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78626" w14:textId="3A49FFF6" w:rsidR="00E70820" w:rsidRPr="00F95F67" w:rsidRDefault="00E70820" w:rsidP="00FF775E">
      <w:pPr>
        <w:spacing w:before="120" w:after="120" w:line="240" w:lineRule="auto"/>
        <w:jc w:val="center"/>
        <w:rPr>
          <w:b/>
          <w:bCs/>
          <w:color w:val="000000" w:themeColor="text1"/>
          <w:sz w:val="26"/>
          <w:szCs w:val="26"/>
        </w:rPr>
      </w:pPr>
      <w:bookmarkStart w:id="0" w:name="_Hlk200778252"/>
      <w:r w:rsidRPr="00F95F67">
        <w:rPr>
          <w:b/>
          <w:bCs/>
          <w:color w:val="000000" w:themeColor="text1"/>
          <w:sz w:val="26"/>
          <w:szCs w:val="26"/>
        </w:rPr>
        <w:t>Phụ lục II</w:t>
      </w:r>
      <w:r w:rsidR="00F95F67" w:rsidRPr="00F95F67">
        <w:rPr>
          <w:b/>
          <w:bCs/>
          <w:color w:val="000000" w:themeColor="text1"/>
          <w:sz w:val="26"/>
          <w:szCs w:val="26"/>
        </w:rPr>
        <w:t>I</w:t>
      </w:r>
    </w:p>
    <w:p w14:paraId="69AC9691" w14:textId="5C3C6988" w:rsidR="00EA1631" w:rsidRDefault="00E70820" w:rsidP="00EA1631">
      <w:pPr>
        <w:spacing w:after="0" w:line="240" w:lineRule="auto"/>
        <w:jc w:val="center"/>
        <w:rPr>
          <w:b/>
          <w:bCs/>
          <w:color w:val="000000" w:themeColor="text1"/>
          <w:sz w:val="26"/>
          <w:szCs w:val="26"/>
        </w:rPr>
      </w:pPr>
      <w:r w:rsidRPr="00EA1631">
        <w:rPr>
          <w:b/>
          <w:bCs/>
          <w:color w:val="000000" w:themeColor="text1"/>
          <w:sz w:val="26"/>
          <w:szCs w:val="26"/>
        </w:rPr>
        <w:t>TỔNG HỢP KẾT QUẢ THỰC HIỆN RÀ SOÁT, CẮT GIẢM, ĐƠN GIẢN HÓA TTHC</w:t>
      </w:r>
    </w:p>
    <w:p w14:paraId="42C20EC9" w14:textId="38532B30" w:rsidR="00E70820" w:rsidRPr="00EA1631" w:rsidRDefault="00E70820" w:rsidP="00EA1631">
      <w:pPr>
        <w:spacing w:after="0" w:line="240" w:lineRule="auto"/>
        <w:jc w:val="center"/>
        <w:rPr>
          <w:b/>
          <w:bCs/>
          <w:color w:val="000000" w:themeColor="text1"/>
          <w:sz w:val="26"/>
          <w:szCs w:val="26"/>
        </w:rPr>
      </w:pPr>
      <w:r w:rsidRPr="00EA1631">
        <w:rPr>
          <w:b/>
          <w:bCs/>
          <w:color w:val="000000" w:themeColor="text1"/>
          <w:sz w:val="26"/>
          <w:szCs w:val="26"/>
        </w:rPr>
        <w:t xml:space="preserve"> LIÊN QUAN ĐẾN HOẠT ĐỘNG SẢN XUẤT KINH DOANH</w:t>
      </w:r>
    </w:p>
    <w:p w14:paraId="29BE0A97" w14:textId="0BCDA9A6" w:rsidR="00E70820" w:rsidRPr="00EA1631" w:rsidRDefault="00E70820" w:rsidP="00FF775E">
      <w:pPr>
        <w:spacing w:before="120" w:after="120" w:line="240" w:lineRule="auto"/>
        <w:jc w:val="center"/>
        <w:rPr>
          <w:i/>
          <w:iCs/>
          <w:color w:val="000000" w:themeColor="text1"/>
          <w:sz w:val="26"/>
          <w:szCs w:val="26"/>
        </w:rPr>
      </w:pPr>
      <w:bookmarkStart w:id="1" w:name="_Hlk200904284"/>
      <w:r w:rsidRPr="00EA1631">
        <w:rPr>
          <w:i/>
          <w:iCs/>
          <w:color w:val="000000" w:themeColor="text1"/>
          <w:sz w:val="26"/>
          <w:szCs w:val="26"/>
        </w:rPr>
        <w:t>(Kèm theo Công văn số          /………… ngày       /        /2025 của ……………………..)</w:t>
      </w:r>
    </w:p>
    <w:bookmarkEnd w:id="1"/>
    <w:p w14:paraId="7AA906F6" w14:textId="6BF1F4BB" w:rsidR="00E70820" w:rsidRPr="00FF775E" w:rsidRDefault="00EA7D55" w:rsidP="00FF775E">
      <w:pPr>
        <w:spacing w:before="120" w:after="120" w:line="240" w:lineRule="auto"/>
        <w:jc w:val="both"/>
        <w:rPr>
          <w:color w:val="000000" w:themeColor="text1"/>
          <w:sz w:val="20"/>
          <w:szCs w:val="20"/>
        </w:rPr>
      </w:pPr>
      <w:r w:rsidRPr="00FF775E">
        <w:rPr>
          <w:noProof/>
          <w:color w:val="000000" w:themeColor="text1"/>
          <w:sz w:val="20"/>
          <w:szCs w:val="20"/>
        </w:rPr>
        <mc:AlternateContent>
          <mc:Choice Requires="wps">
            <w:drawing>
              <wp:anchor distT="4294967295" distB="4294967295" distL="114300" distR="114300" simplePos="0" relativeHeight="251659264" behindDoc="0" locked="0" layoutInCell="1" allowOverlap="1" wp14:anchorId="16CB5A65" wp14:editId="7AE08100">
                <wp:simplePos x="0" y="0"/>
                <wp:positionH relativeFrom="column">
                  <wp:posOffset>3290374</wp:posOffset>
                </wp:positionH>
                <wp:positionV relativeFrom="paragraph">
                  <wp:posOffset>65356</wp:posOffset>
                </wp:positionV>
                <wp:extent cx="2811780" cy="0"/>
                <wp:effectExtent l="0" t="0" r="0" b="0"/>
                <wp:wrapNone/>
                <wp:docPr id="12755359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1178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E5C3968"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1pt,5.15pt" to="48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FhcuAEAAGEDAAAOAAAAZHJzL2Uyb0RvYy54bWysU8lu2zAQvRfoPxC815JdNzEEyznYSC5B&#10;GyDNB4wpUiLKDRzGkv++Q3ppkt6K6kAMZ3kz8/i0vpusYQcZUXvX8vms5kw64Tvt+pa//Lz/suIM&#10;E7gOjHey5UeJ/G7z+dN6DI1c+MGbTkZGIA6bMbR8SCk0VYVikBZw5oN0FFQ+Wkh0jX3VRRgJ3Zpq&#10;Udc31ehjF6IXEpG8u1OQbwq+UlKkH0qhTMy0nGZL5Yzl3Oez2qyh6SOEQYvzGPAPU1jQjppeoXaQ&#10;gL1G/ReU1SJ69CrNhLeVV0oLWXagbeb1h22eBwiy7ELkYLjShP8PVnw/bN1TzKOLyT2HRy9+IZFS&#10;jQGbazBfMJzSJhVtTqfZ2VSIPF6JlFNigpyL1Xx+uyK+xSVWQXMpDBHTg/SWZaPlRru8IzRweMSU&#10;W0NzSclu5++1MeWdjGNjy2++fsvIQGpRBhKZNnQtR9dzBqYnGYoUCyJ6o7tcnXEw9vutiewAJIXl&#10;8naxXebXp27v0nLrHeBwyiuhk0isTqRUo23LV3X+ztXGZXRZtHZe4A9d2dr77vgUL5zSO5amZ81l&#10;oby9k/32z9j8BgAA//8DAFBLAwQUAAYACAAAACEAU82iHd4AAAAJAQAADwAAAGRycy9kb3ducmV2&#10;LnhtbEyPwU7DMBBE70j8g7VI3KidoEZpiFNRJA5cUGk5wM2NlyQQr0PspuHvWcQBjjvzNDtTrmfX&#10;iwnH0HnSkCwUCKTa244aDc/7+6scRIiGrOk9oYYvDLCuzs9KU1h/oiecdrERHEKhMBraGIdCylC3&#10;6ExY+AGJvTc/OhP5HBtpR3PicNfLVKlMOtMRf2jNgHct1h+7o9Owz5bbPCbbh0/1+rJZZSm+T5tH&#10;rS8v5tsbEBHn+AfDT32uDhV3Ovgj2SB6DcskTxllQ12DYGCVJTzu8CvIqpT/F1TfAAAA//8DAFBL&#10;AQItABQABgAIAAAAIQC2gziS/gAAAOEBAAATAAAAAAAAAAAAAAAAAAAAAABbQ29udGVudF9UeXBl&#10;c10ueG1sUEsBAi0AFAAGAAgAAAAhADj9If/WAAAAlAEAAAsAAAAAAAAAAAAAAAAALwEAAF9yZWxz&#10;Ly5yZWxzUEsBAi0AFAAGAAgAAAAhANroWFy4AQAAYQMAAA4AAAAAAAAAAAAAAAAALgIAAGRycy9l&#10;Mm9Eb2MueG1sUEsBAi0AFAAGAAgAAAAhAFPNoh3eAAAACQEAAA8AAAAAAAAAAAAAAAAAEgQAAGRy&#10;cy9kb3ducmV2LnhtbFBLBQYAAAAABAAEAPMAAAAdBQAAAAA=&#10;" strokecolor="#4472c4" strokeweight=".5pt">
                <v:stroke joinstyle="miter"/>
                <o:lock v:ext="edit" shapetype="f"/>
              </v:line>
            </w:pict>
          </mc:Fallback>
        </mc:AlternateContent>
      </w:r>
    </w:p>
    <w:tbl>
      <w:tblPr>
        <w:tblW w:w="16062" w:type="dxa"/>
        <w:tblInd w:w="-431" w:type="dxa"/>
        <w:tblLayout w:type="fixed"/>
        <w:tblLook w:val="04A0" w:firstRow="1" w:lastRow="0" w:firstColumn="1" w:lastColumn="0" w:noHBand="0" w:noVBand="1"/>
      </w:tblPr>
      <w:tblGrid>
        <w:gridCol w:w="750"/>
        <w:gridCol w:w="2086"/>
        <w:gridCol w:w="923"/>
        <w:gridCol w:w="3046"/>
        <w:gridCol w:w="1850"/>
        <w:gridCol w:w="972"/>
        <w:gridCol w:w="982"/>
        <w:gridCol w:w="767"/>
        <w:gridCol w:w="2050"/>
        <w:gridCol w:w="1742"/>
        <w:gridCol w:w="851"/>
        <w:gridCol w:w="43"/>
      </w:tblGrid>
      <w:tr w:rsidR="00DB1DC7" w:rsidRPr="00FF775E" w14:paraId="1B103185" w14:textId="77777777" w:rsidTr="006B314C">
        <w:trPr>
          <w:gridAfter w:val="1"/>
          <w:wAfter w:w="43" w:type="dxa"/>
          <w:trHeight w:val="240"/>
          <w:tblHeader/>
        </w:trPr>
        <w:tc>
          <w:tcPr>
            <w:tcW w:w="750" w:type="dxa"/>
            <w:vMerge w:val="restart"/>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417D0FD7" w14:textId="77777777" w:rsidR="00E70820" w:rsidRPr="00FF775E" w:rsidRDefault="00E70820" w:rsidP="00FF775E">
            <w:pPr>
              <w:spacing w:before="120" w:after="120" w:line="240" w:lineRule="auto"/>
              <w:jc w:val="both"/>
              <w:rPr>
                <w:rFonts w:eastAsia="Times New Roman"/>
                <w:b/>
                <w:bCs/>
                <w:color w:val="000000" w:themeColor="text1"/>
                <w:kern w:val="0"/>
                <w:sz w:val="20"/>
                <w:szCs w:val="20"/>
                <w:lang w:eastAsia="en-ID"/>
              </w:rPr>
            </w:pPr>
            <w:r w:rsidRPr="00FF775E">
              <w:rPr>
                <w:rFonts w:eastAsia="Times New Roman"/>
                <w:b/>
                <w:bCs/>
                <w:color w:val="000000" w:themeColor="text1"/>
                <w:kern w:val="0"/>
                <w:sz w:val="20"/>
                <w:szCs w:val="20"/>
                <w:lang w:eastAsia="en-ID"/>
              </w:rPr>
              <w:t>TT</w:t>
            </w:r>
          </w:p>
        </w:tc>
        <w:tc>
          <w:tcPr>
            <w:tcW w:w="2086" w:type="dxa"/>
            <w:vMerge w:val="restart"/>
            <w:tcBorders>
              <w:top w:val="single" w:sz="4" w:space="0" w:color="000000"/>
              <w:left w:val="nil"/>
              <w:bottom w:val="single" w:sz="4" w:space="0" w:color="000000"/>
              <w:right w:val="single" w:sz="4" w:space="0" w:color="000000"/>
            </w:tcBorders>
            <w:shd w:val="clear" w:color="000000" w:fill="F2F2F2"/>
            <w:vAlign w:val="center"/>
            <w:hideMark/>
          </w:tcPr>
          <w:p w14:paraId="75D58A56" w14:textId="77777777" w:rsidR="00E70820" w:rsidRPr="00FF775E" w:rsidRDefault="00E70820" w:rsidP="00FF775E">
            <w:pPr>
              <w:spacing w:before="120" w:after="120" w:line="240" w:lineRule="auto"/>
              <w:jc w:val="both"/>
              <w:rPr>
                <w:rFonts w:eastAsia="Times New Roman"/>
                <w:b/>
                <w:bCs/>
                <w:color w:val="000000" w:themeColor="text1"/>
                <w:kern w:val="0"/>
                <w:sz w:val="20"/>
                <w:szCs w:val="20"/>
                <w:lang w:eastAsia="en-ID"/>
              </w:rPr>
            </w:pPr>
            <w:r w:rsidRPr="00FF775E">
              <w:rPr>
                <w:rFonts w:eastAsia="Times New Roman"/>
                <w:b/>
                <w:bCs/>
                <w:color w:val="000000" w:themeColor="text1"/>
                <w:kern w:val="0"/>
                <w:sz w:val="20"/>
                <w:szCs w:val="20"/>
                <w:lang w:eastAsia="en-ID"/>
              </w:rPr>
              <w:t>Tên TTHC</w:t>
            </w:r>
            <w:r w:rsidRPr="00FF775E">
              <w:rPr>
                <w:rFonts w:eastAsia="Times New Roman"/>
                <w:b/>
                <w:bCs/>
                <w:color w:val="000000" w:themeColor="text1"/>
                <w:kern w:val="0"/>
                <w:sz w:val="20"/>
                <w:szCs w:val="20"/>
                <w:lang w:eastAsia="en-ID"/>
              </w:rPr>
              <w:br/>
              <w:t xml:space="preserve"> (và mã số TTHC)</w:t>
            </w:r>
          </w:p>
        </w:tc>
        <w:tc>
          <w:tcPr>
            <w:tcW w:w="923" w:type="dxa"/>
            <w:vMerge w:val="restart"/>
            <w:tcBorders>
              <w:top w:val="single" w:sz="4" w:space="0" w:color="000000"/>
              <w:left w:val="nil"/>
              <w:bottom w:val="single" w:sz="4" w:space="0" w:color="000000"/>
              <w:right w:val="single" w:sz="4" w:space="0" w:color="000000"/>
            </w:tcBorders>
            <w:shd w:val="clear" w:color="000000" w:fill="F2F2F2"/>
            <w:vAlign w:val="center"/>
            <w:hideMark/>
          </w:tcPr>
          <w:p w14:paraId="1C290047" w14:textId="77777777" w:rsidR="00E70820" w:rsidRPr="00FF775E" w:rsidRDefault="00E70820" w:rsidP="00FF775E">
            <w:pPr>
              <w:spacing w:before="120" w:after="120" w:line="240" w:lineRule="auto"/>
              <w:jc w:val="both"/>
              <w:rPr>
                <w:rFonts w:eastAsia="Times New Roman"/>
                <w:b/>
                <w:bCs/>
                <w:color w:val="000000" w:themeColor="text1"/>
                <w:kern w:val="0"/>
                <w:sz w:val="20"/>
                <w:szCs w:val="20"/>
                <w:lang w:eastAsia="en-ID"/>
              </w:rPr>
            </w:pPr>
            <w:r w:rsidRPr="00FF775E">
              <w:rPr>
                <w:rFonts w:eastAsia="Times New Roman"/>
                <w:b/>
                <w:bCs/>
                <w:color w:val="000000" w:themeColor="text1"/>
                <w:kern w:val="0"/>
                <w:sz w:val="20"/>
                <w:szCs w:val="20"/>
                <w:lang w:eastAsia="en-ID"/>
              </w:rPr>
              <w:t>Lĩnh vực</w:t>
            </w:r>
          </w:p>
        </w:tc>
        <w:tc>
          <w:tcPr>
            <w:tcW w:w="3046" w:type="dxa"/>
            <w:vMerge w:val="restart"/>
            <w:tcBorders>
              <w:top w:val="single" w:sz="4" w:space="0" w:color="000000"/>
              <w:left w:val="nil"/>
              <w:bottom w:val="single" w:sz="4" w:space="0" w:color="000000"/>
              <w:right w:val="single" w:sz="4" w:space="0" w:color="000000"/>
            </w:tcBorders>
            <w:shd w:val="clear" w:color="000000" w:fill="F2F2F2"/>
            <w:vAlign w:val="center"/>
            <w:hideMark/>
          </w:tcPr>
          <w:p w14:paraId="6BFC6128" w14:textId="77777777" w:rsidR="00E70820" w:rsidRPr="00FF775E" w:rsidRDefault="00E70820" w:rsidP="00FF775E">
            <w:pPr>
              <w:spacing w:before="120" w:after="120" w:line="240" w:lineRule="auto"/>
              <w:jc w:val="both"/>
              <w:rPr>
                <w:rFonts w:eastAsia="Times New Roman"/>
                <w:b/>
                <w:bCs/>
                <w:color w:val="000000" w:themeColor="text1"/>
                <w:kern w:val="0"/>
                <w:sz w:val="20"/>
                <w:szCs w:val="20"/>
                <w:lang w:eastAsia="en-ID"/>
              </w:rPr>
            </w:pPr>
            <w:r w:rsidRPr="00FF775E">
              <w:rPr>
                <w:rFonts w:eastAsia="Times New Roman"/>
                <w:b/>
                <w:bCs/>
                <w:color w:val="000000" w:themeColor="text1"/>
                <w:kern w:val="0"/>
                <w:sz w:val="20"/>
                <w:szCs w:val="20"/>
                <w:lang w:eastAsia="en-ID"/>
              </w:rPr>
              <w:t>Tóm tắt nội dung cắt giảm, đơn giản hóa</w:t>
            </w:r>
          </w:p>
        </w:tc>
        <w:tc>
          <w:tcPr>
            <w:tcW w:w="1850" w:type="dxa"/>
            <w:vMerge w:val="restart"/>
            <w:tcBorders>
              <w:top w:val="single" w:sz="4" w:space="0" w:color="000000"/>
              <w:left w:val="nil"/>
              <w:bottom w:val="single" w:sz="4" w:space="0" w:color="000000"/>
              <w:right w:val="single" w:sz="4" w:space="0" w:color="000000"/>
            </w:tcBorders>
            <w:shd w:val="clear" w:color="000000" w:fill="F2F2F2"/>
            <w:vAlign w:val="center"/>
            <w:hideMark/>
          </w:tcPr>
          <w:p w14:paraId="4C2832AB" w14:textId="77777777" w:rsidR="00E70820" w:rsidRPr="00FF775E" w:rsidRDefault="00E70820" w:rsidP="00FF775E">
            <w:pPr>
              <w:spacing w:before="120" w:after="120" w:line="240" w:lineRule="auto"/>
              <w:jc w:val="both"/>
              <w:rPr>
                <w:rFonts w:eastAsia="Times New Roman"/>
                <w:b/>
                <w:bCs/>
                <w:color w:val="000000" w:themeColor="text1"/>
                <w:kern w:val="0"/>
                <w:sz w:val="20"/>
                <w:szCs w:val="20"/>
                <w:lang w:eastAsia="en-ID"/>
              </w:rPr>
            </w:pPr>
            <w:r w:rsidRPr="00FF775E">
              <w:rPr>
                <w:rFonts w:eastAsia="Times New Roman"/>
                <w:b/>
                <w:bCs/>
                <w:color w:val="000000" w:themeColor="text1"/>
                <w:kern w:val="0"/>
                <w:sz w:val="20"/>
                <w:szCs w:val="20"/>
                <w:lang w:eastAsia="en-ID"/>
              </w:rPr>
              <w:t>Văn bản thực thi (nêu rõ sửa điều, khoản, điểm nào)</w:t>
            </w:r>
          </w:p>
        </w:tc>
        <w:tc>
          <w:tcPr>
            <w:tcW w:w="2721" w:type="dxa"/>
            <w:gridSpan w:val="3"/>
            <w:tcBorders>
              <w:top w:val="single" w:sz="4" w:space="0" w:color="000000"/>
              <w:left w:val="nil"/>
              <w:bottom w:val="single" w:sz="4" w:space="0" w:color="000000"/>
              <w:right w:val="single" w:sz="4" w:space="0" w:color="000000"/>
            </w:tcBorders>
            <w:shd w:val="clear" w:color="000000" w:fill="F2F2F2"/>
            <w:vAlign w:val="center"/>
            <w:hideMark/>
          </w:tcPr>
          <w:p w14:paraId="3D2C9CC4" w14:textId="731FBEE4" w:rsidR="00E70820" w:rsidRPr="00FF775E" w:rsidRDefault="00E70820" w:rsidP="00FF775E">
            <w:pPr>
              <w:spacing w:before="120" w:after="120" w:line="240" w:lineRule="auto"/>
              <w:jc w:val="both"/>
              <w:rPr>
                <w:rFonts w:eastAsia="Times New Roman"/>
                <w:b/>
                <w:bCs/>
                <w:color w:val="000000" w:themeColor="text1"/>
                <w:kern w:val="0"/>
                <w:sz w:val="20"/>
                <w:szCs w:val="20"/>
                <w:lang w:eastAsia="en-ID"/>
              </w:rPr>
            </w:pPr>
            <w:r w:rsidRPr="00FF775E">
              <w:rPr>
                <w:rFonts w:eastAsia="Times New Roman"/>
                <w:b/>
                <w:bCs/>
                <w:color w:val="000000" w:themeColor="text1"/>
                <w:kern w:val="0"/>
                <w:sz w:val="20"/>
                <w:szCs w:val="20"/>
                <w:lang w:eastAsia="en-ID"/>
              </w:rPr>
              <w:t>Thời gian giải quyết</w:t>
            </w:r>
            <w:r w:rsidR="00EA7D55" w:rsidRPr="00FF775E">
              <w:rPr>
                <w:rStyle w:val="FootnoteReference"/>
                <w:rFonts w:eastAsia="Times New Roman"/>
                <w:b/>
                <w:bCs/>
                <w:color w:val="000000" w:themeColor="text1"/>
                <w:kern w:val="0"/>
                <w:sz w:val="20"/>
                <w:szCs w:val="20"/>
                <w:lang w:eastAsia="en-ID"/>
              </w:rPr>
              <w:footnoteReference w:id="1"/>
            </w:r>
          </w:p>
        </w:tc>
        <w:tc>
          <w:tcPr>
            <w:tcW w:w="4643" w:type="dxa"/>
            <w:gridSpan w:val="3"/>
            <w:tcBorders>
              <w:top w:val="single" w:sz="4" w:space="0" w:color="000000"/>
              <w:left w:val="nil"/>
              <w:bottom w:val="single" w:sz="4" w:space="0" w:color="000000"/>
              <w:right w:val="single" w:sz="4" w:space="0" w:color="000000"/>
            </w:tcBorders>
            <w:shd w:val="clear" w:color="000000" w:fill="F2F2F2"/>
            <w:vAlign w:val="center"/>
            <w:hideMark/>
          </w:tcPr>
          <w:p w14:paraId="7386F274" w14:textId="77777777" w:rsidR="00E70820" w:rsidRPr="00FF775E" w:rsidRDefault="00E70820" w:rsidP="00FF775E">
            <w:pPr>
              <w:spacing w:before="120" w:after="120" w:line="240" w:lineRule="auto"/>
              <w:jc w:val="both"/>
              <w:rPr>
                <w:rFonts w:eastAsia="Times New Roman"/>
                <w:b/>
                <w:bCs/>
                <w:color w:val="000000" w:themeColor="text1"/>
                <w:kern w:val="0"/>
                <w:sz w:val="20"/>
                <w:szCs w:val="20"/>
                <w:lang w:eastAsia="en-ID"/>
              </w:rPr>
            </w:pPr>
            <w:r w:rsidRPr="00FF775E">
              <w:rPr>
                <w:rFonts w:eastAsia="Times New Roman"/>
                <w:b/>
                <w:bCs/>
                <w:color w:val="000000" w:themeColor="text1"/>
                <w:kern w:val="0"/>
                <w:sz w:val="20"/>
                <w:szCs w:val="20"/>
                <w:lang w:eastAsia="en-ID"/>
              </w:rPr>
              <w:t>Chi phí tuân thủ TTHC (đơn vị đồng)</w:t>
            </w:r>
          </w:p>
        </w:tc>
      </w:tr>
      <w:tr w:rsidR="00DB1DC7" w:rsidRPr="00FF775E" w14:paraId="64C0A272" w14:textId="77777777" w:rsidTr="006B314C">
        <w:trPr>
          <w:gridAfter w:val="1"/>
          <w:wAfter w:w="43" w:type="dxa"/>
          <w:trHeight w:val="912"/>
          <w:tblHeader/>
        </w:trPr>
        <w:tc>
          <w:tcPr>
            <w:tcW w:w="750" w:type="dxa"/>
            <w:vMerge/>
            <w:tcBorders>
              <w:top w:val="single" w:sz="4" w:space="0" w:color="000000"/>
              <w:left w:val="single" w:sz="4" w:space="0" w:color="000000"/>
              <w:bottom w:val="single" w:sz="4" w:space="0" w:color="000000"/>
              <w:right w:val="single" w:sz="4" w:space="0" w:color="000000"/>
            </w:tcBorders>
            <w:vAlign w:val="center"/>
            <w:hideMark/>
          </w:tcPr>
          <w:p w14:paraId="57488C03" w14:textId="77777777" w:rsidR="00E70820" w:rsidRPr="00FF775E" w:rsidRDefault="00E70820" w:rsidP="00FF775E">
            <w:pPr>
              <w:spacing w:before="120" w:after="120" w:line="240" w:lineRule="auto"/>
              <w:jc w:val="both"/>
              <w:rPr>
                <w:rFonts w:eastAsia="Times New Roman"/>
                <w:b/>
                <w:bCs/>
                <w:color w:val="000000" w:themeColor="text1"/>
                <w:kern w:val="0"/>
                <w:sz w:val="20"/>
                <w:szCs w:val="20"/>
                <w:lang w:eastAsia="en-ID"/>
              </w:rPr>
            </w:pPr>
          </w:p>
        </w:tc>
        <w:tc>
          <w:tcPr>
            <w:tcW w:w="2086" w:type="dxa"/>
            <w:vMerge/>
            <w:tcBorders>
              <w:top w:val="single" w:sz="4" w:space="0" w:color="000000"/>
              <w:left w:val="nil"/>
              <w:bottom w:val="single" w:sz="4" w:space="0" w:color="000000"/>
              <w:right w:val="single" w:sz="4" w:space="0" w:color="000000"/>
            </w:tcBorders>
            <w:vAlign w:val="center"/>
            <w:hideMark/>
          </w:tcPr>
          <w:p w14:paraId="153040FC" w14:textId="77777777" w:rsidR="00E70820" w:rsidRPr="00FF775E" w:rsidRDefault="00E70820" w:rsidP="00FF775E">
            <w:pPr>
              <w:spacing w:before="120" w:after="120" w:line="240" w:lineRule="auto"/>
              <w:jc w:val="both"/>
              <w:rPr>
                <w:rFonts w:eastAsia="Times New Roman"/>
                <w:b/>
                <w:bCs/>
                <w:color w:val="000000" w:themeColor="text1"/>
                <w:kern w:val="0"/>
                <w:sz w:val="20"/>
                <w:szCs w:val="20"/>
                <w:lang w:eastAsia="en-ID"/>
              </w:rPr>
            </w:pPr>
          </w:p>
        </w:tc>
        <w:tc>
          <w:tcPr>
            <w:tcW w:w="923" w:type="dxa"/>
            <w:vMerge/>
            <w:tcBorders>
              <w:top w:val="single" w:sz="4" w:space="0" w:color="000000"/>
              <w:left w:val="nil"/>
              <w:bottom w:val="single" w:sz="4" w:space="0" w:color="000000"/>
              <w:right w:val="single" w:sz="4" w:space="0" w:color="000000"/>
            </w:tcBorders>
            <w:vAlign w:val="center"/>
            <w:hideMark/>
          </w:tcPr>
          <w:p w14:paraId="7739BA9E" w14:textId="77777777" w:rsidR="00E70820" w:rsidRPr="00FF775E" w:rsidRDefault="00E70820" w:rsidP="00FF775E">
            <w:pPr>
              <w:spacing w:before="120" w:after="120" w:line="240" w:lineRule="auto"/>
              <w:jc w:val="both"/>
              <w:rPr>
                <w:rFonts w:eastAsia="Times New Roman"/>
                <w:b/>
                <w:bCs/>
                <w:color w:val="000000" w:themeColor="text1"/>
                <w:kern w:val="0"/>
                <w:sz w:val="20"/>
                <w:szCs w:val="20"/>
                <w:lang w:eastAsia="en-ID"/>
              </w:rPr>
            </w:pPr>
          </w:p>
        </w:tc>
        <w:tc>
          <w:tcPr>
            <w:tcW w:w="3046" w:type="dxa"/>
            <w:vMerge/>
            <w:tcBorders>
              <w:top w:val="single" w:sz="4" w:space="0" w:color="000000"/>
              <w:left w:val="nil"/>
              <w:bottom w:val="single" w:sz="4" w:space="0" w:color="000000"/>
              <w:right w:val="single" w:sz="4" w:space="0" w:color="000000"/>
            </w:tcBorders>
            <w:vAlign w:val="center"/>
            <w:hideMark/>
          </w:tcPr>
          <w:p w14:paraId="7CB92CA4" w14:textId="77777777" w:rsidR="00E70820" w:rsidRPr="00FF775E" w:rsidRDefault="00E70820" w:rsidP="00FF775E">
            <w:pPr>
              <w:spacing w:before="120" w:after="120" w:line="240" w:lineRule="auto"/>
              <w:jc w:val="both"/>
              <w:rPr>
                <w:rFonts w:eastAsia="Times New Roman"/>
                <w:b/>
                <w:bCs/>
                <w:color w:val="000000" w:themeColor="text1"/>
                <w:kern w:val="0"/>
                <w:sz w:val="20"/>
                <w:szCs w:val="20"/>
                <w:lang w:eastAsia="en-ID"/>
              </w:rPr>
            </w:pPr>
          </w:p>
        </w:tc>
        <w:tc>
          <w:tcPr>
            <w:tcW w:w="1850" w:type="dxa"/>
            <w:vMerge/>
            <w:tcBorders>
              <w:top w:val="single" w:sz="4" w:space="0" w:color="000000"/>
              <w:left w:val="nil"/>
              <w:bottom w:val="single" w:sz="4" w:space="0" w:color="000000"/>
              <w:right w:val="single" w:sz="4" w:space="0" w:color="000000"/>
            </w:tcBorders>
            <w:vAlign w:val="center"/>
            <w:hideMark/>
          </w:tcPr>
          <w:p w14:paraId="66F2897C" w14:textId="77777777" w:rsidR="00E70820" w:rsidRPr="00FF775E" w:rsidRDefault="00E70820" w:rsidP="00FF775E">
            <w:pPr>
              <w:spacing w:before="120" w:after="120" w:line="240" w:lineRule="auto"/>
              <w:jc w:val="both"/>
              <w:rPr>
                <w:rFonts w:eastAsia="Times New Roman"/>
                <w:b/>
                <w:bCs/>
                <w:color w:val="000000" w:themeColor="text1"/>
                <w:kern w:val="0"/>
                <w:sz w:val="20"/>
                <w:szCs w:val="20"/>
                <w:lang w:eastAsia="en-ID"/>
              </w:rPr>
            </w:pPr>
          </w:p>
        </w:tc>
        <w:tc>
          <w:tcPr>
            <w:tcW w:w="972" w:type="dxa"/>
            <w:tcBorders>
              <w:top w:val="nil"/>
              <w:left w:val="nil"/>
              <w:bottom w:val="single" w:sz="4" w:space="0" w:color="000000"/>
              <w:right w:val="single" w:sz="4" w:space="0" w:color="000000"/>
            </w:tcBorders>
            <w:shd w:val="clear" w:color="000000" w:fill="F2F2F2"/>
            <w:vAlign w:val="center"/>
            <w:hideMark/>
          </w:tcPr>
          <w:p w14:paraId="01914845" w14:textId="77777777" w:rsidR="00E70820" w:rsidRPr="00FF775E" w:rsidRDefault="00E70820" w:rsidP="00FF775E">
            <w:pPr>
              <w:spacing w:before="120" w:after="120" w:line="240" w:lineRule="auto"/>
              <w:jc w:val="both"/>
              <w:rPr>
                <w:rFonts w:eastAsia="Times New Roman"/>
                <w:b/>
                <w:bCs/>
                <w:color w:val="000000" w:themeColor="text1"/>
                <w:kern w:val="0"/>
                <w:sz w:val="20"/>
                <w:szCs w:val="20"/>
                <w:lang w:eastAsia="en-ID"/>
              </w:rPr>
            </w:pPr>
            <w:r w:rsidRPr="00FF775E">
              <w:rPr>
                <w:rFonts w:eastAsia="Times New Roman"/>
                <w:b/>
                <w:bCs/>
                <w:color w:val="000000" w:themeColor="text1"/>
                <w:kern w:val="0"/>
                <w:sz w:val="20"/>
                <w:szCs w:val="20"/>
                <w:lang w:eastAsia="en-ID"/>
              </w:rPr>
              <w:t>Trước khi cắt giảm, đơn giản hóa</w:t>
            </w:r>
          </w:p>
        </w:tc>
        <w:tc>
          <w:tcPr>
            <w:tcW w:w="982" w:type="dxa"/>
            <w:tcBorders>
              <w:top w:val="nil"/>
              <w:left w:val="nil"/>
              <w:bottom w:val="single" w:sz="4" w:space="0" w:color="000000"/>
              <w:right w:val="single" w:sz="4" w:space="0" w:color="000000"/>
            </w:tcBorders>
            <w:shd w:val="clear" w:color="000000" w:fill="F2F2F2"/>
            <w:vAlign w:val="center"/>
            <w:hideMark/>
          </w:tcPr>
          <w:p w14:paraId="3D8E39F6" w14:textId="77777777" w:rsidR="00E70820" w:rsidRPr="00FF775E" w:rsidRDefault="00E70820" w:rsidP="00FF775E">
            <w:pPr>
              <w:spacing w:before="120" w:after="120" w:line="240" w:lineRule="auto"/>
              <w:jc w:val="both"/>
              <w:rPr>
                <w:rFonts w:eastAsia="Times New Roman"/>
                <w:b/>
                <w:bCs/>
                <w:color w:val="000000" w:themeColor="text1"/>
                <w:kern w:val="0"/>
                <w:sz w:val="20"/>
                <w:szCs w:val="20"/>
                <w:lang w:eastAsia="en-ID"/>
              </w:rPr>
            </w:pPr>
            <w:r w:rsidRPr="00FF775E">
              <w:rPr>
                <w:rFonts w:eastAsia="Times New Roman"/>
                <w:b/>
                <w:bCs/>
                <w:color w:val="000000" w:themeColor="text1"/>
                <w:kern w:val="0"/>
                <w:sz w:val="20"/>
                <w:szCs w:val="20"/>
                <w:lang w:eastAsia="en-ID"/>
              </w:rPr>
              <w:t>Sau khi cắt giảm, đơn giản hóa</w:t>
            </w:r>
          </w:p>
        </w:tc>
        <w:tc>
          <w:tcPr>
            <w:tcW w:w="767" w:type="dxa"/>
            <w:tcBorders>
              <w:top w:val="nil"/>
              <w:left w:val="nil"/>
              <w:bottom w:val="single" w:sz="4" w:space="0" w:color="000000"/>
              <w:right w:val="single" w:sz="4" w:space="0" w:color="000000"/>
            </w:tcBorders>
            <w:shd w:val="clear" w:color="000000" w:fill="F2F2F2"/>
            <w:vAlign w:val="center"/>
            <w:hideMark/>
          </w:tcPr>
          <w:p w14:paraId="1452635E" w14:textId="77777777" w:rsidR="00E70820" w:rsidRPr="00FF775E" w:rsidRDefault="00E70820" w:rsidP="00FF775E">
            <w:pPr>
              <w:spacing w:before="120" w:after="120" w:line="240" w:lineRule="auto"/>
              <w:jc w:val="both"/>
              <w:rPr>
                <w:rFonts w:eastAsia="Times New Roman"/>
                <w:b/>
                <w:bCs/>
                <w:color w:val="000000" w:themeColor="text1"/>
                <w:kern w:val="0"/>
                <w:sz w:val="20"/>
                <w:szCs w:val="20"/>
                <w:lang w:eastAsia="en-ID"/>
              </w:rPr>
            </w:pPr>
            <w:r w:rsidRPr="00FF775E">
              <w:rPr>
                <w:rFonts w:eastAsia="Times New Roman"/>
                <w:b/>
                <w:bCs/>
                <w:color w:val="000000" w:themeColor="text1"/>
                <w:kern w:val="0"/>
                <w:sz w:val="20"/>
                <w:szCs w:val="20"/>
                <w:lang w:eastAsia="en-ID"/>
              </w:rPr>
              <w:t>Tỷ lệ cắt giảm (%)</w:t>
            </w:r>
          </w:p>
        </w:tc>
        <w:tc>
          <w:tcPr>
            <w:tcW w:w="2050" w:type="dxa"/>
            <w:tcBorders>
              <w:top w:val="nil"/>
              <w:left w:val="nil"/>
              <w:bottom w:val="single" w:sz="4" w:space="0" w:color="000000"/>
              <w:right w:val="single" w:sz="4" w:space="0" w:color="000000"/>
            </w:tcBorders>
            <w:shd w:val="clear" w:color="000000" w:fill="F2F2F2"/>
            <w:vAlign w:val="center"/>
            <w:hideMark/>
          </w:tcPr>
          <w:p w14:paraId="37BAD9A7" w14:textId="77777777" w:rsidR="00E70820" w:rsidRPr="00FF775E" w:rsidRDefault="00E70820" w:rsidP="00FF775E">
            <w:pPr>
              <w:spacing w:before="120" w:after="120" w:line="240" w:lineRule="auto"/>
              <w:jc w:val="both"/>
              <w:rPr>
                <w:rFonts w:eastAsia="Times New Roman"/>
                <w:b/>
                <w:bCs/>
                <w:color w:val="000000" w:themeColor="text1"/>
                <w:kern w:val="0"/>
                <w:sz w:val="20"/>
                <w:szCs w:val="20"/>
                <w:lang w:eastAsia="en-ID"/>
              </w:rPr>
            </w:pPr>
            <w:r w:rsidRPr="00FF775E">
              <w:rPr>
                <w:rFonts w:eastAsia="Times New Roman"/>
                <w:b/>
                <w:bCs/>
                <w:color w:val="000000" w:themeColor="text1"/>
                <w:kern w:val="0"/>
                <w:sz w:val="20"/>
                <w:szCs w:val="20"/>
                <w:lang w:eastAsia="en-ID"/>
              </w:rPr>
              <w:t>Hiện tại</w:t>
            </w:r>
          </w:p>
        </w:tc>
        <w:tc>
          <w:tcPr>
            <w:tcW w:w="1742" w:type="dxa"/>
            <w:tcBorders>
              <w:top w:val="nil"/>
              <w:left w:val="nil"/>
              <w:bottom w:val="single" w:sz="4" w:space="0" w:color="000000"/>
              <w:right w:val="single" w:sz="4" w:space="0" w:color="000000"/>
            </w:tcBorders>
            <w:shd w:val="clear" w:color="000000" w:fill="F2F2F2"/>
            <w:vAlign w:val="center"/>
            <w:hideMark/>
          </w:tcPr>
          <w:p w14:paraId="163CA09B" w14:textId="77777777" w:rsidR="00E70820" w:rsidRPr="00FF775E" w:rsidRDefault="00E70820" w:rsidP="00FF775E">
            <w:pPr>
              <w:spacing w:before="120" w:after="120" w:line="240" w:lineRule="auto"/>
              <w:jc w:val="both"/>
              <w:rPr>
                <w:rFonts w:eastAsia="Times New Roman"/>
                <w:b/>
                <w:bCs/>
                <w:color w:val="000000" w:themeColor="text1"/>
                <w:kern w:val="0"/>
                <w:sz w:val="20"/>
                <w:szCs w:val="20"/>
                <w:lang w:eastAsia="en-ID"/>
              </w:rPr>
            </w:pPr>
            <w:r w:rsidRPr="00FF775E">
              <w:rPr>
                <w:rFonts w:eastAsia="Times New Roman"/>
                <w:b/>
                <w:bCs/>
                <w:color w:val="000000" w:themeColor="text1"/>
                <w:kern w:val="0"/>
                <w:sz w:val="20"/>
                <w:szCs w:val="20"/>
                <w:lang w:eastAsia="en-ID"/>
              </w:rPr>
              <w:t>Sau đơn giản hóa</w:t>
            </w:r>
          </w:p>
        </w:tc>
        <w:tc>
          <w:tcPr>
            <w:tcW w:w="851" w:type="dxa"/>
            <w:tcBorders>
              <w:top w:val="nil"/>
              <w:left w:val="nil"/>
              <w:bottom w:val="single" w:sz="4" w:space="0" w:color="000000"/>
              <w:right w:val="single" w:sz="4" w:space="0" w:color="000000"/>
            </w:tcBorders>
            <w:shd w:val="clear" w:color="000000" w:fill="F2F2F2"/>
            <w:vAlign w:val="center"/>
            <w:hideMark/>
          </w:tcPr>
          <w:p w14:paraId="2EEA11FB" w14:textId="77777777" w:rsidR="00E70820" w:rsidRPr="00FF775E" w:rsidRDefault="00E70820" w:rsidP="00FF775E">
            <w:pPr>
              <w:spacing w:before="120" w:after="120" w:line="240" w:lineRule="auto"/>
              <w:jc w:val="both"/>
              <w:rPr>
                <w:rFonts w:eastAsia="Times New Roman"/>
                <w:b/>
                <w:bCs/>
                <w:color w:val="000000" w:themeColor="text1"/>
                <w:kern w:val="0"/>
                <w:sz w:val="20"/>
                <w:szCs w:val="20"/>
                <w:lang w:eastAsia="en-ID"/>
              </w:rPr>
            </w:pPr>
            <w:r w:rsidRPr="00FF775E">
              <w:rPr>
                <w:rFonts w:eastAsia="Times New Roman"/>
                <w:b/>
                <w:bCs/>
                <w:color w:val="000000" w:themeColor="text1"/>
                <w:kern w:val="0"/>
                <w:sz w:val="20"/>
                <w:szCs w:val="20"/>
                <w:lang w:eastAsia="en-ID"/>
              </w:rPr>
              <w:t>Tỷ lệ cắt giảm (%)</w:t>
            </w:r>
          </w:p>
        </w:tc>
      </w:tr>
      <w:tr w:rsidR="00DB1DC7" w:rsidRPr="00FF775E" w14:paraId="4E8BC597" w14:textId="77777777" w:rsidTr="00EA7D55">
        <w:trPr>
          <w:gridAfter w:val="1"/>
          <w:wAfter w:w="43" w:type="dxa"/>
          <w:trHeight w:val="747"/>
        </w:trPr>
        <w:tc>
          <w:tcPr>
            <w:tcW w:w="750" w:type="dxa"/>
            <w:tcBorders>
              <w:top w:val="nil"/>
              <w:left w:val="single" w:sz="4" w:space="0" w:color="000000"/>
              <w:bottom w:val="single" w:sz="4" w:space="0" w:color="000000"/>
              <w:right w:val="single" w:sz="4" w:space="0" w:color="000000"/>
            </w:tcBorders>
            <w:shd w:val="clear" w:color="auto" w:fill="auto"/>
            <w:vAlign w:val="center"/>
          </w:tcPr>
          <w:p w14:paraId="6C26F6D8" w14:textId="552800A3" w:rsidR="001209DC" w:rsidRPr="00F95F67" w:rsidRDefault="001209DC" w:rsidP="00FF775E">
            <w:pPr>
              <w:spacing w:before="120" w:after="120" w:line="240" w:lineRule="auto"/>
              <w:jc w:val="both"/>
              <w:rPr>
                <w:rFonts w:eastAsia="Times New Roman"/>
                <w:b/>
                <w:bCs/>
                <w:color w:val="EE0000"/>
                <w:kern w:val="0"/>
                <w:sz w:val="20"/>
                <w:szCs w:val="20"/>
                <w:lang w:eastAsia="en-ID"/>
              </w:rPr>
            </w:pPr>
          </w:p>
        </w:tc>
        <w:tc>
          <w:tcPr>
            <w:tcW w:w="2086" w:type="dxa"/>
            <w:tcBorders>
              <w:top w:val="nil"/>
              <w:left w:val="nil"/>
              <w:bottom w:val="single" w:sz="4" w:space="0" w:color="000000"/>
              <w:right w:val="single" w:sz="4" w:space="0" w:color="000000"/>
            </w:tcBorders>
            <w:shd w:val="clear" w:color="auto" w:fill="auto"/>
            <w:vAlign w:val="center"/>
          </w:tcPr>
          <w:p w14:paraId="2DD8B987" w14:textId="13A4F4A4" w:rsidR="001209DC" w:rsidRPr="00F95F67" w:rsidRDefault="00F95F67" w:rsidP="00FF775E">
            <w:pPr>
              <w:spacing w:before="120" w:after="120" w:line="240" w:lineRule="auto"/>
              <w:jc w:val="both"/>
              <w:rPr>
                <w:rFonts w:eastAsia="Times New Roman"/>
                <w:b/>
                <w:bCs/>
                <w:color w:val="EE0000"/>
                <w:kern w:val="0"/>
                <w:sz w:val="20"/>
                <w:szCs w:val="20"/>
                <w:lang w:eastAsia="en-ID"/>
              </w:rPr>
            </w:pPr>
            <w:r w:rsidRPr="00F95F67">
              <w:rPr>
                <w:rFonts w:eastAsia="Times New Roman"/>
                <w:b/>
                <w:bCs/>
                <w:color w:val="EE0000"/>
                <w:kern w:val="0"/>
                <w:sz w:val="20"/>
                <w:szCs w:val="20"/>
                <w:lang w:eastAsia="en-ID"/>
              </w:rPr>
              <w:t>TỔNG CỦA BỘ</w:t>
            </w:r>
          </w:p>
        </w:tc>
        <w:tc>
          <w:tcPr>
            <w:tcW w:w="923" w:type="dxa"/>
            <w:tcBorders>
              <w:top w:val="nil"/>
              <w:left w:val="nil"/>
              <w:bottom w:val="single" w:sz="4" w:space="0" w:color="000000"/>
              <w:right w:val="single" w:sz="4" w:space="0" w:color="000000"/>
            </w:tcBorders>
            <w:shd w:val="clear" w:color="auto" w:fill="auto"/>
            <w:vAlign w:val="center"/>
          </w:tcPr>
          <w:p w14:paraId="6E524097" w14:textId="5F926E7B" w:rsidR="001209DC" w:rsidRPr="00F95F67" w:rsidRDefault="001209DC" w:rsidP="00FF775E">
            <w:pPr>
              <w:spacing w:before="120" w:after="120" w:line="240" w:lineRule="auto"/>
              <w:jc w:val="both"/>
              <w:rPr>
                <w:rFonts w:eastAsia="Times New Roman"/>
                <w:b/>
                <w:bCs/>
                <w:color w:val="EE0000"/>
                <w:kern w:val="0"/>
                <w:sz w:val="20"/>
                <w:szCs w:val="20"/>
                <w:lang w:eastAsia="en-ID"/>
              </w:rPr>
            </w:pPr>
          </w:p>
        </w:tc>
        <w:tc>
          <w:tcPr>
            <w:tcW w:w="3046" w:type="dxa"/>
            <w:tcBorders>
              <w:top w:val="nil"/>
              <w:left w:val="nil"/>
              <w:bottom w:val="single" w:sz="4" w:space="0" w:color="000000"/>
              <w:right w:val="single" w:sz="4" w:space="0" w:color="000000"/>
            </w:tcBorders>
            <w:shd w:val="clear" w:color="auto" w:fill="auto"/>
            <w:vAlign w:val="center"/>
          </w:tcPr>
          <w:p w14:paraId="5121103B" w14:textId="1B88863C" w:rsidR="001209DC" w:rsidRPr="00F95F67" w:rsidRDefault="001209DC" w:rsidP="00FF775E">
            <w:pPr>
              <w:spacing w:before="120" w:after="120" w:line="240" w:lineRule="auto"/>
              <w:jc w:val="both"/>
              <w:rPr>
                <w:rFonts w:eastAsia="Times New Roman"/>
                <w:b/>
                <w:bCs/>
                <w:color w:val="EE0000"/>
                <w:kern w:val="0"/>
                <w:sz w:val="20"/>
                <w:szCs w:val="20"/>
                <w:lang w:eastAsia="en-ID"/>
              </w:rPr>
            </w:pPr>
          </w:p>
        </w:tc>
        <w:tc>
          <w:tcPr>
            <w:tcW w:w="1850" w:type="dxa"/>
            <w:tcBorders>
              <w:top w:val="nil"/>
              <w:left w:val="nil"/>
              <w:bottom w:val="single" w:sz="4" w:space="0" w:color="000000"/>
              <w:right w:val="single" w:sz="4" w:space="0" w:color="000000"/>
            </w:tcBorders>
            <w:shd w:val="clear" w:color="auto" w:fill="auto"/>
            <w:vAlign w:val="center"/>
          </w:tcPr>
          <w:p w14:paraId="7C788B3C" w14:textId="052FF2F6" w:rsidR="001209DC" w:rsidRPr="00F95F67" w:rsidRDefault="001209DC" w:rsidP="00FF775E">
            <w:pPr>
              <w:spacing w:before="120" w:after="120" w:line="240" w:lineRule="auto"/>
              <w:jc w:val="both"/>
              <w:rPr>
                <w:rFonts w:eastAsia="Times New Roman"/>
                <w:b/>
                <w:bCs/>
                <w:color w:val="EE0000"/>
                <w:kern w:val="0"/>
                <w:sz w:val="20"/>
                <w:szCs w:val="20"/>
                <w:lang w:eastAsia="en-ID"/>
              </w:rPr>
            </w:pPr>
          </w:p>
        </w:tc>
        <w:tc>
          <w:tcPr>
            <w:tcW w:w="972" w:type="dxa"/>
            <w:tcBorders>
              <w:top w:val="nil"/>
              <w:left w:val="nil"/>
              <w:bottom w:val="single" w:sz="4" w:space="0" w:color="000000"/>
              <w:right w:val="single" w:sz="4" w:space="0" w:color="000000"/>
            </w:tcBorders>
            <w:shd w:val="clear" w:color="auto" w:fill="auto"/>
            <w:vAlign w:val="center"/>
          </w:tcPr>
          <w:p w14:paraId="37827AE7" w14:textId="45B63701" w:rsidR="001209DC" w:rsidRPr="00F95F67" w:rsidRDefault="00F95F67" w:rsidP="00FF775E">
            <w:pPr>
              <w:spacing w:before="120" w:after="120" w:line="240" w:lineRule="auto"/>
              <w:jc w:val="both"/>
              <w:rPr>
                <w:rFonts w:eastAsia="Times New Roman"/>
                <w:b/>
                <w:bCs/>
                <w:color w:val="EE0000"/>
                <w:kern w:val="0"/>
                <w:sz w:val="20"/>
                <w:szCs w:val="20"/>
                <w:lang w:eastAsia="en-ID"/>
              </w:rPr>
            </w:pPr>
            <w:r w:rsidRPr="00F95F67">
              <w:rPr>
                <w:rFonts w:eastAsia="Times New Roman"/>
                <w:b/>
                <w:bCs/>
                <w:color w:val="EE0000"/>
                <w:kern w:val="0"/>
                <w:sz w:val="20"/>
                <w:szCs w:val="20"/>
                <w:lang w:eastAsia="en-ID"/>
              </w:rPr>
              <w:t>16.667 ngày</w:t>
            </w:r>
          </w:p>
        </w:tc>
        <w:tc>
          <w:tcPr>
            <w:tcW w:w="982" w:type="dxa"/>
            <w:tcBorders>
              <w:top w:val="nil"/>
              <w:left w:val="nil"/>
              <w:bottom w:val="single" w:sz="4" w:space="0" w:color="000000"/>
              <w:right w:val="single" w:sz="4" w:space="0" w:color="000000"/>
            </w:tcBorders>
            <w:shd w:val="clear" w:color="auto" w:fill="auto"/>
            <w:vAlign w:val="center"/>
          </w:tcPr>
          <w:p w14:paraId="23B1BE5F" w14:textId="141370D6" w:rsidR="001209DC" w:rsidRPr="00F95F67" w:rsidRDefault="00F95F67" w:rsidP="00FF775E">
            <w:pPr>
              <w:spacing w:before="120" w:after="120" w:line="240" w:lineRule="auto"/>
              <w:jc w:val="both"/>
              <w:rPr>
                <w:rFonts w:eastAsia="Times New Roman"/>
                <w:b/>
                <w:bCs/>
                <w:color w:val="EE0000"/>
                <w:kern w:val="0"/>
                <w:sz w:val="20"/>
                <w:szCs w:val="20"/>
                <w:lang w:eastAsia="en-ID"/>
              </w:rPr>
            </w:pPr>
            <w:r w:rsidRPr="00F95F67">
              <w:rPr>
                <w:rFonts w:eastAsia="Times New Roman"/>
                <w:b/>
                <w:bCs/>
                <w:color w:val="EE0000"/>
                <w:kern w:val="0"/>
                <w:sz w:val="20"/>
                <w:szCs w:val="20"/>
                <w:lang w:eastAsia="en-ID"/>
              </w:rPr>
              <w:t>10.932</w:t>
            </w:r>
          </w:p>
        </w:tc>
        <w:tc>
          <w:tcPr>
            <w:tcW w:w="767" w:type="dxa"/>
            <w:tcBorders>
              <w:top w:val="nil"/>
              <w:left w:val="nil"/>
              <w:bottom w:val="single" w:sz="4" w:space="0" w:color="000000"/>
              <w:right w:val="single" w:sz="4" w:space="0" w:color="000000"/>
            </w:tcBorders>
            <w:shd w:val="clear" w:color="auto" w:fill="auto"/>
            <w:vAlign w:val="center"/>
          </w:tcPr>
          <w:p w14:paraId="74E0FCCE" w14:textId="18E1FB16" w:rsidR="001209DC" w:rsidRPr="00F95F67" w:rsidRDefault="00F95F67" w:rsidP="00FF775E">
            <w:pPr>
              <w:spacing w:before="120" w:after="120" w:line="240" w:lineRule="auto"/>
              <w:jc w:val="both"/>
              <w:rPr>
                <w:rFonts w:eastAsia="Times New Roman"/>
                <w:b/>
                <w:bCs/>
                <w:color w:val="EE0000"/>
                <w:kern w:val="0"/>
                <w:sz w:val="20"/>
                <w:szCs w:val="20"/>
                <w:lang w:eastAsia="en-ID"/>
              </w:rPr>
            </w:pPr>
            <w:r w:rsidRPr="00F95F67">
              <w:rPr>
                <w:rFonts w:eastAsia="Times New Roman"/>
                <w:b/>
                <w:bCs/>
                <w:color w:val="EE0000"/>
                <w:kern w:val="0"/>
                <w:sz w:val="20"/>
                <w:szCs w:val="20"/>
                <w:lang w:eastAsia="en-ID"/>
              </w:rPr>
              <w:t>34,41</w:t>
            </w:r>
          </w:p>
        </w:tc>
        <w:tc>
          <w:tcPr>
            <w:tcW w:w="2050" w:type="dxa"/>
            <w:tcBorders>
              <w:top w:val="nil"/>
              <w:left w:val="nil"/>
              <w:bottom w:val="single" w:sz="4" w:space="0" w:color="000000"/>
              <w:right w:val="single" w:sz="4" w:space="0" w:color="000000"/>
            </w:tcBorders>
            <w:shd w:val="clear" w:color="auto" w:fill="auto"/>
            <w:vAlign w:val="center"/>
          </w:tcPr>
          <w:p w14:paraId="764F50CF" w14:textId="6534CB98" w:rsidR="001209DC" w:rsidRPr="00F95F67" w:rsidRDefault="00F95F67" w:rsidP="00FF775E">
            <w:pPr>
              <w:spacing w:before="120" w:after="120" w:line="240" w:lineRule="auto"/>
              <w:jc w:val="both"/>
              <w:rPr>
                <w:rFonts w:eastAsia="Times New Roman"/>
                <w:b/>
                <w:bCs/>
                <w:color w:val="EE0000"/>
                <w:kern w:val="0"/>
                <w:sz w:val="20"/>
                <w:szCs w:val="20"/>
                <w:lang w:eastAsia="en-ID"/>
              </w:rPr>
            </w:pPr>
            <w:r w:rsidRPr="00F95F67">
              <w:rPr>
                <w:rFonts w:eastAsia="Times New Roman"/>
                <w:b/>
                <w:bCs/>
                <w:color w:val="EE0000"/>
                <w:kern w:val="0"/>
                <w:sz w:val="20"/>
                <w:szCs w:val="20"/>
                <w:lang w:eastAsia="en-ID"/>
              </w:rPr>
              <w:t>9.702.441.443.519</w:t>
            </w:r>
          </w:p>
        </w:tc>
        <w:tc>
          <w:tcPr>
            <w:tcW w:w="1742" w:type="dxa"/>
            <w:tcBorders>
              <w:top w:val="nil"/>
              <w:left w:val="nil"/>
              <w:bottom w:val="single" w:sz="4" w:space="0" w:color="000000"/>
              <w:right w:val="single" w:sz="4" w:space="0" w:color="000000"/>
            </w:tcBorders>
            <w:shd w:val="clear" w:color="auto" w:fill="auto"/>
            <w:vAlign w:val="center"/>
          </w:tcPr>
          <w:p w14:paraId="5BDC1DA4" w14:textId="70897C37" w:rsidR="001209DC" w:rsidRPr="00F95F67" w:rsidRDefault="00F95F67" w:rsidP="00FF775E">
            <w:pPr>
              <w:spacing w:before="120" w:after="120" w:line="240" w:lineRule="auto"/>
              <w:jc w:val="both"/>
              <w:rPr>
                <w:rFonts w:eastAsia="Times New Roman"/>
                <w:b/>
                <w:bCs/>
                <w:color w:val="EE0000"/>
                <w:kern w:val="0"/>
                <w:sz w:val="20"/>
                <w:szCs w:val="20"/>
                <w:lang w:eastAsia="en-ID"/>
              </w:rPr>
            </w:pPr>
            <w:r w:rsidRPr="00F95F67">
              <w:rPr>
                <w:rFonts w:eastAsia="Times New Roman"/>
                <w:b/>
                <w:bCs/>
                <w:color w:val="EE0000"/>
                <w:kern w:val="0"/>
                <w:sz w:val="20"/>
                <w:szCs w:val="20"/>
                <w:lang w:eastAsia="en-ID"/>
              </w:rPr>
              <w:t>4.615.968.575.328</w:t>
            </w:r>
          </w:p>
        </w:tc>
        <w:tc>
          <w:tcPr>
            <w:tcW w:w="851" w:type="dxa"/>
            <w:tcBorders>
              <w:top w:val="nil"/>
              <w:left w:val="nil"/>
              <w:bottom w:val="single" w:sz="4" w:space="0" w:color="000000"/>
              <w:right w:val="single" w:sz="4" w:space="0" w:color="000000"/>
            </w:tcBorders>
            <w:shd w:val="clear" w:color="auto" w:fill="auto"/>
            <w:vAlign w:val="center"/>
          </w:tcPr>
          <w:p w14:paraId="266A13F1" w14:textId="3F58BD8D" w:rsidR="001209DC" w:rsidRPr="00F95F67" w:rsidRDefault="00F95F67" w:rsidP="00FF775E">
            <w:pPr>
              <w:spacing w:before="120" w:after="120" w:line="240" w:lineRule="auto"/>
              <w:jc w:val="both"/>
              <w:rPr>
                <w:rFonts w:eastAsia="Times New Roman"/>
                <w:b/>
                <w:bCs/>
                <w:color w:val="EE0000"/>
                <w:kern w:val="0"/>
                <w:sz w:val="20"/>
                <w:szCs w:val="20"/>
                <w:lang w:eastAsia="en-ID"/>
              </w:rPr>
            </w:pPr>
            <w:r w:rsidRPr="00F95F67">
              <w:rPr>
                <w:rFonts w:eastAsia="Times New Roman"/>
                <w:b/>
                <w:bCs/>
                <w:color w:val="EE0000"/>
                <w:kern w:val="0"/>
                <w:sz w:val="20"/>
                <w:szCs w:val="20"/>
                <w:lang w:eastAsia="en-ID"/>
              </w:rPr>
              <w:t>52,42</w:t>
            </w:r>
          </w:p>
        </w:tc>
      </w:tr>
      <w:tr w:rsidR="00385F51" w:rsidRPr="00FF775E" w14:paraId="60B54D81" w14:textId="77777777" w:rsidTr="00EE2838">
        <w:trPr>
          <w:gridAfter w:val="1"/>
          <w:wAfter w:w="43" w:type="dxa"/>
          <w:trHeight w:val="747"/>
        </w:trPr>
        <w:tc>
          <w:tcPr>
            <w:tcW w:w="750" w:type="dxa"/>
            <w:tcBorders>
              <w:top w:val="nil"/>
              <w:left w:val="single" w:sz="4" w:space="0" w:color="000000"/>
              <w:bottom w:val="single" w:sz="4" w:space="0" w:color="000000"/>
              <w:right w:val="single" w:sz="4" w:space="0" w:color="000000"/>
            </w:tcBorders>
            <w:shd w:val="clear" w:color="auto" w:fill="auto"/>
            <w:vAlign w:val="center"/>
          </w:tcPr>
          <w:p w14:paraId="696CCD39" w14:textId="773E8628" w:rsidR="00385F51" w:rsidRPr="00FF775E" w:rsidRDefault="00385F51" w:rsidP="00FF775E">
            <w:pPr>
              <w:spacing w:before="120" w:after="120" w:line="240" w:lineRule="auto"/>
              <w:jc w:val="both"/>
              <w:rPr>
                <w:rFonts w:eastAsia="Times New Roman"/>
                <w:b/>
                <w:bCs/>
                <w:color w:val="00B0F0"/>
                <w:kern w:val="0"/>
                <w:sz w:val="20"/>
                <w:szCs w:val="20"/>
                <w:lang w:eastAsia="en-ID"/>
              </w:rPr>
            </w:pPr>
            <w:r w:rsidRPr="00FF775E">
              <w:rPr>
                <w:rFonts w:eastAsia="Times New Roman"/>
                <w:b/>
                <w:bCs/>
                <w:color w:val="00B0F0"/>
                <w:kern w:val="0"/>
                <w:sz w:val="20"/>
                <w:szCs w:val="20"/>
                <w:lang w:eastAsia="en-ID"/>
              </w:rPr>
              <w:t>I</w:t>
            </w:r>
          </w:p>
        </w:tc>
        <w:tc>
          <w:tcPr>
            <w:tcW w:w="6055" w:type="dxa"/>
            <w:gridSpan w:val="3"/>
            <w:tcBorders>
              <w:top w:val="nil"/>
              <w:left w:val="nil"/>
              <w:bottom w:val="single" w:sz="4" w:space="0" w:color="000000"/>
              <w:right w:val="single" w:sz="4" w:space="0" w:color="000000"/>
            </w:tcBorders>
            <w:shd w:val="clear" w:color="auto" w:fill="auto"/>
            <w:vAlign w:val="center"/>
          </w:tcPr>
          <w:p w14:paraId="5E6145A1" w14:textId="34ADA577" w:rsidR="00385F51" w:rsidRPr="00FF775E" w:rsidRDefault="00385F51" w:rsidP="00FF775E">
            <w:pPr>
              <w:spacing w:before="120" w:after="120" w:line="240" w:lineRule="auto"/>
              <w:jc w:val="both"/>
              <w:rPr>
                <w:rFonts w:eastAsia="Times New Roman"/>
                <w:b/>
                <w:bCs/>
                <w:color w:val="00B0F0"/>
                <w:kern w:val="0"/>
                <w:sz w:val="20"/>
                <w:szCs w:val="20"/>
                <w:lang w:eastAsia="en-ID"/>
              </w:rPr>
            </w:pPr>
            <w:r w:rsidRPr="00FF775E">
              <w:rPr>
                <w:rFonts w:eastAsia="Times New Roman"/>
                <w:b/>
                <w:bCs/>
                <w:color w:val="00B0F0"/>
                <w:kern w:val="0"/>
                <w:sz w:val="20"/>
                <w:szCs w:val="20"/>
                <w:lang w:eastAsia="en-ID"/>
              </w:rPr>
              <w:t>LĨNH VỰC BẢO TỒN THIÊN NHIÊN VÀ ĐA DẠNG SINH HỌC</w:t>
            </w:r>
          </w:p>
        </w:tc>
        <w:tc>
          <w:tcPr>
            <w:tcW w:w="1850" w:type="dxa"/>
            <w:tcBorders>
              <w:top w:val="nil"/>
              <w:left w:val="nil"/>
              <w:bottom w:val="single" w:sz="4" w:space="0" w:color="000000"/>
              <w:right w:val="single" w:sz="4" w:space="0" w:color="000000"/>
            </w:tcBorders>
            <w:shd w:val="clear" w:color="auto" w:fill="auto"/>
            <w:vAlign w:val="center"/>
          </w:tcPr>
          <w:p w14:paraId="0D466391" w14:textId="75D50113" w:rsidR="00385F51" w:rsidRPr="00FF775E" w:rsidRDefault="00385F51" w:rsidP="00FF775E">
            <w:pPr>
              <w:spacing w:before="120" w:after="120" w:line="240" w:lineRule="auto"/>
              <w:jc w:val="both"/>
              <w:rPr>
                <w:rFonts w:eastAsia="Times New Roman"/>
                <w:b/>
                <w:bCs/>
                <w:color w:val="00B0F0"/>
                <w:kern w:val="0"/>
                <w:sz w:val="20"/>
                <w:szCs w:val="20"/>
                <w:lang w:eastAsia="en-ID"/>
              </w:rPr>
            </w:pPr>
            <w:r w:rsidRPr="00FF775E">
              <w:rPr>
                <w:rFonts w:eastAsia="Times New Roman"/>
                <w:b/>
                <w:bCs/>
                <w:color w:val="00B0F0"/>
                <w:kern w:val="0"/>
                <w:sz w:val="20"/>
                <w:szCs w:val="20"/>
                <w:lang w:eastAsia="en-ID"/>
              </w:rPr>
              <w:t>05 văn bản</w:t>
            </w:r>
          </w:p>
          <w:p w14:paraId="54B92C25" w14:textId="2E0F8C73" w:rsidR="00385F51" w:rsidRPr="00FF775E" w:rsidRDefault="00385F51" w:rsidP="00FF775E">
            <w:pPr>
              <w:spacing w:before="120" w:after="120" w:line="240" w:lineRule="auto"/>
              <w:jc w:val="both"/>
              <w:rPr>
                <w:rFonts w:eastAsia="Times New Roman"/>
                <w:b/>
                <w:bCs/>
                <w:color w:val="00B0F0"/>
                <w:kern w:val="0"/>
                <w:sz w:val="20"/>
                <w:szCs w:val="20"/>
                <w:lang w:eastAsia="en-ID"/>
              </w:rPr>
            </w:pPr>
            <w:r w:rsidRPr="00FF775E">
              <w:rPr>
                <w:rFonts w:eastAsia="Times New Roman"/>
                <w:b/>
                <w:bCs/>
                <w:color w:val="00B0F0"/>
                <w:kern w:val="0"/>
                <w:sz w:val="20"/>
                <w:szCs w:val="20"/>
                <w:lang w:eastAsia="en-ID"/>
              </w:rPr>
              <w:t>(05 Nghị định)</w:t>
            </w:r>
          </w:p>
        </w:tc>
        <w:tc>
          <w:tcPr>
            <w:tcW w:w="972" w:type="dxa"/>
            <w:tcBorders>
              <w:top w:val="nil"/>
              <w:left w:val="nil"/>
              <w:bottom w:val="single" w:sz="4" w:space="0" w:color="000000"/>
              <w:right w:val="single" w:sz="4" w:space="0" w:color="000000"/>
            </w:tcBorders>
            <w:shd w:val="clear" w:color="auto" w:fill="auto"/>
            <w:vAlign w:val="center"/>
          </w:tcPr>
          <w:p w14:paraId="5EDF6E8B" w14:textId="1C729736" w:rsidR="00385F51" w:rsidRPr="00FF775E" w:rsidRDefault="00385F51" w:rsidP="00FF775E">
            <w:pPr>
              <w:spacing w:before="120" w:after="120" w:line="240" w:lineRule="auto"/>
              <w:jc w:val="both"/>
              <w:rPr>
                <w:rFonts w:eastAsia="Times New Roman"/>
                <w:b/>
                <w:bCs/>
                <w:color w:val="00B0F0"/>
                <w:kern w:val="0"/>
                <w:sz w:val="20"/>
                <w:szCs w:val="20"/>
                <w:lang w:eastAsia="en-ID"/>
              </w:rPr>
            </w:pPr>
            <w:r w:rsidRPr="00FF775E">
              <w:rPr>
                <w:rFonts w:eastAsia="Times New Roman"/>
                <w:b/>
                <w:bCs/>
                <w:color w:val="00B0F0"/>
                <w:kern w:val="0"/>
                <w:sz w:val="20"/>
                <w:szCs w:val="20"/>
                <w:lang w:eastAsia="en-ID"/>
              </w:rPr>
              <w:t>1.217 ngày</w:t>
            </w:r>
          </w:p>
        </w:tc>
        <w:tc>
          <w:tcPr>
            <w:tcW w:w="982" w:type="dxa"/>
            <w:tcBorders>
              <w:top w:val="nil"/>
              <w:left w:val="nil"/>
              <w:bottom w:val="single" w:sz="4" w:space="0" w:color="000000"/>
              <w:right w:val="single" w:sz="4" w:space="0" w:color="000000"/>
            </w:tcBorders>
            <w:shd w:val="clear" w:color="auto" w:fill="auto"/>
            <w:vAlign w:val="center"/>
          </w:tcPr>
          <w:p w14:paraId="3CA0A1F0" w14:textId="3976A44E" w:rsidR="00385F51" w:rsidRPr="00FF775E" w:rsidRDefault="00385F51" w:rsidP="00FF775E">
            <w:pPr>
              <w:spacing w:before="120" w:after="120" w:line="240" w:lineRule="auto"/>
              <w:jc w:val="both"/>
              <w:rPr>
                <w:rFonts w:eastAsia="Times New Roman"/>
                <w:b/>
                <w:bCs/>
                <w:color w:val="00B0F0"/>
                <w:kern w:val="0"/>
                <w:sz w:val="20"/>
                <w:szCs w:val="20"/>
                <w:lang w:eastAsia="en-ID"/>
              </w:rPr>
            </w:pPr>
            <w:r w:rsidRPr="00FF775E">
              <w:rPr>
                <w:rFonts w:eastAsia="Times New Roman"/>
                <w:b/>
                <w:bCs/>
                <w:color w:val="00B0F0"/>
                <w:kern w:val="0"/>
                <w:sz w:val="20"/>
                <w:szCs w:val="20"/>
                <w:lang w:eastAsia="en-ID"/>
              </w:rPr>
              <w:t>693 ngày</w:t>
            </w:r>
          </w:p>
        </w:tc>
        <w:tc>
          <w:tcPr>
            <w:tcW w:w="767" w:type="dxa"/>
            <w:tcBorders>
              <w:top w:val="nil"/>
              <w:left w:val="nil"/>
              <w:bottom w:val="single" w:sz="4" w:space="0" w:color="000000"/>
              <w:right w:val="single" w:sz="4" w:space="0" w:color="000000"/>
            </w:tcBorders>
            <w:shd w:val="clear" w:color="auto" w:fill="auto"/>
            <w:vAlign w:val="center"/>
          </w:tcPr>
          <w:p w14:paraId="79714D0D" w14:textId="07B50894" w:rsidR="00385F51" w:rsidRPr="00FF775E" w:rsidRDefault="00385F51" w:rsidP="00FF775E">
            <w:pPr>
              <w:spacing w:before="120" w:after="120" w:line="240" w:lineRule="auto"/>
              <w:jc w:val="both"/>
              <w:rPr>
                <w:rFonts w:eastAsia="Times New Roman"/>
                <w:b/>
                <w:bCs/>
                <w:color w:val="00B0F0"/>
                <w:kern w:val="0"/>
                <w:sz w:val="20"/>
                <w:szCs w:val="20"/>
                <w:lang w:eastAsia="en-ID"/>
              </w:rPr>
            </w:pPr>
            <w:r w:rsidRPr="00FF775E">
              <w:rPr>
                <w:rFonts w:eastAsia="Times New Roman"/>
                <w:b/>
                <w:bCs/>
                <w:color w:val="00B0F0"/>
                <w:kern w:val="0"/>
                <w:sz w:val="20"/>
                <w:szCs w:val="20"/>
                <w:lang w:eastAsia="en-ID"/>
              </w:rPr>
              <w:t>43,05</w:t>
            </w:r>
          </w:p>
        </w:tc>
        <w:tc>
          <w:tcPr>
            <w:tcW w:w="2050" w:type="dxa"/>
            <w:tcBorders>
              <w:top w:val="nil"/>
              <w:left w:val="nil"/>
              <w:bottom w:val="single" w:sz="4" w:space="0" w:color="000000"/>
              <w:right w:val="single" w:sz="4" w:space="0" w:color="000000"/>
            </w:tcBorders>
            <w:shd w:val="clear" w:color="auto" w:fill="auto"/>
            <w:vAlign w:val="center"/>
          </w:tcPr>
          <w:p w14:paraId="0AA5D5E6" w14:textId="17CF24E7" w:rsidR="00385F51" w:rsidRPr="00FF775E" w:rsidRDefault="00385F51" w:rsidP="00FF775E">
            <w:pPr>
              <w:spacing w:before="120" w:after="120" w:line="240" w:lineRule="auto"/>
              <w:jc w:val="both"/>
              <w:rPr>
                <w:rFonts w:eastAsia="Times New Roman"/>
                <w:b/>
                <w:bCs/>
                <w:color w:val="00B0F0"/>
                <w:kern w:val="0"/>
                <w:sz w:val="20"/>
                <w:szCs w:val="20"/>
                <w:lang w:eastAsia="en-ID"/>
              </w:rPr>
            </w:pPr>
            <w:r w:rsidRPr="00FF775E">
              <w:rPr>
                <w:b/>
                <w:bCs/>
                <w:color w:val="00B0F0"/>
                <w:sz w:val="20"/>
                <w:szCs w:val="20"/>
              </w:rPr>
              <w:t>12.064.448.184</w:t>
            </w:r>
          </w:p>
        </w:tc>
        <w:tc>
          <w:tcPr>
            <w:tcW w:w="1742" w:type="dxa"/>
            <w:tcBorders>
              <w:top w:val="nil"/>
              <w:left w:val="nil"/>
              <w:bottom w:val="single" w:sz="4" w:space="0" w:color="000000"/>
              <w:right w:val="single" w:sz="4" w:space="0" w:color="000000"/>
            </w:tcBorders>
            <w:shd w:val="clear" w:color="auto" w:fill="auto"/>
            <w:vAlign w:val="center"/>
          </w:tcPr>
          <w:p w14:paraId="170B9ADE" w14:textId="00C781B9" w:rsidR="00385F51" w:rsidRPr="00FF775E" w:rsidRDefault="00385F51" w:rsidP="00FF775E">
            <w:pPr>
              <w:spacing w:before="120" w:after="120" w:line="240" w:lineRule="auto"/>
              <w:jc w:val="both"/>
              <w:rPr>
                <w:rFonts w:eastAsia="Times New Roman"/>
                <w:b/>
                <w:bCs/>
                <w:color w:val="00B0F0"/>
                <w:kern w:val="0"/>
                <w:sz w:val="20"/>
                <w:szCs w:val="20"/>
                <w:lang w:eastAsia="en-ID"/>
              </w:rPr>
            </w:pPr>
            <w:r w:rsidRPr="00FF775E">
              <w:rPr>
                <w:b/>
                <w:bCs/>
                <w:color w:val="00B0F0"/>
                <w:sz w:val="20"/>
                <w:szCs w:val="20"/>
              </w:rPr>
              <w:t>2.490.520.571</w:t>
            </w:r>
          </w:p>
        </w:tc>
        <w:tc>
          <w:tcPr>
            <w:tcW w:w="851" w:type="dxa"/>
            <w:tcBorders>
              <w:top w:val="nil"/>
              <w:left w:val="nil"/>
              <w:bottom w:val="single" w:sz="4" w:space="0" w:color="000000"/>
              <w:right w:val="single" w:sz="4" w:space="0" w:color="000000"/>
            </w:tcBorders>
            <w:shd w:val="clear" w:color="auto" w:fill="auto"/>
            <w:vAlign w:val="center"/>
          </w:tcPr>
          <w:p w14:paraId="334106F9" w14:textId="00C8347B" w:rsidR="00385F51" w:rsidRPr="00FF775E" w:rsidRDefault="00385F51" w:rsidP="00FF775E">
            <w:pPr>
              <w:spacing w:before="120" w:after="120" w:line="240" w:lineRule="auto"/>
              <w:jc w:val="both"/>
              <w:rPr>
                <w:rFonts w:eastAsia="Times New Roman"/>
                <w:b/>
                <w:bCs/>
                <w:color w:val="00B0F0"/>
                <w:kern w:val="0"/>
                <w:sz w:val="20"/>
                <w:szCs w:val="20"/>
                <w:lang w:eastAsia="en-ID"/>
              </w:rPr>
            </w:pPr>
            <w:r w:rsidRPr="00FF775E">
              <w:rPr>
                <w:b/>
                <w:bCs/>
                <w:color w:val="00B0F0"/>
                <w:sz w:val="20"/>
                <w:szCs w:val="20"/>
              </w:rPr>
              <w:t>79,35</w:t>
            </w:r>
          </w:p>
        </w:tc>
      </w:tr>
      <w:tr w:rsidR="00385F51" w:rsidRPr="00FF775E" w14:paraId="323B109E"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vAlign w:val="center"/>
          </w:tcPr>
          <w:p w14:paraId="62F69AEA" w14:textId="209D4110"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w:t>
            </w:r>
          </w:p>
        </w:tc>
        <w:tc>
          <w:tcPr>
            <w:tcW w:w="2086" w:type="dxa"/>
            <w:tcBorders>
              <w:top w:val="nil"/>
              <w:left w:val="nil"/>
              <w:bottom w:val="single" w:sz="4" w:space="0" w:color="000000"/>
              <w:right w:val="single" w:sz="4" w:space="0" w:color="000000"/>
            </w:tcBorders>
            <w:shd w:val="clear" w:color="auto" w:fill="auto"/>
            <w:vAlign w:val="center"/>
          </w:tcPr>
          <w:p w14:paraId="29A1FCD8" w14:textId="4BD5CF2A"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 xml:space="preserve">Thẩm định hồ sơ đề nghị đưa vào hoặc đưa ra khỏi Danh mục loài nguy cấp, quý, hiếm được ưu tiên bảo vệ </w:t>
            </w:r>
            <w:r w:rsidRPr="00FF775E">
              <w:rPr>
                <w:i/>
                <w:color w:val="000000" w:themeColor="text1"/>
                <w:sz w:val="20"/>
                <w:szCs w:val="20"/>
              </w:rPr>
              <w:t>(1.008671)</w:t>
            </w:r>
          </w:p>
        </w:tc>
        <w:tc>
          <w:tcPr>
            <w:tcW w:w="923" w:type="dxa"/>
            <w:tcBorders>
              <w:top w:val="nil"/>
              <w:left w:val="nil"/>
              <w:bottom w:val="single" w:sz="4" w:space="0" w:color="000000"/>
              <w:right w:val="single" w:sz="4" w:space="0" w:color="000000"/>
            </w:tcBorders>
            <w:shd w:val="clear" w:color="auto" w:fill="auto"/>
            <w:vAlign w:val="center"/>
          </w:tcPr>
          <w:p w14:paraId="466DAB48" w14:textId="64795B9E"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pacing w:val="-4"/>
                <w:sz w:val="20"/>
                <w:szCs w:val="20"/>
              </w:rPr>
              <w:t>Bảo tồn thiên nhiên và đa dạng sinh học</w:t>
            </w:r>
          </w:p>
        </w:tc>
        <w:tc>
          <w:tcPr>
            <w:tcW w:w="3046" w:type="dxa"/>
            <w:tcBorders>
              <w:top w:val="nil"/>
              <w:left w:val="nil"/>
              <w:bottom w:val="single" w:sz="4" w:space="0" w:color="000000"/>
              <w:right w:val="single" w:sz="4" w:space="0" w:color="000000"/>
            </w:tcBorders>
            <w:shd w:val="clear" w:color="auto" w:fill="auto"/>
            <w:vAlign w:val="center"/>
          </w:tcPr>
          <w:p w14:paraId="1EBCA2AE" w14:textId="77777777" w:rsidR="00385F51" w:rsidRPr="00FF775E" w:rsidRDefault="00385F51" w:rsidP="00FF775E">
            <w:pPr>
              <w:spacing w:before="120" w:after="120" w:line="240" w:lineRule="auto"/>
              <w:jc w:val="both"/>
              <w:rPr>
                <w:color w:val="000000" w:themeColor="text1"/>
                <w:sz w:val="20"/>
                <w:szCs w:val="20"/>
                <w:lang w:eastAsia="vi"/>
              </w:rPr>
            </w:pPr>
            <w:r w:rsidRPr="00FF775E">
              <w:rPr>
                <w:color w:val="000000" w:themeColor="text1"/>
                <w:sz w:val="20"/>
                <w:szCs w:val="20"/>
                <w:lang w:eastAsia="vi"/>
              </w:rPr>
              <w:t>- Cắt giảm thời gian giải quyết;</w:t>
            </w:r>
          </w:p>
          <w:p w14:paraId="45B99E5D" w14:textId="77777777" w:rsidR="00385F51" w:rsidRPr="00FF775E" w:rsidRDefault="00385F51" w:rsidP="00FF775E">
            <w:pPr>
              <w:spacing w:before="120" w:after="120" w:line="240" w:lineRule="auto"/>
              <w:jc w:val="both"/>
              <w:rPr>
                <w:color w:val="000000" w:themeColor="text1"/>
                <w:spacing w:val="-4"/>
                <w:sz w:val="20"/>
                <w:szCs w:val="20"/>
                <w:lang w:eastAsia="vi"/>
              </w:rPr>
            </w:pPr>
            <w:r w:rsidRPr="00FF775E">
              <w:rPr>
                <w:color w:val="000000" w:themeColor="text1"/>
                <w:spacing w:val="-4"/>
                <w:sz w:val="20"/>
                <w:szCs w:val="20"/>
                <w:lang w:eastAsia="vi"/>
              </w:rPr>
              <w:t>- Phân cấp thẩm quyền ban hành Danh mục loài nguy cấp, quý, hiếm được ưu tiên bảo vệ từ Thủ tướng Chính phủ cho Bộ trưởng Bộ Nông nghiệp và Môi trường;</w:t>
            </w:r>
          </w:p>
          <w:p w14:paraId="7850C790" w14:textId="7CFD359D" w:rsidR="00385F51" w:rsidRPr="00FF775E" w:rsidRDefault="00385F51" w:rsidP="00FF775E">
            <w:pPr>
              <w:spacing w:before="120" w:after="120" w:line="240" w:lineRule="auto"/>
              <w:jc w:val="both"/>
              <w:rPr>
                <w:color w:val="000000" w:themeColor="text1"/>
                <w:sz w:val="20"/>
                <w:szCs w:val="20"/>
                <w:lang w:eastAsia="vi"/>
              </w:rPr>
            </w:pPr>
            <w:r w:rsidRPr="00FF775E">
              <w:rPr>
                <w:color w:val="000000" w:themeColor="text1"/>
                <w:sz w:val="20"/>
                <w:szCs w:val="20"/>
                <w:lang w:eastAsia="vi"/>
              </w:rPr>
              <w:t>- Mẫu hoá một số thành phần hồ sơ.</w:t>
            </w:r>
          </w:p>
        </w:tc>
        <w:tc>
          <w:tcPr>
            <w:tcW w:w="1850" w:type="dxa"/>
            <w:tcBorders>
              <w:top w:val="nil"/>
              <w:left w:val="nil"/>
              <w:bottom w:val="single" w:sz="4" w:space="0" w:color="000000"/>
              <w:right w:val="single" w:sz="4" w:space="0" w:color="000000"/>
            </w:tcBorders>
            <w:shd w:val="clear" w:color="auto" w:fill="auto"/>
            <w:vAlign w:val="center"/>
          </w:tcPr>
          <w:p w14:paraId="4E04DA6B" w14:textId="18FED474"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Điều 8 Nghị định số 160/2013/NĐ-CP</w:t>
            </w:r>
          </w:p>
        </w:tc>
        <w:tc>
          <w:tcPr>
            <w:tcW w:w="972" w:type="dxa"/>
            <w:tcBorders>
              <w:top w:val="nil"/>
              <w:left w:val="nil"/>
              <w:bottom w:val="single" w:sz="4" w:space="0" w:color="000000"/>
              <w:right w:val="single" w:sz="4" w:space="0" w:color="000000"/>
            </w:tcBorders>
            <w:shd w:val="clear" w:color="auto" w:fill="auto"/>
            <w:vAlign w:val="center"/>
          </w:tcPr>
          <w:p w14:paraId="2B3C257F" w14:textId="032928E8"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75 ngày</w:t>
            </w:r>
          </w:p>
        </w:tc>
        <w:tc>
          <w:tcPr>
            <w:tcW w:w="982" w:type="dxa"/>
            <w:tcBorders>
              <w:top w:val="nil"/>
              <w:left w:val="nil"/>
              <w:bottom w:val="single" w:sz="4" w:space="0" w:color="000000"/>
              <w:right w:val="single" w:sz="4" w:space="0" w:color="000000"/>
            </w:tcBorders>
            <w:shd w:val="clear" w:color="auto" w:fill="auto"/>
            <w:vAlign w:val="center"/>
          </w:tcPr>
          <w:p w14:paraId="3D773ED2" w14:textId="5D12F9B0"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36 ngày</w:t>
            </w:r>
          </w:p>
        </w:tc>
        <w:tc>
          <w:tcPr>
            <w:tcW w:w="767" w:type="dxa"/>
            <w:tcBorders>
              <w:top w:val="nil"/>
              <w:left w:val="nil"/>
              <w:bottom w:val="single" w:sz="4" w:space="0" w:color="000000"/>
              <w:right w:val="single" w:sz="4" w:space="0" w:color="000000"/>
            </w:tcBorders>
            <w:shd w:val="clear" w:color="auto" w:fill="auto"/>
            <w:vAlign w:val="center"/>
          </w:tcPr>
          <w:p w14:paraId="22B1D548" w14:textId="3C01B1A0"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52</w:t>
            </w:r>
          </w:p>
        </w:tc>
        <w:tc>
          <w:tcPr>
            <w:tcW w:w="2050" w:type="dxa"/>
            <w:tcBorders>
              <w:top w:val="nil"/>
              <w:left w:val="nil"/>
              <w:bottom w:val="single" w:sz="4" w:space="0" w:color="000000"/>
              <w:right w:val="single" w:sz="4" w:space="0" w:color="000000"/>
            </w:tcBorders>
            <w:shd w:val="clear" w:color="auto" w:fill="auto"/>
            <w:vAlign w:val="center"/>
          </w:tcPr>
          <w:p w14:paraId="1B500094" w14:textId="28082C0E" w:rsidR="00385F51" w:rsidRPr="00FF775E" w:rsidRDefault="00385F51" w:rsidP="00FF775E">
            <w:pPr>
              <w:spacing w:before="120" w:after="120" w:line="240" w:lineRule="auto"/>
              <w:jc w:val="both"/>
              <w:rPr>
                <w:color w:val="000000" w:themeColor="text1"/>
                <w:kern w:val="0"/>
                <w:sz w:val="20"/>
                <w:szCs w:val="20"/>
                <w:lang w:eastAsia="en-ID"/>
              </w:rPr>
            </w:pPr>
            <w:r w:rsidRPr="00FF775E">
              <w:rPr>
                <w:color w:val="000000" w:themeColor="text1"/>
                <w:kern w:val="0"/>
                <w:sz w:val="20"/>
                <w:szCs w:val="20"/>
                <w:lang w:eastAsia="en-ID"/>
              </w:rPr>
              <w:t>6.330.266.502</w:t>
            </w:r>
          </w:p>
        </w:tc>
        <w:tc>
          <w:tcPr>
            <w:tcW w:w="1742" w:type="dxa"/>
            <w:tcBorders>
              <w:top w:val="nil"/>
              <w:left w:val="nil"/>
              <w:bottom w:val="single" w:sz="4" w:space="0" w:color="000000"/>
              <w:right w:val="single" w:sz="4" w:space="0" w:color="000000"/>
            </w:tcBorders>
            <w:shd w:val="clear" w:color="auto" w:fill="auto"/>
            <w:vAlign w:val="center"/>
          </w:tcPr>
          <w:p w14:paraId="6732E3F0" w14:textId="5C8EE243"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2.725.164</w:t>
            </w:r>
          </w:p>
        </w:tc>
        <w:tc>
          <w:tcPr>
            <w:tcW w:w="851" w:type="dxa"/>
            <w:tcBorders>
              <w:top w:val="nil"/>
              <w:left w:val="nil"/>
              <w:bottom w:val="single" w:sz="4" w:space="0" w:color="000000"/>
              <w:right w:val="single" w:sz="4" w:space="0" w:color="000000"/>
            </w:tcBorders>
            <w:shd w:val="clear" w:color="auto" w:fill="auto"/>
            <w:vAlign w:val="center"/>
          </w:tcPr>
          <w:p w14:paraId="265F548B" w14:textId="708B019F"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56,94</w:t>
            </w:r>
          </w:p>
        </w:tc>
      </w:tr>
      <w:tr w:rsidR="00385F51" w:rsidRPr="00FF775E" w14:paraId="33EA3A57"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vAlign w:val="center"/>
          </w:tcPr>
          <w:p w14:paraId="6327FECE" w14:textId="33FBF199"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lastRenderedPageBreak/>
              <w:t>2</w:t>
            </w:r>
          </w:p>
        </w:tc>
        <w:tc>
          <w:tcPr>
            <w:tcW w:w="2086" w:type="dxa"/>
            <w:tcBorders>
              <w:top w:val="nil"/>
              <w:left w:val="nil"/>
              <w:bottom w:val="single" w:sz="4" w:space="0" w:color="000000"/>
              <w:right w:val="single" w:sz="4" w:space="0" w:color="000000"/>
            </w:tcBorders>
            <w:shd w:val="clear" w:color="auto" w:fill="auto"/>
            <w:vAlign w:val="center"/>
          </w:tcPr>
          <w:p w14:paraId="10671395" w14:textId="6352F3B8"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Cấp giấy phép khai thác loài thuộc Danh mục loài nguy cấp, quý, hiếm được ưu tiên bảo vệ </w:t>
            </w:r>
            <w:r w:rsidRPr="00FF775E">
              <w:rPr>
                <w:i/>
                <w:color w:val="000000" w:themeColor="text1"/>
                <w:sz w:val="20"/>
                <w:szCs w:val="20"/>
              </w:rPr>
              <w:t>(1.008.672)</w:t>
            </w:r>
          </w:p>
        </w:tc>
        <w:tc>
          <w:tcPr>
            <w:tcW w:w="923" w:type="dxa"/>
            <w:tcBorders>
              <w:top w:val="nil"/>
              <w:left w:val="nil"/>
              <w:bottom w:val="single" w:sz="4" w:space="0" w:color="000000"/>
              <w:right w:val="single" w:sz="4" w:space="0" w:color="000000"/>
            </w:tcBorders>
            <w:shd w:val="clear" w:color="auto" w:fill="auto"/>
            <w:vAlign w:val="center"/>
          </w:tcPr>
          <w:p w14:paraId="5D670070" w14:textId="046DD850"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pacing w:val="-4"/>
                <w:sz w:val="20"/>
                <w:szCs w:val="20"/>
              </w:rPr>
              <w:t>Bảo tồn thiên nhiên và đa dạng sinh học</w:t>
            </w:r>
          </w:p>
        </w:tc>
        <w:tc>
          <w:tcPr>
            <w:tcW w:w="3046" w:type="dxa"/>
            <w:tcBorders>
              <w:top w:val="nil"/>
              <w:left w:val="nil"/>
              <w:bottom w:val="single" w:sz="4" w:space="0" w:color="000000"/>
              <w:right w:val="single" w:sz="4" w:space="0" w:color="000000"/>
            </w:tcBorders>
            <w:shd w:val="clear" w:color="auto" w:fill="auto"/>
            <w:vAlign w:val="center"/>
          </w:tcPr>
          <w:p w14:paraId="2BFE9C61" w14:textId="77777777" w:rsidR="00385F51" w:rsidRPr="00FF775E" w:rsidRDefault="00385F51" w:rsidP="00FF775E">
            <w:pPr>
              <w:spacing w:before="120" w:after="120" w:line="240" w:lineRule="auto"/>
              <w:jc w:val="both"/>
              <w:rPr>
                <w:color w:val="000000" w:themeColor="text1"/>
                <w:sz w:val="20"/>
                <w:szCs w:val="20"/>
                <w:lang w:eastAsia="vi"/>
              </w:rPr>
            </w:pPr>
            <w:bookmarkStart w:id="2" w:name="_Hlk200779018"/>
            <w:r w:rsidRPr="00FF775E">
              <w:rPr>
                <w:color w:val="000000" w:themeColor="text1"/>
                <w:sz w:val="20"/>
                <w:szCs w:val="20"/>
                <w:lang w:eastAsia="vi"/>
              </w:rPr>
              <w:t>- Cắt giảm thời gian giải quyết;</w:t>
            </w:r>
          </w:p>
          <w:p w14:paraId="0A01E7C7" w14:textId="77777777" w:rsidR="00385F51" w:rsidRPr="00FF775E" w:rsidRDefault="00385F51" w:rsidP="00FF775E">
            <w:pPr>
              <w:spacing w:before="120" w:after="120" w:line="240" w:lineRule="auto"/>
              <w:jc w:val="both"/>
              <w:rPr>
                <w:color w:val="000000" w:themeColor="text1"/>
                <w:spacing w:val="-8"/>
                <w:sz w:val="20"/>
                <w:szCs w:val="20"/>
                <w:lang w:eastAsia="vi"/>
              </w:rPr>
            </w:pPr>
            <w:r w:rsidRPr="00FF775E">
              <w:rPr>
                <w:color w:val="000000" w:themeColor="text1"/>
                <w:spacing w:val="-8"/>
                <w:sz w:val="20"/>
                <w:szCs w:val="20"/>
                <w:lang w:eastAsia="vi"/>
              </w:rPr>
              <w:t>- Phân cấp thẩm quyền;</w:t>
            </w:r>
          </w:p>
          <w:p w14:paraId="124C8CE4" w14:textId="71FAF27A" w:rsidR="00385F51" w:rsidRPr="00FF775E" w:rsidRDefault="00385F51" w:rsidP="00FF775E">
            <w:pPr>
              <w:spacing w:before="120" w:after="120" w:line="240" w:lineRule="auto"/>
              <w:jc w:val="both"/>
              <w:rPr>
                <w:color w:val="000000" w:themeColor="text1"/>
                <w:spacing w:val="-4"/>
                <w:sz w:val="20"/>
                <w:szCs w:val="20"/>
                <w:lang w:eastAsia="vi"/>
              </w:rPr>
            </w:pPr>
            <w:r w:rsidRPr="00FF775E">
              <w:rPr>
                <w:color w:val="000000" w:themeColor="text1"/>
                <w:spacing w:val="-4"/>
                <w:sz w:val="20"/>
                <w:szCs w:val="20"/>
                <w:lang w:eastAsia="vi"/>
              </w:rPr>
              <w:t>- Bãi bỏ yêu cầu nộp một số thành phần hồ sơ.</w:t>
            </w:r>
            <w:bookmarkEnd w:id="2"/>
          </w:p>
        </w:tc>
        <w:tc>
          <w:tcPr>
            <w:tcW w:w="1850" w:type="dxa"/>
            <w:tcBorders>
              <w:top w:val="nil"/>
              <w:left w:val="nil"/>
              <w:bottom w:val="single" w:sz="4" w:space="0" w:color="000000"/>
              <w:right w:val="single" w:sz="4" w:space="0" w:color="000000"/>
            </w:tcBorders>
            <w:shd w:val="clear" w:color="auto" w:fill="auto"/>
            <w:vAlign w:val="center"/>
          </w:tcPr>
          <w:p w14:paraId="1DC5B210" w14:textId="7BD9E6AF"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Điều 11 Nghị định số 160/2013/NĐ-CP</w:t>
            </w:r>
          </w:p>
        </w:tc>
        <w:tc>
          <w:tcPr>
            <w:tcW w:w="972" w:type="dxa"/>
            <w:tcBorders>
              <w:top w:val="nil"/>
              <w:left w:val="nil"/>
              <w:bottom w:val="single" w:sz="4" w:space="0" w:color="000000"/>
              <w:right w:val="single" w:sz="4" w:space="0" w:color="000000"/>
            </w:tcBorders>
            <w:shd w:val="clear" w:color="auto" w:fill="auto"/>
            <w:vAlign w:val="center"/>
          </w:tcPr>
          <w:p w14:paraId="444CE23C" w14:textId="669C6E29"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05 ngày làm việc, 55 ngày</w:t>
            </w:r>
          </w:p>
        </w:tc>
        <w:tc>
          <w:tcPr>
            <w:tcW w:w="982" w:type="dxa"/>
            <w:tcBorders>
              <w:top w:val="nil"/>
              <w:left w:val="nil"/>
              <w:bottom w:val="single" w:sz="4" w:space="0" w:color="000000"/>
              <w:right w:val="single" w:sz="4" w:space="0" w:color="000000"/>
            </w:tcBorders>
            <w:shd w:val="clear" w:color="auto" w:fill="auto"/>
            <w:vAlign w:val="center"/>
          </w:tcPr>
          <w:p w14:paraId="548FEA24" w14:textId="0D4B5A5D"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05 ngày làm việc, 25 ngày</w:t>
            </w:r>
          </w:p>
        </w:tc>
        <w:tc>
          <w:tcPr>
            <w:tcW w:w="767" w:type="dxa"/>
            <w:tcBorders>
              <w:top w:val="nil"/>
              <w:left w:val="nil"/>
              <w:bottom w:val="single" w:sz="4" w:space="0" w:color="000000"/>
              <w:right w:val="single" w:sz="4" w:space="0" w:color="000000"/>
            </w:tcBorders>
            <w:shd w:val="clear" w:color="auto" w:fill="auto"/>
            <w:vAlign w:val="center"/>
          </w:tcPr>
          <w:p w14:paraId="301658D2" w14:textId="1C5F7634"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54,5</w:t>
            </w:r>
          </w:p>
        </w:tc>
        <w:tc>
          <w:tcPr>
            <w:tcW w:w="2050" w:type="dxa"/>
            <w:tcBorders>
              <w:top w:val="nil"/>
              <w:left w:val="nil"/>
              <w:bottom w:val="single" w:sz="4" w:space="0" w:color="000000"/>
              <w:right w:val="single" w:sz="4" w:space="0" w:color="000000"/>
            </w:tcBorders>
            <w:shd w:val="clear" w:color="auto" w:fill="auto"/>
            <w:vAlign w:val="center"/>
          </w:tcPr>
          <w:p w14:paraId="645A3FC9" w14:textId="59A70CC5"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20.544.385</w:t>
            </w:r>
          </w:p>
        </w:tc>
        <w:tc>
          <w:tcPr>
            <w:tcW w:w="1742" w:type="dxa"/>
            <w:tcBorders>
              <w:top w:val="nil"/>
              <w:left w:val="nil"/>
              <w:bottom w:val="single" w:sz="4" w:space="0" w:color="000000"/>
              <w:right w:val="single" w:sz="4" w:space="0" w:color="000000"/>
            </w:tcBorders>
            <w:shd w:val="clear" w:color="auto" w:fill="auto"/>
            <w:vAlign w:val="center"/>
          </w:tcPr>
          <w:p w14:paraId="754DF781" w14:textId="71C45DC0"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13.299.054</w:t>
            </w:r>
          </w:p>
        </w:tc>
        <w:tc>
          <w:tcPr>
            <w:tcW w:w="851" w:type="dxa"/>
            <w:tcBorders>
              <w:top w:val="nil"/>
              <w:left w:val="nil"/>
              <w:bottom w:val="single" w:sz="4" w:space="0" w:color="000000"/>
              <w:right w:val="single" w:sz="4" w:space="0" w:color="000000"/>
            </w:tcBorders>
            <w:shd w:val="clear" w:color="auto" w:fill="auto"/>
            <w:vAlign w:val="center"/>
          </w:tcPr>
          <w:p w14:paraId="4B1D08DF" w14:textId="5869DB4E"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35,27</w:t>
            </w:r>
          </w:p>
        </w:tc>
      </w:tr>
      <w:tr w:rsidR="00385F51" w:rsidRPr="00FF775E" w14:paraId="022F8608"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vAlign w:val="center"/>
          </w:tcPr>
          <w:p w14:paraId="3BCCE197" w14:textId="0F457983"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bookmarkStart w:id="3" w:name="_Hlk200779038"/>
            <w:r w:rsidRPr="00FF775E">
              <w:rPr>
                <w:color w:val="000000" w:themeColor="text1"/>
                <w:sz w:val="20"/>
                <w:szCs w:val="20"/>
              </w:rPr>
              <w:t>3</w:t>
            </w:r>
          </w:p>
        </w:tc>
        <w:tc>
          <w:tcPr>
            <w:tcW w:w="2086" w:type="dxa"/>
            <w:tcBorders>
              <w:top w:val="nil"/>
              <w:left w:val="nil"/>
              <w:bottom w:val="single" w:sz="4" w:space="0" w:color="000000"/>
              <w:right w:val="single" w:sz="4" w:space="0" w:color="000000"/>
            </w:tcBorders>
            <w:shd w:val="clear" w:color="auto" w:fill="auto"/>
            <w:vAlign w:val="center"/>
          </w:tcPr>
          <w:p w14:paraId="3DF72A5C" w14:textId="53C5A365"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Đăng ký tiếp cận nguồn gen </w:t>
            </w:r>
            <w:r w:rsidRPr="00FF775E">
              <w:rPr>
                <w:i/>
                <w:color w:val="000000" w:themeColor="text1"/>
                <w:sz w:val="20"/>
                <w:szCs w:val="20"/>
              </w:rPr>
              <w:t>(1.004.160)</w:t>
            </w:r>
          </w:p>
        </w:tc>
        <w:tc>
          <w:tcPr>
            <w:tcW w:w="923" w:type="dxa"/>
            <w:tcBorders>
              <w:top w:val="nil"/>
              <w:left w:val="nil"/>
              <w:bottom w:val="single" w:sz="4" w:space="0" w:color="000000"/>
              <w:right w:val="single" w:sz="4" w:space="0" w:color="000000"/>
            </w:tcBorders>
            <w:shd w:val="clear" w:color="auto" w:fill="auto"/>
            <w:vAlign w:val="center"/>
          </w:tcPr>
          <w:p w14:paraId="4E20D05B" w14:textId="6A48A248"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pacing w:val="-4"/>
                <w:sz w:val="20"/>
                <w:szCs w:val="20"/>
              </w:rPr>
              <w:t>Bảo tồn thiên nhiên và đa dạng sinh học</w:t>
            </w:r>
          </w:p>
        </w:tc>
        <w:tc>
          <w:tcPr>
            <w:tcW w:w="3046" w:type="dxa"/>
            <w:tcBorders>
              <w:top w:val="nil"/>
              <w:left w:val="nil"/>
              <w:bottom w:val="single" w:sz="4" w:space="0" w:color="000000"/>
              <w:right w:val="single" w:sz="4" w:space="0" w:color="000000"/>
            </w:tcBorders>
            <w:shd w:val="clear" w:color="auto" w:fill="auto"/>
            <w:vAlign w:val="center"/>
          </w:tcPr>
          <w:p w14:paraId="5BE61118" w14:textId="4A7CDC92"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pacing w:val="-6"/>
                <w:sz w:val="20"/>
                <w:szCs w:val="20"/>
              </w:rPr>
              <w:t>Bãi</w:t>
            </w:r>
            <w:r w:rsidRPr="00FF775E">
              <w:rPr>
                <w:color w:val="000000" w:themeColor="text1"/>
                <w:spacing w:val="-6"/>
                <w:sz w:val="20"/>
                <w:szCs w:val="20"/>
                <w:lang w:val="vi-VN"/>
              </w:rPr>
              <w:t xml:space="preserve"> bỏ thủ tục hành chính </w:t>
            </w:r>
          </w:p>
        </w:tc>
        <w:tc>
          <w:tcPr>
            <w:tcW w:w="1850" w:type="dxa"/>
            <w:tcBorders>
              <w:top w:val="nil"/>
              <w:left w:val="nil"/>
              <w:bottom w:val="single" w:sz="4" w:space="0" w:color="000000"/>
              <w:right w:val="single" w:sz="4" w:space="0" w:color="000000"/>
            </w:tcBorders>
            <w:shd w:val="clear" w:color="auto" w:fill="auto"/>
            <w:vAlign w:val="center"/>
          </w:tcPr>
          <w:p w14:paraId="242A9DFC" w14:textId="2B65A0B3"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Điều 9 Nghị định số 59/2017/NĐ-CP</w:t>
            </w:r>
          </w:p>
        </w:tc>
        <w:tc>
          <w:tcPr>
            <w:tcW w:w="972" w:type="dxa"/>
            <w:tcBorders>
              <w:top w:val="nil"/>
              <w:left w:val="nil"/>
              <w:bottom w:val="single" w:sz="4" w:space="0" w:color="000000"/>
              <w:right w:val="single" w:sz="4" w:space="0" w:color="000000"/>
            </w:tcBorders>
            <w:shd w:val="clear" w:color="auto" w:fill="auto"/>
            <w:vAlign w:val="center"/>
          </w:tcPr>
          <w:p w14:paraId="11FBA557" w14:textId="5141A96A"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10 ngày</w:t>
            </w:r>
          </w:p>
        </w:tc>
        <w:tc>
          <w:tcPr>
            <w:tcW w:w="982" w:type="dxa"/>
            <w:tcBorders>
              <w:top w:val="nil"/>
              <w:left w:val="nil"/>
              <w:bottom w:val="single" w:sz="4" w:space="0" w:color="000000"/>
              <w:right w:val="single" w:sz="4" w:space="0" w:color="000000"/>
            </w:tcBorders>
            <w:shd w:val="clear" w:color="auto" w:fill="auto"/>
            <w:vAlign w:val="center"/>
          </w:tcPr>
          <w:p w14:paraId="7E02B772" w14:textId="14553590"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lang w:val="vi-VN"/>
              </w:rPr>
              <w:t>0 ngày</w:t>
            </w:r>
          </w:p>
        </w:tc>
        <w:tc>
          <w:tcPr>
            <w:tcW w:w="767" w:type="dxa"/>
            <w:tcBorders>
              <w:top w:val="nil"/>
              <w:left w:val="nil"/>
              <w:bottom w:val="single" w:sz="4" w:space="0" w:color="000000"/>
              <w:right w:val="single" w:sz="4" w:space="0" w:color="000000"/>
            </w:tcBorders>
            <w:shd w:val="clear" w:color="auto" w:fill="auto"/>
            <w:vAlign w:val="center"/>
          </w:tcPr>
          <w:p w14:paraId="49447D23" w14:textId="75AF5062"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lang w:val="vi-VN"/>
              </w:rPr>
              <w:t>100</w:t>
            </w:r>
          </w:p>
        </w:tc>
        <w:tc>
          <w:tcPr>
            <w:tcW w:w="2050" w:type="dxa"/>
            <w:tcBorders>
              <w:top w:val="nil"/>
              <w:left w:val="nil"/>
              <w:bottom w:val="single" w:sz="4" w:space="0" w:color="000000"/>
              <w:right w:val="single" w:sz="4" w:space="0" w:color="000000"/>
            </w:tcBorders>
            <w:shd w:val="clear" w:color="auto" w:fill="auto"/>
            <w:vAlign w:val="center"/>
          </w:tcPr>
          <w:p w14:paraId="638170C5" w14:textId="115DBC74"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1.144.627</w:t>
            </w:r>
          </w:p>
        </w:tc>
        <w:tc>
          <w:tcPr>
            <w:tcW w:w="1742" w:type="dxa"/>
            <w:tcBorders>
              <w:top w:val="nil"/>
              <w:left w:val="nil"/>
              <w:bottom w:val="single" w:sz="4" w:space="0" w:color="000000"/>
              <w:right w:val="single" w:sz="4" w:space="0" w:color="000000"/>
            </w:tcBorders>
            <w:shd w:val="clear" w:color="auto" w:fill="auto"/>
            <w:vAlign w:val="center"/>
          </w:tcPr>
          <w:p w14:paraId="77D01339" w14:textId="073E5472"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lang w:val="vi-VN"/>
              </w:rPr>
              <w:t>0</w:t>
            </w:r>
          </w:p>
        </w:tc>
        <w:tc>
          <w:tcPr>
            <w:tcW w:w="851" w:type="dxa"/>
            <w:tcBorders>
              <w:top w:val="nil"/>
              <w:left w:val="nil"/>
              <w:bottom w:val="single" w:sz="4" w:space="0" w:color="000000"/>
              <w:right w:val="single" w:sz="4" w:space="0" w:color="000000"/>
            </w:tcBorders>
            <w:shd w:val="clear" w:color="auto" w:fill="auto"/>
            <w:vAlign w:val="center"/>
          </w:tcPr>
          <w:p w14:paraId="047E73DD" w14:textId="3EA20FA6"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lang w:val="vi-VN"/>
              </w:rPr>
              <w:t>100</w:t>
            </w:r>
          </w:p>
        </w:tc>
      </w:tr>
      <w:bookmarkEnd w:id="3"/>
      <w:tr w:rsidR="00385F51" w:rsidRPr="00FF775E" w14:paraId="31CCCB03"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vAlign w:val="center"/>
          </w:tcPr>
          <w:p w14:paraId="46E31EAD" w14:textId="2FA4EDE1"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4</w:t>
            </w:r>
          </w:p>
        </w:tc>
        <w:tc>
          <w:tcPr>
            <w:tcW w:w="2086" w:type="dxa"/>
            <w:tcBorders>
              <w:top w:val="nil"/>
              <w:left w:val="nil"/>
              <w:bottom w:val="single" w:sz="4" w:space="0" w:color="000000"/>
              <w:right w:val="single" w:sz="4" w:space="0" w:color="000000"/>
            </w:tcBorders>
            <w:shd w:val="clear" w:color="auto" w:fill="auto"/>
            <w:vAlign w:val="center"/>
          </w:tcPr>
          <w:p w14:paraId="121CA2A6" w14:textId="6546A2DC"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 xml:space="preserve">Cấp giấy phép tiếp cận nguồn gen </w:t>
            </w:r>
            <w:r w:rsidRPr="00FF775E">
              <w:rPr>
                <w:i/>
                <w:color w:val="000000" w:themeColor="text1"/>
                <w:sz w:val="20"/>
                <w:szCs w:val="20"/>
              </w:rPr>
              <w:t>(1.004.150)</w:t>
            </w:r>
          </w:p>
        </w:tc>
        <w:tc>
          <w:tcPr>
            <w:tcW w:w="923" w:type="dxa"/>
            <w:tcBorders>
              <w:top w:val="nil"/>
              <w:left w:val="nil"/>
              <w:bottom w:val="single" w:sz="4" w:space="0" w:color="000000"/>
              <w:right w:val="single" w:sz="4" w:space="0" w:color="000000"/>
            </w:tcBorders>
            <w:shd w:val="clear" w:color="auto" w:fill="auto"/>
            <w:vAlign w:val="center"/>
          </w:tcPr>
          <w:p w14:paraId="6F987EF0" w14:textId="61E2AEC2"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pacing w:val="-4"/>
                <w:sz w:val="20"/>
                <w:szCs w:val="20"/>
              </w:rPr>
              <w:t>Bảo tồn thiên nhiên và đa dạng sinh học</w:t>
            </w:r>
          </w:p>
        </w:tc>
        <w:tc>
          <w:tcPr>
            <w:tcW w:w="3046" w:type="dxa"/>
            <w:tcBorders>
              <w:top w:val="nil"/>
              <w:left w:val="nil"/>
              <w:bottom w:val="single" w:sz="4" w:space="0" w:color="000000"/>
              <w:right w:val="single" w:sz="4" w:space="0" w:color="000000"/>
            </w:tcBorders>
            <w:shd w:val="clear" w:color="auto" w:fill="auto"/>
            <w:vAlign w:val="center"/>
          </w:tcPr>
          <w:p w14:paraId="053BFC1B" w14:textId="77777777" w:rsidR="00385F51" w:rsidRPr="00FF775E" w:rsidRDefault="00385F51" w:rsidP="00FF775E">
            <w:pPr>
              <w:spacing w:before="120" w:after="120" w:line="240" w:lineRule="auto"/>
              <w:jc w:val="both"/>
              <w:rPr>
                <w:color w:val="000000" w:themeColor="text1"/>
                <w:sz w:val="20"/>
                <w:szCs w:val="20"/>
                <w:lang w:eastAsia="vi"/>
              </w:rPr>
            </w:pPr>
            <w:r w:rsidRPr="00FF775E">
              <w:rPr>
                <w:color w:val="000000" w:themeColor="text1"/>
                <w:sz w:val="20"/>
                <w:szCs w:val="20"/>
                <w:lang w:eastAsia="vi"/>
              </w:rPr>
              <w:t>- Cắt giảm thời gian giải quyết;</w:t>
            </w:r>
          </w:p>
          <w:p w14:paraId="6943473C" w14:textId="77777777" w:rsidR="00385F51" w:rsidRPr="00FF775E" w:rsidRDefault="00385F51" w:rsidP="00FF775E">
            <w:pPr>
              <w:spacing w:before="120" w:after="120" w:line="240" w:lineRule="auto"/>
              <w:jc w:val="both"/>
              <w:rPr>
                <w:color w:val="000000" w:themeColor="text1"/>
                <w:spacing w:val="-8"/>
                <w:sz w:val="20"/>
                <w:szCs w:val="20"/>
                <w:lang w:eastAsia="vi"/>
              </w:rPr>
            </w:pPr>
            <w:r w:rsidRPr="00FF775E">
              <w:rPr>
                <w:color w:val="000000" w:themeColor="text1"/>
                <w:spacing w:val="-8"/>
                <w:sz w:val="20"/>
                <w:szCs w:val="20"/>
                <w:lang w:eastAsia="vi"/>
              </w:rPr>
              <w:t>- Phân cấp thẩm quyền;</w:t>
            </w:r>
          </w:p>
          <w:p w14:paraId="5510C82D" w14:textId="77777777" w:rsidR="00385F51" w:rsidRPr="00FF775E" w:rsidRDefault="00385F51" w:rsidP="00FF775E">
            <w:pPr>
              <w:spacing w:before="120" w:after="120" w:line="240" w:lineRule="auto"/>
              <w:jc w:val="both"/>
              <w:rPr>
                <w:color w:val="000000" w:themeColor="text1"/>
                <w:spacing w:val="-4"/>
                <w:sz w:val="20"/>
                <w:szCs w:val="20"/>
                <w:lang w:eastAsia="vi"/>
              </w:rPr>
            </w:pPr>
            <w:r w:rsidRPr="00FF775E">
              <w:rPr>
                <w:color w:val="000000" w:themeColor="text1"/>
                <w:spacing w:val="-4"/>
                <w:sz w:val="20"/>
                <w:szCs w:val="20"/>
                <w:lang w:eastAsia="vi"/>
              </w:rPr>
              <w:t>- Bãi bỏ yêu cầu nộp một số thành phần hồ sơ.</w:t>
            </w:r>
          </w:p>
          <w:p w14:paraId="484AA5B6" w14:textId="77777777" w:rsidR="00385F51" w:rsidRPr="00FF775E" w:rsidRDefault="00385F51" w:rsidP="00FF775E">
            <w:pPr>
              <w:spacing w:before="120" w:after="120" w:line="240" w:lineRule="auto"/>
              <w:jc w:val="both"/>
              <w:rPr>
                <w:color w:val="000000" w:themeColor="text1"/>
                <w:spacing w:val="-6"/>
                <w:sz w:val="20"/>
                <w:szCs w:val="20"/>
              </w:rPr>
            </w:pPr>
          </w:p>
        </w:tc>
        <w:tc>
          <w:tcPr>
            <w:tcW w:w="1850" w:type="dxa"/>
            <w:tcBorders>
              <w:top w:val="nil"/>
              <w:left w:val="nil"/>
              <w:bottom w:val="single" w:sz="4" w:space="0" w:color="000000"/>
              <w:right w:val="single" w:sz="4" w:space="0" w:color="000000"/>
            </w:tcBorders>
            <w:shd w:val="clear" w:color="auto" w:fill="auto"/>
            <w:vAlign w:val="center"/>
          </w:tcPr>
          <w:p w14:paraId="72C41FF0" w14:textId="03DCA0CB"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Điều 13 Nghị định số 59/2017/NĐ-CP</w:t>
            </w:r>
          </w:p>
        </w:tc>
        <w:tc>
          <w:tcPr>
            <w:tcW w:w="972" w:type="dxa"/>
            <w:tcBorders>
              <w:top w:val="nil"/>
              <w:left w:val="nil"/>
              <w:bottom w:val="single" w:sz="4" w:space="0" w:color="000000"/>
              <w:right w:val="single" w:sz="4" w:space="0" w:color="000000"/>
            </w:tcBorders>
            <w:shd w:val="clear" w:color="auto" w:fill="auto"/>
            <w:vAlign w:val="center"/>
          </w:tcPr>
          <w:p w14:paraId="690A3ECF" w14:textId="42114478"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10 ngày làm việc, 145 ngày</w:t>
            </w:r>
          </w:p>
        </w:tc>
        <w:tc>
          <w:tcPr>
            <w:tcW w:w="982" w:type="dxa"/>
            <w:tcBorders>
              <w:top w:val="nil"/>
              <w:left w:val="nil"/>
              <w:bottom w:val="single" w:sz="4" w:space="0" w:color="000000"/>
              <w:right w:val="single" w:sz="4" w:space="0" w:color="000000"/>
            </w:tcBorders>
            <w:shd w:val="clear" w:color="auto" w:fill="auto"/>
            <w:vAlign w:val="center"/>
          </w:tcPr>
          <w:p w14:paraId="49187885" w14:textId="2B7C7654" w:rsidR="00385F51" w:rsidRPr="00FF775E" w:rsidRDefault="00385F51" w:rsidP="00FF775E">
            <w:pPr>
              <w:spacing w:before="120" w:after="120" w:line="240" w:lineRule="auto"/>
              <w:jc w:val="both"/>
              <w:rPr>
                <w:color w:val="000000" w:themeColor="text1"/>
                <w:sz w:val="20"/>
                <w:szCs w:val="20"/>
                <w:lang w:val="vi-VN"/>
              </w:rPr>
            </w:pPr>
            <w:r w:rsidRPr="00FF775E">
              <w:rPr>
                <w:color w:val="000000" w:themeColor="text1"/>
                <w:sz w:val="20"/>
                <w:szCs w:val="20"/>
              </w:rPr>
              <w:t>10 ngày làm việc, 104 ngày</w:t>
            </w:r>
          </w:p>
        </w:tc>
        <w:tc>
          <w:tcPr>
            <w:tcW w:w="767" w:type="dxa"/>
            <w:tcBorders>
              <w:top w:val="nil"/>
              <w:left w:val="nil"/>
              <w:bottom w:val="single" w:sz="4" w:space="0" w:color="000000"/>
              <w:right w:val="single" w:sz="4" w:space="0" w:color="000000"/>
            </w:tcBorders>
            <w:shd w:val="clear" w:color="auto" w:fill="auto"/>
            <w:vAlign w:val="center"/>
          </w:tcPr>
          <w:p w14:paraId="4AD460AE" w14:textId="674E10D6" w:rsidR="00385F51" w:rsidRPr="00FF775E" w:rsidRDefault="00385F51" w:rsidP="00FF775E">
            <w:pPr>
              <w:spacing w:before="120" w:after="120" w:line="240" w:lineRule="auto"/>
              <w:jc w:val="both"/>
              <w:rPr>
                <w:color w:val="000000" w:themeColor="text1"/>
                <w:sz w:val="20"/>
                <w:szCs w:val="20"/>
                <w:lang w:val="en-US"/>
              </w:rPr>
            </w:pPr>
            <w:r w:rsidRPr="00FF775E">
              <w:rPr>
                <w:color w:val="000000" w:themeColor="text1"/>
                <w:sz w:val="20"/>
                <w:szCs w:val="20"/>
                <w:lang w:val="en-US"/>
              </w:rPr>
              <w:t>28,27</w:t>
            </w:r>
          </w:p>
        </w:tc>
        <w:tc>
          <w:tcPr>
            <w:tcW w:w="2050" w:type="dxa"/>
            <w:tcBorders>
              <w:top w:val="nil"/>
              <w:left w:val="nil"/>
              <w:bottom w:val="single" w:sz="4" w:space="0" w:color="000000"/>
              <w:right w:val="single" w:sz="4" w:space="0" w:color="000000"/>
            </w:tcBorders>
            <w:shd w:val="clear" w:color="auto" w:fill="auto"/>
            <w:vAlign w:val="center"/>
          </w:tcPr>
          <w:p w14:paraId="508DCF4C" w14:textId="29939250"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53.074.350</w:t>
            </w:r>
          </w:p>
        </w:tc>
        <w:tc>
          <w:tcPr>
            <w:tcW w:w="1742" w:type="dxa"/>
            <w:tcBorders>
              <w:top w:val="nil"/>
              <w:left w:val="nil"/>
              <w:bottom w:val="single" w:sz="4" w:space="0" w:color="000000"/>
              <w:right w:val="single" w:sz="4" w:space="0" w:color="000000"/>
            </w:tcBorders>
            <w:shd w:val="clear" w:color="auto" w:fill="auto"/>
            <w:vAlign w:val="center"/>
          </w:tcPr>
          <w:p w14:paraId="6B567983" w14:textId="1D60D25E" w:rsidR="00385F51" w:rsidRPr="00FF775E" w:rsidRDefault="00385F51" w:rsidP="00FF775E">
            <w:pPr>
              <w:spacing w:before="120" w:after="120" w:line="240" w:lineRule="auto"/>
              <w:jc w:val="both"/>
              <w:rPr>
                <w:color w:val="000000" w:themeColor="text1"/>
                <w:sz w:val="20"/>
                <w:szCs w:val="20"/>
                <w:lang w:val="vi-VN"/>
              </w:rPr>
            </w:pPr>
            <w:r w:rsidRPr="00FF775E">
              <w:rPr>
                <w:color w:val="000000" w:themeColor="text1"/>
                <w:sz w:val="20"/>
                <w:szCs w:val="20"/>
              </w:rPr>
              <w:t>24.890.366</w:t>
            </w:r>
          </w:p>
        </w:tc>
        <w:tc>
          <w:tcPr>
            <w:tcW w:w="851" w:type="dxa"/>
            <w:tcBorders>
              <w:top w:val="nil"/>
              <w:left w:val="nil"/>
              <w:bottom w:val="single" w:sz="4" w:space="0" w:color="000000"/>
              <w:right w:val="single" w:sz="4" w:space="0" w:color="000000"/>
            </w:tcBorders>
            <w:shd w:val="clear" w:color="auto" w:fill="auto"/>
            <w:vAlign w:val="center"/>
          </w:tcPr>
          <w:p w14:paraId="6F808DCC" w14:textId="267328AE" w:rsidR="00385F51" w:rsidRPr="00FF775E" w:rsidRDefault="00385F51" w:rsidP="00FF775E">
            <w:pPr>
              <w:spacing w:before="120" w:after="120" w:line="240" w:lineRule="auto"/>
              <w:jc w:val="both"/>
              <w:rPr>
                <w:color w:val="000000" w:themeColor="text1"/>
                <w:sz w:val="20"/>
                <w:szCs w:val="20"/>
                <w:lang w:val="vi-VN"/>
              </w:rPr>
            </w:pPr>
            <w:r w:rsidRPr="00FF775E">
              <w:rPr>
                <w:color w:val="000000" w:themeColor="text1"/>
                <w:sz w:val="20"/>
                <w:szCs w:val="20"/>
                <w:lang w:val="vi-VN"/>
              </w:rPr>
              <w:t>53</w:t>
            </w:r>
          </w:p>
        </w:tc>
      </w:tr>
      <w:tr w:rsidR="00385F51" w:rsidRPr="00FF775E" w14:paraId="243DC620"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vAlign w:val="center"/>
          </w:tcPr>
          <w:p w14:paraId="3CDDFE08" w14:textId="4E2902A5"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5</w:t>
            </w:r>
          </w:p>
        </w:tc>
        <w:tc>
          <w:tcPr>
            <w:tcW w:w="2086" w:type="dxa"/>
            <w:tcBorders>
              <w:top w:val="nil"/>
              <w:left w:val="nil"/>
              <w:bottom w:val="single" w:sz="4" w:space="0" w:color="000000"/>
              <w:right w:val="single" w:sz="4" w:space="0" w:color="000000"/>
            </w:tcBorders>
            <w:shd w:val="clear" w:color="auto" w:fill="auto"/>
            <w:vAlign w:val="center"/>
          </w:tcPr>
          <w:p w14:paraId="2B674C61" w14:textId="2EE25CBC"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Cho phép đưa nguồn gen ra nước ngoài phục vụ học tập, nghiên cứu không vì mục đích thương mại </w:t>
            </w:r>
            <w:r w:rsidRPr="00FF775E">
              <w:rPr>
                <w:i/>
                <w:color w:val="000000" w:themeColor="text1"/>
                <w:sz w:val="20"/>
                <w:szCs w:val="20"/>
              </w:rPr>
              <w:t>(1.004.117)</w:t>
            </w:r>
          </w:p>
        </w:tc>
        <w:tc>
          <w:tcPr>
            <w:tcW w:w="923" w:type="dxa"/>
            <w:tcBorders>
              <w:top w:val="nil"/>
              <w:left w:val="nil"/>
              <w:bottom w:val="single" w:sz="4" w:space="0" w:color="000000"/>
              <w:right w:val="single" w:sz="4" w:space="0" w:color="000000"/>
            </w:tcBorders>
            <w:shd w:val="clear" w:color="auto" w:fill="auto"/>
            <w:vAlign w:val="center"/>
          </w:tcPr>
          <w:p w14:paraId="34E9E60D" w14:textId="1EB1FADA"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pacing w:val="-4"/>
                <w:sz w:val="20"/>
                <w:szCs w:val="20"/>
              </w:rPr>
              <w:t>Bảo tồn thiên nhiên và đa dạng sinh học</w:t>
            </w:r>
          </w:p>
        </w:tc>
        <w:tc>
          <w:tcPr>
            <w:tcW w:w="3046" w:type="dxa"/>
            <w:tcBorders>
              <w:top w:val="nil"/>
              <w:left w:val="nil"/>
              <w:bottom w:val="single" w:sz="4" w:space="0" w:color="000000"/>
              <w:right w:val="single" w:sz="4" w:space="0" w:color="000000"/>
            </w:tcBorders>
            <w:shd w:val="clear" w:color="auto" w:fill="auto"/>
            <w:vAlign w:val="center"/>
          </w:tcPr>
          <w:p w14:paraId="75F73D14" w14:textId="77777777" w:rsidR="00385F51" w:rsidRPr="00FF775E" w:rsidRDefault="00385F51" w:rsidP="00FF775E">
            <w:pPr>
              <w:spacing w:before="120" w:after="120" w:line="240" w:lineRule="auto"/>
              <w:jc w:val="both"/>
              <w:rPr>
                <w:color w:val="000000" w:themeColor="text1"/>
                <w:sz w:val="20"/>
                <w:szCs w:val="20"/>
                <w:lang w:eastAsia="vi"/>
              </w:rPr>
            </w:pPr>
            <w:r w:rsidRPr="00FF775E">
              <w:rPr>
                <w:color w:val="000000" w:themeColor="text1"/>
                <w:sz w:val="20"/>
                <w:szCs w:val="20"/>
                <w:lang w:eastAsia="vi"/>
              </w:rPr>
              <w:t>- Cắt giảm thời gian giải quyết;</w:t>
            </w:r>
          </w:p>
          <w:p w14:paraId="179668A8" w14:textId="77777777"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pacing w:val="-4"/>
                <w:sz w:val="20"/>
                <w:szCs w:val="20"/>
              </w:rPr>
              <w:t>- Phân cấp thẩm quyền quyết định từ Bộ trưởng Bộ Nông nghiệp và Môi trường cho Uỷ ban nhân dân cấp tỉnh</w:t>
            </w:r>
          </w:p>
          <w:p w14:paraId="0DF23345" w14:textId="0039B9E5"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pacing w:val="-6"/>
                <w:sz w:val="20"/>
                <w:szCs w:val="20"/>
              </w:rPr>
              <w:t>- Đơn giản hóa hình thức nộp hồ sơ từ bản giấy qua nộp file mềm qua cổng dịch vụ công trực tuyến toàn trình.</w:t>
            </w:r>
          </w:p>
        </w:tc>
        <w:tc>
          <w:tcPr>
            <w:tcW w:w="1850" w:type="dxa"/>
            <w:tcBorders>
              <w:top w:val="nil"/>
              <w:left w:val="nil"/>
              <w:bottom w:val="single" w:sz="4" w:space="0" w:color="000000"/>
              <w:right w:val="single" w:sz="4" w:space="0" w:color="000000"/>
            </w:tcBorders>
            <w:shd w:val="clear" w:color="auto" w:fill="auto"/>
            <w:vAlign w:val="center"/>
          </w:tcPr>
          <w:p w14:paraId="1FA59CEF" w14:textId="474FCB94"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Điều 20 Nghị định số 59/2017/NĐ-CP</w:t>
            </w:r>
          </w:p>
        </w:tc>
        <w:tc>
          <w:tcPr>
            <w:tcW w:w="972" w:type="dxa"/>
            <w:tcBorders>
              <w:top w:val="nil"/>
              <w:left w:val="nil"/>
              <w:bottom w:val="single" w:sz="4" w:space="0" w:color="000000"/>
              <w:right w:val="single" w:sz="4" w:space="0" w:color="000000"/>
            </w:tcBorders>
            <w:shd w:val="clear" w:color="auto" w:fill="auto"/>
            <w:vAlign w:val="center"/>
          </w:tcPr>
          <w:p w14:paraId="2F823F83" w14:textId="075E439C"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15 ngày</w:t>
            </w:r>
          </w:p>
        </w:tc>
        <w:tc>
          <w:tcPr>
            <w:tcW w:w="982" w:type="dxa"/>
            <w:tcBorders>
              <w:top w:val="nil"/>
              <w:left w:val="nil"/>
              <w:bottom w:val="single" w:sz="4" w:space="0" w:color="000000"/>
              <w:right w:val="single" w:sz="4" w:space="0" w:color="000000"/>
            </w:tcBorders>
            <w:shd w:val="clear" w:color="auto" w:fill="auto"/>
            <w:vAlign w:val="center"/>
          </w:tcPr>
          <w:p w14:paraId="32CB5164" w14:textId="31F267B5"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12 ngày</w:t>
            </w:r>
          </w:p>
        </w:tc>
        <w:tc>
          <w:tcPr>
            <w:tcW w:w="767" w:type="dxa"/>
            <w:tcBorders>
              <w:top w:val="nil"/>
              <w:left w:val="nil"/>
              <w:bottom w:val="single" w:sz="4" w:space="0" w:color="000000"/>
              <w:right w:val="single" w:sz="4" w:space="0" w:color="000000"/>
            </w:tcBorders>
            <w:shd w:val="clear" w:color="auto" w:fill="auto"/>
            <w:vAlign w:val="center"/>
          </w:tcPr>
          <w:p w14:paraId="3CFE4A23" w14:textId="6C8FDD50"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20</w:t>
            </w:r>
          </w:p>
        </w:tc>
        <w:tc>
          <w:tcPr>
            <w:tcW w:w="2050" w:type="dxa"/>
            <w:tcBorders>
              <w:top w:val="nil"/>
              <w:left w:val="nil"/>
              <w:bottom w:val="single" w:sz="4" w:space="0" w:color="000000"/>
              <w:right w:val="single" w:sz="4" w:space="0" w:color="000000"/>
            </w:tcBorders>
            <w:shd w:val="clear" w:color="auto" w:fill="auto"/>
            <w:vAlign w:val="center"/>
          </w:tcPr>
          <w:p w14:paraId="026EEE45" w14:textId="7CB728F7"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165.172.616</w:t>
            </w:r>
          </w:p>
        </w:tc>
        <w:tc>
          <w:tcPr>
            <w:tcW w:w="1742" w:type="dxa"/>
            <w:tcBorders>
              <w:top w:val="nil"/>
              <w:left w:val="nil"/>
              <w:bottom w:val="single" w:sz="4" w:space="0" w:color="000000"/>
              <w:right w:val="single" w:sz="4" w:space="0" w:color="000000"/>
            </w:tcBorders>
            <w:shd w:val="clear" w:color="auto" w:fill="auto"/>
            <w:vAlign w:val="center"/>
          </w:tcPr>
          <w:p w14:paraId="74B78077" w14:textId="63275889"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53.122.096</w:t>
            </w:r>
          </w:p>
        </w:tc>
        <w:tc>
          <w:tcPr>
            <w:tcW w:w="851" w:type="dxa"/>
            <w:tcBorders>
              <w:top w:val="nil"/>
              <w:left w:val="nil"/>
              <w:bottom w:val="single" w:sz="4" w:space="0" w:color="000000"/>
              <w:right w:val="single" w:sz="4" w:space="0" w:color="000000"/>
            </w:tcBorders>
            <w:shd w:val="clear" w:color="auto" w:fill="auto"/>
            <w:vAlign w:val="center"/>
          </w:tcPr>
          <w:p w14:paraId="3EC8464D" w14:textId="7AA00F28"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67,84</w:t>
            </w:r>
          </w:p>
        </w:tc>
      </w:tr>
      <w:tr w:rsidR="00385F51" w:rsidRPr="00FF775E" w14:paraId="1B4C4B30"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vAlign w:val="center"/>
          </w:tcPr>
          <w:p w14:paraId="70E67E68" w14:textId="65F25182"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6</w:t>
            </w:r>
          </w:p>
        </w:tc>
        <w:tc>
          <w:tcPr>
            <w:tcW w:w="2086" w:type="dxa"/>
            <w:tcBorders>
              <w:top w:val="nil"/>
              <w:left w:val="nil"/>
              <w:bottom w:val="single" w:sz="4" w:space="0" w:color="000000"/>
              <w:right w:val="single" w:sz="4" w:space="0" w:color="000000"/>
            </w:tcBorders>
            <w:shd w:val="clear" w:color="auto" w:fill="auto"/>
            <w:vAlign w:val="center"/>
          </w:tcPr>
          <w:p w14:paraId="558C523E" w14:textId="25971407"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Gia hạn Giấy phép tiếp cận nguồn gen </w:t>
            </w:r>
            <w:r w:rsidRPr="00FF775E">
              <w:rPr>
                <w:i/>
                <w:color w:val="000000" w:themeColor="text1"/>
                <w:sz w:val="20"/>
                <w:szCs w:val="20"/>
              </w:rPr>
              <w:t>(1.004.096)</w:t>
            </w:r>
          </w:p>
        </w:tc>
        <w:tc>
          <w:tcPr>
            <w:tcW w:w="923" w:type="dxa"/>
            <w:tcBorders>
              <w:top w:val="nil"/>
              <w:left w:val="nil"/>
              <w:bottom w:val="single" w:sz="4" w:space="0" w:color="000000"/>
              <w:right w:val="single" w:sz="4" w:space="0" w:color="000000"/>
            </w:tcBorders>
            <w:shd w:val="clear" w:color="auto" w:fill="auto"/>
            <w:vAlign w:val="center"/>
          </w:tcPr>
          <w:p w14:paraId="033BF51C" w14:textId="74451618"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pacing w:val="-4"/>
                <w:sz w:val="20"/>
                <w:szCs w:val="20"/>
              </w:rPr>
              <w:t xml:space="preserve">Bảo tồn thiên nhiên và </w:t>
            </w:r>
            <w:r w:rsidRPr="00FF775E">
              <w:rPr>
                <w:color w:val="000000" w:themeColor="text1"/>
                <w:spacing w:val="-4"/>
                <w:sz w:val="20"/>
                <w:szCs w:val="20"/>
              </w:rPr>
              <w:lastRenderedPageBreak/>
              <w:t>đa dạng sinh học</w:t>
            </w:r>
          </w:p>
        </w:tc>
        <w:tc>
          <w:tcPr>
            <w:tcW w:w="3046" w:type="dxa"/>
            <w:tcBorders>
              <w:top w:val="nil"/>
              <w:left w:val="nil"/>
              <w:bottom w:val="single" w:sz="4" w:space="0" w:color="000000"/>
              <w:right w:val="single" w:sz="4" w:space="0" w:color="000000"/>
            </w:tcBorders>
            <w:shd w:val="clear" w:color="auto" w:fill="auto"/>
            <w:vAlign w:val="center"/>
          </w:tcPr>
          <w:p w14:paraId="3B8779EC" w14:textId="77777777" w:rsidR="00385F51" w:rsidRPr="00FF775E" w:rsidRDefault="00385F51" w:rsidP="00FF775E">
            <w:pPr>
              <w:spacing w:before="120" w:after="120" w:line="240" w:lineRule="auto"/>
              <w:jc w:val="both"/>
              <w:rPr>
                <w:color w:val="000000" w:themeColor="text1"/>
                <w:sz w:val="20"/>
                <w:szCs w:val="20"/>
                <w:lang w:eastAsia="vi"/>
              </w:rPr>
            </w:pPr>
            <w:r w:rsidRPr="00FF775E">
              <w:rPr>
                <w:color w:val="000000" w:themeColor="text1"/>
                <w:sz w:val="20"/>
                <w:szCs w:val="20"/>
                <w:lang w:eastAsia="vi"/>
              </w:rPr>
              <w:lastRenderedPageBreak/>
              <w:t>- Cắt giảm thời gian giải quyết;</w:t>
            </w:r>
          </w:p>
          <w:p w14:paraId="2641B6B1" w14:textId="77777777"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pacing w:val="-4"/>
                <w:sz w:val="20"/>
                <w:szCs w:val="20"/>
              </w:rPr>
              <w:lastRenderedPageBreak/>
              <w:t>- Phân cấp thẩm quyền quyết định từ Bộ trưởng Bộ Nông nghiệp và Môi trường cho Uỷ ban nhân dân cấp tỉnh</w:t>
            </w:r>
          </w:p>
          <w:p w14:paraId="340CD4AB" w14:textId="420A7380"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pacing w:val="-6"/>
                <w:sz w:val="20"/>
                <w:szCs w:val="20"/>
              </w:rPr>
              <w:t>- Đơn giản hóa hình thức nộp hồ sơ từ bản giấy qua nộp file mềm qua cổng dịch vụ công trực tuyến toàn trình.</w:t>
            </w:r>
          </w:p>
        </w:tc>
        <w:tc>
          <w:tcPr>
            <w:tcW w:w="1850" w:type="dxa"/>
            <w:tcBorders>
              <w:top w:val="nil"/>
              <w:left w:val="nil"/>
              <w:bottom w:val="single" w:sz="4" w:space="0" w:color="000000"/>
              <w:right w:val="single" w:sz="4" w:space="0" w:color="000000"/>
            </w:tcBorders>
            <w:shd w:val="clear" w:color="auto" w:fill="auto"/>
            <w:vAlign w:val="center"/>
          </w:tcPr>
          <w:p w14:paraId="6B478321" w14:textId="14FF6EAB"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lastRenderedPageBreak/>
              <w:t>Điều 17 Nghị định số 59/2017/NĐ-CP</w:t>
            </w:r>
          </w:p>
        </w:tc>
        <w:tc>
          <w:tcPr>
            <w:tcW w:w="972" w:type="dxa"/>
            <w:tcBorders>
              <w:top w:val="nil"/>
              <w:left w:val="nil"/>
              <w:bottom w:val="single" w:sz="4" w:space="0" w:color="000000"/>
              <w:right w:val="single" w:sz="4" w:space="0" w:color="000000"/>
            </w:tcBorders>
            <w:shd w:val="clear" w:color="auto" w:fill="auto"/>
            <w:vAlign w:val="center"/>
          </w:tcPr>
          <w:p w14:paraId="317E6F1E" w14:textId="4CEE4FB1"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30 ngày</w:t>
            </w:r>
          </w:p>
        </w:tc>
        <w:tc>
          <w:tcPr>
            <w:tcW w:w="982" w:type="dxa"/>
            <w:tcBorders>
              <w:top w:val="nil"/>
              <w:left w:val="nil"/>
              <w:bottom w:val="single" w:sz="4" w:space="0" w:color="000000"/>
              <w:right w:val="single" w:sz="4" w:space="0" w:color="000000"/>
            </w:tcBorders>
            <w:shd w:val="clear" w:color="auto" w:fill="auto"/>
            <w:vAlign w:val="center"/>
          </w:tcPr>
          <w:p w14:paraId="5A799B8D" w14:textId="188803D5"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21 ngày</w:t>
            </w:r>
          </w:p>
        </w:tc>
        <w:tc>
          <w:tcPr>
            <w:tcW w:w="767" w:type="dxa"/>
            <w:tcBorders>
              <w:top w:val="nil"/>
              <w:left w:val="nil"/>
              <w:bottom w:val="single" w:sz="4" w:space="0" w:color="000000"/>
              <w:right w:val="single" w:sz="4" w:space="0" w:color="000000"/>
            </w:tcBorders>
            <w:shd w:val="clear" w:color="auto" w:fill="auto"/>
            <w:vAlign w:val="center"/>
          </w:tcPr>
          <w:p w14:paraId="06515F45" w14:textId="0411E1A6"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30</w:t>
            </w:r>
          </w:p>
        </w:tc>
        <w:tc>
          <w:tcPr>
            <w:tcW w:w="2050" w:type="dxa"/>
            <w:tcBorders>
              <w:top w:val="nil"/>
              <w:left w:val="nil"/>
              <w:bottom w:val="single" w:sz="4" w:space="0" w:color="000000"/>
              <w:right w:val="single" w:sz="4" w:space="0" w:color="000000"/>
            </w:tcBorders>
            <w:shd w:val="clear" w:color="auto" w:fill="auto"/>
            <w:vAlign w:val="center"/>
          </w:tcPr>
          <w:p w14:paraId="7AC094E2" w14:textId="4EDE24EF"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4.200.734</w:t>
            </w:r>
          </w:p>
        </w:tc>
        <w:tc>
          <w:tcPr>
            <w:tcW w:w="1742" w:type="dxa"/>
            <w:tcBorders>
              <w:top w:val="nil"/>
              <w:left w:val="nil"/>
              <w:bottom w:val="single" w:sz="4" w:space="0" w:color="000000"/>
              <w:right w:val="single" w:sz="4" w:space="0" w:color="000000"/>
            </w:tcBorders>
            <w:shd w:val="clear" w:color="auto" w:fill="auto"/>
            <w:vAlign w:val="center"/>
          </w:tcPr>
          <w:p w14:paraId="491C927E" w14:textId="7CE35EE0"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3.074.524</w:t>
            </w:r>
          </w:p>
        </w:tc>
        <w:tc>
          <w:tcPr>
            <w:tcW w:w="851" w:type="dxa"/>
            <w:tcBorders>
              <w:top w:val="nil"/>
              <w:left w:val="nil"/>
              <w:bottom w:val="single" w:sz="4" w:space="0" w:color="000000"/>
              <w:right w:val="single" w:sz="4" w:space="0" w:color="000000"/>
            </w:tcBorders>
            <w:shd w:val="clear" w:color="auto" w:fill="auto"/>
            <w:vAlign w:val="center"/>
          </w:tcPr>
          <w:p w14:paraId="682CD74B" w14:textId="726A2FE8"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26,81</w:t>
            </w:r>
          </w:p>
        </w:tc>
      </w:tr>
      <w:tr w:rsidR="00385F51" w:rsidRPr="00FF775E" w14:paraId="5DC822CC"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vAlign w:val="center"/>
          </w:tcPr>
          <w:p w14:paraId="58ED3C57" w14:textId="59F78C02"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7</w:t>
            </w:r>
          </w:p>
        </w:tc>
        <w:tc>
          <w:tcPr>
            <w:tcW w:w="2086" w:type="dxa"/>
            <w:tcBorders>
              <w:top w:val="nil"/>
              <w:left w:val="nil"/>
              <w:bottom w:val="single" w:sz="4" w:space="0" w:color="000000"/>
              <w:right w:val="single" w:sz="4" w:space="0" w:color="000000"/>
            </w:tcBorders>
            <w:shd w:val="clear" w:color="auto" w:fill="auto"/>
            <w:vAlign w:val="center"/>
          </w:tcPr>
          <w:p w14:paraId="2030AF86" w14:textId="3CF2BE97"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Cấp Giấy chứng nhận an toàn sinh học </w:t>
            </w:r>
            <w:r w:rsidRPr="00FF775E">
              <w:rPr>
                <w:i/>
                <w:color w:val="000000" w:themeColor="text1"/>
                <w:sz w:val="20"/>
                <w:szCs w:val="20"/>
              </w:rPr>
              <w:t>(2.001.095)</w:t>
            </w:r>
          </w:p>
        </w:tc>
        <w:tc>
          <w:tcPr>
            <w:tcW w:w="923" w:type="dxa"/>
            <w:tcBorders>
              <w:top w:val="nil"/>
              <w:left w:val="nil"/>
              <w:bottom w:val="single" w:sz="4" w:space="0" w:color="000000"/>
              <w:right w:val="single" w:sz="4" w:space="0" w:color="000000"/>
            </w:tcBorders>
            <w:shd w:val="clear" w:color="auto" w:fill="auto"/>
            <w:vAlign w:val="center"/>
          </w:tcPr>
          <w:p w14:paraId="06CA59F6" w14:textId="0B635C9A"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pacing w:val="-4"/>
                <w:sz w:val="20"/>
                <w:szCs w:val="20"/>
              </w:rPr>
              <w:t>Bảo tồn thiên nhiên và đa dạng sinh học</w:t>
            </w:r>
          </w:p>
        </w:tc>
        <w:tc>
          <w:tcPr>
            <w:tcW w:w="3046" w:type="dxa"/>
            <w:tcBorders>
              <w:top w:val="nil"/>
              <w:left w:val="nil"/>
              <w:bottom w:val="single" w:sz="4" w:space="0" w:color="000000"/>
              <w:right w:val="single" w:sz="4" w:space="0" w:color="000000"/>
            </w:tcBorders>
            <w:shd w:val="clear" w:color="auto" w:fill="auto"/>
            <w:vAlign w:val="center"/>
          </w:tcPr>
          <w:p w14:paraId="5FDDB259" w14:textId="77777777" w:rsidR="00385F51" w:rsidRPr="00FF775E" w:rsidRDefault="00385F51" w:rsidP="00FF775E">
            <w:pPr>
              <w:spacing w:before="120" w:after="120" w:line="240" w:lineRule="auto"/>
              <w:jc w:val="both"/>
              <w:rPr>
                <w:color w:val="000000" w:themeColor="text1"/>
                <w:sz w:val="20"/>
                <w:szCs w:val="20"/>
                <w:lang w:eastAsia="vi"/>
              </w:rPr>
            </w:pPr>
            <w:r w:rsidRPr="00FF775E">
              <w:rPr>
                <w:color w:val="000000" w:themeColor="text1"/>
                <w:sz w:val="20"/>
                <w:szCs w:val="20"/>
                <w:lang w:eastAsia="vi"/>
              </w:rPr>
              <w:t>- Cắt giảm thời gian giải quyết;</w:t>
            </w:r>
          </w:p>
          <w:p w14:paraId="1A12F940" w14:textId="77777777" w:rsidR="00385F51" w:rsidRPr="00FF775E" w:rsidRDefault="00385F51" w:rsidP="00FF775E">
            <w:pPr>
              <w:spacing w:before="120" w:after="120" w:line="240" w:lineRule="auto"/>
              <w:jc w:val="both"/>
              <w:rPr>
                <w:color w:val="000000" w:themeColor="text1"/>
                <w:spacing w:val="-4"/>
                <w:sz w:val="20"/>
                <w:szCs w:val="20"/>
                <w:lang w:eastAsia="vi"/>
              </w:rPr>
            </w:pPr>
            <w:r w:rsidRPr="00FF775E">
              <w:rPr>
                <w:color w:val="000000" w:themeColor="text1"/>
                <w:spacing w:val="-4"/>
                <w:sz w:val="20"/>
                <w:szCs w:val="20"/>
                <w:lang w:eastAsia="vi"/>
              </w:rPr>
              <w:t>- Bãi bỏ yêu cầu nộp một số thành phần hồ sơ.</w:t>
            </w:r>
          </w:p>
          <w:p w14:paraId="5C8B4023" w14:textId="2F64F837"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Giảm số lượng thành phần hồ phải nộp từ 10 bản chính xuống còn 01 bản chính.</w:t>
            </w:r>
          </w:p>
        </w:tc>
        <w:tc>
          <w:tcPr>
            <w:tcW w:w="1850" w:type="dxa"/>
            <w:tcBorders>
              <w:top w:val="nil"/>
              <w:left w:val="nil"/>
              <w:bottom w:val="single" w:sz="4" w:space="0" w:color="000000"/>
              <w:right w:val="single" w:sz="4" w:space="0" w:color="000000"/>
            </w:tcBorders>
            <w:shd w:val="clear" w:color="auto" w:fill="auto"/>
            <w:vAlign w:val="center"/>
          </w:tcPr>
          <w:p w14:paraId="65285C73" w14:textId="7EF43A67"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khoản 1 Điều 23 Nghị định số 69/2010/NĐ-CP</w:t>
            </w:r>
          </w:p>
        </w:tc>
        <w:tc>
          <w:tcPr>
            <w:tcW w:w="972" w:type="dxa"/>
            <w:tcBorders>
              <w:top w:val="nil"/>
              <w:left w:val="nil"/>
              <w:bottom w:val="single" w:sz="4" w:space="0" w:color="000000"/>
              <w:right w:val="single" w:sz="4" w:space="0" w:color="000000"/>
            </w:tcBorders>
            <w:shd w:val="clear" w:color="auto" w:fill="auto"/>
            <w:vAlign w:val="center"/>
          </w:tcPr>
          <w:p w14:paraId="586F8A88" w14:textId="2591593E"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07 ngày làm việc, 210 ngày</w:t>
            </w:r>
          </w:p>
        </w:tc>
        <w:tc>
          <w:tcPr>
            <w:tcW w:w="982" w:type="dxa"/>
            <w:tcBorders>
              <w:top w:val="nil"/>
              <w:left w:val="nil"/>
              <w:bottom w:val="single" w:sz="4" w:space="0" w:color="000000"/>
              <w:right w:val="single" w:sz="4" w:space="0" w:color="000000"/>
            </w:tcBorders>
            <w:shd w:val="clear" w:color="auto" w:fill="auto"/>
            <w:vAlign w:val="center"/>
          </w:tcPr>
          <w:p w14:paraId="4A226CAE" w14:textId="4404F106"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rFonts w:eastAsia="SimSun"/>
                <w:color w:val="000000" w:themeColor="text1"/>
                <w:sz w:val="20"/>
                <w:szCs w:val="20"/>
              </w:rPr>
              <w:t xml:space="preserve">: </w:t>
            </w:r>
            <w:r w:rsidRPr="00FF775E">
              <w:rPr>
                <w:color w:val="000000" w:themeColor="text1"/>
                <w:sz w:val="20"/>
                <w:szCs w:val="20"/>
              </w:rPr>
              <w:t>05 ngày làm việc, 135 ngày</w:t>
            </w:r>
          </w:p>
        </w:tc>
        <w:tc>
          <w:tcPr>
            <w:tcW w:w="767" w:type="dxa"/>
            <w:tcBorders>
              <w:top w:val="nil"/>
              <w:left w:val="nil"/>
              <w:bottom w:val="single" w:sz="4" w:space="0" w:color="000000"/>
              <w:right w:val="single" w:sz="4" w:space="0" w:color="000000"/>
            </w:tcBorders>
            <w:shd w:val="clear" w:color="auto" w:fill="auto"/>
            <w:vAlign w:val="center"/>
          </w:tcPr>
          <w:p w14:paraId="25B030EB" w14:textId="5C181DE8"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37,3</w:t>
            </w:r>
          </w:p>
        </w:tc>
        <w:tc>
          <w:tcPr>
            <w:tcW w:w="2050" w:type="dxa"/>
            <w:tcBorders>
              <w:top w:val="nil"/>
              <w:left w:val="nil"/>
              <w:bottom w:val="single" w:sz="4" w:space="0" w:color="000000"/>
              <w:right w:val="single" w:sz="4" w:space="0" w:color="000000"/>
            </w:tcBorders>
            <w:shd w:val="clear" w:color="auto" w:fill="auto"/>
            <w:vAlign w:val="center"/>
          </w:tcPr>
          <w:p w14:paraId="73517BD0" w14:textId="4B428DBE"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361.876.797</w:t>
            </w:r>
          </w:p>
        </w:tc>
        <w:tc>
          <w:tcPr>
            <w:tcW w:w="1742" w:type="dxa"/>
            <w:tcBorders>
              <w:top w:val="nil"/>
              <w:left w:val="nil"/>
              <w:bottom w:val="single" w:sz="4" w:space="0" w:color="000000"/>
              <w:right w:val="single" w:sz="4" w:space="0" w:color="000000"/>
            </w:tcBorders>
            <w:shd w:val="clear" w:color="auto" w:fill="auto"/>
            <w:vAlign w:val="center"/>
          </w:tcPr>
          <w:p w14:paraId="1807CF9A" w14:textId="09ECB57C"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186.061.493</w:t>
            </w:r>
          </w:p>
        </w:tc>
        <w:tc>
          <w:tcPr>
            <w:tcW w:w="851" w:type="dxa"/>
            <w:tcBorders>
              <w:top w:val="nil"/>
              <w:left w:val="nil"/>
              <w:bottom w:val="single" w:sz="4" w:space="0" w:color="000000"/>
              <w:right w:val="single" w:sz="4" w:space="0" w:color="000000"/>
            </w:tcBorders>
            <w:shd w:val="clear" w:color="auto" w:fill="auto"/>
            <w:vAlign w:val="center"/>
          </w:tcPr>
          <w:p w14:paraId="7EB4164A" w14:textId="30A956DD"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48,58</w:t>
            </w:r>
          </w:p>
        </w:tc>
      </w:tr>
      <w:tr w:rsidR="00385F51" w:rsidRPr="00FF775E" w14:paraId="369C851F"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vAlign w:val="center"/>
          </w:tcPr>
          <w:p w14:paraId="61EBC725" w14:textId="2E6F392C"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8</w:t>
            </w:r>
          </w:p>
        </w:tc>
        <w:tc>
          <w:tcPr>
            <w:tcW w:w="2086" w:type="dxa"/>
            <w:tcBorders>
              <w:top w:val="nil"/>
              <w:left w:val="nil"/>
              <w:bottom w:val="single" w:sz="4" w:space="0" w:color="000000"/>
              <w:right w:val="single" w:sz="4" w:space="0" w:color="000000"/>
            </w:tcBorders>
            <w:shd w:val="clear" w:color="auto" w:fill="auto"/>
            <w:vAlign w:val="center"/>
          </w:tcPr>
          <w:p w14:paraId="2D43CAE2" w14:textId="6C4BCB41"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Cấp lại Giấy chứng nhận an toàn sinh học </w:t>
            </w:r>
            <w:r w:rsidRPr="00FF775E">
              <w:rPr>
                <w:i/>
                <w:color w:val="000000" w:themeColor="text1"/>
                <w:sz w:val="20"/>
                <w:szCs w:val="20"/>
              </w:rPr>
              <w:t>(1.013.491)</w:t>
            </w:r>
          </w:p>
        </w:tc>
        <w:tc>
          <w:tcPr>
            <w:tcW w:w="923" w:type="dxa"/>
            <w:tcBorders>
              <w:top w:val="nil"/>
              <w:left w:val="nil"/>
              <w:bottom w:val="single" w:sz="4" w:space="0" w:color="000000"/>
              <w:right w:val="single" w:sz="4" w:space="0" w:color="000000"/>
            </w:tcBorders>
            <w:shd w:val="clear" w:color="auto" w:fill="auto"/>
            <w:vAlign w:val="center"/>
          </w:tcPr>
          <w:p w14:paraId="1CCAFDEB" w14:textId="42574143"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pacing w:val="-4"/>
                <w:sz w:val="20"/>
                <w:szCs w:val="20"/>
              </w:rPr>
              <w:t>Bảo tồn thiên nhiên và đa dạng sinh học</w:t>
            </w:r>
          </w:p>
        </w:tc>
        <w:tc>
          <w:tcPr>
            <w:tcW w:w="3046" w:type="dxa"/>
            <w:tcBorders>
              <w:top w:val="nil"/>
              <w:left w:val="nil"/>
              <w:bottom w:val="single" w:sz="4" w:space="0" w:color="000000"/>
              <w:right w:val="single" w:sz="4" w:space="0" w:color="000000"/>
            </w:tcBorders>
            <w:shd w:val="clear" w:color="auto" w:fill="auto"/>
            <w:vAlign w:val="center"/>
          </w:tcPr>
          <w:p w14:paraId="327BF497" w14:textId="5776C1FF"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Tiếp nhận qua cổng dịch vụ công trực tuyến toàn trình thay vì tiếp nhận trực tiếp</w:t>
            </w:r>
          </w:p>
        </w:tc>
        <w:tc>
          <w:tcPr>
            <w:tcW w:w="1850" w:type="dxa"/>
            <w:tcBorders>
              <w:top w:val="nil"/>
              <w:left w:val="nil"/>
              <w:bottom w:val="single" w:sz="4" w:space="0" w:color="000000"/>
              <w:right w:val="single" w:sz="4" w:space="0" w:color="000000"/>
            </w:tcBorders>
            <w:shd w:val="clear" w:color="auto" w:fill="auto"/>
            <w:vAlign w:val="center"/>
          </w:tcPr>
          <w:p w14:paraId="586324FD" w14:textId="69814A95"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Điều 23a Nghị định số 118/2020/NĐ-CP</w:t>
            </w:r>
          </w:p>
        </w:tc>
        <w:tc>
          <w:tcPr>
            <w:tcW w:w="972" w:type="dxa"/>
            <w:tcBorders>
              <w:top w:val="nil"/>
              <w:left w:val="nil"/>
              <w:bottom w:val="single" w:sz="4" w:space="0" w:color="000000"/>
              <w:right w:val="single" w:sz="4" w:space="0" w:color="000000"/>
            </w:tcBorders>
            <w:shd w:val="clear" w:color="auto" w:fill="auto"/>
            <w:vAlign w:val="center"/>
          </w:tcPr>
          <w:p w14:paraId="6E8ED978" w14:textId="3594E32B"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07 ngày</w:t>
            </w:r>
          </w:p>
        </w:tc>
        <w:tc>
          <w:tcPr>
            <w:tcW w:w="982" w:type="dxa"/>
            <w:tcBorders>
              <w:top w:val="nil"/>
              <w:left w:val="nil"/>
              <w:bottom w:val="single" w:sz="4" w:space="0" w:color="000000"/>
              <w:right w:val="single" w:sz="4" w:space="0" w:color="000000"/>
            </w:tcBorders>
            <w:shd w:val="clear" w:color="auto" w:fill="auto"/>
            <w:vAlign w:val="center"/>
          </w:tcPr>
          <w:p w14:paraId="7939CF72" w14:textId="2578A04E"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07 ngày</w:t>
            </w:r>
          </w:p>
        </w:tc>
        <w:tc>
          <w:tcPr>
            <w:tcW w:w="767" w:type="dxa"/>
            <w:tcBorders>
              <w:top w:val="nil"/>
              <w:left w:val="nil"/>
              <w:bottom w:val="single" w:sz="4" w:space="0" w:color="000000"/>
              <w:right w:val="single" w:sz="4" w:space="0" w:color="000000"/>
            </w:tcBorders>
            <w:shd w:val="clear" w:color="auto" w:fill="auto"/>
            <w:vAlign w:val="center"/>
          </w:tcPr>
          <w:p w14:paraId="39D8362F" w14:textId="6D9ABCB2"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w:t>
            </w:r>
          </w:p>
        </w:tc>
        <w:tc>
          <w:tcPr>
            <w:tcW w:w="2050" w:type="dxa"/>
            <w:tcBorders>
              <w:top w:val="nil"/>
              <w:left w:val="nil"/>
              <w:bottom w:val="single" w:sz="4" w:space="0" w:color="000000"/>
              <w:right w:val="single" w:sz="4" w:space="0" w:color="000000"/>
            </w:tcBorders>
            <w:shd w:val="clear" w:color="auto" w:fill="auto"/>
            <w:vAlign w:val="center"/>
          </w:tcPr>
          <w:p w14:paraId="36A386F6" w14:textId="682D53A4"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485.313</w:t>
            </w:r>
          </w:p>
        </w:tc>
        <w:tc>
          <w:tcPr>
            <w:tcW w:w="1742" w:type="dxa"/>
            <w:tcBorders>
              <w:top w:val="nil"/>
              <w:left w:val="nil"/>
              <w:bottom w:val="single" w:sz="4" w:space="0" w:color="000000"/>
              <w:right w:val="single" w:sz="4" w:space="0" w:color="000000"/>
            </w:tcBorders>
            <w:shd w:val="clear" w:color="auto" w:fill="auto"/>
            <w:vAlign w:val="center"/>
          </w:tcPr>
          <w:p w14:paraId="3A7D55B2" w14:textId="355EB76E"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74.322</w:t>
            </w:r>
          </w:p>
        </w:tc>
        <w:tc>
          <w:tcPr>
            <w:tcW w:w="851" w:type="dxa"/>
            <w:tcBorders>
              <w:top w:val="nil"/>
              <w:left w:val="nil"/>
              <w:bottom w:val="single" w:sz="4" w:space="0" w:color="000000"/>
              <w:right w:val="single" w:sz="4" w:space="0" w:color="000000"/>
            </w:tcBorders>
            <w:shd w:val="clear" w:color="auto" w:fill="auto"/>
            <w:vAlign w:val="center"/>
          </w:tcPr>
          <w:p w14:paraId="754D6EB1" w14:textId="2D5FF4D8"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84,69</w:t>
            </w:r>
          </w:p>
        </w:tc>
      </w:tr>
      <w:tr w:rsidR="00385F51" w:rsidRPr="00FF775E" w14:paraId="6BB80D1F"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vAlign w:val="center"/>
          </w:tcPr>
          <w:p w14:paraId="2DABC3D0" w14:textId="31EC4FEB"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9</w:t>
            </w:r>
          </w:p>
        </w:tc>
        <w:tc>
          <w:tcPr>
            <w:tcW w:w="2086" w:type="dxa"/>
            <w:tcBorders>
              <w:top w:val="nil"/>
              <w:left w:val="nil"/>
              <w:bottom w:val="single" w:sz="4" w:space="0" w:color="000000"/>
              <w:right w:val="single" w:sz="4" w:space="0" w:color="000000"/>
            </w:tcBorders>
            <w:shd w:val="clear" w:color="auto" w:fill="auto"/>
            <w:vAlign w:val="center"/>
          </w:tcPr>
          <w:p w14:paraId="3183DC54" w14:textId="372D85F4"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Cấp giấy phép trao đổi, mua, bán, tặng cho, thuê, lưu giữ, vận chuyển mẫu vật của loài thuộc Danh mục loài nguy cấp, quý, hiếm được ưu tiên bảo vệ </w:t>
            </w:r>
            <w:r w:rsidRPr="00FF775E">
              <w:rPr>
                <w:i/>
                <w:color w:val="000000" w:themeColor="text1"/>
                <w:sz w:val="20"/>
                <w:szCs w:val="20"/>
              </w:rPr>
              <w:t>(1.008.675)</w:t>
            </w:r>
          </w:p>
        </w:tc>
        <w:tc>
          <w:tcPr>
            <w:tcW w:w="923" w:type="dxa"/>
            <w:tcBorders>
              <w:top w:val="nil"/>
              <w:left w:val="nil"/>
              <w:bottom w:val="single" w:sz="4" w:space="0" w:color="000000"/>
              <w:right w:val="single" w:sz="4" w:space="0" w:color="000000"/>
            </w:tcBorders>
            <w:shd w:val="clear" w:color="auto" w:fill="auto"/>
            <w:vAlign w:val="center"/>
          </w:tcPr>
          <w:p w14:paraId="2AA84D39" w14:textId="7BCE4311"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pacing w:val="-4"/>
                <w:sz w:val="20"/>
                <w:szCs w:val="20"/>
              </w:rPr>
              <w:t>Bảo tồn thiên nhiên và đa dạng sinh học</w:t>
            </w:r>
          </w:p>
        </w:tc>
        <w:tc>
          <w:tcPr>
            <w:tcW w:w="3046" w:type="dxa"/>
            <w:tcBorders>
              <w:top w:val="nil"/>
              <w:left w:val="nil"/>
              <w:bottom w:val="single" w:sz="4" w:space="0" w:color="000000"/>
              <w:right w:val="single" w:sz="4" w:space="0" w:color="000000"/>
            </w:tcBorders>
            <w:shd w:val="clear" w:color="auto" w:fill="auto"/>
            <w:vAlign w:val="center"/>
          </w:tcPr>
          <w:p w14:paraId="5A63C6A1" w14:textId="77777777" w:rsidR="00385F51" w:rsidRPr="00FF775E" w:rsidRDefault="00385F51" w:rsidP="00FF775E">
            <w:pPr>
              <w:spacing w:before="120" w:after="120" w:line="240" w:lineRule="auto"/>
              <w:jc w:val="both"/>
              <w:rPr>
                <w:color w:val="000000" w:themeColor="text1"/>
                <w:sz w:val="20"/>
                <w:szCs w:val="20"/>
                <w:lang w:eastAsia="vi"/>
              </w:rPr>
            </w:pPr>
            <w:r w:rsidRPr="00FF775E">
              <w:rPr>
                <w:color w:val="000000" w:themeColor="text1"/>
                <w:sz w:val="20"/>
                <w:szCs w:val="20"/>
                <w:lang w:eastAsia="vi"/>
              </w:rPr>
              <w:t>- Cắt giảm thời gian giải quyết;</w:t>
            </w:r>
          </w:p>
          <w:p w14:paraId="0E32AEC0" w14:textId="77777777" w:rsidR="00385F51" w:rsidRPr="00FF775E" w:rsidRDefault="00385F51" w:rsidP="00FF775E">
            <w:pPr>
              <w:spacing w:before="120" w:after="120" w:line="240" w:lineRule="auto"/>
              <w:jc w:val="both"/>
              <w:rPr>
                <w:color w:val="000000" w:themeColor="text1"/>
                <w:spacing w:val="-4"/>
                <w:sz w:val="20"/>
                <w:szCs w:val="20"/>
                <w:lang w:eastAsia="vi"/>
              </w:rPr>
            </w:pPr>
            <w:r w:rsidRPr="00FF775E">
              <w:rPr>
                <w:color w:val="000000" w:themeColor="text1"/>
                <w:spacing w:val="-4"/>
                <w:sz w:val="20"/>
                <w:szCs w:val="20"/>
                <w:lang w:eastAsia="vi"/>
              </w:rPr>
              <w:t>- Bãi bỏ yêu cầu nộp một số thành phần hồ sơ.</w:t>
            </w:r>
          </w:p>
          <w:p w14:paraId="4B89B169" w14:textId="620252E3"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p>
        </w:tc>
        <w:tc>
          <w:tcPr>
            <w:tcW w:w="1850" w:type="dxa"/>
            <w:tcBorders>
              <w:top w:val="nil"/>
              <w:left w:val="nil"/>
              <w:bottom w:val="single" w:sz="4" w:space="0" w:color="000000"/>
              <w:right w:val="single" w:sz="4" w:space="0" w:color="000000"/>
            </w:tcBorders>
            <w:shd w:val="clear" w:color="auto" w:fill="auto"/>
            <w:vAlign w:val="center"/>
          </w:tcPr>
          <w:p w14:paraId="7C67D86A" w14:textId="0F8B95EF"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Điều 12 Nghị định số 160/2013/NĐ-CP</w:t>
            </w:r>
          </w:p>
        </w:tc>
        <w:tc>
          <w:tcPr>
            <w:tcW w:w="972" w:type="dxa"/>
            <w:tcBorders>
              <w:top w:val="nil"/>
              <w:left w:val="nil"/>
              <w:bottom w:val="single" w:sz="4" w:space="0" w:color="000000"/>
              <w:right w:val="single" w:sz="4" w:space="0" w:color="000000"/>
            </w:tcBorders>
            <w:shd w:val="clear" w:color="auto" w:fill="auto"/>
            <w:vAlign w:val="center"/>
          </w:tcPr>
          <w:p w14:paraId="36E66174" w14:textId="455D3595"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35 ngày</w:t>
            </w:r>
          </w:p>
        </w:tc>
        <w:tc>
          <w:tcPr>
            <w:tcW w:w="982" w:type="dxa"/>
            <w:tcBorders>
              <w:top w:val="nil"/>
              <w:left w:val="nil"/>
              <w:bottom w:val="single" w:sz="4" w:space="0" w:color="000000"/>
              <w:right w:val="single" w:sz="4" w:space="0" w:color="000000"/>
            </w:tcBorders>
            <w:shd w:val="clear" w:color="auto" w:fill="auto"/>
            <w:vAlign w:val="center"/>
          </w:tcPr>
          <w:p w14:paraId="3F357E3A" w14:textId="23DD67ED"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20 ngày</w:t>
            </w:r>
          </w:p>
        </w:tc>
        <w:tc>
          <w:tcPr>
            <w:tcW w:w="767" w:type="dxa"/>
            <w:tcBorders>
              <w:top w:val="nil"/>
              <w:left w:val="nil"/>
              <w:bottom w:val="single" w:sz="4" w:space="0" w:color="000000"/>
              <w:right w:val="single" w:sz="4" w:space="0" w:color="000000"/>
            </w:tcBorders>
            <w:shd w:val="clear" w:color="auto" w:fill="auto"/>
            <w:vAlign w:val="center"/>
          </w:tcPr>
          <w:p w14:paraId="02383DCF" w14:textId="55C9A958"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42,86</w:t>
            </w:r>
          </w:p>
        </w:tc>
        <w:tc>
          <w:tcPr>
            <w:tcW w:w="2050" w:type="dxa"/>
            <w:tcBorders>
              <w:top w:val="nil"/>
              <w:left w:val="nil"/>
              <w:bottom w:val="single" w:sz="4" w:space="0" w:color="000000"/>
              <w:right w:val="single" w:sz="4" w:space="0" w:color="000000"/>
            </w:tcBorders>
            <w:shd w:val="clear" w:color="auto" w:fill="auto"/>
            <w:vAlign w:val="center"/>
          </w:tcPr>
          <w:p w14:paraId="42A7CD4B" w14:textId="27A12F63"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269.808.900</w:t>
            </w:r>
          </w:p>
        </w:tc>
        <w:tc>
          <w:tcPr>
            <w:tcW w:w="1742" w:type="dxa"/>
            <w:tcBorders>
              <w:top w:val="nil"/>
              <w:left w:val="nil"/>
              <w:bottom w:val="single" w:sz="4" w:space="0" w:color="000000"/>
              <w:right w:val="single" w:sz="4" w:space="0" w:color="000000"/>
            </w:tcBorders>
            <w:shd w:val="clear" w:color="auto" w:fill="auto"/>
            <w:vAlign w:val="center"/>
          </w:tcPr>
          <w:p w14:paraId="3A7B9EB3" w14:textId="3B8F8BE0"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148.226.200</w:t>
            </w:r>
          </w:p>
        </w:tc>
        <w:tc>
          <w:tcPr>
            <w:tcW w:w="851" w:type="dxa"/>
            <w:tcBorders>
              <w:top w:val="nil"/>
              <w:left w:val="nil"/>
              <w:bottom w:val="single" w:sz="4" w:space="0" w:color="000000"/>
              <w:right w:val="single" w:sz="4" w:space="0" w:color="000000"/>
            </w:tcBorders>
            <w:shd w:val="clear" w:color="auto" w:fill="auto"/>
            <w:vAlign w:val="center"/>
          </w:tcPr>
          <w:p w14:paraId="33840B73" w14:textId="4F72254F"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45,06</w:t>
            </w:r>
          </w:p>
        </w:tc>
      </w:tr>
      <w:tr w:rsidR="00385F51" w:rsidRPr="00FF775E" w14:paraId="5765CA64"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vAlign w:val="center"/>
          </w:tcPr>
          <w:p w14:paraId="0EDC5002" w14:textId="5FFB27DA"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lastRenderedPageBreak/>
              <w:t>10</w:t>
            </w:r>
          </w:p>
        </w:tc>
        <w:tc>
          <w:tcPr>
            <w:tcW w:w="2086" w:type="dxa"/>
            <w:tcBorders>
              <w:top w:val="nil"/>
              <w:left w:val="nil"/>
              <w:bottom w:val="single" w:sz="4" w:space="0" w:color="000000"/>
              <w:right w:val="single" w:sz="4" w:space="0" w:color="000000"/>
            </w:tcBorders>
            <w:shd w:val="clear" w:color="auto" w:fill="auto"/>
            <w:vAlign w:val="center"/>
          </w:tcPr>
          <w:p w14:paraId="34F60603" w14:textId="20B07425"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Cấp Giấy chứng nhận cơ sở bảo tồn đa dạng sinh học </w:t>
            </w:r>
            <w:r w:rsidRPr="00FF775E">
              <w:rPr>
                <w:i/>
                <w:color w:val="000000" w:themeColor="text1"/>
                <w:sz w:val="20"/>
                <w:szCs w:val="20"/>
              </w:rPr>
              <w:t>(1.008.682)</w:t>
            </w:r>
          </w:p>
        </w:tc>
        <w:tc>
          <w:tcPr>
            <w:tcW w:w="923" w:type="dxa"/>
            <w:tcBorders>
              <w:top w:val="nil"/>
              <w:left w:val="nil"/>
              <w:bottom w:val="single" w:sz="4" w:space="0" w:color="000000"/>
              <w:right w:val="single" w:sz="4" w:space="0" w:color="000000"/>
            </w:tcBorders>
            <w:shd w:val="clear" w:color="auto" w:fill="auto"/>
            <w:vAlign w:val="center"/>
          </w:tcPr>
          <w:p w14:paraId="5D517E26" w14:textId="2694B09C"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pacing w:val="-4"/>
                <w:sz w:val="20"/>
                <w:szCs w:val="20"/>
              </w:rPr>
              <w:t>Bảo tồn thiên nhiên và đa dạng sinh học</w:t>
            </w:r>
          </w:p>
        </w:tc>
        <w:tc>
          <w:tcPr>
            <w:tcW w:w="3046" w:type="dxa"/>
            <w:tcBorders>
              <w:top w:val="nil"/>
              <w:left w:val="nil"/>
              <w:bottom w:val="single" w:sz="4" w:space="0" w:color="000000"/>
              <w:right w:val="single" w:sz="4" w:space="0" w:color="000000"/>
            </w:tcBorders>
            <w:shd w:val="clear" w:color="auto" w:fill="auto"/>
            <w:vAlign w:val="center"/>
          </w:tcPr>
          <w:p w14:paraId="27F6F932" w14:textId="77777777" w:rsidR="00385F51" w:rsidRPr="00FF775E" w:rsidRDefault="00385F51" w:rsidP="00FF775E">
            <w:pPr>
              <w:spacing w:before="120" w:after="120" w:line="240" w:lineRule="auto"/>
              <w:jc w:val="both"/>
              <w:rPr>
                <w:color w:val="000000" w:themeColor="text1"/>
                <w:sz w:val="20"/>
                <w:szCs w:val="20"/>
                <w:lang w:eastAsia="vi"/>
              </w:rPr>
            </w:pPr>
            <w:r w:rsidRPr="00FF775E">
              <w:rPr>
                <w:color w:val="000000" w:themeColor="text1"/>
                <w:sz w:val="20"/>
                <w:szCs w:val="20"/>
                <w:lang w:eastAsia="vi"/>
              </w:rPr>
              <w:t>- Cắt giảm thời gian giải quyết;</w:t>
            </w:r>
          </w:p>
          <w:p w14:paraId="02C56A18" w14:textId="7777777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 Mẫu hoá thành phần hồ sơ;</w:t>
            </w:r>
          </w:p>
          <w:p w14:paraId="58CA0AF7" w14:textId="6A83D024" w:rsidR="00385F51" w:rsidRPr="00FF775E" w:rsidRDefault="00385F51" w:rsidP="00FF775E">
            <w:pPr>
              <w:spacing w:before="120" w:after="120" w:line="240" w:lineRule="auto"/>
              <w:jc w:val="both"/>
              <w:rPr>
                <w:color w:val="000000" w:themeColor="text1"/>
                <w:spacing w:val="-4"/>
                <w:sz w:val="20"/>
                <w:szCs w:val="20"/>
                <w:lang w:eastAsia="vi"/>
              </w:rPr>
            </w:pPr>
            <w:r w:rsidRPr="00FF775E">
              <w:rPr>
                <w:color w:val="000000" w:themeColor="text1"/>
                <w:sz w:val="20"/>
                <w:szCs w:val="20"/>
              </w:rPr>
              <w:t xml:space="preserve"> </w:t>
            </w:r>
            <w:r w:rsidRPr="00FF775E">
              <w:rPr>
                <w:color w:val="000000" w:themeColor="text1"/>
                <w:spacing w:val="-4"/>
                <w:sz w:val="20"/>
                <w:szCs w:val="20"/>
                <w:lang w:eastAsia="vi"/>
              </w:rPr>
              <w:t>- Bãi bỏ yêu cầu nộp một số thành phần hồ sơ.</w:t>
            </w:r>
          </w:p>
        </w:tc>
        <w:tc>
          <w:tcPr>
            <w:tcW w:w="1850" w:type="dxa"/>
            <w:tcBorders>
              <w:top w:val="nil"/>
              <w:left w:val="nil"/>
              <w:bottom w:val="single" w:sz="4" w:space="0" w:color="000000"/>
              <w:right w:val="single" w:sz="4" w:space="0" w:color="000000"/>
            </w:tcBorders>
            <w:shd w:val="clear" w:color="auto" w:fill="auto"/>
            <w:vAlign w:val="center"/>
          </w:tcPr>
          <w:p w14:paraId="5A1399DE" w14:textId="6B143FB1"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Điều 17 Nghị định số 65/2010/NĐ-CP</w:t>
            </w:r>
          </w:p>
        </w:tc>
        <w:tc>
          <w:tcPr>
            <w:tcW w:w="972" w:type="dxa"/>
            <w:tcBorders>
              <w:top w:val="nil"/>
              <w:left w:val="nil"/>
              <w:bottom w:val="single" w:sz="4" w:space="0" w:color="000000"/>
              <w:right w:val="single" w:sz="4" w:space="0" w:color="000000"/>
            </w:tcBorders>
            <w:shd w:val="clear" w:color="auto" w:fill="auto"/>
            <w:vAlign w:val="center"/>
          </w:tcPr>
          <w:p w14:paraId="3D02C851" w14:textId="5A10AAE8"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60 ngày</w:t>
            </w:r>
          </w:p>
        </w:tc>
        <w:tc>
          <w:tcPr>
            <w:tcW w:w="982" w:type="dxa"/>
            <w:tcBorders>
              <w:top w:val="nil"/>
              <w:left w:val="nil"/>
              <w:bottom w:val="single" w:sz="4" w:space="0" w:color="000000"/>
              <w:right w:val="single" w:sz="4" w:space="0" w:color="000000"/>
            </w:tcBorders>
            <w:shd w:val="clear" w:color="auto" w:fill="auto"/>
            <w:vAlign w:val="center"/>
          </w:tcPr>
          <w:p w14:paraId="2ECBB021" w14:textId="685DC2F1"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38 ngày</w:t>
            </w:r>
          </w:p>
        </w:tc>
        <w:tc>
          <w:tcPr>
            <w:tcW w:w="767" w:type="dxa"/>
            <w:tcBorders>
              <w:top w:val="nil"/>
              <w:left w:val="nil"/>
              <w:bottom w:val="single" w:sz="4" w:space="0" w:color="000000"/>
              <w:right w:val="single" w:sz="4" w:space="0" w:color="000000"/>
            </w:tcBorders>
            <w:shd w:val="clear" w:color="auto" w:fill="auto"/>
            <w:vAlign w:val="center"/>
          </w:tcPr>
          <w:p w14:paraId="5730C09F" w14:textId="2BF8F1E0"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36,67</w:t>
            </w:r>
          </w:p>
        </w:tc>
        <w:tc>
          <w:tcPr>
            <w:tcW w:w="2050" w:type="dxa"/>
            <w:tcBorders>
              <w:top w:val="nil"/>
              <w:left w:val="nil"/>
              <w:bottom w:val="single" w:sz="4" w:space="0" w:color="000000"/>
              <w:right w:val="single" w:sz="4" w:space="0" w:color="000000"/>
            </w:tcBorders>
            <w:shd w:val="clear" w:color="auto" w:fill="auto"/>
            <w:vAlign w:val="center"/>
          </w:tcPr>
          <w:p w14:paraId="045A7D6A" w14:textId="7D393308"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35.615.806</w:t>
            </w:r>
          </w:p>
        </w:tc>
        <w:tc>
          <w:tcPr>
            <w:tcW w:w="1742" w:type="dxa"/>
            <w:tcBorders>
              <w:top w:val="nil"/>
              <w:left w:val="nil"/>
              <w:bottom w:val="single" w:sz="4" w:space="0" w:color="000000"/>
              <w:right w:val="single" w:sz="4" w:space="0" w:color="000000"/>
            </w:tcBorders>
            <w:shd w:val="clear" w:color="auto" w:fill="auto"/>
            <w:vAlign w:val="center"/>
          </w:tcPr>
          <w:p w14:paraId="1E8A0355" w14:textId="21257AE8"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21.299.622</w:t>
            </w:r>
          </w:p>
        </w:tc>
        <w:tc>
          <w:tcPr>
            <w:tcW w:w="851" w:type="dxa"/>
            <w:tcBorders>
              <w:top w:val="nil"/>
              <w:left w:val="nil"/>
              <w:bottom w:val="single" w:sz="4" w:space="0" w:color="000000"/>
              <w:right w:val="single" w:sz="4" w:space="0" w:color="000000"/>
            </w:tcBorders>
            <w:shd w:val="clear" w:color="auto" w:fill="auto"/>
            <w:vAlign w:val="center"/>
          </w:tcPr>
          <w:p w14:paraId="2FAE93B8" w14:textId="43B28E0C"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40,20</w:t>
            </w:r>
          </w:p>
        </w:tc>
      </w:tr>
      <w:tr w:rsidR="00385F51" w:rsidRPr="00FF775E" w14:paraId="3A3269AD"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vAlign w:val="center"/>
          </w:tcPr>
          <w:p w14:paraId="77124248" w14:textId="0779E90F"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11</w:t>
            </w:r>
          </w:p>
        </w:tc>
        <w:tc>
          <w:tcPr>
            <w:tcW w:w="2086" w:type="dxa"/>
            <w:tcBorders>
              <w:top w:val="nil"/>
              <w:left w:val="nil"/>
              <w:bottom w:val="single" w:sz="4" w:space="0" w:color="000000"/>
              <w:right w:val="single" w:sz="4" w:space="0" w:color="000000"/>
            </w:tcBorders>
            <w:shd w:val="clear" w:color="auto" w:fill="auto"/>
            <w:vAlign w:val="center"/>
          </w:tcPr>
          <w:p w14:paraId="1285A9D6" w14:textId="5C72A5D9"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Xác nhận Hợp đồng tiếp cận nguồn gen và chia sẻ lợi ích </w:t>
            </w:r>
            <w:r w:rsidRPr="00FF775E">
              <w:rPr>
                <w:i/>
                <w:color w:val="000000" w:themeColor="text1"/>
                <w:sz w:val="20"/>
                <w:szCs w:val="20"/>
              </w:rPr>
              <w:t>(1.004.082)</w:t>
            </w:r>
          </w:p>
        </w:tc>
        <w:tc>
          <w:tcPr>
            <w:tcW w:w="923" w:type="dxa"/>
            <w:tcBorders>
              <w:top w:val="nil"/>
              <w:left w:val="nil"/>
              <w:bottom w:val="single" w:sz="4" w:space="0" w:color="000000"/>
              <w:right w:val="single" w:sz="4" w:space="0" w:color="000000"/>
            </w:tcBorders>
            <w:shd w:val="clear" w:color="auto" w:fill="auto"/>
            <w:vAlign w:val="center"/>
          </w:tcPr>
          <w:p w14:paraId="2CD13CF4" w14:textId="0E4A2A0D"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pacing w:val="-4"/>
                <w:sz w:val="20"/>
                <w:szCs w:val="20"/>
              </w:rPr>
              <w:t>Bảo tồn thiên nhiên và đa dạng sinh học</w:t>
            </w:r>
          </w:p>
        </w:tc>
        <w:tc>
          <w:tcPr>
            <w:tcW w:w="3046" w:type="dxa"/>
            <w:tcBorders>
              <w:top w:val="nil"/>
              <w:left w:val="nil"/>
              <w:bottom w:val="single" w:sz="4" w:space="0" w:color="000000"/>
              <w:right w:val="single" w:sz="4" w:space="0" w:color="000000"/>
            </w:tcBorders>
            <w:shd w:val="clear" w:color="auto" w:fill="auto"/>
            <w:vAlign w:val="center"/>
          </w:tcPr>
          <w:p w14:paraId="17EC9F8C" w14:textId="77777777"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pacing w:val="-6"/>
                <w:sz w:val="20"/>
                <w:szCs w:val="20"/>
              </w:rPr>
              <w:t>Bãi</w:t>
            </w:r>
            <w:r w:rsidRPr="00FF775E">
              <w:rPr>
                <w:color w:val="000000" w:themeColor="text1"/>
                <w:spacing w:val="-6"/>
                <w:sz w:val="20"/>
                <w:szCs w:val="20"/>
                <w:lang w:val="vi-VN"/>
              </w:rPr>
              <w:t xml:space="preserve"> bỏ thủ tục hành chính </w:t>
            </w:r>
          </w:p>
          <w:p w14:paraId="721C17AE" w14:textId="083FF026"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p>
        </w:tc>
        <w:tc>
          <w:tcPr>
            <w:tcW w:w="1850" w:type="dxa"/>
            <w:tcBorders>
              <w:top w:val="nil"/>
              <w:left w:val="nil"/>
              <w:bottom w:val="single" w:sz="4" w:space="0" w:color="000000"/>
              <w:right w:val="single" w:sz="4" w:space="0" w:color="000000"/>
            </w:tcBorders>
            <w:shd w:val="clear" w:color="auto" w:fill="auto"/>
            <w:vAlign w:val="center"/>
          </w:tcPr>
          <w:p w14:paraId="3AC57382" w14:textId="294FEF5D"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Điều 11 Nghị định số 59/2017/NĐ-CP</w:t>
            </w:r>
          </w:p>
        </w:tc>
        <w:tc>
          <w:tcPr>
            <w:tcW w:w="972" w:type="dxa"/>
            <w:tcBorders>
              <w:top w:val="nil"/>
              <w:left w:val="nil"/>
              <w:bottom w:val="single" w:sz="4" w:space="0" w:color="000000"/>
              <w:right w:val="single" w:sz="4" w:space="0" w:color="000000"/>
            </w:tcBorders>
            <w:shd w:val="clear" w:color="auto" w:fill="auto"/>
            <w:vAlign w:val="center"/>
          </w:tcPr>
          <w:p w14:paraId="43ED2176" w14:textId="31280098"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 ngày làm việc</w:t>
            </w:r>
          </w:p>
        </w:tc>
        <w:tc>
          <w:tcPr>
            <w:tcW w:w="982" w:type="dxa"/>
            <w:tcBorders>
              <w:top w:val="nil"/>
              <w:left w:val="nil"/>
              <w:bottom w:val="single" w:sz="4" w:space="0" w:color="000000"/>
              <w:right w:val="single" w:sz="4" w:space="0" w:color="000000"/>
            </w:tcBorders>
            <w:shd w:val="clear" w:color="auto" w:fill="auto"/>
            <w:vAlign w:val="center"/>
          </w:tcPr>
          <w:p w14:paraId="7B298088" w14:textId="5D43BCAD"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w:t>
            </w:r>
          </w:p>
        </w:tc>
        <w:tc>
          <w:tcPr>
            <w:tcW w:w="767" w:type="dxa"/>
            <w:tcBorders>
              <w:top w:val="nil"/>
              <w:left w:val="nil"/>
              <w:bottom w:val="single" w:sz="4" w:space="0" w:color="000000"/>
              <w:right w:val="single" w:sz="4" w:space="0" w:color="000000"/>
            </w:tcBorders>
            <w:shd w:val="clear" w:color="auto" w:fill="auto"/>
            <w:vAlign w:val="center"/>
          </w:tcPr>
          <w:p w14:paraId="0234EB5A" w14:textId="3D674FE6"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100</w:t>
            </w:r>
          </w:p>
        </w:tc>
        <w:tc>
          <w:tcPr>
            <w:tcW w:w="2050" w:type="dxa"/>
            <w:tcBorders>
              <w:top w:val="nil"/>
              <w:left w:val="nil"/>
              <w:bottom w:val="single" w:sz="4" w:space="0" w:color="000000"/>
              <w:right w:val="single" w:sz="4" w:space="0" w:color="000000"/>
            </w:tcBorders>
            <w:shd w:val="clear" w:color="auto" w:fill="auto"/>
            <w:vAlign w:val="center"/>
          </w:tcPr>
          <w:p w14:paraId="43359E9B" w14:textId="6BEAFD92"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4.537.063</w:t>
            </w:r>
          </w:p>
        </w:tc>
        <w:tc>
          <w:tcPr>
            <w:tcW w:w="1742" w:type="dxa"/>
            <w:tcBorders>
              <w:top w:val="nil"/>
              <w:left w:val="nil"/>
              <w:bottom w:val="single" w:sz="4" w:space="0" w:color="000000"/>
              <w:right w:val="single" w:sz="4" w:space="0" w:color="000000"/>
            </w:tcBorders>
            <w:shd w:val="clear" w:color="auto" w:fill="auto"/>
            <w:vAlign w:val="center"/>
          </w:tcPr>
          <w:p w14:paraId="7B128204" w14:textId="1D2CD865"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w:t>
            </w:r>
          </w:p>
        </w:tc>
        <w:tc>
          <w:tcPr>
            <w:tcW w:w="851" w:type="dxa"/>
            <w:tcBorders>
              <w:top w:val="nil"/>
              <w:left w:val="nil"/>
              <w:bottom w:val="single" w:sz="4" w:space="0" w:color="000000"/>
              <w:right w:val="single" w:sz="4" w:space="0" w:color="000000"/>
            </w:tcBorders>
            <w:shd w:val="clear" w:color="auto" w:fill="auto"/>
            <w:vAlign w:val="center"/>
          </w:tcPr>
          <w:p w14:paraId="1012BEE7" w14:textId="46A0BFBE"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100</w:t>
            </w:r>
          </w:p>
        </w:tc>
      </w:tr>
      <w:tr w:rsidR="00385F51" w:rsidRPr="00FF775E" w14:paraId="12F54064"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vAlign w:val="center"/>
          </w:tcPr>
          <w:p w14:paraId="3B0CEFCF" w14:textId="3EA6C4AC"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12</w:t>
            </w:r>
          </w:p>
        </w:tc>
        <w:tc>
          <w:tcPr>
            <w:tcW w:w="2086" w:type="dxa"/>
            <w:tcBorders>
              <w:top w:val="nil"/>
              <w:left w:val="nil"/>
              <w:bottom w:val="single" w:sz="4" w:space="0" w:color="000000"/>
              <w:right w:val="single" w:sz="4" w:space="0" w:color="000000"/>
            </w:tcBorders>
            <w:shd w:val="clear" w:color="auto" w:fill="auto"/>
            <w:vAlign w:val="center"/>
          </w:tcPr>
          <w:p w14:paraId="7A58A97E" w14:textId="3E46342E"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Công nhận cơ sở khảo nghiệm sinh vật biến đổi gen</w:t>
            </w:r>
          </w:p>
        </w:tc>
        <w:tc>
          <w:tcPr>
            <w:tcW w:w="923" w:type="dxa"/>
            <w:tcBorders>
              <w:top w:val="nil"/>
              <w:left w:val="nil"/>
              <w:bottom w:val="single" w:sz="4" w:space="0" w:color="000000"/>
              <w:right w:val="single" w:sz="4" w:space="0" w:color="000000"/>
            </w:tcBorders>
            <w:shd w:val="clear" w:color="auto" w:fill="auto"/>
            <w:vAlign w:val="center"/>
          </w:tcPr>
          <w:p w14:paraId="366B4A0C" w14:textId="648372B6"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pacing w:val="-4"/>
                <w:sz w:val="20"/>
                <w:szCs w:val="20"/>
              </w:rPr>
              <w:t>Bảo tồn thiên nhiên và đa dạng sinh học</w:t>
            </w:r>
          </w:p>
        </w:tc>
        <w:tc>
          <w:tcPr>
            <w:tcW w:w="3046" w:type="dxa"/>
            <w:tcBorders>
              <w:top w:val="nil"/>
              <w:left w:val="nil"/>
              <w:bottom w:val="single" w:sz="4" w:space="0" w:color="000000"/>
              <w:right w:val="single" w:sz="4" w:space="0" w:color="000000"/>
            </w:tcBorders>
            <w:shd w:val="clear" w:color="auto" w:fill="auto"/>
            <w:vAlign w:val="center"/>
          </w:tcPr>
          <w:p w14:paraId="4D049130" w14:textId="6702B55A" w:rsidR="00385F51" w:rsidRPr="00FF775E" w:rsidRDefault="00385F51" w:rsidP="00FF775E">
            <w:pPr>
              <w:spacing w:before="120" w:after="120" w:line="240" w:lineRule="auto"/>
              <w:jc w:val="both"/>
              <w:rPr>
                <w:color w:val="000000" w:themeColor="text1"/>
                <w:sz w:val="20"/>
                <w:szCs w:val="20"/>
                <w:lang w:eastAsia="vi"/>
              </w:rPr>
            </w:pPr>
            <w:r w:rsidRPr="00FF775E">
              <w:rPr>
                <w:color w:val="000000" w:themeColor="text1"/>
                <w:sz w:val="20"/>
                <w:szCs w:val="20"/>
                <w:lang w:eastAsia="vi"/>
              </w:rPr>
              <w:t>- Cắt giảm thời gian giải quyết</w:t>
            </w:r>
          </w:p>
        </w:tc>
        <w:tc>
          <w:tcPr>
            <w:tcW w:w="1850" w:type="dxa"/>
            <w:tcBorders>
              <w:top w:val="nil"/>
              <w:left w:val="nil"/>
              <w:bottom w:val="single" w:sz="4" w:space="0" w:color="000000"/>
              <w:right w:val="single" w:sz="4" w:space="0" w:color="000000"/>
            </w:tcBorders>
            <w:shd w:val="clear" w:color="auto" w:fill="auto"/>
            <w:vAlign w:val="center"/>
          </w:tcPr>
          <w:p w14:paraId="288A3AE7" w14:textId="7777777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Điều 17 Nghị định số 69/2010/NĐ-CP;</w:t>
            </w:r>
          </w:p>
          <w:p w14:paraId="74FFC6CB" w14:textId="5A0270CE"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Sửa đổi tại khoản 6 Điều 1 Nghị định số 118/2020/NĐ-CP</w:t>
            </w:r>
          </w:p>
        </w:tc>
        <w:tc>
          <w:tcPr>
            <w:tcW w:w="972" w:type="dxa"/>
            <w:tcBorders>
              <w:top w:val="nil"/>
              <w:left w:val="nil"/>
              <w:bottom w:val="single" w:sz="4" w:space="0" w:color="000000"/>
              <w:right w:val="single" w:sz="4" w:space="0" w:color="000000"/>
            </w:tcBorders>
            <w:shd w:val="clear" w:color="auto" w:fill="auto"/>
            <w:vAlign w:val="center"/>
          </w:tcPr>
          <w:p w14:paraId="137A54EE" w14:textId="1ECAE3DF"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60 ngày</w:t>
            </w:r>
          </w:p>
        </w:tc>
        <w:tc>
          <w:tcPr>
            <w:tcW w:w="982" w:type="dxa"/>
            <w:tcBorders>
              <w:top w:val="nil"/>
              <w:left w:val="nil"/>
              <w:bottom w:val="single" w:sz="4" w:space="0" w:color="000000"/>
              <w:right w:val="single" w:sz="4" w:space="0" w:color="000000"/>
            </w:tcBorders>
            <w:shd w:val="clear" w:color="auto" w:fill="auto"/>
            <w:vAlign w:val="center"/>
          </w:tcPr>
          <w:p w14:paraId="5718F99D" w14:textId="2F222026"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40 ngày</w:t>
            </w:r>
          </w:p>
        </w:tc>
        <w:tc>
          <w:tcPr>
            <w:tcW w:w="767" w:type="dxa"/>
            <w:tcBorders>
              <w:top w:val="nil"/>
              <w:left w:val="nil"/>
              <w:bottom w:val="single" w:sz="4" w:space="0" w:color="000000"/>
              <w:right w:val="single" w:sz="4" w:space="0" w:color="000000"/>
            </w:tcBorders>
            <w:shd w:val="clear" w:color="auto" w:fill="auto"/>
            <w:vAlign w:val="center"/>
          </w:tcPr>
          <w:p w14:paraId="742CDCFD" w14:textId="5DFC08E0"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33,33</w:t>
            </w:r>
          </w:p>
        </w:tc>
        <w:tc>
          <w:tcPr>
            <w:tcW w:w="2050" w:type="dxa"/>
            <w:tcBorders>
              <w:top w:val="nil"/>
              <w:left w:val="nil"/>
              <w:bottom w:val="single" w:sz="4" w:space="0" w:color="000000"/>
              <w:right w:val="single" w:sz="4" w:space="0" w:color="000000"/>
            </w:tcBorders>
            <w:shd w:val="clear" w:color="auto" w:fill="auto"/>
            <w:vAlign w:val="center"/>
          </w:tcPr>
          <w:p w14:paraId="7826D7C2" w14:textId="574AAB35"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24.528.168</w:t>
            </w:r>
          </w:p>
        </w:tc>
        <w:tc>
          <w:tcPr>
            <w:tcW w:w="1742" w:type="dxa"/>
            <w:tcBorders>
              <w:top w:val="nil"/>
              <w:left w:val="nil"/>
              <w:bottom w:val="single" w:sz="4" w:space="0" w:color="000000"/>
              <w:right w:val="single" w:sz="4" w:space="0" w:color="000000"/>
            </w:tcBorders>
            <w:shd w:val="clear" w:color="auto" w:fill="auto"/>
            <w:vAlign w:val="center"/>
          </w:tcPr>
          <w:p w14:paraId="05302571" w14:textId="40770FEC"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24.528.168</w:t>
            </w:r>
          </w:p>
        </w:tc>
        <w:tc>
          <w:tcPr>
            <w:tcW w:w="851" w:type="dxa"/>
            <w:tcBorders>
              <w:top w:val="nil"/>
              <w:left w:val="nil"/>
              <w:bottom w:val="single" w:sz="4" w:space="0" w:color="000000"/>
              <w:right w:val="single" w:sz="4" w:space="0" w:color="000000"/>
            </w:tcBorders>
            <w:shd w:val="clear" w:color="auto" w:fill="auto"/>
            <w:vAlign w:val="center"/>
          </w:tcPr>
          <w:p w14:paraId="23190C30" w14:textId="5A3605DD"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w:t>
            </w:r>
          </w:p>
        </w:tc>
      </w:tr>
      <w:tr w:rsidR="00385F51" w:rsidRPr="00FF775E" w14:paraId="6405C1E2"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vAlign w:val="center"/>
          </w:tcPr>
          <w:p w14:paraId="65B40395" w14:textId="0E36C4A0"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13</w:t>
            </w:r>
          </w:p>
        </w:tc>
        <w:tc>
          <w:tcPr>
            <w:tcW w:w="2086" w:type="dxa"/>
            <w:tcBorders>
              <w:top w:val="nil"/>
              <w:left w:val="nil"/>
              <w:bottom w:val="single" w:sz="4" w:space="0" w:color="000000"/>
              <w:right w:val="single" w:sz="4" w:space="0" w:color="000000"/>
            </w:tcBorders>
            <w:shd w:val="clear" w:color="auto" w:fill="auto"/>
            <w:vAlign w:val="center"/>
          </w:tcPr>
          <w:p w14:paraId="45FA615E" w14:textId="3F07B977"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Cấp lại quyết định công nhận cơ sở khảo nghiệm sinh vật biến đổi gen</w:t>
            </w:r>
          </w:p>
        </w:tc>
        <w:tc>
          <w:tcPr>
            <w:tcW w:w="923" w:type="dxa"/>
            <w:tcBorders>
              <w:top w:val="nil"/>
              <w:left w:val="nil"/>
              <w:bottom w:val="single" w:sz="4" w:space="0" w:color="000000"/>
              <w:right w:val="single" w:sz="4" w:space="0" w:color="000000"/>
            </w:tcBorders>
            <w:shd w:val="clear" w:color="auto" w:fill="auto"/>
            <w:vAlign w:val="center"/>
          </w:tcPr>
          <w:p w14:paraId="31761EC1" w14:textId="388152FB"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pacing w:val="-4"/>
                <w:sz w:val="20"/>
                <w:szCs w:val="20"/>
              </w:rPr>
              <w:t>Bảo tồn thiên nhiên và đa dạng sinh học</w:t>
            </w:r>
          </w:p>
        </w:tc>
        <w:tc>
          <w:tcPr>
            <w:tcW w:w="3046" w:type="dxa"/>
            <w:tcBorders>
              <w:top w:val="nil"/>
              <w:left w:val="nil"/>
              <w:bottom w:val="single" w:sz="4" w:space="0" w:color="000000"/>
              <w:right w:val="single" w:sz="4" w:space="0" w:color="000000"/>
            </w:tcBorders>
            <w:shd w:val="clear" w:color="auto" w:fill="auto"/>
            <w:vAlign w:val="center"/>
          </w:tcPr>
          <w:p w14:paraId="1B869028" w14:textId="006AE5FC"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Tiếp nhận qua cổng dịch vụ công trực tuyến toàn trình thay vì tiếp nhận trực tiếp</w:t>
            </w:r>
          </w:p>
        </w:tc>
        <w:tc>
          <w:tcPr>
            <w:tcW w:w="1850" w:type="dxa"/>
            <w:tcBorders>
              <w:top w:val="nil"/>
              <w:left w:val="nil"/>
              <w:bottom w:val="single" w:sz="4" w:space="0" w:color="000000"/>
              <w:right w:val="single" w:sz="4" w:space="0" w:color="000000"/>
            </w:tcBorders>
            <w:shd w:val="clear" w:color="auto" w:fill="auto"/>
            <w:vAlign w:val="center"/>
          </w:tcPr>
          <w:p w14:paraId="1455114C" w14:textId="11F2380A"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Điều 17b Nghị định số 118/2020/NĐ-CP</w:t>
            </w:r>
          </w:p>
        </w:tc>
        <w:tc>
          <w:tcPr>
            <w:tcW w:w="972" w:type="dxa"/>
            <w:tcBorders>
              <w:top w:val="nil"/>
              <w:left w:val="nil"/>
              <w:bottom w:val="single" w:sz="4" w:space="0" w:color="000000"/>
              <w:right w:val="single" w:sz="4" w:space="0" w:color="000000"/>
            </w:tcBorders>
            <w:shd w:val="clear" w:color="auto" w:fill="auto"/>
            <w:vAlign w:val="center"/>
          </w:tcPr>
          <w:p w14:paraId="1E853E05" w14:textId="3F7AD9F3"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09 ngày</w:t>
            </w:r>
          </w:p>
        </w:tc>
        <w:tc>
          <w:tcPr>
            <w:tcW w:w="982" w:type="dxa"/>
            <w:tcBorders>
              <w:top w:val="nil"/>
              <w:left w:val="nil"/>
              <w:bottom w:val="single" w:sz="4" w:space="0" w:color="000000"/>
              <w:right w:val="single" w:sz="4" w:space="0" w:color="000000"/>
            </w:tcBorders>
            <w:shd w:val="clear" w:color="auto" w:fill="auto"/>
            <w:vAlign w:val="center"/>
          </w:tcPr>
          <w:p w14:paraId="78A8FC23" w14:textId="3BA02225"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09 ngày</w:t>
            </w:r>
          </w:p>
        </w:tc>
        <w:tc>
          <w:tcPr>
            <w:tcW w:w="767" w:type="dxa"/>
            <w:tcBorders>
              <w:top w:val="nil"/>
              <w:left w:val="nil"/>
              <w:bottom w:val="single" w:sz="4" w:space="0" w:color="000000"/>
              <w:right w:val="single" w:sz="4" w:space="0" w:color="000000"/>
            </w:tcBorders>
            <w:shd w:val="clear" w:color="auto" w:fill="auto"/>
            <w:vAlign w:val="center"/>
          </w:tcPr>
          <w:p w14:paraId="05DDBF02" w14:textId="0FFB6879"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w:t>
            </w:r>
          </w:p>
        </w:tc>
        <w:tc>
          <w:tcPr>
            <w:tcW w:w="2050" w:type="dxa"/>
            <w:tcBorders>
              <w:top w:val="nil"/>
              <w:left w:val="nil"/>
              <w:bottom w:val="single" w:sz="4" w:space="0" w:color="000000"/>
              <w:right w:val="single" w:sz="4" w:space="0" w:color="000000"/>
            </w:tcBorders>
            <w:shd w:val="clear" w:color="auto" w:fill="auto"/>
            <w:vAlign w:val="center"/>
          </w:tcPr>
          <w:p w14:paraId="26F55F9C" w14:textId="4C6E56B7"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505.313</w:t>
            </w:r>
          </w:p>
        </w:tc>
        <w:tc>
          <w:tcPr>
            <w:tcW w:w="1742" w:type="dxa"/>
            <w:tcBorders>
              <w:top w:val="nil"/>
              <w:left w:val="nil"/>
              <w:bottom w:val="single" w:sz="4" w:space="0" w:color="000000"/>
              <w:right w:val="single" w:sz="4" w:space="0" w:color="000000"/>
            </w:tcBorders>
            <w:shd w:val="clear" w:color="auto" w:fill="auto"/>
            <w:vAlign w:val="center"/>
          </w:tcPr>
          <w:p w14:paraId="2E6199C6" w14:textId="29402FD1"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lang w:val="vi-VN"/>
              </w:rPr>
              <w:t>84.939</w:t>
            </w:r>
          </w:p>
        </w:tc>
        <w:tc>
          <w:tcPr>
            <w:tcW w:w="851" w:type="dxa"/>
            <w:tcBorders>
              <w:top w:val="nil"/>
              <w:left w:val="nil"/>
              <w:bottom w:val="single" w:sz="4" w:space="0" w:color="000000"/>
              <w:right w:val="single" w:sz="4" w:space="0" w:color="000000"/>
            </w:tcBorders>
            <w:shd w:val="clear" w:color="auto" w:fill="auto"/>
            <w:vAlign w:val="center"/>
          </w:tcPr>
          <w:p w14:paraId="7154F9F3" w14:textId="58BB60ED" w:rsidR="00385F51" w:rsidRPr="00FF775E" w:rsidRDefault="00385F51" w:rsidP="00FF775E">
            <w:pPr>
              <w:spacing w:before="120" w:after="120" w:line="240" w:lineRule="auto"/>
              <w:jc w:val="both"/>
              <w:rPr>
                <w:rFonts w:eastAsia="Times New Roman"/>
                <w:color w:val="000000" w:themeColor="text1"/>
                <w:kern w:val="0"/>
                <w:sz w:val="20"/>
                <w:szCs w:val="20"/>
                <w:lang w:val="en-US" w:eastAsia="en-ID"/>
              </w:rPr>
            </w:pPr>
            <w:r w:rsidRPr="00FF775E">
              <w:rPr>
                <w:color w:val="000000" w:themeColor="text1"/>
                <w:sz w:val="20"/>
                <w:szCs w:val="20"/>
                <w:lang w:val="en-US"/>
              </w:rPr>
              <w:t>83,19</w:t>
            </w:r>
          </w:p>
        </w:tc>
      </w:tr>
      <w:tr w:rsidR="00385F51" w:rsidRPr="00FF775E" w14:paraId="589E3D4D"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vAlign w:val="center"/>
          </w:tcPr>
          <w:p w14:paraId="002EED53" w14:textId="44A545BA"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14</w:t>
            </w:r>
          </w:p>
        </w:tc>
        <w:tc>
          <w:tcPr>
            <w:tcW w:w="2086" w:type="dxa"/>
            <w:tcBorders>
              <w:top w:val="nil"/>
              <w:left w:val="nil"/>
              <w:bottom w:val="single" w:sz="4" w:space="0" w:color="000000"/>
              <w:right w:val="single" w:sz="4" w:space="0" w:color="000000"/>
            </w:tcBorders>
            <w:shd w:val="clear" w:color="auto" w:fill="auto"/>
            <w:vAlign w:val="center"/>
          </w:tcPr>
          <w:p w14:paraId="23533FA1" w14:textId="1370CBB0"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Cấp Giấy phép khảo nghiệm sinh vật biến đổi gen</w:t>
            </w:r>
          </w:p>
        </w:tc>
        <w:tc>
          <w:tcPr>
            <w:tcW w:w="923" w:type="dxa"/>
            <w:tcBorders>
              <w:top w:val="nil"/>
              <w:left w:val="nil"/>
              <w:bottom w:val="single" w:sz="4" w:space="0" w:color="000000"/>
              <w:right w:val="single" w:sz="4" w:space="0" w:color="000000"/>
            </w:tcBorders>
            <w:shd w:val="clear" w:color="auto" w:fill="auto"/>
            <w:vAlign w:val="center"/>
          </w:tcPr>
          <w:p w14:paraId="4BBCB8FD" w14:textId="6942CD9E"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pacing w:val="-4"/>
                <w:sz w:val="20"/>
                <w:szCs w:val="20"/>
              </w:rPr>
              <w:t>Bảo tồn thiên nhiên và đa dạng sinh học</w:t>
            </w:r>
          </w:p>
        </w:tc>
        <w:tc>
          <w:tcPr>
            <w:tcW w:w="3046" w:type="dxa"/>
            <w:tcBorders>
              <w:top w:val="nil"/>
              <w:left w:val="nil"/>
              <w:bottom w:val="single" w:sz="4" w:space="0" w:color="000000"/>
              <w:right w:val="single" w:sz="4" w:space="0" w:color="000000"/>
            </w:tcBorders>
            <w:shd w:val="clear" w:color="auto" w:fill="auto"/>
            <w:vAlign w:val="center"/>
          </w:tcPr>
          <w:p w14:paraId="6DF419DB" w14:textId="77777777" w:rsidR="00385F51" w:rsidRPr="00FF775E" w:rsidRDefault="00385F51" w:rsidP="00FF775E">
            <w:pPr>
              <w:spacing w:before="120" w:after="120" w:line="240" w:lineRule="auto"/>
              <w:jc w:val="both"/>
              <w:rPr>
                <w:color w:val="000000" w:themeColor="text1"/>
                <w:sz w:val="20"/>
                <w:szCs w:val="20"/>
                <w:lang w:eastAsia="vi"/>
              </w:rPr>
            </w:pPr>
            <w:r w:rsidRPr="00FF775E">
              <w:rPr>
                <w:color w:val="000000" w:themeColor="text1"/>
                <w:sz w:val="20"/>
                <w:szCs w:val="20"/>
                <w:lang w:eastAsia="vi"/>
              </w:rPr>
              <w:t>- Cắt giảm thời gian giải quyết;</w:t>
            </w:r>
          </w:p>
          <w:p w14:paraId="4C7BA3F1" w14:textId="77777777" w:rsidR="00385F51" w:rsidRPr="00FF775E" w:rsidRDefault="00385F51" w:rsidP="00FF775E">
            <w:pPr>
              <w:spacing w:before="120" w:after="120" w:line="240" w:lineRule="auto"/>
              <w:jc w:val="both"/>
              <w:rPr>
                <w:color w:val="000000" w:themeColor="text1"/>
                <w:spacing w:val="-4"/>
                <w:sz w:val="20"/>
                <w:szCs w:val="20"/>
                <w:lang w:eastAsia="vi"/>
              </w:rPr>
            </w:pPr>
            <w:r w:rsidRPr="00FF775E">
              <w:rPr>
                <w:color w:val="000000" w:themeColor="text1"/>
                <w:spacing w:val="-4"/>
                <w:sz w:val="20"/>
                <w:szCs w:val="20"/>
                <w:lang w:eastAsia="vi"/>
              </w:rPr>
              <w:t>- Bãi bỏ yêu cầu nộp một số thành phần hồ sơ.</w:t>
            </w:r>
          </w:p>
          <w:p w14:paraId="22119E4D" w14:textId="2B281AB2"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 Gộp thủ tục cấp phép khảo nghiệm hạn chế và khảo nghiệm diện rộng thành 01 lần cấp phép.</w:t>
            </w:r>
          </w:p>
        </w:tc>
        <w:tc>
          <w:tcPr>
            <w:tcW w:w="1850" w:type="dxa"/>
            <w:tcBorders>
              <w:top w:val="nil"/>
              <w:left w:val="nil"/>
              <w:bottom w:val="single" w:sz="4" w:space="0" w:color="000000"/>
              <w:right w:val="single" w:sz="4" w:space="0" w:color="000000"/>
            </w:tcBorders>
            <w:shd w:val="clear" w:color="auto" w:fill="auto"/>
            <w:vAlign w:val="center"/>
          </w:tcPr>
          <w:p w14:paraId="18F2A207" w14:textId="3C94E59F"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Điều 18 Nghị định số 69/2010/NĐ-CP</w:t>
            </w:r>
          </w:p>
        </w:tc>
        <w:tc>
          <w:tcPr>
            <w:tcW w:w="972" w:type="dxa"/>
            <w:tcBorders>
              <w:top w:val="nil"/>
              <w:left w:val="nil"/>
              <w:bottom w:val="single" w:sz="4" w:space="0" w:color="000000"/>
              <w:right w:val="single" w:sz="4" w:space="0" w:color="000000"/>
            </w:tcBorders>
            <w:shd w:val="clear" w:color="auto" w:fill="auto"/>
            <w:vAlign w:val="center"/>
          </w:tcPr>
          <w:p w14:paraId="2F3EA6E8" w14:textId="5596C6D4"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109 ngày</w:t>
            </w:r>
          </w:p>
        </w:tc>
        <w:tc>
          <w:tcPr>
            <w:tcW w:w="982" w:type="dxa"/>
            <w:tcBorders>
              <w:top w:val="nil"/>
              <w:left w:val="nil"/>
              <w:bottom w:val="single" w:sz="4" w:space="0" w:color="000000"/>
              <w:right w:val="single" w:sz="4" w:space="0" w:color="000000"/>
            </w:tcBorders>
            <w:shd w:val="clear" w:color="auto" w:fill="auto"/>
            <w:vAlign w:val="center"/>
          </w:tcPr>
          <w:p w14:paraId="1195ED3F" w14:textId="00909DAB"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80 ngày</w:t>
            </w:r>
          </w:p>
        </w:tc>
        <w:tc>
          <w:tcPr>
            <w:tcW w:w="767" w:type="dxa"/>
            <w:tcBorders>
              <w:top w:val="nil"/>
              <w:left w:val="nil"/>
              <w:bottom w:val="single" w:sz="4" w:space="0" w:color="000000"/>
              <w:right w:val="single" w:sz="4" w:space="0" w:color="000000"/>
            </w:tcBorders>
            <w:shd w:val="clear" w:color="auto" w:fill="auto"/>
            <w:vAlign w:val="center"/>
          </w:tcPr>
          <w:p w14:paraId="3FBB50FE" w14:textId="663EE3BE"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26,6</w:t>
            </w:r>
          </w:p>
        </w:tc>
        <w:tc>
          <w:tcPr>
            <w:tcW w:w="2050" w:type="dxa"/>
            <w:tcBorders>
              <w:top w:val="nil"/>
              <w:left w:val="nil"/>
              <w:bottom w:val="single" w:sz="4" w:space="0" w:color="000000"/>
              <w:right w:val="single" w:sz="4" w:space="0" w:color="000000"/>
            </w:tcBorders>
            <w:shd w:val="clear" w:color="auto" w:fill="auto"/>
            <w:vAlign w:val="center"/>
          </w:tcPr>
          <w:p w14:paraId="101F0894" w14:textId="4D691DBB"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58.533.230</w:t>
            </w:r>
          </w:p>
        </w:tc>
        <w:tc>
          <w:tcPr>
            <w:tcW w:w="1742" w:type="dxa"/>
            <w:tcBorders>
              <w:top w:val="nil"/>
              <w:left w:val="nil"/>
              <w:bottom w:val="single" w:sz="4" w:space="0" w:color="000000"/>
              <w:right w:val="single" w:sz="4" w:space="0" w:color="000000"/>
            </w:tcBorders>
            <w:shd w:val="clear" w:color="auto" w:fill="auto"/>
            <w:vAlign w:val="center"/>
          </w:tcPr>
          <w:p w14:paraId="1198C340" w14:textId="54A65F55" w:rsidR="00385F51" w:rsidRPr="00FF775E" w:rsidRDefault="00385F51" w:rsidP="00FF775E">
            <w:pPr>
              <w:spacing w:before="120" w:after="120" w:line="240" w:lineRule="auto"/>
              <w:jc w:val="both"/>
              <w:rPr>
                <w:color w:val="000000" w:themeColor="text1"/>
                <w:sz w:val="20"/>
                <w:szCs w:val="20"/>
                <w:lang w:val="vi-VN"/>
              </w:rPr>
            </w:pPr>
            <w:r w:rsidRPr="00FF775E">
              <w:rPr>
                <w:color w:val="000000" w:themeColor="text1"/>
                <w:sz w:val="20"/>
                <w:szCs w:val="20"/>
              </w:rPr>
              <w:t>22.248.514</w:t>
            </w:r>
          </w:p>
        </w:tc>
        <w:tc>
          <w:tcPr>
            <w:tcW w:w="851" w:type="dxa"/>
            <w:tcBorders>
              <w:top w:val="nil"/>
              <w:left w:val="nil"/>
              <w:bottom w:val="single" w:sz="4" w:space="0" w:color="000000"/>
              <w:right w:val="single" w:sz="4" w:space="0" w:color="000000"/>
            </w:tcBorders>
            <w:shd w:val="clear" w:color="auto" w:fill="auto"/>
            <w:vAlign w:val="center"/>
          </w:tcPr>
          <w:p w14:paraId="2C872B8B" w14:textId="0DA415E6" w:rsidR="00385F51" w:rsidRPr="00FF775E" w:rsidRDefault="00385F51" w:rsidP="00FF775E">
            <w:pPr>
              <w:spacing w:before="120" w:after="120" w:line="240" w:lineRule="auto"/>
              <w:jc w:val="both"/>
              <w:rPr>
                <w:color w:val="000000" w:themeColor="text1"/>
                <w:sz w:val="20"/>
                <w:szCs w:val="20"/>
                <w:lang w:val="en-US"/>
              </w:rPr>
            </w:pPr>
            <w:r w:rsidRPr="00FF775E">
              <w:rPr>
                <w:color w:val="000000" w:themeColor="text1"/>
                <w:sz w:val="20"/>
                <w:szCs w:val="20"/>
              </w:rPr>
              <w:t>61,99</w:t>
            </w:r>
          </w:p>
        </w:tc>
      </w:tr>
      <w:tr w:rsidR="00385F51" w:rsidRPr="00FF775E" w14:paraId="77BBC58B" w14:textId="77777777" w:rsidTr="006B314C">
        <w:trPr>
          <w:gridAfter w:val="1"/>
          <w:wAfter w:w="43" w:type="dxa"/>
          <w:trHeight w:val="172"/>
        </w:trPr>
        <w:tc>
          <w:tcPr>
            <w:tcW w:w="750" w:type="dxa"/>
            <w:tcBorders>
              <w:left w:val="single" w:sz="4" w:space="0" w:color="000000"/>
              <w:bottom w:val="single" w:sz="4" w:space="0" w:color="000000"/>
              <w:right w:val="single" w:sz="4" w:space="0" w:color="000000"/>
            </w:tcBorders>
            <w:shd w:val="clear" w:color="auto" w:fill="auto"/>
          </w:tcPr>
          <w:p w14:paraId="2D8ED1E7" w14:textId="77777777"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p>
        </w:tc>
        <w:tc>
          <w:tcPr>
            <w:tcW w:w="2086" w:type="dxa"/>
            <w:tcBorders>
              <w:left w:val="nil"/>
              <w:bottom w:val="single" w:sz="4" w:space="0" w:color="000000"/>
              <w:right w:val="single" w:sz="4" w:space="0" w:color="000000"/>
            </w:tcBorders>
            <w:shd w:val="clear" w:color="auto" w:fill="auto"/>
          </w:tcPr>
          <w:p w14:paraId="5B175133" w14:textId="77777777"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p>
        </w:tc>
        <w:tc>
          <w:tcPr>
            <w:tcW w:w="923" w:type="dxa"/>
            <w:tcBorders>
              <w:left w:val="nil"/>
              <w:bottom w:val="single" w:sz="4" w:space="0" w:color="000000"/>
              <w:right w:val="single" w:sz="4" w:space="0" w:color="000000"/>
            </w:tcBorders>
            <w:shd w:val="clear" w:color="auto" w:fill="auto"/>
          </w:tcPr>
          <w:p w14:paraId="2892F9E7" w14:textId="77777777"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p>
        </w:tc>
        <w:tc>
          <w:tcPr>
            <w:tcW w:w="3046" w:type="dxa"/>
            <w:tcBorders>
              <w:left w:val="nil"/>
              <w:bottom w:val="single" w:sz="4" w:space="0" w:color="000000"/>
              <w:right w:val="single" w:sz="4" w:space="0" w:color="000000"/>
            </w:tcBorders>
            <w:shd w:val="clear" w:color="auto" w:fill="auto"/>
          </w:tcPr>
          <w:p w14:paraId="2989EDBC" w14:textId="77777777"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p>
        </w:tc>
        <w:tc>
          <w:tcPr>
            <w:tcW w:w="1850" w:type="dxa"/>
            <w:tcBorders>
              <w:left w:val="nil"/>
              <w:bottom w:val="single" w:sz="4" w:space="0" w:color="000000"/>
              <w:right w:val="single" w:sz="4" w:space="0" w:color="000000"/>
            </w:tcBorders>
            <w:shd w:val="clear" w:color="auto" w:fill="auto"/>
          </w:tcPr>
          <w:p w14:paraId="2B71FE78" w14:textId="77777777"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p>
        </w:tc>
        <w:tc>
          <w:tcPr>
            <w:tcW w:w="972" w:type="dxa"/>
            <w:tcBorders>
              <w:top w:val="nil"/>
              <w:left w:val="nil"/>
              <w:bottom w:val="single" w:sz="4" w:space="0" w:color="000000"/>
              <w:right w:val="single" w:sz="4" w:space="0" w:color="000000"/>
            </w:tcBorders>
            <w:shd w:val="clear" w:color="auto" w:fill="auto"/>
            <w:vAlign w:val="center"/>
          </w:tcPr>
          <w:p w14:paraId="4F3C0BC6" w14:textId="1CFAFD54"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62 ngày (diện rộng)</w:t>
            </w:r>
          </w:p>
        </w:tc>
        <w:tc>
          <w:tcPr>
            <w:tcW w:w="982" w:type="dxa"/>
            <w:tcBorders>
              <w:left w:val="nil"/>
              <w:bottom w:val="single" w:sz="4" w:space="0" w:color="000000"/>
              <w:right w:val="single" w:sz="4" w:space="0" w:color="000000"/>
            </w:tcBorders>
            <w:shd w:val="clear" w:color="auto" w:fill="auto"/>
          </w:tcPr>
          <w:p w14:paraId="4D9C7E06" w14:textId="77777777"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p>
        </w:tc>
        <w:tc>
          <w:tcPr>
            <w:tcW w:w="767" w:type="dxa"/>
            <w:tcBorders>
              <w:left w:val="nil"/>
              <w:bottom w:val="single" w:sz="4" w:space="0" w:color="000000"/>
              <w:right w:val="single" w:sz="4" w:space="0" w:color="000000"/>
            </w:tcBorders>
            <w:shd w:val="clear" w:color="auto" w:fill="auto"/>
          </w:tcPr>
          <w:p w14:paraId="079B96E2" w14:textId="77777777"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p>
        </w:tc>
        <w:tc>
          <w:tcPr>
            <w:tcW w:w="2050" w:type="dxa"/>
            <w:tcBorders>
              <w:left w:val="nil"/>
              <w:bottom w:val="single" w:sz="4" w:space="0" w:color="000000"/>
              <w:right w:val="single" w:sz="4" w:space="0" w:color="000000"/>
            </w:tcBorders>
            <w:shd w:val="clear" w:color="auto" w:fill="auto"/>
            <w:vAlign w:val="center"/>
          </w:tcPr>
          <w:p w14:paraId="76F80263" w14:textId="77777777"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p>
        </w:tc>
        <w:tc>
          <w:tcPr>
            <w:tcW w:w="1742" w:type="dxa"/>
            <w:tcBorders>
              <w:left w:val="nil"/>
              <w:bottom w:val="single" w:sz="4" w:space="0" w:color="000000"/>
              <w:right w:val="single" w:sz="4" w:space="0" w:color="000000"/>
            </w:tcBorders>
            <w:shd w:val="clear" w:color="auto" w:fill="auto"/>
            <w:vAlign w:val="center"/>
          </w:tcPr>
          <w:p w14:paraId="23808933" w14:textId="77777777"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p>
        </w:tc>
        <w:tc>
          <w:tcPr>
            <w:tcW w:w="851" w:type="dxa"/>
            <w:tcBorders>
              <w:left w:val="nil"/>
              <w:bottom w:val="single" w:sz="4" w:space="0" w:color="000000"/>
              <w:right w:val="single" w:sz="4" w:space="0" w:color="000000"/>
            </w:tcBorders>
            <w:shd w:val="clear" w:color="auto" w:fill="auto"/>
            <w:vAlign w:val="center"/>
          </w:tcPr>
          <w:p w14:paraId="151C3F79" w14:textId="77777777"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p>
        </w:tc>
      </w:tr>
      <w:tr w:rsidR="00385F51" w:rsidRPr="00FF775E" w14:paraId="1440058B"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vAlign w:val="center"/>
          </w:tcPr>
          <w:p w14:paraId="7996555C" w14:textId="08C6A145"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15</w:t>
            </w:r>
          </w:p>
        </w:tc>
        <w:tc>
          <w:tcPr>
            <w:tcW w:w="2086" w:type="dxa"/>
            <w:tcBorders>
              <w:top w:val="nil"/>
              <w:left w:val="nil"/>
              <w:bottom w:val="single" w:sz="4" w:space="0" w:color="000000"/>
              <w:right w:val="single" w:sz="4" w:space="0" w:color="000000"/>
            </w:tcBorders>
            <w:shd w:val="clear" w:color="auto" w:fill="auto"/>
            <w:vAlign w:val="center"/>
          </w:tcPr>
          <w:p w14:paraId="1755B1F8" w14:textId="08E70D7A"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Cấp lại Giấy phép khảo nghiệm sinh vật biến đổi gen</w:t>
            </w:r>
          </w:p>
        </w:tc>
        <w:tc>
          <w:tcPr>
            <w:tcW w:w="923" w:type="dxa"/>
            <w:tcBorders>
              <w:top w:val="nil"/>
              <w:left w:val="nil"/>
              <w:bottom w:val="single" w:sz="4" w:space="0" w:color="000000"/>
              <w:right w:val="single" w:sz="4" w:space="0" w:color="000000"/>
            </w:tcBorders>
            <w:shd w:val="clear" w:color="auto" w:fill="auto"/>
            <w:vAlign w:val="center"/>
          </w:tcPr>
          <w:p w14:paraId="4D994133" w14:textId="55A4F147"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pacing w:val="-4"/>
                <w:sz w:val="20"/>
                <w:szCs w:val="20"/>
              </w:rPr>
              <w:t>Bảo tồn thiên nhiên và đa dạng sinh học</w:t>
            </w:r>
          </w:p>
        </w:tc>
        <w:tc>
          <w:tcPr>
            <w:tcW w:w="3046" w:type="dxa"/>
            <w:tcBorders>
              <w:top w:val="nil"/>
              <w:left w:val="nil"/>
              <w:bottom w:val="single" w:sz="4" w:space="0" w:color="000000"/>
              <w:right w:val="single" w:sz="4" w:space="0" w:color="000000"/>
            </w:tcBorders>
            <w:shd w:val="clear" w:color="auto" w:fill="auto"/>
            <w:vAlign w:val="center"/>
          </w:tcPr>
          <w:p w14:paraId="0B670DA8" w14:textId="445EA6DE"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Gộp thủ tục cấp lại Giấy</w:t>
            </w:r>
            <w:r w:rsidRPr="00FF775E">
              <w:rPr>
                <w:color w:val="000000" w:themeColor="text1"/>
                <w:sz w:val="20"/>
                <w:szCs w:val="20"/>
                <w:lang w:val="vi-VN"/>
              </w:rPr>
              <w:t xml:space="preserve"> </w:t>
            </w:r>
            <w:r w:rsidRPr="00FF775E">
              <w:rPr>
                <w:color w:val="000000" w:themeColor="text1"/>
                <w:sz w:val="20"/>
                <w:szCs w:val="20"/>
              </w:rPr>
              <w:t>phép khảo nghiệm hạn chế và khảo nghiệm diện rộng thành 01 lần cấp phép, đồng thời, tiếp nhận qua cổng dịch vụ công trực tuyến toàn trình thay vì tiếp nhận trực tiếp</w:t>
            </w:r>
          </w:p>
        </w:tc>
        <w:tc>
          <w:tcPr>
            <w:tcW w:w="1850" w:type="dxa"/>
            <w:tcBorders>
              <w:top w:val="nil"/>
              <w:left w:val="nil"/>
              <w:bottom w:val="single" w:sz="4" w:space="0" w:color="000000"/>
              <w:right w:val="single" w:sz="4" w:space="0" w:color="000000"/>
            </w:tcBorders>
            <w:shd w:val="clear" w:color="auto" w:fill="auto"/>
            <w:vAlign w:val="center"/>
          </w:tcPr>
          <w:p w14:paraId="0B83AE7E" w14:textId="3A3E9F96"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Điều 19a Nghị định số 118/2020/NĐ-CP</w:t>
            </w:r>
          </w:p>
        </w:tc>
        <w:tc>
          <w:tcPr>
            <w:tcW w:w="972" w:type="dxa"/>
            <w:tcBorders>
              <w:top w:val="nil"/>
              <w:left w:val="nil"/>
              <w:bottom w:val="single" w:sz="4" w:space="0" w:color="000000"/>
              <w:right w:val="single" w:sz="4" w:space="0" w:color="000000"/>
            </w:tcBorders>
            <w:shd w:val="clear" w:color="auto" w:fill="auto"/>
            <w:vAlign w:val="center"/>
          </w:tcPr>
          <w:p w14:paraId="55C9BDB0" w14:textId="4B1D7EC3"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09 ngày</w:t>
            </w:r>
          </w:p>
        </w:tc>
        <w:tc>
          <w:tcPr>
            <w:tcW w:w="982" w:type="dxa"/>
            <w:tcBorders>
              <w:top w:val="nil"/>
              <w:left w:val="nil"/>
              <w:bottom w:val="single" w:sz="4" w:space="0" w:color="auto"/>
              <w:right w:val="single" w:sz="4" w:space="0" w:color="000000"/>
            </w:tcBorders>
            <w:shd w:val="clear" w:color="auto" w:fill="auto"/>
            <w:vAlign w:val="center"/>
          </w:tcPr>
          <w:p w14:paraId="377EDF55" w14:textId="7804B701"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09 ngày</w:t>
            </w:r>
          </w:p>
        </w:tc>
        <w:tc>
          <w:tcPr>
            <w:tcW w:w="767" w:type="dxa"/>
            <w:tcBorders>
              <w:top w:val="nil"/>
              <w:left w:val="nil"/>
              <w:bottom w:val="single" w:sz="4" w:space="0" w:color="000000"/>
              <w:right w:val="single" w:sz="4" w:space="0" w:color="000000"/>
            </w:tcBorders>
            <w:shd w:val="clear" w:color="auto" w:fill="auto"/>
            <w:vAlign w:val="center"/>
          </w:tcPr>
          <w:p w14:paraId="194A83EB" w14:textId="20901E1E"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w:t>
            </w:r>
          </w:p>
        </w:tc>
        <w:tc>
          <w:tcPr>
            <w:tcW w:w="2050" w:type="dxa"/>
            <w:tcBorders>
              <w:top w:val="nil"/>
              <w:left w:val="nil"/>
              <w:bottom w:val="single" w:sz="4" w:space="0" w:color="000000"/>
              <w:right w:val="single" w:sz="4" w:space="0" w:color="000000"/>
            </w:tcBorders>
            <w:shd w:val="clear" w:color="auto" w:fill="auto"/>
            <w:vAlign w:val="center"/>
          </w:tcPr>
          <w:p w14:paraId="5AB37F26" w14:textId="5921F4E1"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1.305.444</w:t>
            </w:r>
          </w:p>
        </w:tc>
        <w:tc>
          <w:tcPr>
            <w:tcW w:w="1742" w:type="dxa"/>
            <w:tcBorders>
              <w:top w:val="nil"/>
              <w:left w:val="nil"/>
              <w:bottom w:val="single" w:sz="4" w:space="0" w:color="000000"/>
              <w:right w:val="single" w:sz="4" w:space="0" w:color="000000"/>
            </w:tcBorders>
            <w:shd w:val="clear" w:color="auto" w:fill="auto"/>
            <w:vAlign w:val="center"/>
          </w:tcPr>
          <w:p w14:paraId="3321B829" w14:textId="7F460A94"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lang w:val="vi-VN"/>
              </w:rPr>
              <w:t>191.112</w:t>
            </w:r>
          </w:p>
        </w:tc>
        <w:tc>
          <w:tcPr>
            <w:tcW w:w="851" w:type="dxa"/>
            <w:tcBorders>
              <w:top w:val="nil"/>
              <w:left w:val="nil"/>
              <w:bottom w:val="single" w:sz="4" w:space="0" w:color="000000"/>
              <w:right w:val="single" w:sz="4" w:space="0" w:color="000000"/>
            </w:tcBorders>
            <w:shd w:val="clear" w:color="auto" w:fill="auto"/>
            <w:vAlign w:val="center"/>
          </w:tcPr>
          <w:p w14:paraId="2FA2D131" w14:textId="4812D9E8"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lang w:val="vi-VN"/>
              </w:rPr>
              <w:t>85,36</w:t>
            </w:r>
          </w:p>
        </w:tc>
      </w:tr>
      <w:tr w:rsidR="00385F51" w:rsidRPr="00FF775E" w14:paraId="044E0855"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vAlign w:val="center"/>
          </w:tcPr>
          <w:p w14:paraId="6193DE1D" w14:textId="6583D706"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16</w:t>
            </w:r>
          </w:p>
        </w:tc>
        <w:tc>
          <w:tcPr>
            <w:tcW w:w="2086" w:type="dxa"/>
            <w:tcBorders>
              <w:top w:val="nil"/>
              <w:left w:val="nil"/>
              <w:bottom w:val="single" w:sz="4" w:space="0" w:color="000000"/>
              <w:right w:val="single" w:sz="4" w:space="0" w:color="000000"/>
            </w:tcBorders>
            <w:shd w:val="clear" w:color="auto" w:fill="auto"/>
            <w:vAlign w:val="center"/>
          </w:tcPr>
          <w:p w14:paraId="00BCEE08" w14:textId="0DDCDD32"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Công nhận kết quả khảo nghiệm sinh vật biến đổi gen</w:t>
            </w:r>
          </w:p>
        </w:tc>
        <w:tc>
          <w:tcPr>
            <w:tcW w:w="923" w:type="dxa"/>
            <w:tcBorders>
              <w:top w:val="nil"/>
              <w:left w:val="nil"/>
              <w:bottom w:val="single" w:sz="4" w:space="0" w:color="000000"/>
              <w:right w:val="single" w:sz="4" w:space="0" w:color="000000"/>
            </w:tcBorders>
            <w:shd w:val="clear" w:color="auto" w:fill="auto"/>
            <w:vAlign w:val="center"/>
          </w:tcPr>
          <w:p w14:paraId="6B04672B" w14:textId="6D1E7CBC"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pacing w:val="-4"/>
                <w:sz w:val="20"/>
                <w:szCs w:val="20"/>
              </w:rPr>
              <w:t>Bảo tồn thiên nhiên và đa dạng sinh học</w:t>
            </w:r>
          </w:p>
        </w:tc>
        <w:tc>
          <w:tcPr>
            <w:tcW w:w="3046" w:type="dxa"/>
            <w:tcBorders>
              <w:top w:val="nil"/>
              <w:left w:val="nil"/>
              <w:bottom w:val="single" w:sz="4" w:space="0" w:color="000000"/>
              <w:right w:val="single" w:sz="4" w:space="0" w:color="000000"/>
            </w:tcBorders>
            <w:shd w:val="clear" w:color="auto" w:fill="auto"/>
            <w:vAlign w:val="center"/>
          </w:tcPr>
          <w:p w14:paraId="282FD728" w14:textId="77777777"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pacing w:val="-6"/>
                <w:sz w:val="20"/>
                <w:szCs w:val="20"/>
              </w:rPr>
              <w:t>Bãi</w:t>
            </w:r>
            <w:r w:rsidRPr="00FF775E">
              <w:rPr>
                <w:color w:val="000000" w:themeColor="text1"/>
                <w:spacing w:val="-6"/>
                <w:sz w:val="20"/>
                <w:szCs w:val="20"/>
                <w:lang w:val="vi-VN"/>
              </w:rPr>
              <w:t xml:space="preserve"> bỏ thủ tục hành chính </w:t>
            </w:r>
          </w:p>
          <w:p w14:paraId="22F6DAA7" w14:textId="2B77A634" w:rsidR="00385F51" w:rsidRPr="00FF775E" w:rsidRDefault="00385F51" w:rsidP="00FF775E">
            <w:pPr>
              <w:spacing w:before="120" w:after="120" w:line="240" w:lineRule="auto"/>
              <w:jc w:val="both"/>
              <w:rPr>
                <w:color w:val="000000" w:themeColor="text1"/>
                <w:sz w:val="20"/>
                <w:szCs w:val="20"/>
              </w:rPr>
            </w:pPr>
          </w:p>
        </w:tc>
        <w:tc>
          <w:tcPr>
            <w:tcW w:w="1850" w:type="dxa"/>
            <w:tcBorders>
              <w:top w:val="nil"/>
              <w:left w:val="nil"/>
              <w:bottom w:val="single" w:sz="4" w:space="0" w:color="000000"/>
              <w:right w:val="single" w:sz="4" w:space="0" w:color="000000"/>
            </w:tcBorders>
            <w:shd w:val="clear" w:color="auto" w:fill="auto"/>
            <w:vAlign w:val="center"/>
          </w:tcPr>
          <w:p w14:paraId="732F0B9C" w14:textId="475D80BA"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Điều 21 Nghị định số 69/2010/NĐ-CP</w:t>
            </w:r>
          </w:p>
        </w:tc>
        <w:tc>
          <w:tcPr>
            <w:tcW w:w="972" w:type="dxa"/>
            <w:tcBorders>
              <w:top w:val="nil"/>
              <w:left w:val="nil"/>
              <w:bottom w:val="single" w:sz="4" w:space="0" w:color="000000"/>
              <w:right w:val="single" w:sz="4" w:space="0" w:color="000000"/>
            </w:tcBorders>
            <w:shd w:val="clear" w:color="auto" w:fill="auto"/>
            <w:vAlign w:val="center"/>
          </w:tcPr>
          <w:p w14:paraId="6EDD62CB" w14:textId="58E03C3C"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95 ngày</w:t>
            </w:r>
          </w:p>
        </w:tc>
        <w:tc>
          <w:tcPr>
            <w:tcW w:w="982" w:type="dxa"/>
            <w:tcBorders>
              <w:top w:val="nil"/>
              <w:left w:val="nil"/>
              <w:bottom w:val="single" w:sz="4" w:space="0" w:color="auto"/>
              <w:right w:val="single" w:sz="4" w:space="0" w:color="000000"/>
            </w:tcBorders>
            <w:shd w:val="clear" w:color="auto" w:fill="auto"/>
            <w:vAlign w:val="center"/>
          </w:tcPr>
          <w:p w14:paraId="3E240127" w14:textId="2D73A822"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0</w:t>
            </w:r>
          </w:p>
        </w:tc>
        <w:tc>
          <w:tcPr>
            <w:tcW w:w="767" w:type="dxa"/>
            <w:tcBorders>
              <w:top w:val="nil"/>
              <w:left w:val="nil"/>
              <w:bottom w:val="single" w:sz="4" w:space="0" w:color="000000"/>
              <w:right w:val="single" w:sz="4" w:space="0" w:color="000000"/>
            </w:tcBorders>
            <w:shd w:val="clear" w:color="auto" w:fill="auto"/>
            <w:vAlign w:val="center"/>
          </w:tcPr>
          <w:p w14:paraId="064D154E" w14:textId="5A8291F3"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100</w:t>
            </w:r>
          </w:p>
        </w:tc>
        <w:tc>
          <w:tcPr>
            <w:tcW w:w="2050" w:type="dxa"/>
            <w:tcBorders>
              <w:top w:val="nil"/>
              <w:left w:val="nil"/>
              <w:bottom w:val="single" w:sz="4" w:space="0" w:color="000000"/>
              <w:right w:val="single" w:sz="4" w:space="0" w:color="000000"/>
            </w:tcBorders>
            <w:shd w:val="clear" w:color="auto" w:fill="auto"/>
            <w:vAlign w:val="center"/>
          </w:tcPr>
          <w:p w14:paraId="56370689" w14:textId="2CD65FD6"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125.932.486</w:t>
            </w:r>
          </w:p>
        </w:tc>
        <w:tc>
          <w:tcPr>
            <w:tcW w:w="1742" w:type="dxa"/>
            <w:tcBorders>
              <w:top w:val="nil"/>
              <w:left w:val="nil"/>
              <w:bottom w:val="single" w:sz="4" w:space="0" w:color="000000"/>
              <w:right w:val="single" w:sz="4" w:space="0" w:color="000000"/>
            </w:tcBorders>
            <w:shd w:val="clear" w:color="auto" w:fill="auto"/>
            <w:vAlign w:val="center"/>
          </w:tcPr>
          <w:p w14:paraId="18028E43" w14:textId="37276A50" w:rsidR="00385F51" w:rsidRPr="00FF775E" w:rsidRDefault="00385F51" w:rsidP="00FF775E">
            <w:pPr>
              <w:spacing w:before="120" w:after="120" w:line="240" w:lineRule="auto"/>
              <w:jc w:val="both"/>
              <w:rPr>
                <w:color w:val="000000" w:themeColor="text1"/>
                <w:sz w:val="20"/>
                <w:szCs w:val="20"/>
                <w:lang w:val="vi-VN"/>
              </w:rPr>
            </w:pPr>
            <w:r w:rsidRPr="00FF775E">
              <w:rPr>
                <w:color w:val="000000" w:themeColor="text1"/>
                <w:sz w:val="20"/>
                <w:szCs w:val="20"/>
              </w:rPr>
              <w:t>0</w:t>
            </w:r>
          </w:p>
        </w:tc>
        <w:tc>
          <w:tcPr>
            <w:tcW w:w="851" w:type="dxa"/>
            <w:tcBorders>
              <w:top w:val="nil"/>
              <w:left w:val="nil"/>
              <w:bottom w:val="single" w:sz="4" w:space="0" w:color="000000"/>
              <w:right w:val="single" w:sz="4" w:space="0" w:color="000000"/>
            </w:tcBorders>
            <w:shd w:val="clear" w:color="auto" w:fill="auto"/>
            <w:vAlign w:val="center"/>
          </w:tcPr>
          <w:p w14:paraId="351867AC" w14:textId="7E26432B" w:rsidR="00385F51" w:rsidRPr="00FF775E" w:rsidRDefault="00385F51" w:rsidP="00FF775E">
            <w:pPr>
              <w:spacing w:before="120" w:after="120" w:line="240" w:lineRule="auto"/>
              <w:jc w:val="both"/>
              <w:rPr>
                <w:color w:val="000000" w:themeColor="text1"/>
                <w:sz w:val="20"/>
                <w:szCs w:val="20"/>
                <w:lang w:val="vi-VN"/>
              </w:rPr>
            </w:pPr>
            <w:r w:rsidRPr="00FF775E">
              <w:rPr>
                <w:color w:val="000000" w:themeColor="text1"/>
                <w:sz w:val="20"/>
                <w:szCs w:val="20"/>
              </w:rPr>
              <w:t>100</w:t>
            </w:r>
          </w:p>
        </w:tc>
      </w:tr>
      <w:tr w:rsidR="00385F51" w:rsidRPr="00FF775E" w14:paraId="2A9D0B77"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vAlign w:val="center"/>
          </w:tcPr>
          <w:p w14:paraId="0DC9ADD9" w14:textId="15AC89BE"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17</w:t>
            </w:r>
          </w:p>
        </w:tc>
        <w:tc>
          <w:tcPr>
            <w:tcW w:w="2086" w:type="dxa"/>
            <w:tcBorders>
              <w:top w:val="nil"/>
              <w:left w:val="nil"/>
              <w:bottom w:val="single" w:sz="4" w:space="0" w:color="000000"/>
              <w:right w:val="single" w:sz="4" w:space="0" w:color="000000"/>
            </w:tcBorders>
            <w:shd w:val="clear" w:color="auto" w:fill="auto"/>
            <w:vAlign w:val="center"/>
          </w:tcPr>
          <w:p w14:paraId="0D1F0C5E" w14:textId="172CF5B3"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Cấp Giấy xác nhận sinh vật biến đổi gen đủ điều kiện sử dụng làm thực phẩm và</w:t>
            </w:r>
            <w:r w:rsidRPr="00FF775E">
              <w:rPr>
                <w:color w:val="000000" w:themeColor="text1"/>
                <w:sz w:val="20"/>
                <w:szCs w:val="20"/>
                <w:lang w:val="vi-VN"/>
              </w:rPr>
              <w:t xml:space="preserve"> Giấy xác nhận sinh vật biến đổi gen đủ điều kiện làm</w:t>
            </w:r>
            <w:r w:rsidRPr="00FF775E">
              <w:rPr>
                <w:color w:val="000000" w:themeColor="text1"/>
                <w:sz w:val="20"/>
                <w:szCs w:val="20"/>
              </w:rPr>
              <w:t xml:space="preserve"> thức</w:t>
            </w:r>
            <w:r w:rsidRPr="00FF775E">
              <w:rPr>
                <w:color w:val="000000" w:themeColor="text1"/>
                <w:sz w:val="20"/>
                <w:szCs w:val="20"/>
                <w:lang w:val="vi-VN"/>
              </w:rPr>
              <w:t xml:space="preserve"> </w:t>
            </w:r>
            <w:r w:rsidRPr="00FF775E">
              <w:rPr>
                <w:color w:val="000000" w:themeColor="text1"/>
                <w:sz w:val="20"/>
                <w:szCs w:val="20"/>
              </w:rPr>
              <w:t>ăn chăn nuôi</w:t>
            </w:r>
          </w:p>
        </w:tc>
        <w:tc>
          <w:tcPr>
            <w:tcW w:w="923" w:type="dxa"/>
            <w:tcBorders>
              <w:top w:val="nil"/>
              <w:left w:val="nil"/>
              <w:bottom w:val="single" w:sz="4" w:space="0" w:color="000000"/>
              <w:right w:val="single" w:sz="4" w:space="0" w:color="000000"/>
            </w:tcBorders>
            <w:shd w:val="clear" w:color="auto" w:fill="auto"/>
            <w:vAlign w:val="center"/>
          </w:tcPr>
          <w:p w14:paraId="7B2A1DE7" w14:textId="32DA85EE"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pacing w:val="-4"/>
                <w:sz w:val="20"/>
                <w:szCs w:val="20"/>
              </w:rPr>
              <w:t>Bảo tồn thiên nhiên và đa dạng sinh học</w:t>
            </w:r>
          </w:p>
        </w:tc>
        <w:tc>
          <w:tcPr>
            <w:tcW w:w="3046" w:type="dxa"/>
            <w:tcBorders>
              <w:top w:val="nil"/>
              <w:left w:val="nil"/>
              <w:bottom w:val="single" w:sz="4" w:space="0" w:color="000000"/>
              <w:right w:val="single" w:sz="4" w:space="0" w:color="000000"/>
            </w:tcBorders>
            <w:shd w:val="clear" w:color="auto" w:fill="auto"/>
            <w:vAlign w:val="center"/>
          </w:tcPr>
          <w:p w14:paraId="0450D441" w14:textId="77777777"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pacing w:val="-4"/>
                <w:sz w:val="20"/>
                <w:szCs w:val="20"/>
              </w:rPr>
              <w:t>- Gộp cấp 02 Giấy xác nhận sinh vật biến đổi gen đủ điều kiện sử dụng làm thực phẩm và Giấy xác nhận sinh vật biến đổi gen đủ điều kiện làm thức ăn chăn nuôi làm 01 Giấy</w:t>
            </w:r>
          </w:p>
          <w:p w14:paraId="1CBF5775" w14:textId="77777777" w:rsidR="00385F51" w:rsidRPr="00FF775E" w:rsidRDefault="00385F51" w:rsidP="00FF775E">
            <w:pPr>
              <w:spacing w:before="120" w:after="120" w:line="240" w:lineRule="auto"/>
              <w:jc w:val="both"/>
              <w:rPr>
                <w:color w:val="000000" w:themeColor="text1"/>
                <w:sz w:val="20"/>
                <w:szCs w:val="20"/>
                <w:lang w:eastAsia="vi"/>
              </w:rPr>
            </w:pPr>
            <w:r w:rsidRPr="00FF775E">
              <w:rPr>
                <w:color w:val="000000" w:themeColor="text1"/>
                <w:sz w:val="20"/>
                <w:szCs w:val="20"/>
                <w:lang w:eastAsia="vi"/>
              </w:rPr>
              <w:t>- Cắt giảm thời gian giải quyết;</w:t>
            </w:r>
          </w:p>
          <w:p w14:paraId="045F14DE" w14:textId="7777777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 Cắt giảm số lượng hồ sơ phải nộp từ 03 bộ xuống 01 bộ;</w:t>
            </w:r>
          </w:p>
          <w:p w14:paraId="19CA2A1F" w14:textId="3D5856E5" w:rsidR="00385F51" w:rsidRPr="00FF775E" w:rsidRDefault="00385F51" w:rsidP="00FF775E">
            <w:pPr>
              <w:spacing w:before="120" w:after="120" w:line="240" w:lineRule="auto"/>
              <w:jc w:val="both"/>
              <w:rPr>
                <w:color w:val="000000" w:themeColor="text1"/>
                <w:spacing w:val="-4"/>
                <w:sz w:val="20"/>
                <w:szCs w:val="20"/>
                <w:lang w:eastAsia="vi"/>
              </w:rPr>
            </w:pPr>
            <w:r w:rsidRPr="00FF775E">
              <w:rPr>
                <w:color w:val="000000" w:themeColor="text1"/>
                <w:spacing w:val="-4"/>
                <w:sz w:val="20"/>
                <w:szCs w:val="20"/>
                <w:lang w:eastAsia="vi"/>
              </w:rPr>
              <w:t>- Bãi bỏ yêu cầu nộp một số thành phần hồ sơ.</w:t>
            </w:r>
          </w:p>
        </w:tc>
        <w:tc>
          <w:tcPr>
            <w:tcW w:w="1850" w:type="dxa"/>
            <w:tcBorders>
              <w:top w:val="nil"/>
              <w:left w:val="nil"/>
              <w:bottom w:val="single" w:sz="4" w:space="0" w:color="000000"/>
              <w:right w:val="single" w:sz="4" w:space="0" w:color="000000"/>
            </w:tcBorders>
            <w:shd w:val="clear" w:color="auto" w:fill="auto"/>
            <w:vAlign w:val="center"/>
          </w:tcPr>
          <w:p w14:paraId="7BBE9CD5" w14:textId="5778A665"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Điều 28 và Điều 33 Nghị định số 69/2010/NĐ-CP</w:t>
            </w:r>
          </w:p>
        </w:tc>
        <w:tc>
          <w:tcPr>
            <w:tcW w:w="972" w:type="dxa"/>
            <w:tcBorders>
              <w:top w:val="nil"/>
              <w:left w:val="nil"/>
              <w:bottom w:val="single" w:sz="4" w:space="0" w:color="000000"/>
              <w:right w:val="single" w:sz="4" w:space="0" w:color="000000"/>
            </w:tcBorders>
            <w:shd w:val="clear" w:color="auto" w:fill="auto"/>
            <w:vAlign w:val="center"/>
          </w:tcPr>
          <w:p w14:paraId="5A9392B6" w14:textId="047A8803"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97 ngày</w:t>
            </w:r>
          </w:p>
        </w:tc>
        <w:tc>
          <w:tcPr>
            <w:tcW w:w="982" w:type="dxa"/>
            <w:tcBorders>
              <w:top w:val="nil"/>
              <w:left w:val="nil"/>
              <w:bottom w:val="single" w:sz="4" w:space="0" w:color="auto"/>
              <w:right w:val="single" w:sz="4" w:space="0" w:color="000000"/>
            </w:tcBorders>
            <w:shd w:val="clear" w:color="auto" w:fill="auto"/>
            <w:vAlign w:val="center"/>
          </w:tcPr>
          <w:p w14:paraId="6A70295B" w14:textId="62DAFD7B"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60 ngày</w:t>
            </w:r>
          </w:p>
        </w:tc>
        <w:tc>
          <w:tcPr>
            <w:tcW w:w="767" w:type="dxa"/>
            <w:tcBorders>
              <w:top w:val="nil"/>
              <w:left w:val="nil"/>
              <w:bottom w:val="single" w:sz="4" w:space="0" w:color="000000"/>
              <w:right w:val="single" w:sz="4" w:space="0" w:color="000000"/>
            </w:tcBorders>
            <w:shd w:val="clear" w:color="auto" w:fill="auto"/>
            <w:vAlign w:val="center"/>
          </w:tcPr>
          <w:p w14:paraId="6BEF6EB5" w14:textId="20AD846E"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38,14</w:t>
            </w:r>
          </w:p>
        </w:tc>
        <w:tc>
          <w:tcPr>
            <w:tcW w:w="2050" w:type="dxa"/>
            <w:tcBorders>
              <w:top w:val="nil"/>
              <w:left w:val="nil"/>
              <w:bottom w:val="single" w:sz="4" w:space="0" w:color="000000"/>
              <w:right w:val="single" w:sz="4" w:space="0" w:color="000000"/>
            </w:tcBorders>
            <w:shd w:val="clear" w:color="auto" w:fill="auto"/>
            <w:vAlign w:val="center"/>
          </w:tcPr>
          <w:p w14:paraId="5B77101C" w14:textId="25AE57C6"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4.605.892.736</w:t>
            </w:r>
          </w:p>
        </w:tc>
        <w:tc>
          <w:tcPr>
            <w:tcW w:w="1742" w:type="dxa"/>
            <w:tcBorders>
              <w:top w:val="nil"/>
              <w:left w:val="nil"/>
              <w:bottom w:val="single" w:sz="4" w:space="0" w:color="000000"/>
              <w:right w:val="single" w:sz="4" w:space="0" w:color="000000"/>
            </w:tcBorders>
            <w:shd w:val="clear" w:color="auto" w:fill="auto"/>
            <w:vAlign w:val="center"/>
          </w:tcPr>
          <w:p w14:paraId="01B1F3D8" w14:textId="2C69FAC8"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1.990.610.058</w:t>
            </w:r>
          </w:p>
        </w:tc>
        <w:tc>
          <w:tcPr>
            <w:tcW w:w="851" w:type="dxa"/>
            <w:tcBorders>
              <w:top w:val="nil"/>
              <w:left w:val="nil"/>
              <w:bottom w:val="single" w:sz="4" w:space="0" w:color="000000"/>
              <w:right w:val="single" w:sz="4" w:space="0" w:color="000000"/>
            </w:tcBorders>
            <w:shd w:val="clear" w:color="auto" w:fill="auto"/>
            <w:vAlign w:val="center"/>
          </w:tcPr>
          <w:p w14:paraId="22E447A3" w14:textId="78C698CE"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56,78</w:t>
            </w:r>
          </w:p>
        </w:tc>
      </w:tr>
      <w:tr w:rsidR="00385F51" w:rsidRPr="00FF775E" w14:paraId="58D0AE16" w14:textId="77777777" w:rsidTr="006B314C">
        <w:trPr>
          <w:gridAfter w:val="1"/>
          <w:wAfter w:w="43" w:type="dxa"/>
          <w:trHeight w:val="172"/>
        </w:trPr>
        <w:tc>
          <w:tcPr>
            <w:tcW w:w="750" w:type="dxa"/>
            <w:tcBorders>
              <w:left w:val="single" w:sz="4" w:space="0" w:color="000000"/>
              <w:bottom w:val="single" w:sz="4" w:space="0" w:color="000000"/>
              <w:right w:val="single" w:sz="4" w:space="0" w:color="000000"/>
            </w:tcBorders>
            <w:shd w:val="clear" w:color="auto" w:fill="auto"/>
            <w:vAlign w:val="center"/>
          </w:tcPr>
          <w:p w14:paraId="4203056C" w14:textId="77777777"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p>
        </w:tc>
        <w:tc>
          <w:tcPr>
            <w:tcW w:w="2086" w:type="dxa"/>
            <w:tcBorders>
              <w:left w:val="nil"/>
              <w:bottom w:val="single" w:sz="4" w:space="0" w:color="000000"/>
              <w:right w:val="single" w:sz="4" w:space="0" w:color="000000"/>
            </w:tcBorders>
            <w:shd w:val="clear" w:color="auto" w:fill="auto"/>
            <w:vAlign w:val="center"/>
          </w:tcPr>
          <w:p w14:paraId="08F3C8D8" w14:textId="77777777"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p>
        </w:tc>
        <w:tc>
          <w:tcPr>
            <w:tcW w:w="923" w:type="dxa"/>
            <w:tcBorders>
              <w:left w:val="nil"/>
              <w:bottom w:val="single" w:sz="4" w:space="0" w:color="000000"/>
              <w:right w:val="single" w:sz="4" w:space="0" w:color="000000"/>
            </w:tcBorders>
            <w:shd w:val="clear" w:color="auto" w:fill="auto"/>
            <w:vAlign w:val="center"/>
          </w:tcPr>
          <w:p w14:paraId="0B6CBA53" w14:textId="77777777"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p>
        </w:tc>
        <w:tc>
          <w:tcPr>
            <w:tcW w:w="3046" w:type="dxa"/>
            <w:tcBorders>
              <w:left w:val="nil"/>
              <w:bottom w:val="single" w:sz="4" w:space="0" w:color="000000"/>
              <w:right w:val="single" w:sz="4" w:space="0" w:color="000000"/>
            </w:tcBorders>
            <w:shd w:val="clear" w:color="auto" w:fill="auto"/>
            <w:vAlign w:val="center"/>
          </w:tcPr>
          <w:p w14:paraId="6534A9F0" w14:textId="77777777"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p>
        </w:tc>
        <w:tc>
          <w:tcPr>
            <w:tcW w:w="1850" w:type="dxa"/>
            <w:tcBorders>
              <w:left w:val="nil"/>
              <w:bottom w:val="single" w:sz="4" w:space="0" w:color="000000"/>
              <w:right w:val="single" w:sz="4" w:space="0" w:color="000000"/>
            </w:tcBorders>
            <w:shd w:val="clear" w:color="auto" w:fill="auto"/>
            <w:vAlign w:val="center"/>
          </w:tcPr>
          <w:p w14:paraId="30684756" w14:textId="77777777"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p>
        </w:tc>
        <w:tc>
          <w:tcPr>
            <w:tcW w:w="972" w:type="dxa"/>
            <w:tcBorders>
              <w:top w:val="nil"/>
              <w:left w:val="nil"/>
              <w:bottom w:val="single" w:sz="4" w:space="0" w:color="000000"/>
              <w:right w:val="single" w:sz="4" w:space="0" w:color="000000"/>
            </w:tcBorders>
            <w:shd w:val="clear" w:color="auto" w:fill="auto"/>
            <w:vAlign w:val="center"/>
          </w:tcPr>
          <w:p w14:paraId="2B857E58" w14:textId="19399B83"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97 ngày (đã được </w:t>
            </w:r>
            <w:r w:rsidRPr="00FF775E">
              <w:rPr>
                <w:color w:val="000000" w:themeColor="text1"/>
                <w:sz w:val="20"/>
                <w:szCs w:val="20"/>
              </w:rPr>
              <w:lastRenderedPageBreak/>
              <w:t>ít nhất 5 nước phát triển công nhận)</w:t>
            </w:r>
          </w:p>
        </w:tc>
        <w:tc>
          <w:tcPr>
            <w:tcW w:w="982" w:type="dxa"/>
            <w:tcBorders>
              <w:left w:val="nil"/>
              <w:bottom w:val="single" w:sz="4" w:space="0" w:color="000000"/>
              <w:right w:val="single" w:sz="4" w:space="0" w:color="000000"/>
            </w:tcBorders>
            <w:shd w:val="clear" w:color="auto" w:fill="auto"/>
            <w:vAlign w:val="center"/>
          </w:tcPr>
          <w:p w14:paraId="3B4CB01D" w14:textId="3C105D9E"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lastRenderedPageBreak/>
              <w:t xml:space="preserve">60 ngày (đã được </w:t>
            </w:r>
            <w:r w:rsidRPr="00FF775E">
              <w:rPr>
                <w:color w:val="000000" w:themeColor="text1"/>
                <w:sz w:val="20"/>
                <w:szCs w:val="20"/>
              </w:rPr>
              <w:lastRenderedPageBreak/>
              <w:t>ít nhất 5 nước phát triển công nhận)</w:t>
            </w:r>
          </w:p>
        </w:tc>
        <w:tc>
          <w:tcPr>
            <w:tcW w:w="767" w:type="dxa"/>
            <w:tcBorders>
              <w:left w:val="nil"/>
              <w:bottom w:val="single" w:sz="4" w:space="0" w:color="000000"/>
              <w:right w:val="single" w:sz="4" w:space="0" w:color="000000"/>
            </w:tcBorders>
            <w:shd w:val="clear" w:color="auto" w:fill="auto"/>
            <w:vAlign w:val="center"/>
          </w:tcPr>
          <w:p w14:paraId="080D2094" w14:textId="77777777"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p>
        </w:tc>
        <w:tc>
          <w:tcPr>
            <w:tcW w:w="2050" w:type="dxa"/>
            <w:tcBorders>
              <w:left w:val="nil"/>
              <w:bottom w:val="single" w:sz="4" w:space="0" w:color="000000"/>
              <w:right w:val="single" w:sz="4" w:space="0" w:color="000000"/>
            </w:tcBorders>
            <w:shd w:val="clear" w:color="auto" w:fill="auto"/>
            <w:vAlign w:val="center"/>
          </w:tcPr>
          <w:p w14:paraId="7AA791A6" w14:textId="77777777"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p>
        </w:tc>
        <w:tc>
          <w:tcPr>
            <w:tcW w:w="1742" w:type="dxa"/>
            <w:tcBorders>
              <w:left w:val="nil"/>
              <w:bottom w:val="single" w:sz="4" w:space="0" w:color="000000"/>
              <w:right w:val="single" w:sz="4" w:space="0" w:color="000000"/>
            </w:tcBorders>
            <w:shd w:val="clear" w:color="auto" w:fill="auto"/>
            <w:vAlign w:val="center"/>
          </w:tcPr>
          <w:p w14:paraId="098B7CE0" w14:textId="77777777"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p>
        </w:tc>
        <w:tc>
          <w:tcPr>
            <w:tcW w:w="851" w:type="dxa"/>
            <w:tcBorders>
              <w:left w:val="nil"/>
              <w:bottom w:val="single" w:sz="4" w:space="0" w:color="000000"/>
              <w:right w:val="single" w:sz="4" w:space="0" w:color="000000"/>
            </w:tcBorders>
            <w:shd w:val="clear" w:color="auto" w:fill="auto"/>
            <w:vAlign w:val="center"/>
          </w:tcPr>
          <w:p w14:paraId="474262AF" w14:textId="77777777"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p>
        </w:tc>
      </w:tr>
      <w:tr w:rsidR="00385F51" w:rsidRPr="00FF775E" w14:paraId="47DDD4E6"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vAlign w:val="center"/>
          </w:tcPr>
          <w:p w14:paraId="58B36C04" w14:textId="6D1CA6DA"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18</w:t>
            </w:r>
          </w:p>
        </w:tc>
        <w:tc>
          <w:tcPr>
            <w:tcW w:w="2086" w:type="dxa"/>
            <w:tcBorders>
              <w:top w:val="nil"/>
              <w:left w:val="nil"/>
              <w:bottom w:val="single" w:sz="4" w:space="0" w:color="000000"/>
              <w:right w:val="single" w:sz="4" w:space="0" w:color="000000"/>
            </w:tcBorders>
            <w:shd w:val="clear" w:color="auto" w:fill="auto"/>
            <w:vAlign w:val="center"/>
          </w:tcPr>
          <w:p w14:paraId="7643B01D" w14:textId="6AA397F2"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Cấp lại Giấy xác nhận sinh vật biến đổi gen đủ điều kiện sử dụng làm thực phẩm và Giấy xác nhận sinh vật biến đổi gen đủ điều kiện thức</w:t>
            </w:r>
            <w:r w:rsidRPr="00FF775E">
              <w:rPr>
                <w:color w:val="000000" w:themeColor="text1"/>
                <w:sz w:val="20"/>
                <w:szCs w:val="20"/>
                <w:lang w:val="vi-VN"/>
              </w:rPr>
              <w:t xml:space="preserve"> </w:t>
            </w:r>
            <w:r w:rsidRPr="00FF775E">
              <w:rPr>
                <w:color w:val="000000" w:themeColor="text1"/>
                <w:sz w:val="20"/>
                <w:szCs w:val="20"/>
              </w:rPr>
              <w:t>ăn chăn nuôi</w:t>
            </w:r>
          </w:p>
        </w:tc>
        <w:tc>
          <w:tcPr>
            <w:tcW w:w="923" w:type="dxa"/>
            <w:tcBorders>
              <w:top w:val="nil"/>
              <w:left w:val="nil"/>
              <w:bottom w:val="single" w:sz="4" w:space="0" w:color="000000"/>
              <w:right w:val="single" w:sz="4" w:space="0" w:color="000000"/>
            </w:tcBorders>
            <w:shd w:val="clear" w:color="auto" w:fill="auto"/>
            <w:vAlign w:val="center"/>
          </w:tcPr>
          <w:p w14:paraId="1DC8407F" w14:textId="72863B66"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pacing w:val="-4"/>
                <w:sz w:val="20"/>
                <w:szCs w:val="20"/>
              </w:rPr>
              <w:t>Bảo tồn thiên nhiên và đa dạng sinh học</w:t>
            </w:r>
          </w:p>
        </w:tc>
        <w:tc>
          <w:tcPr>
            <w:tcW w:w="3046" w:type="dxa"/>
            <w:tcBorders>
              <w:top w:val="nil"/>
              <w:left w:val="nil"/>
              <w:bottom w:val="single" w:sz="4" w:space="0" w:color="000000"/>
              <w:right w:val="single" w:sz="4" w:space="0" w:color="000000"/>
            </w:tcBorders>
            <w:shd w:val="clear" w:color="auto" w:fill="auto"/>
            <w:vAlign w:val="center"/>
          </w:tcPr>
          <w:p w14:paraId="3193C8CF" w14:textId="0FD6343D"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 xml:space="preserve">Gộp cấp lại 02 Giấy xác nhận sinh vật biến đổi gen đủ điều kiện sử dụng làm thực phẩm và Giấy xác nhận sinh vật biến đổi gen đủ điều kiện làm thức ăn chăn nuôi làm 01 Giấy </w:t>
            </w:r>
          </w:p>
          <w:p w14:paraId="298D922B" w14:textId="0D8B8A6A"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Tiếp nhận qua cổng dịch vụ công trực tuyến toàn trình thay vì tiếp nhận trực tiếp</w:t>
            </w:r>
          </w:p>
        </w:tc>
        <w:tc>
          <w:tcPr>
            <w:tcW w:w="1850" w:type="dxa"/>
            <w:tcBorders>
              <w:top w:val="nil"/>
              <w:left w:val="nil"/>
              <w:bottom w:val="single" w:sz="4" w:space="0" w:color="000000"/>
              <w:right w:val="single" w:sz="4" w:space="0" w:color="000000"/>
            </w:tcBorders>
            <w:shd w:val="clear" w:color="auto" w:fill="auto"/>
            <w:vAlign w:val="center"/>
          </w:tcPr>
          <w:p w14:paraId="372D42E1" w14:textId="4FEA92CE"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Điều 28a và Điều 33a Nghị định số 118/2020/NĐ-CP</w:t>
            </w:r>
          </w:p>
        </w:tc>
        <w:tc>
          <w:tcPr>
            <w:tcW w:w="972" w:type="dxa"/>
            <w:tcBorders>
              <w:top w:val="nil"/>
              <w:left w:val="nil"/>
              <w:bottom w:val="single" w:sz="4" w:space="0" w:color="000000"/>
              <w:right w:val="single" w:sz="4" w:space="0" w:color="000000"/>
            </w:tcBorders>
            <w:shd w:val="clear" w:color="auto" w:fill="auto"/>
            <w:vAlign w:val="center"/>
          </w:tcPr>
          <w:p w14:paraId="5E6B819C" w14:textId="53186F77"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09 ngày</w:t>
            </w:r>
          </w:p>
        </w:tc>
        <w:tc>
          <w:tcPr>
            <w:tcW w:w="982" w:type="dxa"/>
            <w:tcBorders>
              <w:top w:val="nil"/>
              <w:left w:val="nil"/>
              <w:bottom w:val="single" w:sz="4" w:space="0" w:color="000000"/>
              <w:right w:val="single" w:sz="4" w:space="0" w:color="000000"/>
            </w:tcBorders>
            <w:shd w:val="clear" w:color="auto" w:fill="auto"/>
            <w:vAlign w:val="center"/>
          </w:tcPr>
          <w:p w14:paraId="5D582FA3" w14:textId="1F031F2D"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09 ngày</w:t>
            </w:r>
          </w:p>
        </w:tc>
        <w:tc>
          <w:tcPr>
            <w:tcW w:w="767" w:type="dxa"/>
            <w:tcBorders>
              <w:top w:val="nil"/>
              <w:left w:val="nil"/>
              <w:bottom w:val="single" w:sz="4" w:space="0" w:color="000000"/>
              <w:right w:val="single" w:sz="4" w:space="0" w:color="000000"/>
            </w:tcBorders>
            <w:shd w:val="clear" w:color="auto" w:fill="auto"/>
            <w:vAlign w:val="center"/>
          </w:tcPr>
          <w:p w14:paraId="1B28649F" w14:textId="1D8F465C"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w:t>
            </w:r>
          </w:p>
        </w:tc>
        <w:tc>
          <w:tcPr>
            <w:tcW w:w="2050" w:type="dxa"/>
            <w:tcBorders>
              <w:top w:val="nil"/>
              <w:left w:val="nil"/>
              <w:bottom w:val="single" w:sz="4" w:space="0" w:color="000000"/>
              <w:right w:val="single" w:sz="4" w:space="0" w:color="000000"/>
            </w:tcBorders>
            <w:shd w:val="clear" w:color="auto" w:fill="auto"/>
            <w:vAlign w:val="center"/>
          </w:tcPr>
          <w:p w14:paraId="77A8EA85" w14:textId="1A9B719F"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1.023.714</w:t>
            </w:r>
          </w:p>
        </w:tc>
        <w:tc>
          <w:tcPr>
            <w:tcW w:w="1742" w:type="dxa"/>
            <w:tcBorders>
              <w:top w:val="nil"/>
              <w:left w:val="nil"/>
              <w:bottom w:val="single" w:sz="4" w:space="0" w:color="000000"/>
              <w:right w:val="single" w:sz="4" w:space="0" w:color="000000"/>
            </w:tcBorders>
            <w:shd w:val="clear" w:color="auto" w:fill="auto"/>
            <w:vAlign w:val="center"/>
          </w:tcPr>
          <w:p w14:paraId="2639EA74" w14:textId="5CFF8A3D"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84.939</w:t>
            </w:r>
          </w:p>
        </w:tc>
        <w:tc>
          <w:tcPr>
            <w:tcW w:w="851" w:type="dxa"/>
            <w:tcBorders>
              <w:top w:val="nil"/>
              <w:left w:val="nil"/>
              <w:bottom w:val="single" w:sz="4" w:space="0" w:color="000000"/>
              <w:right w:val="single" w:sz="4" w:space="0" w:color="000000"/>
            </w:tcBorders>
            <w:shd w:val="clear" w:color="auto" w:fill="auto"/>
            <w:vAlign w:val="center"/>
          </w:tcPr>
          <w:p w14:paraId="16E41A9E" w14:textId="5BE41369"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91,25</w:t>
            </w:r>
          </w:p>
        </w:tc>
      </w:tr>
      <w:tr w:rsidR="00385F51" w:rsidRPr="00FF775E" w14:paraId="7DF809F6" w14:textId="77777777" w:rsidTr="00385F51">
        <w:trPr>
          <w:gridAfter w:val="1"/>
          <w:wAfter w:w="43" w:type="dxa"/>
          <w:trHeight w:val="855"/>
        </w:trPr>
        <w:tc>
          <w:tcPr>
            <w:tcW w:w="750" w:type="dxa"/>
            <w:tcBorders>
              <w:top w:val="nil"/>
              <w:left w:val="single" w:sz="4" w:space="0" w:color="000000"/>
              <w:bottom w:val="single" w:sz="4" w:space="0" w:color="000000"/>
              <w:right w:val="single" w:sz="4" w:space="0" w:color="000000"/>
            </w:tcBorders>
            <w:shd w:val="clear" w:color="auto" w:fill="auto"/>
            <w:vAlign w:val="center"/>
          </w:tcPr>
          <w:p w14:paraId="6D796815" w14:textId="22B6895C" w:rsidR="00385F51" w:rsidRPr="00FF775E" w:rsidRDefault="00385F51" w:rsidP="00FF775E">
            <w:pPr>
              <w:spacing w:before="120" w:after="120" w:line="240" w:lineRule="auto"/>
              <w:jc w:val="center"/>
              <w:rPr>
                <w:b/>
                <w:bCs/>
                <w:color w:val="00B0F0"/>
                <w:sz w:val="20"/>
                <w:szCs w:val="20"/>
              </w:rPr>
            </w:pPr>
            <w:r w:rsidRPr="00FF775E">
              <w:rPr>
                <w:b/>
                <w:bCs/>
                <w:color w:val="00B0F0"/>
                <w:sz w:val="20"/>
                <w:szCs w:val="20"/>
              </w:rPr>
              <w:t>II</w:t>
            </w:r>
          </w:p>
        </w:tc>
        <w:tc>
          <w:tcPr>
            <w:tcW w:w="6055" w:type="dxa"/>
            <w:gridSpan w:val="3"/>
            <w:tcBorders>
              <w:top w:val="nil"/>
              <w:left w:val="nil"/>
              <w:bottom w:val="single" w:sz="4" w:space="0" w:color="000000"/>
              <w:right w:val="single" w:sz="4" w:space="0" w:color="000000"/>
            </w:tcBorders>
            <w:shd w:val="clear" w:color="auto" w:fill="auto"/>
            <w:vAlign w:val="center"/>
          </w:tcPr>
          <w:p w14:paraId="01700A94" w14:textId="4FC0450B" w:rsidR="00385F51" w:rsidRPr="00FF775E" w:rsidRDefault="00385F51" w:rsidP="00FF775E">
            <w:pPr>
              <w:spacing w:before="120" w:after="120" w:line="240" w:lineRule="auto"/>
              <w:jc w:val="both"/>
              <w:rPr>
                <w:b/>
                <w:bCs/>
                <w:color w:val="00B0F0"/>
                <w:sz w:val="20"/>
                <w:szCs w:val="20"/>
              </w:rPr>
            </w:pPr>
            <w:r w:rsidRPr="00FF775E">
              <w:rPr>
                <w:b/>
                <w:bCs/>
                <w:color w:val="00B0F0"/>
                <w:sz w:val="20"/>
                <w:szCs w:val="20"/>
              </w:rPr>
              <w:t>LĨNH VỰC BIẾN ĐỔI KHÍ HẬU</w:t>
            </w:r>
          </w:p>
        </w:tc>
        <w:tc>
          <w:tcPr>
            <w:tcW w:w="1850" w:type="dxa"/>
            <w:tcBorders>
              <w:top w:val="nil"/>
              <w:left w:val="nil"/>
              <w:bottom w:val="single" w:sz="4" w:space="0" w:color="000000"/>
              <w:right w:val="single" w:sz="4" w:space="0" w:color="000000"/>
            </w:tcBorders>
            <w:shd w:val="clear" w:color="auto" w:fill="auto"/>
            <w:vAlign w:val="center"/>
          </w:tcPr>
          <w:p w14:paraId="079BEED7" w14:textId="77777777" w:rsidR="00385F51" w:rsidRPr="00FF775E" w:rsidRDefault="00385F51" w:rsidP="00FF775E">
            <w:pPr>
              <w:spacing w:before="120" w:after="120" w:line="240" w:lineRule="auto"/>
              <w:jc w:val="center"/>
              <w:rPr>
                <w:b/>
                <w:bCs/>
                <w:color w:val="00B0F0"/>
                <w:sz w:val="20"/>
                <w:szCs w:val="20"/>
              </w:rPr>
            </w:pPr>
            <w:r w:rsidRPr="00FF775E">
              <w:rPr>
                <w:b/>
                <w:bCs/>
                <w:color w:val="00B0F0"/>
                <w:sz w:val="20"/>
                <w:szCs w:val="20"/>
              </w:rPr>
              <w:t>04 văn bản</w:t>
            </w:r>
          </w:p>
          <w:p w14:paraId="42528A23" w14:textId="0426548C" w:rsidR="00385F51" w:rsidRPr="00FF775E" w:rsidRDefault="00385F51" w:rsidP="00FF775E">
            <w:pPr>
              <w:spacing w:before="120" w:after="120" w:line="240" w:lineRule="auto"/>
              <w:jc w:val="center"/>
              <w:rPr>
                <w:b/>
                <w:bCs/>
                <w:color w:val="00B0F0"/>
                <w:sz w:val="20"/>
                <w:szCs w:val="20"/>
              </w:rPr>
            </w:pPr>
            <w:r w:rsidRPr="00FF775E">
              <w:rPr>
                <w:b/>
                <w:bCs/>
                <w:color w:val="00B0F0"/>
                <w:sz w:val="20"/>
                <w:szCs w:val="20"/>
              </w:rPr>
              <w:t>(01 Nghị định; 03 Thông tư)</w:t>
            </w:r>
          </w:p>
        </w:tc>
        <w:tc>
          <w:tcPr>
            <w:tcW w:w="972" w:type="dxa"/>
            <w:tcBorders>
              <w:top w:val="nil"/>
              <w:left w:val="nil"/>
              <w:bottom w:val="single" w:sz="4" w:space="0" w:color="000000"/>
              <w:right w:val="single" w:sz="4" w:space="0" w:color="000000"/>
            </w:tcBorders>
            <w:shd w:val="clear" w:color="auto" w:fill="auto"/>
            <w:vAlign w:val="center"/>
          </w:tcPr>
          <w:p w14:paraId="738A3E4B" w14:textId="35CF3045" w:rsidR="00385F51" w:rsidRPr="00FF775E" w:rsidRDefault="00385F51" w:rsidP="00FF775E">
            <w:pPr>
              <w:spacing w:before="120" w:after="120" w:line="240" w:lineRule="auto"/>
              <w:jc w:val="center"/>
              <w:rPr>
                <w:b/>
                <w:bCs/>
                <w:color w:val="00B0F0"/>
                <w:sz w:val="20"/>
                <w:szCs w:val="20"/>
              </w:rPr>
            </w:pPr>
            <w:r w:rsidRPr="00FF775E">
              <w:rPr>
                <w:b/>
                <w:bCs/>
                <w:color w:val="00B0F0"/>
                <w:sz w:val="20"/>
                <w:szCs w:val="20"/>
              </w:rPr>
              <w:t>4217 ngày (149 ngày làm việc, 2028 ngày)</w:t>
            </w:r>
          </w:p>
        </w:tc>
        <w:tc>
          <w:tcPr>
            <w:tcW w:w="982" w:type="dxa"/>
            <w:tcBorders>
              <w:top w:val="nil"/>
              <w:left w:val="nil"/>
              <w:bottom w:val="single" w:sz="4" w:space="0" w:color="000000"/>
              <w:right w:val="single" w:sz="4" w:space="0" w:color="000000"/>
            </w:tcBorders>
            <w:shd w:val="clear" w:color="auto" w:fill="auto"/>
            <w:vAlign w:val="center"/>
          </w:tcPr>
          <w:p w14:paraId="1984AB53" w14:textId="10F850A3" w:rsidR="00385F51" w:rsidRPr="00FF775E" w:rsidRDefault="00385F51" w:rsidP="00FF775E">
            <w:pPr>
              <w:spacing w:before="120" w:after="120" w:line="240" w:lineRule="auto"/>
              <w:jc w:val="center"/>
              <w:rPr>
                <w:b/>
                <w:bCs/>
                <w:color w:val="00B0F0"/>
                <w:sz w:val="20"/>
                <w:szCs w:val="20"/>
              </w:rPr>
            </w:pPr>
            <w:r w:rsidRPr="00FF775E">
              <w:rPr>
                <w:b/>
                <w:bCs/>
                <w:color w:val="00B0F0"/>
                <w:sz w:val="20"/>
                <w:szCs w:val="20"/>
              </w:rPr>
              <w:t>343 ngày (118 ngày làm việc, 178 ngày)</w:t>
            </w:r>
          </w:p>
        </w:tc>
        <w:tc>
          <w:tcPr>
            <w:tcW w:w="767" w:type="dxa"/>
            <w:tcBorders>
              <w:top w:val="nil"/>
              <w:left w:val="nil"/>
              <w:bottom w:val="single" w:sz="4" w:space="0" w:color="000000"/>
              <w:right w:val="single" w:sz="4" w:space="0" w:color="000000"/>
            </w:tcBorders>
            <w:shd w:val="clear" w:color="auto" w:fill="auto"/>
            <w:vAlign w:val="center"/>
          </w:tcPr>
          <w:p w14:paraId="11AD4E2C" w14:textId="70069980" w:rsidR="00385F51" w:rsidRPr="00FF775E" w:rsidRDefault="00385F51" w:rsidP="00FF775E">
            <w:pPr>
              <w:spacing w:before="120" w:after="120" w:line="240" w:lineRule="auto"/>
              <w:jc w:val="center"/>
              <w:rPr>
                <w:b/>
                <w:bCs/>
                <w:color w:val="00B0F0"/>
                <w:sz w:val="20"/>
                <w:szCs w:val="20"/>
              </w:rPr>
            </w:pPr>
            <w:r w:rsidRPr="00FF775E">
              <w:rPr>
                <w:b/>
                <w:bCs/>
                <w:color w:val="00B0F0"/>
                <w:sz w:val="20"/>
                <w:szCs w:val="20"/>
              </w:rPr>
              <w:t>17,74</w:t>
            </w:r>
          </w:p>
        </w:tc>
        <w:tc>
          <w:tcPr>
            <w:tcW w:w="2050" w:type="dxa"/>
            <w:tcBorders>
              <w:top w:val="nil"/>
              <w:left w:val="nil"/>
              <w:bottom w:val="single" w:sz="4" w:space="0" w:color="000000"/>
              <w:right w:val="single" w:sz="4" w:space="0" w:color="000000"/>
            </w:tcBorders>
            <w:shd w:val="clear" w:color="auto" w:fill="auto"/>
            <w:vAlign w:val="center"/>
          </w:tcPr>
          <w:p w14:paraId="409C983F" w14:textId="542ADCC7" w:rsidR="00385F51" w:rsidRPr="00FF775E" w:rsidRDefault="00385F51" w:rsidP="00FF775E">
            <w:pPr>
              <w:spacing w:before="120" w:after="120" w:line="240" w:lineRule="auto"/>
              <w:jc w:val="center"/>
              <w:rPr>
                <w:b/>
                <w:bCs/>
                <w:color w:val="00B0F0"/>
                <w:sz w:val="20"/>
                <w:szCs w:val="20"/>
              </w:rPr>
            </w:pPr>
            <w:r w:rsidRPr="00FF775E">
              <w:rPr>
                <w:b/>
                <w:bCs/>
                <w:color w:val="00B0F0"/>
                <w:sz w:val="20"/>
                <w:szCs w:val="20"/>
              </w:rPr>
              <w:t>146.003.667</w:t>
            </w:r>
          </w:p>
        </w:tc>
        <w:tc>
          <w:tcPr>
            <w:tcW w:w="1742" w:type="dxa"/>
            <w:tcBorders>
              <w:top w:val="nil"/>
              <w:left w:val="nil"/>
              <w:bottom w:val="single" w:sz="4" w:space="0" w:color="000000"/>
              <w:right w:val="single" w:sz="4" w:space="0" w:color="000000"/>
            </w:tcBorders>
            <w:shd w:val="clear" w:color="auto" w:fill="auto"/>
            <w:vAlign w:val="center"/>
          </w:tcPr>
          <w:p w14:paraId="52896D72" w14:textId="0B649C55" w:rsidR="00385F51" w:rsidRPr="00FF775E" w:rsidRDefault="00385F51" w:rsidP="00FF775E">
            <w:pPr>
              <w:spacing w:before="120" w:after="120" w:line="240" w:lineRule="auto"/>
              <w:jc w:val="center"/>
              <w:rPr>
                <w:b/>
                <w:bCs/>
                <w:color w:val="00B0F0"/>
                <w:sz w:val="20"/>
                <w:szCs w:val="20"/>
              </w:rPr>
            </w:pPr>
            <w:r w:rsidRPr="00FF775E">
              <w:rPr>
                <w:b/>
                <w:bCs/>
                <w:color w:val="00B0F0"/>
                <w:sz w:val="20"/>
                <w:szCs w:val="20"/>
              </w:rPr>
              <w:t>85.487.365</w:t>
            </w:r>
          </w:p>
        </w:tc>
        <w:tc>
          <w:tcPr>
            <w:tcW w:w="851" w:type="dxa"/>
            <w:tcBorders>
              <w:top w:val="nil"/>
              <w:left w:val="nil"/>
              <w:bottom w:val="single" w:sz="4" w:space="0" w:color="000000"/>
              <w:right w:val="single" w:sz="4" w:space="0" w:color="000000"/>
            </w:tcBorders>
            <w:shd w:val="clear" w:color="auto" w:fill="auto"/>
            <w:vAlign w:val="center"/>
          </w:tcPr>
          <w:p w14:paraId="7D388FF8" w14:textId="2DCE1AC8" w:rsidR="00385F51" w:rsidRPr="00FF775E" w:rsidRDefault="00385F51" w:rsidP="00FF775E">
            <w:pPr>
              <w:spacing w:before="120" w:after="120" w:line="240" w:lineRule="auto"/>
              <w:jc w:val="center"/>
              <w:rPr>
                <w:b/>
                <w:bCs/>
                <w:color w:val="00B0F0"/>
                <w:sz w:val="20"/>
                <w:szCs w:val="20"/>
              </w:rPr>
            </w:pPr>
            <w:r w:rsidRPr="00FF775E">
              <w:rPr>
                <w:b/>
                <w:bCs/>
                <w:color w:val="00B0F0"/>
                <w:sz w:val="20"/>
                <w:szCs w:val="20"/>
              </w:rPr>
              <w:t>41,44</w:t>
            </w:r>
          </w:p>
        </w:tc>
      </w:tr>
      <w:tr w:rsidR="00385F51" w:rsidRPr="00FF775E" w14:paraId="738B0ED9"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6B0A8C96" w14:textId="58824038"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w:t>
            </w:r>
          </w:p>
        </w:tc>
        <w:tc>
          <w:tcPr>
            <w:tcW w:w="2086" w:type="dxa"/>
            <w:tcBorders>
              <w:top w:val="nil"/>
              <w:left w:val="nil"/>
              <w:bottom w:val="single" w:sz="4" w:space="0" w:color="000000"/>
              <w:right w:val="single" w:sz="4" w:space="0" w:color="000000"/>
            </w:tcBorders>
            <w:shd w:val="clear" w:color="auto" w:fill="auto"/>
          </w:tcPr>
          <w:p w14:paraId="0EC046D0" w14:textId="17E68AA0" w:rsidR="00385F51" w:rsidRPr="00FF775E" w:rsidRDefault="00385F51" w:rsidP="00FF775E">
            <w:pPr>
              <w:spacing w:before="120" w:after="120" w:line="240" w:lineRule="auto"/>
              <w:jc w:val="both"/>
              <w:rPr>
                <w:color w:val="000000" w:themeColor="text1"/>
                <w:sz w:val="20"/>
                <w:szCs w:val="20"/>
              </w:rPr>
            </w:pPr>
            <w:r w:rsidRPr="00FF775E">
              <w:rPr>
                <w:color w:val="000000" w:themeColor="text1"/>
                <w:spacing w:val="-6"/>
                <w:sz w:val="20"/>
                <w:szCs w:val="20"/>
              </w:rPr>
              <w:t>Xác nhận tín chỉ các-bon, hạn ngạch phát thải khí nhà kính được giao dịch trên sàn giao dịch của thị trường các-bon trong nước (1.010683).</w:t>
            </w:r>
          </w:p>
        </w:tc>
        <w:tc>
          <w:tcPr>
            <w:tcW w:w="923" w:type="dxa"/>
            <w:tcBorders>
              <w:top w:val="nil"/>
              <w:left w:val="nil"/>
              <w:bottom w:val="single" w:sz="4" w:space="0" w:color="000000"/>
              <w:right w:val="single" w:sz="4" w:space="0" w:color="000000"/>
            </w:tcBorders>
            <w:shd w:val="clear" w:color="auto" w:fill="auto"/>
          </w:tcPr>
          <w:p w14:paraId="016957D5" w14:textId="0260CD48"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rPr>
              <w:t>Biến đổi khí hậu</w:t>
            </w:r>
          </w:p>
        </w:tc>
        <w:tc>
          <w:tcPr>
            <w:tcW w:w="3046" w:type="dxa"/>
            <w:tcBorders>
              <w:top w:val="nil"/>
              <w:left w:val="nil"/>
              <w:bottom w:val="single" w:sz="4" w:space="0" w:color="000000"/>
              <w:right w:val="single" w:sz="4" w:space="0" w:color="000000"/>
            </w:tcBorders>
            <w:shd w:val="clear" w:color="auto" w:fill="auto"/>
          </w:tcPr>
          <w:p w14:paraId="68AD570C" w14:textId="77777777" w:rsidR="00385F51" w:rsidRPr="00FF775E" w:rsidRDefault="00385F51" w:rsidP="00FF775E">
            <w:pPr>
              <w:spacing w:before="120" w:after="120" w:line="240" w:lineRule="auto"/>
              <w:jc w:val="both"/>
              <w:rPr>
                <w:color w:val="000000" w:themeColor="text1"/>
                <w:spacing w:val="-6"/>
                <w:sz w:val="20"/>
                <w:szCs w:val="20"/>
              </w:rPr>
            </w:pPr>
            <w:r w:rsidRPr="00FF775E">
              <w:rPr>
                <w:color w:val="000000" w:themeColor="text1"/>
                <w:spacing w:val="-6"/>
                <w:sz w:val="20"/>
                <w:szCs w:val="20"/>
              </w:rPr>
              <w:t>- Giảm thời gian thực hiện TTHC;</w:t>
            </w:r>
          </w:p>
          <w:p w14:paraId="2BAB7340" w14:textId="77777777" w:rsidR="00385F51" w:rsidRPr="00FF775E" w:rsidRDefault="00385F51" w:rsidP="00FF775E">
            <w:pPr>
              <w:spacing w:before="120" w:after="120" w:line="240" w:lineRule="auto"/>
              <w:jc w:val="both"/>
              <w:rPr>
                <w:color w:val="000000" w:themeColor="text1"/>
                <w:sz w:val="20"/>
                <w:szCs w:val="20"/>
                <w:lang w:val="pt-BR"/>
              </w:rPr>
            </w:pPr>
            <w:r w:rsidRPr="00FF775E">
              <w:rPr>
                <w:color w:val="000000" w:themeColor="text1"/>
                <w:sz w:val="20"/>
                <w:szCs w:val="20"/>
              </w:rPr>
              <w:t xml:space="preserve">- Bãi bỏ trường hợp </w:t>
            </w:r>
            <w:r w:rsidRPr="00FF775E">
              <w:rPr>
                <w:color w:val="000000" w:themeColor="text1"/>
                <w:sz w:val="20"/>
                <w:szCs w:val="20"/>
                <w:lang w:val="pt-BR"/>
              </w:rPr>
              <w:t>yêu cầu xác nhận hạn ngạch phát thải khí nhà kính được giao dịch trên sàn giao dịch của thị trường các-bon trong nước.</w:t>
            </w:r>
          </w:p>
          <w:p w14:paraId="415B37AF" w14:textId="6B71213C" w:rsidR="00385F51" w:rsidRPr="00FF775E" w:rsidRDefault="00385F51" w:rsidP="00FF775E">
            <w:pPr>
              <w:spacing w:before="120" w:after="120" w:line="240" w:lineRule="auto"/>
              <w:jc w:val="both"/>
              <w:rPr>
                <w:color w:val="000000" w:themeColor="text1"/>
                <w:sz w:val="20"/>
                <w:szCs w:val="20"/>
              </w:rPr>
            </w:pPr>
          </w:p>
        </w:tc>
        <w:tc>
          <w:tcPr>
            <w:tcW w:w="1850" w:type="dxa"/>
            <w:tcBorders>
              <w:top w:val="nil"/>
              <w:left w:val="nil"/>
              <w:bottom w:val="single" w:sz="4" w:space="0" w:color="000000"/>
              <w:right w:val="single" w:sz="4" w:space="0" w:color="000000"/>
            </w:tcBorders>
            <w:shd w:val="clear" w:color="auto" w:fill="auto"/>
          </w:tcPr>
          <w:p w14:paraId="6373FBFB" w14:textId="387B6C2E"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lastRenderedPageBreak/>
              <w:t xml:space="preserve">Khoản 2 Điều 18 Nghị định số 06/2022/NĐ-CP. </w:t>
            </w:r>
          </w:p>
        </w:tc>
        <w:tc>
          <w:tcPr>
            <w:tcW w:w="972" w:type="dxa"/>
            <w:tcBorders>
              <w:top w:val="nil"/>
              <w:left w:val="nil"/>
              <w:bottom w:val="single" w:sz="4" w:space="0" w:color="000000"/>
              <w:right w:val="single" w:sz="4" w:space="0" w:color="000000"/>
            </w:tcBorders>
            <w:shd w:val="clear" w:color="auto" w:fill="auto"/>
          </w:tcPr>
          <w:p w14:paraId="7396B574" w14:textId="612D9DCB"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30 ngày làm việc</w:t>
            </w:r>
          </w:p>
        </w:tc>
        <w:tc>
          <w:tcPr>
            <w:tcW w:w="982" w:type="dxa"/>
            <w:tcBorders>
              <w:top w:val="nil"/>
              <w:left w:val="nil"/>
              <w:bottom w:val="single" w:sz="4" w:space="0" w:color="000000"/>
              <w:right w:val="single" w:sz="4" w:space="0" w:color="000000"/>
            </w:tcBorders>
            <w:shd w:val="clear" w:color="auto" w:fill="auto"/>
          </w:tcPr>
          <w:p w14:paraId="77BC2B35" w14:textId="6B1D2548"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10 ngày làm việc</w:t>
            </w:r>
          </w:p>
        </w:tc>
        <w:tc>
          <w:tcPr>
            <w:tcW w:w="767" w:type="dxa"/>
            <w:tcBorders>
              <w:top w:val="nil"/>
              <w:left w:val="nil"/>
              <w:bottom w:val="single" w:sz="4" w:space="0" w:color="000000"/>
              <w:right w:val="single" w:sz="4" w:space="0" w:color="000000"/>
            </w:tcBorders>
            <w:shd w:val="clear" w:color="auto" w:fill="auto"/>
          </w:tcPr>
          <w:p w14:paraId="08D28B11" w14:textId="1C6C308D"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66,67</w:t>
            </w:r>
          </w:p>
        </w:tc>
        <w:tc>
          <w:tcPr>
            <w:tcW w:w="2050" w:type="dxa"/>
            <w:tcBorders>
              <w:top w:val="nil"/>
              <w:left w:val="nil"/>
              <w:bottom w:val="single" w:sz="4" w:space="0" w:color="000000"/>
              <w:right w:val="single" w:sz="4" w:space="0" w:color="000000"/>
            </w:tcBorders>
            <w:shd w:val="clear" w:color="auto" w:fill="auto"/>
          </w:tcPr>
          <w:p w14:paraId="102DB391" w14:textId="0184B2A6"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581.116</w:t>
            </w:r>
          </w:p>
        </w:tc>
        <w:tc>
          <w:tcPr>
            <w:tcW w:w="1742" w:type="dxa"/>
            <w:tcBorders>
              <w:top w:val="nil"/>
              <w:left w:val="nil"/>
              <w:bottom w:val="single" w:sz="4" w:space="0" w:color="000000"/>
              <w:right w:val="single" w:sz="4" w:space="0" w:color="000000"/>
            </w:tcBorders>
            <w:shd w:val="clear" w:color="auto" w:fill="auto"/>
          </w:tcPr>
          <w:p w14:paraId="444E717B" w14:textId="1B276C5E"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290.558</w:t>
            </w:r>
          </w:p>
        </w:tc>
        <w:tc>
          <w:tcPr>
            <w:tcW w:w="851" w:type="dxa"/>
            <w:tcBorders>
              <w:top w:val="nil"/>
              <w:left w:val="nil"/>
              <w:bottom w:val="single" w:sz="4" w:space="0" w:color="000000"/>
              <w:right w:val="single" w:sz="4" w:space="0" w:color="000000"/>
            </w:tcBorders>
            <w:shd w:val="clear" w:color="auto" w:fill="auto"/>
          </w:tcPr>
          <w:p w14:paraId="1064512E" w14:textId="7D8F509C"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50</w:t>
            </w:r>
          </w:p>
        </w:tc>
      </w:tr>
      <w:tr w:rsidR="00385F51" w:rsidRPr="00FF775E" w14:paraId="4850A83C"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03593D60" w14:textId="70D169F9"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w:t>
            </w:r>
          </w:p>
        </w:tc>
        <w:tc>
          <w:tcPr>
            <w:tcW w:w="2086" w:type="dxa"/>
            <w:tcBorders>
              <w:top w:val="nil"/>
              <w:left w:val="nil"/>
              <w:bottom w:val="single" w:sz="4" w:space="0" w:color="000000"/>
              <w:right w:val="single" w:sz="4" w:space="0" w:color="000000"/>
            </w:tcBorders>
            <w:shd w:val="clear" w:color="auto" w:fill="auto"/>
          </w:tcPr>
          <w:p w14:paraId="11942B20" w14:textId="2CDB5AD6"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Đăng ký sử dụng, phân bổ hạn ngạch sản xuất, nhập khẩu các chất được kiểm soát (1.010685).</w:t>
            </w:r>
          </w:p>
        </w:tc>
        <w:tc>
          <w:tcPr>
            <w:tcW w:w="923" w:type="dxa"/>
            <w:tcBorders>
              <w:top w:val="nil"/>
              <w:left w:val="nil"/>
              <w:bottom w:val="single" w:sz="4" w:space="0" w:color="000000"/>
              <w:right w:val="single" w:sz="4" w:space="0" w:color="000000"/>
            </w:tcBorders>
            <w:shd w:val="clear" w:color="auto" w:fill="auto"/>
          </w:tcPr>
          <w:p w14:paraId="7C471448" w14:textId="76389470"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rPr>
              <w:t>Biến đổi khí hậu</w:t>
            </w:r>
          </w:p>
        </w:tc>
        <w:tc>
          <w:tcPr>
            <w:tcW w:w="3046" w:type="dxa"/>
            <w:tcBorders>
              <w:top w:val="nil"/>
              <w:left w:val="nil"/>
              <w:bottom w:val="single" w:sz="4" w:space="0" w:color="000000"/>
              <w:right w:val="single" w:sz="4" w:space="0" w:color="000000"/>
            </w:tcBorders>
            <w:shd w:val="clear" w:color="auto" w:fill="auto"/>
          </w:tcPr>
          <w:p w14:paraId="623BD133" w14:textId="0449B42A"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 Giảm thời gian thực hiện thủ tục hành chính;</w:t>
            </w:r>
          </w:p>
          <w:p w14:paraId="07D75A37" w14:textId="77777777" w:rsidR="00385F51" w:rsidRPr="00FF775E" w:rsidRDefault="00385F51" w:rsidP="00FF775E">
            <w:pPr>
              <w:spacing w:before="120" w:after="120" w:line="240" w:lineRule="auto"/>
              <w:jc w:val="both"/>
              <w:rPr>
                <w:color w:val="000000" w:themeColor="text1"/>
                <w:spacing w:val="-6"/>
                <w:sz w:val="20"/>
                <w:szCs w:val="20"/>
              </w:rPr>
            </w:pPr>
            <w:r w:rsidRPr="00FF775E">
              <w:rPr>
                <w:color w:val="000000" w:themeColor="text1"/>
                <w:spacing w:val="-6"/>
                <w:sz w:val="20"/>
                <w:szCs w:val="20"/>
              </w:rPr>
              <w:t>- Cắt giảm thông tin kê khai trong mẫu đơn;</w:t>
            </w:r>
          </w:p>
          <w:p w14:paraId="4DE20E0F" w14:textId="358EE76C"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 Đơn giản hoá thành phần hồ sơ</w:t>
            </w:r>
          </w:p>
        </w:tc>
        <w:tc>
          <w:tcPr>
            <w:tcW w:w="1850" w:type="dxa"/>
            <w:tcBorders>
              <w:top w:val="nil"/>
              <w:left w:val="nil"/>
              <w:bottom w:val="single" w:sz="4" w:space="0" w:color="000000"/>
              <w:right w:val="single" w:sz="4" w:space="0" w:color="000000"/>
            </w:tcBorders>
            <w:shd w:val="clear" w:color="auto" w:fill="auto"/>
          </w:tcPr>
          <w:p w14:paraId="38702532" w14:textId="77777777" w:rsidR="00385F51" w:rsidRPr="00FF775E" w:rsidRDefault="00385F51" w:rsidP="00FF775E">
            <w:pPr>
              <w:spacing w:before="120" w:after="120" w:line="240" w:lineRule="auto"/>
              <w:jc w:val="both"/>
              <w:rPr>
                <w:color w:val="000000" w:themeColor="text1"/>
                <w:spacing w:val="-14"/>
                <w:sz w:val="20"/>
                <w:szCs w:val="20"/>
              </w:rPr>
            </w:pPr>
            <w:r w:rsidRPr="00FF775E">
              <w:rPr>
                <w:color w:val="000000" w:themeColor="text1"/>
                <w:spacing w:val="-14"/>
                <w:sz w:val="20"/>
                <w:szCs w:val="20"/>
              </w:rPr>
              <w:t>- Khoản 4, khoản 5 Điều 24 Nghị định số 06/2022/NĐ-CP.</w:t>
            </w:r>
          </w:p>
          <w:p w14:paraId="744231AF" w14:textId="414FCB40"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 Mẫu số 01 Phụ lục VI  ban hành kèm theo  Nghị định số 06/2022/NĐ-CP.</w:t>
            </w:r>
          </w:p>
        </w:tc>
        <w:tc>
          <w:tcPr>
            <w:tcW w:w="972" w:type="dxa"/>
            <w:tcBorders>
              <w:top w:val="nil"/>
              <w:left w:val="nil"/>
              <w:bottom w:val="single" w:sz="4" w:space="0" w:color="000000"/>
              <w:right w:val="single" w:sz="4" w:space="0" w:color="000000"/>
            </w:tcBorders>
            <w:shd w:val="clear" w:color="auto" w:fill="auto"/>
          </w:tcPr>
          <w:p w14:paraId="2A78F76B" w14:textId="72DDAB63"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46 ngày làm việc</w:t>
            </w:r>
          </w:p>
        </w:tc>
        <w:tc>
          <w:tcPr>
            <w:tcW w:w="982" w:type="dxa"/>
            <w:tcBorders>
              <w:top w:val="nil"/>
              <w:left w:val="nil"/>
              <w:bottom w:val="single" w:sz="4" w:space="0" w:color="000000"/>
              <w:right w:val="single" w:sz="4" w:space="0" w:color="000000"/>
            </w:tcBorders>
            <w:shd w:val="clear" w:color="auto" w:fill="auto"/>
          </w:tcPr>
          <w:p w14:paraId="7DB88C9F" w14:textId="5C001F8D"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39 ngày làm việc</w:t>
            </w:r>
          </w:p>
        </w:tc>
        <w:tc>
          <w:tcPr>
            <w:tcW w:w="767" w:type="dxa"/>
            <w:tcBorders>
              <w:top w:val="nil"/>
              <w:left w:val="nil"/>
              <w:bottom w:val="single" w:sz="4" w:space="0" w:color="000000"/>
              <w:right w:val="single" w:sz="4" w:space="0" w:color="000000"/>
            </w:tcBorders>
            <w:shd w:val="clear" w:color="auto" w:fill="auto"/>
          </w:tcPr>
          <w:p w14:paraId="2BF7BE47" w14:textId="5215766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21,73</w:t>
            </w:r>
          </w:p>
        </w:tc>
        <w:tc>
          <w:tcPr>
            <w:tcW w:w="2050" w:type="dxa"/>
            <w:tcBorders>
              <w:top w:val="nil"/>
              <w:left w:val="nil"/>
              <w:bottom w:val="single" w:sz="4" w:space="0" w:color="000000"/>
              <w:right w:val="single" w:sz="4" w:space="0" w:color="000000"/>
            </w:tcBorders>
            <w:shd w:val="clear" w:color="auto" w:fill="auto"/>
          </w:tcPr>
          <w:p w14:paraId="5A4B6FDA" w14:textId="2199AB4C"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118.811.113</w:t>
            </w:r>
          </w:p>
        </w:tc>
        <w:tc>
          <w:tcPr>
            <w:tcW w:w="1742" w:type="dxa"/>
            <w:tcBorders>
              <w:top w:val="nil"/>
              <w:left w:val="nil"/>
              <w:bottom w:val="single" w:sz="4" w:space="0" w:color="000000"/>
              <w:right w:val="single" w:sz="4" w:space="0" w:color="000000"/>
            </w:tcBorders>
            <w:shd w:val="clear" w:color="auto" w:fill="auto"/>
          </w:tcPr>
          <w:p w14:paraId="1B0ED1AB" w14:textId="6018492F"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71.296.669</w:t>
            </w:r>
          </w:p>
        </w:tc>
        <w:tc>
          <w:tcPr>
            <w:tcW w:w="851" w:type="dxa"/>
            <w:tcBorders>
              <w:top w:val="nil"/>
              <w:left w:val="nil"/>
              <w:bottom w:val="single" w:sz="4" w:space="0" w:color="000000"/>
              <w:right w:val="single" w:sz="4" w:space="0" w:color="000000"/>
            </w:tcBorders>
            <w:shd w:val="clear" w:color="auto" w:fill="auto"/>
          </w:tcPr>
          <w:p w14:paraId="228E4DF0" w14:textId="7E146422"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40</w:t>
            </w:r>
          </w:p>
        </w:tc>
      </w:tr>
      <w:tr w:rsidR="00385F51" w:rsidRPr="00FF775E" w14:paraId="79500B88"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5525C4AF" w14:textId="2BCC9C84"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3</w:t>
            </w:r>
          </w:p>
        </w:tc>
        <w:tc>
          <w:tcPr>
            <w:tcW w:w="2086" w:type="dxa"/>
            <w:tcBorders>
              <w:top w:val="nil"/>
              <w:left w:val="nil"/>
              <w:bottom w:val="single" w:sz="4" w:space="0" w:color="000000"/>
              <w:right w:val="single" w:sz="4" w:space="0" w:color="000000"/>
            </w:tcBorders>
            <w:shd w:val="clear" w:color="auto" w:fill="auto"/>
          </w:tcPr>
          <w:p w14:paraId="24F73DE6" w14:textId="639D4F4A" w:rsidR="00385F51" w:rsidRPr="00FF775E" w:rsidRDefault="00385F51" w:rsidP="00FF775E">
            <w:pPr>
              <w:spacing w:before="120" w:after="120" w:line="240" w:lineRule="auto"/>
              <w:jc w:val="both"/>
              <w:rPr>
                <w:color w:val="000000" w:themeColor="text1"/>
                <w:sz w:val="20"/>
                <w:szCs w:val="20"/>
              </w:rPr>
            </w:pPr>
            <w:r w:rsidRPr="00FF775E">
              <w:rPr>
                <w:color w:val="000000" w:themeColor="text1"/>
                <w:spacing w:val="-18"/>
                <w:sz w:val="20"/>
                <w:szCs w:val="20"/>
              </w:rPr>
              <w:t>Điều chỉnh, bổ sung hạn ngạch sản xuất, nhập khẩu các chất được kiểm soát (1.010686).</w:t>
            </w:r>
          </w:p>
        </w:tc>
        <w:tc>
          <w:tcPr>
            <w:tcW w:w="923" w:type="dxa"/>
            <w:tcBorders>
              <w:top w:val="nil"/>
              <w:left w:val="nil"/>
              <w:bottom w:val="single" w:sz="4" w:space="0" w:color="000000"/>
              <w:right w:val="single" w:sz="4" w:space="0" w:color="000000"/>
            </w:tcBorders>
            <w:shd w:val="clear" w:color="auto" w:fill="auto"/>
          </w:tcPr>
          <w:p w14:paraId="3C0E6F9B" w14:textId="24F7B3D5"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rPr>
              <w:t>Biến đổi khí hậu</w:t>
            </w:r>
          </w:p>
        </w:tc>
        <w:tc>
          <w:tcPr>
            <w:tcW w:w="3046" w:type="dxa"/>
            <w:tcBorders>
              <w:top w:val="nil"/>
              <w:left w:val="nil"/>
              <w:bottom w:val="single" w:sz="4" w:space="0" w:color="000000"/>
              <w:right w:val="single" w:sz="4" w:space="0" w:color="000000"/>
            </w:tcBorders>
            <w:shd w:val="clear" w:color="auto" w:fill="auto"/>
          </w:tcPr>
          <w:p w14:paraId="68CECD95" w14:textId="7777777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 Giảm thời gian thực hiện thủ tục hành chính;</w:t>
            </w:r>
          </w:p>
          <w:p w14:paraId="60B1B50E" w14:textId="77777777" w:rsidR="00385F51" w:rsidRPr="00FF775E" w:rsidRDefault="00385F51" w:rsidP="00FF775E">
            <w:pPr>
              <w:spacing w:before="120" w:after="120" w:line="240" w:lineRule="auto"/>
              <w:jc w:val="both"/>
              <w:rPr>
                <w:color w:val="000000" w:themeColor="text1"/>
                <w:spacing w:val="-6"/>
                <w:sz w:val="20"/>
                <w:szCs w:val="20"/>
              </w:rPr>
            </w:pPr>
            <w:r w:rsidRPr="00FF775E">
              <w:rPr>
                <w:color w:val="000000" w:themeColor="text1"/>
                <w:spacing w:val="-6"/>
                <w:sz w:val="20"/>
                <w:szCs w:val="20"/>
              </w:rPr>
              <w:t>- Cắt giảm thông tin kê khai trong mẫu đơn;</w:t>
            </w:r>
          </w:p>
          <w:p w14:paraId="10DC58FD" w14:textId="1C7BB174"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 Đơn giản hoá thành phần hồ sơ</w:t>
            </w:r>
          </w:p>
        </w:tc>
        <w:tc>
          <w:tcPr>
            <w:tcW w:w="1850" w:type="dxa"/>
            <w:tcBorders>
              <w:top w:val="nil"/>
              <w:left w:val="nil"/>
              <w:bottom w:val="single" w:sz="4" w:space="0" w:color="000000"/>
              <w:right w:val="single" w:sz="4" w:space="0" w:color="000000"/>
            </w:tcBorders>
            <w:shd w:val="clear" w:color="auto" w:fill="auto"/>
          </w:tcPr>
          <w:p w14:paraId="2E154812" w14:textId="7777777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 Khoản 3, khoản 4 Điều 26 Nghị định số 06/2022/NĐ-CP.</w:t>
            </w:r>
          </w:p>
          <w:p w14:paraId="704EA6EB" w14:textId="017A942A"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   Mẫu số 04 Phụ lục VI  ban hành kèm theo  Nghị định số 06/2022/NĐ-CP.</w:t>
            </w:r>
          </w:p>
        </w:tc>
        <w:tc>
          <w:tcPr>
            <w:tcW w:w="972" w:type="dxa"/>
            <w:tcBorders>
              <w:top w:val="nil"/>
              <w:left w:val="nil"/>
              <w:bottom w:val="single" w:sz="4" w:space="0" w:color="000000"/>
              <w:right w:val="single" w:sz="4" w:space="0" w:color="000000"/>
            </w:tcBorders>
            <w:shd w:val="clear" w:color="auto" w:fill="auto"/>
          </w:tcPr>
          <w:p w14:paraId="14666A61" w14:textId="5692B685"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33 ngày làm việc</w:t>
            </w:r>
          </w:p>
        </w:tc>
        <w:tc>
          <w:tcPr>
            <w:tcW w:w="982" w:type="dxa"/>
            <w:tcBorders>
              <w:top w:val="nil"/>
              <w:left w:val="nil"/>
              <w:bottom w:val="single" w:sz="4" w:space="0" w:color="000000"/>
              <w:right w:val="single" w:sz="4" w:space="0" w:color="000000"/>
            </w:tcBorders>
            <w:shd w:val="clear" w:color="auto" w:fill="auto"/>
          </w:tcPr>
          <w:p w14:paraId="380BB905" w14:textId="5570ED0D"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29 ngày làm việc</w:t>
            </w:r>
          </w:p>
        </w:tc>
        <w:tc>
          <w:tcPr>
            <w:tcW w:w="767" w:type="dxa"/>
            <w:tcBorders>
              <w:top w:val="nil"/>
              <w:left w:val="nil"/>
              <w:bottom w:val="single" w:sz="4" w:space="0" w:color="000000"/>
              <w:right w:val="single" w:sz="4" w:space="0" w:color="000000"/>
            </w:tcBorders>
            <w:shd w:val="clear" w:color="auto" w:fill="auto"/>
          </w:tcPr>
          <w:p w14:paraId="34C5CDFB" w14:textId="6842DDC4"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12</w:t>
            </w:r>
          </w:p>
        </w:tc>
        <w:tc>
          <w:tcPr>
            <w:tcW w:w="2050" w:type="dxa"/>
            <w:tcBorders>
              <w:top w:val="nil"/>
              <w:left w:val="nil"/>
              <w:bottom w:val="single" w:sz="4" w:space="0" w:color="000000"/>
              <w:right w:val="single" w:sz="4" w:space="0" w:color="000000"/>
            </w:tcBorders>
            <w:shd w:val="clear" w:color="auto" w:fill="auto"/>
          </w:tcPr>
          <w:p w14:paraId="237BF5DE" w14:textId="6842A46F"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25.936.550</w:t>
            </w:r>
          </w:p>
        </w:tc>
        <w:tc>
          <w:tcPr>
            <w:tcW w:w="1742" w:type="dxa"/>
            <w:tcBorders>
              <w:top w:val="nil"/>
              <w:left w:val="nil"/>
              <w:bottom w:val="single" w:sz="4" w:space="0" w:color="000000"/>
              <w:right w:val="single" w:sz="4" w:space="0" w:color="000000"/>
            </w:tcBorders>
            <w:shd w:val="clear" w:color="auto" w:fill="auto"/>
          </w:tcPr>
          <w:p w14:paraId="65941DC3" w14:textId="5FAB164E"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14.187.080</w:t>
            </w:r>
          </w:p>
        </w:tc>
        <w:tc>
          <w:tcPr>
            <w:tcW w:w="851" w:type="dxa"/>
            <w:tcBorders>
              <w:top w:val="nil"/>
              <w:left w:val="nil"/>
              <w:bottom w:val="single" w:sz="4" w:space="0" w:color="000000"/>
              <w:right w:val="single" w:sz="4" w:space="0" w:color="000000"/>
            </w:tcBorders>
            <w:shd w:val="clear" w:color="auto" w:fill="auto"/>
          </w:tcPr>
          <w:p w14:paraId="7E46B30E" w14:textId="4183A253"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45</w:t>
            </w:r>
          </w:p>
        </w:tc>
      </w:tr>
      <w:tr w:rsidR="00385F51" w:rsidRPr="00FF775E" w14:paraId="05B77514"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6794E460" w14:textId="71F72AE2"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4</w:t>
            </w:r>
          </w:p>
        </w:tc>
        <w:tc>
          <w:tcPr>
            <w:tcW w:w="2086" w:type="dxa"/>
            <w:tcBorders>
              <w:top w:val="nil"/>
              <w:left w:val="nil"/>
              <w:bottom w:val="single" w:sz="4" w:space="0" w:color="000000"/>
              <w:right w:val="single" w:sz="4" w:space="0" w:color="000000"/>
            </w:tcBorders>
            <w:shd w:val="clear" w:color="auto" w:fill="auto"/>
          </w:tcPr>
          <w:p w14:paraId="560A2CE3" w14:textId="32350D0C" w:rsidR="00385F51" w:rsidRPr="00FF775E" w:rsidRDefault="00385F51" w:rsidP="00FF775E">
            <w:pPr>
              <w:spacing w:before="120" w:after="120" w:line="240" w:lineRule="auto"/>
              <w:jc w:val="both"/>
              <w:rPr>
                <w:color w:val="000000" w:themeColor="text1"/>
                <w:sz w:val="20"/>
                <w:szCs w:val="20"/>
              </w:rPr>
            </w:pPr>
            <w:r w:rsidRPr="00FF775E">
              <w:rPr>
                <w:color w:val="000000" w:themeColor="text1"/>
                <w:spacing w:val="-8"/>
                <w:sz w:val="20"/>
                <w:szCs w:val="20"/>
              </w:rPr>
              <w:t>Điều chỉnh nội dung Thư phê duyệt PDD hoặc PoA-DD (1.004629).</w:t>
            </w:r>
          </w:p>
        </w:tc>
        <w:tc>
          <w:tcPr>
            <w:tcW w:w="923" w:type="dxa"/>
            <w:tcBorders>
              <w:top w:val="nil"/>
              <w:left w:val="nil"/>
              <w:bottom w:val="single" w:sz="4" w:space="0" w:color="000000"/>
              <w:right w:val="single" w:sz="4" w:space="0" w:color="000000"/>
            </w:tcBorders>
            <w:shd w:val="clear" w:color="auto" w:fill="auto"/>
          </w:tcPr>
          <w:p w14:paraId="5F68DD86" w14:textId="38426365"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rPr>
              <w:t>Biến đổi khí hậu</w:t>
            </w:r>
          </w:p>
        </w:tc>
        <w:tc>
          <w:tcPr>
            <w:tcW w:w="3046" w:type="dxa"/>
            <w:tcBorders>
              <w:top w:val="nil"/>
              <w:left w:val="nil"/>
              <w:bottom w:val="single" w:sz="4" w:space="0" w:color="000000"/>
              <w:right w:val="single" w:sz="4" w:space="0" w:color="000000"/>
            </w:tcBorders>
            <w:shd w:val="clear" w:color="auto" w:fill="auto"/>
          </w:tcPr>
          <w:p w14:paraId="678DD455" w14:textId="77777777" w:rsidR="00385F51" w:rsidRPr="00FF775E" w:rsidRDefault="00385F51" w:rsidP="00FF775E">
            <w:pPr>
              <w:spacing w:before="120" w:after="120" w:line="240" w:lineRule="auto"/>
              <w:jc w:val="both"/>
              <w:rPr>
                <w:color w:val="000000" w:themeColor="text1"/>
                <w:sz w:val="20"/>
                <w:szCs w:val="20"/>
                <w:lang w:eastAsia="vi"/>
              </w:rPr>
            </w:pPr>
            <w:r w:rsidRPr="00FF775E">
              <w:rPr>
                <w:color w:val="000000" w:themeColor="text1"/>
                <w:sz w:val="20"/>
                <w:szCs w:val="20"/>
                <w:lang w:eastAsia="vi"/>
              </w:rPr>
              <w:t>- Cắt giảm thời gian giải quyết;</w:t>
            </w:r>
          </w:p>
          <w:p w14:paraId="55074E72" w14:textId="17BC126C"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 Bãi bỏ yêu cầu nộp một số thành phần hồ sơ.</w:t>
            </w:r>
          </w:p>
        </w:tc>
        <w:tc>
          <w:tcPr>
            <w:tcW w:w="1850" w:type="dxa"/>
            <w:tcBorders>
              <w:top w:val="nil"/>
              <w:left w:val="nil"/>
              <w:bottom w:val="single" w:sz="4" w:space="0" w:color="000000"/>
              <w:right w:val="single" w:sz="4" w:space="0" w:color="000000"/>
            </w:tcBorders>
            <w:shd w:val="clear" w:color="auto" w:fill="auto"/>
          </w:tcPr>
          <w:p w14:paraId="7DE0A8FF" w14:textId="7777777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 Điểm a khoản 6 Điều 1 Thông tư số 11/2022/TT-BTNMT.</w:t>
            </w:r>
          </w:p>
          <w:p w14:paraId="1459536B" w14:textId="2EC02DFB"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 xml:space="preserve">-   Khoản 3 Điều 13 của Thông tư số 15/2014/TT-BTNMT  </w:t>
            </w:r>
          </w:p>
        </w:tc>
        <w:tc>
          <w:tcPr>
            <w:tcW w:w="972" w:type="dxa"/>
            <w:tcBorders>
              <w:top w:val="nil"/>
              <w:left w:val="nil"/>
              <w:bottom w:val="single" w:sz="4" w:space="0" w:color="000000"/>
              <w:right w:val="single" w:sz="4" w:space="0" w:color="000000"/>
            </w:tcBorders>
            <w:shd w:val="clear" w:color="auto" w:fill="auto"/>
          </w:tcPr>
          <w:p w14:paraId="41E1E7D8" w14:textId="6605DCE1"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02 ngày làm việc, 08 ngày</w:t>
            </w:r>
          </w:p>
        </w:tc>
        <w:tc>
          <w:tcPr>
            <w:tcW w:w="982" w:type="dxa"/>
            <w:tcBorders>
              <w:top w:val="nil"/>
              <w:left w:val="nil"/>
              <w:bottom w:val="single" w:sz="4" w:space="0" w:color="000000"/>
              <w:right w:val="single" w:sz="4" w:space="0" w:color="000000"/>
            </w:tcBorders>
            <w:shd w:val="clear" w:color="auto" w:fill="auto"/>
          </w:tcPr>
          <w:p w14:paraId="1288173F" w14:textId="7EEE664D"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02 ngày làm việc, 03 ngay</w:t>
            </w:r>
          </w:p>
        </w:tc>
        <w:tc>
          <w:tcPr>
            <w:tcW w:w="767" w:type="dxa"/>
            <w:tcBorders>
              <w:top w:val="nil"/>
              <w:left w:val="nil"/>
              <w:bottom w:val="single" w:sz="4" w:space="0" w:color="000000"/>
              <w:right w:val="single" w:sz="4" w:space="0" w:color="000000"/>
            </w:tcBorders>
            <w:shd w:val="clear" w:color="auto" w:fill="auto"/>
          </w:tcPr>
          <w:p w14:paraId="09F09432" w14:textId="13EF515C"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62,5</w:t>
            </w:r>
          </w:p>
        </w:tc>
        <w:tc>
          <w:tcPr>
            <w:tcW w:w="2050" w:type="dxa"/>
            <w:tcBorders>
              <w:top w:val="nil"/>
              <w:left w:val="nil"/>
              <w:bottom w:val="single" w:sz="4" w:space="0" w:color="000000"/>
              <w:right w:val="single" w:sz="4" w:space="0" w:color="000000"/>
            </w:tcBorders>
            <w:shd w:val="clear" w:color="auto" w:fill="auto"/>
          </w:tcPr>
          <w:p w14:paraId="6D720081" w14:textId="0BFEE6D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1.252.663</w:t>
            </w:r>
          </w:p>
        </w:tc>
        <w:tc>
          <w:tcPr>
            <w:tcW w:w="1742" w:type="dxa"/>
            <w:tcBorders>
              <w:top w:val="nil"/>
              <w:left w:val="nil"/>
              <w:bottom w:val="single" w:sz="4" w:space="0" w:color="000000"/>
              <w:right w:val="single" w:sz="4" w:space="0" w:color="000000"/>
            </w:tcBorders>
            <w:shd w:val="clear" w:color="auto" w:fill="auto"/>
          </w:tcPr>
          <w:p w14:paraId="498A337F" w14:textId="4CEA7E4D"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565.786</w:t>
            </w:r>
          </w:p>
        </w:tc>
        <w:tc>
          <w:tcPr>
            <w:tcW w:w="851" w:type="dxa"/>
            <w:tcBorders>
              <w:top w:val="nil"/>
              <w:left w:val="nil"/>
              <w:bottom w:val="single" w:sz="4" w:space="0" w:color="000000"/>
              <w:right w:val="single" w:sz="4" w:space="0" w:color="000000"/>
            </w:tcBorders>
            <w:shd w:val="clear" w:color="auto" w:fill="auto"/>
          </w:tcPr>
          <w:p w14:paraId="55E678DC" w14:textId="5AFC32A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55</w:t>
            </w:r>
          </w:p>
        </w:tc>
      </w:tr>
      <w:tr w:rsidR="00385F51" w:rsidRPr="00FF775E" w14:paraId="1766113F"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6A133BFB" w14:textId="183012FA"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5</w:t>
            </w:r>
          </w:p>
        </w:tc>
        <w:tc>
          <w:tcPr>
            <w:tcW w:w="2086" w:type="dxa"/>
            <w:tcBorders>
              <w:top w:val="nil"/>
              <w:left w:val="nil"/>
              <w:bottom w:val="single" w:sz="4" w:space="0" w:color="000000"/>
              <w:right w:val="single" w:sz="4" w:space="0" w:color="000000"/>
            </w:tcBorders>
            <w:shd w:val="clear" w:color="auto" w:fill="auto"/>
          </w:tcPr>
          <w:p w14:paraId="7EF10377" w14:textId="0754C04A" w:rsidR="00385F51" w:rsidRPr="00FF775E" w:rsidRDefault="00385F51" w:rsidP="00FF775E">
            <w:pPr>
              <w:spacing w:before="120" w:after="120" w:line="240" w:lineRule="auto"/>
              <w:jc w:val="both"/>
              <w:rPr>
                <w:color w:val="000000" w:themeColor="text1"/>
                <w:sz w:val="20"/>
                <w:szCs w:val="20"/>
              </w:rPr>
            </w:pPr>
            <w:r w:rsidRPr="00FF775E">
              <w:rPr>
                <w:color w:val="000000" w:themeColor="text1"/>
                <w:spacing w:val="-8"/>
                <w:sz w:val="20"/>
                <w:szCs w:val="20"/>
              </w:rPr>
              <w:t xml:space="preserve">Đăng ký chương trình, dự án theo cơ chế trao đổi, bù </w:t>
            </w:r>
            <w:r w:rsidRPr="00FF775E">
              <w:rPr>
                <w:color w:val="000000" w:themeColor="text1"/>
                <w:spacing w:val="-8"/>
                <w:sz w:val="20"/>
                <w:szCs w:val="20"/>
              </w:rPr>
              <w:lastRenderedPageBreak/>
              <w:t>trừ tín chỉ các-bon (1.010684)</w:t>
            </w:r>
          </w:p>
        </w:tc>
        <w:tc>
          <w:tcPr>
            <w:tcW w:w="923" w:type="dxa"/>
            <w:tcBorders>
              <w:top w:val="nil"/>
              <w:left w:val="nil"/>
              <w:bottom w:val="single" w:sz="4" w:space="0" w:color="000000"/>
              <w:right w:val="single" w:sz="4" w:space="0" w:color="000000"/>
            </w:tcBorders>
            <w:shd w:val="clear" w:color="auto" w:fill="auto"/>
          </w:tcPr>
          <w:p w14:paraId="7F1EF306" w14:textId="59618496"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rPr>
              <w:lastRenderedPageBreak/>
              <w:t>Biến đổi khí hậu</w:t>
            </w:r>
          </w:p>
        </w:tc>
        <w:tc>
          <w:tcPr>
            <w:tcW w:w="3046" w:type="dxa"/>
            <w:tcBorders>
              <w:top w:val="nil"/>
              <w:left w:val="nil"/>
              <w:bottom w:val="single" w:sz="4" w:space="0" w:color="000000"/>
              <w:right w:val="single" w:sz="4" w:space="0" w:color="000000"/>
            </w:tcBorders>
            <w:shd w:val="clear" w:color="auto" w:fill="auto"/>
          </w:tcPr>
          <w:p w14:paraId="615E24B0" w14:textId="0D28670E"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Không đề xuất cắt giảm, đơn giản hóa</w:t>
            </w:r>
          </w:p>
        </w:tc>
        <w:tc>
          <w:tcPr>
            <w:tcW w:w="1850" w:type="dxa"/>
            <w:tcBorders>
              <w:top w:val="nil"/>
              <w:left w:val="nil"/>
              <w:bottom w:val="single" w:sz="4" w:space="0" w:color="000000"/>
              <w:right w:val="single" w:sz="4" w:space="0" w:color="000000"/>
            </w:tcBorders>
            <w:shd w:val="clear" w:color="auto" w:fill="auto"/>
          </w:tcPr>
          <w:p w14:paraId="73B26959" w14:textId="62064186"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Khoản 1, 2, 3 Điều 20 Nghị định số 06/2022/NĐ-CP</w:t>
            </w:r>
          </w:p>
        </w:tc>
        <w:tc>
          <w:tcPr>
            <w:tcW w:w="972" w:type="dxa"/>
            <w:tcBorders>
              <w:top w:val="nil"/>
              <w:left w:val="nil"/>
              <w:bottom w:val="single" w:sz="4" w:space="0" w:color="000000"/>
              <w:right w:val="single" w:sz="4" w:space="0" w:color="000000"/>
            </w:tcBorders>
            <w:shd w:val="clear" w:color="auto" w:fill="auto"/>
          </w:tcPr>
          <w:p w14:paraId="1E806D60" w14:textId="250CAFC9"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38 ngày làm việc</w:t>
            </w:r>
          </w:p>
        </w:tc>
        <w:tc>
          <w:tcPr>
            <w:tcW w:w="982" w:type="dxa"/>
            <w:tcBorders>
              <w:top w:val="nil"/>
              <w:left w:val="nil"/>
              <w:bottom w:val="single" w:sz="4" w:space="0" w:color="000000"/>
              <w:right w:val="single" w:sz="4" w:space="0" w:color="000000"/>
            </w:tcBorders>
            <w:shd w:val="clear" w:color="auto" w:fill="auto"/>
          </w:tcPr>
          <w:p w14:paraId="3FF0C109" w14:textId="72C08064"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38 ngày làm việc</w:t>
            </w:r>
          </w:p>
        </w:tc>
        <w:tc>
          <w:tcPr>
            <w:tcW w:w="767" w:type="dxa"/>
            <w:tcBorders>
              <w:top w:val="nil"/>
              <w:left w:val="nil"/>
              <w:bottom w:val="single" w:sz="4" w:space="0" w:color="000000"/>
              <w:right w:val="single" w:sz="4" w:space="0" w:color="000000"/>
            </w:tcBorders>
            <w:shd w:val="clear" w:color="auto" w:fill="auto"/>
          </w:tcPr>
          <w:p w14:paraId="122A42D9" w14:textId="5E0A7C61"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0</w:t>
            </w:r>
          </w:p>
        </w:tc>
        <w:tc>
          <w:tcPr>
            <w:tcW w:w="2050" w:type="dxa"/>
            <w:tcBorders>
              <w:top w:val="nil"/>
              <w:left w:val="nil"/>
              <w:bottom w:val="single" w:sz="4" w:space="0" w:color="000000"/>
              <w:right w:val="single" w:sz="4" w:space="0" w:color="000000"/>
            </w:tcBorders>
            <w:shd w:val="clear" w:color="auto" w:fill="auto"/>
          </w:tcPr>
          <w:p w14:paraId="7A534ABB" w14:textId="53527F69"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659.593</w:t>
            </w:r>
          </w:p>
        </w:tc>
        <w:tc>
          <w:tcPr>
            <w:tcW w:w="1742" w:type="dxa"/>
            <w:tcBorders>
              <w:top w:val="nil"/>
              <w:left w:val="nil"/>
              <w:bottom w:val="single" w:sz="4" w:space="0" w:color="000000"/>
              <w:right w:val="single" w:sz="4" w:space="0" w:color="000000"/>
            </w:tcBorders>
            <w:shd w:val="clear" w:color="auto" w:fill="auto"/>
          </w:tcPr>
          <w:p w14:paraId="6866E835" w14:textId="1EEEC7BF"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659.593</w:t>
            </w:r>
          </w:p>
        </w:tc>
        <w:tc>
          <w:tcPr>
            <w:tcW w:w="851" w:type="dxa"/>
            <w:tcBorders>
              <w:top w:val="nil"/>
              <w:left w:val="nil"/>
              <w:bottom w:val="single" w:sz="4" w:space="0" w:color="000000"/>
              <w:right w:val="single" w:sz="4" w:space="0" w:color="000000"/>
            </w:tcBorders>
            <w:shd w:val="clear" w:color="auto" w:fill="auto"/>
          </w:tcPr>
          <w:p w14:paraId="4EE73842" w14:textId="4971B3BE"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0</w:t>
            </w:r>
          </w:p>
        </w:tc>
      </w:tr>
      <w:tr w:rsidR="00385F51" w:rsidRPr="00FF775E" w14:paraId="7BF8E9CB"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41B06C7D" w14:textId="2A095332"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6</w:t>
            </w:r>
          </w:p>
        </w:tc>
        <w:tc>
          <w:tcPr>
            <w:tcW w:w="2086" w:type="dxa"/>
            <w:tcBorders>
              <w:top w:val="nil"/>
              <w:left w:val="nil"/>
              <w:bottom w:val="single" w:sz="4" w:space="0" w:color="000000"/>
              <w:right w:val="single" w:sz="4" w:space="0" w:color="000000"/>
            </w:tcBorders>
            <w:shd w:val="clear" w:color="auto" w:fill="auto"/>
          </w:tcPr>
          <w:p w14:paraId="283EBFA5" w14:textId="42C97078" w:rsidR="00385F51" w:rsidRPr="00FF775E" w:rsidRDefault="00385F51" w:rsidP="00FF775E">
            <w:pPr>
              <w:spacing w:before="120" w:after="120" w:line="240" w:lineRule="auto"/>
              <w:jc w:val="both"/>
              <w:rPr>
                <w:color w:val="000000" w:themeColor="text1"/>
                <w:sz w:val="20"/>
                <w:szCs w:val="20"/>
              </w:rPr>
            </w:pPr>
            <w:r w:rsidRPr="00FF775E">
              <w:rPr>
                <w:color w:val="000000" w:themeColor="text1"/>
                <w:spacing w:val="-8"/>
                <w:sz w:val="20"/>
                <w:szCs w:val="20"/>
              </w:rPr>
              <w:t>Hủy yêu cầu cấp tín chỉ cho dự án JCM (1.003247)</w:t>
            </w:r>
          </w:p>
        </w:tc>
        <w:tc>
          <w:tcPr>
            <w:tcW w:w="923" w:type="dxa"/>
            <w:tcBorders>
              <w:top w:val="nil"/>
              <w:left w:val="nil"/>
              <w:bottom w:val="single" w:sz="4" w:space="0" w:color="000000"/>
              <w:right w:val="single" w:sz="4" w:space="0" w:color="000000"/>
            </w:tcBorders>
            <w:shd w:val="clear" w:color="auto" w:fill="auto"/>
          </w:tcPr>
          <w:p w14:paraId="0A4AD451" w14:textId="44EC7420"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rPr>
              <w:t>Biến đổi khí hậu</w:t>
            </w:r>
          </w:p>
        </w:tc>
        <w:tc>
          <w:tcPr>
            <w:tcW w:w="3046" w:type="dxa"/>
            <w:tcBorders>
              <w:top w:val="nil"/>
              <w:left w:val="nil"/>
              <w:bottom w:val="single" w:sz="4" w:space="0" w:color="000000"/>
              <w:right w:val="single" w:sz="4" w:space="0" w:color="000000"/>
            </w:tcBorders>
            <w:shd w:val="clear" w:color="auto" w:fill="auto"/>
          </w:tcPr>
          <w:p w14:paraId="73BFE3D1" w14:textId="3E2FC2DF"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Không đề xuất cắt giảm, đơn giản hóa</w:t>
            </w:r>
          </w:p>
        </w:tc>
        <w:tc>
          <w:tcPr>
            <w:tcW w:w="1850" w:type="dxa"/>
            <w:tcBorders>
              <w:top w:val="nil"/>
              <w:left w:val="nil"/>
              <w:bottom w:val="single" w:sz="4" w:space="0" w:color="000000"/>
              <w:right w:val="single" w:sz="4" w:space="0" w:color="000000"/>
            </w:tcBorders>
            <w:shd w:val="clear" w:color="auto" w:fill="auto"/>
          </w:tcPr>
          <w:p w14:paraId="2393B234" w14:textId="4953B748"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Điều 16 Thông tư số 17/2015/TT-BTNMT</w:t>
            </w:r>
          </w:p>
        </w:tc>
        <w:tc>
          <w:tcPr>
            <w:tcW w:w="972" w:type="dxa"/>
            <w:tcBorders>
              <w:top w:val="nil"/>
              <w:left w:val="nil"/>
              <w:bottom w:val="single" w:sz="4" w:space="0" w:color="000000"/>
              <w:right w:val="single" w:sz="4" w:space="0" w:color="000000"/>
            </w:tcBorders>
            <w:shd w:val="clear" w:color="auto" w:fill="auto"/>
          </w:tcPr>
          <w:p w14:paraId="7428304E" w14:textId="2BAB2FEE"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Không quy định</w:t>
            </w:r>
          </w:p>
        </w:tc>
        <w:tc>
          <w:tcPr>
            <w:tcW w:w="982" w:type="dxa"/>
            <w:tcBorders>
              <w:top w:val="nil"/>
              <w:left w:val="nil"/>
              <w:bottom w:val="single" w:sz="4" w:space="0" w:color="000000"/>
              <w:right w:val="single" w:sz="4" w:space="0" w:color="000000"/>
            </w:tcBorders>
            <w:shd w:val="clear" w:color="auto" w:fill="auto"/>
          </w:tcPr>
          <w:p w14:paraId="44D2221D" w14:textId="615A9114"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Không quy định</w:t>
            </w:r>
          </w:p>
        </w:tc>
        <w:tc>
          <w:tcPr>
            <w:tcW w:w="767" w:type="dxa"/>
            <w:tcBorders>
              <w:top w:val="nil"/>
              <w:left w:val="nil"/>
              <w:bottom w:val="single" w:sz="4" w:space="0" w:color="000000"/>
              <w:right w:val="single" w:sz="4" w:space="0" w:color="000000"/>
            </w:tcBorders>
            <w:shd w:val="clear" w:color="auto" w:fill="auto"/>
          </w:tcPr>
          <w:p w14:paraId="4C737D17" w14:textId="6A7CA160"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0</w:t>
            </w:r>
          </w:p>
        </w:tc>
        <w:tc>
          <w:tcPr>
            <w:tcW w:w="2050" w:type="dxa"/>
            <w:tcBorders>
              <w:top w:val="nil"/>
              <w:left w:val="nil"/>
              <w:bottom w:val="single" w:sz="4" w:space="0" w:color="000000"/>
              <w:right w:val="single" w:sz="4" w:space="0" w:color="000000"/>
            </w:tcBorders>
            <w:shd w:val="clear" w:color="auto" w:fill="auto"/>
          </w:tcPr>
          <w:p w14:paraId="0592AAEF" w14:textId="4A47DC68"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134.137</w:t>
            </w:r>
          </w:p>
        </w:tc>
        <w:tc>
          <w:tcPr>
            <w:tcW w:w="1742" w:type="dxa"/>
            <w:tcBorders>
              <w:top w:val="nil"/>
              <w:left w:val="nil"/>
              <w:bottom w:val="single" w:sz="4" w:space="0" w:color="000000"/>
              <w:right w:val="single" w:sz="4" w:space="0" w:color="000000"/>
            </w:tcBorders>
            <w:shd w:val="clear" w:color="auto" w:fill="auto"/>
          </w:tcPr>
          <w:p w14:paraId="66B4428D" w14:textId="41DF5746"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134.137</w:t>
            </w:r>
          </w:p>
        </w:tc>
        <w:tc>
          <w:tcPr>
            <w:tcW w:w="851" w:type="dxa"/>
            <w:tcBorders>
              <w:top w:val="nil"/>
              <w:left w:val="nil"/>
              <w:bottom w:val="single" w:sz="4" w:space="0" w:color="000000"/>
              <w:right w:val="single" w:sz="4" w:space="0" w:color="000000"/>
            </w:tcBorders>
            <w:shd w:val="clear" w:color="auto" w:fill="auto"/>
          </w:tcPr>
          <w:p w14:paraId="2C6A101D" w14:textId="3023FBF0"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0</w:t>
            </w:r>
          </w:p>
        </w:tc>
      </w:tr>
      <w:tr w:rsidR="00385F51" w:rsidRPr="00FF775E" w14:paraId="1D516E4E"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172E18F8" w14:textId="6F84E20D"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7</w:t>
            </w:r>
          </w:p>
        </w:tc>
        <w:tc>
          <w:tcPr>
            <w:tcW w:w="2086" w:type="dxa"/>
            <w:tcBorders>
              <w:top w:val="nil"/>
              <w:left w:val="nil"/>
              <w:bottom w:val="single" w:sz="4" w:space="0" w:color="000000"/>
              <w:right w:val="single" w:sz="4" w:space="0" w:color="000000"/>
            </w:tcBorders>
            <w:shd w:val="clear" w:color="auto" w:fill="auto"/>
          </w:tcPr>
          <w:p w14:paraId="5E809E42" w14:textId="57E111F2" w:rsidR="00385F51" w:rsidRPr="00FF775E" w:rsidRDefault="00385F51" w:rsidP="00FF775E">
            <w:pPr>
              <w:spacing w:before="120" w:after="120" w:line="240" w:lineRule="auto"/>
              <w:jc w:val="both"/>
              <w:rPr>
                <w:color w:val="000000" w:themeColor="text1"/>
                <w:sz w:val="20"/>
                <w:szCs w:val="20"/>
              </w:rPr>
            </w:pPr>
            <w:r w:rsidRPr="00FF775E">
              <w:rPr>
                <w:color w:val="000000" w:themeColor="text1"/>
                <w:spacing w:val="-8"/>
                <w:sz w:val="20"/>
                <w:szCs w:val="20"/>
              </w:rPr>
              <w:t>Công nhận Bên thứ ba (TPE) (1.001586)</w:t>
            </w:r>
          </w:p>
        </w:tc>
        <w:tc>
          <w:tcPr>
            <w:tcW w:w="923" w:type="dxa"/>
            <w:tcBorders>
              <w:top w:val="nil"/>
              <w:left w:val="nil"/>
              <w:bottom w:val="single" w:sz="4" w:space="0" w:color="000000"/>
              <w:right w:val="single" w:sz="4" w:space="0" w:color="000000"/>
            </w:tcBorders>
            <w:shd w:val="clear" w:color="auto" w:fill="auto"/>
          </w:tcPr>
          <w:p w14:paraId="074444B6" w14:textId="707A4940"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rPr>
              <w:t>Biến đổi khí hậu</w:t>
            </w:r>
          </w:p>
        </w:tc>
        <w:tc>
          <w:tcPr>
            <w:tcW w:w="3046" w:type="dxa"/>
            <w:tcBorders>
              <w:top w:val="nil"/>
              <w:left w:val="nil"/>
              <w:bottom w:val="single" w:sz="4" w:space="0" w:color="000000"/>
              <w:right w:val="single" w:sz="4" w:space="0" w:color="000000"/>
            </w:tcBorders>
            <w:shd w:val="clear" w:color="auto" w:fill="auto"/>
          </w:tcPr>
          <w:p w14:paraId="610CC1D2" w14:textId="1E592260"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Không đề xuất cắt giảm, đơn giản hóa</w:t>
            </w:r>
          </w:p>
        </w:tc>
        <w:tc>
          <w:tcPr>
            <w:tcW w:w="1850" w:type="dxa"/>
            <w:tcBorders>
              <w:top w:val="nil"/>
              <w:left w:val="nil"/>
              <w:bottom w:val="single" w:sz="4" w:space="0" w:color="000000"/>
              <w:right w:val="single" w:sz="4" w:space="0" w:color="000000"/>
            </w:tcBorders>
            <w:shd w:val="clear" w:color="auto" w:fill="auto"/>
          </w:tcPr>
          <w:p w14:paraId="41748EF9" w14:textId="5C8875BF"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Điều 6 Thông tư số 17/2015/TT-BTNMT</w:t>
            </w:r>
          </w:p>
        </w:tc>
        <w:tc>
          <w:tcPr>
            <w:tcW w:w="972" w:type="dxa"/>
            <w:tcBorders>
              <w:top w:val="nil"/>
              <w:left w:val="nil"/>
              <w:bottom w:val="single" w:sz="4" w:space="0" w:color="000000"/>
              <w:right w:val="single" w:sz="4" w:space="0" w:color="000000"/>
            </w:tcBorders>
            <w:shd w:val="clear" w:color="auto" w:fill="auto"/>
          </w:tcPr>
          <w:p w14:paraId="7A19F50D" w14:textId="7777777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07 ngày</w:t>
            </w:r>
          </w:p>
          <w:p w14:paraId="2F9DBFB3" w14:textId="50DAFDAA"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(tương đương 05 ngày làm việc)</w:t>
            </w:r>
          </w:p>
        </w:tc>
        <w:tc>
          <w:tcPr>
            <w:tcW w:w="982" w:type="dxa"/>
            <w:tcBorders>
              <w:top w:val="nil"/>
              <w:left w:val="nil"/>
              <w:bottom w:val="single" w:sz="4" w:space="0" w:color="000000"/>
              <w:right w:val="single" w:sz="4" w:space="0" w:color="000000"/>
            </w:tcBorders>
            <w:shd w:val="clear" w:color="auto" w:fill="auto"/>
          </w:tcPr>
          <w:p w14:paraId="7C424C07" w14:textId="7777777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07 ngày</w:t>
            </w:r>
          </w:p>
          <w:p w14:paraId="51CFF651" w14:textId="166BB09E"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(tương đương 05 ngày làm việc)</w:t>
            </w:r>
          </w:p>
        </w:tc>
        <w:tc>
          <w:tcPr>
            <w:tcW w:w="767" w:type="dxa"/>
            <w:tcBorders>
              <w:top w:val="nil"/>
              <w:left w:val="nil"/>
              <w:bottom w:val="single" w:sz="4" w:space="0" w:color="000000"/>
              <w:right w:val="single" w:sz="4" w:space="0" w:color="000000"/>
            </w:tcBorders>
            <w:shd w:val="clear" w:color="auto" w:fill="auto"/>
          </w:tcPr>
          <w:p w14:paraId="3229556C" w14:textId="3C634B7B"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0</w:t>
            </w:r>
          </w:p>
        </w:tc>
        <w:tc>
          <w:tcPr>
            <w:tcW w:w="2050" w:type="dxa"/>
            <w:tcBorders>
              <w:top w:val="nil"/>
              <w:left w:val="nil"/>
              <w:bottom w:val="single" w:sz="4" w:space="0" w:color="000000"/>
              <w:right w:val="single" w:sz="4" w:space="0" w:color="000000"/>
            </w:tcBorders>
            <w:shd w:val="clear" w:color="auto" w:fill="auto"/>
          </w:tcPr>
          <w:p w14:paraId="76BEDB76" w14:textId="48537C5C"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310.558</w:t>
            </w:r>
          </w:p>
        </w:tc>
        <w:tc>
          <w:tcPr>
            <w:tcW w:w="1742" w:type="dxa"/>
            <w:tcBorders>
              <w:top w:val="nil"/>
              <w:left w:val="nil"/>
              <w:bottom w:val="single" w:sz="4" w:space="0" w:color="000000"/>
              <w:right w:val="single" w:sz="4" w:space="0" w:color="000000"/>
            </w:tcBorders>
            <w:shd w:val="clear" w:color="auto" w:fill="auto"/>
          </w:tcPr>
          <w:p w14:paraId="12F625CC" w14:textId="45D6A49F"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310.558</w:t>
            </w:r>
          </w:p>
        </w:tc>
        <w:tc>
          <w:tcPr>
            <w:tcW w:w="851" w:type="dxa"/>
            <w:tcBorders>
              <w:top w:val="nil"/>
              <w:left w:val="nil"/>
              <w:bottom w:val="single" w:sz="4" w:space="0" w:color="000000"/>
              <w:right w:val="single" w:sz="4" w:space="0" w:color="000000"/>
            </w:tcBorders>
            <w:shd w:val="clear" w:color="auto" w:fill="auto"/>
          </w:tcPr>
          <w:p w14:paraId="0814B431" w14:textId="56764160"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0</w:t>
            </w:r>
          </w:p>
        </w:tc>
      </w:tr>
      <w:tr w:rsidR="00385F51" w:rsidRPr="00FF775E" w14:paraId="2307FD94"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58016A25" w14:textId="11B6E302"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8</w:t>
            </w:r>
          </w:p>
        </w:tc>
        <w:tc>
          <w:tcPr>
            <w:tcW w:w="2086" w:type="dxa"/>
            <w:tcBorders>
              <w:top w:val="nil"/>
              <w:left w:val="nil"/>
              <w:bottom w:val="single" w:sz="4" w:space="0" w:color="000000"/>
              <w:right w:val="single" w:sz="4" w:space="0" w:color="000000"/>
            </w:tcBorders>
            <w:shd w:val="clear" w:color="auto" w:fill="auto"/>
          </w:tcPr>
          <w:p w14:paraId="4951F60B" w14:textId="302F831E" w:rsidR="00385F51" w:rsidRPr="00FF775E" w:rsidRDefault="00385F51" w:rsidP="00FF775E">
            <w:pPr>
              <w:spacing w:before="120" w:after="120" w:line="240" w:lineRule="auto"/>
              <w:jc w:val="both"/>
              <w:rPr>
                <w:color w:val="000000" w:themeColor="text1"/>
                <w:sz w:val="20"/>
                <w:szCs w:val="20"/>
              </w:rPr>
            </w:pPr>
            <w:r w:rsidRPr="00FF775E">
              <w:rPr>
                <w:color w:val="000000" w:themeColor="text1"/>
                <w:spacing w:val="-8"/>
                <w:sz w:val="20"/>
                <w:szCs w:val="20"/>
              </w:rPr>
              <w:t>Tự nguyện rút công nhận Bên thứ ba (TPE) (1.001571)</w:t>
            </w:r>
          </w:p>
        </w:tc>
        <w:tc>
          <w:tcPr>
            <w:tcW w:w="923" w:type="dxa"/>
            <w:tcBorders>
              <w:top w:val="nil"/>
              <w:left w:val="nil"/>
              <w:bottom w:val="single" w:sz="4" w:space="0" w:color="000000"/>
              <w:right w:val="single" w:sz="4" w:space="0" w:color="000000"/>
            </w:tcBorders>
            <w:shd w:val="clear" w:color="auto" w:fill="auto"/>
          </w:tcPr>
          <w:p w14:paraId="6858CD59" w14:textId="29C5E300"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rPr>
              <w:t>Biến đổi khí hậu</w:t>
            </w:r>
          </w:p>
        </w:tc>
        <w:tc>
          <w:tcPr>
            <w:tcW w:w="3046" w:type="dxa"/>
            <w:tcBorders>
              <w:top w:val="nil"/>
              <w:left w:val="nil"/>
              <w:bottom w:val="single" w:sz="4" w:space="0" w:color="000000"/>
              <w:right w:val="single" w:sz="4" w:space="0" w:color="000000"/>
            </w:tcBorders>
            <w:shd w:val="clear" w:color="auto" w:fill="auto"/>
          </w:tcPr>
          <w:p w14:paraId="31CAC8DE" w14:textId="27A24D52"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Không đề xuất cắt giảm, đơn giản hóa</w:t>
            </w:r>
          </w:p>
        </w:tc>
        <w:tc>
          <w:tcPr>
            <w:tcW w:w="1850" w:type="dxa"/>
            <w:tcBorders>
              <w:top w:val="nil"/>
              <w:left w:val="nil"/>
              <w:bottom w:val="single" w:sz="4" w:space="0" w:color="000000"/>
              <w:right w:val="single" w:sz="4" w:space="0" w:color="000000"/>
            </w:tcBorders>
            <w:shd w:val="clear" w:color="auto" w:fill="auto"/>
          </w:tcPr>
          <w:p w14:paraId="4B88B7F3" w14:textId="187CFFDC"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Điều 8 Thông tư số 17/2015/TT-BTNMT</w:t>
            </w:r>
          </w:p>
        </w:tc>
        <w:tc>
          <w:tcPr>
            <w:tcW w:w="972" w:type="dxa"/>
            <w:tcBorders>
              <w:top w:val="nil"/>
              <w:left w:val="nil"/>
              <w:bottom w:val="single" w:sz="4" w:space="0" w:color="000000"/>
              <w:right w:val="single" w:sz="4" w:space="0" w:color="000000"/>
            </w:tcBorders>
            <w:shd w:val="clear" w:color="auto" w:fill="auto"/>
          </w:tcPr>
          <w:p w14:paraId="5705D42C" w14:textId="0E704FD3"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Không quy định</w:t>
            </w:r>
          </w:p>
        </w:tc>
        <w:tc>
          <w:tcPr>
            <w:tcW w:w="982" w:type="dxa"/>
            <w:tcBorders>
              <w:top w:val="nil"/>
              <w:left w:val="nil"/>
              <w:bottom w:val="single" w:sz="4" w:space="0" w:color="000000"/>
              <w:right w:val="single" w:sz="4" w:space="0" w:color="000000"/>
            </w:tcBorders>
            <w:shd w:val="clear" w:color="auto" w:fill="auto"/>
          </w:tcPr>
          <w:p w14:paraId="15A96F3C" w14:textId="05B30E46"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Không quy định</w:t>
            </w:r>
          </w:p>
        </w:tc>
        <w:tc>
          <w:tcPr>
            <w:tcW w:w="767" w:type="dxa"/>
            <w:tcBorders>
              <w:top w:val="nil"/>
              <w:left w:val="nil"/>
              <w:bottom w:val="single" w:sz="4" w:space="0" w:color="000000"/>
              <w:right w:val="single" w:sz="4" w:space="0" w:color="000000"/>
            </w:tcBorders>
            <w:shd w:val="clear" w:color="auto" w:fill="auto"/>
          </w:tcPr>
          <w:p w14:paraId="201CFCB5" w14:textId="413744E2"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0</w:t>
            </w:r>
          </w:p>
        </w:tc>
        <w:tc>
          <w:tcPr>
            <w:tcW w:w="2050" w:type="dxa"/>
            <w:tcBorders>
              <w:top w:val="nil"/>
              <w:left w:val="nil"/>
              <w:bottom w:val="single" w:sz="4" w:space="0" w:color="000000"/>
              <w:right w:val="single" w:sz="4" w:space="0" w:color="000000"/>
            </w:tcBorders>
            <w:shd w:val="clear" w:color="auto" w:fill="auto"/>
          </w:tcPr>
          <w:p w14:paraId="1317702B" w14:textId="005A6773"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134.137</w:t>
            </w:r>
          </w:p>
        </w:tc>
        <w:tc>
          <w:tcPr>
            <w:tcW w:w="1742" w:type="dxa"/>
            <w:tcBorders>
              <w:top w:val="nil"/>
              <w:left w:val="nil"/>
              <w:bottom w:val="single" w:sz="4" w:space="0" w:color="000000"/>
              <w:right w:val="single" w:sz="4" w:space="0" w:color="000000"/>
            </w:tcBorders>
            <w:shd w:val="clear" w:color="auto" w:fill="auto"/>
          </w:tcPr>
          <w:p w14:paraId="0536CEE2" w14:textId="273F55FC"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134.137</w:t>
            </w:r>
          </w:p>
        </w:tc>
        <w:tc>
          <w:tcPr>
            <w:tcW w:w="851" w:type="dxa"/>
            <w:tcBorders>
              <w:top w:val="nil"/>
              <w:left w:val="nil"/>
              <w:bottom w:val="single" w:sz="4" w:space="0" w:color="000000"/>
              <w:right w:val="single" w:sz="4" w:space="0" w:color="000000"/>
            </w:tcBorders>
            <w:shd w:val="clear" w:color="auto" w:fill="auto"/>
          </w:tcPr>
          <w:p w14:paraId="22AB5C7D" w14:textId="43D268A9"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0</w:t>
            </w:r>
          </w:p>
        </w:tc>
      </w:tr>
      <w:tr w:rsidR="00385F51" w:rsidRPr="00FF775E" w14:paraId="6FED1E60"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0497EC43" w14:textId="7A05E186"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9</w:t>
            </w:r>
          </w:p>
        </w:tc>
        <w:tc>
          <w:tcPr>
            <w:tcW w:w="2086" w:type="dxa"/>
            <w:tcBorders>
              <w:top w:val="nil"/>
              <w:left w:val="nil"/>
              <w:bottom w:val="single" w:sz="4" w:space="0" w:color="000000"/>
              <w:right w:val="single" w:sz="4" w:space="0" w:color="000000"/>
            </w:tcBorders>
            <w:shd w:val="clear" w:color="auto" w:fill="auto"/>
          </w:tcPr>
          <w:p w14:paraId="534F837B" w14:textId="4EA9D27B" w:rsidR="00385F51" w:rsidRPr="00FF775E" w:rsidRDefault="00385F51" w:rsidP="00FF775E">
            <w:pPr>
              <w:spacing w:before="120" w:after="120" w:line="240" w:lineRule="auto"/>
              <w:jc w:val="both"/>
              <w:rPr>
                <w:color w:val="000000" w:themeColor="text1"/>
                <w:sz w:val="20"/>
                <w:szCs w:val="20"/>
              </w:rPr>
            </w:pPr>
            <w:r w:rsidRPr="00FF775E">
              <w:rPr>
                <w:color w:val="000000" w:themeColor="text1"/>
                <w:spacing w:val="-8"/>
                <w:sz w:val="20"/>
                <w:szCs w:val="20"/>
              </w:rPr>
              <w:t>Phê duyệt phương pháp luận/phương pháp luận sửa đổi, bổ sung (1.001563)</w:t>
            </w:r>
          </w:p>
        </w:tc>
        <w:tc>
          <w:tcPr>
            <w:tcW w:w="923" w:type="dxa"/>
            <w:tcBorders>
              <w:top w:val="nil"/>
              <w:left w:val="nil"/>
              <w:bottom w:val="single" w:sz="4" w:space="0" w:color="000000"/>
              <w:right w:val="single" w:sz="4" w:space="0" w:color="000000"/>
            </w:tcBorders>
            <w:shd w:val="clear" w:color="auto" w:fill="auto"/>
          </w:tcPr>
          <w:p w14:paraId="2C73E7EB" w14:textId="63FC9BD0"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rPr>
              <w:t>Biến đổi khí hậu</w:t>
            </w:r>
          </w:p>
        </w:tc>
        <w:tc>
          <w:tcPr>
            <w:tcW w:w="3046" w:type="dxa"/>
            <w:tcBorders>
              <w:top w:val="nil"/>
              <w:left w:val="nil"/>
              <w:bottom w:val="single" w:sz="4" w:space="0" w:color="000000"/>
              <w:right w:val="single" w:sz="4" w:space="0" w:color="000000"/>
            </w:tcBorders>
            <w:shd w:val="clear" w:color="auto" w:fill="auto"/>
          </w:tcPr>
          <w:p w14:paraId="7594DADD" w14:textId="6CF26050"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Không đề xuất cắt giảm, đơn giản hóa</w:t>
            </w:r>
          </w:p>
        </w:tc>
        <w:tc>
          <w:tcPr>
            <w:tcW w:w="1850" w:type="dxa"/>
            <w:tcBorders>
              <w:top w:val="nil"/>
              <w:left w:val="nil"/>
              <w:bottom w:val="single" w:sz="4" w:space="0" w:color="000000"/>
              <w:right w:val="single" w:sz="4" w:space="0" w:color="000000"/>
            </w:tcBorders>
            <w:shd w:val="clear" w:color="auto" w:fill="auto"/>
          </w:tcPr>
          <w:p w14:paraId="6A9D4ED6" w14:textId="2965D08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Điều 9, Điều 10 Thông tư số 17/2015/TT-BTNMT</w:t>
            </w:r>
          </w:p>
        </w:tc>
        <w:tc>
          <w:tcPr>
            <w:tcW w:w="972" w:type="dxa"/>
            <w:tcBorders>
              <w:top w:val="nil"/>
              <w:left w:val="nil"/>
              <w:bottom w:val="single" w:sz="4" w:space="0" w:color="000000"/>
              <w:right w:val="single" w:sz="4" w:space="0" w:color="000000"/>
            </w:tcBorders>
            <w:shd w:val="clear" w:color="auto" w:fill="auto"/>
          </w:tcPr>
          <w:p w14:paraId="41FDA16F" w14:textId="7777777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 xml:space="preserve">87 ngày (trong đó có 15 ngày lấy ý kiến công chúng) </w:t>
            </w:r>
          </w:p>
          <w:p w14:paraId="2FE66001" w14:textId="3A2709B9"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(tương đương 62 ngày làm việc)</w:t>
            </w:r>
          </w:p>
        </w:tc>
        <w:tc>
          <w:tcPr>
            <w:tcW w:w="982" w:type="dxa"/>
            <w:tcBorders>
              <w:top w:val="nil"/>
              <w:left w:val="nil"/>
              <w:bottom w:val="single" w:sz="4" w:space="0" w:color="000000"/>
              <w:right w:val="single" w:sz="4" w:space="0" w:color="000000"/>
            </w:tcBorders>
            <w:shd w:val="clear" w:color="auto" w:fill="auto"/>
          </w:tcPr>
          <w:p w14:paraId="06ACD55A" w14:textId="7777777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 xml:space="preserve">87 ngày (trong đó có 15 ngày lấy ý kiến công chúng) </w:t>
            </w:r>
          </w:p>
          <w:p w14:paraId="33FDCE4C" w14:textId="2F819AB0"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(tương đương 62 ngày làm việc)</w:t>
            </w:r>
          </w:p>
        </w:tc>
        <w:tc>
          <w:tcPr>
            <w:tcW w:w="767" w:type="dxa"/>
            <w:tcBorders>
              <w:top w:val="nil"/>
              <w:left w:val="nil"/>
              <w:bottom w:val="single" w:sz="4" w:space="0" w:color="000000"/>
              <w:right w:val="single" w:sz="4" w:space="0" w:color="000000"/>
            </w:tcBorders>
            <w:shd w:val="clear" w:color="auto" w:fill="auto"/>
          </w:tcPr>
          <w:p w14:paraId="2ADFFB79" w14:textId="1A18263C"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0</w:t>
            </w:r>
          </w:p>
        </w:tc>
        <w:tc>
          <w:tcPr>
            <w:tcW w:w="2050" w:type="dxa"/>
            <w:tcBorders>
              <w:top w:val="nil"/>
              <w:left w:val="nil"/>
              <w:bottom w:val="single" w:sz="4" w:space="0" w:color="000000"/>
              <w:right w:val="single" w:sz="4" w:space="0" w:color="000000"/>
            </w:tcBorders>
            <w:shd w:val="clear" w:color="auto" w:fill="auto"/>
          </w:tcPr>
          <w:p w14:paraId="6DBF1DD5" w14:textId="2B7F8C89"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273.274</w:t>
            </w:r>
          </w:p>
        </w:tc>
        <w:tc>
          <w:tcPr>
            <w:tcW w:w="1742" w:type="dxa"/>
            <w:tcBorders>
              <w:top w:val="nil"/>
              <w:left w:val="nil"/>
              <w:bottom w:val="single" w:sz="4" w:space="0" w:color="000000"/>
              <w:right w:val="single" w:sz="4" w:space="0" w:color="000000"/>
            </w:tcBorders>
            <w:shd w:val="clear" w:color="auto" w:fill="auto"/>
          </w:tcPr>
          <w:p w14:paraId="57E85C27" w14:textId="573F3B36"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273.274</w:t>
            </w:r>
          </w:p>
        </w:tc>
        <w:tc>
          <w:tcPr>
            <w:tcW w:w="851" w:type="dxa"/>
            <w:tcBorders>
              <w:top w:val="nil"/>
              <w:left w:val="nil"/>
              <w:bottom w:val="single" w:sz="4" w:space="0" w:color="000000"/>
              <w:right w:val="single" w:sz="4" w:space="0" w:color="000000"/>
            </w:tcBorders>
            <w:shd w:val="clear" w:color="auto" w:fill="auto"/>
          </w:tcPr>
          <w:p w14:paraId="0824340A" w14:textId="2FCF5F7C"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0</w:t>
            </w:r>
          </w:p>
        </w:tc>
      </w:tr>
      <w:tr w:rsidR="00385F51" w:rsidRPr="00FF775E" w14:paraId="7D34ADF9"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13B2D4AF" w14:textId="418EDBDB"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lastRenderedPageBreak/>
              <w:t>10</w:t>
            </w:r>
          </w:p>
        </w:tc>
        <w:tc>
          <w:tcPr>
            <w:tcW w:w="2086" w:type="dxa"/>
            <w:tcBorders>
              <w:top w:val="nil"/>
              <w:left w:val="nil"/>
              <w:bottom w:val="single" w:sz="4" w:space="0" w:color="000000"/>
              <w:right w:val="single" w:sz="4" w:space="0" w:color="000000"/>
            </w:tcBorders>
            <w:shd w:val="clear" w:color="auto" w:fill="auto"/>
          </w:tcPr>
          <w:p w14:paraId="4E95E85C" w14:textId="20954929" w:rsidR="00385F51" w:rsidRPr="00FF775E" w:rsidRDefault="00385F51" w:rsidP="00FF775E">
            <w:pPr>
              <w:spacing w:before="120" w:after="120" w:line="240" w:lineRule="auto"/>
              <w:jc w:val="both"/>
              <w:rPr>
                <w:color w:val="000000" w:themeColor="text1"/>
                <w:sz w:val="20"/>
                <w:szCs w:val="20"/>
              </w:rPr>
            </w:pPr>
            <w:r w:rsidRPr="00FF775E">
              <w:rPr>
                <w:color w:val="000000" w:themeColor="text1"/>
                <w:spacing w:val="-8"/>
                <w:sz w:val="20"/>
                <w:szCs w:val="20"/>
              </w:rPr>
              <w:t>Đăng ký, phê duyệt dự án JCM (1.001543)</w:t>
            </w:r>
          </w:p>
        </w:tc>
        <w:tc>
          <w:tcPr>
            <w:tcW w:w="923" w:type="dxa"/>
            <w:tcBorders>
              <w:top w:val="nil"/>
              <w:left w:val="nil"/>
              <w:bottom w:val="single" w:sz="4" w:space="0" w:color="000000"/>
              <w:right w:val="single" w:sz="4" w:space="0" w:color="000000"/>
            </w:tcBorders>
            <w:shd w:val="clear" w:color="auto" w:fill="auto"/>
          </w:tcPr>
          <w:p w14:paraId="67FFE065" w14:textId="1A247341"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rPr>
              <w:t>Biến đổi khí hậu</w:t>
            </w:r>
          </w:p>
        </w:tc>
        <w:tc>
          <w:tcPr>
            <w:tcW w:w="3046" w:type="dxa"/>
            <w:tcBorders>
              <w:top w:val="nil"/>
              <w:left w:val="nil"/>
              <w:bottom w:val="single" w:sz="4" w:space="0" w:color="000000"/>
              <w:right w:val="single" w:sz="4" w:space="0" w:color="000000"/>
            </w:tcBorders>
            <w:shd w:val="clear" w:color="auto" w:fill="auto"/>
          </w:tcPr>
          <w:p w14:paraId="5E506DC3" w14:textId="0366316D"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Không đề xuất cắt giảm, đơn giản hóa</w:t>
            </w:r>
          </w:p>
        </w:tc>
        <w:tc>
          <w:tcPr>
            <w:tcW w:w="1850" w:type="dxa"/>
            <w:tcBorders>
              <w:top w:val="nil"/>
              <w:left w:val="nil"/>
              <w:bottom w:val="single" w:sz="4" w:space="0" w:color="000000"/>
              <w:right w:val="single" w:sz="4" w:space="0" w:color="000000"/>
            </w:tcBorders>
            <w:shd w:val="clear" w:color="auto" w:fill="auto"/>
          </w:tcPr>
          <w:p w14:paraId="4E8FC155" w14:textId="0282C78B"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Điều 11 Thông tư số 17/2015/TT-BTNMT</w:t>
            </w:r>
          </w:p>
        </w:tc>
        <w:tc>
          <w:tcPr>
            <w:tcW w:w="972" w:type="dxa"/>
            <w:tcBorders>
              <w:top w:val="nil"/>
              <w:left w:val="nil"/>
              <w:bottom w:val="single" w:sz="4" w:space="0" w:color="000000"/>
              <w:right w:val="single" w:sz="4" w:space="0" w:color="000000"/>
            </w:tcBorders>
            <w:shd w:val="clear" w:color="auto" w:fill="auto"/>
          </w:tcPr>
          <w:p w14:paraId="6E2DC1A9" w14:textId="7777777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 xml:space="preserve">37 ngày (trong đó có 30 ngày lấy ý kiến công chúng) </w:t>
            </w:r>
          </w:p>
          <w:p w14:paraId="7BF8BE81" w14:textId="6C6B6A01"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(tương đương 26 ngày làm việc)</w:t>
            </w:r>
          </w:p>
        </w:tc>
        <w:tc>
          <w:tcPr>
            <w:tcW w:w="982" w:type="dxa"/>
            <w:tcBorders>
              <w:top w:val="nil"/>
              <w:left w:val="nil"/>
              <w:bottom w:val="single" w:sz="4" w:space="0" w:color="000000"/>
              <w:right w:val="single" w:sz="4" w:space="0" w:color="000000"/>
            </w:tcBorders>
            <w:shd w:val="clear" w:color="auto" w:fill="auto"/>
          </w:tcPr>
          <w:p w14:paraId="6FCE91A3" w14:textId="7777777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 xml:space="preserve">37 ngày (trong đó có 30 ngày lấy ý kiến công chúng) </w:t>
            </w:r>
          </w:p>
          <w:p w14:paraId="10B158E5" w14:textId="62B5FBFF"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(tương đương 26 ngày làm việc)</w:t>
            </w:r>
          </w:p>
        </w:tc>
        <w:tc>
          <w:tcPr>
            <w:tcW w:w="767" w:type="dxa"/>
            <w:tcBorders>
              <w:top w:val="nil"/>
              <w:left w:val="nil"/>
              <w:bottom w:val="single" w:sz="4" w:space="0" w:color="000000"/>
              <w:right w:val="single" w:sz="4" w:space="0" w:color="000000"/>
            </w:tcBorders>
            <w:shd w:val="clear" w:color="auto" w:fill="auto"/>
          </w:tcPr>
          <w:p w14:paraId="7EAC10BF" w14:textId="7A91411F"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0</w:t>
            </w:r>
          </w:p>
        </w:tc>
        <w:tc>
          <w:tcPr>
            <w:tcW w:w="2050" w:type="dxa"/>
            <w:tcBorders>
              <w:top w:val="nil"/>
              <w:left w:val="nil"/>
              <w:bottom w:val="single" w:sz="4" w:space="0" w:color="000000"/>
              <w:right w:val="single" w:sz="4" w:space="0" w:color="000000"/>
            </w:tcBorders>
            <w:shd w:val="clear" w:color="auto" w:fill="auto"/>
          </w:tcPr>
          <w:p w14:paraId="2A0B5B23" w14:textId="317C3A26"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385.365</w:t>
            </w:r>
          </w:p>
        </w:tc>
        <w:tc>
          <w:tcPr>
            <w:tcW w:w="1742" w:type="dxa"/>
            <w:tcBorders>
              <w:top w:val="nil"/>
              <w:left w:val="nil"/>
              <w:bottom w:val="single" w:sz="4" w:space="0" w:color="000000"/>
              <w:right w:val="single" w:sz="4" w:space="0" w:color="000000"/>
            </w:tcBorders>
            <w:shd w:val="clear" w:color="auto" w:fill="auto"/>
          </w:tcPr>
          <w:p w14:paraId="10B408FD" w14:textId="05CF8F43"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385.365</w:t>
            </w:r>
          </w:p>
        </w:tc>
        <w:tc>
          <w:tcPr>
            <w:tcW w:w="851" w:type="dxa"/>
            <w:tcBorders>
              <w:top w:val="nil"/>
              <w:left w:val="nil"/>
              <w:bottom w:val="single" w:sz="4" w:space="0" w:color="000000"/>
              <w:right w:val="single" w:sz="4" w:space="0" w:color="000000"/>
            </w:tcBorders>
            <w:shd w:val="clear" w:color="auto" w:fill="auto"/>
          </w:tcPr>
          <w:p w14:paraId="65C97905" w14:textId="06B7AD73"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0</w:t>
            </w:r>
          </w:p>
        </w:tc>
      </w:tr>
      <w:tr w:rsidR="00385F51" w:rsidRPr="00FF775E" w14:paraId="30B46224"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69031EA5" w14:textId="4F85B96B"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11</w:t>
            </w:r>
          </w:p>
        </w:tc>
        <w:tc>
          <w:tcPr>
            <w:tcW w:w="2086" w:type="dxa"/>
            <w:tcBorders>
              <w:top w:val="nil"/>
              <w:left w:val="nil"/>
              <w:bottom w:val="single" w:sz="4" w:space="0" w:color="000000"/>
              <w:right w:val="single" w:sz="4" w:space="0" w:color="000000"/>
            </w:tcBorders>
            <w:shd w:val="clear" w:color="auto" w:fill="auto"/>
          </w:tcPr>
          <w:p w14:paraId="37BB7D14" w14:textId="582710E4" w:rsidR="00385F51" w:rsidRPr="00FF775E" w:rsidRDefault="00385F51" w:rsidP="00FF775E">
            <w:pPr>
              <w:spacing w:before="120" w:after="120" w:line="240" w:lineRule="auto"/>
              <w:jc w:val="both"/>
              <w:rPr>
                <w:color w:val="000000" w:themeColor="text1"/>
                <w:sz w:val="20"/>
                <w:szCs w:val="20"/>
              </w:rPr>
            </w:pPr>
            <w:r w:rsidRPr="00FF775E">
              <w:rPr>
                <w:color w:val="000000" w:themeColor="text1"/>
                <w:spacing w:val="-8"/>
                <w:sz w:val="20"/>
                <w:szCs w:val="20"/>
              </w:rPr>
              <w:t>Phê duyệt Tài liệu thiết kế dự án (PDD) sửa đổi, bổ sung (1.001467)</w:t>
            </w:r>
          </w:p>
        </w:tc>
        <w:tc>
          <w:tcPr>
            <w:tcW w:w="923" w:type="dxa"/>
            <w:tcBorders>
              <w:top w:val="nil"/>
              <w:left w:val="nil"/>
              <w:bottom w:val="single" w:sz="4" w:space="0" w:color="000000"/>
              <w:right w:val="single" w:sz="4" w:space="0" w:color="000000"/>
            </w:tcBorders>
            <w:shd w:val="clear" w:color="auto" w:fill="auto"/>
          </w:tcPr>
          <w:p w14:paraId="2EBA39A4" w14:textId="6DBFDE8E"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rPr>
              <w:t>Biến đổi khí hậu</w:t>
            </w:r>
          </w:p>
        </w:tc>
        <w:tc>
          <w:tcPr>
            <w:tcW w:w="3046" w:type="dxa"/>
            <w:tcBorders>
              <w:top w:val="nil"/>
              <w:left w:val="nil"/>
              <w:bottom w:val="single" w:sz="4" w:space="0" w:color="000000"/>
              <w:right w:val="single" w:sz="4" w:space="0" w:color="000000"/>
            </w:tcBorders>
            <w:shd w:val="clear" w:color="auto" w:fill="auto"/>
          </w:tcPr>
          <w:p w14:paraId="39420618" w14:textId="74C9E4B8"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Không đề xuất cắt giảm, đơn giản hóa</w:t>
            </w:r>
          </w:p>
        </w:tc>
        <w:tc>
          <w:tcPr>
            <w:tcW w:w="1850" w:type="dxa"/>
            <w:tcBorders>
              <w:top w:val="nil"/>
              <w:left w:val="nil"/>
              <w:bottom w:val="single" w:sz="4" w:space="0" w:color="000000"/>
              <w:right w:val="single" w:sz="4" w:space="0" w:color="000000"/>
            </w:tcBorders>
            <w:shd w:val="clear" w:color="auto" w:fill="auto"/>
          </w:tcPr>
          <w:p w14:paraId="34F0A56E" w14:textId="00585FDB"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Điều 12 Thông tư số 17/2015/TT-BTNMT</w:t>
            </w:r>
          </w:p>
        </w:tc>
        <w:tc>
          <w:tcPr>
            <w:tcW w:w="972" w:type="dxa"/>
            <w:tcBorders>
              <w:top w:val="nil"/>
              <w:left w:val="nil"/>
              <w:bottom w:val="single" w:sz="4" w:space="0" w:color="000000"/>
              <w:right w:val="single" w:sz="4" w:space="0" w:color="000000"/>
            </w:tcBorders>
            <w:shd w:val="clear" w:color="auto" w:fill="auto"/>
          </w:tcPr>
          <w:p w14:paraId="59621585" w14:textId="7777777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 xml:space="preserve">37 ngày (trong đó có 30 ngày lấy ý kiến công chúng) </w:t>
            </w:r>
          </w:p>
          <w:p w14:paraId="0F073738" w14:textId="22E07BAB"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(tương đương 26 ngày làm việc)</w:t>
            </w:r>
          </w:p>
        </w:tc>
        <w:tc>
          <w:tcPr>
            <w:tcW w:w="982" w:type="dxa"/>
            <w:tcBorders>
              <w:top w:val="nil"/>
              <w:left w:val="nil"/>
              <w:bottom w:val="single" w:sz="4" w:space="0" w:color="000000"/>
              <w:right w:val="single" w:sz="4" w:space="0" w:color="000000"/>
            </w:tcBorders>
            <w:shd w:val="clear" w:color="auto" w:fill="auto"/>
          </w:tcPr>
          <w:p w14:paraId="18F503A6" w14:textId="7777777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 xml:space="preserve">37 ngày (trong đó có 30 ngày lấy ý kiến công chúng) </w:t>
            </w:r>
          </w:p>
          <w:p w14:paraId="22DE130C" w14:textId="0A99B772"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(tương đương 26 ngày làm việc)</w:t>
            </w:r>
          </w:p>
        </w:tc>
        <w:tc>
          <w:tcPr>
            <w:tcW w:w="767" w:type="dxa"/>
            <w:tcBorders>
              <w:top w:val="nil"/>
              <w:left w:val="nil"/>
              <w:bottom w:val="single" w:sz="4" w:space="0" w:color="000000"/>
              <w:right w:val="single" w:sz="4" w:space="0" w:color="000000"/>
            </w:tcBorders>
            <w:shd w:val="clear" w:color="auto" w:fill="auto"/>
          </w:tcPr>
          <w:p w14:paraId="3C8D7393" w14:textId="461F5679"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0</w:t>
            </w:r>
          </w:p>
        </w:tc>
        <w:tc>
          <w:tcPr>
            <w:tcW w:w="2050" w:type="dxa"/>
            <w:tcBorders>
              <w:top w:val="nil"/>
              <w:left w:val="nil"/>
              <w:bottom w:val="single" w:sz="4" w:space="0" w:color="000000"/>
              <w:right w:val="single" w:sz="4" w:space="0" w:color="000000"/>
            </w:tcBorders>
            <w:shd w:val="clear" w:color="auto" w:fill="auto"/>
          </w:tcPr>
          <w:p w14:paraId="19979B6E" w14:textId="3B45336E"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242.847</w:t>
            </w:r>
          </w:p>
        </w:tc>
        <w:tc>
          <w:tcPr>
            <w:tcW w:w="1742" w:type="dxa"/>
            <w:tcBorders>
              <w:top w:val="nil"/>
              <w:left w:val="nil"/>
              <w:bottom w:val="single" w:sz="4" w:space="0" w:color="000000"/>
              <w:right w:val="single" w:sz="4" w:space="0" w:color="000000"/>
            </w:tcBorders>
            <w:shd w:val="clear" w:color="auto" w:fill="auto"/>
          </w:tcPr>
          <w:p w14:paraId="68329A4F" w14:textId="68D2C3C6"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242.847</w:t>
            </w:r>
          </w:p>
        </w:tc>
        <w:tc>
          <w:tcPr>
            <w:tcW w:w="851" w:type="dxa"/>
            <w:tcBorders>
              <w:top w:val="nil"/>
              <w:left w:val="nil"/>
              <w:bottom w:val="single" w:sz="4" w:space="0" w:color="000000"/>
              <w:right w:val="single" w:sz="4" w:space="0" w:color="000000"/>
            </w:tcBorders>
            <w:shd w:val="clear" w:color="auto" w:fill="auto"/>
          </w:tcPr>
          <w:p w14:paraId="7856B03F" w14:textId="78AD6156"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0</w:t>
            </w:r>
          </w:p>
        </w:tc>
      </w:tr>
      <w:tr w:rsidR="00385F51" w:rsidRPr="00FF775E" w14:paraId="1F498FB3"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1325BF4B" w14:textId="2E7C1B5A"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12</w:t>
            </w:r>
          </w:p>
        </w:tc>
        <w:tc>
          <w:tcPr>
            <w:tcW w:w="2086" w:type="dxa"/>
            <w:tcBorders>
              <w:top w:val="nil"/>
              <w:left w:val="nil"/>
              <w:bottom w:val="single" w:sz="4" w:space="0" w:color="000000"/>
              <w:right w:val="single" w:sz="4" w:space="0" w:color="000000"/>
            </w:tcBorders>
            <w:shd w:val="clear" w:color="auto" w:fill="auto"/>
          </w:tcPr>
          <w:p w14:paraId="2A286D46" w14:textId="6A320FF4" w:rsidR="00385F51" w:rsidRPr="00FF775E" w:rsidRDefault="00385F51" w:rsidP="00FF775E">
            <w:pPr>
              <w:spacing w:before="120" w:after="120" w:line="240" w:lineRule="auto"/>
              <w:jc w:val="both"/>
              <w:rPr>
                <w:color w:val="000000" w:themeColor="text1"/>
                <w:sz w:val="20"/>
                <w:szCs w:val="20"/>
              </w:rPr>
            </w:pPr>
            <w:r w:rsidRPr="00FF775E">
              <w:rPr>
                <w:color w:val="000000" w:themeColor="text1"/>
                <w:spacing w:val="-8"/>
                <w:sz w:val="20"/>
                <w:szCs w:val="20"/>
              </w:rPr>
              <w:t>Hủy đăng ký hoặc thôi không tham gia dự án JCM (1.001459)</w:t>
            </w:r>
          </w:p>
        </w:tc>
        <w:tc>
          <w:tcPr>
            <w:tcW w:w="923" w:type="dxa"/>
            <w:tcBorders>
              <w:top w:val="nil"/>
              <w:left w:val="nil"/>
              <w:bottom w:val="single" w:sz="4" w:space="0" w:color="000000"/>
              <w:right w:val="single" w:sz="4" w:space="0" w:color="000000"/>
            </w:tcBorders>
            <w:shd w:val="clear" w:color="auto" w:fill="auto"/>
          </w:tcPr>
          <w:p w14:paraId="6BF4E5C7" w14:textId="1D9AEFB1"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rPr>
              <w:t>Biến đổi khí hậu</w:t>
            </w:r>
          </w:p>
        </w:tc>
        <w:tc>
          <w:tcPr>
            <w:tcW w:w="3046" w:type="dxa"/>
            <w:tcBorders>
              <w:top w:val="nil"/>
              <w:left w:val="nil"/>
              <w:bottom w:val="single" w:sz="4" w:space="0" w:color="000000"/>
              <w:right w:val="single" w:sz="4" w:space="0" w:color="000000"/>
            </w:tcBorders>
            <w:shd w:val="clear" w:color="auto" w:fill="auto"/>
          </w:tcPr>
          <w:p w14:paraId="2D1FEAD8" w14:textId="5BEA09EE"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Không đề xuất cắt giảm, đơn giản hóa</w:t>
            </w:r>
          </w:p>
        </w:tc>
        <w:tc>
          <w:tcPr>
            <w:tcW w:w="1850" w:type="dxa"/>
            <w:tcBorders>
              <w:top w:val="nil"/>
              <w:left w:val="nil"/>
              <w:bottom w:val="single" w:sz="4" w:space="0" w:color="000000"/>
              <w:right w:val="single" w:sz="4" w:space="0" w:color="000000"/>
            </w:tcBorders>
            <w:shd w:val="clear" w:color="auto" w:fill="auto"/>
          </w:tcPr>
          <w:p w14:paraId="3C813B82" w14:textId="3C8BC4E1"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Điều 13 Thông tư số 17/2015/TT-BTNMT</w:t>
            </w:r>
          </w:p>
        </w:tc>
        <w:tc>
          <w:tcPr>
            <w:tcW w:w="972" w:type="dxa"/>
            <w:tcBorders>
              <w:top w:val="nil"/>
              <w:left w:val="nil"/>
              <w:bottom w:val="single" w:sz="4" w:space="0" w:color="000000"/>
              <w:right w:val="single" w:sz="4" w:space="0" w:color="000000"/>
            </w:tcBorders>
            <w:shd w:val="clear" w:color="auto" w:fill="auto"/>
          </w:tcPr>
          <w:p w14:paraId="590CC846" w14:textId="77777777" w:rsidR="00385F51" w:rsidRPr="00FF775E" w:rsidRDefault="00385F51" w:rsidP="00FF775E">
            <w:pPr>
              <w:spacing w:before="120" w:after="120" w:line="240" w:lineRule="auto"/>
              <w:jc w:val="both"/>
              <w:rPr>
                <w:color w:val="000000" w:themeColor="text1"/>
                <w:sz w:val="20"/>
                <w:szCs w:val="20"/>
              </w:rPr>
            </w:pPr>
          </w:p>
          <w:p w14:paraId="44D4B84D" w14:textId="5A6C0BC8"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Không quy định.</w:t>
            </w:r>
          </w:p>
        </w:tc>
        <w:tc>
          <w:tcPr>
            <w:tcW w:w="982" w:type="dxa"/>
            <w:tcBorders>
              <w:top w:val="nil"/>
              <w:left w:val="nil"/>
              <w:bottom w:val="single" w:sz="4" w:space="0" w:color="000000"/>
              <w:right w:val="single" w:sz="4" w:space="0" w:color="000000"/>
            </w:tcBorders>
            <w:shd w:val="clear" w:color="auto" w:fill="auto"/>
          </w:tcPr>
          <w:p w14:paraId="7E0CD623" w14:textId="77777777" w:rsidR="00385F51" w:rsidRPr="00FF775E" w:rsidRDefault="00385F51" w:rsidP="00FF775E">
            <w:pPr>
              <w:spacing w:before="120" w:after="120" w:line="240" w:lineRule="auto"/>
              <w:jc w:val="both"/>
              <w:rPr>
                <w:color w:val="000000" w:themeColor="text1"/>
                <w:sz w:val="20"/>
                <w:szCs w:val="20"/>
              </w:rPr>
            </w:pPr>
          </w:p>
          <w:p w14:paraId="2FAF4627" w14:textId="4D7FFECA"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Không quy định.</w:t>
            </w:r>
          </w:p>
        </w:tc>
        <w:tc>
          <w:tcPr>
            <w:tcW w:w="767" w:type="dxa"/>
            <w:tcBorders>
              <w:top w:val="nil"/>
              <w:left w:val="nil"/>
              <w:bottom w:val="single" w:sz="4" w:space="0" w:color="000000"/>
              <w:right w:val="single" w:sz="4" w:space="0" w:color="000000"/>
            </w:tcBorders>
            <w:shd w:val="clear" w:color="auto" w:fill="auto"/>
          </w:tcPr>
          <w:p w14:paraId="72231A62" w14:textId="425E71CF"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0</w:t>
            </w:r>
          </w:p>
        </w:tc>
        <w:tc>
          <w:tcPr>
            <w:tcW w:w="2050" w:type="dxa"/>
            <w:tcBorders>
              <w:top w:val="nil"/>
              <w:left w:val="nil"/>
              <w:bottom w:val="single" w:sz="4" w:space="0" w:color="000000"/>
              <w:right w:val="single" w:sz="4" w:space="0" w:color="000000"/>
            </w:tcBorders>
            <w:shd w:val="clear" w:color="auto" w:fill="auto"/>
          </w:tcPr>
          <w:p w14:paraId="47B82819" w14:textId="3C40F7A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380.888</w:t>
            </w:r>
          </w:p>
        </w:tc>
        <w:tc>
          <w:tcPr>
            <w:tcW w:w="1742" w:type="dxa"/>
            <w:tcBorders>
              <w:top w:val="nil"/>
              <w:left w:val="nil"/>
              <w:bottom w:val="single" w:sz="4" w:space="0" w:color="000000"/>
              <w:right w:val="single" w:sz="4" w:space="0" w:color="000000"/>
            </w:tcBorders>
            <w:shd w:val="clear" w:color="auto" w:fill="auto"/>
          </w:tcPr>
          <w:p w14:paraId="7EE722B7" w14:textId="23699943"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380.888</w:t>
            </w:r>
          </w:p>
        </w:tc>
        <w:tc>
          <w:tcPr>
            <w:tcW w:w="851" w:type="dxa"/>
            <w:tcBorders>
              <w:top w:val="nil"/>
              <w:left w:val="nil"/>
              <w:bottom w:val="single" w:sz="4" w:space="0" w:color="000000"/>
              <w:right w:val="single" w:sz="4" w:space="0" w:color="000000"/>
            </w:tcBorders>
            <w:shd w:val="clear" w:color="auto" w:fill="auto"/>
          </w:tcPr>
          <w:p w14:paraId="042BCC4E" w14:textId="25295FC8"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0</w:t>
            </w:r>
          </w:p>
        </w:tc>
      </w:tr>
      <w:tr w:rsidR="00385F51" w:rsidRPr="00FF775E" w14:paraId="25CA49B4"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641A84D1" w14:textId="3F4C373A"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lastRenderedPageBreak/>
              <w:t>13</w:t>
            </w:r>
          </w:p>
        </w:tc>
        <w:tc>
          <w:tcPr>
            <w:tcW w:w="2086" w:type="dxa"/>
            <w:tcBorders>
              <w:top w:val="nil"/>
              <w:left w:val="nil"/>
              <w:bottom w:val="single" w:sz="4" w:space="0" w:color="000000"/>
              <w:right w:val="single" w:sz="4" w:space="0" w:color="000000"/>
            </w:tcBorders>
            <w:shd w:val="clear" w:color="auto" w:fill="auto"/>
          </w:tcPr>
          <w:p w14:paraId="68662801" w14:textId="69EF6F0E" w:rsidR="00385F51" w:rsidRPr="00FF775E" w:rsidRDefault="00385F51" w:rsidP="00FF775E">
            <w:pPr>
              <w:spacing w:before="120" w:after="120" w:line="240" w:lineRule="auto"/>
              <w:jc w:val="both"/>
              <w:rPr>
                <w:color w:val="000000" w:themeColor="text1"/>
                <w:sz w:val="20"/>
                <w:szCs w:val="20"/>
              </w:rPr>
            </w:pPr>
            <w:r w:rsidRPr="00FF775E">
              <w:rPr>
                <w:color w:val="000000" w:themeColor="text1"/>
                <w:spacing w:val="-8"/>
                <w:sz w:val="20"/>
                <w:szCs w:val="20"/>
              </w:rPr>
              <w:t>Cấp tín chỉ cho dự án JCM (1.001451)</w:t>
            </w:r>
          </w:p>
        </w:tc>
        <w:tc>
          <w:tcPr>
            <w:tcW w:w="923" w:type="dxa"/>
            <w:tcBorders>
              <w:top w:val="nil"/>
              <w:left w:val="nil"/>
              <w:bottom w:val="single" w:sz="4" w:space="0" w:color="000000"/>
              <w:right w:val="single" w:sz="4" w:space="0" w:color="000000"/>
            </w:tcBorders>
            <w:shd w:val="clear" w:color="auto" w:fill="auto"/>
          </w:tcPr>
          <w:p w14:paraId="3219A5A6" w14:textId="218454C3"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rPr>
              <w:t>Biến đổi khí hậu</w:t>
            </w:r>
          </w:p>
        </w:tc>
        <w:tc>
          <w:tcPr>
            <w:tcW w:w="3046" w:type="dxa"/>
            <w:tcBorders>
              <w:top w:val="nil"/>
              <w:left w:val="nil"/>
              <w:bottom w:val="single" w:sz="4" w:space="0" w:color="000000"/>
              <w:right w:val="single" w:sz="4" w:space="0" w:color="000000"/>
            </w:tcBorders>
            <w:shd w:val="clear" w:color="auto" w:fill="auto"/>
          </w:tcPr>
          <w:p w14:paraId="1CF4B1BD" w14:textId="6CB48D29"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Không đề xuất cắt giảm, đơn giản hóa</w:t>
            </w:r>
          </w:p>
        </w:tc>
        <w:tc>
          <w:tcPr>
            <w:tcW w:w="1850" w:type="dxa"/>
            <w:tcBorders>
              <w:top w:val="nil"/>
              <w:left w:val="nil"/>
              <w:bottom w:val="single" w:sz="4" w:space="0" w:color="000000"/>
              <w:right w:val="single" w:sz="4" w:space="0" w:color="000000"/>
            </w:tcBorders>
            <w:shd w:val="clear" w:color="auto" w:fill="auto"/>
          </w:tcPr>
          <w:p w14:paraId="725370BB" w14:textId="6598534E"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Điều 15 Thông tư số 17/2015/TT-BTNMT</w:t>
            </w:r>
          </w:p>
        </w:tc>
        <w:tc>
          <w:tcPr>
            <w:tcW w:w="972" w:type="dxa"/>
            <w:tcBorders>
              <w:top w:val="nil"/>
              <w:left w:val="nil"/>
              <w:bottom w:val="single" w:sz="4" w:space="0" w:color="000000"/>
              <w:right w:val="single" w:sz="4" w:space="0" w:color="000000"/>
            </w:tcBorders>
            <w:shd w:val="clear" w:color="auto" w:fill="auto"/>
          </w:tcPr>
          <w:p w14:paraId="1FC0C974" w14:textId="7777777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07 ngày</w:t>
            </w:r>
          </w:p>
          <w:p w14:paraId="0618A44F" w14:textId="41FD331E"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(tương đương 05 ngày làm việc)</w:t>
            </w:r>
          </w:p>
        </w:tc>
        <w:tc>
          <w:tcPr>
            <w:tcW w:w="982" w:type="dxa"/>
            <w:tcBorders>
              <w:top w:val="nil"/>
              <w:left w:val="nil"/>
              <w:bottom w:val="single" w:sz="4" w:space="0" w:color="000000"/>
              <w:right w:val="single" w:sz="4" w:space="0" w:color="000000"/>
            </w:tcBorders>
            <w:shd w:val="clear" w:color="auto" w:fill="auto"/>
          </w:tcPr>
          <w:p w14:paraId="299EE6C8" w14:textId="7777777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07 ngày</w:t>
            </w:r>
          </w:p>
          <w:p w14:paraId="7A640D3D" w14:textId="50085B2D"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(tương đương 05 ngày làm việc)</w:t>
            </w:r>
          </w:p>
        </w:tc>
        <w:tc>
          <w:tcPr>
            <w:tcW w:w="767" w:type="dxa"/>
            <w:tcBorders>
              <w:top w:val="nil"/>
              <w:left w:val="nil"/>
              <w:bottom w:val="single" w:sz="4" w:space="0" w:color="000000"/>
              <w:right w:val="single" w:sz="4" w:space="0" w:color="000000"/>
            </w:tcBorders>
            <w:shd w:val="clear" w:color="auto" w:fill="auto"/>
          </w:tcPr>
          <w:p w14:paraId="6B5CD33F" w14:textId="6B9EA2FD"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0</w:t>
            </w:r>
          </w:p>
        </w:tc>
        <w:tc>
          <w:tcPr>
            <w:tcW w:w="2050" w:type="dxa"/>
            <w:tcBorders>
              <w:top w:val="nil"/>
              <w:left w:val="nil"/>
              <w:bottom w:val="single" w:sz="4" w:space="0" w:color="000000"/>
              <w:right w:val="single" w:sz="4" w:space="0" w:color="000000"/>
            </w:tcBorders>
            <w:shd w:val="clear" w:color="auto" w:fill="auto"/>
          </w:tcPr>
          <w:p w14:paraId="6320FBEA" w14:textId="3FDFB55A"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239.847</w:t>
            </w:r>
          </w:p>
        </w:tc>
        <w:tc>
          <w:tcPr>
            <w:tcW w:w="1742" w:type="dxa"/>
            <w:tcBorders>
              <w:top w:val="nil"/>
              <w:left w:val="nil"/>
              <w:bottom w:val="single" w:sz="4" w:space="0" w:color="000000"/>
              <w:right w:val="single" w:sz="4" w:space="0" w:color="000000"/>
            </w:tcBorders>
            <w:shd w:val="clear" w:color="auto" w:fill="auto"/>
          </w:tcPr>
          <w:p w14:paraId="036D2CBC" w14:textId="043D17D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239.847</w:t>
            </w:r>
          </w:p>
        </w:tc>
        <w:tc>
          <w:tcPr>
            <w:tcW w:w="851" w:type="dxa"/>
            <w:tcBorders>
              <w:top w:val="nil"/>
              <w:left w:val="nil"/>
              <w:bottom w:val="single" w:sz="4" w:space="0" w:color="000000"/>
              <w:right w:val="single" w:sz="4" w:space="0" w:color="000000"/>
            </w:tcBorders>
            <w:shd w:val="clear" w:color="auto" w:fill="auto"/>
          </w:tcPr>
          <w:p w14:paraId="0E59CAEB" w14:textId="36C833ED"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0</w:t>
            </w:r>
          </w:p>
        </w:tc>
      </w:tr>
      <w:tr w:rsidR="00385F51" w:rsidRPr="00FF775E" w14:paraId="51E78A7D" w14:textId="77777777" w:rsidTr="009722F8">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vAlign w:val="center"/>
          </w:tcPr>
          <w:p w14:paraId="064D9C40" w14:textId="770C3D67" w:rsidR="00385F51" w:rsidRPr="00FF775E" w:rsidRDefault="00385F51" w:rsidP="00FF775E">
            <w:pPr>
              <w:spacing w:before="120" w:after="120" w:line="240" w:lineRule="auto"/>
              <w:jc w:val="both"/>
              <w:rPr>
                <w:b/>
                <w:bCs/>
                <w:color w:val="00B0F0"/>
                <w:sz w:val="20"/>
                <w:szCs w:val="20"/>
              </w:rPr>
            </w:pPr>
            <w:r w:rsidRPr="00FF775E">
              <w:rPr>
                <w:b/>
                <w:bCs/>
                <w:color w:val="00B0F0"/>
                <w:sz w:val="20"/>
                <w:szCs w:val="20"/>
              </w:rPr>
              <w:t>III</w:t>
            </w:r>
          </w:p>
        </w:tc>
        <w:tc>
          <w:tcPr>
            <w:tcW w:w="6055" w:type="dxa"/>
            <w:gridSpan w:val="3"/>
            <w:tcBorders>
              <w:top w:val="nil"/>
              <w:left w:val="nil"/>
              <w:bottom w:val="single" w:sz="4" w:space="0" w:color="000000"/>
              <w:right w:val="single" w:sz="4" w:space="0" w:color="000000"/>
            </w:tcBorders>
            <w:shd w:val="clear" w:color="auto" w:fill="auto"/>
            <w:vAlign w:val="center"/>
          </w:tcPr>
          <w:p w14:paraId="423424EF" w14:textId="2B9C8404" w:rsidR="00385F51" w:rsidRPr="00FF775E" w:rsidRDefault="00385F51" w:rsidP="00FF775E">
            <w:pPr>
              <w:spacing w:before="120" w:after="120" w:line="240" w:lineRule="auto"/>
              <w:jc w:val="both"/>
              <w:rPr>
                <w:b/>
                <w:bCs/>
                <w:color w:val="00B0F0"/>
                <w:sz w:val="20"/>
                <w:szCs w:val="20"/>
              </w:rPr>
            </w:pPr>
            <w:r w:rsidRPr="00FF775E">
              <w:rPr>
                <w:b/>
                <w:bCs/>
                <w:color w:val="00B0F0"/>
                <w:sz w:val="20"/>
                <w:szCs w:val="20"/>
              </w:rPr>
              <w:t>LĨNH VỰC BIỂN VÀ HẢI ĐẢO</w:t>
            </w:r>
          </w:p>
        </w:tc>
        <w:tc>
          <w:tcPr>
            <w:tcW w:w="1850" w:type="dxa"/>
            <w:tcBorders>
              <w:top w:val="nil"/>
              <w:left w:val="nil"/>
              <w:bottom w:val="single" w:sz="4" w:space="0" w:color="000000"/>
              <w:right w:val="single" w:sz="4" w:space="0" w:color="000000"/>
            </w:tcBorders>
            <w:shd w:val="clear" w:color="auto" w:fill="auto"/>
          </w:tcPr>
          <w:p w14:paraId="54E644B1" w14:textId="347D43A9" w:rsidR="00385F51" w:rsidRPr="00FF775E" w:rsidRDefault="00385F51" w:rsidP="00FF775E">
            <w:pPr>
              <w:spacing w:before="120" w:after="120" w:line="240" w:lineRule="auto"/>
              <w:jc w:val="both"/>
              <w:rPr>
                <w:b/>
                <w:bCs/>
                <w:color w:val="00B0F0"/>
                <w:sz w:val="20"/>
                <w:szCs w:val="20"/>
              </w:rPr>
            </w:pPr>
            <w:r w:rsidRPr="00FF775E">
              <w:rPr>
                <w:b/>
                <w:bCs/>
                <w:color w:val="00B0F0"/>
                <w:sz w:val="20"/>
                <w:szCs w:val="20"/>
              </w:rPr>
              <w:t>04 văn bản</w:t>
            </w:r>
          </w:p>
          <w:p w14:paraId="6579CCF9" w14:textId="4FD4AA95" w:rsidR="00385F51" w:rsidRPr="00FF775E" w:rsidRDefault="00385F51" w:rsidP="00FF775E">
            <w:pPr>
              <w:spacing w:before="120" w:after="120" w:line="240" w:lineRule="auto"/>
              <w:jc w:val="both"/>
              <w:rPr>
                <w:b/>
                <w:bCs/>
                <w:color w:val="00B0F0"/>
                <w:sz w:val="20"/>
                <w:szCs w:val="20"/>
              </w:rPr>
            </w:pPr>
            <w:r w:rsidRPr="00FF775E">
              <w:rPr>
                <w:b/>
                <w:bCs/>
                <w:color w:val="00B0F0"/>
                <w:sz w:val="20"/>
                <w:szCs w:val="20"/>
              </w:rPr>
              <w:t>(01 Luật và 03 Nghị định)</w:t>
            </w:r>
          </w:p>
        </w:tc>
        <w:tc>
          <w:tcPr>
            <w:tcW w:w="972" w:type="dxa"/>
            <w:tcBorders>
              <w:top w:val="nil"/>
              <w:left w:val="nil"/>
              <w:bottom w:val="single" w:sz="4" w:space="0" w:color="000000"/>
              <w:right w:val="single" w:sz="4" w:space="0" w:color="000000"/>
            </w:tcBorders>
            <w:shd w:val="clear" w:color="auto" w:fill="auto"/>
            <w:vAlign w:val="center"/>
          </w:tcPr>
          <w:p w14:paraId="0CB958BB" w14:textId="791D27CD" w:rsidR="00385F51" w:rsidRPr="00FF775E" w:rsidRDefault="00385F51" w:rsidP="00FF775E">
            <w:pPr>
              <w:spacing w:before="120" w:after="120" w:line="240" w:lineRule="auto"/>
              <w:jc w:val="both"/>
              <w:rPr>
                <w:b/>
                <w:bCs/>
                <w:color w:val="00B0F0"/>
                <w:sz w:val="20"/>
                <w:szCs w:val="20"/>
              </w:rPr>
            </w:pPr>
            <w:r w:rsidRPr="00FF775E">
              <w:rPr>
                <w:b/>
                <w:bCs/>
                <w:color w:val="00B0F0"/>
                <w:sz w:val="20"/>
                <w:szCs w:val="20"/>
              </w:rPr>
              <w:t>1.940 ngày</w:t>
            </w:r>
          </w:p>
        </w:tc>
        <w:tc>
          <w:tcPr>
            <w:tcW w:w="982" w:type="dxa"/>
            <w:tcBorders>
              <w:top w:val="nil"/>
              <w:left w:val="nil"/>
              <w:bottom w:val="single" w:sz="4" w:space="0" w:color="000000"/>
              <w:right w:val="single" w:sz="4" w:space="0" w:color="000000"/>
            </w:tcBorders>
            <w:shd w:val="clear" w:color="auto" w:fill="auto"/>
            <w:vAlign w:val="center"/>
          </w:tcPr>
          <w:p w14:paraId="3D8DC378" w14:textId="73A6C3E6" w:rsidR="00385F51" w:rsidRPr="00FF775E" w:rsidRDefault="00385F51" w:rsidP="00FF775E">
            <w:pPr>
              <w:spacing w:before="120" w:after="120" w:line="240" w:lineRule="auto"/>
              <w:jc w:val="both"/>
              <w:rPr>
                <w:b/>
                <w:bCs/>
                <w:color w:val="00B0F0"/>
                <w:sz w:val="20"/>
                <w:szCs w:val="20"/>
              </w:rPr>
            </w:pPr>
            <w:r w:rsidRPr="00FF775E">
              <w:rPr>
                <w:b/>
                <w:bCs/>
                <w:color w:val="00B0F0"/>
                <w:sz w:val="20"/>
                <w:szCs w:val="20"/>
              </w:rPr>
              <w:t>1.261 ngày</w:t>
            </w:r>
          </w:p>
        </w:tc>
        <w:tc>
          <w:tcPr>
            <w:tcW w:w="767" w:type="dxa"/>
            <w:tcBorders>
              <w:top w:val="nil"/>
              <w:left w:val="nil"/>
              <w:bottom w:val="single" w:sz="4" w:space="0" w:color="000000"/>
              <w:right w:val="single" w:sz="4" w:space="0" w:color="000000"/>
            </w:tcBorders>
            <w:shd w:val="clear" w:color="auto" w:fill="auto"/>
            <w:vAlign w:val="center"/>
          </w:tcPr>
          <w:p w14:paraId="02909BA7" w14:textId="7230F11F" w:rsidR="00385F51" w:rsidRPr="00FF775E" w:rsidRDefault="00385F51" w:rsidP="00FF775E">
            <w:pPr>
              <w:spacing w:before="120" w:after="120" w:line="240" w:lineRule="auto"/>
              <w:jc w:val="both"/>
              <w:rPr>
                <w:b/>
                <w:bCs/>
                <w:color w:val="00B0F0"/>
                <w:sz w:val="20"/>
                <w:szCs w:val="20"/>
              </w:rPr>
            </w:pPr>
            <w:r w:rsidRPr="00FF775E">
              <w:rPr>
                <w:b/>
                <w:bCs/>
                <w:color w:val="00B0F0"/>
                <w:sz w:val="20"/>
                <w:szCs w:val="20"/>
              </w:rPr>
              <w:t>35</w:t>
            </w:r>
          </w:p>
        </w:tc>
        <w:tc>
          <w:tcPr>
            <w:tcW w:w="2050" w:type="dxa"/>
            <w:tcBorders>
              <w:top w:val="nil"/>
              <w:left w:val="nil"/>
              <w:bottom w:val="single" w:sz="4" w:space="0" w:color="000000"/>
              <w:right w:val="single" w:sz="4" w:space="0" w:color="000000"/>
            </w:tcBorders>
            <w:shd w:val="clear" w:color="auto" w:fill="auto"/>
            <w:vAlign w:val="center"/>
          </w:tcPr>
          <w:p w14:paraId="00B00CF8" w14:textId="5A9F141E" w:rsidR="00385F51" w:rsidRPr="00FF775E" w:rsidRDefault="00385F51" w:rsidP="00FF775E">
            <w:pPr>
              <w:spacing w:before="120" w:after="120" w:line="240" w:lineRule="auto"/>
              <w:jc w:val="both"/>
              <w:rPr>
                <w:b/>
                <w:bCs/>
                <w:color w:val="00B0F0"/>
                <w:sz w:val="20"/>
                <w:szCs w:val="20"/>
              </w:rPr>
            </w:pPr>
            <w:r w:rsidRPr="00FF775E">
              <w:rPr>
                <w:b/>
                <w:bCs/>
                <w:color w:val="00B0F0"/>
                <w:sz w:val="20"/>
                <w:szCs w:val="20"/>
              </w:rPr>
              <w:t>205.968.972.133</w:t>
            </w:r>
          </w:p>
        </w:tc>
        <w:tc>
          <w:tcPr>
            <w:tcW w:w="1742" w:type="dxa"/>
            <w:tcBorders>
              <w:top w:val="nil"/>
              <w:left w:val="nil"/>
              <w:bottom w:val="single" w:sz="4" w:space="0" w:color="000000"/>
              <w:right w:val="single" w:sz="4" w:space="0" w:color="000000"/>
            </w:tcBorders>
            <w:shd w:val="clear" w:color="auto" w:fill="auto"/>
            <w:vAlign w:val="center"/>
          </w:tcPr>
          <w:p w14:paraId="7CEE3B84" w14:textId="23D3A56E" w:rsidR="00385F51" w:rsidRPr="00FF775E" w:rsidRDefault="00385F51" w:rsidP="00FF775E">
            <w:pPr>
              <w:spacing w:before="120" w:after="120" w:line="240" w:lineRule="auto"/>
              <w:jc w:val="both"/>
              <w:rPr>
                <w:b/>
                <w:bCs/>
                <w:color w:val="00B0F0"/>
                <w:sz w:val="20"/>
                <w:szCs w:val="20"/>
              </w:rPr>
            </w:pPr>
            <w:r w:rsidRPr="00FF775E">
              <w:rPr>
                <w:b/>
                <w:bCs/>
                <w:color w:val="00B0F0"/>
                <w:sz w:val="20"/>
                <w:szCs w:val="20"/>
              </w:rPr>
              <w:t>141.434.327.147</w:t>
            </w:r>
          </w:p>
        </w:tc>
        <w:tc>
          <w:tcPr>
            <w:tcW w:w="851" w:type="dxa"/>
            <w:tcBorders>
              <w:top w:val="nil"/>
              <w:left w:val="nil"/>
              <w:bottom w:val="single" w:sz="4" w:space="0" w:color="000000"/>
              <w:right w:val="single" w:sz="4" w:space="0" w:color="000000"/>
            </w:tcBorders>
            <w:shd w:val="clear" w:color="auto" w:fill="auto"/>
            <w:vAlign w:val="center"/>
          </w:tcPr>
          <w:p w14:paraId="5A6E3B58" w14:textId="097E4155" w:rsidR="00385F51" w:rsidRPr="00FF775E" w:rsidRDefault="00385F51" w:rsidP="00FF775E">
            <w:pPr>
              <w:spacing w:before="120" w:after="120" w:line="240" w:lineRule="auto"/>
              <w:jc w:val="both"/>
              <w:rPr>
                <w:b/>
                <w:bCs/>
                <w:color w:val="00B0F0"/>
                <w:sz w:val="20"/>
                <w:szCs w:val="20"/>
              </w:rPr>
            </w:pPr>
            <w:r w:rsidRPr="00FF775E">
              <w:rPr>
                <w:b/>
                <w:bCs/>
                <w:color w:val="00B0F0"/>
                <w:sz w:val="20"/>
                <w:szCs w:val="20"/>
              </w:rPr>
              <w:t>31,33</w:t>
            </w:r>
          </w:p>
        </w:tc>
      </w:tr>
      <w:tr w:rsidR="00385F51" w:rsidRPr="00FF775E" w14:paraId="5BEB2FB9"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3F7BF604" w14:textId="3B13CC94"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val="vi-VN"/>
              </w:rPr>
              <w:t>1</w:t>
            </w:r>
          </w:p>
        </w:tc>
        <w:tc>
          <w:tcPr>
            <w:tcW w:w="2086" w:type="dxa"/>
            <w:tcBorders>
              <w:top w:val="nil"/>
              <w:left w:val="nil"/>
              <w:bottom w:val="single" w:sz="4" w:space="0" w:color="000000"/>
              <w:right w:val="single" w:sz="4" w:space="0" w:color="000000"/>
            </w:tcBorders>
            <w:shd w:val="clear" w:color="auto" w:fill="auto"/>
          </w:tcPr>
          <w:p w14:paraId="1199DEB5" w14:textId="019C2F39" w:rsidR="00385F51" w:rsidRPr="00FF775E" w:rsidRDefault="00385F51" w:rsidP="00FF775E">
            <w:pPr>
              <w:spacing w:before="120" w:after="120" w:line="240" w:lineRule="auto"/>
              <w:jc w:val="both"/>
              <w:rPr>
                <w:color w:val="000000" w:themeColor="text1"/>
                <w:sz w:val="20"/>
                <w:szCs w:val="20"/>
              </w:rPr>
            </w:pPr>
            <w:r w:rsidRPr="00FF775E">
              <w:rPr>
                <w:iCs/>
                <w:color w:val="000000" w:themeColor="text1"/>
                <w:sz w:val="20"/>
                <w:szCs w:val="20"/>
                <w:lang w:val="pt-BR"/>
              </w:rPr>
              <w:t>Cấp giấy phép nhận chìm ở biển (cấp Trung ương</w:t>
            </w:r>
          </w:p>
        </w:tc>
        <w:tc>
          <w:tcPr>
            <w:tcW w:w="923" w:type="dxa"/>
            <w:tcBorders>
              <w:top w:val="nil"/>
              <w:left w:val="nil"/>
              <w:bottom w:val="single" w:sz="4" w:space="0" w:color="000000"/>
              <w:right w:val="single" w:sz="4" w:space="0" w:color="000000"/>
            </w:tcBorders>
            <w:shd w:val="clear" w:color="auto" w:fill="auto"/>
          </w:tcPr>
          <w:p w14:paraId="570184C4" w14:textId="5FCC4EEF"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rPr>
              <w:t>Biển và Hải đảo</w:t>
            </w:r>
          </w:p>
        </w:tc>
        <w:tc>
          <w:tcPr>
            <w:tcW w:w="3046" w:type="dxa"/>
            <w:tcBorders>
              <w:top w:val="nil"/>
              <w:left w:val="nil"/>
              <w:bottom w:val="single" w:sz="4" w:space="0" w:color="000000"/>
              <w:right w:val="single" w:sz="4" w:space="0" w:color="000000"/>
            </w:tcBorders>
            <w:shd w:val="clear" w:color="auto" w:fill="auto"/>
          </w:tcPr>
          <w:p w14:paraId="3BFD0DA1" w14:textId="77777777" w:rsidR="00385F51" w:rsidRPr="00FF775E" w:rsidRDefault="00385F51" w:rsidP="00FF775E">
            <w:pPr>
              <w:numPr>
                <w:ilvl w:val="0"/>
                <w:numId w:val="2"/>
              </w:numPr>
              <w:tabs>
                <w:tab w:val="left" w:pos="157"/>
              </w:tabs>
              <w:spacing w:before="120" w:after="120" w:line="240" w:lineRule="auto"/>
              <w:ind w:left="0" w:firstLine="0"/>
              <w:jc w:val="both"/>
              <w:rPr>
                <w:color w:val="000000" w:themeColor="text1"/>
                <w:sz w:val="20"/>
                <w:szCs w:val="20"/>
                <w:lang w:eastAsia="en-ID"/>
              </w:rPr>
            </w:pPr>
            <w:r w:rsidRPr="00FF775E">
              <w:rPr>
                <w:color w:val="000000" w:themeColor="text1"/>
                <w:sz w:val="20"/>
                <w:szCs w:val="20"/>
                <w:lang w:eastAsia="en-ID"/>
              </w:rPr>
              <w:t xml:space="preserve">Cắt giảm thời gian giải quyết hồ sơ </w:t>
            </w:r>
          </w:p>
          <w:p w14:paraId="7600A084" w14:textId="1A1583E2" w:rsidR="00385F51" w:rsidRPr="00FF775E" w:rsidRDefault="00385F51" w:rsidP="00FF775E">
            <w:pPr>
              <w:numPr>
                <w:ilvl w:val="0"/>
                <w:numId w:val="2"/>
              </w:numPr>
              <w:tabs>
                <w:tab w:val="left" w:pos="157"/>
              </w:tabs>
              <w:spacing w:before="120" w:after="120" w:line="240" w:lineRule="auto"/>
              <w:ind w:left="0" w:firstLine="0"/>
              <w:jc w:val="both"/>
              <w:rPr>
                <w:color w:val="000000" w:themeColor="text1"/>
                <w:sz w:val="20"/>
                <w:szCs w:val="20"/>
                <w:lang w:eastAsia="en-ID"/>
              </w:rPr>
            </w:pPr>
            <w:r w:rsidRPr="00FF775E">
              <w:rPr>
                <w:color w:val="000000" w:themeColor="text1"/>
                <w:sz w:val="20"/>
                <w:szCs w:val="20"/>
                <w:lang w:eastAsia="en-ID"/>
              </w:rPr>
              <w:t xml:space="preserve">Bãi bỏ một số thành phần hồ sơ </w:t>
            </w:r>
          </w:p>
          <w:p w14:paraId="111AEFA7" w14:textId="2614D263" w:rsidR="00385F51" w:rsidRPr="00FF775E" w:rsidRDefault="00385F51" w:rsidP="00FF775E">
            <w:pPr>
              <w:numPr>
                <w:ilvl w:val="0"/>
                <w:numId w:val="2"/>
              </w:numPr>
              <w:tabs>
                <w:tab w:val="left" w:pos="157"/>
              </w:tabs>
              <w:spacing w:before="120" w:after="120" w:line="240" w:lineRule="auto"/>
              <w:ind w:left="0" w:firstLine="0"/>
              <w:jc w:val="both"/>
              <w:rPr>
                <w:color w:val="000000" w:themeColor="text1"/>
                <w:sz w:val="20"/>
                <w:szCs w:val="20"/>
                <w:lang w:eastAsia="en-ID"/>
              </w:rPr>
            </w:pPr>
            <w:r w:rsidRPr="00FF775E">
              <w:rPr>
                <w:color w:val="000000" w:themeColor="text1"/>
                <w:sz w:val="20"/>
                <w:szCs w:val="20"/>
                <w:lang w:eastAsia="en-ID"/>
              </w:rPr>
              <w:t>Cắt giảm một số nội dung kê khai tại mẫu đơn</w:t>
            </w:r>
          </w:p>
          <w:p w14:paraId="52980C9D" w14:textId="77777777" w:rsidR="00385F51" w:rsidRPr="00FF775E" w:rsidRDefault="00385F51" w:rsidP="00FF775E">
            <w:pPr>
              <w:spacing w:before="120" w:after="120" w:line="240" w:lineRule="auto"/>
              <w:jc w:val="both"/>
              <w:rPr>
                <w:color w:val="000000" w:themeColor="text1"/>
                <w:spacing w:val="-4"/>
                <w:sz w:val="20"/>
                <w:szCs w:val="20"/>
                <w:lang w:eastAsia="vi"/>
              </w:rPr>
            </w:pPr>
            <w:r w:rsidRPr="00FF775E">
              <w:rPr>
                <w:color w:val="000000" w:themeColor="text1"/>
                <w:spacing w:val="-4"/>
                <w:sz w:val="20"/>
                <w:szCs w:val="20"/>
                <w:lang w:eastAsia="vi"/>
              </w:rPr>
              <w:t>- Bãi bỏ yêu cầu nộp một số thành phần hồ sơ.</w:t>
            </w:r>
          </w:p>
          <w:p w14:paraId="704F4A30" w14:textId="60B08418"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val="pt-BR"/>
              </w:rPr>
              <w:t>- Bãi bỏ yêu cầu về Tài liệu khảo sát trong quá trình lập dự án nhận chìm</w:t>
            </w:r>
          </w:p>
        </w:tc>
        <w:tc>
          <w:tcPr>
            <w:tcW w:w="1850" w:type="dxa"/>
            <w:tcBorders>
              <w:top w:val="nil"/>
              <w:left w:val="nil"/>
              <w:bottom w:val="single" w:sz="4" w:space="0" w:color="000000"/>
              <w:right w:val="single" w:sz="4" w:space="0" w:color="000000"/>
            </w:tcBorders>
            <w:shd w:val="clear" w:color="auto" w:fill="auto"/>
          </w:tcPr>
          <w:p w14:paraId="2220C28D" w14:textId="77777777" w:rsidR="00385F51" w:rsidRPr="00FF775E" w:rsidRDefault="00385F51" w:rsidP="00FF775E">
            <w:pPr>
              <w:numPr>
                <w:ilvl w:val="0"/>
                <w:numId w:val="2"/>
              </w:numPr>
              <w:tabs>
                <w:tab w:val="left" w:pos="150"/>
              </w:tabs>
              <w:spacing w:before="120" w:after="120" w:line="240" w:lineRule="auto"/>
              <w:ind w:left="0" w:firstLine="0"/>
              <w:jc w:val="both"/>
              <w:rPr>
                <w:color w:val="000000" w:themeColor="text1"/>
                <w:sz w:val="20"/>
                <w:szCs w:val="20"/>
                <w:lang w:val="vi-VN"/>
              </w:rPr>
            </w:pPr>
            <w:r w:rsidRPr="00FF775E">
              <w:rPr>
                <w:color w:val="000000" w:themeColor="text1"/>
                <w:sz w:val="20"/>
                <w:szCs w:val="20"/>
              </w:rPr>
              <w:t>Luật tài nguyên môi trường biển và hải đảo;</w:t>
            </w:r>
          </w:p>
          <w:p w14:paraId="5DD46074" w14:textId="77777777" w:rsidR="00385F51" w:rsidRPr="00FF775E" w:rsidRDefault="00385F51" w:rsidP="00FF775E">
            <w:pPr>
              <w:numPr>
                <w:ilvl w:val="0"/>
                <w:numId w:val="2"/>
              </w:numPr>
              <w:tabs>
                <w:tab w:val="left" w:pos="150"/>
              </w:tabs>
              <w:spacing w:before="120" w:after="120" w:line="240" w:lineRule="auto"/>
              <w:ind w:left="0" w:firstLine="0"/>
              <w:jc w:val="both"/>
              <w:rPr>
                <w:color w:val="000000" w:themeColor="text1"/>
                <w:sz w:val="20"/>
                <w:szCs w:val="20"/>
                <w:lang w:val="vi-VN"/>
              </w:rPr>
            </w:pPr>
            <w:r w:rsidRPr="00FF775E">
              <w:rPr>
                <w:color w:val="000000" w:themeColor="text1"/>
                <w:sz w:val="20"/>
                <w:szCs w:val="20"/>
              </w:rPr>
              <w:t xml:space="preserve">Khoản 2 Điều 57 Nghị định số 40/2016/NĐ-CP; </w:t>
            </w:r>
          </w:p>
          <w:p w14:paraId="2CDDFE5D" w14:textId="41790531"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 xml:space="preserve">Điểm d khoản 1 Điều 54 Nghị định số 40/2016/NĐ-CP </w:t>
            </w:r>
          </w:p>
        </w:tc>
        <w:tc>
          <w:tcPr>
            <w:tcW w:w="972" w:type="dxa"/>
            <w:tcBorders>
              <w:top w:val="nil"/>
              <w:left w:val="nil"/>
              <w:bottom w:val="single" w:sz="4" w:space="0" w:color="000000"/>
              <w:right w:val="single" w:sz="4" w:space="0" w:color="000000"/>
            </w:tcBorders>
            <w:shd w:val="clear" w:color="auto" w:fill="auto"/>
          </w:tcPr>
          <w:p w14:paraId="5B73F10D" w14:textId="0D5D8682"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107</w:t>
            </w:r>
          </w:p>
        </w:tc>
        <w:tc>
          <w:tcPr>
            <w:tcW w:w="982" w:type="dxa"/>
            <w:tcBorders>
              <w:top w:val="nil"/>
              <w:left w:val="nil"/>
              <w:bottom w:val="single" w:sz="4" w:space="0" w:color="000000"/>
              <w:right w:val="single" w:sz="4" w:space="0" w:color="000000"/>
            </w:tcBorders>
            <w:shd w:val="clear" w:color="auto" w:fill="auto"/>
          </w:tcPr>
          <w:p w14:paraId="09F37391" w14:textId="57FDDD2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78</w:t>
            </w:r>
          </w:p>
        </w:tc>
        <w:tc>
          <w:tcPr>
            <w:tcW w:w="767" w:type="dxa"/>
            <w:tcBorders>
              <w:top w:val="nil"/>
              <w:left w:val="nil"/>
              <w:bottom w:val="single" w:sz="4" w:space="0" w:color="000000"/>
              <w:right w:val="single" w:sz="4" w:space="0" w:color="000000"/>
            </w:tcBorders>
            <w:shd w:val="clear" w:color="auto" w:fill="auto"/>
          </w:tcPr>
          <w:p w14:paraId="5BA52E1B" w14:textId="4119F649"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27,10</w:t>
            </w:r>
          </w:p>
        </w:tc>
        <w:tc>
          <w:tcPr>
            <w:tcW w:w="2050" w:type="dxa"/>
            <w:tcBorders>
              <w:top w:val="nil"/>
              <w:left w:val="nil"/>
              <w:bottom w:val="single" w:sz="4" w:space="0" w:color="000000"/>
              <w:right w:val="single" w:sz="4" w:space="0" w:color="000000"/>
            </w:tcBorders>
            <w:shd w:val="clear" w:color="auto" w:fill="auto"/>
          </w:tcPr>
          <w:p w14:paraId="6AE6B6FF" w14:textId="70C0E5A0"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9.024.764.439</w:t>
            </w:r>
          </w:p>
        </w:tc>
        <w:tc>
          <w:tcPr>
            <w:tcW w:w="1742" w:type="dxa"/>
            <w:tcBorders>
              <w:top w:val="nil"/>
              <w:left w:val="nil"/>
              <w:bottom w:val="single" w:sz="4" w:space="0" w:color="000000"/>
              <w:right w:val="single" w:sz="4" w:space="0" w:color="000000"/>
            </w:tcBorders>
            <w:shd w:val="clear" w:color="auto" w:fill="auto"/>
          </w:tcPr>
          <w:p w14:paraId="300731C6" w14:textId="75F597C8"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5.071.312.689</w:t>
            </w:r>
          </w:p>
        </w:tc>
        <w:tc>
          <w:tcPr>
            <w:tcW w:w="851" w:type="dxa"/>
            <w:tcBorders>
              <w:top w:val="nil"/>
              <w:left w:val="nil"/>
              <w:bottom w:val="single" w:sz="4" w:space="0" w:color="000000"/>
              <w:right w:val="single" w:sz="4" w:space="0" w:color="000000"/>
            </w:tcBorders>
            <w:shd w:val="clear" w:color="auto" w:fill="auto"/>
          </w:tcPr>
          <w:p w14:paraId="1F0D4A61" w14:textId="12A6F5DE"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44</w:t>
            </w:r>
          </w:p>
        </w:tc>
      </w:tr>
      <w:tr w:rsidR="00385F51" w:rsidRPr="00FF775E" w14:paraId="09403832"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6892A6CB" w14:textId="2A330916"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w:t>
            </w:r>
          </w:p>
        </w:tc>
        <w:tc>
          <w:tcPr>
            <w:tcW w:w="2086" w:type="dxa"/>
            <w:tcBorders>
              <w:top w:val="nil"/>
              <w:left w:val="nil"/>
              <w:bottom w:val="single" w:sz="4" w:space="0" w:color="000000"/>
              <w:right w:val="single" w:sz="4" w:space="0" w:color="000000"/>
            </w:tcBorders>
            <w:shd w:val="clear" w:color="auto" w:fill="auto"/>
          </w:tcPr>
          <w:p w14:paraId="5D15AABD" w14:textId="02F056C1" w:rsidR="00385F51" w:rsidRPr="00FF775E" w:rsidRDefault="00385F51" w:rsidP="00FF775E">
            <w:pPr>
              <w:spacing w:before="120" w:after="120" w:line="240" w:lineRule="auto"/>
              <w:jc w:val="both"/>
              <w:rPr>
                <w:color w:val="000000" w:themeColor="text1"/>
                <w:sz w:val="20"/>
                <w:szCs w:val="20"/>
              </w:rPr>
            </w:pPr>
            <w:r w:rsidRPr="00FF775E">
              <w:rPr>
                <w:iCs/>
                <w:color w:val="000000" w:themeColor="text1"/>
                <w:sz w:val="20"/>
                <w:szCs w:val="20"/>
              </w:rPr>
              <w:t>Gia hạn Giấy phép nhận chìm ở biển (</w:t>
            </w:r>
            <w:r w:rsidRPr="00FF775E">
              <w:rPr>
                <w:iCs/>
                <w:color w:val="000000" w:themeColor="text1"/>
                <w:sz w:val="20"/>
                <w:szCs w:val="20"/>
                <w:lang w:val="pt-BR"/>
              </w:rPr>
              <w:t>cấp Trung ương</w:t>
            </w:r>
          </w:p>
        </w:tc>
        <w:tc>
          <w:tcPr>
            <w:tcW w:w="923" w:type="dxa"/>
            <w:tcBorders>
              <w:top w:val="nil"/>
              <w:left w:val="nil"/>
              <w:bottom w:val="single" w:sz="4" w:space="0" w:color="000000"/>
              <w:right w:val="single" w:sz="4" w:space="0" w:color="000000"/>
            </w:tcBorders>
            <w:shd w:val="clear" w:color="auto" w:fill="auto"/>
          </w:tcPr>
          <w:p w14:paraId="2343EB34" w14:textId="593CE1B5"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rPr>
              <w:t>Biển và Hải đảo</w:t>
            </w:r>
          </w:p>
        </w:tc>
        <w:tc>
          <w:tcPr>
            <w:tcW w:w="3046" w:type="dxa"/>
            <w:tcBorders>
              <w:top w:val="nil"/>
              <w:left w:val="nil"/>
              <w:bottom w:val="single" w:sz="4" w:space="0" w:color="000000"/>
              <w:right w:val="single" w:sz="4" w:space="0" w:color="000000"/>
            </w:tcBorders>
            <w:shd w:val="clear" w:color="auto" w:fill="auto"/>
          </w:tcPr>
          <w:p w14:paraId="0DCFA762" w14:textId="77777777" w:rsidR="00385F51" w:rsidRPr="00FF775E" w:rsidRDefault="00385F51" w:rsidP="00FF775E">
            <w:pPr>
              <w:spacing w:before="120" w:after="120" w:line="240" w:lineRule="auto"/>
              <w:jc w:val="both"/>
              <w:rPr>
                <w:color w:val="000000" w:themeColor="text1"/>
                <w:sz w:val="20"/>
                <w:szCs w:val="20"/>
                <w:lang w:eastAsia="vi"/>
              </w:rPr>
            </w:pPr>
            <w:r w:rsidRPr="00FF775E">
              <w:rPr>
                <w:color w:val="000000" w:themeColor="text1"/>
                <w:sz w:val="20"/>
                <w:szCs w:val="20"/>
                <w:lang w:eastAsia="vi"/>
              </w:rPr>
              <w:t>- Cắt giảm thời gian giải quyết;</w:t>
            </w:r>
          </w:p>
          <w:p w14:paraId="46880A3A" w14:textId="77777777" w:rsidR="00385F51" w:rsidRPr="00FF775E" w:rsidRDefault="00385F51" w:rsidP="00FF775E">
            <w:pPr>
              <w:spacing w:before="120" w:after="120" w:line="240" w:lineRule="auto"/>
              <w:jc w:val="both"/>
              <w:rPr>
                <w:color w:val="000000" w:themeColor="text1"/>
                <w:spacing w:val="-4"/>
                <w:sz w:val="20"/>
                <w:szCs w:val="20"/>
                <w:lang w:eastAsia="vi"/>
              </w:rPr>
            </w:pPr>
            <w:r w:rsidRPr="00FF775E">
              <w:rPr>
                <w:color w:val="000000" w:themeColor="text1"/>
                <w:spacing w:val="-4"/>
                <w:sz w:val="20"/>
                <w:szCs w:val="20"/>
                <w:lang w:eastAsia="vi"/>
              </w:rPr>
              <w:t>- Bãi bỏ yêu cầu nộp một số thành phần hồ sơ.</w:t>
            </w:r>
          </w:p>
          <w:p w14:paraId="7FA2FBDC" w14:textId="5B635C10" w:rsidR="00385F51" w:rsidRPr="00FF775E" w:rsidRDefault="00385F51" w:rsidP="00FF775E">
            <w:pPr>
              <w:spacing w:before="120" w:after="120" w:line="240" w:lineRule="auto"/>
              <w:jc w:val="both"/>
              <w:rPr>
                <w:color w:val="000000" w:themeColor="text1"/>
                <w:sz w:val="20"/>
                <w:szCs w:val="20"/>
              </w:rPr>
            </w:pPr>
          </w:p>
        </w:tc>
        <w:tc>
          <w:tcPr>
            <w:tcW w:w="1850" w:type="dxa"/>
            <w:tcBorders>
              <w:top w:val="nil"/>
              <w:left w:val="nil"/>
              <w:bottom w:val="single" w:sz="4" w:space="0" w:color="000000"/>
              <w:right w:val="single" w:sz="4" w:space="0" w:color="000000"/>
            </w:tcBorders>
            <w:shd w:val="clear" w:color="auto" w:fill="auto"/>
          </w:tcPr>
          <w:p w14:paraId="2AA51C30" w14:textId="5AC8F9F2"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xml:space="preserve">Điểm c Khoản 3 Điều 54 </w:t>
            </w:r>
            <w:r w:rsidRPr="00FF775E">
              <w:rPr>
                <w:color w:val="000000" w:themeColor="text1"/>
                <w:sz w:val="20"/>
                <w:szCs w:val="20"/>
              </w:rPr>
              <w:t xml:space="preserve">Nghị định số 40/2016/NĐ-CP </w:t>
            </w:r>
          </w:p>
        </w:tc>
        <w:tc>
          <w:tcPr>
            <w:tcW w:w="972" w:type="dxa"/>
            <w:tcBorders>
              <w:top w:val="nil"/>
              <w:left w:val="nil"/>
              <w:bottom w:val="single" w:sz="4" w:space="0" w:color="000000"/>
              <w:right w:val="single" w:sz="4" w:space="0" w:color="000000"/>
            </w:tcBorders>
            <w:shd w:val="clear" w:color="auto" w:fill="auto"/>
          </w:tcPr>
          <w:p w14:paraId="1B371B42" w14:textId="498C39B4"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92</w:t>
            </w:r>
          </w:p>
        </w:tc>
        <w:tc>
          <w:tcPr>
            <w:tcW w:w="982" w:type="dxa"/>
            <w:tcBorders>
              <w:top w:val="nil"/>
              <w:left w:val="nil"/>
              <w:bottom w:val="single" w:sz="4" w:space="0" w:color="000000"/>
              <w:right w:val="single" w:sz="4" w:space="0" w:color="000000"/>
            </w:tcBorders>
            <w:shd w:val="clear" w:color="auto" w:fill="auto"/>
          </w:tcPr>
          <w:p w14:paraId="2C1D60D6" w14:textId="238E8BE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68</w:t>
            </w:r>
          </w:p>
        </w:tc>
        <w:tc>
          <w:tcPr>
            <w:tcW w:w="767" w:type="dxa"/>
            <w:tcBorders>
              <w:top w:val="nil"/>
              <w:left w:val="nil"/>
              <w:bottom w:val="single" w:sz="4" w:space="0" w:color="000000"/>
              <w:right w:val="single" w:sz="4" w:space="0" w:color="000000"/>
            </w:tcBorders>
            <w:shd w:val="clear" w:color="auto" w:fill="auto"/>
          </w:tcPr>
          <w:p w14:paraId="7E18AB82" w14:textId="2E99EAC5"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26</w:t>
            </w:r>
          </w:p>
        </w:tc>
        <w:tc>
          <w:tcPr>
            <w:tcW w:w="2050" w:type="dxa"/>
            <w:tcBorders>
              <w:top w:val="nil"/>
              <w:left w:val="nil"/>
              <w:bottom w:val="single" w:sz="4" w:space="0" w:color="000000"/>
              <w:right w:val="single" w:sz="4" w:space="0" w:color="000000"/>
            </w:tcBorders>
            <w:shd w:val="clear" w:color="auto" w:fill="auto"/>
          </w:tcPr>
          <w:p w14:paraId="13789C28" w14:textId="58F2BE69"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467.913.680</w:t>
            </w:r>
          </w:p>
        </w:tc>
        <w:tc>
          <w:tcPr>
            <w:tcW w:w="1742" w:type="dxa"/>
            <w:tcBorders>
              <w:top w:val="nil"/>
              <w:left w:val="nil"/>
              <w:bottom w:val="single" w:sz="4" w:space="0" w:color="000000"/>
              <w:right w:val="single" w:sz="4" w:space="0" w:color="000000"/>
            </w:tcBorders>
            <w:shd w:val="clear" w:color="auto" w:fill="auto"/>
          </w:tcPr>
          <w:p w14:paraId="150B5CD0" w14:textId="0FD7F86E"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267.913.680</w:t>
            </w:r>
          </w:p>
        </w:tc>
        <w:tc>
          <w:tcPr>
            <w:tcW w:w="851" w:type="dxa"/>
            <w:tcBorders>
              <w:top w:val="nil"/>
              <w:left w:val="nil"/>
              <w:bottom w:val="single" w:sz="4" w:space="0" w:color="000000"/>
              <w:right w:val="single" w:sz="4" w:space="0" w:color="000000"/>
            </w:tcBorders>
            <w:shd w:val="clear" w:color="auto" w:fill="auto"/>
          </w:tcPr>
          <w:p w14:paraId="6FF44677" w14:textId="722A7CF2"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43</w:t>
            </w:r>
          </w:p>
        </w:tc>
      </w:tr>
      <w:tr w:rsidR="00385F51" w:rsidRPr="00FF775E" w14:paraId="161A9A18"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7FB89E77" w14:textId="6308360A"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lastRenderedPageBreak/>
              <w:t>3</w:t>
            </w:r>
          </w:p>
        </w:tc>
        <w:tc>
          <w:tcPr>
            <w:tcW w:w="2086" w:type="dxa"/>
            <w:tcBorders>
              <w:top w:val="nil"/>
              <w:left w:val="nil"/>
              <w:bottom w:val="single" w:sz="4" w:space="0" w:color="000000"/>
              <w:right w:val="single" w:sz="4" w:space="0" w:color="000000"/>
            </w:tcBorders>
            <w:shd w:val="clear" w:color="auto" w:fill="auto"/>
          </w:tcPr>
          <w:p w14:paraId="68A4464C" w14:textId="4D0E0DA6" w:rsidR="00385F51" w:rsidRPr="00FF775E" w:rsidRDefault="00385F51" w:rsidP="00FF775E">
            <w:pPr>
              <w:spacing w:before="120" w:after="120" w:line="240" w:lineRule="auto"/>
              <w:jc w:val="both"/>
              <w:rPr>
                <w:color w:val="000000" w:themeColor="text1"/>
                <w:sz w:val="20"/>
                <w:szCs w:val="20"/>
              </w:rPr>
            </w:pPr>
            <w:r w:rsidRPr="00FF775E">
              <w:rPr>
                <w:iCs/>
                <w:color w:val="000000" w:themeColor="text1"/>
                <w:sz w:val="20"/>
                <w:szCs w:val="20"/>
                <w:lang w:eastAsia="en-ID"/>
              </w:rPr>
              <w:t>Sửa đổi, bổ sung Giấy phép nhận chìm ở biển (cấp Trung ương</w:t>
            </w:r>
          </w:p>
        </w:tc>
        <w:tc>
          <w:tcPr>
            <w:tcW w:w="923" w:type="dxa"/>
            <w:tcBorders>
              <w:top w:val="nil"/>
              <w:left w:val="nil"/>
              <w:bottom w:val="single" w:sz="4" w:space="0" w:color="000000"/>
              <w:right w:val="single" w:sz="4" w:space="0" w:color="000000"/>
            </w:tcBorders>
            <w:shd w:val="clear" w:color="auto" w:fill="auto"/>
          </w:tcPr>
          <w:p w14:paraId="0129B03F" w14:textId="2F2E885A"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rPr>
              <w:t>Biển và Hải đảo</w:t>
            </w:r>
          </w:p>
        </w:tc>
        <w:tc>
          <w:tcPr>
            <w:tcW w:w="3046" w:type="dxa"/>
            <w:tcBorders>
              <w:top w:val="nil"/>
              <w:left w:val="nil"/>
              <w:bottom w:val="single" w:sz="4" w:space="0" w:color="000000"/>
              <w:right w:val="single" w:sz="4" w:space="0" w:color="000000"/>
            </w:tcBorders>
            <w:shd w:val="clear" w:color="auto" w:fill="auto"/>
          </w:tcPr>
          <w:p w14:paraId="27319F84" w14:textId="77777777" w:rsidR="00385F51" w:rsidRPr="00FF775E" w:rsidRDefault="00385F51" w:rsidP="00FF775E">
            <w:pPr>
              <w:spacing w:before="120" w:after="120" w:line="240" w:lineRule="auto"/>
              <w:jc w:val="both"/>
              <w:rPr>
                <w:color w:val="000000" w:themeColor="text1"/>
                <w:sz w:val="20"/>
                <w:szCs w:val="20"/>
                <w:lang w:eastAsia="en-ID"/>
              </w:rPr>
            </w:pPr>
            <w:r w:rsidRPr="00FF775E">
              <w:rPr>
                <w:color w:val="000000" w:themeColor="text1"/>
                <w:sz w:val="20"/>
                <w:szCs w:val="20"/>
                <w:lang w:eastAsia="en-ID"/>
              </w:rPr>
              <w:t>Cắt giảm thời gian giải quyết hồ sơ</w:t>
            </w:r>
          </w:p>
          <w:p w14:paraId="375B242C" w14:textId="35C154FC"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Bãi bỏ một số nội dung trong thành phần Hồ sơ</w:t>
            </w:r>
          </w:p>
        </w:tc>
        <w:tc>
          <w:tcPr>
            <w:tcW w:w="1850" w:type="dxa"/>
            <w:tcBorders>
              <w:top w:val="nil"/>
              <w:left w:val="nil"/>
              <w:bottom w:val="single" w:sz="4" w:space="0" w:color="000000"/>
              <w:right w:val="single" w:sz="4" w:space="0" w:color="000000"/>
            </w:tcBorders>
            <w:shd w:val="clear" w:color="auto" w:fill="auto"/>
          </w:tcPr>
          <w:p w14:paraId="3E878A2C" w14:textId="6B29AE40"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xml:space="preserve">Khoản 5 Điều 54 </w:t>
            </w:r>
            <w:r w:rsidRPr="00FF775E">
              <w:rPr>
                <w:color w:val="000000" w:themeColor="text1"/>
                <w:sz w:val="20"/>
                <w:szCs w:val="20"/>
              </w:rPr>
              <w:t xml:space="preserve">Nghị định số 40/2016/NĐ-CP </w:t>
            </w:r>
          </w:p>
        </w:tc>
        <w:tc>
          <w:tcPr>
            <w:tcW w:w="972" w:type="dxa"/>
            <w:tcBorders>
              <w:top w:val="nil"/>
              <w:left w:val="nil"/>
              <w:bottom w:val="single" w:sz="4" w:space="0" w:color="000000"/>
              <w:right w:val="single" w:sz="4" w:space="0" w:color="000000"/>
            </w:tcBorders>
            <w:shd w:val="clear" w:color="auto" w:fill="auto"/>
          </w:tcPr>
          <w:p w14:paraId="70CC8549" w14:textId="18824855"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77</w:t>
            </w:r>
          </w:p>
        </w:tc>
        <w:tc>
          <w:tcPr>
            <w:tcW w:w="982" w:type="dxa"/>
            <w:tcBorders>
              <w:top w:val="nil"/>
              <w:left w:val="nil"/>
              <w:bottom w:val="single" w:sz="4" w:space="0" w:color="000000"/>
              <w:right w:val="single" w:sz="4" w:space="0" w:color="000000"/>
            </w:tcBorders>
            <w:shd w:val="clear" w:color="auto" w:fill="auto"/>
          </w:tcPr>
          <w:p w14:paraId="71223069" w14:textId="591DB0C8"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53</w:t>
            </w:r>
          </w:p>
        </w:tc>
        <w:tc>
          <w:tcPr>
            <w:tcW w:w="767" w:type="dxa"/>
            <w:tcBorders>
              <w:top w:val="nil"/>
              <w:left w:val="nil"/>
              <w:bottom w:val="single" w:sz="4" w:space="0" w:color="000000"/>
              <w:right w:val="single" w:sz="4" w:space="0" w:color="000000"/>
            </w:tcBorders>
            <w:shd w:val="clear" w:color="auto" w:fill="auto"/>
          </w:tcPr>
          <w:p w14:paraId="47A825C1" w14:textId="6313C292"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31</w:t>
            </w:r>
          </w:p>
        </w:tc>
        <w:tc>
          <w:tcPr>
            <w:tcW w:w="2050" w:type="dxa"/>
            <w:tcBorders>
              <w:top w:val="nil"/>
              <w:left w:val="nil"/>
              <w:bottom w:val="single" w:sz="4" w:space="0" w:color="000000"/>
              <w:right w:val="single" w:sz="4" w:space="0" w:color="000000"/>
            </w:tcBorders>
            <w:shd w:val="clear" w:color="auto" w:fill="auto"/>
          </w:tcPr>
          <w:p w14:paraId="18BD2F76" w14:textId="6E5718F0"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871.105.536</w:t>
            </w:r>
          </w:p>
        </w:tc>
        <w:tc>
          <w:tcPr>
            <w:tcW w:w="1742" w:type="dxa"/>
            <w:tcBorders>
              <w:top w:val="nil"/>
              <w:left w:val="nil"/>
              <w:bottom w:val="single" w:sz="4" w:space="0" w:color="000000"/>
              <w:right w:val="single" w:sz="4" w:space="0" w:color="000000"/>
            </w:tcBorders>
            <w:shd w:val="clear" w:color="auto" w:fill="auto"/>
          </w:tcPr>
          <w:p w14:paraId="2CD28D3F" w14:textId="018D29FA"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528.675.080</w:t>
            </w:r>
          </w:p>
        </w:tc>
        <w:tc>
          <w:tcPr>
            <w:tcW w:w="851" w:type="dxa"/>
            <w:tcBorders>
              <w:top w:val="nil"/>
              <w:left w:val="nil"/>
              <w:bottom w:val="single" w:sz="4" w:space="0" w:color="000000"/>
              <w:right w:val="single" w:sz="4" w:space="0" w:color="000000"/>
            </w:tcBorders>
            <w:shd w:val="clear" w:color="auto" w:fill="auto"/>
          </w:tcPr>
          <w:p w14:paraId="24817963" w14:textId="7B7C9048"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39</w:t>
            </w:r>
          </w:p>
        </w:tc>
      </w:tr>
      <w:tr w:rsidR="00385F51" w:rsidRPr="00FF775E" w14:paraId="649A3DB8"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15963701" w14:textId="74B808BF"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4</w:t>
            </w:r>
          </w:p>
        </w:tc>
        <w:tc>
          <w:tcPr>
            <w:tcW w:w="2086" w:type="dxa"/>
            <w:tcBorders>
              <w:top w:val="nil"/>
              <w:left w:val="nil"/>
              <w:bottom w:val="single" w:sz="4" w:space="0" w:color="000000"/>
              <w:right w:val="single" w:sz="4" w:space="0" w:color="000000"/>
            </w:tcBorders>
            <w:shd w:val="clear" w:color="auto" w:fill="auto"/>
          </w:tcPr>
          <w:p w14:paraId="3EC8E240" w14:textId="53348B7C" w:rsidR="00385F51" w:rsidRPr="00FF775E" w:rsidRDefault="00385F51" w:rsidP="00FF775E">
            <w:pPr>
              <w:spacing w:before="120" w:after="120" w:line="240" w:lineRule="auto"/>
              <w:jc w:val="both"/>
              <w:rPr>
                <w:color w:val="000000" w:themeColor="text1"/>
                <w:sz w:val="20"/>
                <w:szCs w:val="20"/>
              </w:rPr>
            </w:pPr>
            <w:r w:rsidRPr="00FF775E">
              <w:rPr>
                <w:iCs/>
                <w:color w:val="000000" w:themeColor="text1"/>
                <w:sz w:val="20"/>
                <w:szCs w:val="20"/>
              </w:rPr>
              <w:t>Trả lại giấy phép nhận chìm (cấp Trung ương</w:t>
            </w:r>
          </w:p>
        </w:tc>
        <w:tc>
          <w:tcPr>
            <w:tcW w:w="923" w:type="dxa"/>
            <w:tcBorders>
              <w:top w:val="nil"/>
              <w:left w:val="nil"/>
              <w:bottom w:val="single" w:sz="4" w:space="0" w:color="000000"/>
              <w:right w:val="single" w:sz="4" w:space="0" w:color="000000"/>
            </w:tcBorders>
            <w:shd w:val="clear" w:color="auto" w:fill="auto"/>
          </w:tcPr>
          <w:p w14:paraId="3B9C96A1" w14:textId="21D7F6E1"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rPr>
              <w:t>Biển và Hải đảo</w:t>
            </w:r>
          </w:p>
        </w:tc>
        <w:tc>
          <w:tcPr>
            <w:tcW w:w="3046" w:type="dxa"/>
            <w:tcBorders>
              <w:top w:val="nil"/>
              <w:left w:val="nil"/>
              <w:bottom w:val="single" w:sz="4" w:space="0" w:color="000000"/>
              <w:right w:val="single" w:sz="4" w:space="0" w:color="000000"/>
            </w:tcBorders>
            <w:shd w:val="clear" w:color="auto" w:fill="auto"/>
          </w:tcPr>
          <w:p w14:paraId="188F240D" w14:textId="77777777" w:rsidR="00385F51" w:rsidRPr="00FF775E" w:rsidRDefault="00385F51" w:rsidP="00FF775E">
            <w:pPr>
              <w:spacing w:before="120" w:after="120" w:line="240" w:lineRule="auto"/>
              <w:jc w:val="both"/>
              <w:rPr>
                <w:color w:val="000000" w:themeColor="text1"/>
                <w:sz w:val="20"/>
                <w:szCs w:val="20"/>
                <w:lang w:eastAsia="vi"/>
              </w:rPr>
            </w:pPr>
            <w:r w:rsidRPr="00FF775E">
              <w:rPr>
                <w:color w:val="000000" w:themeColor="text1"/>
                <w:sz w:val="20"/>
                <w:szCs w:val="20"/>
                <w:lang w:eastAsia="vi"/>
              </w:rPr>
              <w:t>- Cắt giảm thời gian giải quyết;</w:t>
            </w:r>
          </w:p>
          <w:p w14:paraId="4666CFC7" w14:textId="77777777" w:rsidR="00385F51" w:rsidRPr="00FF775E" w:rsidRDefault="00385F51" w:rsidP="00FF775E">
            <w:pPr>
              <w:spacing w:before="120" w:after="120" w:line="240" w:lineRule="auto"/>
              <w:jc w:val="both"/>
              <w:rPr>
                <w:color w:val="000000" w:themeColor="text1"/>
                <w:spacing w:val="-4"/>
                <w:sz w:val="20"/>
                <w:szCs w:val="20"/>
                <w:lang w:eastAsia="vi"/>
              </w:rPr>
            </w:pPr>
            <w:r w:rsidRPr="00FF775E">
              <w:rPr>
                <w:color w:val="000000" w:themeColor="text1"/>
                <w:spacing w:val="-4"/>
                <w:sz w:val="20"/>
                <w:szCs w:val="20"/>
                <w:lang w:eastAsia="vi"/>
              </w:rPr>
              <w:t>- Bãi bỏ yêu cầu nộp một số thành phần hồ sơ.</w:t>
            </w:r>
          </w:p>
          <w:p w14:paraId="014B6F1E" w14:textId="07606854" w:rsidR="00385F51" w:rsidRPr="00FF775E" w:rsidRDefault="00385F51" w:rsidP="00FF775E">
            <w:pPr>
              <w:spacing w:before="120" w:after="120" w:line="240" w:lineRule="auto"/>
              <w:jc w:val="both"/>
              <w:rPr>
                <w:color w:val="000000" w:themeColor="text1"/>
                <w:sz w:val="20"/>
                <w:szCs w:val="20"/>
              </w:rPr>
            </w:pPr>
          </w:p>
        </w:tc>
        <w:tc>
          <w:tcPr>
            <w:tcW w:w="1850" w:type="dxa"/>
            <w:tcBorders>
              <w:top w:val="nil"/>
              <w:left w:val="nil"/>
              <w:bottom w:val="single" w:sz="4" w:space="0" w:color="000000"/>
              <w:right w:val="single" w:sz="4" w:space="0" w:color="000000"/>
            </w:tcBorders>
            <w:shd w:val="clear" w:color="auto" w:fill="auto"/>
          </w:tcPr>
          <w:p w14:paraId="45F27018" w14:textId="390EB853"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xml:space="preserve">Điểm c Khoản 4 Điều 54 </w:t>
            </w:r>
            <w:r w:rsidRPr="00FF775E">
              <w:rPr>
                <w:color w:val="000000" w:themeColor="text1"/>
                <w:sz w:val="20"/>
                <w:szCs w:val="20"/>
              </w:rPr>
              <w:t xml:space="preserve">Nghị định số 40/2016/NĐ-CP </w:t>
            </w:r>
          </w:p>
        </w:tc>
        <w:tc>
          <w:tcPr>
            <w:tcW w:w="972" w:type="dxa"/>
            <w:tcBorders>
              <w:top w:val="nil"/>
              <w:left w:val="nil"/>
              <w:bottom w:val="single" w:sz="4" w:space="0" w:color="000000"/>
              <w:right w:val="single" w:sz="4" w:space="0" w:color="000000"/>
            </w:tcBorders>
            <w:shd w:val="clear" w:color="auto" w:fill="auto"/>
          </w:tcPr>
          <w:p w14:paraId="00C32A48" w14:textId="731CD170"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92</w:t>
            </w:r>
          </w:p>
        </w:tc>
        <w:tc>
          <w:tcPr>
            <w:tcW w:w="982" w:type="dxa"/>
            <w:tcBorders>
              <w:top w:val="nil"/>
              <w:left w:val="nil"/>
              <w:bottom w:val="single" w:sz="4" w:space="0" w:color="000000"/>
              <w:right w:val="single" w:sz="4" w:space="0" w:color="000000"/>
            </w:tcBorders>
            <w:shd w:val="clear" w:color="auto" w:fill="auto"/>
          </w:tcPr>
          <w:p w14:paraId="5A39B7C3" w14:textId="339BAE40"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52</w:t>
            </w:r>
          </w:p>
        </w:tc>
        <w:tc>
          <w:tcPr>
            <w:tcW w:w="767" w:type="dxa"/>
            <w:tcBorders>
              <w:top w:val="nil"/>
              <w:left w:val="nil"/>
              <w:bottom w:val="single" w:sz="4" w:space="0" w:color="000000"/>
              <w:right w:val="single" w:sz="4" w:space="0" w:color="000000"/>
            </w:tcBorders>
            <w:shd w:val="clear" w:color="auto" w:fill="auto"/>
          </w:tcPr>
          <w:p w14:paraId="734BA91A" w14:textId="76788AC3"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43</w:t>
            </w:r>
          </w:p>
        </w:tc>
        <w:tc>
          <w:tcPr>
            <w:tcW w:w="2050" w:type="dxa"/>
            <w:tcBorders>
              <w:top w:val="nil"/>
              <w:left w:val="nil"/>
              <w:bottom w:val="single" w:sz="4" w:space="0" w:color="000000"/>
              <w:right w:val="single" w:sz="4" w:space="0" w:color="000000"/>
            </w:tcBorders>
            <w:shd w:val="clear" w:color="auto" w:fill="auto"/>
          </w:tcPr>
          <w:p w14:paraId="38A33A04" w14:textId="5F8E48D5"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216.456.840</w:t>
            </w:r>
          </w:p>
        </w:tc>
        <w:tc>
          <w:tcPr>
            <w:tcW w:w="1742" w:type="dxa"/>
            <w:tcBorders>
              <w:top w:val="nil"/>
              <w:left w:val="nil"/>
              <w:bottom w:val="single" w:sz="4" w:space="0" w:color="000000"/>
              <w:right w:val="single" w:sz="4" w:space="0" w:color="000000"/>
            </w:tcBorders>
            <w:shd w:val="clear" w:color="auto" w:fill="auto"/>
          </w:tcPr>
          <w:p w14:paraId="68F570C2" w14:textId="5E5ED3E3"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106.567.601</w:t>
            </w:r>
          </w:p>
        </w:tc>
        <w:tc>
          <w:tcPr>
            <w:tcW w:w="851" w:type="dxa"/>
            <w:tcBorders>
              <w:top w:val="nil"/>
              <w:left w:val="nil"/>
              <w:bottom w:val="single" w:sz="4" w:space="0" w:color="000000"/>
              <w:right w:val="single" w:sz="4" w:space="0" w:color="000000"/>
            </w:tcBorders>
            <w:shd w:val="clear" w:color="auto" w:fill="auto"/>
          </w:tcPr>
          <w:p w14:paraId="2AF3C35B" w14:textId="56590A6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51</w:t>
            </w:r>
          </w:p>
        </w:tc>
      </w:tr>
      <w:tr w:rsidR="00385F51" w:rsidRPr="00FF775E" w14:paraId="1D2B456E"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0C3E9683" w14:textId="30F0F7FF"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5</w:t>
            </w:r>
          </w:p>
        </w:tc>
        <w:tc>
          <w:tcPr>
            <w:tcW w:w="2086" w:type="dxa"/>
            <w:tcBorders>
              <w:top w:val="nil"/>
              <w:left w:val="nil"/>
              <w:bottom w:val="single" w:sz="4" w:space="0" w:color="000000"/>
              <w:right w:val="single" w:sz="4" w:space="0" w:color="000000"/>
            </w:tcBorders>
            <w:shd w:val="clear" w:color="auto" w:fill="auto"/>
          </w:tcPr>
          <w:p w14:paraId="5820CAD3" w14:textId="2766BEAA" w:rsidR="00385F51" w:rsidRPr="00FF775E" w:rsidRDefault="00385F51" w:rsidP="00FF775E">
            <w:pPr>
              <w:spacing w:before="120" w:after="120" w:line="240" w:lineRule="auto"/>
              <w:jc w:val="both"/>
              <w:rPr>
                <w:color w:val="000000" w:themeColor="text1"/>
                <w:sz w:val="20"/>
                <w:szCs w:val="20"/>
              </w:rPr>
            </w:pPr>
            <w:r w:rsidRPr="00FF775E">
              <w:rPr>
                <w:iCs/>
                <w:color w:val="000000" w:themeColor="text1"/>
                <w:sz w:val="20"/>
                <w:szCs w:val="20"/>
              </w:rPr>
              <w:t>Cấp lại giấy phép nhận chìm (cấp Trung ương</w:t>
            </w:r>
          </w:p>
        </w:tc>
        <w:tc>
          <w:tcPr>
            <w:tcW w:w="923" w:type="dxa"/>
            <w:tcBorders>
              <w:top w:val="nil"/>
              <w:left w:val="nil"/>
              <w:bottom w:val="single" w:sz="4" w:space="0" w:color="000000"/>
              <w:right w:val="single" w:sz="4" w:space="0" w:color="000000"/>
            </w:tcBorders>
            <w:shd w:val="clear" w:color="auto" w:fill="auto"/>
          </w:tcPr>
          <w:p w14:paraId="7D11D312" w14:textId="2BAD4F1C"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rPr>
              <w:t>Biển và Hải đảo</w:t>
            </w:r>
          </w:p>
        </w:tc>
        <w:tc>
          <w:tcPr>
            <w:tcW w:w="3046" w:type="dxa"/>
            <w:tcBorders>
              <w:top w:val="nil"/>
              <w:left w:val="nil"/>
              <w:bottom w:val="single" w:sz="4" w:space="0" w:color="000000"/>
              <w:right w:val="single" w:sz="4" w:space="0" w:color="000000"/>
            </w:tcBorders>
            <w:shd w:val="clear" w:color="auto" w:fill="auto"/>
          </w:tcPr>
          <w:p w14:paraId="0989F112" w14:textId="77777777"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pacing w:val="-6"/>
                <w:sz w:val="20"/>
                <w:szCs w:val="20"/>
              </w:rPr>
              <w:t>Bãi</w:t>
            </w:r>
            <w:r w:rsidRPr="00FF775E">
              <w:rPr>
                <w:color w:val="000000" w:themeColor="text1"/>
                <w:spacing w:val="-6"/>
                <w:sz w:val="20"/>
                <w:szCs w:val="20"/>
                <w:lang w:val="vi-VN"/>
              </w:rPr>
              <w:t xml:space="preserve"> bỏ thủ tục hành chính </w:t>
            </w:r>
          </w:p>
          <w:p w14:paraId="2FDB5240" w14:textId="6E38866D" w:rsidR="00385F51" w:rsidRPr="00FF775E" w:rsidRDefault="00385F51" w:rsidP="00FF775E">
            <w:pPr>
              <w:spacing w:before="120" w:after="120" w:line="240" w:lineRule="auto"/>
              <w:jc w:val="both"/>
              <w:rPr>
                <w:color w:val="000000" w:themeColor="text1"/>
                <w:sz w:val="20"/>
                <w:szCs w:val="20"/>
              </w:rPr>
            </w:pPr>
          </w:p>
        </w:tc>
        <w:tc>
          <w:tcPr>
            <w:tcW w:w="1850" w:type="dxa"/>
            <w:tcBorders>
              <w:top w:val="nil"/>
              <w:left w:val="nil"/>
              <w:bottom w:val="single" w:sz="4" w:space="0" w:color="000000"/>
              <w:right w:val="single" w:sz="4" w:space="0" w:color="000000"/>
            </w:tcBorders>
            <w:shd w:val="clear" w:color="auto" w:fill="auto"/>
          </w:tcPr>
          <w:p w14:paraId="55EEA733" w14:textId="77777777" w:rsidR="00385F51" w:rsidRPr="00FF775E" w:rsidRDefault="00385F51" w:rsidP="00FF775E">
            <w:pPr>
              <w:spacing w:before="120" w:after="120" w:line="240" w:lineRule="auto"/>
              <w:jc w:val="both"/>
              <w:rPr>
                <w:color w:val="000000" w:themeColor="text1"/>
                <w:sz w:val="20"/>
                <w:szCs w:val="20"/>
                <w:lang w:val="vi-VN"/>
              </w:rPr>
            </w:pPr>
            <w:r w:rsidRPr="00FF775E">
              <w:rPr>
                <w:color w:val="000000" w:themeColor="text1"/>
                <w:sz w:val="20"/>
                <w:szCs w:val="20"/>
                <w:lang w:val="vi-VN"/>
              </w:rPr>
              <w:t>Điều 60 Luật Tài nguyên, môi trường biển và hải đảo.</w:t>
            </w:r>
          </w:p>
          <w:p w14:paraId="16CBEF94" w14:textId="77777777" w:rsidR="00385F51" w:rsidRPr="00FF775E" w:rsidRDefault="00385F51" w:rsidP="00FF775E">
            <w:pPr>
              <w:spacing w:before="120" w:after="120" w:line="240" w:lineRule="auto"/>
              <w:jc w:val="both"/>
              <w:rPr>
                <w:color w:val="000000" w:themeColor="text1"/>
                <w:sz w:val="20"/>
                <w:szCs w:val="20"/>
                <w:lang w:val="en-US"/>
              </w:rPr>
            </w:pPr>
            <w:r w:rsidRPr="00FF775E">
              <w:rPr>
                <w:color w:val="000000" w:themeColor="text1"/>
                <w:sz w:val="20"/>
                <w:szCs w:val="20"/>
                <w:lang w:val="vi-VN"/>
              </w:rPr>
              <w:t xml:space="preserve">Chương VIII và các Điều 54, 55, 56, 57 tại Nghị định số 40/2016/NĐ-CP </w:t>
            </w:r>
          </w:p>
          <w:p w14:paraId="0BEF2CB5" w14:textId="13A4AA12"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val="vi-VN"/>
              </w:rPr>
              <w:t xml:space="preserve">Khoản 7 Điều 1 Nghị định số 65/2025/NĐ-CP </w:t>
            </w:r>
          </w:p>
        </w:tc>
        <w:tc>
          <w:tcPr>
            <w:tcW w:w="972" w:type="dxa"/>
            <w:tcBorders>
              <w:top w:val="nil"/>
              <w:left w:val="nil"/>
              <w:bottom w:val="single" w:sz="4" w:space="0" w:color="000000"/>
              <w:right w:val="single" w:sz="4" w:space="0" w:color="000000"/>
            </w:tcBorders>
            <w:shd w:val="clear" w:color="auto" w:fill="auto"/>
          </w:tcPr>
          <w:p w14:paraId="7192CBDB" w14:textId="71B1028F"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62</w:t>
            </w:r>
          </w:p>
        </w:tc>
        <w:tc>
          <w:tcPr>
            <w:tcW w:w="982" w:type="dxa"/>
            <w:tcBorders>
              <w:top w:val="nil"/>
              <w:left w:val="nil"/>
              <w:bottom w:val="single" w:sz="4" w:space="0" w:color="000000"/>
              <w:right w:val="single" w:sz="4" w:space="0" w:color="000000"/>
            </w:tcBorders>
            <w:shd w:val="clear" w:color="auto" w:fill="auto"/>
          </w:tcPr>
          <w:p w14:paraId="27A381ED" w14:textId="2EBC2CB9"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0</w:t>
            </w:r>
          </w:p>
        </w:tc>
        <w:tc>
          <w:tcPr>
            <w:tcW w:w="767" w:type="dxa"/>
            <w:tcBorders>
              <w:top w:val="nil"/>
              <w:left w:val="nil"/>
              <w:bottom w:val="single" w:sz="4" w:space="0" w:color="000000"/>
              <w:right w:val="single" w:sz="4" w:space="0" w:color="000000"/>
            </w:tcBorders>
            <w:shd w:val="clear" w:color="auto" w:fill="auto"/>
          </w:tcPr>
          <w:p w14:paraId="46BC3431" w14:textId="040C89F4"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100</w:t>
            </w:r>
          </w:p>
        </w:tc>
        <w:tc>
          <w:tcPr>
            <w:tcW w:w="2050" w:type="dxa"/>
            <w:tcBorders>
              <w:top w:val="nil"/>
              <w:left w:val="nil"/>
              <w:bottom w:val="single" w:sz="4" w:space="0" w:color="000000"/>
              <w:right w:val="single" w:sz="4" w:space="0" w:color="000000"/>
            </w:tcBorders>
            <w:shd w:val="clear" w:color="auto" w:fill="auto"/>
          </w:tcPr>
          <w:p w14:paraId="3D2B2680" w14:textId="74D5D8E4"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446.913.680</w:t>
            </w:r>
          </w:p>
        </w:tc>
        <w:tc>
          <w:tcPr>
            <w:tcW w:w="1742" w:type="dxa"/>
            <w:tcBorders>
              <w:top w:val="nil"/>
              <w:left w:val="nil"/>
              <w:bottom w:val="single" w:sz="4" w:space="0" w:color="000000"/>
              <w:right w:val="single" w:sz="4" w:space="0" w:color="000000"/>
            </w:tcBorders>
            <w:shd w:val="clear" w:color="auto" w:fill="auto"/>
          </w:tcPr>
          <w:p w14:paraId="3B70C927" w14:textId="748C98BA"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0</w:t>
            </w:r>
          </w:p>
        </w:tc>
        <w:tc>
          <w:tcPr>
            <w:tcW w:w="851" w:type="dxa"/>
            <w:tcBorders>
              <w:top w:val="nil"/>
              <w:left w:val="nil"/>
              <w:bottom w:val="single" w:sz="4" w:space="0" w:color="000000"/>
              <w:right w:val="single" w:sz="4" w:space="0" w:color="000000"/>
            </w:tcBorders>
            <w:shd w:val="clear" w:color="auto" w:fill="auto"/>
          </w:tcPr>
          <w:p w14:paraId="70E1B009" w14:textId="50CC191F"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100</w:t>
            </w:r>
          </w:p>
        </w:tc>
      </w:tr>
      <w:tr w:rsidR="00385F51" w:rsidRPr="00FF775E" w14:paraId="293CC65E"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20133FB1" w14:textId="40EC9659"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6</w:t>
            </w:r>
          </w:p>
        </w:tc>
        <w:tc>
          <w:tcPr>
            <w:tcW w:w="2086" w:type="dxa"/>
            <w:tcBorders>
              <w:top w:val="nil"/>
              <w:left w:val="nil"/>
              <w:bottom w:val="single" w:sz="4" w:space="0" w:color="000000"/>
              <w:right w:val="single" w:sz="4" w:space="0" w:color="000000"/>
            </w:tcBorders>
            <w:shd w:val="clear" w:color="auto" w:fill="auto"/>
          </w:tcPr>
          <w:p w14:paraId="1D7F1BA8" w14:textId="4F50B73D" w:rsidR="00385F51" w:rsidRPr="00FF775E" w:rsidRDefault="00385F51" w:rsidP="00FF775E">
            <w:pPr>
              <w:spacing w:before="120" w:after="120" w:line="240" w:lineRule="auto"/>
              <w:jc w:val="both"/>
              <w:rPr>
                <w:color w:val="000000" w:themeColor="text1"/>
                <w:sz w:val="20"/>
                <w:szCs w:val="20"/>
              </w:rPr>
            </w:pPr>
            <w:r w:rsidRPr="00FF775E">
              <w:rPr>
                <w:iCs/>
                <w:color w:val="000000" w:themeColor="text1"/>
                <w:sz w:val="20"/>
                <w:szCs w:val="20"/>
                <w:lang w:val="pt-BR"/>
              </w:rPr>
              <w:t>Cấp giấy phép nhận chìm ở biển (cấp tỉnh)</w:t>
            </w:r>
          </w:p>
        </w:tc>
        <w:tc>
          <w:tcPr>
            <w:tcW w:w="923" w:type="dxa"/>
            <w:tcBorders>
              <w:top w:val="nil"/>
              <w:left w:val="nil"/>
              <w:bottom w:val="single" w:sz="4" w:space="0" w:color="000000"/>
              <w:right w:val="single" w:sz="4" w:space="0" w:color="000000"/>
            </w:tcBorders>
            <w:shd w:val="clear" w:color="auto" w:fill="auto"/>
          </w:tcPr>
          <w:p w14:paraId="3054B1E8" w14:textId="66927001"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rPr>
              <w:t>Biển và Hải đảo</w:t>
            </w:r>
          </w:p>
        </w:tc>
        <w:tc>
          <w:tcPr>
            <w:tcW w:w="3046" w:type="dxa"/>
            <w:tcBorders>
              <w:top w:val="nil"/>
              <w:left w:val="nil"/>
              <w:bottom w:val="single" w:sz="4" w:space="0" w:color="000000"/>
              <w:right w:val="single" w:sz="4" w:space="0" w:color="000000"/>
            </w:tcBorders>
            <w:shd w:val="clear" w:color="auto" w:fill="auto"/>
          </w:tcPr>
          <w:p w14:paraId="1579FBE7" w14:textId="77777777" w:rsidR="00385F51" w:rsidRPr="00FF775E" w:rsidRDefault="00385F51" w:rsidP="00FF775E">
            <w:pPr>
              <w:spacing w:before="120" w:after="120" w:line="240" w:lineRule="auto"/>
              <w:jc w:val="both"/>
              <w:rPr>
                <w:color w:val="000000" w:themeColor="text1"/>
                <w:sz w:val="20"/>
                <w:szCs w:val="20"/>
                <w:lang w:eastAsia="vi"/>
              </w:rPr>
            </w:pPr>
            <w:r w:rsidRPr="00FF775E">
              <w:rPr>
                <w:color w:val="000000" w:themeColor="text1"/>
                <w:sz w:val="20"/>
                <w:szCs w:val="20"/>
                <w:lang w:eastAsia="vi"/>
              </w:rPr>
              <w:t>- Cắt giảm thời gian giải quyết;</w:t>
            </w:r>
          </w:p>
          <w:p w14:paraId="3352FE40" w14:textId="77777777" w:rsidR="00385F51" w:rsidRPr="00FF775E" w:rsidRDefault="00385F51" w:rsidP="00FF775E">
            <w:pPr>
              <w:spacing w:before="120" w:after="120" w:line="240" w:lineRule="auto"/>
              <w:jc w:val="both"/>
              <w:rPr>
                <w:color w:val="000000" w:themeColor="text1"/>
                <w:spacing w:val="-4"/>
                <w:sz w:val="20"/>
                <w:szCs w:val="20"/>
                <w:lang w:eastAsia="vi"/>
              </w:rPr>
            </w:pPr>
            <w:r w:rsidRPr="00FF775E">
              <w:rPr>
                <w:color w:val="000000" w:themeColor="text1"/>
                <w:spacing w:val="-4"/>
                <w:sz w:val="20"/>
                <w:szCs w:val="20"/>
                <w:lang w:eastAsia="vi"/>
              </w:rPr>
              <w:t>- Bãi bỏ yêu cầu nộp một số thành phần hồ sơ.</w:t>
            </w:r>
          </w:p>
          <w:p w14:paraId="11F0A87B" w14:textId="77777777" w:rsidR="00385F51" w:rsidRPr="00FF775E" w:rsidRDefault="00385F51" w:rsidP="00FF775E">
            <w:pPr>
              <w:spacing w:before="120" w:after="120" w:line="240" w:lineRule="auto"/>
              <w:jc w:val="both"/>
              <w:rPr>
                <w:color w:val="000000" w:themeColor="text1"/>
                <w:spacing w:val="-4"/>
                <w:sz w:val="20"/>
                <w:szCs w:val="20"/>
                <w:lang w:eastAsia="vi"/>
              </w:rPr>
            </w:pPr>
            <w:r w:rsidRPr="00FF775E">
              <w:rPr>
                <w:color w:val="000000" w:themeColor="text1"/>
                <w:spacing w:val="-4"/>
                <w:sz w:val="20"/>
                <w:szCs w:val="20"/>
                <w:lang w:eastAsia="vi"/>
              </w:rPr>
              <w:t>- Cắt giảm một số thông tin kê khai trong mẫu đơn.</w:t>
            </w:r>
          </w:p>
          <w:p w14:paraId="3C39DBC3" w14:textId="123C50B6" w:rsidR="00385F51" w:rsidRPr="00FF775E" w:rsidRDefault="00385F51" w:rsidP="00FF775E">
            <w:pPr>
              <w:spacing w:before="120" w:after="120" w:line="240" w:lineRule="auto"/>
              <w:jc w:val="both"/>
              <w:rPr>
                <w:color w:val="000000" w:themeColor="text1"/>
                <w:sz w:val="20"/>
                <w:szCs w:val="20"/>
              </w:rPr>
            </w:pPr>
            <w:bookmarkStart w:id="4" w:name="_Hlk200711656"/>
            <w:r w:rsidRPr="00FF775E">
              <w:rPr>
                <w:color w:val="000000" w:themeColor="text1"/>
                <w:sz w:val="20"/>
                <w:szCs w:val="20"/>
                <w:lang w:val="pt-BR"/>
              </w:rPr>
              <w:t xml:space="preserve">- Bãi bỏ yêu cầu về Tài liệu khảo sát </w:t>
            </w:r>
            <w:bookmarkEnd w:id="4"/>
          </w:p>
        </w:tc>
        <w:tc>
          <w:tcPr>
            <w:tcW w:w="1850" w:type="dxa"/>
            <w:tcBorders>
              <w:top w:val="nil"/>
              <w:left w:val="nil"/>
              <w:bottom w:val="single" w:sz="4" w:space="0" w:color="000000"/>
              <w:right w:val="single" w:sz="4" w:space="0" w:color="000000"/>
            </w:tcBorders>
            <w:shd w:val="clear" w:color="auto" w:fill="auto"/>
          </w:tcPr>
          <w:p w14:paraId="5DB9A694" w14:textId="77777777" w:rsidR="00385F51" w:rsidRPr="00FF775E" w:rsidRDefault="00385F51" w:rsidP="00FF775E">
            <w:pPr>
              <w:numPr>
                <w:ilvl w:val="0"/>
                <w:numId w:val="2"/>
              </w:numPr>
              <w:tabs>
                <w:tab w:val="left" w:pos="150"/>
              </w:tabs>
              <w:spacing w:before="120" w:after="120" w:line="240" w:lineRule="auto"/>
              <w:ind w:left="0" w:firstLine="0"/>
              <w:jc w:val="both"/>
              <w:rPr>
                <w:color w:val="000000" w:themeColor="text1"/>
                <w:sz w:val="20"/>
                <w:szCs w:val="20"/>
                <w:lang w:val="vi-VN"/>
              </w:rPr>
            </w:pPr>
            <w:r w:rsidRPr="00FF775E">
              <w:rPr>
                <w:color w:val="000000" w:themeColor="text1"/>
                <w:sz w:val="20"/>
                <w:szCs w:val="20"/>
              </w:rPr>
              <w:t>Luật tài nguyên môi trường biển và hải đảo;</w:t>
            </w:r>
          </w:p>
          <w:p w14:paraId="36387586" w14:textId="77777777" w:rsidR="00385F51" w:rsidRPr="00FF775E" w:rsidRDefault="00385F51" w:rsidP="00FF775E">
            <w:pPr>
              <w:numPr>
                <w:ilvl w:val="0"/>
                <w:numId w:val="2"/>
              </w:numPr>
              <w:tabs>
                <w:tab w:val="left" w:pos="150"/>
              </w:tabs>
              <w:spacing w:before="120" w:after="120" w:line="240" w:lineRule="auto"/>
              <w:ind w:left="0" w:firstLine="0"/>
              <w:jc w:val="both"/>
              <w:rPr>
                <w:color w:val="000000" w:themeColor="text1"/>
                <w:sz w:val="20"/>
                <w:szCs w:val="20"/>
                <w:lang w:val="vi-VN"/>
              </w:rPr>
            </w:pPr>
            <w:r w:rsidRPr="00FF775E">
              <w:rPr>
                <w:color w:val="000000" w:themeColor="text1"/>
                <w:sz w:val="20"/>
                <w:szCs w:val="20"/>
              </w:rPr>
              <w:t xml:space="preserve">Khoản 2 Điều 57 Nghị định số 40/2016/NĐ-CP; </w:t>
            </w:r>
          </w:p>
          <w:p w14:paraId="12B09073" w14:textId="741DE1E4"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lastRenderedPageBreak/>
              <w:t xml:space="preserve">Điểm d khoản 1 Điều 54 Nghị định số 40/2016/NĐ-CP </w:t>
            </w:r>
          </w:p>
        </w:tc>
        <w:tc>
          <w:tcPr>
            <w:tcW w:w="972" w:type="dxa"/>
            <w:tcBorders>
              <w:top w:val="nil"/>
              <w:left w:val="nil"/>
              <w:bottom w:val="single" w:sz="4" w:space="0" w:color="000000"/>
              <w:right w:val="single" w:sz="4" w:space="0" w:color="000000"/>
            </w:tcBorders>
            <w:shd w:val="clear" w:color="auto" w:fill="auto"/>
          </w:tcPr>
          <w:p w14:paraId="1AA23FA1" w14:textId="661467FE"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lastRenderedPageBreak/>
              <w:t>107</w:t>
            </w:r>
          </w:p>
        </w:tc>
        <w:tc>
          <w:tcPr>
            <w:tcW w:w="982" w:type="dxa"/>
            <w:tcBorders>
              <w:top w:val="nil"/>
              <w:left w:val="nil"/>
              <w:bottom w:val="single" w:sz="4" w:space="0" w:color="000000"/>
              <w:right w:val="single" w:sz="4" w:space="0" w:color="000000"/>
            </w:tcBorders>
            <w:shd w:val="clear" w:color="auto" w:fill="auto"/>
          </w:tcPr>
          <w:p w14:paraId="5D6FD1A3" w14:textId="37E67602"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78</w:t>
            </w:r>
          </w:p>
        </w:tc>
        <w:tc>
          <w:tcPr>
            <w:tcW w:w="767" w:type="dxa"/>
            <w:tcBorders>
              <w:top w:val="nil"/>
              <w:left w:val="nil"/>
              <w:bottom w:val="single" w:sz="4" w:space="0" w:color="000000"/>
              <w:right w:val="single" w:sz="4" w:space="0" w:color="000000"/>
            </w:tcBorders>
            <w:shd w:val="clear" w:color="auto" w:fill="auto"/>
          </w:tcPr>
          <w:p w14:paraId="25CA455D" w14:textId="1F49F26F"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27</w:t>
            </w:r>
          </w:p>
        </w:tc>
        <w:tc>
          <w:tcPr>
            <w:tcW w:w="2050" w:type="dxa"/>
            <w:tcBorders>
              <w:top w:val="nil"/>
              <w:left w:val="nil"/>
              <w:bottom w:val="single" w:sz="4" w:space="0" w:color="000000"/>
              <w:right w:val="single" w:sz="4" w:space="0" w:color="000000"/>
            </w:tcBorders>
            <w:shd w:val="clear" w:color="auto" w:fill="auto"/>
          </w:tcPr>
          <w:p w14:paraId="5BD3D0E2" w14:textId="5971ABF6"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12.634.250.125</w:t>
            </w:r>
          </w:p>
        </w:tc>
        <w:tc>
          <w:tcPr>
            <w:tcW w:w="1742" w:type="dxa"/>
            <w:tcBorders>
              <w:top w:val="nil"/>
              <w:left w:val="nil"/>
              <w:bottom w:val="single" w:sz="4" w:space="0" w:color="000000"/>
              <w:right w:val="single" w:sz="4" w:space="0" w:color="000000"/>
            </w:tcBorders>
            <w:shd w:val="clear" w:color="auto" w:fill="auto"/>
          </w:tcPr>
          <w:p w14:paraId="68014E9B" w14:textId="0522371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7.098.979.219</w:t>
            </w:r>
          </w:p>
        </w:tc>
        <w:tc>
          <w:tcPr>
            <w:tcW w:w="851" w:type="dxa"/>
            <w:tcBorders>
              <w:top w:val="nil"/>
              <w:left w:val="nil"/>
              <w:bottom w:val="single" w:sz="4" w:space="0" w:color="000000"/>
              <w:right w:val="single" w:sz="4" w:space="0" w:color="000000"/>
            </w:tcBorders>
            <w:shd w:val="clear" w:color="auto" w:fill="auto"/>
          </w:tcPr>
          <w:p w14:paraId="15318EB7" w14:textId="378FC970"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44</w:t>
            </w:r>
          </w:p>
        </w:tc>
      </w:tr>
      <w:tr w:rsidR="00385F51" w:rsidRPr="00FF775E" w14:paraId="5414DB7C"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1B92CD5B" w14:textId="222FA8A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7</w:t>
            </w:r>
          </w:p>
        </w:tc>
        <w:tc>
          <w:tcPr>
            <w:tcW w:w="2086" w:type="dxa"/>
            <w:tcBorders>
              <w:top w:val="nil"/>
              <w:left w:val="nil"/>
              <w:bottom w:val="single" w:sz="4" w:space="0" w:color="000000"/>
              <w:right w:val="single" w:sz="4" w:space="0" w:color="000000"/>
            </w:tcBorders>
            <w:shd w:val="clear" w:color="auto" w:fill="auto"/>
          </w:tcPr>
          <w:p w14:paraId="69DCE14A" w14:textId="1965D5C7" w:rsidR="00385F51" w:rsidRPr="00FF775E" w:rsidRDefault="00385F51" w:rsidP="00FF775E">
            <w:pPr>
              <w:spacing w:before="120" w:after="120" w:line="240" w:lineRule="auto"/>
              <w:jc w:val="both"/>
              <w:rPr>
                <w:color w:val="000000" w:themeColor="text1"/>
                <w:sz w:val="20"/>
                <w:szCs w:val="20"/>
              </w:rPr>
            </w:pPr>
            <w:r w:rsidRPr="00FF775E">
              <w:rPr>
                <w:iCs/>
                <w:color w:val="000000" w:themeColor="text1"/>
                <w:sz w:val="20"/>
                <w:szCs w:val="20"/>
              </w:rPr>
              <w:t xml:space="preserve">Gia hạn Giấy phép nhận chìm ở biển </w:t>
            </w:r>
            <w:r w:rsidRPr="00FF775E">
              <w:rPr>
                <w:iCs/>
                <w:color w:val="000000" w:themeColor="text1"/>
                <w:sz w:val="20"/>
                <w:szCs w:val="20"/>
                <w:lang w:val="pt-BR"/>
              </w:rPr>
              <w:t>(cấp tỉnh)</w:t>
            </w:r>
          </w:p>
        </w:tc>
        <w:tc>
          <w:tcPr>
            <w:tcW w:w="923" w:type="dxa"/>
            <w:tcBorders>
              <w:top w:val="nil"/>
              <w:left w:val="nil"/>
              <w:bottom w:val="single" w:sz="4" w:space="0" w:color="000000"/>
              <w:right w:val="single" w:sz="4" w:space="0" w:color="000000"/>
            </w:tcBorders>
            <w:shd w:val="clear" w:color="auto" w:fill="auto"/>
          </w:tcPr>
          <w:p w14:paraId="59BBCDCA" w14:textId="72C6F53A"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rPr>
              <w:t>Biển và Hải đảo</w:t>
            </w:r>
          </w:p>
        </w:tc>
        <w:tc>
          <w:tcPr>
            <w:tcW w:w="3046" w:type="dxa"/>
            <w:tcBorders>
              <w:top w:val="nil"/>
              <w:left w:val="nil"/>
              <w:bottom w:val="single" w:sz="4" w:space="0" w:color="000000"/>
              <w:right w:val="single" w:sz="4" w:space="0" w:color="000000"/>
            </w:tcBorders>
            <w:shd w:val="clear" w:color="auto" w:fill="auto"/>
          </w:tcPr>
          <w:p w14:paraId="117876FB" w14:textId="77777777" w:rsidR="00385F51" w:rsidRPr="00FF775E" w:rsidRDefault="00385F51" w:rsidP="00FF775E">
            <w:pPr>
              <w:spacing w:before="120" w:after="120" w:line="240" w:lineRule="auto"/>
              <w:jc w:val="both"/>
              <w:rPr>
                <w:color w:val="000000" w:themeColor="text1"/>
                <w:sz w:val="20"/>
                <w:szCs w:val="20"/>
                <w:lang w:eastAsia="vi"/>
              </w:rPr>
            </w:pPr>
            <w:r w:rsidRPr="00FF775E">
              <w:rPr>
                <w:color w:val="000000" w:themeColor="text1"/>
                <w:sz w:val="20"/>
                <w:szCs w:val="20"/>
                <w:lang w:eastAsia="vi"/>
              </w:rPr>
              <w:t>- Cắt giảm thời gian giải quyết;</w:t>
            </w:r>
          </w:p>
          <w:p w14:paraId="14D2AC88" w14:textId="71D8A911"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xml:space="preserve">- </w:t>
            </w:r>
            <w:bookmarkStart w:id="5" w:name="_Hlk200711878"/>
            <w:r w:rsidRPr="00FF775E">
              <w:rPr>
                <w:color w:val="000000" w:themeColor="text1"/>
                <w:sz w:val="20"/>
                <w:szCs w:val="20"/>
                <w:lang w:eastAsia="en-ID"/>
              </w:rPr>
              <w:t>Bãi bỏ nội dung “việc thực hiện các nghĩa vụ theo quy định của pháp luật tính đến thời điểm đề nghị gia hạn”</w:t>
            </w:r>
            <w:bookmarkEnd w:id="5"/>
          </w:p>
        </w:tc>
        <w:tc>
          <w:tcPr>
            <w:tcW w:w="1850" w:type="dxa"/>
            <w:tcBorders>
              <w:top w:val="nil"/>
              <w:left w:val="nil"/>
              <w:bottom w:val="single" w:sz="4" w:space="0" w:color="000000"/>
              <w:right w:val="single" w:sz="4" w:space="0" w:color="000000"/>
            </w:tcBorders>
            <w:shd w:val="clear" w:color="auto" w:fill="auto"/>
          </w:tcPr>
          <w:p w14:paraId="71319154" w14:textId="396FE9FB"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xml:space="preserve">Điểm c Khoản 3 Điều 54 </w:t>
            </w:r>
            <w:r w:rsidRPr="00FF775E">
              <w:rPr>
                <w:color w:val="000000" w:themeColor="text1"/>
                <w:sz w:val="20"/>
                <w:szCs w:val="20"/>
              </w:rPr>
              <w:t>Nghị định số 40/2016/NĐ-CP Chính phủ</w:t>
            </w:r>
          </w:p>
        </w:tc>
        <w:tc>
          <w:tcPr>
            <w:tcW w:w="972" w:type="dxa"/>
            <w:tcBorders>
              <w:top w:val="nil"/>
              <w:left w:val="nil"/>
              <w:bottom w:val="single" w:sz="4" w:space="0" w:color="000000"/>
              <w:right w:val="single" w:sz="4" w:space="0" w:color="000000"/>
            </w:tcBorders>
            <w:shd w:val="clear" w:color="auto" w:fill="auto"/>
          </w:tcPr>
          <w:p w14:paraId="15A13F00" w14:textId="7C38C0C8"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92</w:t>
            </w:r>
          </w:p>
        </w:tc>
        <w:tc>
          <w:tcPr>
            <w:tcW w:w="982" w:type="dxa"/>
            <w:tcBorders>
              <w:top w:val="nil"/>
              <w:left w:val="nil"/>
              <w:bottom w:val="single" w:sz="4" w:space="0" w:color="000000"/>
              <w:right w:val="single" w:sz="4" w:space="0" w:color="000000"/>
            </w:tcBorders>
            <w:shd w:val="clear" w:color="auto" w:fill="auto"/>
          </w:tcPr>
          <w:p w14:paraId="65FAA3A9" w14:textId="2848C646"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68</w:t>
            </w:r>
          </w:p>
        </w:tc>
        <w:tc>
          <w:tcPr>
            <w:tcW w:w="767" w:type="dxa"/>
            <w:tcBorders>
              <w:top w:val="nil"/>
              <w:left w:val="nil"/>
              <w:bottom w:val="single" w:sz="4" w:space="0" w:color="000000"/>
              <w:right w:val="single" w:sz="4" w:space="0" w:color="000000"/>
            </w:tcBorders>
            <w:shd w:val="clear" w:color="auto" w:fill="auto"/>
          </w:tcPr>
          <w:p w14:paraId="5B65813B" w14:textId="0AEB2A99"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26</w:t>
            </w:r>
          </w:p>
        </w:tc>
        <w:tc>
          <w:tcPr>
            <w:tcW w:w="2050" w:type="dxa"/>
            <w:tcBorders>
              <w:top w:val="nil"/>
              <w:left w:val="nil"/>
              <w:bottom w:val="single" w:sz="4" w:space="0" w:color="000000"/>
              <w:right w:val="single" w:sz="4" w:space="0" w:color="000000"/>
            </w:tcBorders>
            <w:shd w:val="clear" w:color="auto" w:fill="auto"/>
          </w:tcPr>
          <w:p w14:paraId="601B916B" w14:textId="6AA6468B"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467.913.680</w:t>
            </w:r>
          </w:p>
        </w:tc>
        <w:tc>
          <w:tcPr>
            <w:tcW w:w="1742" w:type="dxa"/>
            <w:tcBorders>
              <w:top w:val="nil"/>
              <w:left w:val="nil"/>
              <w:bottom w:val="single" w:sz="4" w:space="0" w:color="000000"/>
              <w:right w:val="single" w:sz="4" w:space="0" w:color="000000"/>
            </w:tcBorders>
            <w:shd w:val="clear" w:color="auto" w:fill="auto"/>
          </w:tcPr>
          <w:p w14:paraId="1CA69FAC" w14:textId="27B093D0"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267.913.680</w:t>
            </w:r>
          </w:p>
        </w:tc>
        <w:tc>
          <w:tcPr>
            <w:tcW w:w="851" w:type="dxa"/>
            <w:tcBorders>
              <w:top w:val="nil"/>
              <w:left w:val="nil"/>
              <w:bottom w:val="single" w:sz="4" w:space="0" w:color="000000"/>
              <w:right w:val="single" w:sz="4" w:space="0" w:color="000000"/>
            </w:tcBorders>
            <w:shd w:val="clear" w:color="auto" w:fill="auto"/>
          </w:tcPr>
          <w:p w14:paraId="3F484F3E" w14:textId="18A2F5D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43</w:t>
            </w:r>
          </w:p>
        </w:tc>
      </w:tr>
      <w:tr w:rsidR="00385F51" w:rsidRPr="00FF775E" w14:paraId="15069176"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5671B16C" w14:textId="3EBDFF8A"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8</w:t>
            </w:r>
          </w:p>
        </w:tc>
        <w:tc>
          <w:tcPr>
            <w:tcW w:w="2086" w:type="dxa"/>
            <w:tcBorders>
              <w:top w:val="nil"/>
              <w:left w:val="nil"/>
              <w:bottom w:val="single" w:sz="4" w:space="0" w:color="000000"/>
              <w:right w:val="single" w:sz="4" w:space="0" w:color="000000"/>
            </w:tcBorders>
            <w:shd w:val="clear" w:color="auto" w:fill="auto"/>
          </w:tcPr>
          <w:p w14:paraId="62B06030" w14:textId="1A012115" w:rsidR="00385F51" w:rsidRPr="00FF775E" w:rsidRDefault="00385F51" w:rsidP="00FF775E">
            <w:pPr>
              <w:spacing w:before="120" w:after="120" w:line="240" w:lineRule="auto"/>
              <w:jc w:val="both"/>
              <w:rPr>
                <w:color w:val="000000" w:themeColor="text1"/>
                <w:sz w:val="20"/>
                <w:szCs w:val="20"/>
              </w:rPr>
            </w:pPr>
            <w:r w:rsidRPr="00FF775E">
              <w:rPr>
                <w:iCs/>
                <w:color w:val="000000" w:themeColor="text1"/>
                <w:sz w:val="20"/>
                <w:szCs w:val="20"/>
                <w:lang w:eastAsia="en-ID"/>
              </w:rPr>
              <w:t xml:space="preserve">Sửa đổi, bổ sung Giấy phép nhận chìm ở biển </w:t>
            </w:r>
            <w:r w:rsidRPr="00FF775E">
              <w:rPr>
                <w:iCs/>
                <w:color w:val="000000" w:themeColor="text1"/>
                <w:sz w:val="20"/>
                <w:szCs w:val="20"/>
                <w:lang w:val="pt-BR"/>
              </w:rPr>
              <w:t>(cấp tỉnh)</w:t>
            </w:r>
          </w:p>
        </w:tc>
        <w:tc>
          <w:tcPr>
            <w:tcW w:w="923" w:type="dxa"/>
            <w:tcBorders>
              <w:top w:val="nil"/>
              <w:left w:val="nil"/>
              <w:bottom w:val="single" w:sz="4" w:space="0" w:color="000000"/>
              <w:right w:val="single" w:sz="4" w:space="0" w:color="000000"/>
            </w:tcBorders>
            <w:shd w:val="clear" w:color="auto" w:fill="auto"/>
          </w:tcPr>
          <w:p w14:paraId="2366F71E" w14:textId="385EF533"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rPr>
              <w:t>Biển và Hải đảo</w:t>
            </w:r>
          </w:p>
        </w:tc>
        <w:tc>
          <w:tcPr>
            <w:tcW w:w="3046" w:type="dxa"/>
            <w:tcBorders>
              <w:top w:val="nil"/>
              <w:left w:val="nil"/>
              <w:bottom w:val="single" w:sz="4" w:space="0" w:color="000000"/>
              <w:right w:val="single" w:sz="4" w:space="0" w:color="000000"/>
            </w:tcBorders>
            <w:shd w:val="clear" w:color="auto" w:fill="auto"/>
          </w:tcPr>
          <w:p w14:paraId="2DF185D0" w14:textId="77777777" w:rsidR="00385F51" w:rsidRPr="00FF775E" w:rsidRDefault="00385F51" w:rsidP="00FF775E">
            <w:pPr>
              <w:spacing w:before="120" w:after="120" w:line="240" w:lineRule="auto"/>
              <w:jc w:val="both"/>
              <w:rPr>
                <w:color w:val="000000" w:themeColor="text1"/>
                <w:sz w:val="20"/>
                <w:szCs w:val="20"/>
                <w:lang w:eastAsia="en-ID"/>
              </w:rPr>
            </w:pPr>
            <w:r w:rsidRPr="00FF775E">
              <w:rPr>
                <w:color w:val="000000" w:themeColor="text1"/>
                <w:sz w:val="20"/>
                <w:szCs w:val="20"/>
                <w:lang w:eastAsia="en-ID"/>
              </w:rPr>
              <w:t>Cắt giảm thời gian giải quyết hồ sơ</w:t>
            </w:r>
          </w:p>
          <w:p w14:paraId="40230008" w14:textId="25A73FB3"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Bãi bỏ một số nội dung trong thành phần Hồ sơ</w:t>
            </w:r>
          </w:p>
        </w:tc>
        <w:tc>
          <w:tcPr>
            <w:tcW w:w="1850" w:type="dxa"/>
            <w:tcBorders>
              <w:top w:val="nil"/>
              <w:left w:val="nil"/>
              <w:bottom w:val="single" w:sz="4" w:space="0" w:color="000000"/>
              <w:right w:val="single" w:sz="4" w:space="0" w:color="000000"/>
            </w:tcBorders>
            <w:shd w:val="clear" w:color="auto" w:fill="auto"/>
          </w:tcPr>
          <w:p w14:paraId="19C50D59" w14:textId="395F1BC2"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xml:space="preserve">Khoản 5 Điều 54 </w:t>
            </w:r>
            <w:r w:rsidRPr="00FF775E">
              <w:rPr>
                <w:color w:val="000000" w:themeColor="text1"/>
                <w:sz w:val="20"/>
                <w:szCs w:val="20"/>
              </w:rPr>
              <w:t xml:space="preserve">Nghị định số 40/2016/NĐ-CP </w:t>
            </w:r>
          </w:p>
        </w:tc>
        <w:tc>
          <w:tcPr>
            <w:tcW w:w="972" w:type="dxa"/>
            <w:tcBorders>
              <w:top w:val="nil"/>
              <w:left w:val="nil"/>
              <w:bottom w:val="single" w:sz="4" w:space="0" w:color="000000"/>
              <w:right w:val="single" w:sz="4" w:space="0" w:color="000000"/>
            </w:tcBorders>
            <w:shd w:val="clear" w:color="auto" w:fill="auto"/>
          </w:tcPr>
          <w:p w14:paraId="379DCC06" w14:textId="658319DF"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77</w:t>
            </w:r>
          </w:p>
        </w:tc>
        <w:tc>
          <w:tcPr>
            <w:tcW w:w="982" w:type="dxa"/>
            <w:tcBorders>
              <w:top w:val="nil"/>
              <w:left w:val="nil"/>
              <w:bottom w:val="single" w:sz="4" w:space="0" w:color="000000"/>
              <w:right w:val="single" w:sz="4" w:space="0" w:color="000000"/>
            </w:tcBorders>
            <w:shd w:val="clear" w:color="auto" w:fill="auto"/>
          </w:tcPr>
          <w:p w14:paraId="3BA8E0F7" w14:textId="7184762C"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53</w:t>
            </w:r>
          </w:p>
        </w:tc>
        <w:tc>
          <w:tcPr>
            <w:tcW w:w="767" w:type="dxa"/>
            <w:tcBorders>
              <w:top w:val="nil"/>
              <w:left w:val="nil"/>
              <w:bottom w:val="single" w:sz="4" w:space="0" w:color="000000"/>
              <w:right w:val="single" w:sz="4" w:space="0" w:color="000000"/>
            </w:tcBorders>
            <w:shd w:val="clear" w:color="auto" w:fill="auto"/>
          </w:tcPr>
          <w:p w14:paraId="58CB34F4" w14:textId="01B660FC"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31</w:t>
            </w:r>
          </w:p>
        </w:tc>
        <w:tc>
          <w:tcPr>
            <w:tcW w:w="2050" w:type="dxa"/>
            <w:tcBorders>
              <w:top w:val="nil"/>
              <w:left w:val="nil"/>
              <w:bottom w:val="single" w:sz="4" w:space="0" w:color="000000"/>
              <w:right w:val="single" w:sz="4" w:space="0" w:color="000000"/>
            </w:tcBorders>
            <w:shd w:val="clear" w:color="auto" w:fill="auto"/>
          </w:tcPr>
          <w:p w14:paraId="06BB4A96" w14:textId="13E4954C"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871.105.536</w:t>
            </w:r>
          </w:p>
        </w:tc>
        <w:tc>
          <w:tcPr>
            <w:tcW w:w="1742" w:type="dxa"/>
            <w:tcBorders>
              <w:top w:val="nil"/>
              <w:left w:val="nil"/>
              <w:bottom w:val="single" w:sz="4" w:space="0" w:color="000000"/>
              <w:right w:val="single" w:sz="4" w:space="0" w:color="000000"/>
            </w:tcBorders>
            <w:shd w:val="clear" w:color="auto" w:fill="auto"/>
          </w:tcPr>
          <w:p w14:paraId="5A291D14" w14:textId="4E078A21"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528.675.080</w:t>
            </w:r>
          </w:p>
        </w:tc>
        <w:tc>
          <w:tcPr>
            <w:tcW w:w="851" w:type="dxa"/>
            <w:tcBorders>
              <w:top w:val="nil"/>
              <w:left w:val="nil"/>
              <w:bottom w:val="single" w:sz="4" w:space="0" w:color="000000"/>
              <w:right w:val="single" w:sz="4" w:space="0" w:color="000000"/>
            </w:tcBorders>
            <w:shd w:val="clear" w:color="auto" w:fill="auto"/>
          </w:tcPr>
          <w:p w14:paraId="764D7821" w14:textId="6F467828"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39</w:t>
            </w:r>
          </w:p>
        </w:tc>
      </w:tr>
      <w:tr w:rsidR="00385F51" w:rsidRPr="00FF775E" w14:paraId="74494B47"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38071EEE" w14:textId="7D7C7EC1"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9</w:t>
            </w:r>
          </w:p>
        </w:tc>
        <w:tc>
          <w:tcPr>
            <w:tcW w:w="2086" w:type="dxa"/>
            <w:tcBorders>
              <w:top w:val="nil"/>
              <w:left w:val="nil"/>
              <w:bottom w:val="single" w:sz="4" w:space="0" w:color="000000"/>
              <w:right w:val="single" w:sz="4" w:space="0" w:color="000000"/>
            </w:tcBorders>
            <w:shd w:val="clear" w:color="auto" w:fill="auto"/>
          </w:tcPr>
          <w:p w14:paraId="043A59BF" w14:textId="2C17A56E" w:rsidR="00385F51" w:rsidRPr="00FF775E" w:rsidRDefault="00385F51" w:rsidP="00FF775E">
            <w:pPr>
              <w:spacing w:before="120" w:after="120" w:line="240" w:lineRule="auto"/>
              <w:jc w:val="both"/>
              <w:rPr>
                <w:color w:val="000000" w:themeColor="text1"/>
                <w:sz w:val="20"/>
                <w:szCs w:val="20"/>
              </w:rPr>
            </w:pPr>
            <w:r w:rsidRPr="00FF775E">
              <w:rPr>
                <w:iCs/>
                <w:color w:val="000000" w:themeColor="text1"/>
                <w:sz w:val="20"/>
                <w:szCs w:val="20"/>
              </w:rPr>
              <w:t xml:space="preserve">Trả lại giấy phép nhận chìm </w:t>
            </w:r>
            <w:r w:rsidRPr="00FF775E">
              <w:rPr>
                <w:iCs/>
                <w:color w:val="000000" w:themeColor="text1"/>
                <w:sz w:val="20"/>
                <w:szCs w:val="20"/>
                <w:lang w:val="pt-BR"/>
              </w:rPr>
              <w:t>(cấp tỉnh)</w:t>
            </w:r>
          </w:p>
        </w:tc>
        <w:tc>
          <w:tcPr>
            <w:tcW w:w="923" w:type="dxa"/>
            <w:tcBorders>
              <w:top w:val="nil"/>
              <w:left w:val="nil"/>
              <w:bottom w:val="single" w:sz="4" w:space="0" w:color="000000"/>
              <w:right w:val="single" w:sz="4" w:space="0" w:color="000000"/>
            </w:tcBorders>
            <w:shd w:val="clear" w:color="auto" w:fill="auto"/>
          </w:tcPr>
          <w:p w14:paraId="4D919A3A" w14:textId="2232356B"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rPr>
              <w:t>Biển và Hải đảo</w:t>
            </w:r>
          </w:p>
        </w:tc>
        <w:tc>
          <w:tcPr>
            <w:tcW w:w="3046" w:type="dxa"/>
            <w:tcBorders>
              <w:top w:val="nil"/>
              <w:left w:val="nil"/>
              <w:bottom w:val="single" w:sz="4" w:space="0" w:color="000000"/>
              <w:right w:val="single" w:sz="4" w:space="0" w:color="000000"/>
            </w:tcBorders>
            <w:shd w:val="clear" w:color="auto" w:fill="auto"/>
          </w:tcPr>
          <w:p w14:paraId="33C11C1D" w14:textId="77777777" w:rsidR="00385F51" w:rsidRPr="00FF775E" w:rsidRDefault="00385F51" w:rsidP="00FF775E">
            <w:pPr>
              <w:spacing w:before="120" w:after="120" w:line="240" w:lineRule="auto"/>
              <w:jc w:val="both"/>
              <w:rPr>
                <w:color w:val="000000" w:themeColor="text1"/>
                <w:sz w:val="20"/>
                <w:szCs w:val="20"/>
                <w:lang w:eastAsia="en-ID"/>
              </w:rPr>
            </w:pPr>
            <w:r w:rsidRPr="00FF775E">
              <w:rPr>
                <w:color w:val="000000" w:themeColor="text1"/>
                <w:sz w:val="20"/>
                <w:szCs w:val="20"/>
                <w:lang w:eastAsia="en-ID"/>
              </w:rPr>
              <w:t xml:space="preserve">Cắt giảm thời gian giải quyết hồ sơ (thời gian xin ý kiến, thẩm định) </w:t>
            </w:r>
          </w:p>
          <w:p w14:paraId="65D6727E" w14:textId="229E737C"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Bãi bỏ một số nội dung trong thành phần Hồ sơ đề nghị trả lại Giấy phép nhận chìm ở biển</w:t>
            </w:r>
          </w:p>
        </w:tc>
        <w:tc>
          <w:tcPr>
            <w:tcW w:w="1850" w:type="dxa"/>
            <w:tcBorders>
              <w:top w:val="nil"/>
              <w:left w:val="nil"/>
              <w:bottom w:val="single" w:sz="4" w:space="0" w:color="000000"/>
              <w:right w:val="single" w:sz="4" w:space="0" w:color="000000"/>
            </w:tcBorders>
            <w:shd w:val="clear" w:color="auto" w:fill="auto"/>
          </w:tcPr>
          <w:p w14:paraId="6EF33A4A" w14:textId="126043A1"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xml:space="preserve">Điểm c Khoản 4 Điều 54 </w:t>
            </w:r>
            <w:r w:rsidRPr="00FF775E">
              <w:rPr>
                <w:color w:val="000000" w:themeColor="text1"/>
                <w:sz w:val="20"/>
                <w:szCs w:val="20"/>
              </w:rPr>
              <w:t xml:space="preserve">Nghị định số 40/2016/NĐ-CP </w:t>
            </w:r>
          </w:p>
        </w:tc>
        <w:tc>
          <w:tcPr>
            <w:tcW w:w="972" w:type="dxa"/>
            <w:tcBorders>
              <w:top w:val="nil"/>
              <w:left w:val="nil"/>
              <w:bottom w:val="single" w:sz="4" w:space="0" w:color="000000"/>
              <w:right w:val="single" w:sz="4" w:space="0" w:color="000000"/>
            </w:tcBorders>
            <w:shd w:val="clear" w:color="auto" w:fill="auto"/>
          </w:tcPr>
          <w:p w14:paraId="04102604" w14:textId="424716A3"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92</w:t>
            </w:r>
          </w:p>
        </w:tc>
        <w:tc>
          <w:tcPr>
            <w:tcW w:w="982" w:type="dxa"/>
            <w:tcBorders>
              <w:top w:val="nil"/>
              <w:left w:val="nil"/>
              <w:bottom w:val="single" w:sz="4" w:space="0" w:color="000000"/>
              <w:right w:val="single" w:sz="4" w:space="0" w:color="000000"/>
            </w:tcBorders>
            <w:shd w:val="clear" w:color="auto" w:fill="auto"/>
          </w:tcPr>
          <w:p w14:paraId="7A8F281D" w14:textId="3C3C4953"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52</w:t>
            </w:r>
          </w:p>
        </w:tc>
        <w:tc>
          <w:tcPr>
            <w:tcW w:w="767" w:type="dxa"/>
            <w:tcBorders>
              <w:top w:val="nil"/>
              <w:left w:val="nil"/>
              <w:bottom w:val="single" w:sz="4" w:space="0" w:color="000000"/>
              <w:right w:val="single" w:sz="4" w:space="0" w:color="000000"/>
            </w:tcBorders>
            <w:shd w:val="clear" w:color="auto" w:fill="auto"/>
          </w:tcPr>
          <w:p w14:paraId="6102D75F" w14:textId="6FD5D462"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43</w:t>
            </w:r>
          </w:p>
        </w:tc>
        <w:tc>
          <w:tcPr>
            <w:tcW w:w="2050" w:type="dxa"/>
            <w:tcBorders>
              <w:top w:val="nil"/>
              <w:left w:val="nil"/>
              <w:bottom w:val="single" w:sz="4" w:space="0" w:color="000000"/>
              <w:right w:val="single" w:sz="4" w:space="0" w:color="000000"/>
            </w:tcBorders>
            <w:shd w:val="clear" w:color="auto" w:fill="auto"/>
          </w:tcPr>
          <w:p w14:paraId="450D34A6" w14:textId="0FFF3F39"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216.456.840</w:t>
            </w:r>
          </w:p>
        </w:tc>
        <w:tc>
          <w:tcPr>
            <w:tcW w:w="1742" w:type="dxa"/>
            <w:tcBorders>
              <w:top w:val="nil"/>
              <w:left w:val="nil"/>
              <w:bottom w:val="single" w:sz="4" w:space="0" w:color="000000"/>
              <w:right w:val="single" w:sz="4" w:space="0" w:color="000000"/>
            </w:tcBorders>
            <w:shd w:val="clear" w:color="auto" w:fill="auto"/>
          </w:tcPr>
          <w:p w14:paraId="26A995AE" w14:textId="5A89A56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106.567.601</w:t>
            </w:r>
          </w:p>
        </w:tc>
        <w:tc>
          <w:tcPr>
            <w:tcW w:w="851" w:type="dxa"/>
            <w:tcBorders>
              <w:top w:val="nil"/>
              <w:left w:val="nil"/>
              <w:bottom w:val="single" w:sz="4" w:space="0" w:color="000000"/>
              <w:right w:val="single" w:sz="4" w:space="0" w:color="000000"/>
            </w:tcBorders>
            <w:shd w:val="clear" w:color="auto" w:fill="auto"/>
          </w:tcPr>
          <w:p w14:paraId="52DFF1BA" w14:textId="7FE704F9"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51</w:t>
            </w:r>
          </w:p>
        </w:tc>
      </w:tr>
      <w:tr w:rsidR="00385F51" w:rsidRPr="00FF775E" w14:paraId="03BF2294"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3AD9D369" w14:textId="5CB6C449"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10</w:t>
            </w:r>
          </w:p>
        </w:tc>
        <w:tc>
          <w:tcPr>
            <w:tcW w:w="2086" w:type="dxa"/>
            <w:tcBorders>
              <w:top w:val="nil"/>
              <w:left w:val="nil"/>
              <w:bottom w:val="single" w:sz="4" w:space="0" w:color="000000"/>
              <w:right w:val="single" w:sz="4" w:space="0" w:color="000000"/>
            </w:tcBorders>
            <w:shd w:val="clear" w:color="auto" w:fill="auto"/>
          </w:tcPr>
          <w:p w14:paraId="51903D48" w14:textId="6A94F9DC" w:rsidR="00385F51" w:rsidRPr="00FF775E" w:rsidRDefault="00385F51" w:rsidP="00FF775E">
            <w:pPr>
              <w:spacing w:before="120" w:after="120" w:line="240" w:lineRule="auto"/>
              <w:jc w:val="both"/>
              <w:rPr>
                <w:color w:val="000000" w:themeColor="text1"/>
                <w:sz w:val="20"/>
                <w:szCs w:val="20"/>
              </w:rPr>
            </w:pPr>
            <w:r w:rsidRPr="00FF775E">
              <w:rPr>
                <w:iCs/>
                <w:color w:val="000000" w:themeColor="text1"/>
                <w:sz w:val="20"/>
                <w:szCs w:val="20"/>
              </w:rPr>
              <w:t xml:space="preserve">Cấp lại giấy phép nhận chìm </w:t>
            </w:r>
            <w:r w:rsidRPr="00FF775E">
              <w:rPr>
                <w:iCs/>
                <w:color w:val="000000" w:themeColor="text1"/>
                <w:sz w:val="20"/>
                <w:szCs w:val="20"/>
                <w:lang w:val="pt-BR"/>
              </w:rPr>
              <w:t>(cấp tỉnh)</w:t>
            </w:r>
          </w:p>
        </w:tc>
        <w:tc>
          <w:tcPr>
            <w:tcW w:w="923" w:type="dxa"/>
            <w:tcBorders>
              <w:top w:val="nil"/>
              <w:left w:val="nil"/>
              <w:bottom w:val="single" w:sz="4" w:space="0" w:color="000000"/>
              <w:right w:val="single" w:sz="4" w:space="0" w:color="000000"/>
            </w:tcBorders>
            <w:shd w:val="clear" w:color="auto" w:fill="auto"/>
          </w:tcPr>
          <w:p w14:paraId="258BE0B4" w14:textId="704268DA"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rPr>
              <w:t>Biển và Hải đảo</w:t>
            </w:r>
          </w:p>
        </w:tc>
        <w:tc>
          <w:tcPr>
            <w:tcW w:w="3046" w:type="dxa"/>
            <w:tcBorders>
              <w:top w:val="nil"/>
              <w:left w:val="nil"/>
              <w:bottom w:val="single" w:sz="4" w:space="0" w:color="000000"/>
              <w:right w:val="single" w:sz="4" w:space="0" w:color="000000"/>
            </w:tcBorders>
            <w:shd w:val="clear" w:color="auto" w:fill="auto"/>
          </w:tcPr>
          <w:p w14:paraId="6A99DB48" w14:textId="77777777" w:rsidR="00385F51" w:rsidRPr="00FF775E" w:rsidRDefault="00385F51"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pacing w:val="-6"/>
                <w:sz w:val="20"/>
                <w:szCs w:val="20"/>
              </w:rPr>
              <w:t>Bãi</w:t>
            </w:r>
            <w:r w:rsidRPr="00FF775E">
              <w:rPr>
                <w:color w:val="000000" w:themeColor="text1"/>
                <w:spacing w:val="-6"/>
                <w:sz w:val="20"/>
                <w:szCs w:val="20"/>
                <w:lang w:val="vi-VN"/>
              </w:rPr>
              <w:t xml:space="preserve"> bỏ thủ tục hành chính </w:t>
            </w:r>
          </w:p>
          <w:p w14:paraId="0238224D" w14:textId="56189E95" w:rsidR="00385F51" w:rsidRPr="00FF775E" w:rsidRDefault="00385F51" w:rsidP="00FF775E">
            <w:pPr>
              <w:spacing w:before="120" w:after="120" w:line="240" w:lineRule="auto"/>
              <w:jc w:val="both"/>
              <w:rPr>
                <w:color w:val="000000" w:themeColor="text1"/>
                <w:sz w:val="20"/>
                <w:szCs w:val="20"/>
              </w:rPr>
            </w:pPr>
          </w:p>
        </w:tc>
        <w:tc>
          <w:tcPr>
            <w:tcW w:w="1850" w:type="dxa"/>
            <w:tcBorders>
              <w:top w:val="nil"/>
              <w:left w:val="nil"/>
              <w:bottom w:val="single" w:sz="4" w:space="0" w:color="000000"/>
              <w:right w:val="single" w:sz="4" w:space="0" w:color="000000"/>
            </w:tcBorders>
            <w:shd w:val="clear" w:color="auto" w:fill="auto"/>
          </w:tcPr>
          <w:p w14:paraId="221F618A" w14:textId="77777777" w:rsidR="00385F51" w:rsidRPr="00FF775E" w:rsidRDefault="00385F51" w:rsidP="00FF775E">
            <w:pPr>
              <w:spacing w:before="120" w:after="120" w:line="240" w:lineRule="auto"/>
              <w:jc w:val="both"/>
              <w:rPr>
                <w:color w:val="000000" w:themeColor="text1"/>
                <w:sz w:val="20"/>
                <w:szCs w:val="20"/>
                <w:lang w:val="vi-VN"/>
              </w:rPr>
            </w:pPr>
            <w:r w:rsidRPr="00FF775E">
              <w:rPr>
                <w:color w:val="000000" w:themeColor="text1"/>
                <w:sz w:val="20"/>
                <w:szCs w:val="20"/>
                <w:lang w:val="vi-VN"/>
              </w:rPr>
              <w:t>Điều 60 Luật Tài nguyên, môi trường biển và hải đảo.</w:t>
            </w:r>
          </w:p>
          <w:p w14:paraId="6CD345BD" w14:textId="77777777" w:rsidR="00385F51" w:rsidRPr="00FF775E" w:rsidRDefault="00385F51" w:rsidP="00FF775E">
            <w:pPr>
              <w:spacing w:before="120" w:after="120" w:line="240" w:lineRule="auto"/>
              <w:jc w:val="both"/>
              <w:rPr>
                <w:color w:val="000000" w:themeColor="text1"/>
                <w:sz w:val="20"/>
                <w:szCs w:val="20"/>
                <w:lang w:val="en-US"/>
              </w:rPr>
            </w:pPr>
            <w:r w:rsidRPr="00FF775E">
              <w:rPr>
                <w:color w:val="000000" w:themeColor="text1"/>
                <w:sz w:val="20"/>
                <w:szCs w:val="20"/>
                <w:lang w:val="vi-VN"/>
              </w:rPr>
              <w:t xml:space="preserve">Chương VIII và các Điều 54, 55, 56, 57 tại Nghị định số 40/2016/NĐ-CP </w:t>
            </w:r>
          </w:p>
          <w:p w14:paraId="3E888D55" w14:textId="00ADB85E"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val="vi-VN"/>
              </w:rPr>
              <w:lastRenderedPageBreak/>
              <w:t xml:space="preserve">Khoản 7 Điều 1 Nghị định số 65/2025/NĐ-CP </w:t>
            </w:r>
          </w:p>
        </w:tc>
        <w:tc>
          <w:tcPr>
            <w:tcW w:w="972" w:type="dxa"/>
            <w:tcBorders>
              <w:top w:val="nil"/>
              <w:left w:val="nil"/>
              <w:bottom w:val="single" w:sz="4" w:space="0" w:color="000000"/>
              <w:right w:val="single" w:sz="4" w:space="0" w:color="000000"/>
            </w:tcBorders>
            <w:shd w:val="clear" w:color="auto" w:fill="auto"/>
          </w:tcPr>
          <w:p w14:paraId="17A2D9EA" w14:textId="6F0E373B"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lastRenderedPageBreak/>
              <w:t>62</w:t>
            </w:r>
          </w:p>
        </w:tc>
        <w:tc>
          <w:tcPr>
            <w:tcW w:w="982" w:type="dxa"/>
            <w:tcBorders>
              <w:top w:val="nil"/>
              <w:left w:val="nil"/>
              <w:bottom w:val="single" w:sz="4" w:space="0" w:color="000000"/>
              <w:right w:val="single" w:sz="4" w:space="0" w:color="000000"/>
            </w:tcBorders>
            <w:shd w:val="clear" w:color="auto" w:fill="auto"/>
          </w:tcPr>
          <w:p w14:paraId="5D8E9CEE" w14:textId="0F69BFC2"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0</w:t>
            </w:r>
          </w:p>
        </w:tc>
        <w:tc>
          <w:tcPr>
            <w:tcW w:w="767" w:type="dxa"/>
            <w:tcBorders>
              <w:top w:val="nil"/>
              <w:left w:val="nil"/>
              <w:bottom w:val="single" w:sz="4" w:space="0" w:color="000000"/>
              <w:right w:val="single" w:sz="4" w:space="0" w:color="000000"/>
            </w:tcBorders>
            <w:shd w:val="clear" w:color="auto" w:fill="auto"/>
          </w:tcPr>
          <w:p w14:paraId="432735C5" w14:textId="66EE298D"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100</w:t>
            </w:r>
          </w:p>
        </w:tc>
        <w:tc>
          <w:tcPr>
            <w:tcW w:w="2050" w:type="dxa"/>
            <w:tcBorders>
              <w:top w:val="nil"/>
              <w:left w:val="nil"/>
              <w:bottom w:val="single" w:sz="4" w:space="0" w:color="000000"/>
              <w:right w:val="single" w:sz="4" w:space="0" w:color="000000"/>
            </w:tcBorders>
            <w:shd w:val="clear" w:color="auto" w:fill="auto"/>
          </w:tcPr>
          <w:p w14:paraId="5246A234" w14:textId="6A918EC0"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446.913.680</w:t>
            </w:r>
          </w:p>
        </w:tc>
        <w:tc>
          <w:tcPr>
            <w:tcW w:w="1742" w:type="dxa"/>
            <w:tcBorders>
              <w:top w:val="nil"/>
              <w:left w:val="nil"/>
              <w:bottom w:val="single" w:sz="4" w:space="0" w:color="000000"/>
              <w:right w:val="single" w:sz="4" w:space="0" w:color="000000"/>
            </w:tcBorders>
            <w:shd w:val="clear" w:color="auto" w:fill="auto"/>
          </w:tcPr>
          <w:p w14:paraId="7AC98459" w14:textId="3F4E2794"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0</w:t>
            </w:r>
          </w:p>
        </w:tc>
        <w:tc>
          <w:tcPr>
            <w:tcW w:w="851" w:type="dxa"/>
            <w:tcBorders>
              <w:top w:val="nil"/>
              <w:left w:val="nil"/>
              <w:bottom w:val="single" w:sz="4" w:space="0" w:color="000000"/>
              <w:right w:val="single" w:sz="4" w:space="0" w:color="000000"/>
            </w:tcBorders>
            <w:shd w:val="clear" w:color="auto" w:fill="auto"/>
          </w:tcPr>
          <w:p w14:paraId="1FE733E9" w14:textId="345129FD"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100</w:t>
            </w:r>
          </w:p>
        </w:tc>
      </w:tr>
      <w:tr w:rsidR="00385F51" w:rsidRPr="00FF775E" w14:paraId="7DB9A9B1"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569E2C54" w14:textId="28C4A4DB"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11</w:t>
            </w:r>
          </w:p>
        </w:tc>
        <w:tc>
          <w:tcPr>
            <w:tcW w:w="2086" w:type="dxa"/>
            <w:tcBorders>
              <w:top w:val="nil"/>
              <w:left w:val="nil"/>
              <w:bottom w:val="single" w:sz="4" w:space="0" w:color="000000"/>
              <w:right w:val="single" w:sz="4" w:space="0" w:color="000000"/>
            </w:tcBorders>
            <w:shd w:val="clear" w:color="auto" w:fill="auto"/>
          </w:tcPr>
          <w:p w14:paraId="0D1784EF" w14:textId="1AF52626"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Giao khu vực biển cấp trung ương (mã số: 1.002048)</w:t>
            </w:r>
          </w:p>
        </w:tc>
        <w:tc>
          <w:tcPr>
            <w:tcW w:w="923" w:type="dxa"/>
            <w:tcBorders>
              <w:top w:val="nil"/>
              <w:left w:val="nil"/>
              <w:bottom w:val="single" w:sz="4" w:space="0" w:color="000000"/>
              <w:right w:val="single" w:sz="4" w:space="0" w:color="000000"/>
            </w:tcBorders>
            <w:shd w:val="clear" w:color="auto" w:fill="auto"/>
          </w:tcPr>
          <w:p w14:paraId="5A53864F" w14:textId="49C5494F"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lang w:eastAsia="en-ID"/>
              </w:rPr>
              <w:t xml:space="preserve">Biển và Hải đảo </w:t>
            </w:r>
          </w:p>
        </w:tc>
        <w:tc>
          <w:tcPr>
            <w:tcW w:w="3046" w:type="dxa"/>
            <w:tcBorders>
              <w:top w:val="nil"/>
              <w:left w:val="nil"/>
              <w:bottom w:val="single" w:sz="4" w:space="0" w:color="000000"/>
              <w:right w:val="single" w:sz="4" w:space="0" w:color="000000"/>
            </w:tcBorders>
            <w:shd w:val="clear" w:color="auto" w:fill="auto"/>
          </w:tcPr>
          <w:p w14:paraId="309A3CCF" w14:textId="77777777" w:rsidR="00385F51" w:rsidRPr="00FF775E" w:rsidRDefault="00385F51" w:rsidP="00FF775E">
            <w:pPr>
              <w:spacing w:before="120" w:after="120" w:line="240" w:lineRule="auto"/>
              <w:jc w:val="both"/>
              <w:rPr>
                <w:color w:val="000000" w:themeColor="text1"/>
                <w:sz w:val="20"/>
                <w:szCs w:val="20"/>
                <w:lang w:eastAsia="en-ID"/>
              </w:rPr>
            </w:pPr>
            <w:r w:rsidRPr="00FF775E">
              <w:rPr>
                <w:color w:val="000000" w:themeColor="text1"/>
                <w:sz w:val="20"/>
                <w:szCs w:val="20"/>
                <w:lang w:eastAsia="en-ID"/>
              </w:rPr>
              <w:t>- Cắt giảm thời gian giải quyết hồ sơ (thời gian xin ý kiến, thẩm định);</w:t>
            </w:r>
          </w:p>
          <w:p w14:paraId="51547B76" w14:textId="281B9443"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xml:space="preserve">- Các nội dung cắt giảm bãi bỏ của Nghị định số 11/2021/NĐ-CP đã được Nghị định số 65/2025/NĐ-CP cắt giảm bãi bỏ như: không bàn giao thực địa, Cắt giảm một số nội dung không cần thiết của Hồ sơ. </w:t>
            </w:r>
          </w:p>
        </w:tc>
        <w:tc>
          <w:tcPr>
            <w:tcW w:w="1850" w:type="dxa"/>
            <w:tcBorders>
              <w:top w:val="nil"/>
              <w:left w:val="nil"/>
              <w:bottom w:val="single" w:sz="4" w:space="0" w:color="000000"/>
              <w:right w:val="single" w:sz="4" w:space="0" w:color="000000"/>
            </w:tcBorders>
            <w:shd w:val="clear" w:color="auto" w:fill="auto"/>
          </w:tcPr>
          <w:p w14:paraId="311133E3" w14:textId="238690EB"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xml:space="preserve">Điều 15, 16 Nghị định số 11/2021/NĐ-CP </w:t>
            </w:r>
          </w:p>
        </w:tc>
        <w:tc>
          <w:tcPr>
            <w:tcW w:w="972" w:type="dxa"/>
            <w:tcBorders>
              <w:top w:val="nil"/>
              <w:left w:val="nil"/>
              <w:bottom w:val="single" w:sz="4" w:space="0" w:color="000000"/>
              <w:right w:val="single" w:sz="4" w:space="0" w:color="000000"/>
            </w:tcBorders>
            <w:shd w:val="clear" w:color="auto" w:fill="auto"/>
          </w:tcPr>
          <w:p w14:paraId="7C005305" w14:textId="1BAC7AF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118</w:t>
            </w:r>
          </w:p>
        </w:tc>
        <w:tc>
          <w:tcPr>
            <w:tcW w:w="982" w:type="dxa"/>
            <w:tcBorders>
              <w:top w:val="nil"/>
              <w:left w:val="nil"/>
              <w:bottom w:val="single" w:sz="4" w:space="0" w:color="000000"/>
              <w:right w:val="single" w:sz="4" w:space="0" w:color="000000"/>
            </w:tcBorders>
            <w:shd w:val="clear" w:color="auto" w:fill="auto"/>
          </w:tcPr>
          <w:p w14:paraId="337DD290" w14:textId="42F62528"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83</w:t>
            </w:r>
          </w:p>
        </w:tc>
        <w:tc>
          <w:tcPr>
            <w:tcW w:w="767" w:type="dxa"/>
            <w:tcBorders>
              <w:top w:val="nil"/>
              <w:left w:val="nil"/>
              <w:bottom w:val="single" w:sz="4" w:space="0" w:color="000000"/>
              <w:right w:val="single" w:sz="4" w:space="0" w:color="000000"/>
            </w:tcBorders>
            <w:shd w:val="clear" w:color="auto" w:fill="auto"/>
          </w:tcPr>
          <w:p w14:paraId="7D03BFF1" w14:textId="77FC37AF"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30</w:t>
            </w:r>
          </w:p>
        </w:tc>
        <w:tc>
          <w:tcPr>
            <w:tcW w:w="2050" w:type="dxa"/>
            <w:tcBorders>
              <w:top w:val="nil"/>
              <w:left w:val="nil"/>
              <w:bottom w:val="single" w:sz="4" w:space="0" w:color="000000"/>
              <w:right w:val="single" w:sz="4" w:space="0" w:color="000000"/>
            </w:tcBorders>
            <w:shd w:val="clear" w:color="auto" w:fill="auto"/>
          </w:tcPr>
          <w:p w14:paraId="13E77465" w14:textId="30D0D6CA"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2.492.676.267</w:t>
            </w:r>
          </w:p>
        </w:tc>
        <w:tc>
          <w:tcPr>
            <w:tcW w:w="1742" w:type="dxa"/>
            <w:tcBorders>
              <w:top w:val="nil"/>
              <w:left w:val="nil"/>
              <w:bottom w:val="single" w:sz="4" w:space="0" w:color="000000"/>
              <w:right w:val="single" w:sz="4" w:space="0" w:color="000000"/>
            </w:tcBorders>
            <w:shd w:val="clear" w:color="auto" w:fill="auto"/>
          </w:tcPr>
          <w:p w14:paraId="3168F346" w14:textId="24AA1382"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1.797.298.019</w:t>
            </w:r>
          </w:p>
        </w:tc>
        <w:tc>
          <w:tcPr>
            <w:tcW w:w="851" w:type="dxa"/>
            <w:tcBorders>
              <w:top w:val="nil"/>
              <w:left w:val="nil"/>
              <w:bottom w:val="single" w:sz="4" w:space="0" w:color="000000"/>
              <w:right w:val="single" w:sz="4" w:space="0" w:color="000000"/>
            </w:tcBorders>
            <w:shd w:val="clear" w:color="auto" w:fill="auto"/>
          </w:tcPr>
          <w:p w14:paraId="2249A131" w14:textId="2A65B259"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28</w:t>
            </w:r>
          </w:p>
        </w:tc>
      </w:tr>
      <w:tr w:rsidR="00385F51" w:rsidRPr="00FF775E" w14:paraId="342A6975"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08ABCDF5" w14:textId="1A77B6F5"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12</w:t>
            </w:r>
          </w:p>
        </w:tc>
        <w:tc>
          <w:tcPr>
            <w:tcW w:w="2086" w:type="dxa"/>
            <w:tcBorders>
              <w:top w:val="nil"/>
              <w:left w:val="nil"/>
              <w:bottom w:val="single" w:sz="4" w:space="0" w:color="000000"/>
              <w:right w:val="single" w:sz="4" w:space="0" w:color="000000"/>
            </w:tcBorders>
            <w:shd w:val="clear" w:color="auto" w:fill="auto"/>
          </w:tcPr>
          <w:p w14:paraId="4208D95D" w14:textId="7DB29870"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Công nhận khu vực biển cấp trung ương (mã số: 1.009480)</w:t>
            </w:r>
          </w:p>
        </w:tc>
        <w:tc>
          <w:tcPr>
            <w:tcW w:w="923" w:type="dxa"/>
            <w:tcBorders>
              <w:top w:val="nil"/>
              <w:left w:val="nil"/>
              <w:bottom w:val="single" w:sz="4" w:space="0" w:color="000000"/>
              <w:right w:val="single" w:sz="4" w:space="0" w:color="000000"/>
            </w:tcBorders>
            <w:shd w:val="clear" w:color="auto" w:fill="auto"/>
          </w:tcPr>
          <w:p w14:paraId="6887A8D0" w14:textId="478EECCF"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lang w:eastAsia="en-ID"/>
              </w:rPr>
              <w:t xml:space="preserve">Biển và Hải đảo </w:t>
            </w:r>
          </w:p>
        </w:tc>
        <w:tc>
          <w:tcPr>
            <w:tcW w:w="3046" w:type="dxa"/>
            <w:tcBorders>
              <w:top w:val="nil"/>
              <w:left w:val="nil"/>
              <w:bottom w:val="single" w:sz="4" w:space="0" w:color="000000"/>
              <w:right w:val="single" w:sz="4" w:space="0" w:color="000000"/>
            </w:tcBorders>
            <w:shd w:val="clear" w:color="auto" w:fill="auto"/>
          </w:tcPr>
          <w:p w14:paraId="511F9F3C" w14:textId="77777777" w:rsidR="00385F51" w:rsidRPr="00FF775E" w:rsidRDefault="00385F51" w:rsidP="00FF775E">
            <w:pPr>
              <w:spacing w:before="120" w:after="120" w:line="240" w:lineRule="auto"/>
              <w:jc w:val="both"/>
              <w:rPr>
                <w:color w:val="000000" w:themeColor="text1"/>
                <w:sz w:val="20"/>
                <w:szCs w:val="20"/>
                <w:lang w:eastAsia="en-ID"/>
              </w:rPr>
            </w:pPr>
            <w:r w:rsidRPr="00FF775E">
              <w:rPr>
                <w:color w:val="000000" w:themeColor="text1"/>
                <w:sz w:val="20"/>
                <w:szCs w:val="20"/>
                <w:lang w:eastAsia="en-ID"/>
              </w:rPr>
              <w:t>- Cắt giảm thời gian giải quyết hồ sơ (thời gian xin ý kiến, thẩm định);</w:t>
            </w:r>
          </w:p>
          <w:p w14:paraId="452C9910" w14:textId="77777777" w:rsidR="00385F51" w:rsidRPr="00FF775E" w:rsidRDefault="00385F51" w:rsidP="00FF775E">
            <w:pPr>
              <w:spacing w:before="120" w:after="120" w:line="240" w:lineRule="auto"/>
              <w:jc w:val="both"/>
              <w:rPr>
                <w:color w:val="000000" w:themeColor="text1"/>
                <w:sz w:val="20"/>
                <w:szCs w:val="20"/>
                <w:lang w:eastAsia="en-ID"/>
              </w:rPr>
            </w:pPr>
            <w:r w:rsidRPr="00FF775E">
              <w:rPr>
                <w:color w:val="000000" w:themeColor="text1"/>
                <w:sz w:val="20"/>
                <w:szCs w:val="20"/>
                <w:lang w:eastAsia="en-ID"/>
              </w:rPr>
              <w:t xml:space="preserve">- Các nội dung cắt giảm bãi bỏ của Nghị định số 11/2021/NĐ-CP đã được Nghị định số 65/2025/NĐ-CP cắt giảm bãi bỏ như: không bàn giao thực địa, Cắt giảm một số nội dung không cần thiết của Hồ sơ. </w:t>
            </w:r>
          </w:p>
          <w:p w14:paraId="37642036" w14:textId="77777777" w:rsidR="00385F51" w:rsidRPr="00FF775E" w:rsidRDefault="00385F51" w:rsidP="00FF775E">
            <w:pPr>
              <w:spacing w:before="120" w:after="120" w:line="240" w:lineRule="auto"/>
              <w:jc w:val="both"/>
              <w:rPr>
                <w:color w:val="000000" w:themeColor="text1"/>
                <w:sz w:val="20"/>
                <w:szCs w:val="20"/>
              </w:rPr>
            </w:pPr>
          </w:p>
        </w:tc>
        <w:tc>
          <w:tcPr>
            <w:tcW w:w="1850" w:type="dxa"/>
            <w:tcBorders>
              <w:top w:val="nil"/>
              <w:left w:val="nil"/>
              <w:bottom w:val="single" w:sz="4" w:space="0" w:color="000000"/>
              <w:right w:val="single" w:sz="4" w:space="0" w:color="000000"/>
            </w:tcBorders>
            <w:shd w:val="clear" w:color="auto" w:fill="auto"/>
          </w:tcPr>
          <w:p w14:paraId="173479A2" w14:textId="7C725402"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xml:space="preserve">Điều 17, 18 Nghị định số 11/2021/NĐ-CP </w:t>
            </w:r>
          </w:p>
        </w:tc>
        <w:tc>
          <w:tcPr>
            <w:tcW w:w="972" w:type="dxa"/>
            <w:tcBorders>
              <w:top w:val="nil"/>
              <w:left w:val="nil"/>
              <w:bottom w:val="single" w:sz="4" w:space="0" w:color="000000"/>
              <w:right w:val="single" w:sz="4" w:space="0" w:color="000000"/>
            </w:tcBorders>
            <w:shd w:val="clear" w:color="auto" w:fill="auto"/>
          </w:tcPr>
          <w:p w14:paraId="532AF04D" w14:textId="16DA9E2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48</w:t>
            </w:r>
          </w:p>
        </w:tc>
        <w:tc>
          <w:tcPr>
            <w:tcW w:w="982" w:type="dxa"/>
            <w:tcBorders>
              <w:top w:val="nil"/>
              <w:left w:val="nil"/>
              <w:bottom w:val="single" w:sz="4" w:space="0" w:color="000000"/>
              <w:right w:val="single" w:sz="4" w:space="0" w:color="000000"/>
            </w:tcBorders>
            <w:shd w:val="clear" w:color="auto" w:fill="auto"/>
          </w:tcPr>
          <w:p w14:paraId="31519982" w14:textId="5BF20486"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33</w:t>
            </w:r>
          </w:p>
        </w:tc>
        <w:tc>
          <w:tcPr>
            <w:tcW w:w="767" w:type="dxa"/>
            <w:tcBorders>
              <w:top w:val="nil"/>
              <w:left w:val="nil"/>
              <w:bottom w:val="single" w:sz="4" w:space="0" w:color="000000"/>
              <w:right w:val="single" w:sz="4" w:space="0" w:color="000000"/>
            </w:tcBorders>
            <w:shd w:val="clear" w:color="auto" w:fill="auto"/>
          </w:tcPr>
          <w:p w14:paraId="227ADA68" w14:textId="6EA47805"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31</w:t>
            </w:r>
          </w:p>
        </w:tc>
        <w:tc>
          <w:tcPr>
            <w:tcW w:w="2050" w:type="dxa"/>
            <w:tcBorders>
              <w:top w:val="nil"/>
              <w:left w:val="nil"/>
              <w:bottom w:val="single" w:sz="4" w:space="0" w:color="000000"/>
              <w:right w:val="single" w:sz="4" w:space="0" w:color="000000"/>
            </w:tcBorders>
            <w:shd w:val="clear" w:color="auto" w:fill="auto"/>
          </w:tcPr>
          <w:p w14:paraId="5E199AE0" w14:textId="76BCDABA"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222.620.215</w:t>
            </w:r>
          </w:p>
        </w:tc>
        <w:tc>
          <w:tcPr>
            <w:tcW w:w="1742" w:type="dxa"/>
            <w:tcBorders>
              <w:top w:val="nil"/>
              <w:left w:val="nil"/>
              <w:bottom w:val="single" w:sz="4" w:space="0" w:color="000000"/>
              <w:right w:val="single" w:sz="4" w:space="0" w:color="000000"/>
            </w:tcBorders>
            <w:shd w:val="clear" w:color="auto" w:fill="auto"/>
          </w:tcPr>
          <w:p w14:paraId="17576E13" w14:textId="114AF416"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222.620.215</w:t>
            </w:r>
          </w:p>
        </w:tc>
        <w:tc>
          <w:tcPr>
            <w:tcW w:w="851" w:type="dxa"/>
            <w:tcBorders>
              <w:top w:val="nil"/>
              <w:left w:val="nil"/>
              <w:bottom w:val="single" w:sz="4" w:space="0" w:color="000000"/>
              <w:right w:val="single" w:sz="4" w:space="0" w:color="000000"/>
            </w:tcBorders>
            <w:shd w:val="clear" w:color="auto" w:fill="auto"/>
          </w:tcPr>
          <w:p w14:paraId="10269B8F" w14:textId="0E8ADA44"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0</w:t>
            </w:r>
          </w:p>
        </w:tc>
      </w:tr>
      <w:tr w:rsidR="00385F51" w:rsidRPr="00FF775E" w14:paraId="5DEA2DD3"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5A1C834C" w14:textId="7FE41D12"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13</w:t>
            </w:r>
          </w:p>
        </w:tc>
        <w:tc>
          <w:tcPr>
            <w:tcW w:w="2086" w:type="dxa"/>
            <w:tcBorders>
              <w:top w:val="nil"/>
              <w:left w:val="nil"/>
              <w:bottom w:val="single" w:sz="4" w:space="0" w:color="000000"/>
              <w:right w:val="single" w:sz="4" w:space="0" w:color="000000"/>
            </w:tcBorders>
            <w:shd w:val="clear" w:color="auto" w:fill="auto"/>
          </w:tcPr>
          <w:p w14:paraId="12E5D3A1" w14:textId="6D3C287B"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Gia hạn Quyết định giao khu vực biển cấp trung ương (mã số: 1.004520)</w:t>
            </w:r>
          </w:p>
        </w:tc>
        <w:tc>
          <w:tcPr>
            <w:tcW w:w="923" w:type="dxa"/>
            <w:tcBorders>
              <w:top w:val="nil"/>
              <w:left w:val="nil"/>
              <w:bottom w:val="single" w:sz="4" w:space="0" w:color="000000"/>
              <w:right w:val="single" w:sz="4" w:space="0" w:color="000000"/>
            </w:tcBorders>
            <w:shd w:val="clear" w:color="auto" w:fill="auto"/>
          </w:tcPr>
          <w:p w14:paraId="15F472E0" w14:textId="37E9FB15"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lang w:eastAsia="en-ID"/>
              </w:rPr>
              <w:t xml:space="preserve">Biển và Hải đảo </w:t>
            </w:r>
          </w:p>
        </w:tc>
        <w:tc>
          <w:tcPr>
            <w:tcW w:w="3046" w:type="dxa"/>
            <w:tcBorders>
              <w:top w:val="nil"/>
              <w:left w:val="nil"/>
              <w:bottom w:val="single" w:sz="4" w:space="0" w:color="000000"/>
              <w:right w:val="single" w:sz="4" w:space="0" w:color="000000"/>
            </w:tcBorders>
            <w:shd w:val="clear" w:color="auto" w:fill="auto"/>
          </w:tcPr>
          <w:p w14:paraId="26522CF9" w14:textId="77777777" w:rsidR="00385F51" w:rsidRPr="00FF775E" w:rsidRDefault="00385F51" w:rsidP="00FF775E">
            <w:pPr>
              <w:spacing w:before="120" w:after="120" w:line="240" w:lineRule="auto"/>
              <w:jc w:val="both"/>
              <w:rPr>
                <w:color w:val="000000" w:themeColor="text1"/>
                <w:sz w:val="20"/>
                <w:szCs w:val="20"/>
                <w:lang w:eastAsia="en-ID"/>
              </w:rPr>
            </w:pPr>
            <w:r w:rsidRPr="00FF775E">
              <w:rPr>
                <w:color w:val="000000" w:themeColor="text1"/>
                <w:sz w:val="20"/>
                <w:szCs w:val="20"/>
                <w:lang w:eastAsia="en-ID"/>
              </w:rPr>
              <w:t>- Cắt giảm thời gian giải quyết hồ sơ (thời gian xin ý kiến, thẩm định);</w:t>
            </w:r>
          </w:p>
          <w:p w14:paraId="399405DA" w14:textId="77777777" w:rsidR="00385F51" w:rsidRPr="00FF775E" w:rsidRDefault="00385F51" w:rsidP="00FF775E">
            <w:pPr>
              <w:spacing w:before="120" w:after="120" w:line="240" w:lineRule="auto"/>
              <w:jc w:val="both"/>
              <w:rPr>
                <w:color w:val="000000" w:themeColor="text1"/>
                <w:sz w:val="20"/>
                <w:szCs w:val="20"/>
                <w:lang w:eastAsia="en-ID"/>
              </w:rPr>
            </w:pPr>
            <w:r w:rsidRPr="00FF775E">
              <w:rPr>
                <w:color w:val="000000" w:themeColor="text1"/>
                <w:sz w:val="20"/>
                <w:szCs w:val="20"/>
                <w:lang w:eastAsia="en-ID"/>
              </w:rPr>
              <w:t xml:space="preserve">- Các nội dung cắt giảm bãi bỏ của Nghị định số 11/2021/NĐ-CP đã được Nghị định số 65/2025/NĐ-CP cắt giảm bãi bỏ như: không bàn </w:t>
            </w:r>
            <w:r w:rsidRPr="00FF775E">
              <w:rPr>
                <w:color w:val="000000" w:themeColor="text1"/>
                <w:sz w:val="20"/>
                <w:szCs w:val="20"/>
                <w:lang w:eastAsia="en-ID"/>
              </w:rPr>
              <w:lastRenderedPageBreak/>
              <w:t xml:space="preserve">giao thực địa, Cắt giảm một số nội dung không cần thiết của Hồ sơ. </w:t>
            </w:r>
          </w:p>
          <w:p w14:paraId="5DE7B55E" w14:textId="77777777" w:rsidR="00385F51" w:rsidRPr="00FF775E" w:rsidRDefault="00385F51" w:rsidP="00FF775E">
            <w:pPr>
              <w:spacing w:before="120" w:after="120" w:line="240" w:lineRule="auto"/>
              <w:jc w:val="both"/>
              <w:rPr>
                <w:color w:val="000000" w:themeColor="text1"/>
                <w:sz w:val="20"/>
                <w:szCs w:val="20"/>
              </w:rPr>
            </w:pPr>
          </w:p>
        </w:tc>
        <w:tc>
          <w:tcPr>
            <w:tcW w:w="1850" w:type="dxa"/>
            <w:tcBorders>
              <w:top w:val="nil"/>
              <w:left w:val="nil"/>
              <w:bottom w:val="single" w:sz="4" w:space="0" w:color="000000"/>
              <w:right w:val="single" w:sz="4" w:space="0" w:color="000000"/>
            </w:tcBorders>
            <w:shd w:val="clear" w:color="auto" w:fill="auto"/>
          </w:tcPr>
          <w:p w14:paraId="1D25C79E" w14:textId="490DBE92"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lastRenderedPageBreak/>
              <w:t xml:space="preserve">Điều 19, 20 Nghị định số 11/2021/NĐ-CP </w:t>
            </w:r>
          </w:p>
        </w:tc>
        <w:tc>
          <w:tcPr>
            <w:tcW w:w="972" w:type="dxa"/>
            <w:tcBorders>
              <w:top w:val="nil"/>
              <w:left w:val="nil"/>
              <w:bottom w:val="single" w:sz="4" w:space="0" w:color="000000"/>
              <w:right w:val="single" w:sz="4" w:space="0" w:color="000000"/>
            </w:tcBorders>
            <w:shd w:val="clear" w:color="auto" w:fill="auto"/>
          </w:tcPr>
          <w:p w14:paraId="4D67C486" w14:textId="75079FE3"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68</w:t>
            </w:r>
          </w:p>
        </w:tc>
        <w:tc>
          <w:tcPr>
            <w:tcW w:w="982" w:type="dxa"/>
            <w:tcBorders>
              <w:top w:val="nil"/>
              <w:left w:val="nil"/>
              <w:bottom w:val="single" w:sz="4" w:space="0" w:color="000000"/>
              <w:right w:val="single" w:sz="4" w:space="0" w:color="000000"/>
            </w:tcBorders>
            <w:shd w:val="clear" w:color="auto" w:fill="auto"/>
          </w:tcPr>
          <w:p w14:paraId="20EB3780" w14:textId="408DB349"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48</w:t>
            </w:r>
          </w:p>
        </w:tc>
        <w:tc>
          <w:tcPr>
            <w:tcW w:w="767" w:type="dxa"/>
            <w:tcBorders>
              <w:top w:val="nil"/>
              <w:left w:val="nil"/>
              <w:bottom w:val="single" w:sz="4" w:space="0" w:color="000000"/>
              <w:right w:val="single" w:sz="4" w:space="0" w:color="000000"/>
            </w:tcBorders>
            <w:shd w:val="clear" w:color="auto" w:fill="auto"/>
          </w:tcPr>
          <w:p w14:paraId="7ABCF5C6" w14:textId="1723E00C"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29</w:t>
            </w:r>
          </w:p>
        </w:tc>
        <w:tc>
          <w:tcPr>
            <w:tcW w:w="2050" w:type="dxa"/>
            <w:tcBorders>
              <w:top w:val="nil"/>
              <w:left w:val="nil"/>
              <w:bottom w:val="single" w:sz="4" w:space="0" w:color="000000"/>
              <w:right w:val="single" w:sz="4" w:space="0" w:color="000000"/>
            </w:tcBorders>
            <w:shd w:val="clear" w:color="auto" w:fill="auto"/>
          </w:tcPr>
          <w:p w14:paraId="3E2DA9B0" w14:textId="5316D611"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21.441.461</w:t>
            </w:r>
          </w:p>
        </w:tc>
        <w:tc>
          <w:tcPr>
            <w:tcW w:w="1742" w:type="dxa"/>
            <w:tcBorders>
              <w:top w:val="nil"/>
              <w:left w:val="nil"/>
              <w:bottom w:val="single" w:sz="4" w:space="0" w:color="000000"/>
              <w:right w:val="single" w:sz="4" w:space="0" w:color="000000"/>
            </w:tcBorders>
            <w:shd w:val="clear" w:color="auto" w:fill="auto"/>
          </w:tcPr>
          <w:p w14:paraId="78D3890B" w14:textId="3612F4E3"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15.035.525</w:t>
            </w:r>
          </w:p>
        </w:tc>
        <w:tc>
          <w:tcPr>
            <w:tcW w:w="851" w:type="dxa"/>
            <w:tcBorders>
              <w:top w:val="nil"/>
              <w:left w:val="nil"/>
              <w:bottom w:val="single" w:sz="4" w:space="0" w:color="000000"/>
              <w:right w:val="single" w:sz="4" w:space="0" w:color="000000"/>
            </w:tcBorders>
            <w:shd w:val="clear" w:color="auto" w:fill="auto"/>
          </w:tcPr>
          <w:p w14:paraId="663D6F78" w14:textId="2AB19A24"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31</w:t>
            </w:r>
          </w:p>
        </w:tc>
      </w:tr>
      <w:tr w:rsidR="00385F51" w:rsidRPr="00FF775E" w14:paraId="640BD896"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7BECF2AE" w14:textId="7A732321"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14</w:t>
            </w:r>
          </w:p>
        </w:tc>
        <w:tc>
          <w:tcPr>
            <w:tcW w:w="2086" w:type="dxa"/>
            <w:tcBorders>
              <w:top w:val="nil"/>
              <w:left w:val="nil"/>
              <w:bottom w:val="single" w:sz="4" w:space="0" w:color="000000"/>
              <w:right w:val="single" w:sz="4" w:space="0" w:color="000000"/>
            </w:tcBorders>
            <w:shd w:val="clear" w:color="auto" w:fill="auto"/>
          </w:tcPr>
          <w:p w14:paraId="4C270727" w14:textId="2E1790D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Trả lại khu vực  biển cấp trung ương (mã số: 1.004333)</w:t>
            </w:r>
          </w:p>
        </w:tc>
        <w:tc>
          <w:tcPr>
            <w:tcW w:w="923" w:type="dxa"/>
            <w:tcBorders>
              <w:top w:val="nil"/>
              <w:left w:val="nil"/>
              <w:bottom w:val="single" w:sz="4" w:space="0" w:color="000000"/>
              <w:right w:val="single" w:sz="4" w:space="0" w:color="000000"/>
            </w:tcBorders>
            <w:shd w:val="clear" w:color="auto" w:fill="auto"/>
          </w:tcPr>
          <w:p w14:paraId="104A4C72" w14:textId="591C58A7"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lang w:eastAsia="en-ID"/>
              </w:rPr>
              <w:t xml:space="preserve">Biển và Hải đảo </w:t>
            </w:r>
          </w:p>
        </w:tc>
        <w:tc>
          <w:tcPr>
            <w:tcW w:w="3046" w:type="dxa"/>
            <w:tcBorders>
              <w:top w:val="nil"/>
              <w:left w:val="nil"/>
              <w:bottom w:val="single" w:sz="4" w:space="0" w:color="000000"/>
              <w:right w:val="single" w:sz="4" w:space="0" w:color="000000"/>
            </w:tcBorders>
            <w:shd w:val="clear" w:color="auto" w:fill="auto"/>
          </w:tcPr>
          <w:p w14:paraId="2F81E2A0" w14:textId="77777777" w:rsidR="00385F51" w:rsidRPr="00FF775E" w:rsidRDefault="00385F51" w:rsidP="00FF775E">
            <w:pPr>
              <w:spacing w:before="120" w:after="120" w:line="240" w:lineRule="auto"/>
              <w:jc w:val="both"/>
              <w:rPr>
                <w:color w:val="000000" w:themeColor="text1"/>
                <w:sz w:val="20"/>
                <w:szCs w:val="20"/>
                <w:lang w:eastAsia="en-ID"/>
              </w:rPr>
            </w:pPr>
            <w:r w:rsidRPr="00FF775E">
              <w:rPr>
                <w:color w:val="000000" w:themeColor="text1"/>
                <w:sz w:val="20"/>
                <w:szCs w:val="20"/>
                <w:lang w:eastAsia="en-ID"/>
              </w:rPr>
              <w:t>- Cắt giảm thời gian giải quyết hồ sơ (thời gian xin ý kiến, thẩm định);</w:t>
            </w:r>
          </w:p>
          <w:p w14:paraId="0D636CC3" w14:textId="24DFD371"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xml:space="preserve">- Các nội dung cắt giảm bãi bỏ của Nghị định số 11/2021/NĐ-CP đã được Nghị định số 65/2025/NĐ-CP cắt giảm bãi bỏ như: không bàn giao thực địa, Cắt giảm một số nội dung không cần thiết của Hồ sơ. </w:t>
            </w:r>
          </w:p>
        </w:tc>
        <w:tc>
          <w:tcPr>
            <w:tcW w:w="1850" w:type="dxa"/>
            <w:tcBorders>
              <w:top w:val="nil"/>
              <w:left w:val="nil"/>
              <w:bottom w:val="single" w:sz="4" w:space="0" w:color="000000"/>
              <w:right w:val="single" w:sz="4" w:space="0" w:color="000000"/>
            </w:tcBorders>
            <w:shd w:val="clear" w:color="auto" w:fill="auto"/>
          </w:tcPr>
          <w:p w14:paraId="3A5022EC" w14:textId="6321B645"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xml:space="preserve">Điều 21, 22 Nghị định số 11/2021/NĐ-CP </w:t>
            </w:r>
          </w:p>
        </w:tc>
        <w:tc>
          <w:tcPr>
            <w:tcW w:w="972" w:type="dxa"/>
            <w:tcBorders>
              <w:top w:val="nil"/>
              <w:left w:val="nil"/>
              <w:bottom w:val="single" w:sz="4" w:space="0" w:color="000000"/>
              <w:right w:val="single" w:sz="4" w:space="0" w:color="000000"/>
            </w:tcBorders>
            <w:shd w:val="clear" w:color="auto" w:fill="auto"/>
          </w:tcPr>
          <w:p w14:paraId="2F588669" w14:textId="7D405182"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58</w:t>
            </w:r>
          </w:p>
        </w:tc>
        <w:tc>
          <w:tcPr>
            <w:tcW w:w="982" w:type="dxa"/>
            <w:tcBorders>
              <w:top w:val="nil"/>
              <w:left w:val="nil"/>
              <w:bottom w:val="single" w:sz="4" w:space="0" w:color="000000"/>
              <w:right w:val="single" w:sz="4" w:space="0" w:color="000000"/>
            </w:tcBorders>
            <w:shd w:val="clear" w:color="auto" w:fill="auto"/>
          </w:tcPr>
          <w:p w14:paraId="72293957" w14:textId="2783F1A6"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41</w:t>
            </w:r>
          </w:p>
        </w:tc>
        <w:tc>
          <w:tcPr>
            <w:tcW w:w="767" w:type="dxa"/>
            <w:tcBorders>
              <w:top w:val="nil"/>
              <w:left w:val="nil"/>
              <w:bottom w:val="single" w:sz="4" w:space="0" w:color="000000"/>
              <w:right w:val="single" w:sz="4" w:space="0" w:color="000000"/>
            </w:tcBorders>
            <w:shd w:val="clear" w:color="auto" w:fill="auto"/>
          </w:tcPr>
          <w:p w14:paraId="3289BE96" w14:textId="0BDA25E1"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29</w:t>
            </w:r>
          </w:p>
        </w:tc>
        <w:tc>
          <w:tcPr>
            <w:tcW w:w="2050" w:type="dxa"/>
            <w:tcBorders>
              <w:top w:val="nil"/>
              <w:left w:val="nil"/>
              <w:bottom w:val="single" w:sz="4" w:space="0" w:color="000000"/>
              <w:right w:val="single" w:sz="4" w:space="0" w:color="000000"/>
            </w:tcBorders>
            <w:shd w:val="clear" w:color="auto" w:fill="auto"/>
          </w:tcPr>
          <w:p w14:paraId="69613D42" w14:textId="55202C91"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226.494.319</w:t>
            </w:r>
          </w:p>
        </w:tc>
        <w:tc>
          <w:tcPr>
            <w:tcW w:w="1742" w:type="dxa"/>
            <w:tcBorders>
              <w:top w:val="nil"/>
              <w:left w:val="nil"/>
              <w:bottom w:val="single" w:sz="4" w:space="0" w:color="000000"/>
              <w:right w:val="single" w:sz="4" w:space="0" w:color="000000"/>
            </w:tcBorders>
            <w:shd w:val="clear" w:color="auto" w:fill="auto"/>
          </w:tcPr>
          <w:p w14:paraId="5277F2BA" w14:textId="412C58BF"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157.530.703</w:t>
            </w:r>
          </w:p>
        </w:tc>
        <w:tc>
          <w:tcPr>
            <w:tcW w:w="851" w:type="dxa"/>
            <w:tcBorders>
              <w:top w:val="nil"/>
              <w:left w:val="nil"/>
              <w:bottom w:val="single" w:sz="4" w:space="0" w:color="000000"/>
              <w:right w:val="single" w:sz="4" w:space="0" w:color="000000"/>
            </w:tcBorders>
            <w:shd w:val="clear" w:color="auto" w:fill="auto"/>
          </w:tcPr>
          <w:p w14:paraId="5EA7BD09" w14:textId="40296D4B"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32</w:t>
            </w:r>
          </w:p>
        </w:tc>
      </w:tr>
      <w:tr w:rsidR="00385F51" w:rsidRPr="00FF775E" w14:paraId="1D600340"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3580D5EC" w14:textId="1052BF13"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15</w:t>
            </w:r>
          </w:p>
        </w:tc>
        <w:tc>
          <w:tcPr>
            <w:tcW w:w="2086" w:type="dxa"/>
            <w:tcBorders>
              <w:top w:val="nil"/>
              <w:left w:val="nil"/>
              <w:bottom w:val="single" w:sz="4" w:space="0" w:color="000000"/>
              <w:right w:val="single" w:sz="4" w:space="0" w:color="000000"/>
            </w:tcBorders>
            <w:shd w:val="clear" w:color="auto" w:fill="auto"/>
          </w:tcPr>
          <w:p w14:paraId="5178F3CC" w14:textId="7777777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Sửa đổi, bổ sung</w:t>
            </w:r>
          </w:p>
          <w:p w14:paraId="2A9B9A00" w14:textId="282DC648"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Quyết định giao khu vực biển cấp trung ương (mã số: 2.001745)</w:t>
            </w:r>
          </w:p>
        </w:tc>
        <w:tc>
          <w:tcPr>
            <w:tcW w:w="923" w:type="dxa"/>
            <w:tcBorders>
              <w:top w:val="nil"/>
              <w:left w:val="nil"/>
              <w:bottom w:val="single" w:sz="4" w:space="0" w:color="000000"/>
              <w:right w:val="single" w:sz="4" w:space="0" w:color="000000"/>
            </w:tcBorders>
            <w:shd w:val="clear" w:color="auto" w:fill="auto"/>
          </w:tcPr>
          <w:p w14:paraId="2E6FAE9E" w14:textId="7F1C8494"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lang w:eastAsia="en-ID"/>
              </w:rPr>
              <w:t xml:space="preserve">Biển và Hải đảo </w:t>
            </w:r>
          </w:p>
        </w:tc>
        <w:tc>
          <w:tcPr>
            <w:tcW w:w="3046" w:type="dxa"/>
            <w:tcBorders>
              <w:top w:val="nil"/>
              <w:left w:val="nil"/>
              <w:bottom w:val="single" w:sz="4" w:space="0" w:color="000000"/>
              <w:right w:val="single" w:sz="4" w:space="0" w:color="000000"/>
            </w:tcBorders>
            <w:shd w:val="clear" w:color="auto" w:fill="auto"/>
          </w:tcPr>
          <w:p w14:paraId="04172C76" w14:textId="77777777" w:rsidR="00385F51" w:rsidRPr="00FF775E" w:rsidRDefault="00385F51" w:rsidP="00FF775E">
            <w:pPr>
              <w:spacing w:before="120" w:after="120" w:line="240" w:lineRule="auto"/>
              <w:jc w:val="both"/>
              <w:rPr>
                <w:color w:val="000000" w:themeColor="text1"/>
                <w:sz w:val="20"/>
                <w:szCs w:val="20"/>
                <w:lang w:eastAsia="en-ID"/>
              </w:rPr>
            </w:pPr>
            <w:r w:rsidRPr="00FF775E">
              <w:rPr>
                <w:color w:val="000000" w:themeColor="text1"/>
                <w:sz w:val="20"/>
                <w:szCs w:val="20"/>
                <w:lang w:eastAsia="en-ID"/>
              </w:rPr>
              <w:t>- Cắt giảm thời gian giải quyết hồ sơ (thời gian xin ý kiến, thẩm định);</w:t>
            </w:r>
          </w:p>
          <w:p w14:paraId="0D8ABB38" w14:textId="081166BD"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xml:space="preserve">- Các nội dung cắt giảm bãi bỏ của Nghị định số 11/2021/NĐ-CP đã được Nghị định số 65/2025/NĐ-CP cắt giảm bãi bỏ như: không bàn giao thực địa, Cắt giảm một số nội dung không cần thiết của Hồ sơ. </w:t>
            </w:r>
          </w:p>
        </w:tc>
        <w:tc>
          <w:tcPr>
            <w:tcW w:w="1850" w:type="dxa"/>
            <w:tcBorders>
              <w:top w:val="nil"/>
              <w:left w:val="nil"/>
              <w:bottom w:val="single" w:sz="4" w:space="0" w:color="000000"/>
              <w:right w:val="single" w:sz="4" w:space="0" w:color="000000"/>
            </w:tcBorders>
            <w:shd w:val="clear" w:color="auto" w:fill="auto"/>
          </w:tcPr>
          <w:p w14:paraId="1E3D0254" w14:textId="1F5A525B"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xml:space="preserve">Điều 23, 24 Nghị định số 11/2021/NĐ-CP </w:t>
            </w:r>
          </w:p>
        </w:tc>
        <w:tc>
          <w:tcPr>
            <w:tcW w:w="972" w:type="dxa"/>
            <w:tcBorders>
              <w:top w:val="nil"/>
              <w:left w:val="nil"/>
              <w:bottom w:val="single" w:sz="4" w:space="0" w:color="000000"/>
              <w:right w:val="single" w:sz="4" w:space="0" w:color="000000"/>
            </w:tcBorders>
            <w:shd w:val="clear" w:color="auto" w:fill="auto"/>
          </w:tcPr>
          <w:p w14:paraId="258EFFB9" w14:textId="5894EBB8"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68</w:t>
            </w:r>
          </w:p>
        </w:tc>
        <w:tc>
          <w:tcPr>
            <w:tcW w:w="982" w:type="dxa"/>
            <w:tcBorders>
              <w:top w:val="nil"/>
              <w:left w:val="nil"/>
              <w:bottom w:val="single" w:sz="4" w:space="0" w:color="000000"/>
              <w:right w:val="single" w:sz="4" w:space="0" w:color="000000"/>
            </w:tcBorders>
            <w:shd w:val="clear" w:color="auto" w:fill="auto"/>
          </w:tcPr>
          <w:p w14:paraId="79F52050" w14:textId="6423EA0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48</w:t>
            </w:r>
          </w:p>
        </w:tc>
        <w:tc>
          <w:tcPr>
            <w:tcW w:w="767" w:type="dxa"/>
            <w:tcBorders>
              <w:top w:val="nil"/>
              <w:left w:val="nil"/>
              <w:bottom w:val="single" w:sz="4" w:space="0" w:color="000000"/>
              <w:right w:val="single" w:sz="4" w:space="0" w:color="000000"/>
            </w:tcBorders>
            <w:shd w:val="clear" w:color="auto" w:fill="auto"/>
          </w:tcPr>
          <w:p w14:paraId="4BE5A189" w14:textId="50D5F5DE"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29</w:t>
            </w:r>
          </w:p>
        </w:tc>
        <w:tc>
          <w:tcPr>
            <w:tcW w:w="2050" w:type="dxa"/>
            <w:tcBorders>
              <w:top w:val="nil"/>
              <w:left w:val="nil"/>
              <w:bottom w:val="single" w:sz="4" w:space="0" w:color="000000"/>
              <w:right w:val="single" w:sz="4" w:space="0" w:color="000000"/>
            </w:tcBorders>
            <w:shd w:val="clear" w:color="auto" w:fill="auto"/>
          </w:tcPr>
          <w:p w14:paraId="4372E401" w14:textId="4A7FB9A6"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21.441.461</w:t>
            </w:r>
          </w:p>
        </w:tc>
        <w:tc>
          <w:tcPr>
            <w:tcW w:w="1742" w:type="dxa"/>
            <w:tcBorders>
              <w:top w:val="nil"/>
              <w:left w:val="nil"/>
              <w:bottom w:val="single" w:sz="4" w:space="0" w:color="000000"/>
              <w:right w:val="single" w:sz="4" w:space="0" w:color="000000"/>
            </w:tcBorders>
            <w:shd w:val="clear" w:color="auto" w:fill="auto"/>
          </w:tcPr>
          <w:p w14:paraId="29A1CF09" w14:textId="0C2D6D99"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14.798.823</w:t>
            </w:r>
          </w:p>
        </w:tc>
        <w:tc>
          <w:tcPr>
            <w:tcW w:w="851" w:type="dxa"/>
            <w:tcBorders>
              <w:top w:val="nil"/>
              <w:left w:val="nil"/>
              <w:bottom w:val="single" w:sz="4" w:space="0" w:color="000000"/>
              <w:right w:val="single" w:sz="4" w:space="0" w:color="000000"/>
            </w:tcBorders>
            <w:shd w:val="clear" w:color="auto" w:fill="auto"/>
          </w:tcPr>
          <w:p w14:paraId="3F90497C" w14:textId="7A55BA02"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31</w:t>
            </w:r>
          </w:p>
        </w:tc>
      </w:tr>
      <w:tr w:rsidR="00385F51" w:rsidRPr="00FF775E" w14:paraId="4FF1B6C9"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076962A1" w14:textId="45CDE320"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16</w:t>
            </w:r>
          </w:p>
        </w:tc>
        <w:tc>
          <w:tcPr>
            <w:tcW w:w="2086" w:type="dxa"/>
            <w:tcBorders>
              <w:top w:val="nil"/>
              <w:left w:val="nil"/>
              <w:bottom w:val="single" w:sz="4" w:space="0" w:color="000000"/>
              <w:right w:val="single" w:sz="4" w:space="0" w:color="000000"/>
            </w:tcBorders>
            <w:shd w:val="clear" w:color="auto" w:fill="auto"/>
          </w:tcPr>
          <w:p w14:paraId="70F96CB0" w14:textId="068F1AF8"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Giao khu vực biển cấp tỉnh – mã số: 1.005401</w:t>
            </w:r>
          </w:p>
        </w:tc>
        <w:tc>
          <w:tcPr>
            <w:tcW w:w="923" w:type="dxa"/>
            <w:tcBorders>
              <w:top w:val="nil"/>
              <w:left w:val="nil"/>
              <w:bottom w:val="single" w:sz="4" w:space="0" w:color="000000"/>
              <w:right w:val="single" w:sz="4" w:space="0" w:color="000000"/>
            </w:tcBorders>
            <w:shd w:val="clear" w:color="auto" w:fill="auto"/>
          </w:tcPr>
          <w:p w14:paraId="2BCB909A" w14:textId="3B0A557D"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lang w:eastAsia="en-ID"/>
              </w:rPr>
              <w:t xml:space="preserve">Biển và Hải đảo </w:t>
            </w:r>
          </w:p>
        </w:tc>
        <w:tc>
          <w:tcPr>
            <w:tcW w:w="3046" w:type="dxa"/>
            <w:tcBorders>
              <w:top w:val="nil"/>
              <w:left w:val="nil"/>
              <w:bottom w:val="single" w:sz="4" w:space="0" w:color="000000"/>
              <w:right w:val="single" w:sz="4" w:space="0" w:color="000000"/>
            </w:tcBorders>
            <w:shd w:val="clear" w:color="auto" w:fill="auto"/>
          </w:tcPr>
          <w:p w14:paraId="167E7B7F" w14:textId="77777777" w:rsidR="00385F51" w:rsidRPr="00FF775E" w:rsidRDefault="00385F51" w:rsidP="00FF775E">
            <w:pPr>
              <w:spacing w:before="120" w:after="120" w:line="240" w:lineRule="auto"/>
              <w:jc w:val="both"/>
              <w:rPr>
                <w:color w:val="000000" w:themeColor="text1"/>
                <w:sz w:val="20"/>
                <w:szCs w:val="20"/>
                <w:lang w:eastAsia="en-ID"/>
              </w:rPr>
            </w:pPr>
            <w:r w:rsidRPr="00FF775E">
              <w:rPr>
                <w:color w:val="000000" w:themeColor="text1"/>
                <w:sz w:val="20"/>
                <w:szCs w:val="20"/>
                <w:lang w:eastAsia="en-ID"/>
              </w:rPr>
              <w:t>- Cắt giảm thời gian giải quyết hồ sơ (thời gian xin ý kiến, thẩm định);</w:t>
            </w:r>
          </w:p>
          <w:p w14:paraId="3B7736BE" w14:textId="0D547DDF"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xml:space="preserve">- Các nội dung cắt giảm bãi bỏ của Nghị định số 11/2021/NĐ-CP đã được Nghị định số 65/2025/NĐ-CP cắt giảm bãi bỏ như: không bàn giao thực địa, Cắt giảm một số nội dung không cần thiết của Hồ sơ. </w:t>
            </w:r>
          </w:p>
        </w:tc>
        <w:tc>
          <w:tcPr>
            <w:tcW w:w="1850" w:type="dxa"/>
            <w:tcBorders>
              <w:top w:val="nil"/>
              <w:left w:val="nil"/>
              <w:bottom w:val="single" w:sz="4" w:space="0" w:color="000000"/>
              <w:right w:val="single" w:sz="4" w:space="0" w:color="000000"/>
            </w:tcBorders>
            <w:shd w:val="clear" w:color="auto" w:fill="auto"/>
          </w:tcPr>
          <w:p w14:paraId="677BE5D9" w14:textId="67162601"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xml:space="preserve">Điều 15, 16 Nghị định số 11/2021/NĐ-CP </w:t>
            </w:r>
          </w:p>
        </w:tc>
        <w:tc>
          <w:tcPr>
            <w:tcW w:w="972" w:type="dxa"/>
            <w:tcBorders>
              <w:top w:val="nil"/>
              <w:left w:val="nil"/>
              <w:bottom w:val="single" w:sz="4" w:space="0" w:color="000000"/>
              <w:right w:val="single" w:sz="4" w:space="0" w:color="000000"/>
            </w:tcBorders>
            <w:shd w:val="clear" w:color="auto" w:fill="auto"/>
          </w:tcPr>
          <w:p w14:paraId="172D92F9" w14:textId="70A5790B"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118</w:t>
            </w:r>
          </w:p>
        </w:tc>
        <w:tc>
          <w:tcPr>
            <w:tcW w:w="982" w:type="dxa"/>
            <w:tcBorders>
              <w:top w:val="nil"/>
              <w:left w:val="nil"/>
              <w:bottom w:val="single" w:sz="4" w:space="0" w:color="000000"/>
              <w:right w:val="single" w:sz="4" w:space="0" w:color="000000"/>
            </w:tcBorders>
            <w:shd w:val="clear" w:color="auto" w:fill="auto"/>
          </w:tcPr>
          <w:p w14:paraId="4A6C0577" w14:textId="17217CEE"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83</w:t>
            </w:r>
          </w:p>
        </w:tc>
        <w:tc>
          <w:tcPr>
            <w:tcW w:w="767" w:type="dxa"/>
            <w:tcBorders>
              <w:top w:val="nil"/>
              <w:left w:val="nil"/>
              <w:bottom w:val="single" w:sz="4" w:space="0" w:color="000000"/>
              <w:right w:val="single" w:sz="4" w:space="0" w:color="000000"/>
            </w:tcBorders>
            <w:shd w:val="clear" w:color="auto" w:fill="auto"/>
          </w:tcPr>
          <w:p w14:paraId="2D1A8A1D" w14:textId="7AC27985"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30</w:t>
            </w:r>
          </w:p>
        </w:tc>
        <w:tc>
          <w:tcPr>
            <w:tcW w:w="2050" w:type="dxa"/>
            <w:tcBorders>
              <w:top w:val="nil"/>
              <w:left w:val="nil"/>
              <w:bottom w:val="single" w:sz="4" w:space="0" w:color="000000"/>
              <w:right w:val="single" w:sz="4" w:space="0" w:color="000000"/>
            </w:tcBorders>
            <w:shd w:val="clear" w:color="auto" w:fill="auto"/>
          </w:tcPr>
          <w:p w14:paraId="6E3132E1" w14:textId="33EC32E2"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155.831.531.747</w:t>
            </w:r>
          </w:p>
        </w:tc>
        <w:tc>
          <w:tcPr>
            <w:tcW w:w="1742" w:type="dxa"/>
            <w:tcBorders>
              <w:top w:val="nil"/>
              <w:left w:val="nil"/>
              <w:bottom w:val="single" w:sz="4" w:space="0" w:color="000000"/>
              <w:right w:val="single" w:sz="4" w:space="0" w:color="000000"/>
            </w:tcBorders>
            <w:shd w:val="clear" w:color="auto" w:fill="auto"/>
          </w:tcPr>
          <w:p w14:paraId="7079D25A" w14:textId="33F56DF6"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110.098.152.192</w:t>
            </w:r>
          </w:p>
        </w:tc>
        <w:tc>
          <w:tcPr>
            <w:tcW w:w="851" w:type="dxa"/>
            <w:tcBorders>
              <w:top w:val="nil"/>
              <w:left w:val="nil"/>
              <w:bottom w:val="single" w:sz="4" w:space="0" w:color="000000"/>
              <w:right w:val="single" w:sz="4" w:space="0" w:color="000000"/>
            </w:tcBorders>
            <w:shd w:val="clear" w:color="auto" w:fill="auto"/>
          </w:tcPr>
          <w:p w14:paraId="0C87C733" w14:textId="5D93B734"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30</w:t>
            </w:r>
          </w:p>
        </w:tc>
      </w:tr>
      <w:tr w:rsidR="00385F51" w:rsidRPr="00FF775E" w14:paraId="020B5D20"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06FE0CE6" w14:textId="06E82C2C"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lastRenderedPageBreak/>
              <w:t>17</w:t>
            </w:r>
          </w:p>
        </w:tc>
        <w:tc>
          <w:tcPr>
            <w:tcW w:w="2086" w:type="dxa"/>
            <w:tcBorders>
              <w:top w:val="nil"/>
              <w:left w:val="nil"/>
              <w:bottom w:val="single" w:sz="4" w:space="0" w:color="000000"/>
              <w:right w:val="single" w:sz="4" w:space="0" w:color="000000"/>
            </w:tcBorders>
            <w:shd w:val="clear" w:color="auto" w:fill="auto"/>
          </w:tcPr>
          <w:p w14:paraId="5B4178CB" w14:textId="13F34524"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Công nhận khu vực biển cấp tỉnh – mã số:1.009481</w:t>
            </w:r>
          </w:p>
        </w:tc>
        <w:tc>
          <w:tcPr>
            <w:tcW w:w="923" w:type="dxa"/>
            <w:tcBorders>
              <w:top w:val="nil"/>
              <w:left w:val="nil"/>
              <w:bottom w:val="single" w:sz="4" w:space="0" w:color="000000"/>
              <w:right w:val="single" w:sz="4" w:space="0" w:color="000000"/>
            </w:tcBorders>
            <w:shd w:val="clear" w:color="auto" w:fill="auto"/>
          </w:tcPr>
          <w:p w14:paraId="79C3E826" w14:textId="76B02F8C"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lang w:eastAsia="en-ID"/>
              </w:rPr>
              <w:t xml:space="preserve">Biển và Hải đảo </w:t>
            </w:r>
          </w:p>
        </w:tc>
        <w:tc>
          <w:tcPr>
            <w:tcW w:w="3046" w:type="dxa"/>
            <w:tcBorders>
              <w:top w:val="nil"/>
              <w:left w:val="nil"/>
              <w:bottom w:val="single" w:sz="4" w:space="0" w:color="000000"/>
              <w:right w:val="single" w:sz="4" w:space="0" w:color="000000"/>
            </w:tcBorders>
            <w:shd w:val="clear" w:color="auto" w:fill="auto"/>
          </w:tcPr>
          <w:p w14:paraId="601CF3E9" w14:textId="77777777" w:rsidR="00385F51" w:rsidRPr="00FF775E" w:rsidRDefault="00385F51" w:rsidP="00FF775E">
            <w:pPr>
              <w:spacing w:before="120" w:after="120" w:line="240" w:lineRule="auto"/>
              <w:jc w:val="both"/>
              <w:rPr>
                <w:color w:val="000000" w:themeColor="text1"/>
                <w:sz w:val="20"/>
                <w:szCs w:val="20"/>
                <w:lang w:eastAsia="en-ID"/>
              </w:rPr>
            </w:pPr>
            <w:r w:rsidRPr="00FF775E">
              <w:rPr>
                <w:color w:val="000000" w:themeColor="text1"/>
                <w:sz w:val="20"/>
                <w:szCs w:val="20"/>
                <w:lang w:eastAsia="en-ID"/>
              </w:rPr>
              <w:t>- Cắt giảm thời gian giải quyết hồ sơ (thời gian xin ý kiến, thẩm định);</w:t>
            </w:r>
          </w:p>
          <w:p w14:paraId="6BADE2ED" w14:textId="51C61AC5"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xml:space="preserve">- Các nội dung cắt giảm bãi bỏ của Nghị định số 11/2021/NĐ-CP đã được Nghị định số 65/2025/NĐ-CP cắt giảm bãi bỏ như: không bàn giao thực địa, Cắt giảm một số nội dung không cần thiết của Hồ sơ. </w:t>
            </w:r>
          </w:p>
        </w:tc>
        <w:tc>
          <w:tcPr>
            <w:tcW w:w="1850" w:type="dxa"/>
            <w:tcBorders>
              <w:top w:val="nil"/>
              <w:left w:val="nil"/>
              <w:bottom w:val="single" w:sz="4" w:space="0" w:color="000000"/>
              <w:right w:val="single" w:sz="4" w:space="0" w:color="000000"/>
            </w:tcBorders>
            <w:shd w:val="clear" w:color="auto" w:fill="auto"/>
          </w:tcPr>
          <w:p w14:paraId="08E7984F" w14:textId="57BCD000"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xml:space="preserve">Điều 17, 18 Nghị định số 11/2021/NĐ-CP </w:t>
            </w:r>
          </w:p>
        </w:tc>
        <w:tc>
          <w:tcPr>
            <w:tcW w:w="972" w:type="dxa"/>
            <w:tcBorders>
              <w:top w:val="nil"/>
              <w:left w:val="nil"/>
              <w:bottom w:val="single" w:sz="4" w:space="0" w:color="000000"/>
              <w:right w:val="single" w:sz="4" w:space="0" w:color="000000"/>
            </w:tcBorders>
            <w:shd w:val="clear" w:color="auto" w:fill="auto"/>
          </w:tcPr>
          <w:p w14:paraId="37CACC11" w14:textId="1E6E7EEE"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48</w:t>
            </w:r>
          </w:p>
        </w:tc>
        <w:tc>
          <w:tcPr>
            <w:tcW w:w="982" w:type="dxa"/>
            <w:tcBorders>
              <w:top w:val="nil"/>
              <w:left w:val="nil"/>
              <w:bottom w:val="single" w:sz="4" w:space="0" w:color="000000"/>
              <w:right w:val="single" w:sz="4" w:space="0" w:color="000000"/>
            </w:tcBorders>
            <w:shd w:val="clear" w:color="auto" w:fill="auto"/>
          </w:tcPr>
          <w:p w14:paraId="7A0378F2" w14:textId="10083E64"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33</w:t>
            </w:r>
          </w:p>
        </w:tc>
        <w:tc>
          <w:tcPr>
            <w:tcW w:w="767" w:type="dxa"/>
            <w:tcBorders>
              <w:top w:val="nil"/>
              <w:left w:val="nil"/>
              <w:bottom w:val="single" w:sz="4" w:space="0" w:color="000000"/>
              <w:right w:val="single" w:sz="4" w:space="0" w:color="000000"/>
            </w:tcBorders>
            <w:shd w:val="clear" w:color="auto" w:fill="auto"/>
          </w:tcPr>
          <w:p w14:paraId="7243D4C5" w14:textId="274E3236"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31</w:t>
            </w:r>
          </w:p>
        </w:tc>
        <w:tc>
          <w:tcPr>
            <w:tcW w:w="2050" w:type="dxa"/>
            <w:tcBorders>
              <w:top w:val="nil"/>
              <w:left w:val="nil"/>
              <w:bottom w:val="single" w:sz="4" w:space="0" w:color="000000"/>
              <w:right w:val="single" w:sz="4" w:space="0" w:color="000000"/>
            </w:tcBorders>
            <w:shd w:val="clear" w:color="auto" w:fill="auto"/>
          </w:tcPr>
          <w:p w14:paraId="2F468952" w14:textId="41C4BBD4"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222.512.601</w:t>
            </w:r>
          </w:p>
        </w:tc>
        <w:tc>
          <w:tcPr>
            <w:tcW w:w="1742" w:type="dxa"/>
            <w:tcBorders>
              <w:top w:val="nil"/>
              <w:left w:val="nil"/>
              <w:bottom w:val="single" w:sz="4" w:space="0" w:color="000000"/>
              <w:right w:val="single" w:sz="4" w:space="0" w:color="000000"/>
            </w:tcBorders>
            <w:shd w:val="clear" w:color="auto" w:fill="auto"/>
          </w:tcPr>
          <w:p w14:paraId="400EDD17" w14:textId="0ED9D52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222.512.601</w:t>
            </w:r>
          </w:p>
        </w:tc>
        <w:tc>
          <w:tcPr>
            <w:tcW w:w="851" w:type="dxa"/>
            <w:tcBorders>
              <w:top w:val="nil"/>
              <w:left w:val="nil"/>
              <w:bottom w:val="single" w:sz="4" w:space="0" w:color="000000"/>
              <w:right w:val="single" w:sz="4" w:space="0" w:color="000000"/>
            </w:tcBorders>
            <w:shd w:val="clear" w:color="auto" w:fill="auto"/>
          </w:tcPr>
          <w:p w14:paraId="15448E14" w14:textId="17382EF8"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0</w:t>
            </w:r>
          </w:p>
        </w:tc>
      </w:tr>
      <w:tr w:rsidR="00385F51" w:rsidRPr="00FF775E" w14:paraId="4D025F50"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09004F86" w14:textId="616E9C1C"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18</w:t>
            </w:r>
          </w:p>
        </w:tc>
        <w:tc>
          <w:tcPr>
            <w:tcW w:w="2086" w:type="dxa"/>
            <w:tcBorders>
              <w:top w:val="nil"/>
              <w:left w:val="nil"/>
              <w:bottom w:val="single" w:sz="4" w:space="0" w:color="000000"/>
              <w:right w:val="single" w:sz="4" w:space="0" w:color="000000"/>
            </w:tcBorders>
            <w:shd w:val="clear" w:color="auto" w:fill="auto"/>
          </w:tcPr>
          <w:p w14:paraId="6BF77250" w14:textId="6B67CAF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 xml:space="preserve">Gia hạn Quyết định giao khu vực biển cấp tỉnh – mã số: 1.004935 </w:t>
            </w:r>
          </w:p>
        </w:tc>
        <w:tc>
          <w:tcPr>
            <w:tcW w:w="923" w:type="dxa"/>
            <w:tcBorders>
              <w:top w:val="nil"/>
              <w:left w:val="nil"/>
              <w:bottom w:val="single" w:sz="4" w:space="0" w:color="000000"/>
              <w:right w:val="single" w:sz="4" w:space="0" w:color="000000"/>
            </w:tcBorders>
            <w:shd w:val="clear" w:color="auto" w:fill="auto"/>
          </w:tcPr>
          <w:p w14:paraId="0EE96576" w14:textId="07E25C0C"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lang w:eastAsia="en-ID"/>
              </w:rPr>
              <w:t xml:space="preserve">Biển và Hải đảo </w:t>
            </w:r>
          </w:p>
        </w:tc>
        <w:tc>
          <w:tcPr>
            <w:tcW w:w="3046" w:type="dxa"/>
            <w:tcBorders>
              <w:top w:val="nil"/>
              <w:left w:val="nil"/>
              <w:bottom w:val="single" w:sz="4" w:space="0" w:color="000000"/>
              <w:right w:val="single" w:sz="4" w:space="0" w:color="000000"/>
            </w:tcBorders>
            <w:shd w:val="clear" w:color="auto" w:fill="auto"/>
          </w:tcPr>
          <w:p w14:paraId="11F1E4A5" w14:textId="41F9677C" w:rsidR="00385F51" w:rsidRPr="00FF775E" w:rsidRDefault="00385F51" w:rsidP="00FF775E">
            <w:pPr>
              <w:spacing w:before="120" w:after="120" w:line="240" w:lineRule="auto"/>
              <w:jc w:val="both"/>
              <w:rPr>
                <w:color w:val="000000" w:themeColor="text1"/>
                <w:sz w:val="20"/>
                <w:szCs w:val="20"/>
                <w:lang w:eastAsia="en-ID"/>
              </w:rPr>
            </w:pPr>
            <w:r w:rsidRPr="00FF775E">
              <w:rPr>
                <w:color w:val="000000" w:themeColor="text1"/>
                <w:sz w:val="20"/>
                <w:szCs w:val="20"/>
                <w:lang w:eastAsia="en-ID"/>
              </w:rPr>
              <w:t>- Cắt giảm thời gian giải quyết;</w:t>
            </w:r>
          </w:p>
          <w:p w14:paraId="2AE6148B" w14:textId="07DD4ED5"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xml:space="preserve">- Úng dụng cơ sở dữ liệu tái sử dụng các loại giấy tờ. </w:t>
            </w:r>
          </w:p>
        </w:tc>
        <w:tc>
          <w:tcPr>
            <w:tcW w:w="1850" w:type="dxa"/>
            <w:tcBorders>
              <w:top w:val="nil"/>
              <w:left w:val="nil"/>
              <w:bottom w:val="single" w:sz="4" w:space="0" w:color="000000"/>
              <w:right w:val="single" w:sz="4" w:space="0" w:color="000000"/>
            </w:tcBorders>
            <w:shd w:val="clear" w:color="auto" w:fill="auto"/>
          </w:tcPr>
          <w:p w14:paraId="57AEE692" w14:textId="01846F76"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xml:space="preserve">Điều 19, 20 Nghị định số 11/2021/NĐ-CP </w:t>
            </w:r>
          </w:p>
        </w:tc>
        <w:tc>
          <w:tcPr>
            <w:tcW w:w="972" w:type="dxa"/>
            <w:tcBorders>
              <w:top w:val="nil"/>
              <w:left w:val="nil"/>
              <w:bottom w:val="single" w:sz="4" w:space="0" w:color="000000"/>
              <w:right w:val="single" w:sz="4" w:space="0" w:color="000000"/>
            </w:tcBorders>
            <w:shd w:val="clear" w:color="auto" w:fill="auto"/>
          </w:tcPr>
          <w:p w14:paraId="6BD05337" w14:textId="5CE9F350"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68</w:t>
            </w:r>
          </w:p>
        </w:tc>
        <w:tc>
          <w:tcPr>
            <w:tcW w:w="982" w:type="dxa"/>
            <w:tcBorders>
              <w:top w:val="nil"/>
              <w:left w:val="nil"/>
              <w:bottom w:val="single" w:sz="4" w:space="0" w:color="000000"/>
              <w:right w:val="single" w:sz="4" w:space="0" w:color="000000"/>
            </w:tcBorders>
            <w:shd w:val="clear" w:color="auto" w:fill="auto"/>
          </w:tcPr>
          <w:p w14:paraId="32155F90" w14:textId="16282EFD"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48</w:t>
            </w:r>
          </w:p>
        </w:tc>
        <w:tc>
          <w:tcPr>
            <w:tcW w:w="767" w:type="dxa"/>
            <w:tcBorders>
              <w:top w:val="nil"/>
              <w:left w:val="nil"/>
              <w:bottom w:val="single" w:sz="4" w:space="0" w:color="000000"/>
              <w:right w:val="single" w:sz="4" w:space="0" w:color="000000"/>
            </w:tcBorders>
            <w:shd w:val="clear" w:color="auto" w:fill="auto"/>
          </w:tcPr>
          <w:p w14:paraId="78FFF771" w14:textId="1E9F5B1B"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29</w:t>
            </w:r>
          </w:p>
        </w:tc>
        <w:tc>
          <w:tcPr>
            <w:tcW w:w="2050" w:type="dxa"/>
            <w:tcBorders>
              <w:top w:val="nil"/>
              <w:left w:val="nil"/>
              <w:bottom w:val="single" w:sz="4" w:space="0" w:color="000000"/>
              <w:right w:val="single" w:sz="4" w:space="0" w:color="000000"/>
            </w:tcBorders>
            <w:shd w:val="clear" w:color="auto" w:fill="auto"/>
          </w:tcPr>
          <w:p w14:paraId="0EC4ABFB" w14:textId="4A0109EE"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21.333.847</w:t>
            </w:r>
          </w:p>
        </w:tc>
        <w:tc>
          <w:tcPr>
            <w:tcW w:w="1742" w:type="dxa"/>
            <w:tcBorders>
              <w:top w:val="nil"/>
              <w:left w:val="nil"/>
              <w:bottom w:val="single" w:sz="4" w:space="0" w:color="000000"/>
              <w:right w:val="single" w:sz="4" w:space="0" w:color="000000"/>
            </w:tcBorders>
            <w:shd w:val="clear" w:color="auto" w:fill="auto"/>
          </w:tcPr>
          <w:p w14:paraId="2A066E76" w14:textId="4F6265C8"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14.737.561</w:t>
            </w:r>
          </w:p>
        </w:tc>
        <w:tc>
          <w:tcPr>
            <w:tcW w:w="851" w:type="dxa"/>
            <w:tcBorders>
              <w:top w:val="nil"/>
              <w:left w:val="nil"/>
              <w:bottom w:val="single" w:sz="4" w:space="0" w:color="000000"/>
              <w:right w:val="single" w:sz="4" w:space="0" w:color="000000"/>
            </w:tcBorders>
            <w:shd w:val="clear" w:color="auto" w:fill="auto"/>
          </w:tcPr>
          <w:p w14:paraId="53C87A22" w14:textId="1ABC796C"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31</w:t>
            </w:r>
          </w:p>
        </w:tc>
      </w:tr>
      <w:tr w:rsidR="00385F51" w:rsidRPr="00FF775E" w14:paraId="2A739329"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6F0F6EA7" w14:textId="4B8ADE8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19</w:t>
            </w:r>
          </w:p>
        </w:tc>
        <w:tc>
          <w:tcPr>
            <w:tcW w:w="2086" w:type="dxa"/>
            <w:tcBorders>
              <w:top w:val="nil"/>
              <w:left w:val="nil"/>
              <w:bottom w:val="single" w:sz="4" w:space="0" w:color="000000"/>
              <w:right w:val="single" w:sz="4" w:space="0" w:color="000000"/>
            </w:tcBorders>
            <w:shd w:val="clear" w:color="auto" w:fill="auto"/>
          </w:tcPr>
          <w:p w14:paraId="3E1500C4" w14:textId="2987C706"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 xml:space="preserve">Trả lại khu vực biển cấp tỉnh - mã số: 1.005399 </w:t>
            </w:r>
          </w:p>
        </w:tc>
        <w:tc>
          <w:tcPr>
            <w:tcW w:w="923" w:type="dxa"/>
            <w:tcBorders>
              <w:top w:val="nil"/>
              <w:left w:val="nil"/>
              <w:bottom w:val="single" w:sz="4" w:space="0" w:color="000000"/>
              <w:right w:val="single" w:sz="4" w:space="0" w:color="000000"/>
            </w:tcBorders>
            <w:shd w:val="clear" w:color="auto" w:fill="auto"/>
          </w:tcPr>
          <w:p w14:paraId="46CB4209" w14:textId="58EAECD2"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lang w:eastAsia="en-ID"/>
              </w:rPr>
              <w:t xml:space="preserve">Biển và Hải đảo </w:t>
            </w:r>
          </w:p>
        </w:tc>
        <w:tc>
          <w:tcPr>
            <w:tcW w:w="3046" w:type="dxa"/>
            <w:tcBorders>
              <w:top w:val="nil"/>
              <w:left w:val="nil"/>
              <w:bottom w:val="single" w:sz="4" w:space="0" w:color="000000"/>
              <w:right w:val="single" w:sz="4" w:space="0" w:color="000000"/>
            </w:tcBorders>
            <w:shd w:val="clear" w:color="auto" w:fill="auto"/>
          </w:tcPr>
          <w:p w14:paraId="478C249B" w14:textId="653B1D1C" w:rsidR="00385F51" w:rsidRPr="00FF775E" w:rsidRDefault="00385F51" w:rsidP="00FF775E">
            <w:pPr>
              <w:spacing w:before="120" w:after="120" w:line="240" w:lineRule="auto"/>
              <w:jc w:val="both"/>
              <w:rPr>
                <w:color w:val="000000" w:themeColor="text1"/>
                <w:sz w:val="20"/>
                <w:szCs w:val="20"/>
                <w:lang w:eastAsia="en-ID"/>
              </w:rPr>
            </w:pPr>
            <w:r w:rsidRPr="00FF775E">
              <w:rPr>
                <w:color w:val="000000" w:themeColor="text1"/>
                <w:sz w:val="20"/>
                <w:szCs w:val="20"/>
                <w:lang w:eastAsia="en-ID"/>
              </w:rPr>
              <w:t xml:space="preserve">- Cắt giảm thời gian giải quyết </w:t>
            </w:r>
          </w:p>
          <w:p w14:paraId="7EB11D25" w14:textId="666532DC"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Úng dụng cơ sở dữ liệu tái sử dụng các loại giấy tờ</w:t>
            </w:r>
          </w:p>
        </w:tc>
        <w:tc>
          <w:tcPr>
            <w:tcW w:w="1850" w:type="dxa"/>
            <w:tcBorders>
              <w:top w:val="nil"/>
              <w:left w:val="nil"/>
              <w:bottom w:val="single" w:sz="4" w:space="0" w:color="000000"/>
              <w:right w:val="single" w:sz="4" w:space="0" w:color="000000"/>
            </w:tcBorders>
            <w:shd w:val="clear" w:color="auto" w:fill="auto"/>
          </w:tcPr>
          <w:p w14:paraId="6BB81863" w14:textId="1803CF79"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xml:space="preserve">Điều 21, 22 Nghị định số 11/2021/NĐ-CP </w:t>
            </w:r>
          </w:p>
        </w:tc>
        <w:tc>
          <w:tcPr>
            <w:tcW w:w="972" w:type="dxa"/>
            <w:tcBorders>
              <w:top w:val="nil"/>
              <w:left w:val="nil"/>
              <w:bottom w:val="single" w:sz="4" w:space="0" w:color="000000"/>
              <w:right w:val="single" w:sz="4" w:space="0" w:color="000000"/>
            </w:tcBorders>
            <w:shd w:val="clear" w:color="auto" w:fill="auto"/>
          </w:tcPr>
          <w:p w14:paraId="108C893A" w14:textId="35944713"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58</w:t>
            </w:r>
          </w:p>
        </w:tc>
        <w:tc>
          <w:tcPr>
            <w:tcW w:w="982" w:type="dxa"/>
            <w:tcBorders>
              <w:top w:val="nil"/>
              <w:left w:val="nil"/>
              <w:bottom w:val="single" w:sz="4" w:space="0" w:color="000000"/>
              <w:right w:val="single" w:sz="4" w:space="0" w:color="000000"/>
            </w:tcBorders>
            <w:shd w:val="clear" w:color="auto" w:fill="auto"/>
          </w:tcPr>
          <w:p w14:paraId="7A7921E6" w14:textId="1477815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41</w:t>
            </w:r>
          </w:p>
        </w:tc>
        <w:tc>
          <w:tcPr>
            <w:tcW w:w="767" w:type="dxa"/>
            <w:tcBorders>
              <w:top w:val="nil"/>
              <w:left w:val="nil"/>
              <w:bottom w:val="single" w:sz="4" w:space="0" w:color="000000"/>
              <w:right w:val="single" w:sz="4" w:space="0" w:color="000000"/>
            </w:tcBorders>
            <w:shd w:val="clear" w:color="auto" w:fill="auto"/>
          </w:tcPr>
          <w:p w14:paraId="14167EBA" w14:textId="47A9AD7D"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29</w:t>
            </w:r>
          </w:p>
        </w:tc>
        <w:tc>
          <w:tcPr>
            <w:tcW w:w="2050" w:type="dxa"/>
            <w:tcBorders>
              <w:top w:val="nil"/>
              <w:left w:val="nil"/>
              <w:bottom w:val="single" w:sz="4" w:space="0" w:color="000000"/>
              <w:right w:val="single" w:sz="4" w:space="0" w:color="000000"/>
            </w:tcBorders>
            <w:shd w:val="clear" w:color="auto" w:fill="auto"/>
          </w:tcPr>
          <w:p w14:paraId="3E0856F3" w14:textId="2A23B35E"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226.494.319</w:t>
            </w:r>
          </w:p>
        </w:tc>
        <w:tc>
          <w:tcPr>
            <w:tcW w:w="1742" w:type="dxa"/>
            <w:tcBorders>
              <w:top w:val="nil"/>
              <w:left w:val="nil"/>
              <w:bottom w:val="single" w:sz="4" w:space="0" w:color="000000"/>
              <w:right w:val="single" w:sz="4" w:space="0" w:color="000000"/>
            </w:tcBorders>
            <w:shd w:val="clear" w:color="auto" w:fill="auto"/>
          </w:tcPr>
          <w:p w14:paraId="60FC76A7" w14:textId="2474CA5F"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154.840.353</w:t>
            </w:r>
          </w:p>
        </w:tc>
        <w:tc>
          <w:tcPr>
            <w:tcW w:w="851" w:type="dxa"/>
            <w:tcBorders>
              <w:top w:val="nil"/>
              <w:left w:val="nil"/>
              <w:bottom w:val="single" w:sz="4" w:space="0" w:color="000000"/>
              <w:right w:val="single" w:sz="4" w:space="0" w:color="000000"/>
            </w:tcBorders>
            <w:shd w:val="clear" w:color="auto" w:fill="auto"/>
          </w:tcPr>
          <w:p w14:paraId="5060BE5B" w14:textId="0E61CA88"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32</w:t>
            </w:r>
          </w:p>
        </w:tc>
      </w:tr>
      <w:tr w:rsidR="00385F51" w:rsidRPr="00FF775E" w14:paraId="0DD82215"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2EE1472A" w14:textId="58A37169"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20</w:t>
            </w:r>
          </w:p>
        </w:tc>
        <w:tc>
          <w:tcPr>
            <w:tcW w:w="2086" w:type="dxa"/>
            <w:tcBorders>
              <w:top w:val="nil"/>
              <w:left w:val="nil"/>
              <w:bottom w:val="single" w:sz="4" w:space="0" w:color="000000"/>
              <w:right w:val="single" w:sz="4" w:space="0" w:color="000000"/>
            </w:tcBorders>
            <w:shd w:val="clear" w:color="auto" w:fill="auto"/>
          </w:tcPr>
          <w:p w14:paraId="1373E3BD" w14:textId="1142B738"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Sửa đổi, bổ sung Quyết định giao khu vực biển cấp tỉnh – mã số: 1.005400</w:t>
            </w:r>
          </w:p>
        </w:tc>
        <w:tc>
          <w:tcPr>
            <w:tcW w:w="923" w:type="dxa"/>
            <w:tcBorders>
              <w:top w:val="nil"/>
              <w:left w:val="nil"/>
              <w:bottom w:val="single" w:sz="4" w:space="0" w:color="000000"/>
              <w:right w:val="single" w:sz="4" w:space="0" w:color="000000"/>
            </w:tcBorders>
            <w:shd w:val="clear" w:color="auto" w:fill="auto"/>
          </w:tcPr>
          <w:p w14:paraId="5FF47617" w14:textId="477B8C4D"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lang w:eastAsia="en-ID"/>
              </w:rPr>
              <w:t xml:space="preserve">Biển và Hải đảo </w:t>
            </w:r>
          </w:p>
        </w:tc>
        <w:tc>
          <w:tcPr>
            <w:tcW w:w="3046" w:type="dxa"/>
            <w:tcBorders>
              <w:top w:val="nil"/>
              <w:left w:val="nil"/>
              <w:bottom w:val="single" w:sz="4" w:space="0" w:color="000000"/>
              <w:right w:val="single" w:sz="4" w:space="0" w:color="000000"/>
            </w:tcBorders>
            <w:shd w:val="clear" w:color="auto" w:fill="auto"/>
          </w:tcPr>
          <w:p w14:paraId="69C23F36" w14:textId="77777777" w:rsidR="00385F51" w:rsidRPr="00FF775E" w:rsidRDefault="00385F51" w:rsidP="00FF775E">
            <w:pPr>
              <w:spacing w:before="120" w:after="120" w:line="240" w:lineRule="auto"/>
              <w:jc w:val="both"/>
              <w:rPr>
                <w:color w:val="000000" w:themeColor="text1"/>
                <w:sz w:val="20"/>
                <w:szCs w:val="20"/>
                <w:lang w:eastAsia="en-ID"/>
              </w:rPr>
            </w:pPr>
            <w:r w:rsidRPr="00FF775E">
              <w:rPr>
                <w:color w:val="000000" w:themeColor="text1"/>
                <w:sz w:val="20"/>
                <w:szCs w:val="20"/>
                <w:lang w:eastAsia="en-ID"/>
              </w:rPr>
              <w:t>- Cắt giảm thời gian giải quyết hồ sơ (thời gian xin ý kiến, thẩm định);</w:t>
            </w:r>
          </w:p>
          <w:p w14:paraId="4063458B" w14:textId="5BFFE144"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xml:space="preserve">- Úng dụng cơ sở dữ liệu tái sử dụng các loại giấy tờ. </w:t>
            </w:r>
          </w:p>
        </w:tc>
        <w:tc>
          <w:tcPr>
            <w:tcW w:w="1850" w:type="dxa"/>
            <w:tcBorders>
              <w:top w:val="nil"/>
              <w:left w:val="nil"/>
              <w:bottom w:val="single" w:sz="4" w:space="0" w:color="000000"/>
              <w:right w:val="single" w:sz="4" w:space="0" w:color="000000"/>
            </w:tcBorders>
            <w:shd w:val="clear" w:color="auto" w:fill="auto"/>
          </w:tcPr>
          <w:p w14:paraId="3B6FC2A2" w14:textId="0271E811"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Điều 23, 24 Nghị định số 11/2021/NĐ-CP sửa đổi bổ sung tại Nghị định số 65/2025/NĐ-CP</w:t>
            </w:r>
          </w:p>
        </w:tc>
        <w:tc>
          <w:tcPr>
            <w:tcW w:w="972" w:type="dxa"/>
            <w:tcBorders>
              <w:top w:val="nil"/>
              <w:left w:val="nil"/>
              <w:bottom w:val="single" w:sz="4" w:space="0" w:color="000000"/>
              <w:right w:val="single" w:sz="4" w:space="0" w:color="000000"/>
            </w:tcBorders>
            <w:shd w:val="clear" w:color="auto" w:fill="auto"/>
          </w:tcPr>
          <w:p w14:paraId="498A9239" w14:textId="66E0790A"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68</w:t>
            </w:r>
          </w:p>
        </w:tc>
        <w:tc>
          <w:tcPr>
            <w:tcW w:w="982" w:type="dxa"/>
            <w:tcBorders>
              <w:top w:val="nil"/>
              <w:left w:val="nil"/>
              <w:bottom w:val="single" w:sz="4" w:space="0" w:color="000000"/>
              <w:right w:val="single" w:sz="4" w:space="0" w:color="000000"/>
            </w:tcBorders>
            <w:shd w:val="clear" w:color="auto" w:fill="auto"/>
          </w:tcPr>
          <w:p w14:paraId="64187896" w14:textId="4C905C8F"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48</w:t>
            </w:r>
          </w:p>
        </w:tc>
        <w:tc>
          <w:tcPr>
            <w:tcW w:w="767" w:type="dxa"/>
            <w:tcBorders>
              <w:top w:val="nil"/>
              <w:left w:val="nil"/>
              <w:bottom w:val="single" w:sz="4" w:space="0" w:color="000000"/>
              <w:right w:val="single" w:sz="4" w:space="0" w:color="000000"/>
            </w:tcBorders>
            <w:shd w:val="clear" w:color="auto" w:fill="auto"/>
          </w:tcPr>
          <w:p w14:paraId="19D6F134" w14:textId="593BC851"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29</w:t>
            </w:r>
          </w:p>
        </w:tc>
        <w:tc>
          <w:tcPr>
            <w:tcW w:w="2050" w:type="dxa"/>
            <w:tcBorders>
              <w:top w:val="nil"/>
              <w:left w:val="nil"/>
              <w:bottom w:val="single" w:sz="4" w:space="0" w:color="000000"/>
              <w:right w:val="single" w:sz="4" w:space="0" w:color="000000"/>
            </w:tcBorders>
            <w:shd w:val="clear" w:color="auto" w:fill="auto"/>
          </w:tcPr>
          <w:p w14:paraId="65F02224" w14:textId="58E6ADEA"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21.441.461</w:t>
            </w:r>
          </w:p>
        </w:tc>
        <w:tc>
          <w:tcPr>
            <w:tcW w:w="1742" w:type="dxa"/>
            <w:tcBorders>
              <w:top w:val="nil"/>
              <w:left w:val="nil"/>
              <w:bottom w:val="single" w:sz="4" w:space="0" w:color="000000"/>
              <w:right w:val="single" w:sz="4" w:space="0" w:color="000000"/>
            </w:tcBorders>
            <w:shd w:val="clear" w:color="auto" w:fill="auto"/>
          </w:tcPr>
          <w:p w14:paraId="485ABF81" w14:textId="4D510C96"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14.798.823</w:t>
            </w:r>
          </w:p>
        </w:tc>
        <w:tc>
          <w:tcPr>
            <w:tcW w:w="851" w:type="dxa"/>
            <w:tcBorders>
              <w:top w:val="nil"/>
              <w:left w:val="nil"/>
              <w:bottom w:val="single" w:sz="4" w:space="0" w:color="000000"/>
              <w:right w:val="single" w:sz="4" w:space="0" w:color="000000"/>
            </w:tcBorders>
            <w:shd w:val="clear" w:color="auto" w:fill="auto"/>
          </w:tcPr>
          <w:p w14:paraId="5C719E70" w14:textId="67F9661A"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31</w:t>
            </w:r>
          </w:p>
        </w:tc>
      </w:tr>
      <w:tr w:rsidR="00385F51" w:rsidRPr="00FF775E" w14:paraId="2934BD29"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37A0289E" w14:textId="65CEDFB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21</w:t>
            </w:r>
          </w:p>
        </w:tc>
        <w:tc>
          <w:tcPr>
            <w:tcW w:w="2086" w:type="dxa"/>
            <w:tcBorders>
              <w:top w:val="nil"/>
              <w:left w:val="nil"/>
              <w:bottom w:val="single" w:sz="4" w:space="0" w:color="000000"/>
              <w:right w:val="single" w:sz="4" w:space="0" w:color="000000"/>
            </w:tcBorders>
            <w:shd w:val="clear" w:color="auto" w:fill="auto"/>
          </w:tcPr>
          <w:p w14:paraId="1642F697" w14:textId="4C695B60"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Giao khu vực biển cấp huyện (Mã số:1.009483)</w:t>
            </w:r>
          </w:p>
        </w:tc>
        <w:tc>
          <w:tcPr>
            <w:tcW w:w="923" w:type="dxa"/>
            <w:tcBorders>
              <w:top w:val="nil"/>
              <w:left w:val="nil"/>
              <w:bottom w:val="single" w:sz="4" w:space="0" w:color="000000"/>
              <w:right w:val="single" w:sz="4" w:space="0" w:color="000000"/>
            </w:tcBorders>
            <w:shd w:val="clear" w:color="auto" w:fill="auto"/>
          </w:tcPr>
          <w:p w14:paraId="21FAB362" w14:textId="00E3614C"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lang w:eastAsia="en-ID"/>
              </w:rPr>
              <w:t xml:space="preserve">Biển và Hải đảo </w:t>
            </w:r>
          </w:p>
        </w:tc>
        <w:tc>
          <w:tcPr>
            <w:tcW w:w="3046" w:type="dxa"/>
            <w:tcBorders>
              <w:top w:val="nil"/>
              <w:left w:val="nil"/>
              <w:bottom w:val="single" w:sz="4" w:space="0" w:color="000000"/>
              <w:right w:val="single" w:sz="4" w:space="0" w:color="000000"/>
            </w:tcBorders>
            <w:shd w:val="clear" w:color="auto" w:fill="auto"/>
          </w:tcPr>
          <w:p w14:paraId="2E1857E8" w14:textId="77777777" w:rsidR="00385F51" w:rsidRPr="00FF775E" w:rsidRDefault="00385F51" w:rsidP="00FF775E">
            <w:pPr>
              <w:spacing w:before="120" w:after="120" w:line="240" w:lineRule="auto"/>
              <w:jc w:val="both"/>
              <w:rPr>
                <w:color w:val="000000" w:themeColor="text1"/>
                <w:sz w:val="20"/>
                <w:szCs w:val="20"/>
                <w:lang w:eastAsia="en-ID"/>
              </w:rPr>
            </w:pPr>
            <w:r w:rsidRPr="00FF775E">
              <w:rPr>
                <w:color w:val="000000" w:themeColor="text1"/>
                <w:sz w:val="20"/>
                <w:szCs w:val="20"/>
                <w:lang w:eastAsia="en-ID"/>
              </w:rPr>
              <w:t>- Cắt giảm thời gian giải quyết hồ sơ (thời gian xin ý kiến, thẩm định);</w:t>
            </w:r>
          </w:p>
          <w:p w14:paraId="76F13B11" w14:textId="77777777" w:rsidR="00385F51" w:rsidRPr="00FF775E" w:rsidRDefault="00385F51" w:rsidP="00FF775E">
            <w:pPr>
              <w:spacing w:before="120" w:after="120" w:line="240" w:lineRule="auto"/>
              <w:jc w:val="both"/>
              <w:rPr>
                <w:color w:val="000000" w:themeColor="text1"/>
                <w:sz w:val="20"/>
                <w:szCs w:val="20"/>
                <w:lang w:eastAsia="en-ID"/>
              </w:rPr>
            </w:pPr>
            <w:r w:rsidRPr="00FF775E">
              <w:rPr>
                <w:color w:val="000000" w:themeColor="text1"/>
                <w:sz w:val="20"/>
                <w:szCs w:val="20"/>
                <w:lang w:eastAsia="en-ID"/>
              </w:rPr>
              <w:t>- Đơn giản hoá thành phần hồ sơ;</w:t>
            </w:r>
          </w:p>
          <w:p w14:paraId="29C076BE" w14:textId="1F73F413"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xml:space="preserve">- Ứng dụng cơ sở dữ liệu tái sử dụng thông tin, giấy tờ </w:t>
            </w:r>
          </w:p>
        </w:tc>
        <w:tc>
          <w:tcPr>
            <w:tcW w:w="1850" w:type="dxa"/>
            <w:tcBorders>
              <w:top w:val="nil"/>
              <w:left w:val="nil"/>
              <w:bottom w:val="single" w:sz="4" w:space="0" w:color="000000"/>
              <w:right w:val="single" w:sz="4" w:space="0" w:color="000000"/>
            </w:tcBorders>
            <w:shd w:val="clear" w:color="auto" w:fill="auto"/>
          </w:tcPr>
          <w:p w14:paraId="57981D15" w14:textId="27D8B84E"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xml:space="preserve">Điều 15, 16 Nghị định số 11/2021/NĐ-CP </w:t>
            </w:r>
          </w:p>
        </w:tc>
        <w:tc>
          <w:tcPr>
            <w:tcW w:w="972" w:type="dxa"/>
            <w:tcBorders>
              <w:top w:val="nil"/>
              <w:left w:val="nil"/>
              <w:bottom w:val="single" w:sz="4" w:space="0" w:color="000000"/>
              <w:right w:val="single" w:sz="4" w:space="0" w:color="000000"/>
            </w:tcBorders>
            <w:shd w:val="clear" w:color="auto" w:fill="auto"/>
          </w:tcPr>
          <w:p w14:paraId="01A0821A" w14:textId="1B0AA4A2"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118</w:t>
            </w:r>
          </w:p>
        </w:tc>
        <w:tc>
          <w:tcPr>
            <w:tcW w:w="982" w:type="dxa"/>
            <w:tcBorders>
              <w:top w:val="nil"/>
              <w:left w:val="nil"/>
              <w:bottom w:val="single" w:sz="4" w:space="0" w:color="000000"/>
              <w:right w:val="single" w:sz="4" w:space="0" w:color="000000"/>
            </w:tcBorders>
            <w:shd w:val="clear" w:color="auto" w:fill="auto"/>
          </w:tcPr>
          <w:p w14:paraId="05ABE043" w14:textId="025A95AD"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83</w:t>
            </w:r>
          </w:p>
        </w:tc>
        <w:tc>
          <w:tcPr>
            <w:tcW w:w="767" w:type="dxa"/>
            <w:tcBorders>
              <w:top w:val="nil"/>
              <w:left w:val="nil"/>
              <w:bottom w:val="single" w:sz="4" w:space="0" w:color="000000"/>
              <w:right w:val="single" w:sz="4" w:space="0" w:color="000000"/>
            </w:tcBorders>
            <w:shd w:val="clear" w:color="auto" w:fill="auto"/>
          </w:tcPr>
          <w:p w14:paraId="2DC72264" w14:textId="682CB183"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30</w:t>
            </w:r>
          </w:p>
        </w:tc>
        <w:tc>
          <w:tcPr>
            <w:tcW w:w="2050" w:type="dxa"/>
            <w:tcBorders>
              <w:top w:val="nil"/>
              <w:left w:val="nil"/>
              <w:bottom w:val="single" w:sz="4" w:space="0" w:color="000000"/>
              <w:right w:val="single" w:sz="4" w:space="0" w:color="000000"/>
            </w:tcBorders>
            <w:shd w:val="clear" w:color="auto" w:fill="auto"/>
          </w:tcPr>
          <w:p w14:paraId="4B7F1035" w14:textId="7225205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17.034.092.011</w:t>
            </w:r>
          </w:p>
        </w:tc>
        <w:tc>
          <w:tcPr>
            <w:tcW w:w="1742" w:type="dxa"/>
            <w:tcBorders>
              <w:top w:val="nil"/>
              <w:left w:val="nil"/>
              <w:bottom w:val="single" w:sz="4" w:space="0" w:color="000000"/>
              <w:right w:val="single" w:sz="4" w:space="0" w:color="000000"/>
            </w:tcBorders>
            <w:shd w:val="clear" w:color="auto" w:fill="auto"/>
          </w:tcPr>
          <w:p w14:paraId="649D8C71" w14:textId="218A2766"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12.039.334.792</w:t>
            </w:r>
          </w:p>
        </w:tc>
        <w:tc>
          <w:tcPr>
            <w:tcW w:w="851" w:type="dxa"/>
            <w:tcBorders>
              <w:top w:val="nil"/>
              <w:left w:val="nil"/>
              <w:bottom w:val="single" w:sz="4" w:space="0" w:color="000000"/>
              <w:right w:val="single" w:sz="4" w:space="0" w:color="000000"/>
            </w:tcBorders>
            <w:shd w:val="clear" w:color="auto" w:fill="auto"/>
          </w:tcPr>
          <w:p w14:paraId="0B21C2A4" w14:textId="5D0B37BC"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29</w:t>
            </w:r>
          </w:p>
        </w:tc>
      </w:tr>
      <w:tr w:rsidR="00385F51" w:rsidRPr="00FF775E" w14:paraId="560324FA"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67498E7B" w14:textId="1266020A"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lastRenderedPageBreak/>
              <w:t>22</w:t>
            </w:r>
          </w:p>
        </w:tc>
        <w:tc>
          <w:tcPr>
            <w:tcW w:w="2086" w:type="dxa"/>
            <w:tcBorders>
              <w:top w:val="nil"/>
              <w:left w:val="nil"/>
              <w:bottom w:val="single" w:sz="4" w:space="0" w:color="000000"/>
              <w:right w:val="single" w:sz="4" w:space="0" w:color="000000"/>
            </w:tcBorders>
            <w:shd w:val="clear" w:color="auto" w:fill="auto"/>
          </w:tcPr>
          <w:p w14:paraId="0BEBF48E" w14:textId="6E68EBD5"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Công nhận khu vực biển cấp huyện (Mã số: 1.009482)</w:t>
            </w:r>
          </w:p>
        </w:tc>
        <w:tc>
          <w:tcPr>
            <w:tcW w:w="923" w:type="dxa"/>
            <w:tcBorders>
              <w:top w:val="nil"/>
              <w:left w:val="nil"/>
              <w:bottom w:val="single" w:sz="4" w:space="0" w:color="000000"/>
              <w:right w:val="single" w:sz="4" w:space="0" w:color="000000"/>
            </w:tcBorders>
            <w:shd w:val="clear" w:color="auto" w:fill="auto"/>
          </w:tcPr>
          <w:p w14:paraId="7611A654" w14:textId="4A2C3F0B"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lang w:eastAsia="en-ID"/>
              </w:rPr>
              <w:t xml:space="preserve">Biển và Hải đảo </w:t>
            </w:r>
          </w:p>
        </w:tc>
        <w:tc>
          <w:tcPr>
            <w:tcW w:w="3046" w:type="dxa"/>
            <w:tcBorders>
              <w:top w:val="nil"/>
              <w:left w:val="nil"/>
              <w:bottom w:val="single" w:sz="4" w:space="0" w:color="000000"/>
              <w:right w:val="single" w:sz="4" w:space="0" w:color="000000"/>
            </w:tcBorders>
            <w:shd w:val="clear" w:color="auto" w:fill="auto"/>
          </w:tcPr>
          <w:p w14:paraId="1E7B5BCB" w14:textId="77777777" w:rsidR="00385F51" w:rsidRPr="00FF775E" w:rsidRDefault="00385F51" w:rsidP="00FF775E">
            <w:pPr>
              <w:spacing w:before="120" w:after="120" w:line="240" w:lineRule="auto"/>
              <w:jc w:val="both"/>
              <w:rPr>
                <w:color w:val="000000" w:themeColor="text1"/>
                <w:sz w:val="20"/>
                <w:szCs w:val="20"/>
                <w:lang w:eastAsia="en-ID"/>
              </w:rPr>
            </w:pPr>
            <w:r w:rsidRPr="00FF775E">
              <w:rPr>
                <w:color w:val="000000" w:themeColor="text1"/>
                <w:sz w:val="20"/>
                <w:szCs w:val="20"/>
                <w:lang w:eastAsia="en-ID"/>
              </w:rPr>
              <w:t>- Cắt giảm thời gian giải quyết hồ sơ (thời gian xin ý kiến, thẩm định);</w:t>
            </w:r>
          </w:p>
          <w:p w14:paraId="1E26CDF1" w14:textId="7D7D4991"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Úng dụng cơ sở dữ liệu tái sử dụng các loại giấy tờ</w:t>
            </w:r>
          </w:p>
        </w:tc>
        <w:tc>
          <w:tcPr>
            <w:tcW w:w="1850" w:type="dxa"/>
            <w:tcBorders>
              <w:top w:val="nil"/>
              <w:left w:val="nil"/>
              <w:bottom w:val="single" w:sz="4" w:space="0" w:color="000000"/>
              <w:right w:val="single" w:sz="4" w:space="0" w:color="000000"/>
            </w:tcBorders>
            <w:shd w:val="clear" w:color="auto" w:fill="auto"/>
          </w:tcPr>
          <w:p w14:paraId="51B75FE8" w14:textId="402348D9"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xml:space="preserve">Điều 17, 18 Nghị định số 11/2021/NĐ-CP </w:t>
            </w:r>
          </w:p>
        </w:tc>
        <w:tc>
          <w:tcPr>
            <w:tcW w:w="972" w:type="dxa"/>
            <w:tcBorders>
              <w:top w:val="nil"/>
              <w:left w:val="nil"/>
              <w:bottom w:val="single" w:sz="4" w:space="0" w:color="000000"/>
              <w:right w:val="single" w:sz="4" w:space="0" w:color="000000"/>
            </w:tcBorders>
            <w:shd w:val="clear" w:color="auto" w:fill="auto"/>
          </w:tcPr>
          <w:p w14:paraId="02E71A75" w14:textId="1C29E6CC"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48</w:t>
            </w:r>
          </w:p>
        </w:tc>
        <w:tc>
          <w:tcPr>
            <w:tcW w:w="982" w:type="dxa"/>
            <w:tcBorders>
              <w:top w:val="nil"/>
              <w:left w:val="nil"/>
              <w:bottom w:val="single" w:sz="4" w:space="0" w:color="000000"/>
              <w:right w:val="single" w:sz="4" w:space="0" w:color="000000"/>
            </w:tcBorders>
            <w:shd w:val="clear" w:color="auto" w:fill="auto"/>
          </w:tcPr>
          <w:p w14:paraId="76EE9F71" w14:textId="0E87E499"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33</w:t>
            </w:r>
          </w:p>
        </w:tc>
        <w:tc>
          <w:tcPr>
            <w:tcW w:w="767" w:type="dxa"/>
            <w:tcBorders>
              <w:top w:val="nil"/>
              <w:left w:val="nil"/>
              <w:bottom w:val="single" w:sz="4" w:space="0" w:color="000000"/>
              <w:right w:val="single" w:sz="4" w:space="0" w:color="000000"/>
            </w:tcBorders>
            <w:shd w:val="clear" w:color="auto" w:fill="auto"/>
          </w:tcPr>
          <w:p w14:paraId="3B67A0F3" w14:textId="0E5975CF"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31</w:t>
            </w:r>
          </w:p>
        </w:tc>
        <w:tc>
          <w:tcPr>
            <w:tcW w:w="2050" w:type="dxa"/>
            <w:tcBorders>
              <w:top w:val="nil"/>
              <w:left w:val="nil"/>
              <w:bottom w:val="single" w:sz="4" w:space="0" w:color="000000"/>
              <w:right w:val="single" w:sz="4" w:space="0" w:color="000000"/>
            </w:tcBorders>
            <w:shd w:val="clear" w:color="auto" w:fill="auto"/>
          </w:tcPr>
          <w:p w14:paraId="11964E3E" w14:textId="73BFC118"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222.620.215</w:t>
            </w:r>
          </w:p>
        </w:tc>
        <w:tc>
          <w:tcPr>
            <w:tcW w:w="1742" w:type="dxa"/>
            <w:tcBorders>
              <w:top w:val="nil"/>
              <w:left w:val="nil"/>
              <w:bottom w:val="single" w:sz="4" w:space="0" w:color="000000"/>
              <w:right w:val="single" w:sz="4" w:space="0" w:color="000000"/>
            </w:tcBorders>
            <w:shd w:val="clear" w:color="auto" w:fill="auto"/>
          </w:tcPr>
          <w:p w14:paraId="4E444A55" w14:textId="4D86C375"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155.065.647</w:t>
            </w:r>
          </w:p>
        </w:tc>
        <w:tc>
          <w:tcPr>
            <w:tcW w:w="851" w:type="dxa"/>
            <w:tcBorders>
              <w:top w:val="nil"/>
              <w:left w:val="nil"/>
              <w:bottom w:val="single" w:sz="4" w:space="0" w:color="000000"/>
              <w:right w:val="single" w:sz="4" w:space="0" w:color="000000"/>
            </w:tcBorders>
            <w:shd w:val="clear" w:color="auto" w:fill="auto"/>
          </w:tcPr>
          <w:p w14:paraId="2CE4865B" w14:textId="51B85EEC"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30</w:t>
            </w:r>
          </w:p>
        </w:tc>
      </w:tr>
      <w:tr w:rsidR="00385F51" w:rsidRPr="00FF775E" w14:paraId="509C3463"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56AFE3C9" w14:textId="291E52A3"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23</w:t>
            </w:r>
          </w:p>
        </w:tc>
        <w:tc>
          <w:tcPr>
            <w:tcW w:w="2086" w:type="dxa"/>
            <w:tcBorders>
              <w:top w:val="nil"/>
              <w:left w:val="nil"/>
              <w:bottom w:val="single" w:sz="4" w:space="0" w:color="000000"/>
              <w:right w:val="single" w:sz="4" w:space="0" w:color="000000"/>
            </w:tcBorders>
            <w:shd w:val="clear" w:color="auto" w:fill="auto"/>
          </w:tcPr>
          <w:p w14:paraId="34C272DB" w14:textId="0B54F4F6"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Gia hạn Quyết định giao khu vực biển cấp huyện (Mã số: 1.009484)</w:t>
            </w:r>
          </w:p>
        </w:tc>
        <w:tc>
          <w:tcPr>
            <w:tcW w:w="923" w:type="dxa"/>
            <w:tcBorders>
              <w:top w:val="nil"/>
              <w:left w:val="nil"/>
              <w:bottom w:val="single" w:sz="4" w:space="0" w:color="000000"/>
              <w:right w:val="single" w:sz="4" w:space="0" w:color="000000"/>
            </w:tcBorders>
            <w:shd w:val="clear" w:color="auto" w:fill="auto"/>
          </w:tcPr>
          <w:p w14:paraId="22BD176C" w14:textId="55462841"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lang w:eastAsia="en-ID"/>
              </w:rPr>
              <w:t xml:space="preserve">Biển và Hải đảo </w:t>
            </w:r>
          </w:p>
        </w:tc>
        <w:tc>
          <w:tcPr>
            <w:tcW w:w="3046" w:type="dxa"/>
            <w:tcBorders>
              <w:top w:val="nil"/>
              <w:left w:val="nil"/>
              <w:bottom w:val="single" w:sz="4" w:space="0" w:color="000000"/>
              <w:right w:val="single" w:sz="4" w:space="0" w:color="000000"/>
            </w:tcBorders>
            <w:shd w:val="clear" w:color="auto" w:fill="auto"/>
          </w:tcPr>
          <w:p w14:paraId="7F8329DD" w14:textId="77777777" w:rsidR="00385F51" w:rsidRPr="00FF775E" w:rsidRDefault="00385F51" w:rsidP="00FF775E">
            <w:pPr>
              <w:spacing w:before="120" w:after="120" w:line="240" w:lineRule="auto"/>
              <w:jc w:val="both"/>
              <w:rPr>
                <w:color w:val="000000" w:themeColor="text1"/>
                <w:sz w:val="20"/>
                <w:szCs w:val="20"/>
                <w:lang w:eastAsia="en-ID"/>
              </w:rPr>
            </w:pPr>
            <w:r w:rsidRPr="00FF775E">
              <w:rPr>
                <w:color w:val="000000" w:themeColor="text1"/>
                <w:sz w:val="20"/>
                <w:szCs w:val="20"/>
                <w:lang w:eastAsia="en-ID"/>
              </w:rPr>
              <w:t>- Cắt giảm thời gian giải quyết hồ sơ (thời gian xin ý kiến, thẩm định);</w:t>
            </w:r>
          </w:p>
          <w:p w14:paraId="4B38583C" w14:textId="65EA04D6"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xml:space="preserve">- Úng dụng cơ sở dữ liệu tái sử dụng các loại giấy tờ. </w:t>
            </w:r>
          </w:p>
        </w:tc>
        <w:tc>
          <w:tcPr>
            <w:tcW w:w="1850" w:type="dxa"/>
            <w:tcBorders>
              <w:top w:val="nil"/>
              <w:left w:val="nil"/>
              <w:bottom w:val="single" w:sz="4" w:space="0" w:color="000000"/>
              <w:right w:val="single" w:sz="4" w:space="0" w:color="000000"/>
            </w:tcBorders>
            <w:shd w:val="clear" w:color="auto" w:fill="auto"/>
          </w:tcPr>
          <w:p w14:paraId="4B9DD302" w14:textId="24AE95BC"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xml:space="preserve">Điều 19, 20 Nghị định số 11/2021/NĐ-CP </w:t>
            </w:r>
          </w:p>
        </w:tc>
        <w:tc>
          <w:tcPr>
            <w:tcW w:w="972" w:type="dxa"/>
            <w:tcBorders>
              <w:top w:val="nil"/>
              <w:left w:val="nil"/>
              <w:bottom w:val="single" w:sz="4" w:space="0" w:color="000000"/>
              <w:right w:val="single" w:sz="4" w:space="0" w:color="000000"/>
            </w:tcBorders>
            <w:shd w:val="clear" w:color="auto" w:fill="auto"/>
          </w:tcPr>
          <w:p w14:paraId="00B4CC12" w14:textId="6B5DE4EB"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68</w:t>
            </w:r>
          </w:p>
        </w:tc>
        <w:tc>
          <w:tcPr>
            <w:tcW w:w="982" w:type="dxa"/>
            <w:tcBorders>
              <w:top w:val="nil"/>
              <w:left w:val="nil"/>
              <w:bottom w:val="single" w:sz="4" w:space="0" w:color="000000"/>
              <w:right w:val="single" w:sz="4" w:space="0" w:color="000000"/>
            </w:tcBorders>
            <w:shd w:val="clear" w:color="auto" w:fill="auto"/>
          </w:tcPr>
          <w:p w14:paraId="330587EF" w14:textId="0C240296"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48</w:t>
            </w:r>
          </w:p>
        </w:tc>
        <w:tc>
          <w:tcPr>
            <w:tcW w:w="767" w:type="dxa"/>
            <w:tcBorders>
              <w:top w:val="nil"/>
              <w:left w:val="nil"/>
              <w:bottom w:val="single" w:sz="4" w:space="0" w:color="000000"/>
              <w:right w:val="single" w:sz="4" w:space="0" w:color="000000"/>
            </w:tcBorders>
            <w:shd w:val="clear" w:color="auto" w:fill="auto"/>
          </w:tcPr>
          <w:p w14:paraId="763CBAE8" w14:textId="5C83E7AB"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29</w:t>
            </w:r>
          </w:p>
        </w:tc>
        <w:tc>
          <w:tcPr>
            <w:tcW w:w="2050" w:type="dxa"/>
            <w:tcBorders>
              <w:top w:val="nil"/>
              <w:left w:val="nil"/>
              <w:bottom w:val="single" w:sz="4" w:space="0" w:color="000000"/>
              <w:right w:val="single" w:sz="4" w:space="0" w:color="000000"/>
            </w:tcBorders>
            <w:shd w:val="clear" w:color="auto" w:fill="auto"/>
          </w:tcPr>
          <w:p w14:paraId="12DB4EE2" w14:textId="0F743DF8"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171.531.691</w:t>
            </w:r>
          </w:p>
        </w:tc>
        <w:tc>
          <w:tcPr>
            <w:tcW w:w="1742" w:type="dxa"/>
            <w:tcBorders>
              <w:top w:val="nil"/>
              <w:left w:val="nil"/>
              <w:bottom w:val="single" w:sz="4" w:space="0" w:color="000000"/>
              <w:right w:val="single" w:sz="4" w:space="0" w:color="000000"/>
            </w:tcBorders>
            <w:shd w:val="clear" w:color="auto" w:fill="auto"/>
          </w:tcPr>
          <w:p w14:paraId="026DE1E3" w14:textId="1025426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121.834.232</w:t>
            </w:r>
          </w:p>
        </w:tc>
        <w:tc>
          <w:tcPr>
            <w:tcW w:w="851" w:type="dxa"/>
            <w:tcBorders>
              <w:top w:val="nil"/>
              <w:left w:val="nil"/>
              <w:bottom w:val="single" w:sz="4" w:space="0" w:color="000000"/>
              <w:right w:val="single" w:sz="4" w:space="0" w:color="000000"/>
            </w:tcBorders>
            <w:shd w:val="clear" w:color="auto" w:fill="auto"/>
          </w:tcPr>
          <w:p w14:paraId="4C7F7444" w14:textId="763142A1"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29</w:t>
            </w:r>
          </w:p>
        </w:tc>
      </w:tr>
      <w:tr w:rsidR="00385F51" w:rsidRPr="00FF775E" w14:paraId="02CBB608"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1392A916" w14:textId="5AD61AB0"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24</w:t>
            </w:r>
          </w:p>
        </w:tc>
        <w:tc>
          <w:tcPr>
            <w:tcW w:w="2086" w:type="dxa"/>
            <w:tcBorders>
              <w:top w:val="nil"/>
              <w:left w:val="nil"/>
              <w:bottom w:val="single" w:sz="4" w:space="0" w:color="000000"/>
              <w:right w:val="single" w:sz="4" w:space="0" w:color="000000"/>
            </w:tcBorders>
            <w:shd w:val="clear" w:color="auto" w:fill="auto"/>
          </w:tcPr>
          <w:p w14:paraId="7C6D72C7" w14:textId="62CACA0C"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Trả lại khu vực biển cấp huyện (Mã số: 1.009485)</w:t>
            </w:r>
          </w:p>
        </w:tc>
        <w:tc>
          <w:tcPr>
            <w:tcW w:w="923" w:type="dxa"/>
            <w:tcBorders>
              <w:top w:val="nil"/>
              <w:left w:val="nil"/>
              <w:bottom w:val="single" w:sz="4" w:space="0" w:color="000000"/>
              <w:right w:val="single" w:sz="4" w:space="0" w:color="000000"/>
            </w:tcBorders>
            <w:shd w:val="clear" w:color="auto" w:fill="auto"/>
          </w:tcPr>
          <w:p w14:paraId="0DD92891" w14:textId="18B60EB8"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lang w:eastAsia="en-ID"/>
              </w:rPr>
              <w:t xml:space="preserve">Biển và Hải đảo </w:t>
            </w:r>
          </w:p>
        </w:tc>
        <w:tc>
          <w:tcPr>
            <w:tcW w:w="3046" w:type="dxa"/>
            <w:tcBorders>
              <w:top w:val="nil"/>
              <w:left w:val="nil"/>
              <w:bottom w:val="single" w:sz="4" w:space="0" w:color="000000"/>
              <w:right w:val="single" w:sz="4" w:space="0" w:color="000000"/>
            </w:tcBorders>
            <w:shd w:val="clear" w:color="auto" w:fill="auto"/>
          </w:tcPr>
          <w:p w14:paraId="1B5F72F3" w14:textId="77777777" w:rsidR="00385F51" w:rsidRPr="00FF775E" w:rsidRDefault="00385F51" w:rsidP="00FF775E">
            <w:pPr>
              <w:spacing w:before="120" w:after="120" w:line="240" w:lineRule="auto"/>
              <w:jc w:val="both"/>
              <w:rPr>
                <w:color w:val="000000" w:themeColor="text1"/>
                <w:sz w:val="20"/>
                <w:szCs w:val="20"/>
                <w:lang w:eastAsia="en-ID"/>
              </w:rPr>
            </w:pPr>
            <w:r w:rsidRPr="00FF775E">
              <w:rPr>
                <w:color w:val="000000" w:themeColor="text1"/>
                <w:sz w:val="20"/>
                <w:szCs w:val="20"/>
                <w:lang w:eastAsia="en-ID"/>
              </w:rPr>
              <w:t>- Cắt giảm thời gian giải quyết hồ sơ (thời gian xin ý kiến, thẩm định);</w:t>
            </w:r>
          </w:p>
          <w:p w14:paraId="5EF60848" w14:textId="37C9A068"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xml:space="preserve">- Úng dụng cơ sở dữ liệu tái sử dụng các loại giấy. </w:t>
            </w:r>
          </w:p>
        </w:tc>
        <w:tc>
          <w:tcPr>
            <w:tcW w:w="1850" w:type="dxa"/>
            <w:tcBorders>
              <w:top w:val="nil"/>
              <w:left w:val="nil"/>
              <w:bottom w:val="single" w:sz="4" w:space="0" w:color="000000"/>
              <w:right w:val="single" w:sz="4" w:space="0" w:color="000000"/>
            </w:tcBorders>
            <w:shd w:val="clear" w:color="auto" w:fill="auto"/>
          </w:tcPr>
          <w:p w14:paraId="1FA8A88C" w14:textId="58B30C29"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xml:space="preserve">Điều 21, 22 Nghị định số 11/2021/NĐ-CP </w:t>
            </w:r>
          </w:p>
        </w:tc>
        <w:tc>
          <w:tcPr>
            <w:tcW w:w="972" w:type="dxa"/>
            <w:tcBorders>
              <w:top w:val="nil"/>
              <w:left w:val="nil"/>
              <w:bottom w:val="single" w:sz="4" w:space="0" w:color="000000"/>
              <w:right w:val="single" w:sz="4" w:space="0" w:color="000000"/>
            </w:tcBorders>
            <w:shd w:val="clear" w:color="auto" w:fill="auto"/>
          </w:tcPr>
          <w:p w14:paraId="2456B60A" w14:textId="32C6B670"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58</w:t>
            </w:r>
          </w:p>
        </w:tc>
        <w:tc>
          <w:tcPr>
            <w:tcW w:w="982" w:type="dxa"/>
            <w:tcBorders>
              <w:top w:val="nil"/>
              <w:left w:val="nil"/>
              <w:bottom w:val="single" w:sz="4" w:space="0" w:color="000000"/>
              <w:right w:val="single" w:sz="4" w:space="0" w:color="000000"/>
            </w:tcBorders>
            <w:shd w:val="clear" w:color="auto" w:fill="auto"/>
          </w:tcPr>
          <w:p w14:paraId="2D92536F" w14:textId="0C51BD15"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41</w:t>
            </w:r>
          </w:p>
        </w:tc>
        <w:tc>
          <w:tcPr>
            <w:tcW w:w="767" w:type="dxa"/>
            <w:tcBorders>
              <w:top w:val="nil"/>
              <w:left w:val="nil"/>
              <w:bottom w:val="single" w:sz="4" w:space="0" w:color="000000"/>
              <w:right w:val="single" w:sz="4" w:space="0" w:color="000000"/>
            </w:tcBorders>
            <w:shd w:val="clear" w:color="auto" w:fill="auto"/>
          </w:tcPr>
          <w:p w14:paraId="61978CD5" w14:textId="36CF92AA"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29</w:t>
            </w:r>
          </w:p>
        </w:tc>
        <w:tc>
          <w:tcPr>
            <w:tcW w:w="2050" w:type="dxa"/>
            <w:tcBorders>
              <w:top w:val="nil"/>
              <w:left w:val="nil"/>
              <w:bottom w:val="single" w:sz="4" w:space="0" w:color="000000"/>
              <w:right w:val="single" w:sz="4" w:space="0" w:color="000000"/>
            </w:tcBorders>
            <w:shd w:val="clear" w:color="auto" w:fill="auto"/>
          </w:tcPr>
          <w:p w14:paraId="0E02BA79" w14:textId="530440F3"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3.397.414.791</w:t>
            </w:r>
          </w:p>
        </w:tc>
        <w:tc>
          <w:tcPr>
            <w:tcW w:w="1742" w:type="dxa"/>
            <w:tcBorders>
              <w:top w:val="nil"/>
              <w:left w:val="nil"/>
              <w:bottom w:val="single" w:sz="4" w:space="0" w:color="000000"/>
              <w:right w:val="single" w:sz="4" w:space="0" w:color="000000"/>
            </w:tcBorders>
            <w:shd w:val="clear" w:color="auto" w:fill="auto"/>
          </w:tcPr>
          <w:p w14:paraId="19B8676F" w14:textId="7F706EB5"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2.309.911.535</w:t>
            </w:r>
          </w:p>
        </w:tc>
        <w:tc>
          <w:tcPr>
            <w:tcW w:w="851" w:type="dxa"/>
            <w:tcBorders>
              <w:top w:val="nil"/>
              <w:left w:val="nil"/>
              <w:bottom w:val="single" w:sz="4" w:space="0" w:color="000000"/>
              <w:right w:val="single" w:sz="4" w:space="0" w:color="000000"/>
            </w:tcBorders>
            <w:shd w:val="clear" w:color="auto" w:fill="auto"/>
          </w:tcPr>
          <w:p w14:paraId="5264DEFF" w14:textId="77777777" w:rsidR="00385F51" w:rsidRPr="00FF775E" w:rsidRDefault="00385F51" w:rsidP="00FF775E">
            <w:pPr>
              <w:spacing w:before="120" w:after="120" w:line="240" w:lineRule="auto"/>
              <w:jc w:val="both"/>
              <w:rPr>
                <w:color w:val="000000" w:themeColor="text1"/>
                <w:sz w:val="20"/>
                <w:szCs w:val="20"/>
              </w:rPr>
            </w:pPr>
          </w:p>
        </w:tc>
      </w:tr>
      <w:tr w:rsidR="00385F51" w:rsidRPr="00FF775E" w14:paraId="65DAD54A"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5C12F8C4" w14:textId="543A5AE6"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25</w:t>
            </w:r>
          </w:p>
        </w:tc>
        <w:tc>
          <w:tcPr>
            <w:tcW w:w="2086" w:type="dxa"/>
            <w:tcBorders>
              <w:top w:val="nil"/>
              <w:left w:val="nil"/>
              <w:bottom w:val="single" w:sz="4" w:space="0" w:color="000000"/>
              <w:right w:val="single" w:sz="4" w:space="0" w:color="000000"/>
            </w:tcBorders>
            <w:shd w:val="clear" w:color="auto" w:fill="auto"/>
          </w:tcPr>
          <w:p w14:paraId="5EDE6952" w14:textId="5DBE0CE8"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Sửa đổi, bổ sung Quyết định giao khu vực biển cấp huyện (Mã số: 1.009486)</w:t>
            </w:r>
          </w:p>
        </w:tc>
        <w:tc>
          <w:tcPr>
            <w:tcW w:w="923" w:type="dxa"/>
            <w:tcBorders>
              <w:top w:val="nil"/>
              <w:left w:val="nil"/>
              <w:bottom w:val="single" w:sz="4" w:space="0" w:color="000000"/>
              <w:right w:val="single" w:sz="4" w:space="0" w:color="000000"/>
            </w:tcBorders>
            <w:shd w:val="clear" w:color="auto" w:fill="auto"/>
          </w:tcPr>
          <w:p w14:paraId="157B51C6" w14:textId="5F021AF0" w:rsidR="00385F51" w:rsidRPr="00FF775E" w:rsidRDefault="00385F51" w:rsidP="00FF775E">
            <w:pPr>
              <w:spacing w:before="120" w:after="120" w:line="240" w:lineRule="auto"/>
              <w:jc w:val="both"/>
              <w:rPr>
                <w:color w:val="000000" w:themeColor="text1"/>
                <w:spacing w:val="-4"/>
                <w:sz w:val="20"/>
                <w:szCs w:val="20"/>
              </w:rPr>
            </w:pPr>
            <w:r w:rsidRPr="00FF775E">
              <w:rPr>
                <w:color w:val="000000" w:themeColor="text1"/>
                <w:sz w:val="20"/>
                <w:szCs w:val="20"/>
                <w:lang w:eastAsia="en-ID"/>
              </w:rPr>
              <w:t>Biển và Hải đảo</w:t>
            </w:r>
          </w:p>
        </w:tc>
        <w:tc>
          <w:tcPr>
            <w:tcW w:w="3046" w:type="dxa"/>
            <w:tcBorders>
              <w:top w:val="nil"/>
              <w:left w:val="nil"/>
              <w:bottom w:val="single" w:sz="4" w:space="0" w:color="000000"/>
              <w:right w:val="single" w:sz="4" w:space="0" w:color="000000"/>
            </w:tcBorders>
            <w:shd w:val="clear" w:color="auto" w:fill="auto"/>
          </w:tcPr>
          <w:p w14:paraId="6ED05049" w14:textId="77777777" w:rsidR="00385F51" w:rsidRPr="00FF775E" w:rsidRDefault="00385F51" w:rsidP="00FF775E">
            <w:pPr>
              <w:spacing w:before="120" w:after="120" w:line="240" w:lineRule="auto"/>
              <w:jc w:val="both"/>
              <w:rPr>
                <w:color w:val="000000" w:themeColor="text1"/>
                <w:sz w:val="20"/>
                <w:szCs w:val="20"/>
                <w:lang w:eastAsia="en-ID"/>
              </w:rPr>
            </w:pPr>
            <w:r w:rsidRPr="00FF775E">
              <w:rPr>
                <w:color w:val="000000" w:themeColor="text1"/>
                <w:sz w:val="20"/>
                <w:szCs w:val="20"/>
                <w:lang w:eastAsia="en-ID"/>
              </w:rPr>
              <w:t>- Cắt giảm thời gian giải quyết hồ sơ (thời gian xin ý kiến, thẩm định);</w:t>
            </w:r>
          </w:p>
          <w:p w14:paraId="36FCCA62" w14:textId="48A4FE53"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xml:space="preserve">- Úng dụng cơ sở dữ liệu tái sử dụng các loại giấy tờ. </w:t>
            </w:r>
          </w:p>
        </w:tc>
        <w:tc>
          <w:tcPr>
            <w:tcW w:w="1850" w:type="dxa"/>
            <w:tcBorders>
              <w:top w:val="nil"/>
              <w:left w:val="nil"/>
              <w:bottom w:val="single" w:sz="4" w:space="0" w:color="000000"/>
              <w:right w:val="single" w:sz="4" w:space="0" w:color="000000"/>
            </w:tcBorders>
            <w:shd w:val="clear" w:color="auto" w:fill="auto"/>
          </w:tcPr>
          <w:p w14:paraId="1AECE6F3" w14:textId="67E669F1"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 xml:space="preserve">Điều 23, 24 Nghị định số 11/2021/NĐ-CP </w:t>
            </w:r>
          </w:p>
        </w:tc>
        <w:tc>
          <w:tcPr>
            <w:tcW w:w="972" w:type="dxa"/>
            <w:tcBorders>
              <w:top w:val="nil"/>
              <w:left w:val="nil"/>
              <w:bottom w:val="single" w:sz="4" w:space="0" w:color="000000"/>
              <w:right w:val="single" w:sz="4" w:space="0" w:color="000000"/>
            </w:tcBorders>
            <w:shd w:val="clear" w:color="auto" w:fill="auto"/>
          </w:tcPr>
          <w:p w14:paraId="0D64A77C" w14:textId="0F275680"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68</w:t>
            </w:r>
          </w:p>
        </w:tc>
        <w:tc>
          <w:tcPr>
            <w:tcW w:w="982" w:type="dxa"/>
            <w:tcBorders>
              <w:top w:val="nil"/>
              <w:left w:val="nil"/>
              <w:bottom w:val="single" w:sz="4" w:space="0" w:color="000000"/>
              <w:right w:val="single" w:sz="4" w:space="0" w:color="000000"/>
            </w:tcBorders>
            <w:shd w:val="clear" w:color="auto" w:fill="auto"/>
          </w:tcPr>
          <w:p w14:paraId="697A0428" w14:textId="732E2AC3"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48</w:t>
            </w:r>
          </w:p>
        </w:tc>
        <w:tc>
          <w:tcPr>
            <w:tcW w:w="767" w:type="dxa"/>
            <w:tcBorders>
              <w:top w:val="nil"/>
              <w:left w:val="nil"/>
              <w:bottom w:val="single" w:sz="4" w:space="0" w:color="000000"/>
              <w:right w:val="single" w:sz="4" w:space="0" w:color="000000"/>
            </w:tcBorders>
            <w:shd w:val="clear" w:color="auto" w:fill="auto"/>
          </w:tcPr>
          <w:p w14:paraId="08FE50A5" w14:textId="4D2B78DE"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lang w:eastAsia="en-ID"/>
              </w:rPr>
              <w:t>29</w:t>
            </w:r>
          </w:p>
        </w:tc>
        <w:tc>
          <w:tcPr>
            <w:tcW w:w="2050" w:type="dxa"/>
            <w:tcBorders>
              <w:top w:val="nil"/>
              <w:left w:val="nil"/>
              <w:bottom w:val="single" w:sz="4" w:space="0" w:color="000000"/>
              <w:right w:val="single" w:sz="4" w:space="0" w:color="000000"/>
            </w:tcBorders>
            <w:shd w:val="clear" w:color="auto" w:fill="auto"/>
          </w:tcPr>
          <w:p w14:paraId="1F6882D0" w14:textId="5B05699D"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171.531.691</w:t>
            </w:r>
          </w:p>
        </w:tc>
        <w:tc>
          <w:tcPr>
            <w:tcW w:w="1742" w:type="dxa"/>
            <w:tcBorders>
              <w:top w:val="nil"/>
              <w:left w:val="nil"/>
              <w:bottom w:val="single" w:sz="4" w:space="0" w:color="000000"/>
              <w:right w:val="single" w:sz="4" w:space="0" w:color="000000"/>
            </w:tcBorders>
            <w:shd w:val="clear" w:color="auto" w:fill="auto"/>
          </w:tcPr>
          <w:p w14:paraId="076F3A3C" w14:textId="5509C6AF"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119.251.496</w:t>
            </w:r>
          </w:p>
        </w:tc>
        <w:tc>
          <w:tcPr>
            <w:tcW w:w="851" w:type="dxa"/>
            <w:tcBorders>
              <w:top w:val="nil"/>
              <w:left w:val="nil"/>
              <w:bottom w:val="single" w:sz="4" w:space="0" w:color="000000"/>
              <w:right w:val="single" w:sz="4" w:space="0" w:color="000000"/>
            </w:tcBorders>
            <w:shd w:val="clear" w:color="auto" w:fill="auto"/>
          </w:tcPr>
          <w:p w14:paraId="5119CD03" w14:textId="3B1FF8B7" w:rsidR="00385F51" w:rsidRPr="00FF775E" w:rsidRDefault="00385F51" w:rsidP="00FF775E">
            <w:pPr>
              <w:spacing w:before="120" w:after="120" w:line="240" w:lineRule="auto"/>
              <w:jc w:val="both"/>
              <w:rPr>
                <w:color w:val="000000" w:themeColor="text1"/>
                <w:sz w:val="20"/>
                <w:szCs w:val="20"/>
              </w:rPr>
            </w:pPr>
            <w:r w:rsidRPr="00FF775E">
              <w:rPr>
                <w:color w:val="000000" w:themeColor="text1"/>
                <w:sz w:val="20"/>
                <w:szCs w:val="20"/>
              </w:rPr>
              <w:t>32</w:t>
            </w:r>
          </w:p>
        </w:tc>
      </w:tr>
      <w:tr w:rsidR="009A03C0" w:rsidRPr="00FF775E" w14:paraId="7EE0F1D4" w14:textId="77777777" w:rsidTr="009A03C0">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vAlign w:val="center"/>
          </w:tcPr>
          <w:p w14:paraId="3794CA9E" w14:textId="6EBE0BEB" w:rsidR="009A03C0" w:rsidRPr="00FF775E" w:rsidRDefault="009A03C0" w:rsidP="00FF775E">
            <w:pPr>
              <w:spacing w:before="120" w:after="120" w:line="240" w:lineRule="auto"/>
              <w:jc w:val="center"/>
              <w:rPr>
                <w:b/>
                <w:bCs/>
                <w:color w:val="00B0F0"/>
                <w:sz w:val="20"/>
                <w:szCs w:val="20"/>
              </w:rPr>
            </w:pPr>
            <w:r w:rsidRPr="00FF775E">
              <w:rPr>
                <w:b/>
                <w:bCs/>
                <w:color w:val="00B0F0"/>
                <w:sz w:val="20"/>
                <w:szCs w:val="20"/>
              </w:rPr>
              <w:t>IV</w:t>
            </w:r>
          </w:p>
        </w:tc>
        <w:tc>
          <w:tcPr>
            <w:tcW w:w="6055" w:type="dxa"/>
            <w:gridSpan w:val="3"/>
            <w:tcBorders>
              <w:top w:val="nil"/>
              <w:left w:val="nil"/>
              <w:bottom w:val="single" w:sz="4" w:space="0" w:color="000000"/>
              <w:right w:val="single" w:sz="4" w:space="0" w:color="000000"/>
            </w:tcBorders>
            <w:shd w:val="clear" w:color="auto" w:fill="auto"/>
            <w:vAlign w:val="center"/>
          </w:tcPr>
          <w:p w14:paraId="4DBA496B" w14:textId="0BDC2BDD" w:rsidR="009A03C0" w:rsidRPr="00FF775E" w:rsidRDefault="009A03C0" w:rsidP="00FF775E">
            <w:pPr>
              <w:spacing w:before="120" w:after="120" w:line="240" w:lineRule="auto"/>
              <w:rPr>
                <w:b/>
                <w:bCs/>
                <w:color w:val="00B0F0"/>
                <w:sz w:val="20"/>
                <w:szCs w:val="20"/>
                <w:lang w:eastAsia="en-ID"/>
              </w:rPr>
            </w:pPr>
            <w:r w:rsidRPr="00FF775E">
              <w:rPr>
                <w:b/>
                <w:bCs/>
                <w:color w:val="00B0F0"/>
                <w:sz w:val="20"/>
                <w:szCs w:val="20"/>
              </w:rPr>
              <w:t>LĨNH VỰC CHĂN NUÔI VÀ THÚ Y</w:t>
            </w:r>
          </w:p>
        </w:tc>
        <w:tc>
          <w:tcPr>
            <w:tcW w:w="1850" w:type="dxa"/>
            <w:tcBorders>
              <w:top w:val="nil"/>
              <w:left w:val="nil"/>
              <w:bottom w:val="single" w:sz="4" w:space="0" w:color="000000"/>
              <w:right w:val="single" w:sz="4" w:space="0" w:color="000000"/>
            </w:tcBorders>
            <w:shd w:val="clear" w:color="auto" w:fill="auto"/>
            <w:vAlign w:val="center"/>
          </w:tcPr>
          <w:p w14:paraId="5B1C965E" w14:textId="77777777" w:rsidR="009A03C0" w:rsidRPr="00FF775E" w:rsidRDefault="009A03C0" w:rsidP="00FF775E">
            <w:pPr>
              <w:spacing w:before="120" w:after="120" w:line="240" w:lineRule="auto"/>
              <w:jc w:val="center"/>
              <w:rPr>
                <w:b/>
                <w:bCs/>
                <w:color w:val="00B0F0"/>
                <w:sz w:val="20"/>
                <w:szCs w:val="20"/>
                <w:lang w:eastAsia="en-ID"/>
              </w:rPr>
            </w:pPr>
            <w:r w:rsidRPr="00FF775E">
              <w:rPr>
                <w:b/>
                <w:bCs/>
                <w:color w:val="00B0F0"/>
                <w:sz w:val="20"/>
                <w:szCs w:val="20"/>
                <w:lang w:eastAsia="en-ID"/>
              </w:rPr>
              <w:t>11 văn bản</w:t>
            </w:r>
          </w:p>
          <w:p w14:paraId="7E9F769E" w14:textId="17C03B6A" w:rsidR="009A03C0" w:rsidRPr="00FF775E" w:rsidRDefault="009A03C0" w:rsidP="00FF775E">
            <w:pPr>
              <w:spacing w:before="120" w:after="120" w:line="240" w:lineRule="auto"/>
              <w:jc w:val="center"/>
              <w:rPr>
                <w:b/>
                <w:bCs/>
                <w:color w:val="00B0F0"/>
                <w:sz w:val="20"/>
                <w:szCs w:val="20"/>
                <w:lang w:eastAsia="en-ID"/>
              </w:rPr>
            </w:pPr>
            <w:r w:rsidRPr="00FF775E">
              <w:rPr>
                <w:b/>
                <w:bCs/>
                <w:color w:val="00B0F0"/>
                <w:sz w:val="20"/>
                <w:szCs w:val="20"/>
                <w:lang w:eastAsia="en-ID"/>
              </w:rPr>
              <w:t>(02 Luật, 04 Nghị định, 05 Thông tư)</w:t>
            </w:r>
          </w:p>
        </w:tc>
        <w:tc>
          <w:tcPr>
            <w:tcW w:w="972" w:type="dxa"/>
            <w:tcBorders>
              <w:top w:val="nil"/>
              <w:left w:val="nil"/>
              <w:bottom w:val="single" w:sz="4" w:space="0" w:color="000000"/>
              <w:right w:val="single" w:sz="4" w:space="0" w:color="000000"/>
            </w:tcBorders>
            <w:shd w:val="clear" w:color="auto" w:fill="auto"/>
            <w:vAlign w:val="center"/>
          </w:tcPr>
          <w:p w14:paraId="18B12D47" w14:textId="052DAEE6" w:rsidR="009A03C0" w:rsidRPr="00FF775E" w:rsidRDefault="009A03C0" w:rsidP="00FF775E">
            <w:pPr>
              <w:spacing w:before="120" w:after="120" w:line="240" w:lineRule="auto"/>
              <w:jc w:val="center"/>
              <w:rPr>
                <w:rFonts w:eastAsia="Aptos"/>
                <w:b/>
                <w:bCs/>
                <w:color w:val="00B0F0"/>
                <w:sz w:val="20"/>
                <w:szCs w:val="20"/>
              </w:rPr>
            </w:pPr>
            <w:r w:rsidRPr="00FF775E">
              <w:rPr>
                <w:rFonts w:eastAsia="Aptos"/>
                <w:b/>
                <w:bCs/>
                <w:color w:val="00B0F0"/>
                <w:sz w:val="20"/>
                <w:szCs w:val="20"/>
              </w:rPr>
              <w:t>1538 ngày</w:t>
            </w:r>
          </w:p>
          <w:p w14:paraId="4696890E" w14:textId="6022BAC2" w:rsidR="009A03C0" w:rsidRPr="00FF775E" w:rsidRDefault="009A03C0" w:rsidP="00FF775E">
            <w:pPr>
              <w:spacing w:before="120" w:after="120" w:line="240" w:lineRule="auto"/>
              <w:jc w:val="center"/>
              <w:rPr>
                <w:b/>
                <w:bCs/>
                <w:color w:val="00B0F0"/>
                <w:sz w:val="20"/>
                <w:szCs w:val="20"/>
                <w:lang w:eastAsia="en-ID"/>
              </w:rPr>
            </w:pPr>
            <w:r w:rsidRPr="00FF775E">
              <w:rPr>
                <w:rFonts w:eastAsia="Aptos"/>
                <w:b/>
                <w:bCs/>
                <w:color w:val="00B0F0"/>
                <w:sz w:val="20"/>
                <w:szCs w:val="20"/>
              </w:rPr>
              <w:t>( 537 ngày làm việc, 606 ngày, 6 tháng)</w:t>
            </w:r>
          </w:p>
        </w:tc>
        <w:tc>
          <w:tcPr>
            <w:tcW w:w="982" w:type="dxa"/>
            <w:tcBorders>
              <w:top w:val="nil"/>
              <w:left w:val="nil"/>
              <w:bottom w:val="single" w:sz="4" w:space="0" w:color="000000"/>
              <w:right w:val="single" w:sz="4" w:space="0" w:color="000000"/>
            </w:tcBorders>
            <w:shd w:val="clear" w:color="auto" w:fill="auto"/>
            <w:vAlign w:val="center"/>
          </w:tcPr>
          <w:p w14:paraId="2F6386A2" w14:textId="77777777" w:rsidR="009A03C0" w:rsidRPr="00FF775E" w:rsidRDefault="009A03C0" w:rsidP="00FF775E">
            <w:pPr>
              <w:spacing w:before="120" w:after="120" w:line="240" w:lineRule="auto"/>
              <w:jc w:val="center"/>
              <w:rPr>
                <w:b/>
                <w:bCs/>
                <w:color w:val="00B0F0"/>
                <w:sz w:val="20"/>
                <w:szCs w:val="20"/>
              </w:rPr>
            </w:pPr>
            <w:r w:rsidRPr="00FF775E">
              <w:rPr>
                <w:b/>
                <w:bCs/>
                <w:color w:val="00B0F0"/>
                <w:sz w:val="20"/>
                <w:szCs w:val="20"/>
              </w:rPr>
              <w:t>1050 ngày</w:t>
            </w:r>
          </w:p>
          <w:p w14:paraId="1814A918" w14:textId="1830CCBF" w:rsidR="009A03C0" w:rsidRPr="00FF775E" w:rsidRDefault="009A03C0" w:rsidP="00FF775E">
            <w:pPr>
              <w:spacing w:before="120" w:after="120" w:line="240" w:lineRule="auto"/>
              <w:jc w:val="center"/>
              <w:rPr>
                <w:b/>
                <w:bCs/>
                <w:color w:val="00B0F0"/>
                <w:sz w:val="20"/>
                <w:szCs w:val="20"/>
                <w:lang w:eastAsia="en-ID"/>
              </w:rPr>
            </w:pPr>
            <w:r w:rsidRPr="00FF775E">
              <w:rPr>
                <w:b/>
                <w:bCs/>
                <w:color w:val="00B0F0"/>
                <w:sz w:val="20"/>
                <w:szCs w:val="20"/>
              </w:rPr>
              <w:t>(</w:t>
            </w:r>
            <w:r w:rsidRPr="00FF775E">
              <w:rPr>
                <w:rFonts w:eastAsia="Aptos"/>
                <w:b/>
                <w:bCs/>
                <w:color w:val="00B0F0"/>
                <w:sz w:val="20"/>
                <w:szCs w:val="20"/>
              </w:rPr>
              <w:t>339 ngày làm việc, 455 ngày, 4 tháng)</w:t>
            </w:r>
          </w:p>
        </w:tc>
        <w:tc>
          <w:tcPr>
            <w:tcW w:w="767" w:type="dxa"/>
            <w:tcBorders>
              <w:top w:val="nil"/>
              <w:left w:val="nil"/>
              <w:bottom w:val="single" w:sz="4" w:space="0" w:color="000000"/>
              <w:right w:val="single" w:sz="4" w:space="0" w:color="000000"/>
            </w:tcBorders>
            <w:shd w:val="clear" w:color="auto" w:fill="auto"/>
            <w:vAlign w:val="center"/>
          </w:tcPr>
          <w:p w14:paraId="6BA7AA60" w14:textId="232B7156" w:rsidR="009A03C0" w:rsidRPr="00FF775E" w:rsidRDefault="009A03C0" w:rsidP="00FF775E">
            <w:pPr>
              <w:spacing w:before="120" w:after="120" w:line="240" w:lineRule="auto"/>
              <w:jc w:val="center"/>
              <w:rPr>
                <w:b/>
                <w:bCs/>
                <w:color w:val="00B0F0"/>
                <w:sz w:val="20"/>
                <w:szCs w:val="20"/>
                <w:lang w:eastAsia="en-ID"/>
              </w:rPr>
            </w:pPr>
            <w:r w:rsidRPr="00FF775E">
              <w:rPr>
                <w:b/>
                <w:bCs/>
                <w:color w:val="00B0F0"/>
                <w:sz w:val="20"/>
                <w:szCs w:val="20"/>
              </w:rPr>
              <w:t>31,75</w:t>
            </w:r>
          </w:p>
        </w:tc>
        <w:tc>
          <w:tcPr>
            <w:tcW w:w="2050" w:type="dxa"/>
            <w:tcBorders>
              <w:top w:val="nil"/>
              <w:left w:val="nil"/>
              <w:bottom w:val="single" w:sz="4" w:space="0" w:color="000000"/>
              <w:right w:val="single" w:sz="4" w:space="0" w:color="000000"/>
            </w:tcBorders>
            <w:shd w:val="clear" w:color="auto" w:fill="auto"/>
            <w:vAlign w:val="center"/>
          </w:tcPr>
          <w:p w14:paraId="1A40089B" w14:textId="54A7C1B0" w:rsidR="009A03C0" w:rsidRPr="00FF775E" w:rsidRDefault="009A03C0" w:rsidP="00FF775E">
            <w:pPr>
              <w:spacing w:before="120" w:after="120" w:line="240" w:lineRule="auto"/>
              <w:jc w:val="center"/>
              <w:rPr>
                <w:b/>
                <w:bCs/>
                <w:color w:val="00B0F0"/>
                <w:sz w:val="20"/>
                <w:szCs w:val="20"/>
              </w:rPr>
            </w:pPr>
            <w:r w:rsidRPr="00FF775E">
              <w:rPr>
                <w:b/>
                <w:bCs/>
                <w:color w:val="00B0F0"/>
                <w:sz w:val="20"/>
                <w:szCs w:val="20"/>
              </w:rPr>
              <w:t>1.347.235.453.006</w:t>
            </w:r>
          </w:p>
        </w:tc>
        <w:tc>
          <w:tcPr>
            <w:tcW w:w="1742" w:type="dxa"/>
            <w:tcBorders>
              <w:top w:val="nil"/>
              <w:left w:val="nil"/>
              <w:bottom w:val="single" w:sz="4" w:space="0" w:color="000000"/>
              <w:right w:val="single" w:sz="4" w:space="0" w:color="000000"/>
            </w:tcBorders>
            <w:shd w:val="clear" w:color="auto" w:fill="auto"/>
            <w:vAlign w:val="center"/>
          </w:tcPr>
          <w:p w14:paraId="2596F328" w14:textId="2AD6AB82" w:rsidR="009A03C0" w:rsidRPr="00FF775E" w:rsidRDefault="00CE09DC" w:rsidP="00FF775E">
            <w:pPr>
              <w:spacing w:before="120" w:after="120" w:line="240" w:lineRule="auto"/>
              <w:jc w:val="center"/>
              <w:rPr>
                <w:b/>
                <w:bCs/>
                <w:color w:val="00B0F0"/>
                <w:sz w:val="20"/>
                <w:szCs w:val="20"/>
              </w:rPr>
            </w:pPr>
            <w:r>
              <w:rPr>
                <w:b/>
                <w:bCs/>
                <w:color w:val="00B0F0"/>
                <w:sz w:val="20"/>
                <w:szCs w:val="20"/>
              </w:rPr>
              <w:t>703.961.818.189</w:t>
            </w:r>
          </w:p>
        </w:tc>
        <w:tc>
          <w:tcPr>
            <w:tcW w:w="851" w:type="dxa"/>
            <w:tcBorders>
              <w:top w:val="nil"/>
              <w:left w:val="nil"/>
              <w:bottom w:val="single" w:sz="4" w:space="0" w:color="000000"/>
              <w:right w:val="single" w:sz="4" w:space="0" w:color="000000"/>
            </w:tcBorders>
            <w:shd w:val="clear" w:color="auto" w:fill="auto"/>
            <w:vAlign w:val="center"/>
          </w:tcPr>
          <w:p w14:paraId="2AFB1EFF" w14:textId="6507EC8C" w:rsidR="009A03C0" w:rsidRPr="00FF775E" w:rsidRDefault="00CE09DC" w:rsidP="00FF775E">
            <w:pPr>
              <w:spacing w:before="120" w:after="120" w:line="240" w:lineRule="auto"/>
              <w:jc w:val="center"/>
              <w:rPr>
                <w:b/>
                <w:bCs/>
                <w:color w:val="00B0F0"/>
                <w:sz w:val="20"/>
                <w:szCs w:val="20"/>
              </w:rPr>
            </w:pPr>
            <w:r>
              <w:rPr>
                <w:b/>
                <w:bCs/>
                <w:color w:val="00B0F0"/>
                <w:sz w:val="20"/>
                <w:szCs w:val="20"/>
              </w:rPr>
              <w:t>47,75</w:t>
            </w:r>
          </w:p>
        </w:tc>
      </w:tr>
      <w:tr w:rsidR="009A03C0" w:rsidRPr="00FF775E" w14:paraId="5F6D145B"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01276B09" w14:textId="67EF83D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lastRenderedPageBreak/>
              <w:t>1</w:t>
            </w:r>
          </w:p>
        </w:tc>
        <w:tc>
          <w:tcPr>
            <w:tcW w:w="2086" w:type="dxa"/>
            <w:tcBorders>
              <w:top w:val="nil"/>
              <w:left w:val="nil"/>
              <w:bottom w:val="single" w:sz="4" w:space="0" w:color="000000"/>
              <w:right w:val="single" w:sz="4" w:space="0" w:color="000000"/>
            </w:tcBorders>
            <w:shd w:val="clear" w:color="auto" w:fill="auto"/>
          </w:tcPr>
          <w:p w14:paraId="6041F479" w14:textId="5C729D2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Giấy chứng nhận đủ điều kiện sản xuất thức ăn chăn nuôi thương mại, thức ăn chăn nuôi theo đặt hàng - Cấp TW (Mã số: 1.008120)</w:t>
            </w:r>
          </w:p>
        </w:tc>
        <w:tc>
          <w:tcPr>
            <w:tcW w:w="923" w:type="dxa"/>
            <w:tcBorders>
              <w:top w:val="nil"/>
              <w:left w:val="nil"/>
              <w:bottom w:val="single" w:sz="4" w:space="0" w:color="000000"/>
              <w:right w:val="single" w:sz="4" w:space="0" w:color="000000"/>
            </w:tcBorders>
            <w:shd w:val="clear" w:color="auto" w:fill="auto"/>
          </w:tcPr>
          <w:p w14:paraId="5D4CB0FE" w14:textId="393C9D4E"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Chăn nuôi</w:t>
            </w:r>
          </w:p>
        </w:tc>
        <w:tc>
          <w:tcPr>
            <w:tcW w:w="3046" w:type="dxa"/>
            <w:tcBorders>
              <w:top w:val="nil"/>
              <w:left w:val="nil"/>
              <w:bottom w:val="single" w:sz="4" w:space="0" w:color="000000"/>
              <w:right w:val="single" w:sz="4" w:space="0" w:color="000000"/>
            </w:tcBorders>
            <w:shd w:val="clear" w:color="auto" w:fill="auto"/>
          </w:tcPr>
          <w:p w14:paraId="622EE49A" w14:textId="0115A41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Cắt giảm thời gian thẩm định nội dung hồ sơ. </w:t>
            </w:r>
            <w:r w:rsidRPr="00FF775E">
              <w:rPr>
                <w:rFonts w:eastAsia="Aptos"/>
                <w:color w:val="000000" w:themeColor="text1"/>
                <w:sz w:val="20"/>
                <w:szCs w:val="20"/>
              </w:rPr>
              <w:br/>
              <w:t xml:space="preserve">Thực hiện phân quyền cho cấp tỉnh </w:t>
            </w:r>
          </w:p>
        </w:tc>
        <w:tc>
          <w:tcPr>
            <w:tcW w:w="1850" w:type="dxa"/>
            <w:tcBorders>
              <w:top w:val="nil"/>
              <w:left w:val="nil"/>
              <w:bottom w:val="single" w:sz="4" w:space="0" w:color="000000"/>
              <w:right w:val="single" w:sz="4" w:space="0" w:color="000000"/>
            </w:tcBorders>
            <w:shd w:val="clear" w:color="auto" w:fill="auto"/>
          </w:tcPr>
          <w:p w14:paraId="3C04CA1A" w14:textId="6DD7672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Điều 39 Luật Chăn nuôi năm 2018;</w:t>
            </w:r>
            <w:r w:rsidRPr="00FF775E">
              <w:rPr>
                <w:rFonts w:eastAsia="Aptos"/>
                <w:color w:val="000000" w:themeColor="text1"/>
                <w:sz w:val="20"/>
                <w:szCs w:val="20"/>
              </w:rPr>
              <w:br/>
              <w:t xml:space="preserve"> Khoản 1, 2, 3 Điều 10 Nghị định 13/2020/NĐ-CP </w:t>
            </w:r>
          </w:p>
        </w:tc>
        <w:tc>
          <w:tcPr>
            <w:tcW w:w="972" w:type="dxa"/>
            <w:tcBorders>
              <w:top w:val="nil"/>
              <w:left w:val="nil"/>
              <w:bottom w:val="single" w:sz="4" w:space="0" w:color="000000"/>
              <w:right w:val="single" w:sz="4" w:space="0" w:color="000000"/>
            </w:tcBorders>
            <w:shd w:val="clear" w:color="auto" w:fill="auto"/>
          </w:tcPr>
          <w:p w14:paraId="1ECA1F57" w14:textId="56DD0756"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25 ngày làm việc</w:t>
            </w:r>
          </w:p>
        </w:tc>
        <w:tc>
          <w:tcPr>
            <w:tcW w:w="982" w:type="dxa"/>
            <w:tcBorders>
              <w:top w:val="nil"/>
              <w:left w:val="nil"/>
              <w:bottom w:val="single" w:sz="4" w:space="0" w:color="000000"/>
              <w:right w:val="single" w:sz="4" w:space="0" w:color="000000"/>
            </w:tcBorders>
            <w:shd w:val="clear" w:color="auto" w:fill="auto"/>
          </w:tcPr>
          <w:p w14:paraId="4B21028E" w14:textId="5FB464B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18 ngày làm việc</w:t>
            </w:r>
          </w:p>
        </w:tc>
        <w:tc>
          <w:tcPr>
            <w:tcW w:w="767" w:type="dxa"/>
            <w:tcBorders>
              <w:top w:val="nil"/>
              <w:left w:val="nil"/>
              <w:bottom w:val="single" w:sz="4" w:space="0" w:color="000000"/>
              <w:right w:val="single" w:sz="4" w:space="0" w:color="000000"/>
            </w:tcBorders>
            <w:shd w:val="clear" w:color="auto" w:fill="auto"/>
          </w:tcPr>
          <w:p w14:paraId="4C6BD308" w14:textId="7B73E37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28.00</w:t>
            </w:r>
          </w:p>
        </w:tc>
        <w:tc>
          <w:tcPr>
            <w:tcW w:w="2050" w:type="dxa"/>
            <w:tcBorders>
              <w:top w:val="nil"/>
              <w:left w:val="nil"/>
              <w:bottom w:val="single" w:sz="4" w:space="0" w:color="000000"/>
              <w:right w:val="single" w:sz="4" w:space="0" w:color="000000"/>
            </w:tcBorders>
            <w:shd w:val="clear" w:color="auto" w:fill="auto"/>
          </w:tcPr>
          <w:p w14:paraId="5F8BC4C1" w14:textId="07D02274"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854.799.219</w:t>
            </w:r>
          </w:p>
        </w:tc>
        <w:tc>
          <w:tcPr>
            <w:tcW w:w="1742" w:type="dxa"/>
            <w:tcBorders>
              <w:top w:val="nil"/>
              <w:left w:val="nil"/>
              <w:bottom w:val="single" w:sz="4" w:space="0" w:color="000000"/>
              <w:right w:val="single" w:sz="4" w:space="0" w:color="000000"/>
            </w:tcBorders>
            <w:shd w:val="clear" w:color="auto" w:fill="auto"/>
          </w:tcPr>
          <w:p w14:paraId="1007FAB4" w14:textId="17839D40"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577.894.362</w:t>
            </w:r>
          </w:p>
        </w:tc>
        <w:tc>
          <w:tcPr>
            <w:tcW w:w="851" w:type="dxa"/>
            <w:tcBorders>
              <w:top w:val="nil"/>
              <w:left w:val="nil"/>
              <w:bottom w:val="single" w:sz="4" w:space="0" w:color="000000"/>
              <w:right w:val="single" w:sz="4" w:space="0" w:color="000000"/>
            </w:tcBorders>
            <w:shd w:val="clear" w:color="auto" w:fill="auto"/>
          </w:tcPr>
          <w:p w14:paraId="1D299606" w14:textId="2F346E54"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32,39%</w:t>
            </w:r>
          </w:p>
        </w:tc>
      </w:tr>
      <w:tr w:rsidR="009A03C0" w:rsidRPr="00FF775E" w14:paraId="4B9D3B32"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76B2DF64" w14:textId="0D25731A"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w:t>
            </w:r>
          </w:p>
        </w:tc>
        <w:tc>
          <w:tcPr>
            <w:tcW w:w="2086" w:type="dxa"/>
            <w:tcBorders>
              <w:top w:val="nil"/>
              <w:left w:val="nil"/>
              <w:bottom w:val="single" w:sz="4" w:space="0" w:color="000000"/>
              <w:right w:val="single" w:sz="4" w:space="0" w:color="000000"/>
            </w:tcBorders>
            <w:shd w:val="clear" w:color="auto" w:fill="auto"/>
          </w:tcPr>
          <w:p w14:paraId="4730F497" w14:textId="2D07278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lại Giấy chứng nhận đủ điều kiện sản xuất thức ăn chăn nuôi thương mại, thức ăn chăn nuôi theo đặt hàng - Cấp TW (Mã số: 1.008121)</w:t>
            </w:r>
          </w:p>
        </w:tc>
        <w:tc>
          <w:tcPr>
            <w:tcW w:w="923" w:type="dxa"/>
            <w:tcBorders>
              <w:top w:val="nil"/>
              <w:left w:val="nil"/>
              <w:bottom w:val="single" w:sz="4" w:space="0" w:color="000000"/>
              <w:right w:val="single" w:sz="4" w:space="0" w:color="000000"/>
            </w:tcBorders>
            <w:shd w:val="clear" w:color="auto" w:fill="auto"/>
          </w:tcPr>
          <w:p w14:paraId="3C242909" w14:textId="31648BFC"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Chăn nuôi</w:t>
            </w:r>
          </w:p>
        </w:tc>
        <w:tc>
          <w:tcPr>
            <w:tcW w:w="3046" w:type="dxa"/>
            <w:tcBorders>
              <w:top w:val="nil"/>
              <w:left w:val="nil"/>
              <w:bottom w:val="single" w:sz="4" w:space="0" w:color="000000"/>
              <w:right w:val="single" w:sz="4" w:space="0" w:color="000000"/>
            </w:tcBorders>
            <w:shd w:val="clear" w:color="auto" w:fill="auto"/>
          </w:tcPr>
          <w:p w14:paraId="2998F6E3" w14:textId="67AAAD04" w:rsidR="009A03C0" w:rsidRPr="00FF775E" w:rsidRDefault="009A03C0" w:rsidP="00FF775E">
            <w:pPr>
              <w:spacing w:before="120" w:after="120" w:line="240" w:lineRule="auto"/>
              <w:jc w:val="both"/>
              <w:rPr>
                <w:rFonts w:eastAsia="Aptos"/>
                <w:color w:val="000000" w:themeColor="text1"/>
                <w:sz w:val="20"/>
                <w:szCs w:val="20"/>
              </w:rPr>
            </w:pPr>
            <w:r w:rsidRPr="00FF775E">
              <w:rPr>
                <w:rFonts w:eastAsia="Aptos"/>
                <w:color w:val="000000" w:themeColor="text1"/>
                <w:sz w:val="20"/>
                <w:szCs w:val="20"/>
              </w:rPr>
              <w:t>- Thực hiện dịch vụ công trực tuyến toàn trình,</w:t>
            </w:r>
          </w:p>
          <w:p w14:paraId="37CD9668" w14:textId="226EAE33" w:rsidR="009A03C0" w:rsidRPr="00FF775E" w:rsidRDefault="009A03C0" w:rsidP="00FF775E">
            <w:pPr>
              <w:spacing w:before="120" w:after="120" w:line="240" w:lineRule="auto"/>
              <w:jc w:val="both"/>
              <w:rPr>
                <w:color w:val="000000" w:themeColor="text1"/>
                <w:sz w:val="20"/>
                <w:szCs w:val="20"/>
                <w:lang w:eastAsia="vi"/>
              </w:rPr>
            </w:pPr>
            <w:r w:rsidRPr="00FF775E">
              <w:rPr>
                <w:rFonts w:eastAsia="Aptos"/>
                <w:color w:val="000000" w:themeColor="text1"/>
                <w:sz w:val="20"/>
                <w:szCs w:val="20"/>
              </w:rPr>
              <w:t xml:space="preserve">- </w:t>
            </w:r>
            <w:r w:rsidRPr="00FF775E">
              <w:rPr>
                <w:color w:val="000000" w:themeColor="text1"/>
                <w:sz w:val="20"/>
                <w:szCs w:val="20"/>
                <w:lang w:eastAsia="vi"/>
              </w:rPr>
              <w:t>Cắt giảm thời gian giải quyết;</w:t>
            </w:r>
          </w:p>
          <w:p w14:paraId="5247127D" w14:textId="0D56027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Thực hiện phân quyền cho cấp tỉnh</w:t>
            </w:r>
          </w:p>
        </w:tc>
        <w:tc>
          <w:tcPr>
            <w:tcW w:w="1850" w:type="dxa"/>
            <w:tcBorders>
              <w:top w:val="nil"/>
              <w:left w:val="nil"/>
              <w:bottom w:val="single" w:sz="4" w:space="0" w:color="000000"/>
              <w:right w:val="single" w:sz="4" w:space="0" w:color="000000"/>
            </w:tcBorders>
            <w:shd w:val="clear" w:color="auto" w:fill="auto"/>
          </w:tcPr>
          <w:p w14:paraId="0B9D258C" w14:textId="7B9C49E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Điều 39 Luật Chăn nuôi năm 2018</w:t>
            </w:r>
            <w:r w:rsidRPr="00FF775E">
              <w:rPr>
                <w:rFonts w:eastAsia="Aptos"/>
                <w:color w:val="000000" w:themeColor="text1"/>
                <w:sz w:val="20"/>
                <w:szCs w:val="20"/>
              </w:rPr>
              <w:br/>
              <w:t xml:space="preserve"> Khoản 1, 4, 5 Điều 10 Nghị định 13/2020/NĐ-CP </w:t>
            </w:r>
          </w:p>
        </w:tc>
        <w:tc>
          <w:tcPr>
            <w:tcW w:w="972" w:type="dxa"/>
            <w:tcBorders>
              <w:top w:val="nil"/>
              <w:left w:val="nil"/>
              <w:bottom w:val="single" w:sz="4" w:space="0" w:color="000000"/>
              <w:right w:val="single" w:sz="4" w:space="0" w:color="000000"/>
            </w:tcBorders>
            <w:shd w:val="clear" w:color="auto" w:fill="auto"/>
          </w:tcPr>
          <w:p w14:paraId="26B6210F" w14:textId="21ECBCC5"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 ngày làm việc</w:t>
            </w:r>
          </w:p>
        </w:tc>
        <w:tc>
          <w:tcPr>
            <w:tcW w:w="982" w:type="dxa"/>
            <w:tcBorders>
              <w:top w:val="nil"/>
              <w:left w:val="nil"/>
              <w:bottom w:val="single" w:sz="4" w:space="0" w:color="000000"/>
              <w:right w:val="single" w:sz="4" w:space="0" w:color="000000"/>
            </w:tcBorders>
            <w:shd w:val="clear" w:color="auto" w:fill="auto"/>
          </w:tcPr>
          <w:p w14:paraId="341F14F1" w14:textId="6BC605D2"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 ngày làm việc</w:t>
            </w:r>
          </w:p>
        </w:tc>
        <w:tc>
          <w:tcPr>
            <w:tcW w:w="767" w:type="dxa"/>
            <w:tcBorders>
              <w:top w:val="nil"/>
              <w:left w:val="nil"/>
              <w:bottom w:val="single" w:sz="4" w:space="0" w:color="000000"/>
              <w:right w:val="single" w:sz="4" w:space="0" w:color="000000"/>
            </w:tcBorders>
            <w:shd w:val="clear" w:color="auto" w:fill="auto"/>
          </w:tcPr>
          <w:p w14:paraId="277328E2" w14:textId="1D1A515A"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40.00</w:t>
            </w:r>
          </w:p>
        </w:tc>
        <w:tc>
          <w:tcPr>
            <w:tcW w:w="2050" w:type="dxa"/>
            <w:tcBorders>
              <w:top w:val="nil"/>
              <w:left w:val="nil"/>
              <w:bottom w:val="single" w:sz="4" w:space="0" w:color="000000"/>
              <w:right w:val="single" w:sz="4" w:space="0" w:color="000000"/>
            </w:tcBorders>
            <w:shd w:val="clear" w:color="auto" w:fill="auto"/>
          </w:tcPr>
          <w:p w14:paraId="07F43CF2" w14:textId="11BF5E06"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15.237.153</w:t>
            </w:r>
          </w:p>
        </w:tc>
        <w:tc>
          <w:tcPr>
            <w:tcW w:w="1742" w:type="dxa"/>
            <w:tcBorders>
              <w:top w:val="nil"/>
              <w:left w:val="nil"/>
              <w:bottom w:val="single" w:sz="4" w:space="0" w:color="000000"/>
              <w:right w:val="single" w:sz="4" w:space="0" w:color="000000"/>
            </w:tcBorders>
            <w:shd w:val="clear" w:color="auto" w:fill="auto"/>
          </w:tcPr>
          <w:p w14:paraId="3FD2D765" w14:textId="4EFD2FFC"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3.372.710</w:t>
            </w:r>
          </w:p>
        </w:tc>
        <w:tc>
          <w:tcPr>
            <w:tcW w:w="851" w:type="dxa"/>
            <w:tcBorders>
              <w:top w:val="nil"/>
              <w:left w:val="nil"/>
              <w:bottom w:val="single" w:sz="4" w:space="0" w:color="000000"/>
              <w:right w:val="single" w:sz="4" w:space="0" w:color="000000"/>
            </w:tcBorders>
            <w:shd w:val="clear" w:color="auto" w:fill="auto"/>
          </w:tcPr>
          <w:p w14:paraId="169E2279" w14:textId="6226BAE0"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77,87%</w:t>
            </w:r>
          </w:p>
        </w:tc>
      </w:tr>
      <w:tr w:rsidR="009A03C0" w:rsidRPr="00FF775E" w14:paraId="6D53B9B5"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69F4D2B1" w14:textId="4DCD0A4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w:t>
            </w:r>
          </w:p>
        </w:tc>
        <w:tc>
          <w:tcPr>
            <w:tcW w:w="2086" w:type="dxa"/>
            <w:tcBorders>
              <w:top w:val="nil"/>
              <w:left w:val="nil"/>
              <w:bottom w:val="single" w:sz="4" w:space="0" w:color="000000"/>
              <w:right w:val="single" w:sz="4" w:space="0" w:color="000000"/>
            </w:tcBorders>
            <w:shd w:val="clear" w:color="auto" w:fill="auto"/>
          </w:tcPr>
          <w:p w14:paraId="7043AEDC" w14:textId="78B8032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Nhập khẩu thức ăn chăn nuôi chưa được công bố thông tin trên Cổng thông tin điện tử của Bộ Nông nghiệp và Môi trường (Mã số: 1.008122)</w:t>
            </w:r>
          </w:p>
        </w:tc>
        <w:tc>
          <w:tcPr>
            <w:tcW w:w="923" w:type="dxa"/>
            <w:tcBorders>
              <w:top w:val="nil"/>
              <w:left w:val="nil"/>
              <w:bottom w:val="single" w:sz="4" w:space="0" w:color="000000"/>
              <w:right w:val="single" w:sz="4" w:space="0" w:color="000000"/>
            </w:tcBorders>
            <w:shd w:val="clear" w:color="auto" w:fill="auto"/>
          </w:tcPr>
          <w:p w14:paraId="6F98109A" w14:textId="4623C40C"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Chăn nuôi</w:t>
            </w:r>
          </w:p>
        </w:tc>
        <w:tc>
          <w:tcPr>
            <w:tcW w:w="3046" w:type="dxa"/>
            <w:tcBorders>
              <w:top w:val="nil"/>
              <w:left w:val="nil"/>
              <w:bottom w:val="single" w:sz="4" w:space="0" w:color="000000"/>
              <w:right w:val="single" w:sz="4" w:space="0" w:color="000000"/>
            </w:tcBorders>
            <w:shd w:val="clear" w:color="auto" w:fill="auto"/>
          </w:tcPr>
          <w:p w14:paraId="5CC90F33" w14:textId="0360BA7B" w:rsidR="009A03C0" w:rsidRPr="00FF775E" w:rsidRDefault="009A03C0" w:rsidP="00FF775E">
            <w:pPr>
              <w:spacing w:before="120" w:after="120" w:line="240" w:lineRule="auto"/>
              <w:jc w:val="both"/>
              <w:rPr>
                <w:rFonts w:eastAsia="Aptos"/>
                <w:color w:val="000000" w:themeColor="text1"/>
                <w:sz w:val="20"/>
                <w:szCs w:val="20"/>
              </w:rPr>
            </w:pPr>
            <w:r w:rsidRPr="00FF775E">
              <w:rPr>
                <w:rFonts w:eastAsia="Aptos"/>
                <w:color w:val="000000" w:themeColor="text1"/>
                <w:sz w:val="20"/>
                <w:szCs w:val="20"/>
              </w:rPr>
              <w:t xml:space="preserve">- Thực hiện dịch vụ công trực tuyến toàn trình </w:t>
            </w:r>
          </w:p>
          <w:p w14:paraId="7824C9D3" w14:textId="77777777" w:rsidR="009A03C0" w:rsidRPr="00FF775E" w:rsidRDefault="009A03C0" w:rsidP="00FF775E">
            <w:pPr>
              <w:spacing w:before="120" w:after="120" w:line="240" w:lineRule="auto"/>
              <w:jc w:val="both"/>
              <w:rPr>
                <w:color w:val="000000" w:themeColor="text1"/>
                <w:spacing w:val="-8"/>
                <w:sz w:val="20"/>
                <w:szCs w:val="20"/>
                <w:lang w:eastAsia="vi"/>
              </w:rPr>
            </w:pPr>
            <w:r w:rsidRPr="00FF775E">
              <w:rPr>
                <w:color w:val="000000" w:themeColor="text1"/>
                <w:spacing w:val="-8"/>
                <w:sz w:val="20"/>
                <w:szCs w:val="20"/>
                <w:lang w:eastAsia="vi"/>
              </w:rPr>
              <w:t>- Phân cấp thẩm quyền;</w:t>
            </w:r>
          </w:p>
          <w:p w14:paraId="37C1C654" w14:textId="5078BC13" w:rsidR="009A03C0" w:rsidRPr="00FF775E" w:rsidRDefault="009A03C0" w:rsidP="00FF775E">
            <w:pPr>
              <w:spacing w:before="120" w:after="120" w:line="240" w:lineRule="auto"/>
              <w:jc w:val="both"/>
              <w:rPr>
                <w:color w:val="000000" w:themeColor="text1"/>
                <w:sz w:val="20"/>
                <w:szCs w:val="20"/>
              </w:rPr>
            </w:pPr>
          </w:p>
        </w:tc>
        <w:tc>
          <w:tcPr>
            <w:tcW w:w="1850" w:type="dxa"/>
            <w:tcBorders>
              <w:top w:val="nil"/>
              <w:left w:val="nil"/>
              <w:bottom w:val="single" w:sz="4" w:space="0" w:color="000000"/>
              <w:right w:val="single" w:sz="4" w:space="0" w:color="000000"/>
            </w:tcBorders>
            <w:shd w:val="clear" w:color="auto" w:fill="auto"/>
          </w:tcPr>
          <w:p w14:paraId="1FE24B07" w14:textId="684F9016"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Điểm b, khoản 7 Điều 13 Nghị định số 13/2020/NĐ-CP</w:t>
            </w:r>
          </w:p>
        </w:tc>
        <w:tc>
          <w:tcPr>
            <w:tcW w:w="972" w:type="dxa"/>
            <w:tcBorders>
              <w:top w:val="nil"/>
              <w:left w:val="nil"/>
              <w:bottom w:val="single" w:sz="4" w:space="0" w:color="000000"/>
              <w:right w:val="single" w:sz="4" w:space="0" w:color="000000"/>
            </w:tcBorders>
            <w:shd w:val="clear" w:color="auto" w:fill="auto"/>
          </w:tcPr>
          <w:p w14:paraId="4764FC19" w14:textId="6E0D4779"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15 ngày làm việc</w:t>
            </w:r>
          </w:p>
        </w:tc>
        <w:tc>
          <w:tcPr>
            <w:tcW w:w="982" w:type="dxa"/>
            <w:tcBorders>
              <w:top w:val="nil"/>
              <w:left w:val="nil"/>
              <w:bottom w:val="single" w:sz="4" w:space="0" w:color="000000"/>
              <w:right w:val="single" w:sz="4" w:space="0" w:color="000000"/>
            </w:tcBorders>
            <w:shd w:val="clear" w:color="auto" w:fill="auto"/>
          </w:tcPr>
          <w:p w14:paraId="08281989" w14:textId="414C266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10 ngày làm việc</w:t>
            </w:r>
          </w:p>
        </w:tc>
        <w:tc>
          <w:tcPr>
            <w:tcW w:w="767" w:type="dxa"/>
            <w:tcBorders>
              <w:top w:val="nil"/>
              <w:left w:val="nil"/>
              <w:bottom w:val="single" w:sz="4" w:space="0" w:color="000000"/>
              <w:right w:val="single" w:sz="4" w:space="0" w:color="000000"/>
            </w:tcBorders>
            <w:shd w:val="clear" w:color="auto" w:fill="auto"/>
          </w:tcPr>
          <w:p w14:paraId="05685711" w14:textId="7E7B2B9A"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33.33</w:t>
            </w:r>
          </w:p>
        </w:tc>
        <w:tc>
          <w:tcPr>
            <w:tcW w:w="2050" w:type="dxa"/>
            <w:tcBorders>
              <w:top w:val="nil"/>
              <w:left w:val="nil"/>
              <w:bottom w:val="single" w:sz="4" w:space="0" w:color="000000"/>
              <w:right w:val="single" w:sz="4" w:space="0" w:color="000000"/>
            </w:tcBorders>
            <w:shd w:val="clear" w:color="auto" w:fill="auto"/>
          </w:tcPr>
          <w:p w14:paraId="0EE0E6CB" w14:textId="237177CD"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48.027.890</w:t>
            </w:r>
          </w:p>
        </w:tc>
        <w:tc>
          <w:tcPr>
            <w:tcW w:w="1742" w:type="dxa"/>
            <w:tcBorders>
              <w:top w:val="nil"/>
              <w:left w:val="nil"/>
              <w:bottom w:val="single" w:sz="4" w:space="0" w:color="000000"/>
              <w:right w:val="single" w:sz="4" w:space="0" w:color="000000"/>
            </w:tcBorders>
            <w:shd w:val="clear" w:color="auto" w:fill="auto"/>
          </w:tcPr>
          <w:p w14:paraId="6502B563" w14:textId="4E182675"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20.728.420</w:t>
            </w:r>
          </w:p>
        </w:tc>
        <w:tc>
          <w:tcPr>
            <w:tcW w:w="851" w:type="dxa"/>
            <w:tcBorders>
              <w:top w:val="nil"/>
              <w:left w:val="nil"/>
              <w:bottom w:val="single" w:sz="4" w:space="0" w:color="000000"/>
              <w:right w:val="single" w:sz="4" w:space="0" w:color="000000"/>
            </w:tcBorders>
            <w:shd w:val="clear" w:color="auto" w:fill="auto"/>
          </w:tcPr>
          <w:p w14:paraId="33F58749" w14:textId="0F8833B8"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56,84%</w:t>
            </w:r>
          </w:p>
        </w:tc>
      </w:tr>
      <w:tr w:rsidR="009A03C0" w:rsidRPr="00FF775E" w14:paraId="65CD925E"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40084BD1" w14:textId="3F7C170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4</w:t>
            </w:r>
          </w:p>
        </w:tc>
        <w:tc>
          <w:tcPr>
            <w:tcW w:w="2086" w:type="dxa"/>
            <w:tcBorders>
              <w:top w:val="nil"/>
              <w:left w:val="nil"/>
              <w:bottom w:val="single" w:sz="4" w:space="0" w:color="000000"/>
              <w:right w:val="single" w:sz="4" w:space="0" w:color="000000"/>
            </w:tcBorders>
            <w:shd w:val="clear" w:color="auto" w:fill="auto"/>
          </w:tcPr>
          <w:p w14:paraId="19515C88" w14:textId="3B42C9E3"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Thừa nhận phương pháp thử nghiệm thức ăn chăn nuôi của phòng thử nghiệm nước xuất khẩu (Mã số: 3.000131)</w:t>
            </w:r>
          </w:p>
        </w:tc>
        <w:tc>
          <w:tcPr>
            <w:tcW w:w="923" w:type="dxa"/>
            <w:tcBorders>
              <w:top w:val="nil"/>
              <w:left w:val="nil"/>
              <w:bottom w:val="single" w:sz="4" w:space="0" w:color="000000"/>
              <w:right w:val="single" w:sz="4" w:space="0" w:color="000000"/>
            </w:tcBorders>
            <w:shd w:val="clear" w:color="auto" w:fill="auto"/>
          </w:tcPr>
          <w:p w14:paraId="61578B72" w14:textId="3E5DA832"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Chăn nuôi</w:t>
            </w:r>
          </w:p>
        </w:tc>
        <w:tc>
          <w:tcPr>
            <w:tcW w:w="3046" w:type="dxa"/>
            <w:tcBorders>
              <w:top w:val="nil"/>
              <w:left w:val="nil"/>
              <w:bottom w:val="single" w:sz="4" w:space="0" w:color="000000"/>
              <w:right w:val="single" w:sz="4" w:space="0" w:color="000000"/>
            </w:tcBorders>
            <w:shd w:val="clear" w:color="auto" w:fill="auto"/>
          </w:tcPr>
          <w:p w14:paraId="768D7D89" w14:textId="6B34567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Đề xuất bãi bỏ</w:t>
            </w:r>
          </w:p>
        </w:tc>
        <w:tc>
          <w:tcPr>
            <w:tcW w:w="1850" w:type="dxa"/>
            <w:tcBorders>
              <w:top w:val="nil"/>
              <w:left w:val="nil"/>
              <w:bottom w:val="single" w:sz="4" w:space="0" w:color="000000"/>
              <w:right w:val="single" w:sz="4" w:space="0" w:color="000000"/>
            </w:tcBorders>
            <w:shd w:val="clear" w:color="auto" w:fill="auto"/>
          </w:tcPr>
          <w:p w14:paraId="2D15EAE7" w14:textId="17C8A62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Khoản 3 Điều 14 Nghị định số 13/2020/NĐ-CP</w:t>
            </w:r>
          </w:p>
        </w:tc>
        <w:tc>
          <w:tcPr>
            <w:tcW w:w="972" w:type="dxa"/>
            <w:tcBorders>
              <w:top w:val="nil"/>
              <w:left w:val="nil"/>
              <w:bottom w:val="single" w:sz="4" w:space="0" w:color="000000"/>
              <w:right w:val="single" w:sz="4" w:space="0" w:color="000000"/>
            </w:tcBorders>
            <w:shd w:val="clear" w:color="auto" w:fill="auto"/>
          </w:tcPr>
          <w:p w14:paraId="3CE17CC1" w14:textId="3C371EB3"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30 ngày làm việc</w:t>
            </w:r>
          </w:p>
        </w:tc>
        <w:tc>
          <w:tcPr>
            <w:tcW w:w="982" w:type="dxa"/>
            <w:tcBorders>
              <w:top w:val="nil"/>
              <w:left w:val="nil"/>
              <w:bottom w:val="single" w:sz="4" w:space="0" w:color="000000"/>
              <w:right w:val="single" w:sz="4" w:space="0" w:color="000000"/>
            </w:tcBorders>
            <w:shd w:val="clear" w:color="auto" w:fill="auto"/>
          </w:tcPr>
          <w:p w14:paraId="317BD3FA" w14:textId="35474EE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w:t>
            </w:r>
          </w:p>
        </w:tc>
        <w:tc>
          <w:tcPr>
            <w:tcW w:w="767" w:type="dxa"/>
            <w:tcBorders>
              <w:top w:val="nil"/>
              <w:left w:val="nil"/>
              <w:bottom w:val="single" w:sz="4" w:space="0" w:color="000000"/>
              <w:right w:val="single" w:sz="4" w:space="0" w:color="000000"/>
            </w:tcBorders>
            <w:shd w:val="clear" w:color="auto" w:fill="auto"/>
          </w:tcPr>
          <w:p w14:paraId="767FEBD1" w14:textId="615D2306"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100.00</w:t>
            </w:r>
          </w:p>
        </w:tc>
        <w:tc>
          <w:tcPr>
            <w:tcW w:w="2050" w:type="dxa"/>
            <w:tcBorders>
              <w:top w:val="nil"/>
              <w:left w:val="nil"/>
              <w:bottom w:val="single" w:sz="4" w:space="0" w:color="000000"/>
              <w:right w:val="single" w:sz="4" w:space="0" w:color="000000"/>
            </w:tcBorders>
            <w:shd w:val="clear" w:color="auto" w:fill="auto"/>
          </w:tcPr>
          <w:p w14:paraId="2486B480" w14:textId="4B8C6C1A"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300.681.024</w:t>
            </w:r>
          </w:p>
        </w:tc>
        <w:tc>
          <w:tcPr>
            <w:tcW w:w="1742" w:type="dxa"/>
            <w:tcBorders>
              <w:top w:val="nil"/>
              <w:left w:val="nil"/>
              <w:bottom w:val="single" w:sz="4" w:space="0" w:color="000000"/>
              <w:right w:val="single" w:sz="4" w:space="0" w:color="000000"/>
            </w:tcBorders>
            <w:shd w:val="clear" w:color="auto" w:fill="auto"/>
          </w:tcPr>
          <w:p w14:paraId="5EC76AD7" w14:textId="7B98674E"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w:t>
            </w:r>
          </w:p>
        </w:tc>
        <w:tc>
          <w:tcPr>
            <w:tcW w:w="851" w:type="dxa"/>
            <w:tcBorders>
              <w:top w:val="nil"/>
              <w:left w:val="nil"/>
              <w:bottom w:val="single" w:sz="4" w:space="0" w:color="000000"/>
              <w:right w:val="single" w:sz="4" w:space="0" w:color="000000"/>
            </w:tcBorders>
            <w:shd w:val="clear" w:color="auto" w:fill="auto"/>
          </w:tcPr>
          <w:p w14:paraId="235A99DE" w14:textId="20C002E4"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100,00%</w:t>
            </w:r>
          </w:p>
        </w:tc>
      </w:tr>
      <w:tr w:rsidR="009A03C0" w:rsidRPr="00FF775E" w14:paraId="0BA9CE75"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1A750D3F" w14:textId="667CB7F0"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lastRenderedPageBreak/>
              <w:t>5</w:t>
            </w:r>
          </w:p>
        </w:tc>
        <w:tc>
          <w:tcPr>
            <w:tcW w:w="2086" w:type="dxa"/>
            <w:tcBorders>
              <w:top w:val="nil"/>
              <w:left w:val="nil"/>
              <w:bottom w:val="single" w:sz="4" w:space="0" w:color="000000"/>
              <w:right w:val="single" w:sz="4" w:space="0" w:color="000000"/>
            </w:tcBorders>
            <w:shd w:val="clear" w:color="auto" w:fill="auto"/>
          </w:tcPr>
          <w:p w14:paraId="1789EF59" w14:textId="506333D5"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Thừa nhận quy trình khảo nghiệm và công nhận thức ăn chăn nuôi của nước xuất khẩu (Mã số: 1.008123)</w:t>
            </w:r>
          </w:p>
        </w:tc>
        <w:tc>
          <w:tcPr>
            <w:tcW w:w="923" w:type="dxa"/>
            <w:tcBorders>
              <w:top w:val="nil"/>
              <w:left w:val="nil"/>
              <w:bottom w:val="single" w:sz="4" w:space="0" w:color="000000"/>
              <w:right w:val="single" w:sz="4" w:space="0" w:color="000000"/>
            </w:tcBorders>
            <w:shd w:val="clear" w:color="auto" w:fill="auto"/>
          </w:tcPr>
          <w:p w14:paraId="21AFEB6C" w14:textId="06DEB4FE"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Chăn nuôi</w:t>
            </w:r>
          </w:p>
        </w:tc>
        <w:tc>
          <w:tcPr>
            <w:tcW w:w="3046" w:type="dxa"/>
            <w:tcBorders>
              <w:top w:val="nil"/>
              <w:left w:val="nil"/>
              <w:bottom w:val="single" w:sz="4" w:space="0" w:color="000000"/>
              <w:right w:val="single" w:sz="4" w:space="0" w:color="000000"/>
            </w:tcBorders>
            <w:shd w:val="clear" w:color="auto" w:fill="auto"/>
          </w:tcPr>
          <w:p w14:paraId="74E749A6" w14:textId="23EF440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Đề xuất bãi bỏ</w:t>
            </w:r>
          </w:p>
        </w:tc>
        <w:tc>
          <w:tcPr>
            <w:tcW w:w="1850" w:type="dxa"/>
            <w:tcBorders>
              <w:top w:val="nil"/>
              <w:left w:val="nil"/>
              <w:bottom w:val="single" w:sz="4" w:space="0" w:color="000000"/>
              <w:right w:val="single" w:sz="4" w:space="0" w:color="000000"/>
            </w:tcBorders>
            <w:shd w:val="clear" w:color="auto" w:fill="auto"/>
          </w:tcPr>
          <w:p w14:paraId="68016714" w14:textId="1BA3A20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Khoản 2 Điều 15 Nghị định số 13/2020/NĐ-CP</w:t>
            </w:r>
          </w:p>
        </w:tc>
        <w:tc>
          <w:tcPr>
            <w:tcW w:w="972" w:type="dxa"/>
            <w:tcBorders>
              <w:top w:val="nil"/>
              <w:left w:val="nil"/>
              <w:bottom w:val="single" w:sz="4" w:space="0" w:color="000000"/>
              <w:right w:val="single" w:sz="4" w:space="0" w:color="000000"/>
            </w:tcBorders>
            <w:shd w:val="clear" w:color="auto" w:fill="auto"/>
          </w:tcPr>
          <w:p w14:paraId="18DC5B2F" w14:textId="377B2CC5"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30 ngày làm việc</w:t>
            </w:r>
          </w:p>
        </w:tc>
        <w:tc>
          <w:tcPr>
            <w:tcW w:w="982" w:type="dxa"/>
            <w:tcBorders>
              <w:top w:val="nil"/>
              <w:left w:val="nil"/>
              <w:bottom w:val="single" w:sz="4" w:space="0" w:color="000000"/>
              <w:right w:val="single" w:sz="4" w:space="0" w:color="000000"/>
            </w:tcBorders>
            <w:shd w:val="clear" w:color="auto" w:fill="auto"/>
          </w:tcPr>
          <w:p w14:paraId="58A2E9A6" w14:textId="14D84CF5"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w:t>
            </w:r>
          </w:p>
        </w:tc>
        <w:tc>
          <w:tcPr>
            <w:tcW w:w="767" w:type="dxa"/>
            <w:tcBorders>
              <w:top w:val="nil"/>
              <w:left w:val="nil"/>
              <w:bottom w:val="single" w:sz="4" w:space="0" w:color="000000"/>
              <w:right w:val="single" w:sz="4" w:space="0" w:color="000000"/>
            </w:tcBorders>
            <w:shd w:val="clear" w:color="auto" w:fill="auto"/>
          </w:tcPr>
          <w:p w14:paraId="7CEA5B65" w14:textId="17A6C15A"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100.00</w:t>
            </w:r>
          </w:p>
        </w:tc>
        <w:tc>
          <w:tcPr>
            <w:tcW w:w="2050" w:type="dxa"/>
            <w:tcBorders>
              <w:top w:val="nil"/>
              <w:left w:val="nil"/>
              <w:bottom w:val="single" w:sz="4" w:space="0" w:color="000000"/>
              <w:right w:val="single" w:sz="4" w:space="0" w:color="000000"/>
            </w:tcBorders>
            <w:shd w:val="clear" w:color="auto" w:fill="auto"/>
          </w:tcPr>
          <w:p w14:paraId="45C12694" w14:textId="079C7A92"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300.570.263</w:t>
            </w:r>
          </w:p>
        </w:tc>
        <w:tc>
          <w:tcPr>
            <w:tcW w:w="1742" w:type="dxa"/>
            <w:tcBorders>
              <w:top w:val="nil"/>
              <w:left w:val="nil"/>
              <w:bottom w:val="single" w:sz="4" w:space="0" w:color="000000"/>
              <w:right w:val="single" w:sz="4" w:space="0" w:color="000000"/>
            </w:tcBorders>
            <w:shd w:val="clear" w:color="auto" w:fill="auto"/>
          </w:tcPr>
          <w:p w14:paraId="1DF1E365" w14:textId="1CCA3C52"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w:t>
            </w:r>
          </w:p>
        </w:tc>
        <w:tc>
          <w:tcPr>
            <w:tcW w:w="851" w:type="dxa"/>
            <w:tcBorders>
              <w:top w:val="nil"/>
              <w:left w:val="nil"/>
              <w:bottom w:val="single" w:sz="4" w:space="0" w:color="000000"/>
              <w:right w:val="single" w:sz="4" w:space="0" w:color="000000"/>
            </w:tcBorders>
            <w:shd w:val="clear" w:color="auto" w:fill="auto"/>
          </w:tcPr>
          <w:p w14:paraId="63AD552F" w14:textId="1578D003"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100,00%</w:t>
            </w:r>
          </w:p>
        </w:tc>
      </w:tr>
      <w:tr w:rsidR="009A03C0" w:rsidRPr="00FF775E" w14:paraId="3B15370C"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0C6224F1" w14:textId="20BF016D"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6</w:t>
            </w:r>
          </w:p>
        </w:tc>
        <w:tc>
          <w:tcPr>
            <w:tcW w:w="2086" w:type="dxa"/>
            <w:tcBorders>
              <w:top w:val="nil"/>
              <w:left w:val="nil"/>
              <w:bottom w:val="single" w:sz="4" w:space="0" w:color="000000"/>
              <w:right w:val="single" w:sz="4" w:space="0" w:color="000000"/>
            </w:tcBorders>
            <w:shd w:val="clear" w:color="auto" w:fill="auto"/>
          </w:tcPr>
          <w:p w14:paraId="2C2FDB23" w14:textId="3FF6B26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Đăng ký kiểm tra xác nhận chất lượng thức ăn chăn nuôi nhập khẩu. (Mã số: 1.008124)</w:t>
            </w:r>
          </w:p>
        </w:tc>
        <w:tc>
          <w:tcPr>
            <w:tcW w:w="923" w:type="dxa"/>
            <w:tcBorders>
              <w:top w:val="nil"/>
              <w:left w:val="nil"/>
              <w:bottom w:val="single" w:sz="4" w:space="0" w:color="000000"/>
              <w:right w:val="single" w:sz="4" w:space="0" w:color="000000"/>
            </w:tcBorders>
            <w:shd w:val="clear" w:color="auto" w:fill="auto"/>
          </w:tcPr>
          <w:p w14:paraId="42F6A049" w14:textId="6DC57DC9"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Chăn nuôi</w:t>
            </w:r>
          </w:p>
        </w:tc>
        <w:tc>
          <w:tcPr>
            <w:tcW w:w="3046" w:type="dxa"/>
            <w:tcBorders>
              <w:top w:val="nil"/>
              <w:left w:val="nil"/>
              <w:bottom w:val="single" w:sz="4" w:space="0" w:color="000000"/>
              <w:right w:val="single" w:sz="4" w:space="0" w:color="000000"/>
            </w:tcBorders>
            <w:shd w:val="clear" w:color="auto" w:fill="auto"/>
          </w:tcPr>
          <w:p w14:paraId="0A6FF0CE" w14:textId="1E2261F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Thực hiện phân cấp cho cấp tỉnh</w:t>
            </w:r>
          </w:p>
        </w:tc>
        <w:tc>
          <w:tcPr>
            <w:tcW w:w="1850" w:type="dxa"/>
            <w:tcBorders>
              <w:top w:val="nil"/>
              <w:left w:val="nil"/>
              <w:bottom w:val="single" w:sz="4" w:space="0" w:color="000000"/>
              <w:right w:val="single" w:sz="4" w:space="0" w:color="000000"/>
            </w:tcBorders>
            <w:shd w:val="clear" w:color="auto" w:fill="auto"/>
          </w:tcPr>
          <w:p w14:paraId="0375D1FA" w14:textId="28396860"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Khoản 4, Điều 18 Nghị định số 13/2020/NĐ-CP; điểm a khoản 9 Điều 1 Nghị định số 46/2022/NĐ-CP</w:t>
            </w:r>
          </w:p>
        </w:tc>
        <w:tc>
          <w:tcPr>
            <w:tcW w:w="972" w:type="dxa"/>
            <w:tcBorders>
              <w:top w:val="nil"/>
              <w:left w:val="nil"/>
              <w:bottom w:val="single" w:sz="4" w:space="0" w:color="000000"/>
              <w:right w:val="single" w:sz="4" w:space="0" w:color="000000"/>
            </w:tcBorders>
            <w:shd w:val="clear" w:color="auto" w:fill="auto"/>
          </w:tcPr>
          <w:p w14:paraId="5A050DB4" w14:textId="0B5A2E7A"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 ngày làm việc</w:t>
            </w:r>
          </w:p>
        </w:tc>
        <w:tc>
          <w:tcPr>
            <w:tcW w:w="982" w:type="dxa"/>
            <w:tcBorders>
              <w:top w:val="nil"/>
              <w:left w:val="nil"/>
              <w:bottom w:val="single" w:sz="4" w:space="0" w:color="000000"/>
              <w:right w:val="single" w:sz="4" w:space="0" w:color="000000"/>
            </w:tcBorders>
            <w:shd w:val="clear" w:color="auto" w:fill="auto"/>
          </w:tcPr>
          <w:p w14:paraId="0EEBA0D7" w14:textId="6166AEC4"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 ngày làm việc</w:t>
            </w:r>
          </w:p>
        </w:tc>
        <w:tc>
          <w:tcPr>
            <w:tcW w:w="767" w:type="dxa"/>
            <w:tcBorders>
              <w:top w:val="nil"/>
              <w:left w:val="nil"/>
              <w:bottom w:val="single" w:sz="4" w:space="0" w:color="000000"/>
              <w:right w:val="single" w:sz="4" w:space="0" w:color="000000"/>
            </w:tcBorders>
            <w:shd w:val="clear" w:color="auto" w:fill="auto"/>
          </w:tcPr>
          <w:p w14:paraId="0086018C" w14:textId="5C2B79E9"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0.00</w:t>
            </w:r>
          </w:p>
        </w:tc>
        <w:tc>
          <w:tcPr>
            <w:tcW w:w="2050" w:type="dxa"/>
            <w:tcBorders>
              <w:top w:val="nil"/>
              <w:left w:val="nil"/>
              <w:bottom w:val="single" w:sz="4" w:space="0" w:color="000000"/>
              <w:right w:val="single" w:sz="4" w:space="0" w:color="000000"/>
            </w:tcBorders>
            <w:shd w:val="clear" w:color="auto" w:fill="auto"/>
          </w:tcPr>
          <w:p w14:paraId="2FF5F622" w14:textId="52DA1B42"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1.966.269.201</w:t>
            </w:r>
          </w:p>
        </w:tc>
        <w:tc>
          <w:tcPr>
            <w:tcW w:w="1742" w:type="dxa"/>
            <w:tcBorders>
              <w:top w:val="nil"/>
              <w:left w:val="nil"/>
              <w:bottom w:val="single" w:sz="4" w:space="0" w:color="000000"/>
              <w:right w:val="single" w:sz="4" w:space="0" w:color="000000"/>
            </w:tcBorders>
            <w:shd w:val="clear" w:color="auto" w:fill="auto"/>
          </w:tcPr>
          <w:p w14:paraId="09F03885" w14:textId="0AD05DEC"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1.966.269.201</w:t>
            </w:r>
          </w:p>
        </w:tc>
        <w:tc>
          <w:tcPr>
            <w:tcW w:w="851" w:type="dxa"/>
            <w:tcBorders>
              <w:top w:val="nil"/>
              <w:left w:val="nil"/>
              <w:bottom w:val="single" w:sz="4" w:space="0" w:color="000000"/>
              <w:right w:val="single" w:sz="4" w:space="0" w:color="000000"/>
            </w:tcBorders>
            <w:shd w:val="clear" w:color="auto" w:fill="auto"/>
          </w:tcPr>
          <w:p w14:paraId="5FB4EDD7" w14:textId="76AFCA8C"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tr w:rsidR="009A03C0" w:rsidRPr="00FF775E" w14:paraId="78CED748"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37ED92BD" w14:textId="2ECE4C33"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7</w:t>
            </w:r>
          </w:p>
        </w:tc>
        <w:tc>
          <w:tcPr>
            <w:tcW w:w="2086" w:type="dxa"/>
            <w:tcBorders>
              <w:top w:val="nil"/>
              <w:left w:val="nil"/>
              <w:bottom w:val="single" w:sz="4" w:space="0" w:color="000000"/>
              <w:right w:val="single" w:sz="4" w:space="0" w:color="000000"/>
            </w:tcBorders>
            <w:shd w:val="clear" w:color="auto" w:fill="auto"/>
          </w:tcPr>
          <w:p w14:paraId="30232C29" w14:textId="3D67C48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Miễn giảm kiểm tra chất lượng thức ăn chăn nuôi nhập khẩu (Mã số: 1.008125)</w:t>
            </w:r>
          </w:p>
        </w:tc>
        <w:tc>
          <w:tcPr>
            <w:tcW w:w="923" w:type="dxa"/>
            <w:tcBorders>
              <w:top w:val="nil"/>
              <w:left w:val="nil"/>
              <w:bottom w:val="single" w:sz="4" w:space="0" w:color="000000"/>
              <w:right w:val="single" w:sz="4" w:space="0" w:color="000000"/>
            </w:tcBorders>
            <w:shd w:val="clear" w:color="auto" w:fill="auto"/>
          </w:tcPr>
          <w:p w14:paraId="5061F005" w14:textId="15092E9C"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Chăn nuôi</w:t>
            </w:r>
          </w:p>
        </w:tc>
        <w:tc>
          <w:tcPr>
            <w:tcW w:w="3046" w:type="dxa"/>
            <w:tcBorders>
              <w:top w:val="nil"/>
              <w:left w:val="nil"/>
              <w:bottom w:val="single" w:sz="4" w:space="0" w:color="000000"/>
              <w:right w:val="single" w:sz="4" w:space="0" w:color="000000"/>
            </w:tcBorders>
            <w:shd w:val="clear" w:color="auto" w:fill="auto"/>
          </w:tcPr>
          <w:p w14:paraId="5841C276" w14:textId="70C3B4CA"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Thực hiện phân cấp cho cấp tỉnh thực hiện</w:t>
            </w:r>
          </w:p>
        </w:tc>
        <w:tc>
          <w:tcPr>
            <w:tcW w:w="1850" w:type="dxa"/>
            <w:tcBorders>
              <w:top w:val="nil"/>
              <w:left w:val="nil"/>
              <w:bottom w:val="single" w:sz="4" w:space="0" w:color="000000"/>
              <w:right w:val="single" w:sz="4" w:space="0" w:color="000000"/>
            </w:tcBorders>
            <w:shd w:val="clear" w:color="auto" w:fill="auto"/>
          </w:tcPr>
          <w:p w14:paraId="6DCE101E" w14:textId="386648A6"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điểm b, khoản 9 Điều 1, Nghi định số 46/2022/NĐ-CP</w:t>
            </w:r>
          </w:p>
        </w:tc>
        <w:tc>
          <w:tcPr>
            <w:tcW w:w="972" w:type="dxa"/>
            <w:tcBorders>
              <w:top w:val="nil"/>
              <w:left w:val="nil"/>
              <w:bottom w:val="single" w:sz="4" w:space="0" w:color="000000"/>
              <w:right w:val="single" w:sz="4" w:space="0" w:color="000000"/>
            </w:tcBorders>
            <w:shd w:val="clear" w:color="auto" w:fill="auto"/>
          </w:tcPr>
          <w:p w14:paraId="154D3448" w14:textId="15BC8CE6"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 ngày làm việc</w:t>
            </w:r>
          </w:p>
        </w:tc>
        <w:tc>
          <w:tcPr>
            <w:tcW w:w="982" w:type="dxa"/>
            <w:tcBorders>
              <w:top w:val="nil"/>
              <w:left w:val="nil"/>
              <w:bottom w:val="single" w:sz="4" w:space="0" w:color="000000"/>
              <w:right w:val="single" w:sz="4" w:space="0" w:color="000000"/>
            </w:tcBorders>
            <w:shd w:val="clear" w:color="auto" w:fill="auto"/>
          </w:tcPr>
          <w:p w14:paraId="4DDB587D" w14:textId="36DB4E5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 ngày làm việc</w:t>
            </w:r>
          </w:p>
        </w:tc>
        <w:tc>
          <w:tcPr>
            <w:tcW w:w="767" w:type="dxa"/>
            <w:tcBorders>
              <w:top w:val="nil"/>
              <w:left w:val="nil"/>
              <w:bottom w:val="single" w:sz="4" w:space="0" w:color="000000"/>
              <w:right w:val="single" w:sz="4" w:space="0" w:color="000000"/>
            </w:tcBorders>
            <w:shd w:val="clear" w:color="auto" w:fill="auto"/>
          </w:tcPr>
          <w:p w14:paraId="72DEA54C" w14:textId="7A3102B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0.00</w:t>
            </w:r>
          </w:p>
        </w:tc>
        <w:tc>
          <w:tcPr>
            <w:tcW w:w="2050" w:type="dxa"/>
            <w:tcBorders>
              <w:top w:val="nil"/>
              <w:left w:val="nil"/>
              <w:bottom w:val="single" w:sz="4" w:space="0" w:color="000000"/>
              <w:right w:val="single" w:sz="4" w:space="0" w:color="000000"/>
            </w:tcBorders>
            <w:shd w:val="clear" w:color="auto" w:fill="auto"/>
          </w:tcPr>
          <w:p w14:paraId="62785868" w14:textId="322FD2A5"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432.405.688</w:t>
            </w:r>
          </w:p>
        </w:tc>
        <w:tc>
          <w:tcPr>
            <w:tcW w:w="1742" w:type="dxa"/>
            <w:tcBorders>
              <w:top w:val="nil"/>
              <w:left w:val="nil"/>
              <w:bottom w:val="single" w:sz="4" w:space="0" w:color="000000"/>
              <w:right w:val="single" w:sz="4" w:space="0" w:color="000000"/>
            </w:tcBorders>
            <w:shd w:val="clear" w:color="auto" w:fill="auto"/>
          </w:tcPr>
          <w:p w14:paraId="3DE47B1A" w14:textId="6E337F18"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28.410.096</w:t>
            </w:r>
          </w:p>
        </w:tc>
        <w:tc>
          <w:tcPr>
            <w:tcW w:w="851" w:type="dxa"/>
            <w:tcBorders>
              <w:top w:val="nil"/>
              <w:left w:val="nil"/>
              <w:bottom w:val="single" w:sz="4" w:space="0" w:color="000000"/>
              <w:right w:val="single" w:sz="4" w:space="0" w:color="000000"/>
            </w:tcBorders>
            <w:shd w:val="clear" w:color="auto" w:fill="auto"/>
          </w:tcPr>
          <w:p w14:paraId="01536ED0" w14:textId="489FB2EE"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93,43%</w:t>
            </w:r>
          </w:p>
        </w:tc>
      </w:tr>
      <w:tr w:rsidR="009A03C0" w:rsidRPr="00FF775E" w14:paraId="4C3D27DA"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3225EE6D" w14:textId="69119229"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8</w:t>
            </w:r>
          </w:p>
        </w:tc>
        <w:tc>
          <w:tcPr>
            <w:tcW w:w="2086" w:type="dxa"/>
            <w:tcBorders>
              <w:top w:val="nil"/>
              <w:left w:val="nil"/>
              <w:bottom w:val="single" w:sz="4" w:space="0" w:color="000000"/>
              <w:right w:val="single" w:sz="4" w:space="0" w:color="000000"/>
            </w:tcBorders>
            <w:shd w:val="clear" w:color="auto" w:fill="auto"/>
          </w:tcPr>
          <w:p w14:paraId="7438A7FB" w14:textId="2AC00A4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Công bố lại thông tin sản phẩm thức ăn bổ sung (Mã số: 3.000129)</w:t>
            </w:r>
          </w:p>
        </w:tc>
        <w:tc>
          <w:tcPr>
            <w:tcW w:w="923" w:type="dxa"/>
            <w:tcBorders>
              <w:top w:val="nil"/>
              <w:left w:val="nil"/>
              <w:bottom w:val="single" w:sz="4" w:space="0" w:color="000000"/>
              <w:right w:val="single" w:sz="4" w:space="0" w:color="000000"/>
            </w:tcBorders>
            <w:shd w:val="clear" w:color="auto" w:fill="auto"/>
          </w:tcPr>
          <w:p w14:paraId="3C9146F6" w14:textId="546452AA"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Chăn nuôi</w:t>
            </w:r>
          </w:p>
        </w:tc>
        <w:tc>
          <w:tcPr>
            <w:tcW w:w="3046" w:type="dxa"/>
            <w:tcBorders>
              <w:top w:val="nil"/>
              <w:left w:val="nil"/>
              <w:bottom w:val="single" w:sz="4" w:space="0" w:color="000000"/>
              <w:right w:val="single" w:sz="4" w:space="0" w:color="000000"/>
            </w:tcBorders>
            <w:shd w:val="clear" w:color="auto" w:fill="auto"/>
          </w:tcPr>
          <w:p w14:paraId="1BCFE254" w14:textId="77777777" w:rsidR="009A03C0" w:rsidRPr="00FF775E" w:rsidRDefault="009A03C0" w:rsidP="00FF775E">
            <w:pPr>
              <w:spacing w:before="120" w:after="120" w:line="240" w:lineRule="auto"/>
              <w:jc w:val="both"/>
              <w:rPr>
                <w:color w:val="000000" w:themeColor="text1"/>
                <w:sz w:val="20"/>
                <w:szCs w:val="20"/>
                <w:lang w:eastAsia="vi"/>
              </w:rPr>
            </w:pPr>
            <w:r w:rsidRPr="00FF775E">
              <w:rPr>
                <w:color w:val="000000" w:themeColor="text1"/>
                <w:sz w:val="20"/>
                <w:szCs w:val="20"/>
                <w:lang w:eastAsia="vi"/>
              </w:rPr>
              <w:t>- Cắt giảm thời gian giải quyết;</w:t>
            </w:r>
          </w:p>
          <w:p w14:paraId="2C5C3218" w14:textId="76837D0D" w:rsidR="009A03C0" w:rsidRPr="00FF775E" w:rsidRDefault="009A03C0" w:rsidP="00FF775E">
            <w:pPr>
              <w:spacing w:before="120" w:after="120" w:line="240" w:lineRule="auto"/>
              <w:jc w:val="both"/>
              <w:rPr>
                <w:color w:val="000000" w:themeColor="text1"/>
                <w:spacing w:val="-8"/>
                <w:sz w:val="20"/>
                <w:szCs w:val="20"/>
                <w:lang w:eastAsia="vi"/>
              </w:rPr>
            </w:pPr>
            <w:r w:rsidRPr="00FF775E">
              <w:rPr>
                <w:color w:val="000000" w:themeColor="text1"/>
                <w:spacing w:val="-8"/>
                <w:sz w:val="20"/>
                <w:szCs w:val="20"/>
                <w:lang w:eastAsia="vi"/>
              </w:rPr>
              <w:t>- Phân cấp thẩm quyền;</w:t>
            </w:r>
          </w:p>
        </w:tc>
        <w:tc>
          <w:tcPr>
            <w:tcW w:w="1850" w:type="dxa"/>
            <w:tcBorders>
              <w:top w:val="nil"/>
              <w:left w:val="nil"/>
              <w:bottom w:val="single" w:sz="4" w:space="0" w:color="000000"/>
              <w:right w:val="single" w:sz="4" w:space="0" w:color="000000"/>
            </w:tcBorders>
            <w:shd w:val="clear" w:color="auto" w:fill="auto"/>
          </w:tcPr>
          <w:p w14:paraId="67FA9DAE" w14:textId="5172765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Điểm b, khoản 5 Điều 34 Luật Chăn nuôi</w:t>
            </w:r>
          </w:p>
        </w:tc>
        <w:tc>
          <w:tcPr>
            <w:tcW w:w="972" w:type="dxa"/>
            <w:tcBorders>
              <w:top w:val="nil"/>
              <w:left w:val="nil"/>
              <w:bottom w:val="single" w:sz="4" w:space="0" w:color="000000"/>
              <w:right w:val="single" w:sz="4" w:space="0" w:color="000000"/>
            </w:tcBorders>
            <w:shd w:val="clear" w:color="auto" w:fill="auto"/>
          </w:tcPr>
          <w:p w14:paraId="148009AF" w14:textId="78402635"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20 ngày làm việc</w:t>
            </w:r>
          </w:p>
        </w:tc>
        <w:tc>
          <w:tcPr>
            <w:tcW w:w="982" w:type="dxa"/>
            <w:tcBorders>
              <w:top w:val="nil"/>
              <w:left w:val="nil"/>
              <w:bottom w:val="single" w:sz="4" w:space="0" w:color="000000"/>
              <w:right w:val="single" w:sz="4" w:space="0" w:color="000000"/>
            </w:tcBorders>
            <w:shd w:val="clear" w:color="auto" w:fill="auto"/>
          </w:tcPr>
          <w:p w14:paraId="0F004084" w14:textId="2D4AC47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10 ngày làm việc</w:t>
            </w:r>
          </w:p>
        </w:tc>
        <w:tc>
          <w:tcPr>
            <w:tcW w:w="767" w:type="dxa"/>
            <w:tcBorders>
              <w:top w:val="nil"/>
              <w:left w:val="nil"/>
              <w:bottom w:val="single" w:sz="4" w:space="0" w:color="000000"/>
              <w:right w:val="single" w:sz="4" w:space="0" w:color="000000"/>
            </w:tcBorders>
            <w:shd w:val="clear" w:color="auto" w:fill="auto"/>
          </w:tcPr>
          <w:p w14:paraId="17B7B570" w14:textId="2AE63F6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50.00</w:t>
            </w:r>
          </w:p>
        </w:tc>
        <w:tc>
          <w:tcPr>
            <w:tcW w:w="2050" w:type="dxa"/>
            <w:tcBorders>
              <w:top w:val="nil"/>
              <w:left w:val="nil"/>
              <w:bottom w:val="single" w:sz="4" w:space="0" w:color="000000"/>
              <w:right w:val="single" w:sz="4" w:space="0" w:color="000000"/>
            </w:tcBorders>
            <w:shd w:val="clear" w:color="auto" w:fill="auto"/>
          </w:tcPr>
          <w:p w14:paraId="7DB846FA" w14:textId="6EFD54ED"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56.282.122</w:t>
            </w:r>
          </w:p>
        </w:tc>
        <w:tc>
          <w:tcPr>
            <w:tcW w:w="1742" w:type="dxa"/>
            <w:tcBorders>
              <w:top w:val="nil"/>
              <w:left w:val="nil"/>
              <w:bottom w:val="single" w:sz="4" w:space="0" w:color="000000"/>
              <w:right w:val="single" w:sz="4" w:space="0" w:color="000000"/>
            </w:tcBorders>
            <w:shd w:val="clear" w:color="auto" w:fill="auto"/>
          </w:tcPr>
          <w:p w14:paraId="2187D4FD" w14:textId="06B9E99E" w:rsidR="009A03C0" w:rsidRPr="00FF775E" w:rsidRDefault="009A03C0" w:rsidP="00FF775E">
            <w:pPr>
              <w:spacing w:before="120" w:after="120" w:line="240" w:lineRule="auto"/>
              <w:jc w:val="both"/>
              <w:rPr>
                <w:color w:val="000000" w:themeColor="text1"/>
                <w:sz w:val="20"/>
                <w:szCs w:val="20"/>
              </w:rPr>
            </w:pPr>
            <w:r w:rsidRPr="00FF775E">
              <w:rPr>
                <w:rFonts w:eastAsia="SimSun"/>
                <w:color w:val="000000" w:themeColor="text1"/>
                <w:sz w:val="20"/>
                <w:szCs w:val="20"/>
              </w:rPr>
              <w:t>50.280.200</w:t>
            </w:r>
          </w:p>
        </w:tc>
        <w:tc>
          <w:tcPr>
            <w:tcW w:w="851" w:type="dxa"/>
            <w:tcBorders>
              <w:top w:val="nil"/>
              <w:left w:val="nil"/>
              <w:bottom w:val="single" w:sz="4" w:space="0" w:color="000000"/>
              <w:right w:val="single" w:sz="4" w:space="0" w:color="000000"/>
            </w:tcBorders>
            <w:shd w:val="clear" w:color="auto" w:fill="auto"/>
          </w:tcPr>
          <w:p w14:paraId="7302C499" w14:textId="25440CFF"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10,66</w:t>
            </w:r>
          </w:p>
        </w:tc>
      </w:tr>
      <w:tr w:rsidR="009A03C0" w:rsidRPr="00FF775E" w14:paraId="77BE883D"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612EC337" w14:textId="7ED4D55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9</w:t>
            </w:r>
          </w:p>
        </w:tc>
        <w:tc>
          <w:tcPr>
            <w:tcW w:w="2086" w:type="dxa"/>
            <w:tcBorders>
              <w:top w:val="nil"/>
              <w:left w:val="nil"/>
              <w:bottom w:val="single" w:sz="4" w:space="0" w:color="000000"/>
              <w:right w:val="single" w:sz="4" w:space="0" w:color="000000"/>
            </w:tcBorders>
            <w:shd w:val="clear" w:color="auto" w:fill="auto"/>
          </w:tcPr>
          <w:p w14:paraId="5A03F9D5" w14:textId="0CEA26B5"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Công bố thông tin sản phẩm thức ăn bổ sung nhập khẩu (Mã số: 3.000128)</w:t>
            </w:r>
          </w:p>
        </w:tc>
        <w:tc>
          <w:tcPr>
            <w:tcW w:w="923" w:type="dxa"/>
            <w:tcBorders>
              <w:top w:val="nil"/>
              <w:left w:val="nil"/>
              <w:bottom w:val="single" w:sz="4" w:space="0" w:color="000000"/>
              <w:right w:val="single" w:sz="4" w:space="0" w:color="000000"/>
            </w:tcBorders>
            <w:shd w:val="clear" w:color="auto" w:fill="auto"/>
          </w:tcPr>
          <w:p w14:paraId="65944CF3" w14:textId="3C9753AF"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Chăn nuôi</w:t>
            </w:r>
          </w:p>
        </w:tc>
        <w:tc>
          <w:tcPr>
            <w:tcW w:w="3046" w:type="dxa"/>
            <w:tcBorders>
              <w:top w:val="nil"/>
              <w:left w:val="nil"/>
              <w:bottom w:val="single" w:sz="4" w:space="0" w:color="000000"/>
              <w:right w:val="single" w:sz="4" w:space="0" w:color="000000"/>
            </w:tcBorders>
            <w:shd w:val="clear" w:color="auto" w:fill="auto"/>
          </w:tcPr>
          <w:p w14:paraId="0BD0FC42" w14:textId="77777777" w:rsidR="009A03C0" w:rsidRPr="00FF775E" w:rsidRDefault="009A03C0" w:rsidP="00FF775E">
            <w:pPr>
              <w:spacing w:before="120" w:after="120" w:line="240" w:lineRule="auto"/>
              <w:jc w:val="both"/>
              <w:rPr>
                <w:color w:val="000000" w:themeColor="text1"/>
                <w:sz w:val="20"/>
                <w:szCs w:val="20"/>
                <w:lang w:eastAsia="vi"/>
              </w:rPr>
            </w:pPr>
            <w:r w:rsidRPr="00FF775E">
              <w:rPr>
                <w:color w:val="000000" w:themeColor="text1"/>
                <w:sz w:val="20"/>
                <w:szCs w:val="20"/>
                <w:lang w:eastAsia="vi"/>
              </w:rPr>
              <w:t>- Cắt giảm thời gian giải quyết;</w:t>
            </w:r>
          </w:p>
          <w:p w14:paraId="0558E7B0" w14:textId="4E1546EE" w:rsidR="009A03C0" w:rsidRPr="00FF775E" w:rsidRDefault="009A03C0" w:rsidP="00FF775E">
            <w:pPr>
              <w:spacing w:before="120" w:after="120" w:line="240" w:lineRule="auto"/>
              <w:jc w:val="both"/>
              <w:rPr>
                <w:color w:val="000000" w:themeColor="text1"/>
                <w:spacing w:val="-8"/>
                <w:sz w:val="20"/>
                <w:szCs w:val="20"/>
                <w:lang w:eastAsia="vi"/>
              </w:rPr>
            </w:pPr>
            <w:r w:rsidRPr="00FF775E">
              <w:rPr>
                <w:color w:val="000000" w:themeColor="text1"/>
                <w:spacing w:val="-8"/>
                <w:sz w:val="20"/>
                <w:szCs w:val="20"/>
                <w:lang w:eastAsia="vi"/>
              </w:rPr>
              <w:t>- Phân cấp thẩm quyền;</w:t>
            </w:r>
          </w:p>
        </w:tc>
        <w:tc>
          <w:tcPr>
            <w:tcW w:w="1850" w:type="dxa"/>
            <w:tcBorders>
              <w:top w:val="nil"/>
              <w:left w:val="nil"/>
              <w:bottom w:val="single" w:sz="4" w:space="0" w:color="000000"/>
              <w:right w:val="single" w:sz="4" w:space="0" w:color="000000"/>
            </w:tcBorders>
            <w:shd w:val="clear" w:color="auto" w:fill="auto"/>
          </w:tcPr>
          <w:p w14:paraId="3EBD0382" w14:textId="456FA68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Điểm b, khoản 3 Điều 34 Luật Chăn nuôi</w:t>
            </w:r>
          </w:p>
        </w:tc>
        <w:tc>
          <w:tcPr>
            <w:tcW w:w="972" w:type="dxa"/>
            <w:tcBorders>
              <w:top w:val="nil"/>
              <w:left w:val="nil"/>
              <w:bottom w:val="single" w:sz="4" w:space="0" w:color="000000"/>
              <w:right w:val="single" w:sz="4" w:space="0" w:color="000000"/>
            </w:tcBorders>
            <w:shd w:val="clear" w:color="auto" w:fill="auto"/>
          </w:tcPr>
          <w:p w14:paraId="743C7162" w14:textId="3036522A"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20 ngày làm việc</w:t>
            </w:r>
          </w:p>
        </w:tc>
        <w:tc>
          <w:tcPr>
            <w:tcW w:w="982" w:type="dxa"/>
            <w:tcBorders>
              <w:top w:val="nil"/>
              <w:left w:val="nil"/>
              <w:bottom w:val="single" w:sz="4" w:space="0" w:color="000000"/>
              <w:right w:val="single" w:sz="4" w:space="0" w:color="000000"/>
            </w:tcBorders>
            <w:shd w:val="clear" w:color="auto" w:fill="auto"/>
          </w:tcPr>
          <w:p w14:paraId="4DD6B0AA" w14:textId="6A887134"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15 ngày làm việc</w:t>
            </w:r>
          </w:p>
        </w:tc>
        <w:tc>
          <w:tcPr>
            <w:tcW w:w="767" w:type="dxa"/>
            <w:tcBorders>
              <w:top w:val="nil"/>
              <w:left w:val="nil"/>
              <w:bottom w:val="single" w:sz="4" w:space="0" w:color="000000"/>
              <w:right w:val="single" w:sz="4" w:space="0" w:color="000000"/>
            </w:tcBorders>
            <w:shd w:val="clear" w:color="auto" w:fill="auto"/>
          </w:tcPr>
          <w:p w14:paraId="40445189" w14:textId="3279DA00"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25.00</w:t>
            </w:r>
          </w:p>
        </w:tc>
        <w:tc>
          <w:tcPr>
            <w:tcW w:w="2050" w:type="dxa"/>
            <w:tcBorders>
              <w:top w:val="nil"/>
              <w:left w:val="nil"/>
              <w:bottom w:val="single" w:sz="4" w:space="0" w:color="000000"/>
              <w:right w:val="single" w:sz="4" w:space="0" w:color="000000"/>
            </w:tcBorders>
            <w:shd w:val="clear" w:color="auto" w:fill="auto"/>
          </w:tcPr>
          <w:p w14:paraId="17F8BE34" w14:textId="15B47CE2"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498.410.572</w:t>
            </w:r>
          </w:p>
        </w:tc>
        <w:tc>
          <w:tcPr>
            <w:tcW w:w="1742" w:type="dxa"/>
            <w:tcBorders>
              <w:top w:val="nil"/>
              <w:left w:val="nil"/>
              <w:bottom w:val="single" w:sz="4" w:space="0" w:color="000000"/>
              <w:right w:val="single" w:sz="4" w:space="0" w:color="000000"/>
            </w:tcBorders>
            <w:shd w:val="clear" w:color="auto" w:fill="auto"/>
          </w:tcPr>
          <w:p w14:paraId="3CA584AB" w14:textId="33704174"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256.610.572</w:t>
            </w:r>
          </w:p>
        </w:tc>
        <w:tc>
          <w:tcPr>
            <w:tcW w:w="851" w:type="dxa"/>
            <w:tcBorders>
              <w:top w:val="nil"/>
              <w:left w:val="nil"/>
              <w:bottom w:val="single" w:sz="4" w:space="0" w:color="000000"/>
              <w:right w:val="single" w:sz="4" w:space="0" w:color="000000"/>
            </w:tcBorders>
            <w:shd w:val="clear" w:color="auto" w:fill="auto"/>
          </w:tcPr>
          <w:p w14:paraId="34DF5B4E" w14:textId="748BE02B"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48,51%</w:t>
            </w:r>
          </w:p>
        </w:tc>
      </w:tr>
      <w:tr w:rsidR="009A03C0" w:rsidRPr="00FF775E" w14:paraId="01D7CE8E"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637D823F" w14:textId="3B7FEE9A"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10</w:t>
            </w:r>
          </w:p>
        </w:tc>
        <w:tc>
          <w:tcPr>
            <w:tcW w:w="2086" w:type="dxa"/>
            <w:tcBorders>
              <w:top w:val="nil"/>
              <w:left w:val="nil"/>
              <w:bottom w:val="single" w:sz="4" w:space="0" w:color="000000"/>
              <w:right w:val="single" w:sz="4" w:space="0" w:color="000000"/>
            </w:tcBorders>
            <w:shd w:val="clear" w:color="auto" w:fill="auto"/>
          </w:tcPr>
          <w:p w14:paraId="60FA8EEA" w14:textId="088B07D3"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Công bố thông tin sản phẩm thức ăn bổ sung </w:t>
            </w:r>
            <w:r w:rsidRPr="00FF775E">
              <w:rPr>
                <w:rFonts w:eastAsia="Aptos"/>
                <w:color w:val="000000" w:themeColor="text1"/>
                <w:sz w:val="20"/>
                <w:szCs w:val="20"/>
              </w:rPr>
              <w:lastRenderedPageBreak/>
              <w:t>sản xuất trong nước (Mã số: 3.000127)</w:t>
            </w:r>
          </w:p>
        </w:tc>
        <w:tc>
          <w:tcPr>
            <w:tcW w:w="923" w:type="dxa"/>
            <w:tcBorders>
              <w:top w:val="nil"/>
              <w:left w:val="nil"/>
              <w:bottom w:val="single" w:sz="4" w:space="0" w:color="000000"/>
              <w:right w:val="single" w:sz="4" w:space="0" w:color="000000"/>
            </w:tcBorders>
            <w:shd w:val="clear" w:color="auto" w:fill="auto"/>
          </w:tcPr>
          <w:p w14:paraId="074993A8" w14:textId="2137E653"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lastRenderedPageBreak/>
              <w:t>Chăn nuôi</w:t>
            </w:r>
          </w:p>
        </w:tc>
        <w:tc>
          <w:tcPr>
            <w:tcW w:w="3046" w:type="dxa"/>
            <w:tcBorders>
              <w:top w:val="nil"/>
              <w:left w:val="nil"/>
              <w:bottom w:val="single" w:sz="4" w:space="0" w:color="000000"/>
              <w:right w:val="single" w:sz="4" w:space="0" w:color="000000"/>
            </w:tcBorders>
            <w:shd w:val="clear" w:color="auto" w:fill="auto"/>
          </w:tcPr>
          <w:p w14:paraId="078B6F88" w14:textId="77777777" w:rsidR="009A03C0" w:rsidRPr="00FF775E" w:rsidRDefault="009A03C0" w:rsidP="00FF775E">
            <w:pPr>
              <w:spacing w:before="120" w:after="120" w:line="240" w:lineRule="auto"/>
              <w:jc w:val="both"/>
              <w:rPr>
                <w:color w:val="000000" w:themeColor="text1"/>
                <w:sz w:val="20"/>
                <w:szCs w:val="20"/>
                <w:lang w:eastAsia="vi"/>
              </w:rPr>
            </w:pPr>
            <w:r w:rsidRPr="00FF775E">
              <w:rPr>
                <w:rFonts w:eastAsia="Aptos"/>
                <w:color w:val="000000" w:themeColor="text1"/>
                <w:sz w:val="20"/>
                <w:szCs w:val="20"/>
              </w:rPr>
              <w:t xml:space="preserve">- Sửa đổi thành phần hồ sơ từ "văn bản thông báo tiếp nhận công bố hợp quy của sản phẩm" thành "kết quả đánh giá sản phẩm phù hợp quy </w:t>
            </w:r>
            <w:r w:rsidRPr="00FF775E">
              <w:rPr>
                <w:rFonts w:eastAsia="Aptos"/>
                <w:color w:val="000000" w:themeColor="text1"/>
                <w:sz w:val="20"/>
                <w:szCs w:val="20"/>
              </w:rPr>
              <w:lastRenderedPageBreak/>
              <w:t>chuẩn kỹ thuật tương ứng"</w:t>
            </w:r>
            <w:r w:rsidRPr="00FF775E">
              <w:rPr>
                <w:rFonts w:eastAsia="Aptos"/>
                <w:color w:val="000000" w:themeColor="text1"/>
                <w:sz w:val="20"/>
                <w:szCs w:val="20"/>
              </w:rPr>
              <w:br/>
            </w:r>
            <w:r w:rsidRPr="00FF775E">
              <w:rPr>
                <w:color w:val="000000" w:themeColor="text1"/>
                <w:sz w:val="20"/>
                <w:szCs w:val="20"/>
                <w:lang w:eastAsia="vi"/>
              </w:rPr>
              <w:t>- Cắt giảm thời gian giải quyết;</w:t>
            </w:r>
          </w:p>
          <w:p w14:paraId="2CB2560B" w14:textId="203B7432" w:rsidR="009A03C0" w:rsidRPr="00FF775E" w:rsidRDefault="009A03C0" w:rsidP="00FF775E">
            <w:pPr>
              <w:spacing w:before="120" w:after="120" w:line="240" w:lineRule="auto"/>
              <w:jc w:val="both"/>
              <w:rPr>
                <w:color w:val="000000" w:themeColor="text1"/>
                <w:spacing w:val="-8"/>
                <w:sz w:val="20"/>
                <w:szCs w:val="20"/>
                <w:lang w:eastAsia="vi"/>
              </w:rPr>
            </w:pPr>
            <w:r w:rsidRPr="00FF775E">
              <w:rPr>
                <w:color w:val="000000" w:themeColor="text1"/>
                <w:spacing w:val="-8"/>
                <w:sz w:val="20"/>
                <w:szCs w:val="20"/>
                <w:lang w:eastAsia="vi"/>
              </w:rPr>
              <w:t>- Phân cấp thẩm quyền;</w:t>
            </w:r>
            <w:r w:rsidRPr="00FF775E">
              <w:rPr>
                <w:rFonts w:eastAsia="Aptos"/>
                <w:color w:val="000000" w:themeColor="text1"/>
                <w:sz w:val="20"/>
                <w:szCs w:val="20"/>
              </w:rPr>
              <w:br/>
              <w:t xml:space="preserve"> </w:t>
            </w:r>
          </w:p>
        </w:tc>
        <w:tc>
          <w:tcPr>
            <w:tcW w:w="1850" w:type="dxa"/>
            <w:tcBorders>
              <w:top w:val="nil"/>
              <w:left w:val="nil"/>
              <w:bottom w:val="single" w:sz="4" w:space="0" w:color="000000"/>
              <w:right w:val="single" w:sz="4" w:space="0" w:color="000000"/>
            </w:tcBorders>
            <w:shd w:val="clear" w:color="auto" w:fill="auto"/>
          </w:tcPr>
          <w:p w14:paraId="509BBECF" w14:textId="0EFB96D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lastRenderedPageBreak/>
              <w:t>Điểm b, khoản 2 Điều 34 Luật Chăn nuôi</w:t>
            </w:r>
          </w:p>
        </w:tc>
        <w:tc>
          <w:tcPr>
            <w:tcW w:w="972" w:type="dxa"/>
            <w:tcBorders>
              <w:top w:val="nil"/>
              <w:left w:val="nil"/>
              <w:bottom w:val="single" w:sz="4" w:space="0" w:color="000000"/>
              <w:right w:val="single" w:sz="4" w:space="0" w:color="000000"/>
            </w:tcBorders>
            <w:shd w:val="clear" w:color="auto" w:fill="auto"/>
          </w:tcPr>
          <w:p w14:paraId="01F3EABD" w14:textId="190EE98D"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20 ngày làm việc</w:t>
            </w:r>
          </w:p>
        </w:tc>
        <w:tc>
          <w:tcPr>
            <w:tcW w:w="982" w:type="dxa"/>
            <w:tcBorders>
              <w:top w:val="nil"/>
              <w:left w:val="nil"/>
              <w:bottom w:val="single" w:sz="4" w:space="0" w:color="000000"/>
              <w:right w:val="single" w:sz="4" w:space="0" w:color="000000"/>
            </w:tcBorders>
            <w:shd w:val="clear" w:color="auto" w:fill="auto"/>
          </w:tcPr>
          <w:p w14:paraId="0580F87B" w14:textId="02D44BF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15 ngày làm việc</w:t>
            </w:r>
          </w:p>
        </w:tc>
        <w:tc>
          <w:tcPr>
            <w:tcW w:w="767" w:type="dxa"/>
            <w:tcBorders>
              <w:top w:val="nil"/>
              <w:left w:val="nil"/>
              <w:bottom w:val="single" w:sz="4" w:space="0" w:color="000000"/>
              <w:right w:val="single" w:sz="4" w:space="0" w:color="000000"/>
            </w:tcBorders>
            <w:shd w:val="clear" w:color="auto" w:fill="auto"/>
          </w:tcPr>
          <w:p w14:paraId="3FC9336B" w14:textId="720FA99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25.00</w:t>
            </w:r>
          </w:p>
        </w:tc>
        <w:tc>
          <w:tcPr>
            <w:tcW w:w="2050" w:type="dxa"/>
            <w:tcBorders>
              <w:top w:val="nil"/>
              <w:left w:val="nil"/>
              <w:bottom w:val="single" w:sz="4" w:space="0" w:color="000000"/>
              <w:right w:val="single" w:sz="4" w:space="0" w:color="000000"/>
            </w:tcBorders>
            <w:shd w:val="clear" w:color="auto" w:fill="auto"/>
          </w:tcPr>
          <w:p w14:paraId="24C66B34" w14:textId="731A4019"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614.665.148</w:t>
            </w:r>
          </w:p>
        </w:tc>
        <w:tc>
          <w:tcPr>
            <w:tcW w:w="1742" w:type="dxa"/>
            <w:tcBorders>
              <w:top w:val="nil"/>
              <w:left w:val="nil"/>
              <w:bottom w:val="single" w:sz="4" w:space="0" w:color="000000"/>
              <w:right w:val="single" w:sz="4" w:space="0" w:color="000000"/>
            </w:tcBorders>
            <w:shd w:val="clear" w:color="auto" w:fill="auto"/>
          </w:tcPr>
          <w:p w14:paraId="6B0B5E30" w14:textId="69D42E56"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106.968.316</w:t>
            </w:r>
          </w:p>
        </w:tc>
        <w:tc>
          <w:tcPr>
            <w:tcW w:w="851" w:type="dxa"/>
            <w:tcBorders>
              <w:top w:val="nil"/>
              <w:left w:val="nil"/>
              <w:bottom w:val="single" w:sz="4" w:space="0" w:color="000000"/>
              <w:right w:val="single" w:sz="4" w:space="0" w:color="000000"/>
            </w:tcBorders>
            <w:shd w:val="clear" w:color="auto" w:fill="auto"/>
          </w:tcPr>
          <w:p w14:paraId="2E294F66" w14:textId="0C028298"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82,60%</w:t>
            </w:r>
          </w:p>
        </w:tc>
      </w:tr>
      <w:tr w:rsidR="009A03C0" w:rsidRPr="00FF775E" w14:paraId="1143AD66"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4F1BD089" w14:textId="035208B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11</w:t>
            </w:r>
          </w:p>
        </w:tc>
        <w:tc>
          <w:tcPr>
            <w:tcW w:w="2086" w:type="dxa"/>
            <w:tcBorders>
              <w:top w:val="nil"/>
              <w:left w:val="nil"/>
              <w:bottom w:val="single" w:sz="4" w:space="0" w:color="000000"/>
              <w:right w:val="single" w:sz="4" w:space="0" w:color="000000"/>
            </w:tcBorders>
            <w:shd w:val="clear" w:color="auto" w:fill="auto"/>
          </w:tcPr>
          <w:p w14:paraId="791C0564" w14:textId="2BCFDB3A"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Thay đổi thông tin sản phẩm thức ăn bổ sung (Mã số: 3.000130)</w:t>
            </w:r>
          </w:p>
        </w:tc>
        <w:tc>
          <w:tcPr>
            <w:tcW w:w="923" w:type="dxa"/>
            <w:tcBorders>
              <w:top w:val="nil"/>
              <w:left w:val="nil"/>
              <w:bottom w:val="single" w:sz="4" w:space="0" w:color="000000"/>
              <w:right w:val="single" w:sz="4" w:space="0" w:color="000000"/>
            </w:tcBorders>
            <w:shd w:val="clear" w:color="auto" w:fill="auto"/>
          </w:tcPr>
          <w:p w14:paraId="4307B434" w14:textId="64B70D6F"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Chăn nuôi</w:t>
            </w:r>
          </w:p>
        </w:tc>
        <w:tc>
          <w:tcPr>
            <w:tcW w:w="3046" w:type="dxa"/>
            <w:tcBorders>
              <w:top w:val="nil"/>
              <w:left w:val="nil"/>
              <w:bottom w:val="single" w:sz="4" w:space="0" w:color="000000"/>
              <w:right w:val="single" w:sz="4" w:space="0" w:color="000000"/>
            </w:tcBorders>
            <w:shd w:val="clear" w:color="auto" w:fill="auto"/>
          </w:tcPr>
          <w:p w14:paraId="315DD761" w14:textId="77777777" w:rsidR="009A03C0" w:rsidRPr="00FF775E" w:rsidRDefault="009A03C0" w:rsidP="00FF775E">
            <w:pPr>
              <w:spacing w:before="120" w:after="120" w:line="240" w:lineRule="auto"/>
              <w:jc w:val="both"/>
              <w:rPr>
                <w:color w:val="000000" w:themeColor="text1"/>
                <w:sz w:val="20"/>
                <w:szCs w:val="20"/>
                <w:lang w:eastAsia="vi"/>
              </w:rPr>
            </w:pPr>
            <w:r w:rsidRPr="00FF775E">
              <w:rPr>
                <w:color w:val="000000" w:themeColor="text1"/>
                <w:sz w:val="20"/>
                <w:szCs w:val="20"/>
                <w:lang w:eastAsia="vi"/>
              </w:rPr>
              <w:t>- Cắt giảm thời gian giải quyết;</w:t>
            </w:r>
          </w:p>
          <w:p w14:paraId="199917DE" w14:textId="08769792" w:rsidR="009A03C0" w:rsidRPr="00FF775E" w:rsidRDefault="009A03C0" w:rsidP="00FF775E">
            <w:pPr>
              <w:spacing w:before="120" w:after="120" w:line="240" w:lineRule="auto"/>
              <w:jc w:val="both"/>
              <w:rPr>
                <w:color w:val="000000" w:themeColor="text1"/>
                <w:spacing w:val="-8"/>
                <w:sz w:val="20"/>
                <w:szCs w:val="20"/>
                <w:lang w:eastAsia="vi"/>
              </w:rPr>
            </w:pPr>
            <w:r w:rsidRPr="00FF775E">
              <w:rPr>
                <w:color w:val="000000" w:themeColor="text1"/>
                <w:spacing w:val="-8"/>
                <w:sz w:val="20"/>
                <w:szCs w:val="20"/>
                <w:lang w:eastAsia="vi"/>
              </w:rPr>
              <w:t>- Phân cấp thẩm quyền;</w:t>
            </w:r>
          </w:p>
        </w:tc>
        <w:tc>
          <w:tcPr>
            <w:tcW w:w="1850" w:type="dxa"/>
            <w:tcBorders>
              <w:top w:val="nil"/>
              <w:left w:val="nil"/>
              <w:bottom w:val="single" w:sz="4" w:space="0" w:color="000000"/>
              <w:right w:val="single" w:sz="4" w:space="0" w:color="000000"/>
            </w:tcBorders>
            <w:shd w:val="clear" w:color="auto" w:fill="auto"/>
          </w:tcPr>
          <w:p w14:paraId="2135657C" w14:textId="41E6E4E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Khoản 2 Điều 35 Luật Chăn nuôi</w:t>
            </w:r>
          </w:p>
        </w:tc>
        <w:tc>
          <w:tcPr>
            <w:tcW w:w="972" w:type="dxa"/>
            <w:tcBorders>
              <w:top w:val="nil"/>
              <w:left w:val="nil"/>
              <w:bottom w:val="single" w:sz="4" w:space="0" w:color="000000"/>
              <w:right w:val="single" w:sz="4" w:space="0" w:color="000000"/>
            </w:tcBorders>
            <w:shd w:val="clear" w:color="auto" w:fill="auto"/>
          </w:tcPr>
          <w:p w14:paraId="1883049D" w14:textId="5B697836"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15 ngày làm việc</w:t>
            </w:r>
          </w:p>
        </w:tc>
        <w:tc>
          <w:tcPr>
            <w:tcW w:w="982" w:type="dxa"/>
            <w:tcBorders>
              <w:top w:val="nil"/>
              <w:left w:val="nil"/>
              <w:bottom w:val="single" w:sz="4" w:space="0" w:color="000000"/>
              <w:right w:val="single" w:sz="4" w:space="0" w:color="000000"/>
            </w:tcBorders>
            <w:shd w:val="clear" w:color="auto" w:fill="auto"/>
          </w:tcPr>
          <w:p w14:paraId="7554C835" w14:textId="3AC449B5"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10 ngày làm việc</w:t>
            </w:r>
          </w:p>
        </w:tc>
        <w:tc>
          <w:tcPr>
            <w:tcW w:w="767" w:type="dxa"/>
            <w:tcBorders>
              <w:top w:val="nil"/>
              <w:left w:val="nil"/>
              <w:bottom w:val="single" w:sz="4" w:space="0" w:color="000000"/>
              <w:right w:val="single" w:sz="4" w:space="0" w:color="000000"/>
            </w:tcBorders>
            <w:shd w:val="clear" w:color="auto" w:fill="auto"/>
          </w:tcPr>
          <w:p w14:paraId="50919CE7" w14:textId="6D87548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33.33</w:t>
            </w:r>
          </w:p>
        </w:tc>
        <w:tc>
          <w:tcPr>
            <w:tcW w:w="2050" w:type="dxa"/>
            <w:tcBorders>
              <w:top w:val="nil"/>
              <w:left w:val="nil"/>
              <w:bottom w:val="single" w:sz="4" w:space="0" w:color="000000"/>
              <w:right w:val="single" w:sz="4" w:space="0" w:color="000000"/>
            </w:tcBorders>
            <w:shd w:val="clear" w:color="auto" w:fill="auto"/>
          </w:tcPr>
          <w:p w14:paraId="7D3D294C" w14:textId="0CB384DE"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67.118.852</w:t>
            </w:r>
          </w:p>
        </w:tc>
        <w:tc>
          <w:tcPr>
            <w:tcW w:w="1742" w:type="dxa"/>
            <w:tcBorders>
              <w:top w:val="nil"/>
              <w:left w:val="nil"/>
              <w:bottom w:val="single" w:sz="4" w:space="0" w:color="000000"/>
              <w:right w:val="single" w:sz="4" w:space="0" w:color="000000"/>
            </w:tcBorders>
            <w:shd w:val="clear" w:color="auto" w:fill="auto"/>
          </w:tcPr>
          <w:p w14:paraId="2E665194" w14:textId="7E7BCEEF"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58.142.312</w:t>
            </w:r>
          </w:p>
        </w:tc>
        <w:tc>
          <w:tcPr>
            <w:tcW w:w="851" w:type="dxa"/>
            <w:tcBorders>
              <w:top w:val="nil"/>
              <w:left w:val="nil"/>
              <w:bottom w:val="single" w:sz="4" w:space="0" w:color="000000"/>
              <w:right w:val="single" w:sz="4" w:space="0" w:color="000000"/>
            </w:tcBorders>
            <w:shd w:val="clear" w:color="auto" w:fill="auto"/>
          </w:tcPr>
          <w:p w14:paraId="2654761B" w14:textId="77BA8495"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13,37</w:t>
            </w:r>
          </w:p>
        </w:tc>
      </w:tr>
      <w:tr w:rsidR="009A03C0" w:rsidRPr="00FF775E" w14:paraId="70DDB86C"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6C5FCF62" w14:textId="76DD8C1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12</w:t>
            </w:r>
          </w:p>
        </w:tc>
        <w:tc>
          <w:tcPr>
            <w:tcW w:w="2086" w:type="dxa"/>
            <w:tcBorders>
              <w:top w:val="nil"/>
              <w:left w:val="nil"/>
              <w:bottom w:val="single" w:sz="4" w:space="0" w:color="000000"/>
              <w:right w:val="single" w:sz="4" w:space="0" w:color="000000"/>
            </w:tcBorders>
            <w:shd w:val="clear" w:color="auto" w:fill="auto"/>
          </w:tcPr>
          <w:p w14:paraId="32A3DEAF" w14:textId="5F9DC849"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Trao đổi nguồn gen giống vật nuôi quý, hiếm</w:t>
            </w:r>
          </w:p>
        </w:tc>
        <w:tc>
          <w:tcPr>
            <w:tcW w:w="923" w:type="dxa"/>
            <w:tcBorders>
              <w:top w:val="nil"/>
              <w:left w:val="nil"/>
              <w:bottom w:val="single" w:sz="4" w:space="0" w:color="000000"/>
              <w:right w:val="single" w:sz="4" w:space="0" w:color="000000"/>
            </w:tcBorders>
            <w:shd w:val="clear" w:color="auto" w:fill="auto"/>
          </w:tcPr>
          <w:p w14:paraId="53A2B19F" w14:textId="46A332C9"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Chăn nuôi</w:t>
            </w:r>
          </w:p>
        </w:tc>
        <w:tc>
          <w:tcPr>
            <w:tcW w:w="3046" w:type="dxa"/>
            <w:tcBorders>
              <w:top w:val="nil"/>
              <w:left w:val="nil"/>
              <w:bottom w:val="single" w:sz="4" w:space="0" w:color="000000"/>
              <w:right w:val="single" w:sz="4" w:space="0" w:color="000000"/>
            </w:tcBorders>
            <w:shd w:val="clear" w:color="auto" w:fill="auto"/>
          </w:tcPr>
          <w:p w14:paraId="2384F6A2" w14:textId="1BCE364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Phân cấp cho Bộ Nông nghiệp và Môi trường quyết định trao đổi quốc tế nguồn gen giống vật nuôi có trong Danh mục giống vật nuôi cấm xuất khẩu để phục vụ nghiên cứu khoa học,…mà không cần xin ý kiến chấp thuận của Thủ tướng Chính phủ.</w:t>
            </w:r>
          </w:p>
        </w:tc>
        <w:tc>
          <w:tcPr>
            <w:tcW w:w="1850" w:type="dxa"/>
            <w:tcBorders>
              <w:top w:val="nil"/>
              <w:left w:val="nil"/>
              <w:bottom w:val="single" w:sz="4" w:space="0" w:color="000000"/>
              <w:right w:val="single" w:sz="4" w:space="0" w:color="000000"/>
            </w:tcBorders>
            <w:shd w:val="clear" w:color="auto" w:fill="auto"/>
          </w:tcPr>
          <w:p w14:paraId="3EF65E79" w14:textId="45D4EEA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Khoản 2, khoản 4 Điều 15; Điều 16 Luật Chăn nuôi</w:t>
            </w:r>
          </w:p>
        </w:tc>
        <w:tc>
          <w:tcPr>
            <w:tcW w:w="972" w:type="dxa"/>
            <w:tcBorders>
              <w:top w:val="nil"/>
              <w:left w:val="nil"/>
              <w:bottom w:val="single" w:sz="4" w:space="0" w:color="000000"/>
              <w:right w:val="single" w:sz="4" w:space="0" w:color="000000"/>
            </w:tcBorders>
            <w:shd w:val="clear" w:color="auto" w:fill="auto"/>
          </w:tcPr>
          <w:p w14:paraId="0C931596" w14:textId="316F063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30 </w:t>
            </w:r>
          </w:p>
        </w:tc>
        <w:tc>
          <w:tcPr>
            <w:tcW w:w="982" w:type="dxa"/>
            <w:tcBorders>
              <w:top w:val="nil"/>
              <w:left w:val="nil"/>
              <w:bottom w:val="single" w:sz="4" w:space="0" w:color="000000"/>
              <w:right w:val="single" w:sz="4" w:space="0" w:color="000000"/>
            </w:tcBorders>
            <w:shd w:val="clear" w:color="auto" w:fill="auto"/>
          </w:tcPr>
          <w:p w14:paraId="01AFD5DE" w14:textId="7DC9C36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20</w:t>
            </w:r>
          </w:p>
        </w:tc>
        <w:tc>
          <w:tcPr>
            <w:tcW w:w="767" w:type="dxa"/>
            <w:tcBorders>
              <w:top w:val="nil"/>
              <w:left w:val="nil"/>
              <w:bottom w:val="single" w:sz="4" w:space="0" w:color="000000"/>
              <w:right w:val="single" w:sz="4" w:space="0" w:color="000000"/>
            </w:tcBorders>
            <w:shd w:val="clear" w:color="auto" w:fill="auto"/>
          </w:tcPr>
          <w:p w14:paraId="51AC45DE" w14:textId="1234EC1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33.33</w:t>
            </w:r>
          </w:p>
        </w:tc>
        <w:tc>
          <w:tcPr>
            <w:tcW w:w="2050" w:type="dxa"/>
            <w:tcBorders>
              <w:top w:val="nil"/>
              <w:left w:val="nil"/>
              <w:bottom w:val="single" w:sz="4" w:space="0" w:color="000000"/>
              <w:right w:val="single" w:sz="4" w:space="0" w:color="000000"/>
            </w:tcBorders>
            <w:shd w:val="clear" w:color="auto" w:fill="auto"/>
          </w:tcPr>
          <w:p w14:paraId="59013389" w14:textId="25881F32"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14.485.250</w:t>
            </w:r>
          </w:p>
        </w:tc>
        <w:tc>
          <w:tcPr>
            <w:tcW w:w="1742" w:type="dxa"/>
            <w:tcBorders>
              <w:top w:val="nil"/>
              <w:left w:val="nil"/>
              <w:bottom w:val="single" w:sz="4" w:space="0" w:color="000000"/>
              <w:right w:val="single" w:sz="4" w:space="0" w:color="000000"/>
            </w:tcBorders>
            <w:shd w:val="clear" w:color="auto" w:fill="auto"/>
          </w:tcPr>
          <w:p w14:paraId="1E22F01B" w14:textId="09C95AA4"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12.638.250</w:t>
            </w:r>
          </w:p>
        </w:tc>
        <w:tc>
          <w:tcPr>
            <w:tcW w:w="851" w:type="dxa"/>
            <w:tcBorders>
              <w:top w:val="nil"/>
              <w:left w:val="nil"/>
              <w:bottom w:val="single" w:sz="4" w:space="0" w:color="000000"/>
              <w:right w:val="single" w:sz="4" w:space="0" w:color="000000"/>
            </w:tcBorders>
            <w:shd w:val="clear" w:color="auto" w:fill="auto"/>
          </w:tcPr>
          <w:p w14:paraId="3D61ED69" w14:textId="0CA6F35D"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12,75%</w:t>
            </w:r>
          </w:p>
        </w:tc>
      </w:tr>
      <w:tr w:rsidR="009A03C0" w:rsidRPr="00FF775E" w14:paraId="59E84A6C"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04F8FAED" w14:textId="6557FF2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13</w:t>
            </w:r>
          </w:p>
        </w:tc>
        <w:tc>
          <w:tcPr>
            <w:tcW w:w="2086" w:type="dxa"/>
            <w:tcBorders>
              <w:top w:val="nil"/>
              <w:left w:val="nil"/>
              <w:bottom w:val="single" w:sz="4" w:space="0" w:color="000000"/>
              <w:right w:val="single" w:sz="4" w:space="0" w:color="000000"/>
            </w:tcBorders>
            <w:shd w:val="clear" w:color="auto" w:fill="auto"/>
          </w:tcPr>
          <w:p w14:paraId="5EBF1AF5" w14:textId="23DD34F5"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giấy chứng nhận đủ điều kiện sản xuất sản phẩm xử lý chất thải chăn nuôi - (Mã số: 1.011031)</w:t>
            </w:r>
          </w:p>
        </w:tc>
        <w:tc>
          <w:tcPr>
            <w:tcW w:w="923" w:type="dxa"/>
            <w:tcBorders>
              <w:top w:val="nil"/>
              <w:left w:val="nil"/>
              <w:bottom w:val="single" w:sz="4" w:space="0" w:color="000000"/>
              <w:right w:val="single" w:sz="4" w:space="0" w:color="000000"/>
            </w:tcBorders>
            <w:shd w:val="clear" w:color="auto" w:fill="auto"/>
          </w:tcPr>
          <w:p w14:paraId="647A0012" w14:textId="17E5FF14"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Chăn nuôi</w:t>
            </w:r>
          </w:p>
        </w:tc>
        <w:tc>
          <w:tcPr>
            <w:tcW w:w="3046" w:type="dxa"/>
            <w:tcBorders>
              <w:top w:val="nil"/>
              <w:left w:val="nil"/>
              <w:bottom w:val="single" w:sz="4" w:space="0" w:color="000000"/>
              <w:right w:val="single" w:sz="4" w:space="0" w:color="000000"/>
            </w:tcBorders>
            <w:shd w:val="clear" w:color="auto" w:fill="auto"/>
          </w:tcPr>
          <w:p w14:paraId="37618EED" w14:textId="19E7003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Giảm thành phần hồ sơ, nội dung đánh giá và thời gian giải quyết. Phân cấp cho địa phương thực hiện</w:t>
            </w:r>
          </w:p>
        </w:tc>
        <w:tc>
          <w:tcPr>
            <w:tcW w:w="1850" w:type="dxa"/>
            <w:tcBorders>
              <w:top w:val="nil"/>
              <w:left w:val="nil"/>
              <w:bottom w:val="single" w:sz="4" w:space="0" w:color="000000"/>
              <w:right w:val="single" w:sz="4" w:space="0" w:color="000000"/>
            </w:tcBorders>
            <w:shd w:val="clear" w:color="auto" w:fill="auto"/>
          </w:tcPr>
          <w:p w14:paraId="34B4F284" w14:textId="1C475C2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Điều 63 Luật Chăn nuôi, Điều 32a Nghị định số 13/2020/NĐ-CP (được sửa đổi, bổ sung bởi Nghị định số 46/2022/NĐ-CP)</w:t>
            </w:r>
          </w:p>
        </w:tc>
        <w:tc>
          <w:tcPr>
            <w:tcW w:w="972" w:type="dxa"/>
            <w:tcBorders>
              <w:top w:val="nil"/>
              <w:left w:val="nil"/>
              <w:bottom w:val="single" w:sz="4" w:space="0" w:color="000000"/>
              <w:right w:val="single" w:sz="4" w:space="0" w:color="000000"/>
            </w:tcBorders>
            <w:shd w:val="clear" w:color="auto" w:fill="auto"/>
          </w:tcPr>
          <w:p w14:paraId="1CC87252" w14:textId="69C24ED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25 ngày làm việc</w:t>
            </w:r>
          </w:p>
        </w:tc>
        <w:tc>
          <w:tcPr>
            <w:tcW w:w="982" w:type="dxa"/>
            <w:tcBorders>
              <w:top w:val="nil"/>
              <w:left w:val="nil"/>
              <w:bottom w:val="single" w:sz="4" w:space="0" w:color="000000"/>
              <w:right w:val="single" w:sz="4" w:space="0" w:color="000000"/>
            </w:tcBorders>
            <w:shd w:val="clear" w:color="auto" w:fill="auto"/>
          </w:tcPr>
          <w:p w14:paraId="50D66863" w14:textId="0A8F53F9"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20 ngày làm việc</w:t>
            </w:r>
          </w:p>
        </w:tc>
        <w:tc>
          <w:tcPr>
            <w:tcW w:w="767" w:type="dxa"/>
            <w:tcBorders>
              <w:top w:val="nil"/>
              <w:left w:val="nil"/>
              <w:bottom w:val="single" w:sz="4" w:space="0" w:color="000000"/>
              <w:right w:val="single" w:sz="4" w:space="0" w:color="000000"/>
            </w:tcBorders>
            <w:shd w:val="clear" w:color="auto" w:fill="auto"/>
          </w:tcPr>
          <w:p w14:paraId="4C6F8B6F" w14:textId="6E91BC0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20.00</w:t>
            </w:r>
          </w:p>
        </w:tc>
        <w:tc>
          <w:tcPr>
            <w:tcW w:w="2050" w:type="dxa"/>
            <w:tcBorders>
              <w:top w:val="nil"/>
              <w:left w:val="nil"/>
              <w:bottom w:val="single" w:sz="4" w:space="0" w:color="000000"/>
              <w:right w:val="single" w:sz="4" w:space="0" w:color="000000"/>
            </w:tcBorders>
            <w:shd w:val="clear" w:color="auto" w:fill="auto"/>
          </w:tcPr>
          <w:p w14:paraId="6E45099F" w14:textId="345DC571"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35.389.500</w:t>
            </w:r>
          </w:p>
        </w:tc>
        <w:tc>
          <w:tcPr>
            <w:tcW w:w="1742" w:type="dxa"/>
            <w:tcBorders>
              <w:top w:val="nil"/>
              <w:left w:val="nil"/>
              <w:bottom w:val="single" w:sz="4" w:space="0" w:color="000000"/>
              <w:right w:val="single" w:sz="4" w:space="0" w:color="000000"/>
            </w:tcBorders>
            <w:shd w:val="clear" w:color="auto" w:fill="auto"/>
          </w:tcPr>
          <w:p w14:paraId="698F12F8" w14:textId="31011130"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17.708.250</w:t>
            </w:r>
          </w:p>
        </w:tc>
        <w:tc>
          <w:tcPr>
            <w:tcW w:w="851" w:type="dxa"/>
            <w:tcBorders>
              <w:top w:val="nil"/>
              <w:left w:val="nil"/>
              <w:bottom w:val="single" w:sz="4" w:space="0" w:color="000000"/>
              <w:right w:val="single" w:sz="4" w:space="0" w:color="000000"/>
            </w:tcBorders>
            <w:shd w:val="clear" w:color="auto" w:fill="auto"/>
          </w:tcPr>
          <w:p w14:paraId="30D797D3" w14:textId="10FD1DAE"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49,96%</w:t>
            </w:r>
          </w:p>
        </w:tc>
      </w:tr>
      <w:tr w:rsidR="009A03C0" w:rsidRPr="00FF775E" w14:paraId="53AC0772"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3F7C0A18" w14:textId="13865070"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14</w:t>
            </w:r>
          </w:p>
        </w:tc>
        <w:tc>
          <w:tcPr>
            <w:tcW w:w="2086" w:type="dxa"/>
            <w:tcBorders>
              <w:top w:val="nil"/>
              <w:left w:val="nil"/>
              <w:bottom w:val="single" w:sz="4" w:space="0" w:color="000000"/>
              <w:right w:val="single" w:sz="4" w:space="0" w:color="000000"/>
            </w:tcBorders>
            <w:shd w:val="clear" w:color="auto" w:fill="auto"/>
          </w:tcPr>
          <w:p w14:paraId="149C1409" w14:textId="040929A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Cấp giấy phép nhập khẩu sản phẩm xử lý chất thải chăn nuôi có chứa chất mới để khảo nghiệm, nghiên cứu khoa học, trưng bày tại </w:t>
            </w:r>
            <w:r w:rsidRPr="00FF775E">
              <w:rPr>
                <w:rFonts w:eastAsia="Aptos"/>
                <w:color w:val="000000" w:themeColor="text1"/>
                <w:sz w:val="20"/>
                <w:szCs w:val="20"/>
              </w:rPr>
              <w:lastRenderedPageBreak/>
              <w:t>hội chợ, triển lãm, làm mẫu phân tích tại phòng thử nghiệm hoặc sản xuất, gia công nhằm mục đích xuất khẩu - Mã số: 1.011033</w:t>
            </w:r>
          </w:p>
        </w:tc>
        <w:tc>
          <w:tcPr>
            <w:tcW w:w="923" w:type="dxa"/>
            <w:tcBorders>
              <w:top w:val="nil"/>
              <w:left w:val="nil"/>
              <w:bottom w:val="single" w:sz="4" w:space="0" w:color="000000"/>
              <w:right w:val="single" w:sz="4" w:space="0" w:color="000000"/>
            </w:tcBorders>
            <w:shd w:val="clear" w:color="auto" w:fill="auto"/>
          </w:tcPr>
          <w:p w14:paraId="42B96487" w14:textId="3563C059"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lastRenderedPageBreak/>
              <w:t>Chăn nuôi</w:t>
            </w:r>
          </w:p>
        </w:tc>
        <w:tc>
          <w:tcPr>
            <w:tcW w:w="3046" w:type="dxa"/>
            <w:tcBorders>
              <w:top w:val="nil"/>
              <w:left w:val="nil"/>
              <w:bottom w:val="single" w:sz="4" w:space="0" w:color="000000"/>
              <w:right w:val="single" w:sz="4" w:space="0" w:color="000000"/>
            </w:tcBorders>
            <w:shd w:val="clear" w:color="auto" w:fill="auto"/>
          </w:tcPr>
          <w:p w14:paraId="5D525EEA" w14:textId="25A9269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Thực hiện trên môi trường mạng, rút ngắn thời gian giải quyết</w:t>
            </w:r>
          </w:p>
        </w:tc>
        <w:tc>
          <w:tcPr>
            <w:tcW w:w="1850" w:type="dxa"/>
            <w:tcBorders>
              <w:top w:val="nil"/>
              <w:left w:val="nil"/>
              <w:bottom w:val="single" w:sz="4" w:space="0" w:color="000000"/>
              <w:right w:val="single" w:sz="4" w:space="0" w:color="000000"/>
            </w:tcBorders>
            <w:shd w:val="clear" w:color="auto" w:fill="auto"/>
          </w:tcPr>
          <w:p w14:paraId="3C1028F9" w14:textId="48A1773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Khoản 5 Điều 32d Nghị định số 13/2020/NĐ-CP ngày 21/01/2020 (được sửa đổi, bổ sung bởi Nghị định </w:t>
            </w:r>
            <w:r w:rsidRPr="00FF775E">
              <w:rPr>
                <w:rFonts w:eastAsia="Aptos"/>
                <w:color w:val="000000" w:themeColor="text1"/>
                <w:sz w:val="20"/>
                <w:szCs w:val="20"/>
              </w:rPr>
              <w:lastRenderedPageBreak/>
              <w:t>số 46/2022/NĐ-CP).</w:t>
            </w:r>
          </w:p>
        </w:tc>
        <w:tc>
          <w:tcPr>
            <w:tcW w:w="972" w:type="dxa"/>
            <w:tcBorders>
              <w:top w:val="nil"/>
              <w:left w:val="nil"/>
              <w:bottom w:val="single" w:sz="4" w:space="0" w:color="000000"/>
              <w:right w:val="single" w:sz="4" w:space="0" w:color="000000"/>
            </w:tcBorders>
            <w:shd w:val="clear" w:color="auto" w:fill="auto"/>
          </w:tcPr>
          <w:p w14:paraId="5300BCDC" w14:textId="54AE7B1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lastRenderedPageBreak/>
              <w:t>15 ngày làm việc</w:t>
            </w:r>
          </w:p>
        </w:tc>
        <w:tc>
          <w:tcPr>
            <w:tcW w:w="982" w:type="dxa"/>
            <w:tcBorders>
              <w:top w:val="nil"/>
              <w:left w:val="nil"/>
              <w:bottom w:val="single" w:sz="4" w:space="0" w:color="000000"/>
              <w:right w:val="single" w:sz="4" w:space="0" w:color="000000"/>
            </w:tcBorders>
            <w:shd w:val="clear" w:color="auto" w:fill="auto"/>
          </w:tcPr>
          <w:p w14:paraId="5E5A2D0B" w14:textId="758FE8B4"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10 ngày làm việc</w:t>
            </w:r>
          </w:p>
        </w:tc>
        <w:tc>
          <w:tcPr>
            <w:tcW w:w="767" w:type="dxa"/>
            <w:tcBorders>
              <w:top w:val="nil"/>
              <w:left w:val="nil"/>
              <w:bottom w:val="single" w:sz="4" w:space="0" w:color="000000"/>
              <w:right w:val="single" w:sz="4" w:space="0" w:color="000000"/>
            </w:tcBorders>
            <w:shd w:val="clear" w:color="auto" w:fill="auto"/>
          </w:tcPr>
          <w:p w14:paraId="447EF921" w14:textId="08B3DAB3"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33.30</w:t>
            </w:r>
          </w:p>
        </w:tc>
        <w:tc>
          <w:tcPr>
            <w:tcW w:w="2050" w:type="dxa"/>
            <w:tcBorders>
              <w:top w:val="nil"/>
              <w:left w:val="nil"/>
              <w:bottom w:val="single" w:sz="4" w:space="0" w:color="000000"/>
              <w:right w:val="single" w:sz="4" w:space="0" w:color="000000"/>
            </w:tcBorders>
            <w:shd w:val="clear" w:color="auto" w:fill="auto"/>
          </w:tcPr>
          <w:p w14:paraId="562843AC" w14:textId="17ADB3E0"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800.750</w:t>
            </w:r>
          </w:p>
        </w:tc>
        <w:tc>
          <w:tcPr>
            <w:tcW w:w="1742" w:type="dxa"/>
            <w:tcBorders>
              <w:top w:val="nil"/>
              <w:left w:val="nil"/>
              <w:bottom w:val="single" w:sz="4" w:space="0" w:color="000000"/>
              <w:right w:val="single" w:sz="4" w:space="0" w:color="000000"/>
            </w:tcBorders>
            <w:shd w:val="clear" w:color="auto" w:fill="auto"/>
          </w:tcPr>
          <w:p w14:paraId="61B911C5" w14:textId="3EB8CC89"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532.000</w:t>
            </w:r>
          </w:p>
        </w:tc>
        <w:tc>
          <w:tcPr>
            <w:tcW w:w="851" w:type="dxa"/>
            <w:tcBorders>
              <w:top w:val="nil"/>
              <w:left w:val="nil"/>
              <w:bottom w:val="single" w:sz="4" w:space="0" w:color="000000"/>
              <w:right w:val="single" w:sz="4" w:space="0" w:color="000000"/>
            </w:tcBorders>
            <w:shd w:val="clear" w:color="auto" w:fill="auto"/>
          </w:tcPr>
          <w:p w14:paraId="13EBAF2D" w14:textId="528B7105"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33,56%</w:t>
            </w:r>
          </w:p>
        </w:tc>
      </w:tr>
      <w:tr w:rsidR="009A03C0" w:rsidRPr="00FF775E" w14:paraId="1737433A"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09A67FCD" w14:textId="0644DAB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15</w:t>
            </w:r>
          </w:p>
        </w:tc>
        <w:tc>
          <w:tcPr>
            <w:tcW w:w="2086" w:type="dxa"/>
            <w:tcBorders>
              <w:top w:val="nil"/>
              <w:left w:val="nil"/>
              <w:bottom w:val="single" w:sz="4" w:space="0" w:color="000000"/>
              <w:right w:val="single" w:sz="4" w:space="0" w:color="000000"/>
            </w:tcBorders>
            <w:shd w:val="clear" w:color="auto" w:fill="auto"/>
          </w:tcPr>
          <w:p w14:paraId="538197B7" w14:textId="6BB24910"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lại Giấy chứng nhận đủ điều kiện sản xuất sản phẩm xử lý chất thải chăn nuôi - (Mã số: 1.011032)</w:t>
            </w:r>
          </w:p>
        </w:tc>
        <w:tc>
          <w:tcPr>
            <w:tcW w:w="923" w:type="dxa"/>
            <w:tcBorders>
              <w:top w:val="nil"/>
              <w:left w:val="nil"/>
              <w:bottom w:val="single" w:sz="4" w:space="0" w:color="000000"/>
              <w:right w:val="single" w:sz="4" w:space="0" w:color="000000"/>
            </w:tcBorders>
            <w:shd w:val="clear" w:color="auto" w:fill="auto"/>
          </w:tcPr>
          <w:p w14:paraId="2DA622D2" w14:textId="5DEEF2AE"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Chăn nuôi</w:t>
            </w:r>
          </w:p>
        </w:tc>
        <w:tc>
          <w:tcPr>
            <w:tcW w:w="3046" w:type="dxa"/>
            <w:tcBorders>
              <w:top w:val="nil"/>
              <w:left w:val="nil"/>
              <w:bottom w:val="single" w:sz="4" w:space="0" w:color="000000"/>
              <w:right w:val="single" w:sz="4" w:space="0" w:color="000000"/>
            </w:tcBorders>
            <w:shd w:val="clear" w:color="auto" w:fill="auto"/>
          </w:tcPr>
          <w:p w14:paraId="599295E0" w14:textId="7892694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Thực hiện toàn bộ trên môi trường mạng, rút ngắn thời gian giải quyết. Phân cấp cho địa phương thực hiện</w:t>
            </w:r>
          </w:p>
        </w:tc>
        <w:tc>
          <w:tcPr>
            <w:tcW w:w="1850" w:type="dxa"/>
            <w:tcBorders>
              <w:top w:val="nil"/>
              <w:left w:val="nil"/>
              <w:bottom w:val="single" w:sz="4" w:space="0" w:color="000000"/>
              <w:right w:val="single" w:sz="4" w:space="0" w:color="000000"/>
            </w:tcBorders>
            <w:shd w:val="clear" w:color="auto" w:fill="auto"/>
          </w:tcPr>
          <w:p w14:paraId="678C8611" w14:textId="0C44298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Khoản 6, Điều 32a Nghị định số 13/2020/NĐ-CP (được sửa đổi, bổ sung bởi Nghị định số 46/2022/NĐ-CP)</w:t>
            </w:r>
          </w:p>
        </w:tc>
        <w:tc>
          <w:tcPr>
            <w:tcW w:w="972" w:type="dxa"/>
            <w:tcBorders>
              <w:top w:val="nil"/>
              <w:left w:val="nil"/>
              <w:bottom w:val="single" w:sz="4" w:space="0" w:color="000000"/>
              <w:right w:val="single" w:sz="4" w:space="0" w:color="000000"/>
            </w:tcBorders>
            <w:shd w:val="clear" w:color="auto" w:fill="auto"/>
          </w:tcPr>
          <w:p w14:paraId="15003643" w14:textId="6995490A"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 ngày làm việc</w:t>
            </w:r>
          </w:p>
        </w:tc>
        <w:tc>
          <w:tcPr>
            <w:tcW w:w="982" w:type="dxa"/>
            <w:tcBorders>
              <w:top w:val="nil"/>
              <w:left w:val="nil"/>
              <w:bottom w:val="single" w:sz="4" w:space="0" w:color="000000"/>
              <w:right w:val="single" w:sz="4" w:space="0" w:color="000000"/>
            </w:tcBorders>
            <w:shd w:val="clear" w:color="auto" w:fill="auto"/>
          </w:tcPr>
          <w:p w14:paraId="442E5406" w14:textId="27B75653"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 ngày làm việc</w:t>
            </w:r>
          </w:p>
        </w:tc>
        <w:tc>
          <w:tcPr>
            <w:tcW w:w="767" w:type="dxa"/>
            <w:tcBorders>
              <w:top w:val="nil"/>
              <w:left w:val="nil"/>
              <w:bottom w:val="single" w:sz="4" w:space="0" w:color="000000"/>
              <w:right w:val="single" w:sz="4" w:space="0" w:color="000000"/>
            </w:tcBorders>
            <w:shd w:val="clear" w:color="auto" w:fill="auto"/>
          </w:tcPr>
          <w:p w14:paraId="405A400C" w14:textId="65B7A35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40.00</w:t>
            </w:r>
          </w:p>
        </w:tc>
        <w:tc>
          <w:tcPr>
            <w:tcW w:w="2050" w:type="dxa"/>
            <w:tcBorders>
              <w:top w:val="nil"/>
              <w:left w:val="nil"/>
              <w:bottom w:val="single" w:sz="4" w:space="0" w:color="000000"/>
              <w:right w:val="single" w:sz="4" w:space="0" w:color="000000"/>
            </w:tcBorders>
            <w:shd w:val="clear" w:color="auto" w:fill="auto"/>
          </w:tcPr>
          <w:p w14:paraId="6157EC57" w14:textId="3989207C"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841.500</w:t>
            </w:r>
          </w:p>
        </w:tc>
        <w:tc>
          <w:tcPr>
            <w:tcW w:w="1742" w:type="dxa"/>
            <w:tcBorders>
              <w:top w:val="nil"/>
              <w:left w:val="nil"/>
              <w:bottom w:val="single" w:sz="4" w:space="0" w:color="000000"/>
              <w:right w:val="single" w:sz="4" w:space="0" w:color="000000"/>
            </w:tcBorders>
            <w:shd w:val="clear" w:color="auto" w:fill="auto"/>
          </w:tcPr>
          <w:p w14:paraId="0512B999" w14:textId="666C2C56"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397.121</w:t>
            </w:r>
          </w:p>
        </w:tc>
        <w:tc>
          <w:tcPr>
            <w:tcW w:w="851" w:type="dxa"/>
            <w:tcBorders>
              <w:top w:val="nil"/>
              <w:left w:val="nil"/>
              <w:bottom w:val="single" w:sz="4" w:space="0" w:color="000000"/>
              <w:right w:val="single" w:sz="4" w:space="0" w:color="000000"/>
            </w:tcBorders>
            <w:shd w:val="clear" w:color="auto" w:fill="auto"/>
          </w:tcPr>
          <w:p w14:paraId="3A66DCF4" w14:textId="5EEDD554"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52,81%</w:t>
            </w:r>
          </w:p>
        </w:tc>
      </w:tr>
      <w:tr w:rsidR="009A03C0" w:rsidRPr="00FF775E" w14:paraId="1637DA20"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3E1ABF98" w14:textId="457C5024"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16</w:t>
            </w:r>
          </w:p>
        </w:tc>
        <w:tc>
          <w:tcPr>
            <w:tcW w:w="2086" w:type="dxa"/>
            <w:tcBorders>
              <w:top w:val="nil"/>
              <w:left w:val="nil"/>
              <w:bottom w:val="single" w:sz="4" w:space="0" w:color="000000"/>
              <w:right w:val="single" w:sz="4" w:space="0" w:color="000000"/>
            </w:tcBorders>
            <w:shd w:val="clear" w:color="auto" w:fill="auto"/>
          </w:tcPr>
          <w:p w14:paraId="2334F48D" w14:textId="2DDD05F5"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Công nhận kết quả khảo nghiệm sản phẩm xử lý chất thải chăn nuôi - (Mã số 1.011030)</w:t>
            </w:r>
          </w:p>
        </w:tc>
        <w:tc>
          <w:tcPr>
            <w:tcW w:w="923" w:type="dxa"/>
            <w:tcBorders>
              <w:top w:val="nil"/>
              <w:left w:val="nil"/>
              <w:bottom w:val="single" w:sz="4" w:space="0" w:color="000000"/>
              <w:right w:val="single" w:sz="4" w:space="0" w:color="000000"/>
            </w:tcBorders>
            <w:shd w:val="clear" w:color="auto" w:fill="auto"/>
          </w:tcPr>
          <w:p w14:paraId="41967FE4" w14:textId="3CE32587"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Chăn nuôi</w:t>
            </w:r>
          </w:p>
        </w:tc>
        <w:tc>
          <w:tcPr>
            <w:tcW w:w="3046" w:type="dxa"/>
            <w:tcBorders>
              <w:top w:val="nil"/>
              <w:left w:val="nil"/>
              <w:bottom w:val="single" w:sz="4" w:space="0" w:color="000000"/>
              <w:right w:val="single" w:sz="4" w:space="0" w:color="000000"/>
            </w:tcBorders>
            <w:shd w:val="clear" w:color="auto" w:fill="auto"/>
          </w:tcPr>
          <w:p w14:paraId="45B53049" w14:textId="79D14C69"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Cắt giảm thời gian giải quyết</w:t>
            </w:r>
          </w:p>
        </w:tc>
        <w:tc>
          <w:tcPr>
            <w:tcW w:w="1850" w:type="dxa"/>
            <w:tcBorders>
              <w:top w:val="nil"/>
              <w:left w:val="nil"/>
              <w:bottom w:val="single" w:sz="4" w:space="0" w:color="000000"/>
              <w:right w:val="single" w:sz="4" w:space="0" w:color="000000"/>
            </w:tcBorders>
            <w:shd w:val="clear" w:color="auto" w:fill="auto"/>
          </w:tcPr>
          <w:p w14:paraId="530A2DEB" w14:textId="14E936D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Điểm c, khoản 4, Điều 31 Nghị định số 13/2020/NĐ-CP ngày 21/01/2020 (được sửa đổi, bổ sung bởi Nghị định số 46/2022/NĐ-CP ngày 13/4/2022).</w:t>
            </w:r>
          </w:p>
        </w:tc>
        <w:tc>
          <w:tcPr>
            <w:tcW w:w="972" w:type="dxa"/>
            <w:tcBorders>
              <w:top w:val="nil"/>
              <w:left w:val="nil"/>
              <w:bottom w:val="single" w:sz="4" w:space="0" w:color="000000"/>
              <w:right w:val="single" w:sz="4" w:space="0" w:color="000000"/>
            </w:tcBorders>
            <w:shd w:val="clear" w:color="auto" w:fill="auto"/>
          </w:tcPr>
          <w:p w14:paraId="48908290" w14:textId="0D82A36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25</w:t>
            </w:r>
          </w:p>
        </w:tc>
        <w:tc>
          <w:tcPr>
            <w:tcW w:w="982" w:type="dxa"/>
            <w:tcBorders>
              <w:top w:val="nil"/>
              <w:left w:val="nil"/>
              <w:bottom w:val="single" w:sz="4" w:space="0" w:color="000000"/>
              <w:right w:val="single" w:sz="4" w:space="0" w:color="000000"/>
            </w:tcBorders>
            <w:shd w:val="clear" w:color="auto" w:fill="auto"/>
          </w:tcPr>
          <w:p w14:paraId="6AEDA141" w14:textId="61954370"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15</w:t>
            </w:r>
          </w:p>
        </w:tc>
        <w:tc>
          <w:tcPr>
            <w:tcW w:w="767" w:type="dxa"/>
            <w:tcBorders>
              <w:top w:val="nil"/>
              <w:left w:val="nil"/>
              <w:bottom w:val="single" w:sz="4" w:space="0" w:color="000000"/>
              <w:right w:val="single" w:sz="4" w:space="0" w:color="000000"/>
            </w:tcBorders>
            <w:shd w:val="clear" w:color="auto" w:fill="auto"/>
          </w:tcPr>
          <w:p w14:paraId="39503DBD" w14:textId="2860044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20.00</w:t>
            </w:r>
          </w:p>
        </w:tc>
        <w:tc>
          <w:tcPr>
            <w:tcW w:w="2050" w:type="dxa"/>
            <w:tcBorders>
              <w:top w:val="nil"/>
              <w:left w:val="nil"/>
              <w:bottom w:val="single" w:sz="4" w:space="0" w:color="000000"/>
              <w:right w:val="single" w:sz="4" w:space="0" w:color="000000"/>
            </w:tcBorders>
            <w:shd w:val="clear" w:color="auto" w:fill="auto"/>
          </w:tcPr>
          <w:p w14:paraId="565D50B4" w14:textId="24DA4F2F"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54.616.500</w:t>
            </w:r>
          </w:p>
        </w:tc>
        <w:tc>
          <w:tcPr>
            <w:tcW w:w="1742" w:type="dxa"/>
            <w:tcBorders>
              <w:top w:val="nil"/>
              <w:left w:val="nil"/>
              <w:bottom w:val="single" w:sz="4" w:space="0" w:color="000000"/>
              <w:right w:val="single" w:sz="4" w:space="0" w:color="000000"/>
            </w:tcBorders>
            <w:shd w:val="clear" w:color="auto" w:fill="auto"/>
          </w:tcPr>
          <w:p w14:paraId="54EDE973" w14:textId="7A63569D"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54.616.500</w:t>
            </w:r>
          </w:p>
        </w:tc>
        <w:tc>
          <w:tcPr>
            <w:tcW w:w="851" w:type="dxa"/>
            <w:tcBorders>
              <w:top w:val="nil"/>
              <w:left w:val="nil"/>
              <w:bottom w:val="single" w:sz="4" w:space="0" w:color="000000"/>
              <w:right w:val="single" w:sz="4" w:space="0" w:color="000000"/>
            </w:tcBorders>
            <w:shd w:val="clear" w:color="auto" w:fill="auto"/>
          </w:tcPr>
          <w:p w14:paraId="4621B55F" w14:textId="22091C6E"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w:t>
            </w:r>
          </w:p>
        </w:tc>
      </w:tr>
      <w:tr w:rsidR="009A03C0" w:rsidRPr="00FF775E" w14:paraId="0CEDE9A1"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77B7C494" w14:textId="5629863D"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17</w:t>
            </w:r>
          </w:p>
        </w:tc>
        <w:tc>
          <w:tcPr>
            <w:tcW w:w="2086" w:type="dxa"/>
            <w:tcBorders>
              <w:top w:val="nil"/>
              <w:left w:val="nil"/>
              <w:bottom w:val="single" w:sz="4" w:space="0" w:color="000000"/>
              <w:right w:val="single" w:sz="4" w:space="0" w:color="000000"/>
            </w:tcBorders>
            <w:shd w:val="clear" w:color="auto" w:fill="auto"/>
          </w:tcPr>
          <w:p w14:paraId="5FFD627E" w14:textId="01DE244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Giấy chứng nhận đủ điều kiện chăn nuôi đối với chăn nuôi trang trại quy mô lớn - (Mã số: 1.008128)</w:t>
            </w:r>
          </w:p>
        </w:tc>
        <w:tc>
          <w:tcPr>
            <w:tcW w:w="923" w:type="dxa"/>
            <w:tcBorders>
              <w:top w:val="nil"/>
              <w:left w:val="nil"/>
              <w:bottom w:val="single" w:sz="4" w:space="0" w:color="000000"/>
              <w:right w:val="single" w:sz="4" w:space="0" w:color="000000"/>
            </w:tcBorders>
            <w:shd w:val="clear" w:color="auto" w:fill="auto"/>
          </w:tcPr>
          <w:p w14:paraId="16B85803" w14:textId="523FD87D"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Chăn nuôi</w:t>
            </w:r>
          </w:p>
        </w:tc>
        <w:tc>
          <w:tcPr>
            <w:tcW w:w="3046" w:type="dxa"/>
            <w:tcBorders>
              <w:top w:val="nil"/>
              <w:left w:val="nil"/>
              <w:bottom w:val="single" w:sz="4" w:space="0" w:color="000000"/>
              <w:right w:val="single" w:sz="4" w:space="0" w:color="000000"/>
            </w:tcBorders>
            <w:shd w:val="clear" w:color="auto" w:fill="auto"/>
          </w:tcPr>
          <w:p w14:paraId="39153592" w14:textId="03744B5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Đơn giản hóa yêu cầu hồ sơ giảm thời gian chuẩn bị đầy đủ hồ sơ cho doanh nghiệp, giảm nội dung đánh giá và thời gian giải quyết</w:t>
            </w:r>
          </w:p>
        </w:tc>
        <w:tc>
          <w:tcPr>
            <w:tcW w:w="1850" w:type="dxa"/>
            <w:tcBorders>
              <w:top w:val="nil"/>
              <w:left w:val="nil"/>
              <w:bottom w:val="single" w:sz="4" w:space="0" w:color="000000"/>
              <w:right w:val="single" w:sz="4" w:space="0" w:color="000000"/>
            </w:tcBorders>
            <w:shd w:val="clear" w:color="auto" w:fill="auto"/>
          </w:tcPr>
          <w:p w14:paraId="7DB4EAA4" w14:textId="736C7EE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Điều 55 Luật Chăn nuôi, Điều 23 Nghị định 13/2020/NĐ-CP</w:t>
            </w:r>
          </w:p>
        </w:tc>
        <w:tc>
          <w:tcPr>
            <w:tcW w:w="972" w:type="dxa"/>
            <w:tcBorders>
              <w:top w:val="nil"/>
              <w:left w:val="nil"/>
              <w:bottom w:val="single" w:sz="4" w:space="0" w:color="000000"/>
              <w:right w:val="single" w:sz="4" w:space="0" w:color="000000"/>
            </w:tcBorders>
            <w:shd w:val="clear" w:color="auto" w:fill="auto"/>
          </w:tcPr>
          <w:p w14:paraId="209A9628" w14:textId="5A93755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25 ngày làm việc</w:t>
            </w:r>
          </w:p>
        </w:tc>
        <w:tc>
          <w:tcPr>
            <w:tcW w:w="982" w:type="dxa"/>
            <w:tcBorders>
              <w:top w:val="nil"/>
              <w:left w:val="nil"/>
              <w:bottom w:val="single" w:sz="4" w:space="0" w:color="000000"/>
              <w:right w:val="single" w:sz="4" w:space="0" w:color="000000"/>
            </w:tcBorders>
            <w:shd w:val="clear" w:color="auto" w:fill="auto"/>
          </w:tcPr>
          <w:p w14:paraId="657F4AAE" w14:textId="3231611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20 ngày làm việc</w:t>
            </w:r>
          </w:p>
        </w:tc>
        <w:tc>
          <w:tcPr>
            <w:tcW w:w="767" w:type="dxa"/>
            <w:tcBorders>
              <w:top w:val="nil"/>
              <w:left w:val="nil"/>
              <w:bottom w:val="single" w:sz="4" w:space="0" w:color="000000"/>
              <w:right w:val="single" w:sz="4" w:space="0" w:color="000000"/>
            </w:tcBorders>
            <w:shd w:val="clear" w:color="auto" w:fill="auto"/>
          </w:tcPr>
          <w:p w14:paraId="5F60E05B" w14:textId="75230283"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25.00</w:t>
            </w:r>
          </w:p>
        </w:tc>
        <w:tc>
          <w:tcPr>
            <w:tcW w:w="2050" w:type="dxa"/>
            <w:tcBorders>
              <w:top w:val="nil"/>
              <w:left w:val="nil"/>
              <w:bottom w:val="single" w:sz="4" w:space="0" w:color="000000"/>
              <w:right w:val="single" w:sz="4" w:space="0" w:color="000000"/>
            </w:tcBorders>
            <w:shd w:val="clear" w:color="auto" w:fill="auto"/>
          </w:tcPr>
          <w:p w14:paraId="228BF986" w14:textId="18EB9A39"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6.681.000.000</w:t>
            </w:r>
          </w:p>
        </w:tc>
        <w:tc>
          <w:tcPr>
            <w:tcW w:w="1742" w:type="dxa"/>
            <w:tcBorders>
              <w:top w:val="nil"/>
              <w:left w:val="nil"/>
              <w:bottom w:val="single" w:sz="4" w:space="0" w:color="000000"/>
              <w:right w:val="single" w:sz="4" w:space="0" w:color="000000"/>
            </w:tcBorders>
            <w:shd w:val="clear" w:color="auto" w:fill="auto"/>
          </w:tcPr>
          <w:p w14:paraId="6EF043D2" w14:textId="023CDAC6"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4.046.625.000</w:t>
            </w:r>
          </w:p>
        </w:tc>
        <w:tc>
          <w:tcPr>
            <w:tcW w:w="851" w:type="dxa"/>
            <w:tcBorders>
              <w:top w:val="nil"/>
              <w:left w:val="nil"/>
              <w:bottom w:val="single" w:sz="4" w:space="0" w:color="000000"/>
              <w:right w:val="single" w:sz="4" w:space="0" w:color="000000"/>
            </w:tcBorders>
            <w:shd w:val="clear" w:color="auto" w:fill="auto"/>
          </w:tcPr>
          <w:p w14:paraId="1266CDB2" w14:textId="73A19393"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39,43%</w:t>
            </w:r>
          </w:p>
        </w:tc>
      </w:tr>
      <w:tr w:rsidR="009A03C0" w:rsidRPr="00FF775E" w14:paraId="5DDE1465"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1E286F4D" w14:textId="6A9B955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18</w:t>
            </w:r>
          </w:p>
        </w:tc>
        <w:tc>
          <w:tcPr>
            <w:tcW w:w="2086" w:type="dxa"/>
            <w:tcBorders>
              <w:top w:val="nil"/>
              <w:left w:val="nil"/>
              <w:bottom w:val="single" w:sz="4" w:space="0" w:color="000000"/>
              <w:right w:val="single" w:sz="4" w:space="0" w:color="000000"/>
            </w:tcBorders>
            <w:shd w:val="clear" w:color="auto" w:fill="auto"/>
          </w:tcPr>
          <w:p w14:paraId="10429E17" w14:textId="28663EB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Cấp lại Giấy chứng nhận đủ điều kiện chăn nuôi đối với chăn nuôi </w:t>
            </w:r>
            <w:r w:rsidRPr="00FF775E">
              <w:rPr>
                <w:rFonts w:eastAsia="Aptos"/>
                <w:color w:val="000000" w:themeColor="text1"/>
                <w:sz w:val="20"/>
                <w:szCs w:val="20"/>
              </w:rPr>
              <w:lastRenderedPageBreak/>
              <w:t>trang trại quy mô lớn - (Mã số: 1.008129)</w:t>
            </w:r>
          </w:p>
        </w:tc>
        <w:tc>
          <w:tcPr>
            <w:tcW w:w="923" w:type="dxa"/>
            <w:tcBorders>
              <w:top w:val="nil"/>
              <w:left w:val="nil"/>
              <w:bottom w:val="single" w:sz="4" w:space="0" w:color="000000"/>
              <w:right w:val="single" w:sz="4" w:space="0" w:color="000000"/>
            </w:tcBorders>
            <w:shd w:val="clear" w:color="auto" w:fill="auto"/>
          </w:tcPr>
          <w:p w14:paraId="66B785E9" w14:textId="0C05A609"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lastRenderedPageBreak/>
              <w:t>Chăn nuôi</w:t>
            </w:r>
          </w:p>
        </w:tc>
        <w:tc>
          <w:tcPr>
            <w:tcW w:w="3046" w:type="dxa"/>
            <w:tcBorders>
              <w:top w:val="nil"/>
              <w:left w:val="nil"/>
              <w:bottom w:val="single" w:sz="4" w:space="0" w:color="000000"/>
              <w:right w:val="single" w:sz="4" w:space="0" w:color="000000"/>
            </w:tcBorders>
            <w:shd w:val="clear" w:color="auto" w:fill="auto"/>
          </w:tcPr>
          <w:p w14:paraId="03B20E30" w14:textId="77777777" w:rsidR="009A03C0" w:rsidRDefault="00CA3799" w:rsidP="00FF775E">
            <w:pPr>
              <w:spacing w:before="120" w:after="120" w:line="240" w:lineRule="auto"/>
              <w:jc w:val="both"/>
              <w:rPr>
                <w:rFonts w:eastAsia="Aptos"/>
                <w:color w:val="000000" w:themeColor="text1"/>
                <w:sz w:val="20"/>
                <w:szCs w:val="20"/>
              </w:rPr>
            </w:pPr>
            <w:r>
              <w:rPr>
                <w:rFonts w:eastAsia="Aptos"/>
                <w:color w:val="000000" w:themeColor="text1"/>
                <w:sz w:val="20"/>
                <w:szCs w:val="20"/>
              </w:rPr>
              <w:t xml:space="preserve">- </w:t>
            </w:r>
            <w:r w:rsidR="009A03C0" w:rsidRPr="00FF775E">
              <w:rPr>
                <w:rFonts w:eastAsia="Aptos"/>
                <w:color w:val="000000" w:themeColor="text1"/>
                <w:sz w:val="20"/>
                <w:szCs w:val="20"/>
              </w:rPr>
              <w:t>Thực hiện trên môi trường mạng, rút ngắn thời gian giải quyết</w:t>
            </w:r>
          </w:p>
          <w:p w14:paraId="29992645" w14:textId="6041ECAC" w:rsidR="00CA3799" w:rsidRPr="00FF775E" w:rsidRDefault="00CA3799" w:rsidP="00FF775E">
            <w:pPr>
              <w:spacing w:before="120" w:after="120" w:line="240" w:lineRule="auto"/>
              <w:jc w:val="both"/>
              <w:rPr>
                <w:color w:val="000000" w:themeColor="text1"/>
                <w:sz w:val="20"/>
                <w:szCs w:val="20"/>
              </w:rPr>
            </w:pPr>
            <w:r>
              <w:rPr>
                <w:rFonts w:eastAsia="Aptos"/>
                <w:color w:val="000000" w:themeColor="text1"/>
                <w:sz w:val="20"/>
                <w:szCs w:val="20"/>
              </w:rPr>
              <w:lastRenderedPageBreak/>
              <w:t>- Bãi bỏ 01 thành phần hồ sơ</w:t>
            </w:r>
          </w:p>
        </w:tc>
        <w:tc>
          <w:tcPr>
            <w:tcW w:w="1850" w:type="dxa"/>
            <w:tcBorders>
              <w:top w:val="nil"/>
              <w:left w:val="nil"/>
              <w:bottom w:val="single" w:sz="4" w:space="0" w:color="000000"/>
              <w:right w:val="single" w:sz="4" w:space="0" w:color="000000"/>
            </w:tcBorders>
            <w:shd w:val="clear" w:color="auto" w:fill="auto"/>
          </w:tcPr>
          <w:p w14:paraId="735DEABF" w14:textId="4BE532F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lastRenderedPageBreak/>
              <w:t>Khoản 4 Điều 23 Nghị định số 13/2020/NĐ-CP</w:t>
            </w:r>
          </w:p>
        </w:tc>
        <w:tc>
          <w:tcPr>
            <w:tcW w:w="972" w:type="dxa"/>
            <w:tcBorders>
              <w:top w:val="nil"/>
              <w:left w:val="nil"/>
              <w:bottom w:val="single" w:sz="4" w:space="0" w:color="000000"/>
              <w:right w:val="single" w:sz="4" w:space="0" w:color="000000"/>
            </w:tcBorders>
            <w:shd w:val="clear" w:color="auto" w:fill="auto"/>
          </w:tcPr>
          <w:p w14:paraId="75039EBD" w14:textId="24B4BF05"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 ngày làm việc</w:t>
            </w:r>
          </w:p>
        </w:tc>
        <w:tc>
          <w:tcPr>
            <w:tcW w:w="982" w:type="dxa"/>
            <w:tcBorders>
              <w:top w:val="nil"/>
              <w:left w:val="nil"/>
              <w:bottom w:val="single" w:sz="4" w:space="0" w:color="000000"/>
              <w:right w:val="single" w:sz="4" w:space="0" w:color="000000"/>
            </w:tcBorders>
            <w:shd w:val="clear" w:color="auto" w:fill="auto"/>
          </w:tcPr>
          <w:p w14:paraId="26EDB485" w14:textId="37748DC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 ngày làm việc</w:t>
            </w:r>
          </w:p>
        </w:tc>
        <w:tc>
          <w:tcPr>
            <w:tcW w:w="767" w:type="dxa"/>
            <w:tcBorders>
              <w:top w:val="nil"/>
              <w:left w:val="nil"/>
              <w:bottom w:val="single" w:sz="4" w:space="0" w:color="000000"/>
              <w:right w:val="single" w:sz="4" w:space="0" w:color="000000"/>
            </w:tcBorders>
            <w:shd w:val="clear" w:color="auto" w:fill="auto"/>
          </w:tcPr>
          <w:p w14:paraId="08330F89" w14:textId="4435E604"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40.00</w:t>
            </w:r>
          </w:p>
        </w:tc>
        <w:tc>
          <w:tcPr>
            <w:tcW w:w="2050" w:type="dxa"/>
            <w:tcBorders>
              <w:top w:val="nil"/>
              <w:left w:val="nil"/>
              <w:bottom w:val="single" w:sz="4" w:space="0" w:color="000000"/>
              <w:right w:val="single" w:sz="4" w:space="0" w:color="000000"/>
            </w:tcBorders>
            <w:shd w:val="clear" w:color="auto" w:fill="auto"/>
          </w:tcPr>
          <w:p w14:paraId="29E7BD9B" w14:textId="603AF6C8"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71.325.000</w:t>
            </w:r>
          </w:p>
        </w:tc>
        <w:tc>
          <w:tcPr>
            <w:tcW w:w="1742" w:type="dxa"/>
            <w:tcBorders>
              <w:top w:val="nil"/>
              <w:left w:val="nil"/>
              <w:bottom w:val="single" w:sz="4" w:space="0" w:color="000000"/>
              <w:right w:val="single" w:sz="4" w:space="0" w:color="000000"/>
            </w:tcBorders>
            <w:shd w:val="clear" w:color="auto" w:fill="auto"/>
          </w:tcPr>
          <w:p w14:paraId="3A61BE0C" w14:textId="74D48908"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44.450.000</w:t>
            </w:r>
          </w:p>
        </w:tc>
        <w:tc>
          <w:tcPr>
            <w:tcW w:w="851" w:type="dxa"/>
            <w:tcBorders>
              <w:top w:val="nil"/>
              <w:left w:val="nil"/>
              <w:bottom w:val="single" w:sz="4" w:space="0" w:color="000000"/>
              <w:right w:val="single" w:sz="4" w:space="0" w:color="000000"/>
            </w:tcBorders>
            <w:shd w:val="clear" w:color="auto" w:fill="auto"/>
          </w:tcPr>
          <w:p w14:paraId="52C4AAEC" w14:textId="1899DEEF"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37,68%</w:t>
            </w:r>
          </w:p>
        </w:tc>
      </w:tr>
      <w:tr w:rsidR="009A03C0" w:rsidRPr="00FF775E" w14:paraId="320AB737"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2BC15FC7" w14:textId="3F60EB7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19</w:t>
            </w:r>
          </w:p>
        </w:tc>
        <w:tc>
          <w:tcPr>
            <w:tcW w:w="2086" w:type="dxa"/>
            <w:tcBorders>
              <w:top w:val="nil"/>
              <w:left w:val="nil"/>
              <w:bottom w:val="single" w:sz="4" w:space="0" w:color="000000"/>
              <w:right w:val="single" w:sz="4" w:space="0" w:color="000000"/>
            </w:tcBorders>
            <w:shd w:val="clear" w:color="auto" w:fill="auto"/>
          </w:tcPr>
          <w:p w14:paraId="34841D26" w14:textId="2A8CC5C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Nhập khẩu lần đầu đực giống, tinh, phôi, giống gia súc - Mã số: 1.008117</w:t>
            </w:r>
          </w:p>
        </w:tc>
        <w:tc>
          <w:tcPr>
            <w:tcW w:w="923" w:type="dxa"/>
            <w:tcBorders>
              <w:top w:val="nil"/>
              <w:left w:val="nil"/>
              <w:bottom w:val="single" w:sz="4" w:space="0" w:color="000000"/>
              <w:right w:val="single" w:sz="4" w:space="0" w:color="000000"/>
            </w:tcBorders>
            <w:shd w:val="clear" w:color="auto" w:fill="auto"/>
          </w:tcPr>
          <w:p w14:paraId="4B5F1C10" w14:textId="202911FE"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Chăn nuôi</w:t>
            </w:r>
          </w:p>
        </w:tc>
        <w:tc>
          <w:tcPr>
            <w:tcW w:w="3046" w:type="dxa"/>
            <w:tcBorders>
              <w:top w:val="nil"/>
              <w:left w:val="nil"/>
              <w:bottom w:val="single" w:sz="4" w:space="0" w:color="000000"/>
              <w:right w:val="single" w:sz="4" w:space="0" w:color="000000"/>
            </w:tcBorders>
            <w:shd w:val="clear" w:color="auto" w:fill="auto"/>
          </w:tcPr>
          <w:p w14:paraId="1AC462D0" w14:textId="4BA9B44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Giảm thời gian thực hiện thủ tục hành chình </w:t>
            </w:r>
          </w:p>
        </w:tc>
        <w:tc>
          <w:tcPr>
            <w:tcW w:w="1850" w:type="dxa"/>
            <w:tcBorders>
              <w:top w:val="nil"/>
              <w:left w:val="nil"/>
              <w:bottom w:val="single" w:sz="4" w:space="0" w:color="000000"/>
              <w:right w:val="single" w:sz="4" w:space="0" w:color="000000"/>
            </w:tcBorders>
            <w:shd w:val="clear" w:color="auto" w:fill="auto"/>
          </w:tcPr>
          <w:p w14:paraId="7B0F8699" w14:textId="1A7C6E2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Sửa đổi Điểm a, Khoản 4, Điều 20 Luật Chăn nuôi</w:t>
            </w:r>
          </w:p>
        </w:tc>
        <w:tc>
          <w:tcPr>
            <w:tcW w:w="972" w:type="dxa"/>
            <w:tcBorders>
              <w:top w:val="nil"/>
              <w:left w:val="nil"/>
              <w:bottom w:val="single" w:sz="4" w:space="0" w:color="000000"/>
              <w:right w:val="single" w:sz="4" w:space="0" w:color="000000"/>
            </w:tcBorders>
            <w:shd w:val="clear" w:color="auto" w:fill="auto"/>
          </w:tcPr>
          <w:p w14:paraId="1DAB8EE6" w14:textId="31989C65"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15</w:t>
            </w:r>
          </w:p>
        </w:tc>
        <w:tc>
          <w:tcPr>
            <w:tcW w:w="982" w:type="dxa"/>
            <w:tcBorders>
              <w:top w:val="nil"/>
              <w:left w:val="nil"/>
              <w:bottom w:val="single" w:sz="4" w:space="0" w:color="000000"/>
              <w:right w:val="single" w:sz="4" w:space="0" w:color="000000"/>
            </w:tcBorders>
            <w:shd w:val="clear" w:color="auto" w:fill="auto"/>
          </w:tcPr>
          <w:p w14:paraId="5995D602" w14:textId="18D81BE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10</w:t>
            </w:r>
          </w:p>
        </w:tc>
        <w:tc>
          <w:tcPr>
            <w:tcW w:w="767" w:type="dxa"/>
            <w:tcBorders>
              <w:top w:val="nil"/>
              <w:left w:val="nil"/>
              <w:bottom w:val="single" w:sz="4" w:space="0" w:color="000000"/>
              <w:right w:val="single" w:sz="4" w:space="0" w:color="000000"/>
            </w:tcBorders>
            <w:shd w:val="clear" w:color="auto" w:fill="auto"/>
          </w:tcPr>
          <w:p w14:paraId="643FFD5D" w14:textId="5DBF32C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33.3</w:t>
            </w:r>
          </w:p>
        </w:tc>
        <w:tc>
          <w:tcPr>
            <w:tcW w:w="2050" w:type="dxa"/>
            <w:tcBorders>
              <w:top w:val="nil"/>
              <w:left w:val="nil"/>
              <w:bottom w:val="single" w:sz="4" w:space="0" w:color="000000"/>
              <w:right w:val="single" w:sz="4" w:space="0" w:color="000000"/>
            </w:tcBorders>
            <w:shd w:val="clear" w:color="auto" w:fill="auto"/>
          </w:tcPr>
          <w:p w14:paraId="05E7D58B" w14:textId="180D0AD4"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468.529.181</w:t>
            </w:r>
          </w:p>
        </w:tc>
        <w:tc>
          <w:tcPr>
            <w:tcW w:w="1742" w:type="dxa"/>
            <w:tcBorders>
              <w:top w:val="nil"/>
              <w:left w:val="nil"/>
              <w:bottom w:val="single" w:sz="4" w:space="0" w:color="000000"/>
              <w:right w:val="single" w:sz="4" w:space="0" w:color="000000"/>
            </w:tcBorders>
            <w:shd w:val="clear" w:color="auto" w:fill="auto"/>
          </w:tcPr>
          <w:p w14:paraId="29F7F988" w14:textId="3C363423"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468.529.181</w:t>
            </w:r>
          </w:p>
        </w:tc>
        <w:tc>
          <w:tcPr>
            <w:tcW w:w="851" w:type="dxa"/>
            <w:tcBorders>
              <w:top w:val="nil"/>
              <w:left w:val="nil"/>
              <w:bottom w:val="single" w:sz="4" w:space="0" w:color="000000"/>
              <w:right w:val="single" w:sz="4" w:space="0" w:color="000000"/>
            </w:tcBorders>
            <w:shd w:val="clear" w:color="auto" w:fill="auto"/>
          </w:tcPr>
          <w:p w14:paraId="292CAD8D" w14:textId="4B1E59E7"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w:t>
            </w:r>
          </w:p>
        </w:tc>
      </w:tr>
      <w:tr w:rsidR="009A03C0" w:rsidRPr="00FF775E" w14:paraId="3C913837"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4BB5911F" w14:textId="3C8612E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20</w:t>
            </w:r>
          </w:p>
        </w:tc>
        <w:tc>
          <w:tcPr>
            <w:tcW w:w="2086" w:type="dxa"/>
            <w:tcBorders>
              <w:top w:val="nil"/>
              <w:left w:val="nil"/>
              <w:bottom w:val="single" w:sz="4" w:space="0" w:color="000000"/>
              <w:right w:val="single" w:sz="4" w:space="0" w:color="000000"/>
            </w:tcBorders>
            <w:shd w:val="clear" w:color="auto" w:fill="auto"/>
          </w:tcPr>
          <w:p w14:paraId="0F8D3D30" w14:textId="1C12865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Công nhận dòng, giống vật nuôi mới - Mã số: 3.000126</w:t>
            </w:r>
          </w:p>
        </w:tc>
        <w:tc>
          <w:tcPr>
            <w:tcW w:w="923" w:type="dxa"/>
            <w:tcBorders>
              <w:top w:val="nil"/>
              <w:left w:val="nil"/>
              <w:bottom w:val="single" w:sz="4" w:space="0" w:color="000000"/>
              <w:right w:val="single" w:sz="4" w:space="0" w:color="000000"/>
            </w:tcBorders>
            <w:shd w:val="clear" w:color="auto" w:fill="auto"/>
          </w:tcPr>
          <w:p w14:paraId="387115A2" w14:textId="77F94A66"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Chăn nuôi</w:t>
            </w:r>
          </w:p>
        </w:tc>
        <w:tc>
          <w:tcPr>
            <w:tcW w:w="3046" w:type="dxa"/>
            <w:tcBorders>
              <w:top w:val="nil"/>
              <w:left w:val="nil"/>
              <w:bottom w:val="single" w:sz="4" w:space="0" w:color="000000"/>
              <w:right w:val="single" w:sz="4" w:space="0" w:color="000000"/>
            </w:tcBorders>
            <w:shd w:val="clear" w:color="auto" w:fill="auto"/>
          </w:tcPr>
          <w:p w14:paraId="6557AE5B" w14:textId="6274AD25" w:rsidR="009A03C0" w:rsidRPr="00FF775E" w:rsidRDefault="009A03C0" w:rsidP="00FF775E">
            <w:pPr>
              <w:spacing w:before="120" w:after="120" w:line="240" w:lineRule="auto"/>
              <w:jc w:val="both"/>
              <w:rPr>
                <w:color w:val="000000" w:themeColor="text1"/>
                <w:sz w:val="20"/>
                <w:szCs w:val="20"/>
                <w:lang w:eastAsia="vi"/>
              </w:rPr>
            </w:pPr>
            <w:r w:rsidRPr="00FF775E">
              <w:rPr>
                <w:color w:val="000000" w:themeColor="text1"/>
                <w:sz w:val="20"/>
                <w:szCs w:val="20"/>
                <w:lang w:eastAsia="vi"/>
              </w:rPr>
              <w:t>- Cắt giảm thời gian giải quyết;</w:t>
            </w:r>
          </w:p>
        </w:tc>
        <w:tc>
          <w:tcPr>
            <w:tcW w:w="1850" w:type="dxa"/>
            <w:tcBorders>
              <w:top w:val="nil"/>
              <w:left w:val="nil"/>
              <w:bottom w:val="single" w:sz="4" w:space="0" w:color="000000"/>
              <w:right w:val="single" w:sz="4" w:space="0" w:color="000000"/>
            </w:tcBorders>
            <w:shd w:val="clear" w:color="auto" w:fill="auto"/>
          </w:tcPr>
          <w:p w14:paraId="6FC8D656" w14:textId="2DAC06B9"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Sửa đổi Điểm b, Khoản 2, Điều 30 Luật Chăn nuôi</w:t>
            </w:r>
          </w:p>
        </w:tc>
        <w:tc>
          <w:tcPr>
            <w:tcW w:w="972" w:type="dxa"/>
            <w:tcBorders>
              <w:top w:val="nil"/>
              <w:left w:val="nil"/>
              <w:bottom w:val="single" w:sz="4" w:space="0" w:color="000000"/>
              <w:right w:val="single" w:sz="4" w:space="0" w:color="000000"/>
            </w:tcBorders>
            <w:shd w:val="clear" w:color="auto" w:fill="auto"/>
          </w:tcPr>
          <w:p w14:paraId="06D3960F" w14:textId="4ADF6D6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15</w:t>
            </w:r>
          </w:p>
        </w:tc>
        <w:tc>
          <w:tcPr>
            <w:tcW w:w="982" w:type="dxa"/>
            <w:tcBorders>
              <w:top w:val="nil"/>
              <w:left w:val="nil"/>
              <w:bottom w:val="single" w:sz="4" w:space="0" w:color="000000"/>
              <w:right w:val="single" w:sz="4" w:space="0" w:color="000000"/>
            </w:tcBorders>
            <w:shd w:val="clear" w:color="auto" w:fill="auto"/>
          </w:tcPr>
          <w:p w14:paraId="7E3077D1" w14:textId="557B31B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10</w:t>
            </w:r>
          </w:p>
        </w:tc>
        <w:tc>
          <w:tcPr>
            <w:tcW w:w="767" w:type="dxa"/>
            <w:tcBorders>
              <w:top w:val="nil"/>
              <w:left w:val="nil"/>
              <w:bottom w:val="single" w:sz="4" w:space="0" w:color="000000"/>
              <w:right w:val="single" w:sz="4" w:space="0" w:color="000000"/>
            </w:tcBorders>
            <w:shd w:val="clear" w:color="auto" w:fill="auto"/>
          </w:tcPr>
          <w:p w14:paraId="247179E0" w14:textId="7246FB93"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33.3</w:t>
            </w:r>
          </w:p>
        </w:tc>
        <w:tc>
          <w:tcPr>
            <w:tcW w:w="2050" w:type="dxa"/>
            <w:tcBorders>
              <w:top w:val="nil"/>
              <w:left w:val="nil"/>
              <w:bottom w:val="single" w:sz="4" w:space="0" w:color="000000"/>
              <w:right w:val="single" w:sz="4" w:space="0" w:color="000000"/>
            </w:tcBorders>
            <w:shd w:val="clear" w:color="auto" w:fill="auto"/>
          </w:tcPr>
          <w:p w14:paraId="305D3E0C" w14:textId="0DD2B8A5"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75.354.026</w:t>
            </w:r>
          </w:p>
        </w:tc>
        <w:tc>
          <w:tcPr>
            <w:tcW w:w="1742" w:type="dxa"/>
            <w:tcBorders>
              <w:top w:val="nil"/>
              <w:left w:val="nil"/>
              <w:bottom w:val="single" w:sz="4" w:space="0" w:color="000000"/>
              <w:right w:val="single" w:sz="4" w:space="0" w:color="000000"/>
            </w:tcBorders>
            <w:shd w:val="clear" w:color="auto" w:fill="auto"/>
          </w:tcPr>
          <w:p w14:paraId="04222AA1" w14:textId="3499E364"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75.354.026</w:t>
            </w:r>
          </w:p>
        </w:tc>
        <w:tc>
          <w:tcPr>
            <w:tcW w:w="851" w:type="dxa"/>
            <w:tcBorders>
              <w:top w:val="nil"/>
              <w:left w:val="nil"/>
              <w:bottom w:val="single" w:sz="4" w:space="0" w:color="000000"/>
              <w:right w:val="single" w:sz="4" w:space="0" w:color="000000"/>
            </w:tcBorders>
            <w:shd w:val="clear" w:color="auto" w:fill="auto"/>
          </w:tcPr>
          <w:p w14:paraId="2DCA14EB" w14:textId="421C1E44"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w:t>
            </w:r>
          </w:p>
        </w:tc>
      </w:tr>
      <w:tr w:rsidR="009A03C0" w:rsidRPr="00FF775E" w14:paraId="139E25FA"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2A265C57" w14:textId="57DB53B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21</w:t>
            </w:r>
          </w:p>
        </w:tc>
        <w:tc>
          <w:tcPr>
            <w:tcW w:w="2086" w:type="dxa"/>
            <w:tcBorders>
              <w:top w:val="nil"/>
              <w:left w:val="nil"/>
              <w:bottom w:val="single" w:sz="4" w:space="0" w:color="000000"/>
              <w:right w:val="single" w:sz="4" w:space="0" w:color="000000"/>
            </w:tcBorders>
            <w:shd w:val="clear" w:color="auto" w:fill="auto"/>
          </w:tcPr>
          <w:p w14:paraId="1CB13E97" w14:textId="6EE0B014"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Xuất khẩu giống vật nuôi, sản phẩm giống vật nuôi trong Danh mục giống vật nuôi cấm xuất khẩu phục vụ nghiên cứu khoa học, triển lãm, quảng cáo - Mã số: 1.008118</w:t>
            </w:r>
          </w:p>
        </w:tc>
        <w:tc>
          <w:tcPr>
            <w:tcW w:w="923" w:type="dxa"/>
            <w:tcBorders>
              <w:top w:val="nil"/>
              <w:left w:val="nil"/>
              <w:bottom w:val="single" w:sz="4" w:space="0" w:color="000000"/>
              <w:right w:val="single" w:sz="4" w:space="0" w:color="000000"/>
            </w:tcBorders>
            <w:shd w:val="clear" w:color="auto" w:fill="auto"/>
          </w:tcPr>
          <w:p w14:paraId="56BAD72F" w14:textId="0BB0538F"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Chăn nuôi</w:t>
            </w:r>
          </w:p>
        </w:tc>
        <w:tc>
          <w:tcPr>
            <w:tcW w:w="3046" w:type="dxa"/>
            <w:tcBorders>
              <w:top w:val="nil"/>
              <w:left w:val="nil"/>
              <w:bottom w:val="single" w:sz="4" w:space="0" w:color="000000"/>
              <w:right w:val="single" w:sz="4" w:space="0" w:color="000000"/>
            </w:tcBorders>
            <w:shd w:val="clear" w:color="auto" w:fill="auto"/>
          </w:tcPr>
          <w:p w14:paraId="58DE05FB" w14:textId="35A38F51" w:rsidR="009A03C0" w:rsidRPr="00FF775E" w:rsidRDefault="009A03C0" w:rsidP="00FF775E">
            <w:pPr>
              <w:spacing w:before="120" w:after="120" w:line="240" w:lineRule="auto"/>
              <w:jc w:val="both"/>
              <w:rPr>
                <w:color w:val="000000" w:themeColor="text1"/>
                <w:sz w:val="20"/>
                <w:szCs w:val="20"/>
                <w:lang w:eastAsia="vi"/>
              </w:rPr>
            </w:pPr>
            <w:r w:rsidRPr="00FF775E">
              <w:rPr>
                <w:color w:val="000000" w:themeColor="text1"/>
                <w:sz w:val="20"/>
                <w:szCs w:val="20"/>
                <w:lang w:eastAsia="vi"/>
              </w:rPr>
              <w:t>- Cắt giảm thời gian giải quyết;</w:t>
            </w:r>
          </w:p>
        </w:tc>
        <w:tc>
          <w:tcPr>
            <w:tcW w:w="1850" w:type="dxa"/>
            <w:tcBorders>
              <w:top w:val="nil"/>
              <w:left w:val="nil"/>
              <w:bottom w:val="single" w:sz="4" w:space="0" w:color="000000"/>
              <w:right w:val="single" w:sz="4" w:space="0" w:color="000000"/>
            </w:tcBorders>
            <w:shd w:val="clear" w:color="auto" w:fill="auto"/>
          </w:tcPr>
          <w:p w14:paraId="58985B34" w14:textId="1CED0370"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Sửa đổi Điểm b, Khoản 2, Điều 21 Luật Chăn nuôi</w:t>
            </w:r>
          </w:p>
        </w:tc>
        <w:tc>
          <w:tcPr>
            <w:tcW w:w="972" w:type="dxa"/>
            <w:tcBorders>
              <w:top w:val="nil"/>
              <w:left w:val="nil"/>
              <w:bottom w:val="single" w:sz="4" w:space="0" w:color="000000"/>
              <w:right w:val="single" w:sz="4" w:space="0" w:color="000000"/>
            </w:tcBorders>
            <w:shd w:val="clear" w:color="auto" w:fill="auto"/>
          </w:tcPr>
          <w:p w14:paraId="67EFBEBE" w14:textId="54BA1CD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30 ngày làm việc</w:t>
            </w:r>
          </w:p>
        </w:tc>
        <w:tc>
          <w:tcPr>
            <w:tcW w:w="982" w:type="dxa"/>
            <w:tcBorders>
              <w:top w:val="nil"/>
              <w:left w:val="nil"/>
              <w:bottom w:val="single" w:sz="4" w:space="0" w:color="000000"/>
              <w:right w:val="single" w:sz="4" w:space="0" w:color="000000"/>
            </w:tcBorders>
            <w:shd w:val="clear" w:color="auto" w:fill="auto"/>
          </w:tcPr>
          <w:p w14:paraId="73756B97" w14:textId="125CFBA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20</w:t>
            </w:r>
          </w:p>
        </w:tc>
        <w:tc>
          <w:tcPr>
            <w:tcW w:w="767" w:type="dxa"/>
            <w:tcBorders>
              <w:top w:val="nil"/>
              <w:left w:val="nil"/>
              <w:bottom w:val="single" w:sz="4" w:space="0" w:color="000000"/>
              <w:right w:val="single" w:sz="4" w:space="0" w:color="000000"/>
            </w:tcBorders>
            <w:shd w:val="clear" w:color="auto" w:fill="auto"/>
          </w:tcPr>
          <w:p w14:paraId="7AAD879F" w14:textId="0E89CE45"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33.3</w:t>
            </w:r>
          </w:p>
        </w:tc>
        <w:tc>
          <w:tcPr>
            <w:tcW w:w="2050" w:type="dxa"/>
            <w:tcBorders>
              <w:top w:val="nil"/>
              <w:left w:val="nil"/>
              <w:bottom w:val="single" w:sz="4" w:space="0" w:color="000000"/>
              <w:right w:val="single" w:sz="4" w:space="0" w:color="000000"/>
            </w:tcBorders>
            <w:shd w:val="clear" w:color="auto" w:fill="auto"/>
          </w:tcPr>
          <w:p w14:paraId="6E38E40F" w14:textId="5C781B21"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1.814.585</w:t>
            </w:r>
          </w:p>
        </w:tc>
        <w:tc>
          <w:tcPr>
            <w:tcW w:w="1742" w:type="dxa"/>
            <w:tcBorders>
              <w:top w:val="nil"/>
              <w:left w:val="nil"/>
              <w:bottom w:val="single" w:sz="4" w:space="0" w:color="000000"/>
              <w:right w:val="single" w:sz="4" w:space="0" w:color="000000"/>
            </w:tcBorders>
            <w:shd w:val="clear" w:color="auto" w:fill="auto"/>
          </w:tcPr>
          <w:p w14:paraId="1791F2B0" w14:textId="06672C8E"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1.814.585</w:t>
            </w:r>
          </w:p>
        </w:tc>
        <w:tc>
          <w:tcPr>
            <w:tcW w:w="851" w:type="dxa"/>
            <w:tcBorders>
              <w:top w:val="nil"/>
              <w:left w:val="nil"/>
              <w:bottom w:val="single" w:sz="4" w:space="0" w:color="000000"/>
              <w:right w:val="single" w:sz="4" w:space="0" w:color="000000"/>
            </w:tcBorders>
            <w:shd w:val="clear" w:color="auto" w:fill="auto"/>
          </w:tcPr>
          <w:p w14:paraId="5517F851" w14:textId="0658274F"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w:t>
            </w:r>
          </w:p>
        </w:tc>
      </w:tr>
      <w:tr w:rsidR="009A03C0" w:rsidRPr="00FF775E" w14:paraId="284AFA14"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3523A689" w14:textId="56B340A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22</w:t>
            </w:r>
          </w:p>
        </w:tc>
        <w:tc>
          <w:tcPr>
            <w:tcW w:w="2086" w:type="dxa"/>
            <w:tcBorders>
              <w:top w:val="nil"/>
              <w:left w:val="nil"/>
              <w:bottom w:val="single" w:sz="4" w:space="0" w:color="000000"/>
              <w:right w:val="single" w:sz="4" w:space="0" w:color="000000"/>
            </w:tcBorders>
            <w:shd w:val="clear" w:color="auto" w:fill="auto"/>
          </w:tcPr>
          <w:p w14:paraId="33B8B0E2" w14:textId="5F03A91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Giấy chứng nhận đủ điều kiện sản xuất thức ăn chăn nuôi thương mại, thức ăn chăn nuôi theo đặt hàng (cấp tỉnh) - (Mã số: 1.008126)</w:t>
            </w:r>
          </w:p>
        </w:tc>
        <w:tc>
          <w:tcPr>
            <w:tcW w:w="923" w:type="dxa"/>
            <w:tcBorders>
              <w:top w:val="nil"/>
              <w:left w:val="nil"/>
              <w:bottom w:val="single" w:sz="4" w:space="0" w:color="000000"/>
              <w:right w:val="single" w:sz="4" w:space="0" w:color="000000"/>
            </w:tcBorders>
            <w:shd w:val="clear" w:color="auto" w:fill="auto"/>
          </w:tcPr>
          <w:p w14:paraId="4F66A325" w14:textId="709F4BF2"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Chăn nuôi</w:t>
            </w:r>
          </w:p>
        </w:tc>
        <w:tc>
          <w:tcPr>
            <w:tcW w:w="3046" w:type="dxa"/>
            <w:tcBorders>
              <w:top w:val="nil"/>
              <w:left w:val="nil"/>
              <w:bottom w:val="single" w:sz="4" w:space="0" w:color="000000"/>
              <w:right w:val="single" w:sz="4" w:space="0" w:color="000000"/>
            </w:tcBorders>
            <w:shd w:val="clear" w:color="auto" w:fill="auto"/>
          </w:tcPr>
          <w:p w14:paraId="38246D76" w14:textId="77777777" w:rsidR="009A03C0" w:rsidRPr="00FF775E" w:rsidRDefault="009A03C0" w:rsidP="00FF775E">
            <w:pPr>
              <w:spacing w:before="120" w:after="120" w:line="240" w:lineRule="auto"/>
              <w:jc w:val="both"/>
              <w:rPr>
                <w:color w:val="000000" w:themeColor="text1"/>
                <w:sz w:val="20"/>
                <w:szCs w:val="20"/>
                <w:lang w:eastAsia="vi"/>
              </w:rPr>
            </w:pPr>
            <w:r w:rsidRPr="00FF775E">
              <w:rPr>
                <w:color w:val="000000" w:themeColor="text1"/>
                <w:sz w:val="20"/>
                <w:szCs w:val="20"/>
                <w:lang w:eastAsia="vi"/>
              </w:rPr>
              <w:t>- Cắt giảm thời gian giải quyết;</w:t>
            </w:r>
          </w:p>
          <w:p w14:paraId="2F8DA280" w14:textId="5EBDF31C" w:rsidR="009A03C0" w:rsidRPr="00FF775E" w:rsidRDefault="009A03C0" w:rsidP="00FF775E">
            <w:pPr>
              <w:spacing w:before="120" w:after="120" w:line="240" w:lineRule="auto"/>
              <w:jc w:val="both"/>
              <w:rPr>
                <w:color w:val="000000" w:themeColor="text1"/>
                <w:sz w:val="20"/>
                <w:szCs w:val="20"/>
              </w:rPr>
            </w:pPr>
          </w:p>
        </w:tc>
        <w:tc>
          <w:tcPr>
            <w:tcW w:w="1850" w:type="dxa"/>
            <w:tcBorders>
              <w:top w:val="nil"/>
              <w:left w:val="nil"/>
              <w:bottom w:val="single" w:sz="4" w:space="0" w:color="000000"/>
              <w:right w:val="single" w:sz="4" w:space="0" w:color="000000"/>
            </w:tcBorders>
            <w:shd w:val="clear" w:color="auto" w:fill="auto"/>
          </w:tcPr>
          <w:p w14:paraId="679FDD18" w14:textId="2963DE7D"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Điều 39 Luật Chăn nuôi năm 2018</w:t>
            </w:r>
            <w:r w:rsidRPr="00FF775E">
              <w:rPr>
                <w:rFonts w:eastAsia="Aptos"/>
                <w:color w:val="000000" w:themeColor="text1"/>
                <w:sz w:val="20"/>
                <w:szCs w:val="20"/>
              </w:rPr>
              <w:br/>
              <w:t xml:space="preserve"> Khoản 1, 2, 3 Điều 10 Nghị định 13/2020/NĐ-CP </w:t>
            </w:r>
          </w:p>
        </w:tc>
        <w:tc>
          <w:tcPr>
            <w:tcW w:w="972" w:type="dxa"/>
            <w:tcBorders>
              <w:top w:val="nil"/>
              <w:left w:val="nil"/>
              <w:bottom w:val="single" w:sz="4" w:space="0" w:color="000000"/>
              <w:right w:val="single" w:sz="4" w:space="0" w:color="000000"/>
            </w:tcBorders>
            <w:shd w:val="clear" w:color="auto" w:fill="auto"/>
          </w:tcPr>
          <w:p w14:paraId="7AF1BE54" w14:textId="7F8162B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25 ngày làm việc</w:t>
            </w:r>
          </w:p>
        </w:tc>
        <w:tc>
          <w:tcPr>
            <w:tcW w:w="982" w:type="dxa"/>
            <w:tcBorders>
              <w:top w:val="nil"/>
              <w:left w:val="nil"/>
              <w:bottom w:val="single" w:sz="4" w:space="0" w:color="000000"/>
              <w:right w:val="single" w:sz="4" w:space="0" w:color="000000"/>
            </w:tcBorders>
            <w:shd w:val="clear" w:color="auto" w:fill="auto"/>
          </w:tcPr>
          <w:p w14:paraId="271F89D6" w14:textId="5EBF246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18 ngày làm việc</w:t>
            </w:r>
          </w:p>
        </w:tc>
        <w:tc>
          <w:tcPr>
            <w:tcW w:w="767" w:type="dxa"/>
            <w:tcBorders>
              <w:top w:val="nil"/>
              <w:left w:val="nil"/>
              <w:bottom w:val="single" w:sz="4" w:space="0" w:color="000000"/>
              <w:right w:val="single" w:sz="4" w:space="0" w:color="000000"/>
            </w:tcBorders>
            <w:shd w:val="clear" w:color="auto" w:fill="auto"/>
          </w:tcPr>
          <w:p w14:paraId="7FF7B12D" w14:textId="06FF85F3"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28.00</w:t>
            </w:r>
          </w:p>
        </w:tc>
        <w:tc>
          <w:tcPr>
            <w:tcW w:w="2050" w:type="dxa"/>
            <w:tcBorders>
              <w:top w:val="nil"/>
              <w:left w:val="nil"/>
              <w:bottom w:val="single" w:sz="4" w:space="0" w:color="000000"/>
              <w:right w:val="single" w:sz="4" w:space="0" w:color="000000"/>
            </w:tcBorders>
            <w:shd w:val="clear" w:color="auto" w:fill="auto"/>
          </w:tcPr>
          <w:p w14:paraId="5C5514C4" w14:textId="27D4749F"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2.279.464.584</w:t>
            </w:r>
          </w:p>
        </w:tc>
        <w:tc>
          <w:tcPr>
            <w:tcW w:w="1742" w:type="dxa"/>
            <w:tcBorders>
              <w:top w:val="nil"/>
              <w:left w:val="nil"/>
              <w:bottom w:val="single" w:sz="4" w:space="0" w:color="000000"/>
              <w:right w:val="single" w:sz="4" w:space="0" w:color="000000"/>
            </w:tcBorders>
            <w:shd w:val="clear" w:color="auto" w:fill="auto"/>
          </w:tcPr>
          <w:p w14:paraId="470A8223" w14:textId="3D5552F5"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2.279.464.584</w:t>
            </w:r>
          </w:p>
        </w:tc>
        <w:tc>
          <w:tcPr>
            <w:tcW w:w="851" w:type="dxa"/>
            <w:tcBorders>
              <w:top w:val="nil"/>
              <w:left w:val="nil"/>
              <w:bottom w:val="single" w:sz="4" w:space="0" w:color="000000"/>
              <w:right w:val="single" w:sz="4" w:space="0" w:color="000000"/>
            </w:tcBorders>
            <w:shd w:val="clear" w:color="auto" w:fill="auto"/>
          </w:tcPr>
          <w:p w14:paraId="792F57DF" w14:textId="2AFEE32D"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w:t>
            </w:r>
          </w:p>
        </w:tc>
      </w:tr>
      <w:tr w:rsidR="009A03C0" w:rsidRPr="00FF775E" w14:paraId="7C3BD1E5"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5F6892AD" w14:textId="489A8E5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23</w:t>
            </w:r>
          </w:p>
        </w:tc>
        <w:tc>
          <w:tcPr>
            <w:tcW w:w="2086" w:type="dxa"/>
            <w:tcBorders>
              <w:top w:val="nil"/>
              <w:left w:val="nil"/>
              <w:bottom w:val="single" w:sz="4" w:space="0" w:color="000000"/>
              <w:right w:val="single" w:sz="4" w:space="0" w:color="000000"/>
            </w:tcBorders>
            <w:shd w:val="clear" w:color="auto" w:fill="auto"/>
          </w:tcPr>
          <w:p w14:paraId="49CFE6A4" w14:textId="38529915"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Cấp lại Giấy chứng nhận đủ điều kiện sản xuất thức ăn chăn nuôi </w:t>
            </w:r>
            <w:r w:rsidRPr="00FF775E">
              <w:rPr>
                <w:rFonts w:eastAsia="Aptos"/>
                <w:color w:val="000000" w:themeColor="text1"/>
                <w:sz w:val="20"/>
                <w:szCs w:val="20"/>
              </w:rPr>
              <w:lastRenderedPageBreak/>
              <w:t>thương mại, thức ăn chăn nuôi theo đặt hàng (cấp tỉnh) - 1.008127</w:t>
            </w:r>
          </w:p>
        </w:tc>
        <w:tc>
          <w:tcPr>
            <w:tcW w:w="923" w:type="dxa"/>
            <w:tcBorders>
              <w:top w:val="nil"/>
              <w:left w:val="nil"/>
              <w:bottom w:val="single" w:sz="4" w:space="0" w:color="000000"/>
              <w:right w:val="single" w:sz="4" w:space="0" w:color="000000"/>
            </w:tcBorders>
            <w:shd w:val="clear" w:color="auto" w:fill="auto"/>
          </w:tcPr>
          <w:p w14:paraId="47CFFBB7" w14:textId="2772B57B"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lastRenderedPageBreak/>
              <w:t>Chăn nuôi</w:t>
            </w:r>
          </w:p>
        </w:tc>
        <w:tc>
          <w:tcPr>
            <w:tcW w:w="3046" w:type="dxa"/>
            <w:tcBorders>
              <w:top w:val="nil"/>
              <w:left w:val="nil"/>
              <w:bottom w:val="single" w:sz="4" w:space="0" w:color="000000"/>
              <w:right w:val="single" w:sz="4" w:space="0" w:color="000000"/>
            </w:tcBorders>
            <w:shd w:val="clear" w:color="auto" w:fill="auto"/>
          </w:tcPr>
          <w:p w14:paraId="4C7554E2" w14:textId="77777777" w:rsidR="009A03C0" w:rsidRPr="00FF775E" w:rsidRDefault="009A03C0" w:rsidP="00FF775E">
            <w:pPr>
              <w:spacing w:before="120" w:after="120" w:line="240" w:lineRule="auto"/>
              <w:jc w:val="both"/>
              <w:rPr>
                <w:rFonts w:eastAsia="Aptos"/>
                <w:color w:val="000000" w:themeColor="text1"/>
                <w:sz w:val="20"/>
                <w:szCs w:val="20"/>
              </w:rPr>
            </w:pPr>
            <w:r w:rsidRPr="00FF775E">
              <w:rPr>
                <w:rFonts w:eastAsia="Aptos"/>
                <w:color w:val="000000" w:themeColor="text1"/>
                <w:sz w:val="20"/>
                <w:szCs w:val="20"/>
              </w:rPr>
              <w:t>Thực hiện dịch vụ công trực tuyến toàn trình,.</w:t>
            </w:r>
          </w:p>
          <w:p w14:paraId="10F88907" w14:textId="0A8C8920"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lastRenderedPageBreak/>
              <w:t>Cắt giảm thời gian thẩm định hồ sơ</w:t>
            </w:r>
          </w:p>
        </w:tc>
        <w:tc>
          <w:tcPr>
            <w:tcW w:w="1850" w:type="dxa"/>
            <w:tcBorders>
              <w:top w:val="nil"/>
              <w:left w:val="nil"/>
              <w:bottom w:val="single" w:sz="4" w:space="0" w:color="000000"/>
              <w:right w:val="single" w:sz="4" w:space="0" w:color="000000"/>
            </w:tcBorders>
            <w:shd w:val="clear" w:color="auto" w:fill="auto"/>
          </w:tcPr>
          <w:p w14:paraId="29AD9A73" w14:textId="4C464E26"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lastRenderedPageBreak/>
              <w:t>Điều 39 Luật Chăn nuôi năm 2018</w:t>
            </w:r>
            <w:r w:rsidRPr="00FF775E">
              <w:rPr>
                <w:rFonts w:eastAsia="Aptos"/>
                <w:color w:val="000000" w:themeColor="text1"/>
                <w:sz w:val="20"/>
                <w:szCs w:val="20"/>
              </w:rPr>
              <w:br/>
              <w:t xml:space="preserve"> Khoản 1, 4, 5 Điều </w:t>
            </w:r>
            <w:r w:rsidRPr="00FF775E">
              <w:rPr>
                <w:rFonts w:eastAsia="Aptos"/>
                <w:color w:val="000000" w:themeColor="text1"/>
                <w:sz w:val="20"/>
                <w:szCs w:val="20"/>
              </w:rPr>
              <w:lastRenderedPageBreak/>
              <w:t xml:space="preserve">10 Nghị định 13/2020/NĐ-CP </w:t>
            </w:r>
          </w:p>
        </w:tc>
        <w:tc>
          <w:tcPr>
            <w:tcW w:w="972" w:type="dxa"/>
            <w:tcBorders>
              <w:top w:val="nil"/>
              <w:left w:val="nil"/>
              <w:bottom w:val="single" w:sz="4" w:space="0" w:color="000000"/>
              <w:right w:val="single" w:sz="4" w:space="0" w:color="000000"/>
            </w:tcBorders>
            <w:shd w:val="clear" w:color="auto" w:fill="auto"/>
          </w:tcPr>
          <w:p w14:paraId="040AFD81" w14:textId="03F10C8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lastRenderedPageBreak/>
              <w:t>5 ngày làm việc</w:t>
            </w:r>
          </w:p>
        </w:tc>
        <w:tc>
          <w:tcPr>
            <w:tcW w:w="982" w:type="dxa"/>
            <w:tcBorders>
              <w:top w:val="nil"/>
              <w:left w:val="nil"/>
              <w:bottom w:val="single" w:sz="4" w:space="0" w:color="000000"/>
              <w:right w:val="single" w:sz="4" w:space="0" w:color="000000"/>
            </w:tcBorders>
            <w:shd w:val="clear" w:color="auto" w:fill="auto"/>
          </w:tcPr>
          <w:p w14:paraId="34ABFB88" w14:textId="3A83BE56"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 ngày làm việc</w:t>
            </w:r>
          </w:p>
        </w:tc>
        <w:tc>
          <w:tcPr>
            <w:tcW w:w="767" w:type="dxa"/>
            <w:tcBorders>
              <w:top w:val="nil"/>
              <w:left w:val="nil"/>
              <w:bottom w:val="single" w:sz="4" w:space="0" w:color="000000"/>
              <w:right w:val="single" w:sz="4" w:space="0" w:color="000000"/>
            </w:tcBorders>
            <w:shd w:val="clear" w:color="auto" w:fill="auto"/>
          </w:tcPr>
          <w:p w14:paraId="44DD56B0" w14:textId="3BB233DD"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40.00</w:t>
            </w:r>
          </w:p>
        </w:tc>
        <w:tc>
          <w:tcPr>
            <w:tcW w:w="2050" w:type="dxa"/>
            <w:tcBorders>
              <w:top w:val="nil"/>
              <w:left w:val="nil"/>
              <w:bottom w:val="single" w:sz="4" w:space="0" w:color="000000"/>
              <w:right w:val="single" w:sz="4" w:space="0" w:color="000000"/>
            </w:tcBorders>
            <w:shd w:val="clear" w:color="auto" w:fill="auto"/>
          </w:tcPr>
          <w:p w14:paraId="7A53864F" w14:textId="46E6DA29"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15.237.153</w:t>
            </w:r>
          </w:p>
        </w:tc>
        <w:tc>
          <w:tcPr>
            <w:tcW w:w="1742" w:type="dxa"/>
            <w:tcBorders>
              <w:top w:val="nil"/>
              <w:left w:val="nil"/>
              <w:bottom w:val="single" w:sz="4" w:space="0" w:color="000000"/>
              <w:right w:val="single" w:sz="4" w:space="0" w:color="000000"/>
            </w:tcBorders>
            <w:shd w:val="clear" w:color="auto" w:fill="auto"/>
          </w:tcPr>
          <w:p w14:paraId="715485DF" w14:textId="05AE0EAD"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3.372.710</w:t>
            </w:r>
          </w:p>
        </w:tc>
        <w:tc>
          <w:tcPr>
            <w:tcW w:w="851" w:type="dxa"/>
            <w:tcBorders>
              <w:top w:val="nil"/>
              <w:left w:val="nil"/>
              <w:bottom w:val="single" w:sz="4" w:space="0" w:color="000000"/>
              <w:right w:val="single" w:sz="4" w:space="0" w:color="000000"/>
            </w:tcBorders>
            <w:shd w:val="clear" w:color="auto" w:fill="auto"/>
          </w:tcPr>
          <w:p w14:paraId="52A0C1E8" w14:textId="0175B607"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77,87%</w:t>
            </w:r>
          </w:p>
        </w:tc>
      </w:tr>
      <w:tr w:rsidR="009A03C0" w:rsidRPr="00FF775E" w14:paraId="366A1BA7"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1DF03E9F" w14:textId="50AF537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24</w:t>
            </w:r>
          </w:p>
        </w:tc>
        <w:tc>
          <w:tcPr>
            <w:tcW w:w="2086" w:type="dxa"/>
            <w:tcBorders>
              <w:top w:val="nil"/>
              <w:left w:val="nil"/>
              <w:bottom w:val="single" w:sz="4" w:space="0" w:color="000000"/>
              <w:right w:val="single" w:sz="4" w:space="0" w:color="000000"/>
            </w:tcBorders>
            <w:shd w:val="clear" w:color="auto" w:fill="auto"/>
          </w:tcPr>
          <w:p w14:paraId="249F1A21" w14:textId="50DF6C1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gia hạn Chứng chỉ hành nghề thú y thuộc thẩm quyền của Cục Thú y (gồm Sản xuất, kiểm nghiệm, khảo nghiệm, xuất khẩu, nhập khẩu thuốc thú y) - Cấp TW -1.004756</w:t>
            </w:r>
          </w:p>
        </w:tc>
        <w:tc>
          <w:tcPr>
            <w:tcW w:w="923" w:type="dxa"/>
            <w:tcBorders>
              <w:top w:val="nil"/>
              <w:left w:val="nil"/>
              <w:bottom w:val="single" w:sz="4" w:space="0" w:color="000000"/>
              <w:right w:val="single" w:sz="4" w:space="0" w:color="000000"/>
            </w:tcBorders>
            <w:shd w:val="clear" w:color="auto" w:fill="auto"/>
          </w:tcPr>
          <w:p w14:paraId="06BA1897" w14:textId="6865E7A7"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2C4E1FF7" w14:textId="25E9324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Bãi bỏ thành phần hồ sơ "Giấy CMND/thẻ CCCD"; Bãi bỏ thành phần hồ sơ ảnh 4x6; thay đổi mẫu CCHN không yêu cầu dán ảnh. Phân cấp cho địa phương thực hiện</w:t>
            </w:r>
          </w:p>
        </w:tc>
        <w:tc>
          <w:tcPr>
            <w:tcW w:w="1850" w:type="dxa"/>
            <w:tcBorders>
              <w:top w:val="nil"/>
              <w:left w:val="nil"/>
              <w:bottom w:val="single" w:sz="4" w:space="0" w:color="000000"/>
              <w:right w:val="single" w:sz="4" w:space="0" w:color="000000"/>
            </w:tcBorders>
            <w:shd w:val="clear" w:color="auto" w:fill="auto"/>
          </w:tcPr>
          <w:p w14:paraId="4C2D08AB" w14:textId="4030DEC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điểm d khoản 2 Điều 109 Luật Thú y; Sửa đổi bổ sung Phụ lục I, II, III của NĐ 35/2016/NĐ-CP</w:t>
            </w:r>
          </w:p>
        </w:tc>
        <w:tc>
          <w:tcPr>
            <w:tcW w:w="972" w:type="dxa"/>
            <w:tcBorders>
              <w:top w:val="nil"/>
              <w:left w:val="nil"/>
              <w:bottom w:val="single" w:sz="4" w:space="0" w:color="000000"/>
              <w:right w:val="single" w:sz="4" w:space="0" w:color="000000"/>
            </w:tcBorders>
            <w:shd w:val="clear" w:color="auto" w:fill="auto"/>
          </w:tcPr>
          <w:p w14:paraId="76B25BF6" w14:textId="6A695392"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- 05 ngày làm việc đối với trường hợp cấp mới; </w:t>
            </w:r>
            <w:r w:rsidRPr="00FF775E">
              <w:rPr>
                <w:rFonts w:eastAsia="Aptos"/>
                <w:color w:val="000000" w:themeColor="text1"/>
                <w:sz w:val="20"/>
                <w:szCs w:val="20"/>
              </w:rPr>
              <w:br w:type="page"/>
              <w:t xml:space="preserve"> - 03 ngày làm việctrong trường hợp gia hạn.</w:t>
            </w:r>
            <w:r w:rsidRPr="00FF775E">
              <w:rPr>
                <w:rFonts w:eastAsia="Aptos"/>
                <w:color w:val="000000" w:themeColor="text1"/>
                <w:sz w:val="20"/>
                <w:szCs w:val="20"/>
              </w:rPr>
              <w:br w:type="page"/>
            </w:r>
          </w:p>
        </w:tc>
        <w:tc>
          <w:tcPr>
            <w:tcW w:w="982" w:type="dxa"/>
            <w:tcBorders>
              <w:top w:val="nil"/>
              <w:left w:val="nil"/>
              <w:bottom w:val="single" w:sz="4" w:space="0" w:color="000000"/>
              <w:right w:val="single" w:sz="4" w:space="0" w:color="000000"/>
            </w:tcBorders>
            <w:shd w:val="clear" w:color="auto" w:fill="auto"/>
          </w:tcPr>
          <w:p w14:paraId="337EF663" w14:textId="5E0A5C40"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- 05 ngày làm việc đối với trường hợp cấp mới; </w:t>
            </w:r>
            <w:r w:rsidRPr="00FF775E">
              <w:rPr>
                <w:rFonts w:eastAsia="Aptos"/>
                <w:color w:val="000000" w:themeColor="text1"/>
                <w:sz w:val="20"/>
                <w:szCs w:val="20"/>
              </w:rPr>
              <w:br w:type="page"/>
              <w:t xml:space="preserve"> - 03 ngày làm việctrong trường hợp gia hạn.</w:t>
            </w:r>
          </w:p>
        </w:tc>
        <w:tc>
          <w:tcPr>
            <w:tcW w:w="767" w:type="dxa"/>
            <w:tcBorders>
              <w:top w:val="nil"/>
              <w:left w:val="nil"/>
              <w:bottom w:val="single" w:sz="4" w:space="0" w:color="000000"/>
              <w:right w:val="single" w:sz="4" w:space="0" w:color="000000"/>
            </w:tcBorders>
            <w:shd w:val="clear" w:color="auto" w:fill="auto"/>
          </w:tcPr>
          <w:p w14:paraId="28BEFDEC" w14:textId="66DD8F1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w:t>
            </w:r>
          </w:p>
        </w:tc>
        <w:tc>
          <w:tcPr>
            <w:tcW w:w="2050" w:type="dxa"/>
            <w:tcBorders>
              <w:top w:val="nil"/>
              <w:left w:val="nil"/>
              <w:bottom w:val="single" w:sz="4" w:space="0" w:color="000000"/>
              <w:right w:val="single" w:sz="4" w:space="0" w:color="000000"/>
            </w:tcBorders>
            <w:shd w:val="clear" w:color="auto" w:fill="auto"/>
          </w:tcPr>
          <w:p w14:paraId="422004ED" w14:textId="6CA081CD"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257.926.626</w:t>
            </w:r>
          </w:p>
        </w:tc>
        <w:tc>
          <w:tcPr>
            <w:tcW w:w="1742" w:type="dxa"/>
            <w:tcBorders>
              <w:top w:val="nil"/>
              <w:left w:val="nil"/>
              <w:bottom w:val="single" w:sz="4" w:space="0" w:color="000000"/>
              <w:right w:val="single" w:sz="4" w:space="0" w:color="000000"/>
            </w:tcBorders>
            <w:shd w:val="clear" w:color="auto" w:fill="auto"/>
          </w:tcPr>
          <w:p w14:paraId="6169C8CB" w14:textId="003058E0"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171.001.701</w:t>
            </w:r>
          </w:p>
        </w:tc>
        <w:tc>
          <w:tcPr>
            <w:tcW w:w="851" w:type="dxa"/>
            <w:tcBorders>
              <w:top w:val="nil"/>
              <w:left w:val="nil"/>
              <w:bottom w:val="single" w:sz="4" w:space="0" w:color="000000"/>
              <w:right w:val="single" w:sz="4" w:space="0" w:color="000000"/>
            </w:tcBorders>
            <w:shd w:val="clear" w:color="auto" w:fill="auto"/>
          </w:tcPr>
          <w:p w14:paraId="324905A3" w14:textId="59CE2CE4"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33,70%</w:t>
            </w:r>
          </w:p>
        </w:tc>
      </w:tr>
      <w:tr w:rsidR="009A03C0" w:rsidRPr="00FF775E" w14:paraId="3CED19DF"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1FB39C8D" w14:textId="03BF39B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25</w:t>
            </w:r>
          </w:p>
        </w:tc>
        <w:tc>
          <w:tcPr>
            <w:tcW w:w="2086" w:type="dxa"/>
            <w:tcBorders>
              <w:top w:val="nil"/>
              <w:left w:val="nil"/>
              <w:bottom w:val="single" w:sz="4" w:space="0" w:color="000000"/>
              <w:right w:val="single" w:sz="4" w:space="0" w:color="000000"/>
            </w:tcBorders>
            <w:shd w:val="clear" w:color="auto" w:fill="auto"/>
          </w:tcPr>
          <w:p w14:paraId="4889A09E" w14:textId="156BEC1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lại Chứng chỉ hành nghề thú y (trong trường hợp bị mất, sai sót, hư hỏng; có thay đổi thông tin liên quan đến cá nhân đã được cấp Chứng chỉ hành nghề thú y) - cấp TW -1.004734</w:t>
            </w:r>
          </w:p>
        </w:tc>
        <w:tc>
          <w:tcPr>
            <w:tcW w:w="923" w:type="dxa"/>
            <w:tcBorders>
              <w:top w:val="nil"/>
              <w:left w:val="nil"/>
              <w:bottom w:val="single" w:sz="4" w:space="0" w:color="000000"/>
              <w:right w:val="single" w:sz="4" w:space="0" w:color="000000"/>
            </w:tcBorders>
            <w:shd w:val="clear" w:color="auto" w:fill="auto"/>
          </w:tcPr>
          <w:p w14:paraId="62E3AD9B" w14:textId="6807BF7B"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0773D095" w14:textId="77777777" w:rsidR="009A03C0" w:rsidRPr="00FF775E" w:rsidRDefault="009A03C0" w:rsidP="00FF775E">
            <w:pPr>
              <w:spacing w:before="120" w:after="120" w:line="240" w:lineRule="auto"/>
              <w:jc w:val="both"/>
              <w:rPr>
                <w:rFonts w:eastAsia="Aptos"/>
                <w:color w:val="000000" w:themeColor="text1"/>
                <w:sz w:val="20"/>
                <w:szCs w:val="20"/>
              </w:rPr>
            </w:pPr>
            <w:r w:rsidRPr="00FF775E">
              <w:rPr>
                <w:rFonts w:eastAsia="Aptos"/>
                <w:color w:val="000000" w:themeColor="text1"/>
                <w:sz w:val="20"/>
                <w:szCs w:val="20"/>
              </w:rPr>
              <w:t xml:space="preserve">Cụ thể hóa mẫu đơn đăng ký cấp lại CCHN thú y. </w:t>
            </w:r>
          </w:p>
          <w:p w14:paraId="5387F5D7" w14:textId="2DE00D8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Phân cấp cho địa phương thực hiện</w:t>
            </w:r>
          </w:p>
        </w:tc>
        <w:tc>
          <w:tcPr>
            <w:tcW w:w="1850" w:type="dxa"/>
            <w:tcBorders>
              <w:top w:val="nil"/>
              <w:left w:val="nil"/>
              <w:bottom w:val="single" w:sz="4" w:space="0" w:color="000000"/>
              <w:right w:val="single" w:sz="4" w:space="0" w:color="000000"/>
            </w:tcBorders>
            <w:shd w:val="clear" w:color="auto" w:fill="auto"/>
          </w:tcPr>
          <w:p w14:paraId="21EF0D7A" w14:textId="1560792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Bổ sung Phụ lục IV Nghị định 35/2016/NĐ-CP</w:t>
            </w:r>
          </w:p>
        </w:tc>
        <w:tc>
          <w:tcPr>
            <w:tcW w:w="972" w:type="dxa"/>
            <w:tcBorders>
              <w:top w:val="nil"/>
              <w:left w:val="nil"/>
              <w:bottom w:val="single" w:sz="4" w:space="0" w:color="000000"/>
              <w:right w:val="single" w:sz="4" w:space="0" w:color="000000"/>
            </w:tcBorders>
            <w:shd w:val="clear" w:color="auto" w:fill="auto"/>
          </w:tcPr>
          <w:p w14:paraId="6AE4C906" w14:textId="58DD101B" w:rsidR="009A03C0" w:rsidRPr="00FF775E" w:rsidRDefault="009A03C0" w:rsidP="00FF775E">
            <w:pPr>
              <w:spacing w:before="120" w:after="120" w:line="240" w:lineRule="auto"/>
              <w:jc w:val="both"/>
              <w:rPr>
                <w:color w:val="000000" w:themeColor="text1"/>
                <w:sz w:val="20"/>
                <w:szCs w:val="20"/>
              </w:rPr>
            </w:pPr>
            <w:bookmarkStart w:id="6" w:name="_Hlk200724890"/>
            <w:r w:rsidRPr="00FF775E">
              <w:rPr>
                <w:rFonts w:eastAsia="Aptos"/>
                <w:color w:val="000000" w:themeColor="text1"/>
                <w:sz w:val="20"/>
                <w:szCs w:val="20"/>
              </w:rPr>
              <w:t>03 ngày làm việc</w:t>
            </w:r>
            <w:bookmarkEnd w:id="6"/>
          </w:p>
        </w:tc>
        <w:tc>
          <w:tcPr>
            <w:tcW w:w="982" w:type="dxa"/>
            <w:tcBorders>
              <w:top w:val="nil"/>
              <w:left w:val="nil"/>
              <w:bottom w:val="single" w:sz="4" w:space="0" w:color="000000"/>
              <w:right w:val="single" w:sz="4" w:space="0" w:color="000000"/>
            </w:tcBorders>
            <w:shd w:val="clear" w:color="auto" w:fill="auto"/>
          </w:tcPr>
          <w:p w14:paraId="6600E4DC" w14:textId="609685B6"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03 ngày làm việc</w:t>
            </w:r>
          </w:p>
        </w:tc>
        <w:tc>
          <w:tcPr>
            <w:tcW w:w="767" w:type="dxa"/>
            <w:tcBorders>
              <w:top w:val="nil"/>
              <w:left w:val="nil"/>
              <w:bottom w:val="single" w:sz="4" w:space="0" w:color="000000"/>
              <w:right w:val="single" w:sz="4" w:space="0" w:color="000000"/>
            </w:tcBorders>
            <w:shd w:val="clear" w:color="auto" w:fill="auto"/>
          </w:tcPr>
          <w:p w14:paraId="4B58CB86" w14:textId="20FD1ED0"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w:t>
            </w:r>
          </w:p>
        </w:tc>
        <w:tc>
          <w:tcPr>
            <w:tcW w:w="2050" w:type="dxa"/>
            <w:tcBorders>
              <w:top w:val="nil"/>
              <w:left w:val="nil"/>
              <w:bottom w:val="single" w:sz="4" w:space="0" w:color="000000"/>
              <w:right w:val="single" w:sz="4" w:space="0" w:color="000000"/>
            </w:tcBorders>
            <w:shd w:val="clear" w:color="auto" w:fill="auto"/>
          </w:tcPr>
          <w:p w14:paraId="2884BA55" w14:textId="27E080F1"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755.684</w:t>
            </w:r>
          </w:p>
        </w:tc>
        <w:tc>
          <w:tcPr>
            <w:tcW w:w="1742" w:type="dxa"/>
            <w:tcBorders>
              <w:top w:val="nil"/>
              <w:left w:val="nil"/>
              <w:bottom w:val="single" w:sz="4" w:space="0" w:color="000000"/>
              <w:right w:val="single" w:sz="4" w:space="0" w:color="000000"/>
            </w:tcBorders>
            <w:shd w:val="clear" w:color="auto" w:fill="auto"/>
          </w:tcPr>
          <w:p w14:paraId="06ED22E1" w14:textId="4A26B91C"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551.217</w:t>
            </w:r>
          </w:p>
        </w:tc>
        <w:tc>
          <w:tcPr>
            <w:tcW w:w="851" w:type="dxa"/>
            <w:tcBorders>
              <w:top w:val="nil"/>
              <w:left w:val="nil"/>
              <w:bottom w:val="single" w:sz="4" w:space="0" w:color="000000"/>
              <w:right w:val="single" w:sz="4" w:space="0" w:color="000000"/>
            </w:tcBorders>
            <w:shd w:val="clear" w:color="auto" w:fill="auto"/>
          </w:tcPr>
          <w:p w14:paraId="525FB69A" w14:textId="4A983F10"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27,06%</w:t>
            </w:r>
          </w:p>
        </w:tc>
      </w:tr>
      <w:tr w:rsidR="009A03C0" w:rsidRPr="00FF775E" w14:paraId="301FF4AE"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6F065760" w14:textId="2C750E13"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26</w:t>
            </w:r>
          </w:p>
        </w:tc>
        <w:tc>
          <w:tcPr>
            <w:tcW w:w="2086" w:type="dxa"/>
            <w:tcBorders>
              <w:top w:val="nil"/>
              <w:left w:val="nil"/>
              <w:bottom w:val="single" w:sz="4" w:space="0" w:color="000000"/>
              <w:right w:val="single" w:sz="4" w:space="0" w:color="000000"/>
            </w:tcBorders>
            <w:shd w:val="clear" w:color="auto" w:fill="auto"/>
          </w:tcPr>
          <w:p w14:paraId="6152F622" w14:textId="0653B78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Cấp, gia hạn Chứng chỉ hành nghề thú y thuộc thẩm quyền cơ quan quản lý chuyên ngành thú y cấp tỉnh (gồm tiêm phòng, chữa bệnh, </w:t>
            </w:r>
            <w:r w:rsidRPr="00FF775E">
              <w:rPr>
                <w:rFonts w:eastAsia="Aptos"/>
                <w:color w:val="000000" w:themeColor="text1"/>
                <w:sz w:val="20"/>
                <w:szCs w:val="20"/>
              </w:rPr>
              <w:lastRenderedPageBreak/>
              <w:t>phẫu thuật động vật; tư vấn các hoạt động liên quan đến lĩnh vực thú y; khám bệnh, chẩn đoán bệnh, xét nghiệm bệnh động vật; buôn bán thuốc thú y) - 2.001064</w:t>
            </w:r>
          </w:p>
        </w:tc>
        <w:tc>
          <w:tcPr>
            <w:tcW w:w="923" w:type="dxa"/>
            <w:tcBorders>
              <w:top w:val="nil"/>
              <w:left w:val="nil"/>
              <w:bottom w:val="single" w:sz="4" w:space="0" w:color="000000"/>
              <w:right w:val="single" w:sz="4" w:space="0" w:color="000000"/>
            </w:tcBorders>
            <w:shd w:val="clear" w:color="auto" w:fill="auto"/>
          </w:tcPr>
          <w:p w14:paraId="46B964B9" w14:textId="53F74D86"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lastRenderedPageBreak/>
              <w:t>Thú y</w:t>
            </w:r>
          </w:p>
        </w:tc>
        <w:tc>
          <w:tcPr>
            <w:tcW w:w="3046" w:type="dxa"/>
            <w:tcBorders>
              <w:top w:val="nil"/>
              <w:left w:val="nil"/>
              <w:bottom w:val="single" w:sz="4" w:space="0" w:color="000000"/>
              <w:right w:val="single" w:sz="4" w:space="0" w:color="000000"/>
            </w:tcBorders>
            <w:shd w:val="clear" w:color="auto" w:fill="auto"/>
          </w:tcPr>
          <w:p w14:paraId="5159D609" w14:textId="4C41D89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Bãi bỏ thành phần hồ sơ "Giấy CMND/thẻ CCCD"; Bãi bỏ thành phần hồ sơ ảnh 4x6; thay đổi mẫu CCHN không yêu cầu dán ảnh</w:t>
            </w:r>
          </w:p>
        </w:tc>
        <w:tc>
          <w:tcPr>
            <w:tcW w:w="1850" w:type="dxa"/>
            <w:tcBorders>
              <w:top w:val="nil"/>
              <w:left w:val="nil"/>
              <w:bottom w:val="single" w:sz="4" w:space="0" w:color="000000"/>
              <w:right w:val="single" w:sz="4" w:space="0" w:color="000000"/>
            </w:tcBorders>
            <w:shd w:val="clear" w:color="auto" w:fill="auto"/>
          </w:tcPr>
          <w:p w14:paraId="7E750662" w14:textId="3E5CC3E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sửa đổi bổ sung điểm d khoản 2 Điều 109 Luật Thú y; Sửa đổi bổ sung Phụ lục I, II, III của NĐ 35/2016/NĐ-CP</w:t>
            </w:r>
          </w:p>
        </w:tc>
        <w:tc>
          <w:tcPr>
            <w:tcW w:w="972" w:type="dxa"/>
            <w:tcBorders>
              <w:top w:val="nil"/>
              <w:left w:val="nil"/>
              <w:bottom w:val="single" w:sz="4" w:space="0" w:color="000000"/>
              <w:right w:val="single" w:sz="4" w:space="0" w:color="000000"/>
            </w:tcBorders>
            <w:shd w:val="clear" w:color="auto" w:fill="auto"/>
          </w:tcPr>
          <w:p w14:paraId="6A82EC1D" w14:textId="7E2D85F4"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- 05 ngày làm việc đối với trường hợp cấp mới; </w:t>
            </w:r>
            <w:r w:rsidRPr="00FF775E">
              <w:rPr>
                <w:rFonts w:eastAsia="Aptos"/>
                <w:color w:val="000000" w:themeColor="text1"/>
                <w:sz w:val="20"/>
                <w:szCs w:val="20"/>
              </w:rPr>
              <w:br/>
            </w:r>
            <w:r w:rsidRPr="00FF775E">
              <w:rPr>
                <w:rFonts w:eastAsia="Aptos"/>
                <w:color w:val="000000" w:themeColor="text1"/>
                <w:sz w:val="20"/>
                <w:szCs w:val="20"/>
              </w:rPr>
              <w:lastRenderedPageBreak/>
              <w:t xml:space="preserve"> - 03 ngày làm việctrong trường hợp gia hạn.</w:t>
            </w:r>
          </w:p>
        </w:tc>
        <w:tc>
          <w:tcPr>
            <w:tcW w:w="982" w:type="dxa"/>
            <w:tcBorders>
              <w:top w:val="nil"/>
              <w:left w:val="nil"/>
              <w:bottom w:val="single" w:sz="4" w:space="0" w:color="000000"/>
              <w:right w:val="single" w:sz="4" w:space="0" w:color="000000"/>
            </w:tcBorders>
            <w:shd w:val="clear" w:color="auto" w:fill="auto"/>
          </w:tcPr>
          <w:p w14:paraId="3BA900F5" w14:textId="3FD04964"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lastRenderedPageBreak/>
              <w:t xml:space="preserve">- 05 ngày làm việc đối với trường hợp cấp mới; </w:t>
            </w:r>
            <w:r w:rsidRPr="00FF775E">
              <w:rPr>
                <w:rFonts w:eastAsia="Aptos"/>
                <w:color w:val="000000" w:themeColor="text1"/>
                <w:sz w:val="20"/>
                <w:szCs w:val="20"/>
              </w:rPr>
              <w:br/>
            </w:r>
            <w:r w:rsidRPr="00FF775E">
              <w:rPr>
                <w:rFonts w:eastAsia="Aptos"/>
                <w:color w:val="000000" w:themeColor="text1"/>
                <w:sz w:val="20"/>
                <w:szCs w:val="20"/>
              </w:rPr>
              <w:lastRenderedPageBreak/>
              <w:t xml:space="preserve"> - 03 ngày làm việctrong trường hợp gia hạn.</w:t>
            </w:r>
          </w:p>
        </w:tc>
        <w:tc>
          <w:tcPr>
            <w:tcW w:w="767" w:type="dxa"/>
            <w:tcBorders>
              <w:top w:val="nil"/>
              <w:left w:val="nil"/>
              <w:bottom w:val="single" w:sz="4" w:space="0" w:color="000000"/>
              <w:right w:val="single" w:sz="4" w:space="0" w:color="000000"/>
            </w:tcBorders>
            <w:shd w:val="clear" w:color="auto" w:fill="auto"/>
          </w:tcPr>
          <w:p w14:paraId="5D968A79" w14:textId="6CA77AB2"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lastRenderedPageBreak/>
              <w:t>0</w:t>
            </w:r>
          </w:p>
        </w:tc>
        <w:tc>
          <w:tcPr>
            <w:tcW w:w="2050" w:type="dxa"/>
            <w:tcBorders>
              <w:top w:val="nil"/>
              <w:left w:val="nil"/>
              <w:bottom w:val="single" w:sz="4" w:space="0" w:color="000000"/>
              <w:right w:val="single" w:sz="4" w:space="0" w:color="000000"/>
            </w:tcBorders>
            <w:shd w:val="clear" w:color="auto" w:fill="auto"/>
          </w:tcPr>
          <w:p w14:paraId="734B2B21" w14:textId="56853E42"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5.993.280.774</w:t>
            </w:r>
          </w:p>
        </w:tc>
        <w:tc>
          <w:tcPr>
            <w:tcW w:w="1742" w:type="dxa"/>
            <w:tcBorders>
              <w:top w:val="nil"/>
              <w:left w:val="nil"/>
              <w:bottom w:val="single" w:sz="4" w:space="0" w:color="000000"/>
              <w:right w:val="single" w:sz="4" w:space="0" w:color="000000"/>
            </w:tcBorders>
            <w:shd w:val="clear" w:color="auto" w:fill="auto"/>
          </w:tcPr>
          <w:p w14:paraId="25C295C3" w14:textId="6555D2C3"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3.960.116.222</w:t>
            </w:r>
          </w:p>
        </w:tc>
        <w:tc>
          <w:tcPr>
            <w:tcW w:w="851" w:type="dxa"/>
            <w:tcBorders>
              <w:top w:val="nil"/>
              <w:left w:val="nil"/>
              <w:bottom w:val="single" w:sz="4" w:space="0" w:color="000000"/>
              <w:right w:val="single" w:sz="4" w:space="0" w:color="000000"/>
            </w:tcBorders>
            <w:shd w:val="clear" w:color="auto" w:fill="auto"/>
          </w:tcPr>
          <w:p w14:paraId="34F82E96" w14:textId="28837F4C"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33,92%</w:t>
            </w:r>
          </w:p>
        </w:tc>
      </w:tr>
      <w:tr w:rsidR="009A03C0" w:rsidRPr="00FF775E" w14:paraId="6F1F7460"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54FA75ED" w14:textId="2F49E0F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27</w:t>
            </w:r>
          </w:p>
        </w:tc>
        <w:tc>
          <w:tcPr>
            <w:tcW w:w="2086" w:type="dxa"/>
            <w:tcBorders>
              <w:top w:val="nil"/>
              <w:left w:val="nil"/>
              <w:bottom w:val="single" w:sz="4" w:space="0" w:color="000000"/>
              <w:right w:val="single" w:sz="4" w:space="0" w:color="000000"/>
            </w:tcBorders>
            <w:shd w:val="clear" w:color="auto" w:fill="auto"/>
          </w:tcPr>
          <w:p w14:paraId="278AE036" w14:textId="40E1A73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lại Chứng chỉ hành nghề thú y (trong trường hợp bị mất, sai sót, hư hỏng; có thay đổi thông tin liên quan đến cá nhân đã được cấp Chứng chỉ hành nghề thú y) - Cấp Tỉnh - 1.005319</w:t>
            </w:r>
          </w:p>
        </w:tc>
        <w:tc>
          <w:tcPr>
            <w:tcW w:w="923" w:type="dxa"/>
            <w:tcBorders>
              <w:top w:val="nil"/>
              <w:left w:val="nil"/>
              <w:bottom w:val="single" w:sz="4" w:space="0" w:color="000000"/>
              <w:right w:val="single" w:sz="4" w:space="0" w:color="000000"/>
            </w:tcBorders>
            <w:shd w:val="clear" w:color="auto" w:fill="auto"/>
          </w:tcPr>
          <w:p w14:paraId="15C84CAA" w14:textId="49CD3C99"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4031CF74" w14:textId="00FF9474"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Cụ thể hóa mẫu đơn đăng ký cấp lại CCHN thú y</w:t>
            </w:r>
          </w:p>
        </w:tc>
        <w:tc>
          <w:tcPr>
            <w:tcW w:w="1850" w:type="dxa"/>
            <w:tcBorders>
              <w:top w:val="nil"/>
              <w:left w:val="nil"/>
              <w:bottom w:val="single" w:sz="4" w:space="0" w:color="000000"/>
              <w:right w:val="single" w:sz="4" w:space="0" w:color="000000"/>
            </w:tcBorders>
            <w:shd w:val="clear" w:color="auto" w:fill="auto"/>
          </w:tcPr>
          <w:p w14:paraId="51F069BC" w14:textId="5378190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Bổ sung Phụ lục IV Nghị định 35/2016/NĐ-CP</w:t>
            </w:r>
          </w:p>
        </w:tc>
        <w:tc>
          <w:tcPr>
            <w:tcW w:w="972" w:type="dxa"/>
            <w:tcBorders>
              <w:top w:val="nil"/>
              <w:left w:val="nil"/>
              <w:bottom w:val="single" w:sz="4" w:space="0" w:color="000000"/>
              <w:right w:val="single" w:sz="4" w:space="0" w:color="000000"/>
            </w:tcBorders>
            <w:shd w:val="clear" w:color="auto" w:fill="auto"/>
          </w:tcPr>
          <w:p w14:paraId="0F152DE9" w14:textId="701A3246"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03 ngày làm việc</w:t>
            </w:r>
          </w:p>
        </w:tc>
        <w:tc>
          <w:tcPr>
            <w:tcW w:w="982" w:type="dxa"/>
            <w:tcBorders>
              <w:top w:val="nil"/>
              <w:left w:val="nil"/>
              <w:bottom w:val="single" w:sz="4" w:space="0" w:color="000000"/>
              <w:right w:val="single" w:sz="4" w:space="0" w:color="000000"/>
            </w:tcBorders>
            <w:shd w:val="clear" w:color="auto" w:fill="auto"/>
          </w:tcPr>
          <w:p w14:paraId="3A8F0A9A" w14:textId="18C802D3"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03 ngày làm việc</w:t>
            </w:r>
          </w:p>
        </w:tc>
        <w:tc>
          <w:tcPr>
            <w:tcW w:w="767" w:type="dxa"/>
            <w:tcBorders>
              <w:top w:val="nil"/>
              <w:left w:val="nil"/>
              <w:bottom w:val="single" w:sz="4" w:space="0" w:color="000000"/>
              <w:right w:val="single" w:sz="4" w:space="0" w:color="000000"/>
            </w:tcBorders>
            <w:shd w:val="clear" w:color="auto" w:fill="auto"/>
          </w:tcPr>
          <w:p w14:paraId="1C969050" w14:textId="2DE05CD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w:t>
            </w:r>
          </w:p>
        </w:tc>
        <w:tc>
          <w:tcPr>
            <w:tcW w:w="2050" w:type="dxa"/>
            <w:tcBorders>
              <w:top w:val="nil"/>
              <w:left w:val="nil"/>
              <w:bottom w:val="single" w:sz="4" w:space="0" w:color="000000"/>
              <w:right w:val="single" w:sz="4" w:space="0" w:color="000000"/>
            </w:tcBorders>
            <w:shd w:val="clear" w:color="auto" w:fill="auto"/>
          </w:tcPr>
          <w:p w14:paraId="572B02C9" w14:textId="26AF86CA"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66.873.140</w:t>
            </w:r>
          </w:p>
        </w:tc>
        <w:tc>
          <w:tcPr>
            <w:tcW w:w="1742" w:type="dxa"/>
            <w:tcBorders>
              <w:top w:val="nil"/>
              <w:left w:val="nil"/>
              <w:bottom w:val="single" w:sz="4" w:space="0" w:color="000000"/>
              <w:right w:val="single" w:sz="4" w:space="0" w:color="000000"/>
            </w:tcBorders>
            <w:shd w:val="clear" w:color="auto" w:fill="auto"/>
          </w:tcPr>
          <w:p w14:paraId="2816BBED" w14:textId="4FBEB963"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49.525.763</w:t>
            </w:r>
          </w:p>
        </w:tc>
        <w:tc>
          <w:tcPr>
            <w:tcW w:w="851" w:type="dxa"/>
            <w:tcBorders>
              <w:top w:val="nil"/>
              <w:left w:val="nil"/>
              <w:bottom w:val="single" w:sz="4" w:space="0" w:color="000000"/>
              <w:right w:val="single" w:sz="4" w:space="0" w:color="000000"/>
            </w:tcBorders>
            <w:shd w:val="clear" w:color="auto" w:fill="auto"/>
          </w:tcPr>
          <w:p w14:paraId="0B3443F3" w14:textId="62DAF104"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25,94%</w:t>
            </w:r>
          </w:p>
        </w:tc>
      </w:tr>
      <w:tr w:rsidR="009A03C0" w:rsidRPr="00FF775E" w14:paraId="1E55BC94"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24C0826F" w14:textId="0125B4C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28</w:t>
            </w:r>
          </w:p>
        </w:tc>
        <w:tc>
          <w:tcPr>
            <w:tcW w:w="2086" w:type="dxa"/>
            <w:tcBorders>
              <w:top w:val="nil"/>
              <w:left w:val="nil"/>
              <w:bottom w:val="single" w:sz="4" w:space="0" w:color="000000"/>
              <w:right w:val="single" w:sz="4" w:space="0" w:color="000000"/>
            </w:tcBorders>
            <w:shd w:val="clear" w:color="auto" w:fill="auto"/>
          </w:tcPr>
          <w:p w14:paraId="0858A409" w14:textId="70411E06"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Giấy chứng nhận vùng an toàn dịch bệnh động vật (1.011474) - Cấp Trung ương</w:t>
            </w:r>
          </w:p>
        </w:tc>
        <w:tc>
          <w:tcPr>
            <w:tcW w:w="923" w:type="dxa"/>
            <w:tcBorders>
              <w:top w:val="nil"/>
              <w:left w:val="nil"/>
              <w:bottom w:val="single" w:sz="4" w:space="0" w:color="000000"/>
              <w:right w:val="single" w:sz="4" w:space="0" w:color="000000"/>
            </w:tcBorders>
            <w:shd w:val="clear" w:color="auto" w:fill="auto"/>
          </w:tcPr>
          <w:p w14:paraId="4B999A3A" w14:textId="141055CE"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5EBE7C4F" w14:textId="2B3280FD"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Cắt giảm thời gian kiểm tra, đánh giá thực tế</w:t>
            </w:r>
            <w:r w:rsidRPr="00FF775E">
              <w:rPr>
                <w:rFonts w:eastAsia="Aptos"/>
                <w:color w:val="000000" w:themeColor="text1"/>
                <w:sz w:val="20"/>
                <w:szCs w:val="20"/>
              </w:rPr>
              <w:br/>
              <w:t>- Cắt giảm thời gian giải quyết TTHC</w:t>
            </w:r>
          </w:p>
        </w:tc>
        <w:tc>
          <w:tcPr>
            <w:tcW w:w="1850" w:type="dxa"/>
            <w:tcBorders>
              <w:top w:val="nil"/>
              <w:left w:val="nil"/>
              <w:bottom w:val="single" w:sz="4" w:space="0" w:color="000000"/>
              <w:right w:val="single" w:sz="4" w:space="0" w:color="000000"/>
            </w:tcBorders>
            <w:shd w:val="clear" w:color="auto" w:fill="auto"/>
          </w:tcPr>
          <w:p w14:paraId="4CB3C95A" w14:textId="34DEBA86"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khoản 1 Điều 28 Thông tư số 24/2022/TT-BNNPTNT</w:t>
            </w:r>
            <w:r w:rsidRPr="00FF775E">
              <w:rPr>
                <w:rFonts w:eastAsia="Aptos"/>
                <w:color w:val="000000" w:themeColor="text1"/>
                <w:sz w:val="20"/>
                <w:szCs w:val="20"/>
              </w:rPr>
              <w:br/>
              <w:t>- khoản 1 Điều 30 Thông tư số 24/2022/TT-BNNPTNT</w:t>
            </w:r>
          </w:p>
        </w:tc>
        <w:tc>
          <w:tcPr>
            <w:tcW w:w="972" w:type="dxa"/>
            <w:tcBorders>
              <w:top w:val="nil"/>
              <w:left w:val="nil"/>
              <w:bottom w:val="single" w:sz="4" w:space="0" w:color="000000"/>
              <w:right w:val="single" w:sz="4" w:space="0" w:color="000000"/>
            </w:tcBorders>
            <w:shd w:val="clear" w:color="auto" w:fill="auto"/>
          </w:tcPr>
          <w:p w14:paraId="284055B1" w14:textId="0F6CB936"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30</w:t>
            </w:r>
          </w:p>
        </w:tc>
        <w:tc>
          <w:tcPr>
            <w:tcW w:w="982" w:type="dxa"/>
            <w:tcBorders>
              <w:top w:val="nil"/>
              <w:left w:val="nil"/>
              <w:bottom w:val="single" w:sz="4" w:space="0" w:color="000000"/>
              <w:right w:val="single" w:sz="4" w:space="0" w:color="000000"/>
            </w:tcBorders>
            <w:shd w:val="clear" w:color="auto" w:fill="auto"/>
          </w:tcPr>
          <w:p w14:paraId="47243287" w14:textId="6F538EA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21</w:t>
            </w:r>
          </w:p>
        </w:tc>
        <w:tc>
          <w:tcPr>
            <w:tcW w:w="767" w:type="dxa"/>
            <w:tcBorders>
              <w:top w:val="nil"/>
              <w:left w:val="nil"/>
              <w:bottom w:val="single" w:sz="4" w:space="0" w:color="000000"/>
              <w:right w:val="single" w:sz="4" w:space="0" w:color="000000"/>
            </w:tcBorders>
            <w:shd w:val="clear" w:color="auto" w:fill="auto"/>
          </w:tcPr>
          <w:p w14:paraId="52B34CF8" w14:textId="2A63A56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30</w:t>
            </w:r>
          </w:p>
        </w:tc>
        <w:tc>
          <w:tcPr>
            <w:tcW w:w="2050" w:type="dxa"/>
            <w:tcBorders>
              <w:top w:val="nil"/>
              <w:left w:val="nil"/>
              <w:bottom w:val="single" w:sz="4" w:space="0" w:color="000000"/>
              <w:right w:val="single" w:sz="4" w:space="0" w:color="000000"/>
            </w:tcBorders>
            <w:shd w:val="clear" w:color="auto" w:fill="auto"/>
          </w:tcPr>
          <w:p w14:paraId="439C9D76" w14:textId="76D3EB2E" w:rsidR="009A03C0" w:rsidRPr="00FF775E" w:rsidRDefault="009A03C0" w:rsidP="00FF775E">
            <w:pPr>
              <w:spacing w:before="120" w:after="120" w:line="240" w:lineRule="auto"/>
              <w:jc w:val="both"/>
              <w:rPr>
                <w:color w:val="000000" w:themeColor="text1"/>
                <w:sz w:val="20"/>
                <w:szCs w:val="20"/>
              </w:rPr>
            </w:pPr>
            <w:bookmarkStart w:id="7" w:name="_Hlk200725005"/>
            <w:r w:rsidRPr="00FF775E">
              <w:rPr>
                <w:color w:val="000000" w:themeColor="text1"/>
                <w:sz w:val="20"/>
                <w:szCs w:val="20"/>
              </w:rPr>
              <w:t>13.364.157</w:t>
            </w:r>
            <w:bookmarkEnd w:id="7"/>
          </w:p>
        </w:tc>
        <w:tc>
          <w:tcPr>
            <w:tcW w:w="1742" w:type="dxa"/>
            <w:tcBorders>
              <w:top w:val="nil"/>
              <w:left w:val="nil"/>
              <w:bottom w:val="single" w:sz="4" w:space="0" w:color="000000"/>
              <w:right w:val="single" w:sz="4" w:space="0" w:color="000000"/>
            </w:tcBorders>
            <w:shd w:val="clear" w:color="auto" w:fill="auto"/>
          </w:tcPr>
          <w:p w14:paraId="6A5189C3" w14:textId="78109D30"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13.364.157</w:t>
            </w:r>
          </w:p>
        </w:tc>
        <w:tc>
          <w:tcPr>
            <w:tcW w:w="851" w:type="dxa"/>
            <w:tcBorders>
              <w:top w:val="nil"/>
              <w:left w:val="nil"/>
              <w:bottom w:val="single" w:sz="4" w:space="0" w:color="000000"/>
              <w:right w:val="single" w:sz="4" w:space="0" w:color="000000"/>
            </w:tcBorders>
            <w:shd w:val="clear" w:color="auto" w:fill="auto"/>
          </w:tcPr>
          <w:p w14:paraId="551EEC22" w14:textId="306B2B6E"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tr w:rsidR="009A03C0" w:rsidRPr="00FF775E" w14:paraId="34EF18F1"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5A3046A4" w14:textId="06D6B3D7" w:rsidR="009A03C0" w:rsidRPr="00FF775E" w:rsidRDefault="009A03C0" w:rsidP="00FF775E">
            <w:pPr>
              <w:spacing w:before="120" w:after="120" w:line="240" w:lineRule="auto"/>
              <w:jc w:val="both"/>
              <w:rPr>
                <w:color w:val="000000" w:themeColor="text1"/>
                <w:sz w:val="20"/>
                <w:szCs w:val="20"/>
              </w:rPr>
            </w:pPr>
            <w:bookmarkStart w:id="8" w:name="_Hlk200725085"/>
            <w:r w:rsidRPr="00FF775E">
              <w:rPr>
                <w:rFonts w:eastAsia="Aptos"/>
                <w:color w:val="000000" w:themeColor="text1"/>
                <w:sz w:val="20"/>
                <w:szCs w:val="20"/>
              </w:rPr>
              <w:t>29</w:t>
            </w:r>
          </w:p>
        </w:tc>
        <w:tc>
          <w:tcPr>
            <w:tcW w:w="2086" w:type="dxa"/>
            <w:tcBorders>
              <w:top w:val="nil"/>
              <w:left w:val="nil"/>
              <w:bottom w:val="single" w:sz="4" w:space="0" w:color="000000"/>
              <w:right w:val="single" w:sz="4" w:space="0" w:color="000000"/>
            </w:tcBorders>
            <w:shd w:val="clear" w:color="auto" w:fill="auto"/>
          </w:tcPr>
          <w:p w14:paraId="0912E95C" w14:textId="116C62A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Giấy chứng nhận cơ sở an toàn dịch bệnh động vật - cấp TW (1.011472)</w:t>
            </w:r>
          </w:p>
        </w:tc>
        <w:tc>
          <w:tcPr>
            <w:tcW w:w="923" w:type="dxa"/>
            <w:tcBorders>
              <w:top w:val="nil"/>
              <w:left w:val="nil"/>
              <w:bottom w:val="single" w:sz="4" w:space="0" w:color="000000"/>
              <w:right w:val="single" w:sz="4" w:space="0" w:color="000000"/>
            </w:tcBorders>
            <w:shd w:val="clear" w:color="auto" w:fill="auto"/>
          </w:tcPr>
          <w:p w14:paraId="358F117D" w14:textId="13B0A2E9"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4C9EC28C" w14:textId="484ECC9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Cắt giảm thời gian kiểm tra, đánh giá thực tế</w:t>
            </w:r>
            <w:r w:rsidRPr="00FF775E">
              <w:rPr>
                <w:rFonts w:eastAsia="Aptos"/>
                <w:color w:val="000000" w:themeColor="text1"/>
                <w:sz w:val="20"/>
                <w:szCs w:val="20"/>
              </w:rPr>
              <w:br/>
              <w:t>- Cắt giảm thời gian giải quyết TTHC</w:t>
            </w:r>
          </w:p>
        </w:tc>
        <w:tc>
          <w:tcPr>
            <w:tcW w:w="1850" w:type="dxa"/>
            <w:tcBorders>
              <w:top w:val="nil"/>
              <w:left w:val="nil"/>
              <w:bottom w:val="single" w:sz="4" w:space="0" w:color="000000"/>
              <w:right w:val="single" w:sz="4" w:space="0" w:color="000000"/>
            </w:tcBorders>
            <w:shd w:val="clear" w:color="auto" w:fill="auto"/>
          </w:tcPr>
          <w:p w14:paraId="019A6269" w14:textId="78F06FDA"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khoản 1 Điều 15 Thông tư số 24/2022/TT-BNNPTNT</w:t>
            </w:r>
            <w:r w:rsidRPr="00FF775E">
              <w:rPr>
                <w:rFonts w:eastAsia="Aptos"/>
                <w:color w:val="000000" w:themeColor="text1"/>
                <w:sz w:val="20"/>
                <w:szCs w:val="20"/>
              </w:rPr>
              <w:br/>
            </w:r>
            <w:r w:rsidRPr="00FF775E">
              <w:rPr>
                <w:rFonts w:eastAsia="Aptos"/>
                <w:color w:val="000000" w:themeColor="text1"/>
                <w:sz w:val="20"/>
                <w:szCs w:val="20"/>
              </w:rPr>
              <w:lastRenderedPageBreak/>
              <w:t>- khoản 1 Điều 17 Thông tư số 24/2022/TT-BNNPTNT</w:t>
            </w:r>
          </w:p>
        </w:tc>
        <w:tc>
          <w:tcPr>
            <w:tcW w:w="972" w:type="dxa"/>
            <w:tcBorders>
              <w:top w:val="nil"/>
              <w:left w:val="nil"/>
              <w:bottom w:val="single" w:sz="4" w:space="0" w:color="000000"/>
              <w:right w:val="single" w:sz="4" w:space="0" w:color="000000"/>
            </w:tcBorders>
            <w:shd w:val="clear" w:color="auto" w:fill="auto"/>
          </w:tcPr>
          <w:p w14:paraId="1ABDF8B0" w14:textId="09B2A219"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lastRenderedPageBreak/>
              <w:t>20</w:t>
            </w:r>
          </w:p>
        </w:tc>
        <w:tc>
          <w:tcPr>
            <w:tcW w:w="982" w:type="dxa"/>
            <w:tcBorders>
              <w:top w:val="nil"/>
              <w:left w:val="nil"/>
              <w:bottom w:val="single" w:sz="4" w:space="0" w:color="000000"/>
              <w:right w:val="single" w:sz="4" w:space="0" w:color="000000"/>
            </w:tcBorders>
            <w:shd w:val="clear" w:color="auto" w:fill="auto"/>
          </w:tcPr>
          <w:p w14:paraId="04FA47AB" w14:textId="3F4A2B75"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14</w:t>
            </w:r>
          </w:p>
        </w:tc>
        <w:tc>
          <w:tcPr>
            <w:tcW w:w="767" w:type="dxa"/>
            <w:tcBorders>
              <w:top w:val="nil"/>
              <w:left w:val="nil"/>
              <w:bottom w:val="single" w:sz="4" w:space="0" w:color="000000"/>
              <w:right w:val="single" w:sz="4" w:space="0" w:color="000000"/>
            </w:tcBorders>
            <w:shd w:val="clear" w:color="auto" w:fill="auto"/>
          </w:tcPr>
          <w:p w14:paraId="109C0DEE" w14:textId="7D239BB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30</w:t>
            </w:r>
          </w:p>
        </w:tc>
        <w:tc>
          <w:tcPr>
            <w:tcW w:w="2050" w:type="dxa"/>
            <w:tcBorders>
              <w:top w:val="nil"/>
              <w:left w:val="nil"/>
              <w:bottom w:val="single" w:sz="4" w:space="0" w:color="000000"/>
              <w:right w:val="single" w:sz="4" w:space="0" w:color="000000"/>
            </w:tcBorders>
            <w:shd w:val="clear" w:color="auto" w:fill="auto"/>
          </w:tcPr>
          <w:p w14:paraId="4DCF1207" w14:textId="45E984B2"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37.139.661</w:t>
            </w:r>
          </w:p>
        </w:tc>
        <w:tc>
          <w:tcPr>
            <w:tcW w:w="1742" w:type="dxa"/>
            <w:tcBorders>
              <w:top w:val="nil"/>
              <w:left w:val="nil"/>
              <w:bottom w:val="single" w:sz="4" w:space="0" w:color="000000"/>
              <w:right w:val="single" w:sz="4" w:space="0" w:color="000000"/>
            </w:tcBorders>
            <w:shd w:val="clear" w:color="auto" w:fill="auto"/>
          </w:tcPr>
          <w:p w14:paraId="1BF37F55" w14:textId="1ED30587"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37.139.661</w:t>
            </w:r>
          </w:p>
        </w:tc>
        <w:tc>
          <w:tcPr>
            <w:tcW w:w="851" w:type="dxa"/>
            <w:tcBorders>
              <w:top w:val="nil"/>
              <w:left w:val="nil"/>
              <w:bottom w:val="single" w:sz="4" w:space="0" w:color="000000"/>
              <w:right w:val="single" w:sz="4" w:space="0" w:color="000000"/>
            </w:tcBorders>
            <w:shd w:val="clear" w:color="auto" w:fill="auto"/>
          </w:tcPr>
          <w:p w14:paraId="6768A782" w14:textId="2087C717"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bookmarkEnd w:id="8"/>
      <w:tr w:rsidR="009A03C0" w:rsidRPr="00FF775E" w14:paraId="436406B7"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539CB2E9" w14:textId="17D1E442"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30</w:t>
            </w:r>
          </w:p>
        </w:tc>
        <w:tc>
          <w:tcPr>
            <w:tcW w:w="2086" w:type="dxa"/>
            <w:tcBorders>
              <w:top w:val="nil"/>
              <w:left w:val="nil"/>
              <w:bottom w:val="single" w:sz="4" w:space="0" w:color="000000"/>
              <w:right w:val="single" w:sz="4" w:space="0" w:color="000000"/>
            </w:tcBorders>
            <w:shd w:val="clear" w:color="auto" w:fill="auto"/>
          </w:tcPr>
          <w:p w14:paraId="3D887AEC" w14:textId="15CB258D"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lại Giấy chứng nhận vùng an toàn dịch bệnh động vật - cấp TW (1.011476)</w:t>
            </w:r>
          </w:p>
        </w:tc>
        <w:tc>
          <w:tcPr>
            <w:tcW w:w="923" w:type="dxa"/>
            <w:tcBorders>
              <w:top w:val="nil"/>
              <w:left w:val="nil"/>
              <w:bottom w:val="single" w:sz="4" w:space="0" w:color="000000"/>
              <w:right w:val="single" w:sz="4" w:space="0" w:color="000000"/>
            </w:tcBorders>
            <w:shd w:val="clear" w:color="auto" w:fill="auto"/>
          </w:tcPr>
          <w:p w14:paraId="37E08740" w14:textId="2FF99BD6"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3BB18215" w14:textId="39E618A6"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Cắt giảm thời gian giải quyết TTHC</w:t>
            </w:r>
          </w:p>
        </w:tc>
        <w:tc>
          <w:tcPr>
            <w:tcW w:w="1850" w:type="dxa"/>
            <w:tcBorders>
              <w:top w:val="nil"/>
              <w:left w:val="nil"/>
              <w:bottom w:val="single" w:sz="4" w:space="0" w:color="000000"/>
              <w:right w:val="single" w:sz="4" w:space="0" w:color="000000"/>
            </w:tcBorders>
            <w:shd w:val="clear" w:color="auto" w:fill="auto"/>
          </w:tcPr>
          <w:p w14:paraId="23D845AF" w14:textId="50563502"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điểm c khoản 2 Điều 32 Thông tư số 24/2022/TT-BNNPTNT</w:t>
            </w:r>
          </w:p>
        </w:tc>
        <w:tc>
          <w:tcPr>
            <w:tcW w:w="972" w:type="dxa"/>
            <w:tcBorders>
              <w:top w:val="nil"/>
              <w:left w:val="nil"/>
              <w:bottom w:val="single" w:sz="4" w:space="0" w:color="000000"/>
              <w:right w:val="single" w:sz="4" w:space="0" w:color="000000"/>
            </w:tcBorders>
            <w:shd w:val="clear" w:color="auto" w:fill="auto"/>
          </w:tcPr>
          <w:p w14:paraId="3AF60D30" w14:textId="26133AB6"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w:t>
            </w:r>
          </w:p>
        </w:tc>
        <w:tc>
          <w:tcPr>
            <w:tcW w:w="982" w:type="dxa"/>
            <w:tcBorders>
              <w:top w:val="nil"/>
              <w:left w:val="nil"/>
              <w:bottom w:val="single" w:sz="4" w:space="0" w:color="000000"/>
              <w:right w:val="single" w:sz="4" w:space="0" w:color="000000"/>
            </w:tcBorders>
            <w:shd w:val="clear" w:color="auto" w:fill="auto"/>
          </w:tcPr>
          <w:p w14:paraId="0C64B046" w14:textId="49076429"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3.5</w:t>
            </w:r>
          </w:p>
        </w:tc>
        <w:tc>
          <w:tcPr>
            <w:tcW w:w="767" w:type="dxa"/>
            <w:tcBorders>
              <w:top w:val="nil"/>
              <w:left w:val="nil"/>
              <w:bottom w:val="single" w:sz="4" w:space="0" w:color="000000"/>
              <w:right w:val="single" w:sz="4" w:space="0" w:color="000000"/>
            </w:tcBorders>
            <w:shd w:val="clear" w:color="auto" w:fill="auto"/>
          </w:tcPr>
          <w:p w14:paraId="0DCB2C00" w14:textId="2A8186AD"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30</w:t>
            </w:r>
          </w:p>
        </w:tc>
        <w:tc>
          <w:tcPr>
            <w:tcW w:w="2050" w:type="dxa"/>
            <w:tcBorders>
              <w:top w:val="nil"/>
              <w:left w:val="nil"/>
              <w:bottom w:val="single" w:sz="4" w:space="0" w:color="000000"/>
              <w:right w:val="single" w:sz="4" w:space="0" w:color="000000"/>
            </w:tcBorders>
            <w:shd w:val="clear" w:color="auto" w:fill="auto"/>
          </w:tcPr>
          <w:p w14:paraId="4663A2D0" w14:textId="32C2DB4D"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4.454.719</w:t>
            </w:r>
          </w:p>
        </w:tc>
        <w:tc>
          <w:tcPr>
            <w:tcW w:w="1742" w:type="dxa"/>
            <w:tcBorders>
              <w:top w:val="nil"/>
              <w:left w:val="nil"/>
              <w:bottom w:val="single" w:sz="4" w:space="0" w:color="000000"/>
              <w:right w:val="single" w:sz="4" w:space="0" w:color="000000"/>
            </w:tcBorders>
            <w:shd w:val="clear" w:color="auto" w:fill="auto"/>
          </w:tcPr>
          <w:p w14:paraId="7769E2D8" w14:textId="2BC33A1E"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4.454.719</w:t>
            </w:r>
          </w:p>
        </w:tc>
        <w:tc>
          <w:tcPr>
            <w:tcW w:w="851" w:type="dxa"/>
            <w:tcBorders>
              <w:top w:val="nil"/>
              <w:left w:val="nil"/>
              <w:bottom w:val="single" w:sz="4" w:space="0" w:color="000000"/>
              <w:right w:val="single" w:sz="4" w:space="0" w:color="000000"/>
            </w:tcBorders>
            <w:shd w:val="clear" w:color="auto" w:fill="auto"/>
          </w:tcPr>
          <w:p w14:paraId="34307E24" w14:textId="7B995E25"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tr w:rsidR="009A03C0" w:rsidRPr="00FF775E" w14:paraId="24EEE82E"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6F6279F0" w14:textId="1AE466CA" w:rsidR="009A03C0" w:rsidRPr="00FF775E" w:rsidRDefault="009A03C0" w:rsidP="00FF775E">
            <w:pPr>
              <w:spacing w:before="120" w:after="120" w:line="240" w:lineRule="auto"/>
              <w:jc w:val="both"/>
              <w:rPr>
                <w:color w:val="000000" w:themeColor="text1"/>
                <w:sz w:val="20"/>
                <w:szCs w:val="20"/>
              </w:rPr>
            </w:pPr>
            <w:bookmarkStart w:id="9" w:name="_Hlk200725132"/>
            <w:r w:rsidRPr="00FF775E">
              <w:rPr>
                <w:rFonts w:eastAsia="Aptos"/>
                <w:color w:val="000000" w:themeColor="text1"/>
                <w:sz w:val="20"/>
                <w:szCs w:val="20"/>
              </w:rPr>
              <w:t>31</w:t>
            </w:r>
          </w:p>
        </w:tc>
        <w:tc>
          <w:tcPr>
            <w:tcW w:w="2086" w:type="dxa"/>
            <w:tcBorders>
              <w:top w:val="nil"/>
              <w:left w:val="nil"/>
              <w:bottom w:val="single" w:sz="4" w:space="0" w:color="000000"/>
              <w:right w:val="single" w:sz="4" w:space="0" w:color="000000"/>
            </w:tcBorders>
            <w:shd w:val="clear" w:color="auto" w:fill="auto"/>
          </w:tcPr>
          <w:p w14:paraId="2FECD5C3" w14:textId="33A5FBCA"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lại Giấy chứng nhận cơ sở an toàn dịch bệnh động vật - cấp TW (1.011473)</w:t>
            </w:r>
          </w:p>
        </w:tc>
        <w:tc>
          <w:tcPr>
            <w:tcW w:w="923" w:type="dxa"/>
            <w:tcBorders>
              <w:top w:val="nil"/>
              <w:left w:val="nil"/>
              <w:bottom w:val="single" w:sz="4" w:space="0" w:color="000000"/>
              <w:right w:val="single" w:sz="4" w:space="0" w:color="000000"/>
            </w:tcBorders>
            <w:shd w:val="clear" w:color="auto" w:fill="auto"/>
          </w:tcPr>
          <w:p w14:paraId="2BD17122" w14:textId="3C5C997E"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1CEDF048" w14:textId="137E269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Cắt giảm thời gian trả kết quả giải quyết TTHC</w:t>
            </w:r>
          </w:p>
        </w:tc>
        <w:tc>
          <w:tcPr>
            <w:tcW w:w="1850" w:type="dxa"/>
            <w:tcBorders>
              <w:top w:val="nil"/>
              <w:left w:val="nil"/>
              <w:bottom w:val="single" w:sz="4" w:space="0" w:color="000000"/>
              <w:right w:val="single" w:sz="4" w:space="0" w:color="000000"/>
            </w:tcBorders>
            <w:shd w:val="clear" w:color="auto" w:fill="auto"/>
          </w:tcPr>
          <w:p w14:paraId="6F27C635" w14:textId="5F91D85A"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điểm c khoản 2 Điều 19 Thông tư số 24/2022/TT-BNNPTNT</w:t>
            </w:r>
          </w:p>
        </w:tc>
        <w:tc>
          <w:tcPr>
            <w:tcW w:w="972" w:type="dxa"/>
            <w:tcBorders>
              <w:top w:val="nil"/>
              <w:left w:val="nil"/>
              <w:bottom w:val="single" w:sz="4" w:space="0" w:color="000000"/>
              <w:right w:val="single" w:sz="4" w:space="0" w:color="000000"/>
            </w:tcBorders>
            <w:shd w:val="clear" w:color="auto" w:fill="auto"/>
          </w:tcPr>
          <w:p w14:paraId="63EBC71A" w14:textId="3D4B4E9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w:t>
            </w:r>
          </w:p>
        </w:tc>
        <w:tc>
          <w:tcPr>
            <w:tcW w:w="982" w:type="dxa"/>
            <w:tcBorders>
              <w:top w:val="nil"/>
              <w:left w:val="nil"/>
              <w:bottom w:val="single" w:sz="4" w:space="0" w:color="000000"/>
              <w:right w:val="single" w:sz="4" w:space="0" w:color="000000"/>
            </w:tcBorders>
            <w:shd w:val="clear" w:color="auto" w:fill="auto"/>
          </w:tcPr>
          <w:p w14:paraId="6742275B" w14:textId="29E7DFC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3.5</w:t>
            </w:r>
          </w:p>
        </w:tc>
        <w:tc>
          <w:tcPr>
            <w:tcW w:w="767" w:type="dxa"/>
            <w:tcBorders>
              <w:top w:val="nil"/>
              <w:left w:val="nil"/>
              <w:bottom w:val="single" w:sz="4" w:space="0" w:color="000000"/>
              <w:right w:val="single" w:sz="4" w:space="0" w:color="000000"/>
            </w:tcBorders>
            <w:shd w:val="clear" w:color="auto" w:fill="auto"/>
          </w:tcPr>
          <w:p w14:paraId="6FECB203" w14:textId="489D2813"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30</w:t>
            </w:r>
          </w:p>
        </w:tc>
        <w:tc>
          <w:tcPr>
            <w:tcW w:w="2050" w:type="dxa"/>
            <w:tcBorders>
              <w:top w:val="nil"/>
              <w:left w:val="nil"/>
              <w:bottom w:val="single" w:sz="4" w:space="0" w:color="000000"/>
              <w:right w:val="single" w:sz="4" w:space="0" w:color="000000"/>
            </w:tcBorders>
            <w:shd w:val="clear" w:color="auto" w:fill="auto"/>
          </w:tcPr>
          <w:p w14:paraId="667602C4" w14:textId="23D3F81D"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18.721.612</w:t>
            </w:r>
          </w:p>
        </w:tc>
        <w:tc>
          <w:tcPr>
            <w:tcW w:w="1742" w:type="dxa"/>
            <w:tcBorders>
              <w:top w:val="nil"/>
              <w:left w:val="nil"/>
              <w:bottom w:val="single" w:sz="4" w:space="0" w:color="000000"/>
              <w:right w:val="single" w:sz="4" w:space="0" w:color="000000"/>
            </w:tcBorders>
            <w:shd w:val="clear" w:color="auto" w:fill="auto"/>
          </w:tcPr>
          <w:p w14:paraId="585505C6" w14:textId="23ED6654"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18.721.612</w:t>
            </w:r>
          </w:p>
        </w:tc>
        <w:tc>
          <w:tcPr>
            <w:tcW w:w="851" w:type="dxa"/>
            <w:tcBorders>
              <w:top w:val="nil"/>
              <w:left w:val="nil"/>
              <w:bottom w:val="single" w:sz="4" w:space="0" w:color="000000"/>
              <w:right w:val="single" w:sz="4" w:space="0" w:color="000000"/>
            </w:tcBorders>
            <w:shd w:val="clear" w:color="auto" w:fill="auto"/>
          </w:tcPr>
          <w:p w14:paraId="50CB5E56" w14:textId="657B5B96"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tr w:rsidR="009A03C0" w:rsidRPr="00FF775E" w14:paraId="35524E2E"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7C4DE581" w14:textId="5D59040E" w:rsidR="009A03C0" w:rsidRPr="00FF775E" w:rsidRDefault="009A03C0" w:rsidP="00FF775E">
            <w:pPr>
              <w:spacing w:before="120" w:after="120" w:line="240" w:lineRule="auto"/>
              <w:jc w:val="both"/>
              <w:rPr>
                <w:color w:val="000000" w:themeColor="text1"/>
                <w:sz w:val="20"/>
                <w:szCs w:val="20"/>
              </w:rPr>
            </w:pPr>
            <w:bookmarkStart w:id="10" w:name="_Hlk200725168"/>
            <w:bookmarkEnd w:id="9"/>
            <w:r w:rsidRPr="00FF775E">
              <w:rPr>
                <w:rFonts w:eastAsia="Aptos"/>
                <w:color w:val="000000" w:themeColor="text1"/>
                <w:sz w:val="20"/>
                <w:szCs w:val="20"/>
              </w:rPr>
              <w:t>32</w:t>
            </w:r>
          </w:p>
        </w:tc>
        <w:tc>
          <w:tcPr>
            <w:tcW w:w="2086" w:type="dxa"/>
            <w:tcBorders>
              <w:top w:val="nil"/>
              <w:left w:val="nil"/>
              <w:bottom w:val="single" w:sz="4" w:space="0" w:color="000000"/>
              <w:right w:val="single" w:sz="4" w:space="0" w:color="000000"/>
            </w:tcBorders>
            <w:shd w:val="clear" w:color="auto" w:fill="auto"/>
          </w:tcPr>
          <w:p w14:paraId="536A79ED" w14:textId="2756B8C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Giấy chứng nhận vùng an toàn dịch bệnh động vật - cấp tỉnh (1.011478)</w:t>
            </w:r>
          </w:p>
        </w:tc>
        <w:tc>
          <w:tcPr>
            <w:tcW w:w="923" w:type="dxa"/>
            <w:tcBorders>
              <w:top w:val="nil"/>
              <w:left w:val="nil"/>
              <w:bottom w:val="single" w:sz="4" w:space="0" w:color="000000"/>
              <w:right w:val="single" w:sz="4" w:space="0" w:color="000000"/>
            </w:tcBorders>
            <w:shd w:val="clear" w:color="auto" w:fill="auto"/>
          </w:tcPr>
          <w:p w14:paraId="36D460E0" w14:textId="7F370776"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0C953ACF" w14:textId="3D948176"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Cắt giảm thời gian kiểm tra, đánh giá thực tế</w:t>
            </w:r>
            <w:r w:rsidRPr="00FF775E">
              <w:rPr>
                <w:rFonts w:eastAsia="Aptos"/>
                <w:color w:val="000000" w:themeColor="text1"/>
                <w:sz w:val="20"/>
                <w:szCs w:val="20"/>
              </w:rPr>
              <w:br/>
              <w:t>- Cắt giảm thời gian giải quyết TTHC</w:t>
            </w:r>
          </w:p>
        </w:tc>
        <w:tc>
          <w:tcPr>
            <w:tcW w:w="1850" w:type="dxa"/>
            <w:tcBorders>
              <w:top w:val="nil"/>
              <w:left w:val="nil"/>
              <w:bottom w:val="single" w:sz="4" w:space="0" w:color="000000"/>
              <w:right w:val="single" w:sz="4" w:space="0" w:color="000000"/>
            </w:tcBorders>
            <w:shd w:val="clear" w:color="auto" w:fill="auto"/>
          </w:tcPr>
          <w:p w14:paraId="53FDCAF9" w14:textId="3B340C2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khoản 1 Điều 28 Thông tư số 24/2022/TT-BNNPTNT</w:t>
            </w:r>
            <w:r w:rsidRPr="00FF775E">
              <w:rPr>
                <w:rFonts w:eastAsia="Aptos"/>
                <w:color w:val="000000" w:themeColor="text1"/>
                <w:sz w:val="20"/>
                <w:szCs w:val="20"/>
              </w:rPr>
              <w:br/>
              <w:t>- khoản 1 Điều 30 Thông tư số 24/2022/TT-BNNPTNT</w:t>
            </w:r>
          </w:p>
        </w:tc>
        <w:tc>
          <w:tcPr>
            <w:tcW w:w="972" w:type="dxa"/>
            <w:tcBorders>
              <w:top w:val="nil"/>
              <w:left w:val="nil"/>
              <w:bottom w:val="single" w:sz="4" w:space="0" w:color="000000"/>
              <w:right w:val="single" w:sz="4" w:space="0" w:color="000000"/>
            </w:tcBorders>
            <w:shd w:val="clear" w:color="auto" w:fill="auto"/>
          </w:tcPr>
          <w:p w14:paraId="4A60A000" w14:textId="3F2C8303"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30</w:t>
            </w:r>
          </w:p>
        </w:tc>
        <w:tc>
          <w:tcPr>
            <w:tcW w:w="982" w:type="dxa"/>
            <w:tcBorders>
              <w:top w:val="nil"/>
              <w:left w:val="nil"/>
              <w:bottom w:val="single" w:sz="4" w:space="0" w:color="000000"/>
              <w:right w:val="single" w:sz="4" w:space="0" w:color="000000"/>
            </w:tcBorders>
            <w:shd w:val="clear" w:color="auto" w:fill="auto"/>
          </w:tcPr>
          <w:p w14:paraId="77E70F44" w14:textId="1B10FD7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21</w:t>
            </w:r>
          </w:p>
        </w:tc>
        <w:tc>
          <w:tcPr>
            <w:tcW w:w="767" w:type="dxa"/>
            <w:tcBorders>
              <w:top w:val="nil"/>
              <w:left w:val="nil"/>
              <w:bottom w:val="single" w:sz="4" w:space="0" w:color="000000"/>
              <w:right w:val="single" w:sz="4" w:space="0" w:color="000000"/>
            </w:tcBorders>
            <w:shd w:val="clear" w:color="auto" w:fill="auto"/>
          </w:tcPr>
          <w:p w14:paraId="764199CA" w14:textId="25E68F0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30</w:t>
            </w:r>
          </w:p>
        </w:tc>
        <w:tc>
          <w:tcPr>
            <w:tcW w:w="2050" w:type="dxa"/>
            <w:tcBorders>
              <w:top w:val="nil"/>
              <w:left w:val="nil"/>
              <w:bottom w:val="single" w:sz="4" w:space="0" w:color="000000"/>
              <w:right w:val="single" w:sz="4" w:space="0" w:color="000000"/>
            </w:tcBorders>
            <w:shd w:val="clear" w:color="auto" w:fill="auto"/>
          </w:tcPr>
          <w:p w14:paraId="4DB5BE69" w14:textId="29C2D7D4"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383.105.834</w:t>
            </w:r>
          </w:p>
        </w:tc>
        <w:tc>
          <w:tcPr>
            <w:tcW w:w="1742" w:type="dxa"/>
            <w:tcBorders>
              <w:top w:val="nil"/>
              <w:left w:val="nil"/>
              <w:bottom w:val="single" w:sz="4" w:space="0" w:color="000000"/>
              <w:right w:val="single" w:sz="4" w:space="0" w:color="000000"/>
            </w:tcBorders>
            <w:shd w:val="clear" w:color="auto" w:fill="auto"/>
          </w:tcPr>
          <w:p w14:paraId="5056AEDD" w14:textId="21654815"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383.105.834</w:t>
            </w:r>
          </w:p>
        </w:tc>
        <w:tc>
          <w:tcPr>
            <w:tcW w:w="851" w:type="dxa"/>
            <w:tcBorders>
              <w:top w:val="nil"/>
              <w:left w:val="nil"/>
              <w:bottom w:val="single" w:sz="4" w:space="0" w:color="000000"/>
              <w:right w:val="single" w:sz="4" w:space="0" w:color="000000"/>
            </w:tcBorders>
            <w:shd w:val="clear" w:color="auto" w:fill="auto"/>
          </w:tcPr>
          <w:p w14:paraId="287F43A1" w14:textId="458B1D47"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tr w:rsidR="009A03C0" w:rsidRPr="00FF775E" w14:paraId="30B2BDA2"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318E1A9F" w14:textId="6159E0F6" w:rsidR="009A03C0" w:rsidRPr="00FF775E" w:rsidRDefault="009A03C0" w:rsidP="00FF775E">
            <w:pPr>
              <w:spacing w:before="120" w:after="120" w:line="240" w:lineRule="auto"/>
              <w:jc w:val="both"/>
              <w:rPr>
                <w:color w:val="000000" w:themeColor="text1"/>
                <w:sz w:val="20"/>
                <w:szCs w:val="20"/>
              </w:rPr>
            </w:pPr>
            <w:bookmarkStart w:id="11" w:name="_Hlk200725264"/>
            <w:bookmarkEnd w:id="10"/>
            <w:r w:rsidRPr="00FF775E">
              <w:rPr>
                <w:rFonts w:eastAsia="Aptos"/>
                <w:color w:val="000000" w:themeColor="text1"/>
                <w:sz w:val="20"/>
                <w:szCs w:val="20"/>
              </w:rPr>
              <w:t>33</w:t>
            </w:r>
          </w:p>
        </w:tc>
        <w:tc>
          <w:tcPr>
            <w:tcW w:w="2086" w:type="dxa"/>
            <w:tcBorders>
              <w:top w:val="nil"/>
              <w:left w:val="nil"/>
              <w:bottom w:val="single" w:sz="4" w:space="0" w:color="000000"/>
              <w:right w:val="single" w:sz="4" w:space="0" w:color="000000"/>
            </w:tcBorders>
            <w:shd w:val="clear" w:color="auto" w:fill="auto"/>
          </w:tcPr>
          <w:p w14:paraId="33A00C6C" w14:textId="495E657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Giấy chứng nhận cơ sở an toàn dịch bệnh động vật - cấp tỉnh (1.011475)</w:t>
            </w:r>
          </w:p>
        </w:tc>
        <w:tc>
          <w:tcPr>
            <w:tcW w:w="923" w:type="dxa"/>
            <w:tcBorders>
              <w:top w:val="nil"/>
              <w:left w:val="nil"/>
              <w:bottom w:val="single" w:sz="4" w:space="0" w:color="000000"/>
              <w:right w:val="single" w:sz="4" w:space="0" w:color="000000"/>
            </w:tcBorders>
            <w:shd w:val="clear" w:color="auto" w:fill="auto"/>
          </w:tcPr>
          <w:p w14:paraId="1E0949BA" w14:textId="44CD4DF5"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655E2AC7" w14:textId="6339C263"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Cắt giảm thời gian kiểm tra, đánh giá thực tế</w:t>
            </w:r>
            <w:r w:rsidRPr="00FF775E">
              <w:rPr>
                <w:rFonts w:eastAsia="Aptos"/>
                <w:color w:val="000000" w:themeColor="text1"/>
                <w:sz w:val="20"/>
                <w:szCs w:val="20"/>
              </w:rPr>
              <w:br/>
              <w:t>- Cắt giảm thời gian giải quyết TTHC</w:t>
            </w:r>
          </w:p>
        </w:tc>
        <w:tc>
          <w:tcPr>
            <w:tcW w:w="1850" w:type="dxa"/>
            <w:tcBorders>
              <w:top w:val="nil"/>
              <w:left w:val="nil"/>
              <w:bottom w:val="single" w:sz="4" w:space="0" w:color="000000"/>
              <w:right w:val="single" w:sz="4" w:space="0" w:color="000000"/>
            </w:tcBorders>
            <w:shd w:val="clear" w:color="auto" w:fill="auto"/>
          </w:tcPr>
          <w:p w14:paraId="689BF5B3" w14:textId="5D261A3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khoản 1 Điều 15 Thông tư số 24/2022/TT-BNNPTNT</w:t>
            </w:r>
            <w:r w:rsidRPr="00FF775E">
              <w:rPr>
                <w:rFonts w:eastAsia="Aptos"/>
                <w:color w:val="000000" w:themeColor="text1"/>
                <w:sz w:val="20"/>
                <w:szCs w:val="20"/>
              </w:rPr>
              <w:br/>
              <w:t>- khoản 1 Điều 17 Thông tư số 24/2022/TT-BNNPTNT</w:t>
            </w:r>
          </w:p>
        </w:tc>
        <w:tc>
          <w:tcPr>
            <w:tcW w:w="972" w:type="dxa"/>
            <w:tcBorders>
              <w:top w:val="nil"/>
              <w:left w:val="nil"/>
              <w:bottom w:val="single" w:sz="4" w:space="0" w:color="000000"/>
              <w:right w:val="single" w:sz="4" w:space="0" w:color="000000"/>
            </w:tcBorders>
            <w:shd w:val="clear" w:color="auto" w:fill="auto"/>
          </w:tcPr>
          <w:p w14:paraId="422DB2F6" w14:textId="44F6176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20</w:t>
            </w:r>
          </w:p>
        </w:tc>
        <w:tc>
          <w:tcPr>
            <w:tcW w:w="982" w:type="dxa"/>
            <w:tcBorders>
              <w:top w:val="nil"/>
              <w:left w:val="nil"/>
              <w:bottom w:val="single" w:sz="4" w:space="0" w:color="000000"/>
              <w:right w:val="single" w:sz="4" w:space="0" w:color="000000"/>
            </w:tcBorders>
            <w:shd w:val="clear" w:color="auto" w:fill="auto"/>
          </w:tcPr>
          <w:p w14:paraId="6E376686" w14:textId="2BAA15FA"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14</w:t>
            </w:r>
          </w:p>
        </w:tc>
        <w:tc>
          <w:tcPr>
            <w:tcW w:w="767" w:type="dxa"/>
            <w:tcBorders>
              <w:top w:val="nil"/>
              <w:left w:val="nil"/>
              <w:bottom w:val="single" w:sz="4" w:space="0" w:color="000000"/>
              <w:right w:val="single" w:sz="4" w:space="0" w:color="000000"/>
            </w:tcBorders>
            <w:shd w:val="clear" w:color="auto" w:fill="auto"/>
          </w:tcPr>
          <w:p w14:paraId="5E6516BE" w14:textId="7664B413"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30</w:t>
            </w:r>
          </w:p>
        </w:tc>
        <w:tc>
          <w:tcPr>
            <w:tcW w:w="2050" w:type="dxa"/>
            <w:tcBorders>
              <w:top w:val="nil"/>
              <w:left w:val="nil"/>
              <w:bottom w:val="single" w:sz="4" w:space="0" w:color="000000"/>
              <w:right w:val="single" w:sz="4" w:space="0" w:color="000000"/>
            </w:tcBorders>
            <w:shd w:val="clear" w:color="auto" w:fill="auto"/>
          </w:tcPr>
          <w:p w14:paraId="67265ECC" w14:textId="655F96B9"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513.180.071</w:t>
            </w:r>
          </w:p>
        </w:tc>
        <w:tc>
          <w:tcPr>
            <w:tcW w:w="1742" w:type="dxa"/>
            <w:tcBorders>
              <w:top w:val="nil"/>
              <w:left w:val="nil"/>
              <w:bottom w:val="single" w:sz="4" w:space="0" w:color="000000"/>
              <w:right w:val="single" w:sz="4" w:space="0" w:color="000000"/>
            </w:tcBorders>
            <w:shd w:val="clear" w:color="auto" w:fill="auto"/>
          </w:tcPr>
          <w:p w14:paraId="460FA7E7" w14:textId="1334E1DA"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513.180.071</w:t>
            </w:r>
          </w:p>
        </w:tc>
        <w:tc>
          <w:tcPr>
            <w:tcW w:w="851" w:type="dxa"/>
            <w:tcBorders>
              <w:top w:val="nil"/>
              <w:left w:val="nil"/>
              <w:bottom w:val="single" w:sz="4" w:space="0" w:color="000000"/>
              <w:right w:val="single" w:sz="4" w:space="0" w:color="000000"/>
            </w:tcBorders>
            <w:shd w:val="clear" w:color="auto" w:fill="auto"/>
          </w:tcPr>
          <w:p w14:paraId="61A9230E" w14:textId="6EC92988"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tr w:rsidR="009A03C0" w:rsidRPr="00FF775E" w14:paraId="6668BD19"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5421B8C2" w14:textId="7D5FC8C4" w:rsidR="009A03C0" w:rsidRPr="00FF775E" w:rsidRDefault="009A03C0" w:rsidP="00FF775E">
            <w:pPr>
              <w:spacing w:before="120" w:after="120" w:line="240" w:lineRule="auto"/>
              <w:jc w:val="both"/>
              <w:rPr>
                <w:color w:val="000000" w:themeColor="text1"/>
                <w:sz w:val="20"/>
                <w:szCs w:val="20"/>
              </w:rPr>
            </w:pPr>
            <w:bookmarkStart w:id="12" w:name="_Hlk200725309"/>
            <w:bookmarkEnd w:id="11"/>
            <w:r w:rsidRPr="00FF775E">
              <w:rPr>
                <w:rFonts w:eastAsia="Aptos"/>
                <w:color w:val="000000" w:themeColor="text1"/>
                <w:sz w:val="20"/>
                <w:szCs w:val="20"/>
              </w:rPr>
              <w:lastRenderedPageBreak/>
              <w:t>34</w:t>
            </w:r>
          </w:p>
        </w:tc>
        <w:tc>
          <w:tcPr>
            <w:tcW w:w="2086" w:type="dxa"/>
            <w:tcBorders>
              <w:top w:val="nil"/>
              <w:left w:val="nil"/>
              <w:bottom w:val="single" w:sz="4" w:space="0" w:color="000000"/>
              <w:right w:val="single" w:sz="4" w:space="0" w:color="000000"/>
            </w:tcBorders>
            <w:shd w:val="clear" w:color="auto" w:fill="auto"/>
          </w:tcPr>
          <w:p w14:paraId="2CB9BA34" w14:textId="20A8276D"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lại Giấy chứng nhận vùng an toàn dịch bệnh động vật- cấp tỉnh (1.011479)</w:t>
            </w:r>
          </w:p>
        </w:tc>
        <w:tc>
          <w:tcPr>
            <w:tcW w:w="923" w:type="dxa"/>
            <w:tcBorders>
              <w:top w:val="nil"/>
              <w:left w:val="nil"/>
              <w:bottom w:val="single" w:sz="4" w:space="0" w:color="000000"/>
              <w:right w:val="single" w:sz="4" w:space="0" w:color="000000"/>
            </w:tcBorders>
            <w:shd w:val="clear" w:color="auto" w:fill="auto"/>
          </w:tcPr>
          <w:p w14:paraId="6C291A8E" w14:textId="297B03C5"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7FECA63A" w14:textId="6025AAF5"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Cắt giảm thời gian giải quyết TTHC</w:t>
            </w:r>
          </w:p>
        </w:tc>
        <w:tc>
          <w:tcPr>
            <w:tcW w:w="1850" w:type="dxa"/>
            <w:tcBorders>
              <w:top w:val="nil"/>
              <w:left w:val="nil"/>
              <w:bottom w:val="single" w:sz="4" w:space="0" w:color="000000"/>
              <w:right w:val="single" w:sz="4" w:space="0" w:color="000000"/>
            </w:tcBorders>
            <w:shd w:val="clear" w:color="auto" w:fill="auto"/>
          </w:tcPr>
          <w:p w14:paraId="34B20DF6" w14:textId="7A71F0D3"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điểm c khoản 2 Điều 32 Thông tư số 24/2022/TT-BNNPTNT</w:t>
            </w:r>
          </w:p>
        </w:tc>
        <w:tc>
          <w:tcPr>
            <w:tcW w:w="972" w:type="dxa"/>
            <w:tcBorders>
              <w:top w:val="nil"/>
              <w:left w:val="nil"/>
              <w:bottom w:val="single" w:sz="4" w:space="0" w:color="000000"/>
              <w:right w:val="single" w:sz="4" w:space="0" w:color="000000"/>
            </w:tcBorders>
            <w:shd w:val="clear" w:color="auto" w:fill="auto"/>
          </w:tcPr>
          <w:p w14:paraId="2DCE58D4" w14:textId="6CF2287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w:t>
            </w:r>
          </w:p>
        </w:tc>
        <w:tc>
          <w:tcPr>
            <w:tcW w:w="982" w:type="dxa"/>
            <w:tcBorders>
              <w:top w:val="nil"/>
              <w:left w:val="nil"/>
              <w:bottom w:val="single" w:sz="4" w:space="0" w:color="000000"/>
              <w:right w:val="single" w:sz="4" w:space="0" w:color="000000"/>
            </w:tcBorders>
            <w:shd w:val="clear" w:color="auto" w:fill="auto"/>
          </w:tcPr>
          <w:p w14:paraId="60329B46" w14:textId="56449083"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3.5</w:t>
            </w:r>
          </w:p>
        </w:tc>
        <w:tc>
          <w:tcPr>
            <w:tcW w:w="767" w:type="dxa"/>
            <w:tcBorders>
              <w:top w:val="nil"/>
              <w:left w:val="nil"/>
              <w:bottom w:val="single" w:sz="4" w:space="0" w:color="000000"/>
              <w:right w:val="single" w:sz="4" w:space="0" w:color="000000"/>
            </w:tcBorders>
            <w:shd w:val="clear" w:color="auto" w:fill="auto"/>
          </w:tcPr>
          <w:p w14:paraId="107BB99A" w14:textId="15AC85F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30</w:t>
            </w:r>
          </w:p>
        </w:tc>
        <w:tc>
          <w:tcPr>
            <w:tcW w:w="2050" w:type="dxa"/>
            <w:tcBorders>
              <w:top w:val="nil"/>
              <w:left w:val="nil"/>
              <w:bottom w:val="single" w:sz="4" w:space="0" w:color="000000"/>
              <w:right w:val="single" w:sz="4" w:space="0" w:color="000000"/>
            </w:tcBorders>
            <w:shd w:val="clear" w:color="auto" w:fill="auto"/>
          </w:tcPr>
          <w:p w14:paraId="758C155F" w14:textId="7FF2D15F"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22.273.595</w:t>
            </w:r>
          </w:p>
        </w:tc>
        <w:tc>
          <w:tcPr>
            <w:tcW w:w="1742" w:type="dxa"/>
            <w:tcBorders>
              <w:top w:val="nil"/>
              <w:left w:val="nil"/>
              <w:bottom w:val="single" w:sz="4" w:space="0" w:color="000000"/>
              <w:right w:val="single" w:sz="4" w:space="0" w:color="000000"/>
            </w:tcBorders>
            <w:shd w:val="clear" w:color="auto" w:fill="auto"/>
          </w:tcPr>
          <w:p w14:paraId="1A1CC1D8" w14:textId="28F93705"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22.273.595</w:t>
            </w:r>
          </w:p>
        </w:tc>
        <w:tc>
          <w:tcPr>
            <w:tcW w:w="851" w:type="dxa"/>
            <w:tcBorders>
              <w:top w:val="nil"/>
              <w:left w:val="nil"/>
              <w:bottom w:val="single" w:sz="4" w:space="0" w:color="000000"/>
              <w:right w:val="single" w:sz="4" w:space="0" w:color="000000"/>
            </w:tcBorders>
            <w:shd w:val="clear" w:color="auto" w:fill="auto"/>
          </w:tcPr>
          <w:p w14:paraId="5C453756" w14:textId="7BC073E9"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tr w:rsidR="009A03C0" w:rsidRPr="00FF775E" w14:paraId="4CB143EC"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5B2B66A2" w14:textId="20EE8AA3" w:rsidR="009A03C0" w:rsidRPr="00FF775E" w:rsidRDefault="009A03C0" w:rsidP="00FF775E">
            <w:pPr>
              <w:spacing w:before="120" w:after="120" w:line="240" w:lineRule="auto"/>
              <w:jc w:val="both"/>
              <w:rPr>
                <w:color w:val="000000" w:themeColor="text1"/>
                <w:sz w:val="20"/>
                <w:szCs w:val="20"/>
              </w:rPr>
            </w:pPr>
            <w:bookmarkStart w:id="13" w:name="_Hlk200725347"/>
            <w:bookmarkEnd w:id="12"/>
            <w:r w:rsidRPr="00FF775E">
              <w:rPr>
                <w:rFonts w:eastAsia="Aptos"/>
                <w:color w:val="000000" w:themeColor="text1"/>
                <w:sz w:val="20"/>
                <w:szCs w:val="20"/>
              </w:rPr>
              <w:t>35</w:t>
            </w:r>
          </w:p>
        </w:tc>
        <w:tc>
          <w:tcPr>
            <w:tcW w:w="2086" w:type="dxa"/>
            <w:tcBorders>
              <w:top w:val="nil"/>
              <w:left w:val="nil"/>
              <w:bottom w:val="single" w:sz="4" w:space="0" w:color="000000"/>
              <w:right w:val="single" w:sz="4" w:space="0" w:color="000000"/>
            </w:tcBorders>
            <w:shd w:val="clear" w:color="auto" w:fill="auto"/>
          </w:tcPr>
          <w:p w14:paraId="2B0D4D0A" w14:textId="6B14097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lại Giấy chứng nhận cơ sở an toàn dịch bệnh động vật - cấp tỉnh (1.011477)</w:t>
            </w:r>
          </w:p>
        </w:tc>
        <w:tc>
          <w:tcPr>
            <w:tcW w:w="923" w:type="dxa"/>
            <w:tcBorders>
              <w:top w:val="nil"/>
              <w:left w:val="nil"/>
              <w:bottom w:val="single" w:sz="4" w:space="0" w:color="000000"/>
              <w:right w:val="single" w:sz="4" w:space="0" w:color="000000"/>
            </w:tcBorders>
            <w:shd w:val="clear" w:color="auto" w:fill="auto"/>
          </w:tcPr>
          <w:p w14:paraId="38513999" w14:textId="41E9C078"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1F1B6891" w14:textId="1C14168D"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Cắt giảm thời gian giải quyết TTHC</w:t>
            </w:r>
          </w:p>
        </w:tc>
        <w:tc>
          <w:tcPr>
            <w:tcW w:w="1850" w:type="dxa"/>
            <w:tcBorders>
              <w:top w:val="nil"/>
              <w:left w:val="nil"/>
              <w:bottom w:val="single" w:sz="4" w:space="0" w:color="000000"/>
              <w:right w:val="single" w:sz="4" w:space="0" w:color="000000"/>
            </w:tcBorders>
            <w:shd w:val="clear" w:color="auto" w:fill="auto"/>
          </w:tcPr>
          <w:p w14:paraId="79874F2D" w14:textId="47851C56"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điểm c khoản 2 Điều 19 Thông tư số 24/2022/TT-BNNPTNT</w:t>
            </w:r>
          </w:p>
        </w:tc>
        <w:tc>
          <w:tcPr>
            <w:tcW w:w="972" w:type="dxa"/>
            <w:tcBorders>
              <w:top w:val="nil"/>
              <w:left w:val="nil"/>
              <w:bottom w:val="single" w:sz="4" w:space="0" w:color="000000"/>
              <w:right w:val="single" w:sz="4" w:space="0" w:color="000000"/>
            </w:tcBorders>
            <w:shd w:val="clear" w:color="auto" w:fill="auto"/>
          </w:tcPr>
          <w:p w14:paraId="56F55CA5" w14:textId="151FADE4"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w:t>
            </w:r>
          </w:p>
        </w:tc>
        <w:tc>
          <w:tcPr>
            <w:tcW w:w="982" w:type="dxa"/>
            <w:tcBorders>
              <w:top w:val="nil"/>
              <w:left w:val="nil"/>
              <w:bottom w:val="single" w:sz="4" w:space="0" w:color="000000"/>
              <w:right w:val="single" w:sz="4" w:space="0" w:color="000000"/>
            </w:tcBorders>
            <w:shd w:val="clear" w:color="auto" w:fill="auto"/>
          </w:tcPr>
          <w:p w14:paraId="1DF003FB" w14:textId="7F1A956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3.5</w:t>
            </w:r>
          </w:p>
        </w:tc>
        <w:tc>
          <w:tcPr>
            <w:tcW w:w="767" w:type="dxa"/>
            <w:tcBorders>
              <w:top w:val="nil"/>
              <w:left w:val="nil"/>
              <w:bottom w:val="single" w:sz="4" w:space="0" w:color="000000"/>
              <w:right w:val="single" w:sz="4" w:space="0" w:color="000000"/>
            </w:tcBorders>
            <w:shd w:val="clear" w:color="auto" w:fill="auto"/>
          </w:tcPr>
          <w:p w14:paraId="1BD56617" w14:textId="6CBD9E3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30</w:t>
            </w:r>
          </w:p>
        </w:tc>
        <w:tc>
          <w:tcPr>
            <w:tcW w:w="2050" w:type="dxa"/>
            <w:tcBorders>
              <w:top w:val="nil"/>
              <w:left w:val="nil"/>
              <w:bottom w:val="single" w:sz="4" w:space="0" w:color="000000"/>
              <w:right w:val="single" w:sz="4" w:space="0" w:color="000000"/>
            </w:tcBorders>
            <w:shd w:val="clear" w:color="auto" w:fill="auto"/>
          </w:tcPr>
          <w:p w14:paraId="64BA32C8" w14:textId="002F53A2"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388.962.890</w:t>
            </w:r>
          </w:p>
        </w:tc>
        <w:tc>
          <w:tcPr>
            <w:tcW w:w="1742" w:type="dxa"/>
            <w:tcBorders>
              <w:top w:val="nil"/>
              <w:left w:val="nil"/>
              <w:bottom w:val="single" w:sz="4" w:space="0" w:color="000000"/>
              <w:right w:val="single" w:sz="4" w:space="0" w:color="000000"/>
            </w:tcBorders>
            <w:shd w:val="clear" w:color="auto" w:fill="auto"/>
          </w:tcPr>
          <w:p w14:paraId="563B05DC" w14:textId="7430A66C"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388.962.890</w:t>
            </w:r>
          </w:p>
        </w:tc>
        <w:tc>
          <w:tcPr>
            <w:tcW w:w="851" w:type="dxa"/>
            <w:tcBorders>
              <w:top w:val="nil"/>
              <w:left w:val="nil"/>
              <w:bottom w:val="single" w:sz="4" w:space="0" w:color="000000"/>
              <w:right w:val="single" w:sz="4" w:space="0" w:color="000000"/>
            </w:tcBorders>
            <w:shd w:val="clear" w:color="auto" w:fill="auto"/>
          </w:tcPr>
          <w:p w14:paraId="315CB5A5" w14:textId="096D7C51"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bookmarkEnd w:id="13"/>
      <w:tr w:rsidR="009A03C0" w:rsidRPr="00FF775E" w14:paraId="3C3BE435"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47878B6D" w14:textId="62D78573"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36</w:t>
            </w:r>
          </w:p>
        </w:tc>
        <w:tc>
          <w:tcPr>
            <w:tcW w:w="2086" w:type="dxa"/>
            <w:tcBorders>
              <w:top w:val="nil"/>
              <w:left w:val="nil"/>
              <w:bottom w:val="single" w:sz="4" w:space="0" w:color="000000"/>
              <w:right w:val="single" w:sz="4" w:space="0" w:color="000000"/>
            </w:tcBorders>
            <w:shd w:val="clear" w:color="auto" w:fill="auto"/>
          </w:tcPr>
          <w:p w14:paraId="35FCB482" w14:textId="62C32899"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Cấp Giấy chứng nhận lưu hành thuốc thú y; Cấp lại Giấy chứng nhận lưu hành thuốc thú y (trong trường hợp thay đổi thành phần, công thức, dạng bào chế, đường dùng, liều dùng, chỉ định điều trị của thuốc thú y; thay đổi phương pháp, quy trình sản xuất mà làm thay đổi chất lượng sản phẩm; đánh giá lại chất lượng, hiệu quả, độ an toàn của thuốc thú y theo quy định) </w:t>
            </w:r>
            <w:r w:rsidRPr="00FF775E">
              <w:rPr>
                <w:rFonts w:eastAsia="Aptos"/>
                <w:color w:val="000000" w:themeColor="text1"/>
                <w:sz w:val="20"/>
                <w:szCs w:val="20"/>
              </w:rPr>
              <w:br w:type="page"/>
              <w:t xml:space="preserve">  (1.004881)</w:t>
            </w:r>
          </w:p>
        </w:tc>
        <w:tc>
          <w:tcPr>
            <w:tcW w:w="923" w:type="dxa"/>
            <w:tcBorders>
              <w:top w:val="nil"/>
              <w:left w:val="nil"/>
              <w:bottom w:val="single" w:sz="4" w:space="0" w:color="000000"/>
              <w:right w:val="single" w:sz="4" w:space="0" w:color="000000"/>
            </w:tcBorders>
            <w:shd w:val="clear" w:color="auto" w:fill="auto"/>
          </w:tcPr>
          <w:p w14:paraId="3AA5A5E2" w14:textId="42681155"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6453DA09" w14:textId="77777777" w:rsidR="009A03C0" w:rsidRPr="00FF775E" w:rsidRDefault="009A03C0" w:rsidP="00FF775E">
            <w:pPr>
              <w:spacing w:before="120" w:after="120" w:line="240" w:lineRule="auto"/>
              <w:jc w:val="both"/>
              <w:rPr>
                <w:rFonts w:eastAsia="Aptos"/>
                <w:color w:val="000000" w:themeColor="text1"/>
                <w:sz w:val="20"/>
                <w:szCs w:val="20"/>
              </w:rPr>
            </w:pPr>
            <w:r w:rsidRPr="00FF775E">
              <w:rPr>
                <w:rFonts w:eastAsia="Aptos"/>
                <w:color w:val="000000" w:themeColor="text1"/>
                <w:sz w:val="20"/>
                <w:szCs w:val="20"/>
              </w:rPr>
              <w:t xml:space="preserve">- Chuyển toàn bộ hồ sơ sang xử lý trên điện tử (TTHC này đủ điều kiện cung cấp dịch vụ công trực tuyến toàn trình); </w:t>
            </w:r>
          </w:p>
          <w:p w14:paraId="7FD9B3F4" w14:textId="7FE07224"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Cắt giảm thời gian giải quyết TTHC</w:t>
            </w:r>
          </w:p>
        </w:tc>
        <w:tc>
          <w:tcPr>
            <w:tcW w:w="1850" w:type="dxa"/>
            <w:tcBorders>
              <w:top w:val="nil"/>
              <w:left w:val="nil"/>
              <w:bottom w:val="single" w:sz="4" w:space="0" w:color="000000"/>
              <w:right w:val="single" w:sz="4" w:space="0" w:color="000000"/>
            </w:tcBorders>
            <w:shd w:val="clear" w:color="auto" w:fill="auto"/>
          </w:tcPr>
          <w:p w14:paraId="576994D5" w14:textId="77777777" w:rsidR="009A03C0" w:rsidRPr="00FF775E" w:rsidRDefault="009A03C0" w:rsidP="00FF775E">
            <w:pPr>
              <w:spacing w:before="120" w:after="120" w:line="240" w:lineRule="auto"/>
              <w:jc w:val="both"/>
              <w:rPr>
                <w:rFonts w:eastAsia="Aptos"/>
                <w:color w:val="000000" w:themeColor="text1"/>
                <w:sz w:val="20"/>
                <w:szCs w:val="20"/>
              </w:rPr>
            </w:pPr>
            <w:r w:rsidRPr="00FF775E">
              <w:rPr>
                <w:rFonts w:eastAsia="Aptos"/>
                <w:color w:val="000000" w:themeColor="text1"/>
                <w:sz w:val="20"/>
                <w:szCs w:val="20"/>
              </w:rPr>
              <w:t> - Khoản 3 Điều 80 Luật Thú y</w:t>
            </w:r>
          </w:p>
          <w:p w14:paraId="5DD98436" w14:textId="087F986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Khoản 3 Điều 8 Thông tư số 13/2016/TT-BNNPTNT ngày 02/6/2016</w:t>
            </w:r>
          </w:p>
        </w:tc>
        <w:tc>
          <w:tcPr>
            <w:tcW w:w="972" w:type="dxa"/>
            <w:tcBorders>
              <w:top w:val="nil"/>
              <w:left w:val="nil"/>
              <w:bottom w:val="single" w:sz="4" w:space="0" w:color="000000"/>
              <w:right w:val="single" w:sz="4" w:space="0" w:color="000000"/>
            </w:tcBorders>
            <w:shd w:val="clear" w:color="auto" w:fill="auto"/>
          </w:tcPr>
          <w:p w14:paraId="7CB1ED18" w14:textId="14E399A6"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20 ngày, đối với hồ sơ đăng ký sản xuất để xuất khẩu, sản xuất gia công, san chia; 40 ngày, đối với hồ sơ đăng ký thuốc được miễn khảo nghiệm, chế phẩm sinh học để chẩn </w:t>
            </w:r>
            <w:r w:rsidRPr="00FF775E">
              <w:rPr>
                <w:rFonts w:eastAsia="Aptos"/>
                <w:color w:val="000000" w:themeColor="text1"/>
                <w:sz w:val="20"/>
                <w:szCs w:val="20"/>
              </w:rPr>
              <w:lastRenderedPageBreak/>
              <w:t>đoán; 06 tháng, đối với hồ sơ đăng ký thuốc mới, vắc xin, kháng thể, thuốc từ dược liệu</w:t>
            </w:r>
          </w:p>
        </w:tc>
        <w:tc>
          <w:tcPr>
            <w:tcW w:w="982" w:type="dxa"/>
            <w:tcBorders>
              <w:top w:val="nil"/>
              <w:left w:val="nil"/>
              <w:bottom w:val="single" w:sz="4" w:space="0" w:color="000000"/>
              <w:right w:val="single" w:sz="4" w:space="0" w:color="000000"/>
            </w:tcBorders>
            <w:shd w:val="clear" w:color="auto" w:fill="auto"/>
          </w:tcPr>
          <w:p w14:paraId="50E1BDFC" w14:textId="2533A553"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lastRenderedPageBreak/>
              <w:t xml:space="preserve">10 ngày, đối với hồ sơ đăng ký sản xuất để xuất khẩu, sản xuất gia công, san chia; 30 ngày, đối với hồ sơ đăng ký thuốc được miễn khảo nghiệm, chế phẩm sinh học để chẩn đoán; 04 </w:t>
            </w:r>
            <w:r w:rsidRPr="00FF775E">
              <w:rPr>
                <w:rFonts w:eastAsia="Aptos"/>
                <w:color w:val="000000" w:themeColor="text1"/>
                <w:sz w:val="20"/>
                <w:szCs w:val="20"/>
              </w:rPr>
              <w:lastRenderedPageBreak/>
              <w:t>tháng, đối với hồ sơ đăng ký thuốc mới, vắc xin, kháng thể, thuốc từ dược liệu</w:t>
            </w:r>
          </w:p>
        </w:tc>
        <w:tc>
          <w:tcPr>
            <w:tcW w:w="767" w:type="dxa"/>
            <w:tcBorders>
              <w:top w:val="nil"/>
              <w:left w:val="nil"/>
              <w:bottom w:val="single" w:sz="4" w:space="0" w:color="000000"/>
              <w:right w:val="single" w:sz="4" w:space="0" w:color="000000"/>
            </w:tcBorders>
            <w:shd w:val="clear" w:color="auto" w:fill="auto"/>
          </w:tcPr>
          <w:p w14:paraId="7F424795" w14:textId="23570DD0"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lastRenderedPageBreak/>
              <w:t>33.3</w:t>
            </w:r>
          </w:p>
        </w:tc>
        <w:tc>
          <w:tcPr>
            <w:tcW w:w="2050" w:type="dxa"/>
            <w:tcBorders>
              <w:top w:val="nil"/>
              <w:left w:val="nil"/>
              <w:bottom w:val="single" w:sz="4" w:space="0" w:color="000000"/>
              <w:right w:val="single" w:sz="4" w:space="0" w:color="000000"/>
            </w:tcBorders>
            <w:shd w:val="clear" w:color="auto" w:fill="auto"/>
          </w:tcPr>
          <w:p w14:paraId="2CC11392" w14:textId="36C22A02"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2.274.920.563</w:t>
            </w:r>
          </w:p>
        </w:tc>
        <w:tc>
          <w:tcPr>
            <w:tcW w:w="1742" w:type="dxa"/>
            <w:tcBorders>
              <w:top w:val="nil"/>
              <w:left w:val="nil"/>
              <w:bottom w:val="single" w:sz="4" w:space="0" w:color="000000"/>
              <w:right w:val="single" w:sz="4" w:space="0" w:color="000000"/>
            </w:tcBorders>
            <w:shd w:val="clear" w:color="auto" w:fill="auto"/>
          </w:tcPr>
          <w:p w14:paraId="06188602" w14:textId="0FF6D4DE"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2.160.242.056</w:t>
            </w:r>
          </w:p>
        </w:tc>
        <w:tc>
          <w:tcPr>
            <w:tcW w:w="851" w:type="dxa"/>
            <w:tcBorders>
              <w:top w:val="nil"/>
              <w:left w:val="nil"/>
              <w:bottom w:val="single" w:sz="4" w:space="0" w:color="000000"/>
              <w:right w:val="single" w:sz="4" w:space="0" w:color="000000"/>
            </w:tcBorders>
            <w:shd w:val="clear" w:color="auto" w:fill="auto"/>
          </w:tcPr>
          <w:p w14:paraId="75D9B684" w14:textId="0B510C2A"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5,04%</w:t>
            </w:r>
          </w:p>
        </w:tc>
      </w:tr>
      <w:tr w:rsidR="009A03C0" w:rsidRPr="00FF775E" w14:paraId="5A894101"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28BEE807" w14:textId="6D4AA699"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37</w:t>
            </w:r>
          </w:p>
        </w:tc>
        <w:tc>
          <w:tcPr>
            <w:tcW w:w="2086" w:type="dxa"/>
            <w:tcBorders>
              <w:top w:val="nil"/>
              <w:left w:val="nil"/>
              <w:bottom w:val="single" w:sz="4" w:space="0" w:color="000000"/>
              <w:right w:val="single" w:sz="4" w:space="0" w:color="000000"/>
            </w:tcBorders>
            <w:shd w:val="clear" w:color="auto" w:fill="auto"/>
          </w:tcPr>
          <w:p w14:paraId="3ED812A9" w14:textId="11570DF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Cấp lại Giấy chứng nhận lưu hành thuốc thú y (trong trường hợp bị mất, sai sót, hư hỏng; thay đổi, bổ sung tên sản phẩm; tên, địa điểm cơ sở đăng ký; tên, địa điểm cơ sở sản xuất; quy cách đóng gói của sản phẩm; hình thức nhãn thuốc; hạn sử dụng và thời gian ngừng sử dụng thuốc; chống chỉ định điều trị; liệu trình điều trị; những thay đổi nhưng không ảnh hưởng đến chất lượng, hiệu quả, </w:t>
            </w:r>
            <w:r w:rsidRPr="00FF775E">
              <w:rPr>
                <w:rFonts w:eastAsia="Aptos"/>
                <w:color w:val="000000" w:themeColor="text1"/>
                <w:sz w:val="20"/>
                <w:szCs w:val="20"/>
              </w:rPr>
              <w:lastRenderedPageBreak/>
              <w:t>độ an toàn của thuốc thú y) (1.003587)</w:t>
            </w:r>
          </w:p>
        </w:tc>
        <w:tc>
          <w:tcPr>
            <w:tcW w:w="923" w:type="dxa"/>
            <w:tcBorders>
              <w:top w:val="nil"/>
              <w:left w:val="nil"/>
              <w:bottom w:val="single" w:sz="4" w:space="0" w:color="000000"/>
              <w:right w:val="single" w:sz="4" w:space="0" w:color="000000"/>
            </w:tcBorders>
            <w:shd w:val="clear" w:color="auto" w:fill="auto"/>
          </w:tcPr>
          <w:p w14:paraId="0250B4C4" w14:textId="501B1C34"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lastRenderedPageBreak/>
              <w:t>Thú y</w:t>
            </w:r>
          </w:p>
        </w:tc>
        <w:tc>
          <w:tcPr>
            <w:tcW w:w="3046" w:type="dxa"/>
            <w:tcBorders>
              <w:top w:val="nil"/>
              <w:left w:val="nil"/>
              <w:bottom w:val="single" w:sz="4" w:space="0" w:color="000000"/>
              <w:right w:val="single" w:sz="4" w:space="0" w:color="000000"/>
            </w:tcBorders>
            <w:shd w:val="clear" w:color="auto" w:fill="auto"/>
          </w:tcPr>
          <w:p w14:paraId="52BE1C06" w14:textId="77777777" w:rsidR="009A03C0" w:rsidRPr="00FF775E" w:rsidRDefault="009A03C0" w:rsidP="00FF775E">
            <w:pPr>
              <w:spacing w:before="120" w:after="120" w:line="240" w:lineRule="auto"/>
              <w:jc w:val="both"/>
              <w:rPr>
                <w:rFonts w:eastAsia="Aptos"/>
                <w:color w:val="000000" w:themeColor="text1"/>
                <w:sz w:val="20"/>
                <w:szCs w:val="20"/>
              </w:rPr>
            </w:pPr>
            <w:r w:rsidRPr="00FF775E">
              <w:rPr>
                <w:rFonts w:eastAsia="Aptos"/>
                <w:color w:val="000000" w:themeColor="text1"/>
                <w:sz w:val="20"/>
                <w:szCs w:val="20"/>
              </w:rPr>
              <w:t xml:space="preserve">- Cắt giảm thành phần hồ sơ: Giấy chứng nhận lưu hành thuốc thú y đã được cấp; </w:t>
            </w:r>
            <w:r w:rsidRPr="00FF775E">
              <w:rPr>
                <w:rFonts w:eastAsia="Aptos"/>
                <w:color w:val="000000" w:themeColor="text1"/>
                <w:sz w:val="20"/>
                <w:szCs w:val="20"/>
              </w:rPr>
              <w:br/>
              <w:t>- Chuyển toàn bộ hồ sơ sang xử lý trên điện tử.</w:t>
            </w:r>
          </w:p>
          <w:p w14:paraId="6D336EBC" w14:textId="6245E3DA"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Cắt giảm thời gian giải quyết TTHC</w:t>
            </w:r>
          </w:p>
        </w:tc>
        <w:tc>
          <w:tcPr>
            <w:tcW w:w="1850" w:type="dxa"/>
            <w:tcBorders>
              <w:top w:val="nil"/>
              <w:left w:val="nil"/>
              <w:bottom w:val="single" w:sz="4" w:space="0" w:color="000000"/>
              <w:right w:val="single" w:sz="4" w:space="0" w:color="000000"/>
            </w:tcBorders>
            <w:shd w:val="clear" w:color="auto" w:fill="auto"/>
          </w:tcPr>
          <w:p w14:paraId="5ABA77B7" w14:textId="77777777" w:rsidR="009A03C0" w:rsidRPr="00FF775E" w:rsidRDefault="009A03C0" w:rsidP="00FF775E">
            <w:pPr>
              <w:spacing w:before="120" w:after="120" w:line="240" w:lineRule="auto"/>
              <w:jc w:val="both"/>
              <w:rPr>
                <w:rFonts w:eastAsia="Aptos"/>
                <w:color w:val="000000" w:themeColor="text1"/>
                <w:sz w:val="20"/>
                <w:szCs w:val="20"/>
              </w:rPr>
            </w:pPr>
            <w:r w:rsidRPr="00FF775E">
              <w:rPr>
                <w:rFonts w:eastAsia="Aptos"/>
                <w:color w:val="000000" w:themeColor="text1"/>
                <w:sz w:val="20"/>
                <w:szCs w:val="20"/>
              </w:rPr>
              <w:t xml:space="preserve">- Điều 82 Luật Thú y </w:t>
            </w:r>
          </w:p>
          <w:p w14:paraId="692C1097" w14:textId="3E8F9999"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 Khoản 2 Điều 9 Thông tư số 13/2016/TT-BNNPTNT ngày 02/6/2016 </w:t>
            </w:r>
          </w:p>
        </w:tc>
        <w:tc>
          <w:tcPr>
            <w:tcW w:w="972" w:type="dxa"/>
            <w:tcBorders>
              <w:top w:val="nil"/>
              <w:left w:val="nil"/>
              <w:bottom w:val="single" w:sz="4" w:space="0" w:color="000000"/>
              <w:right w:val="single" w:sz="4" w:space="0" w:color="000000"/>
            </w:tcBorders>
            <w:shd w:val="clear" w:color="auto" w:fill="auto"/>
          </w:tcPr>
          <w:p w14:paraId="5A857028" w14:textId="0E46A4D6"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15</w:t>
            </w:r>
          </w:p>
        </w:tc>
        <w:tc>
          <w:tcPr>
            <w:tcW w:w="982" w:type="dxa"/>
            <w:tcBorders>
              <w:top w:val="nil"/>
              <w:left w:val="nil"/>
              <w:bottom w:val="single" w:sz="4" w:space="0" w:color="000000"/>
              <w:right w:val="single" w:sz="4" w:space="0" w:color="000000"/>
            </w:tcBorders>
            <w:shd w:val="clear" w:color="auto" w:fill="auto"/>
          </w:tcPr>
          <w:p w14:paraId="4C2C9FAC" w14:textId="57557432"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10</w:t>
            </w:r>
          </w:p>
        </w:tc>
        <w:tc>
          <w:tcPr>
            <w:tcW w:w="767" w:type="dxa"/>
            <w:tcBorders>
              <w:top w:val="nil"/>
              <w:left w:val="nil"/>
              <w:bottom w:val="single" w:sz="4" w:space="0" w:color="000000"/>
              <w:right w:val="single" w:sz="4" w:space="0" w:color="000000"/>
            </w:tcBorders>
            <w:shd w:val="clear" w:color="auto" w:fill="auto"/>
          </w:tcPr>
          <w:p w14:paraId="66F66DF6" w14:textId="2EC67B4D"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33.3</w:t>
            </w:r>
          </w:p>
        </w:tc>
        <w:tc>
          <w:tcPr>
            <w:tcW w:w="2050" w:type="dxa"/>
            <w:tcBorders>
              <w:top w:val="nil"/>
              <w:left w:val="nil"/>
              <w:bottom w:val="single" w:sz="4" w:space="0" w:color="000000"/>
              <w:right w:val="single" w:sz="4" w:space="0" w:color="000000"/>
            </w:tcBorders>
            <w:shd w:val="clear" w:color="auto" w:fill="auto"/>
          </w:tcPr>
          <w:p w14:paraId="16E56676" w14:textId="147D1F7E"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222.641.234</w:t>
            </w:r>
          </w:p>
        </w:tc>
        <w:tc>
          <w:tcPr>
            <w:tcW w:w="1742" w:type="dxa"/>
            <w:tcBorders>
              <w:top w:val="nil"/>
              <w:left w:val="nil"/>
              <w:bottom w:val="single" w:sz="4" w:space="0" w:color="000000"/>
              <w:right w:val="single" w:sz="4" w:space="0" w:color="000000"/>
            </w:tcBorders>
            <w:shd w:val="clear" w:color="auto" w:fill="auto"/>
          </w:tcPr>
          <w:p w14:paraId="79988C83" w14:textId="40ECD176"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140.436.270</w:t>
            </w:r>
          </w:p>
        </w:tc>
        <w:tc>
          <w:tcPr>
            <w:tcW w:w="851" w:type="dxa"/>
            <w:tcBorders>
              <w:top w:val="nil"/>
              <w:left w:val="nil"/>
              <w:bottom w:val="single" w:sz="4" w:space="0" w:color="000000"/>
              <w:right w:val="single" w:sz="4" w:space="0" w:color="000000"/>
            </w:tcBorders>
            <w:shd w:val="clear" w:color="auto" w:fill="auto"/>
          </w:tcPr>
          <w:p w14:paraId="6C538103" w14:textId="582C64FF"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36,92%</w:t>
            </w:r>
          </w:p>
        </w:tc>
      </w:tr>
      <w:tr w:rsidR="009A03C0" w:rsidRPr="00FF775E" w14:paraId="5C0EBD60"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5E8FB960" w14:textId="2F585B5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38</w:t>
            </w:r>
          </w:p>
        </w:tc>
        <w:tc>
          <w:tcPr>
            <w:tcW w:w="2086" w:type="dxa"/>
            <w:tcBorders>
              <w:top w:val="nil"/>
              <w:left w:val="nil"/>
              <w:bottom w:val="single" w:sz="4" w:space="0" w:color="000000"/>
              <w:right w:val="single" w:sz="4" w:space="0" w:color="000000"/>
            </w:tcBorders>
            <w:shd w:val="clear" w:color="auto" w:fill="auto"/>
          </w:tcPr>
          <w:p w14:paraId="4AC774F0" w14:textId="43009F2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Gia hạn giấy chứng nhận lưu hành thuốc thú y (1.003576)</w:t>
            </w:r>
          </w:p>
        </w:tc>
        <w:tc>
          <w:tcPr>
            <w:tcW w:w="923" w:type="dxa"/>
            <w:tcBorders>
              <w:top w:val="nil"/>
              <w:left w:val="nil"/>
              <w:bottom w:val="single" w:sz="4" w:space="0" w:color="000000"/>
              <w:right w:val="single" w:sz="4" w:space="0" w:color="000000"/>
            </w:tcBorders>
            <w:shd w:val="clear" w:color="auto" w:fill="auto"/>
          </w:tcPr>
          <w:p w14:paraId="60DDE597" w14:textId="13C3347B"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42C10E67" w14:textId="77777777" w:rsidR="009A03C0" w:rsidRPr="00FF775E" w:rsidRDefault="009A03C0" w:rsidP="00FF775E">
            <w:pPr>
              <w:spacing w:before="120" w:after="120" w:line="240" w:lineRule="auto"/>
              <w:jc w:val="both"/>
              <w:rPr>
                <w:rFonts w:eastAsia="Aptos"/>
                <w:color w:val="000000" w:themeColor="text1"/>
                <w:sz w:val="20"/>
                <w:szCs w:val="20"/>
              </w:rPr>
            </w:pPr>
            <w:r w:rsidRPr="00FF775E">
              <w:rPr>
                <w:rFonts w:eastAsia="Aptos"/>
                <w:color w:val="000000" w:themeColor="text1"/>
                <w:sz w:val="20"/>
                <w:szCs w:val="20"/>
              </w:rPr>
              <w:t xml:space="preserve">- Cắt giảm thành phần hồ sơ: Bản sao Giấy chứng nhận lưu hành thuốc thú y còn hiệu lực; </w:t>
            </w:r>
            <w:r w:rsidRPr="00FF775E">
              <w:rPr>
                <w:rFonts w:eastAsia="Aptos"/>
                <w:color w:val="000000" w:themeColor="text1"/>
                <w:sz w:val="20"/>
                <w:szCs w:val="20"/>
              </w:rPr>
              <w:br/>
              <w:t>- Chuyển toàn bộ hồ sơ sang xử lý trên điện tử.</w:t>
            </w:r>
          </w:p>
          <w:p w14:paraId="03525658" w14:textId="77777777" w:rsidR="009A03C0" w:rsidRPr="00FF775E" w:rsidRDefault="009A03C0" w:rsidP="00FF775E">
            <w:pPr>
              <w:spacing w:before="120" w:after="120" w:line="240" w:lineRule="auto"/>
              <w:jc w:val="both"/>
              <w:rPr>
                <w:rFonts w:eastAsia="Aptos"/>
                <w:color w:val="000000" w:themeColor="text1"/>
                <w:sz w:val="20"/>
                <w:szCs w:val="20"/>
              </w:rPr>
            </w:pPr>
            <w:r w:rsidRPr="00FF775E">
              <w:rPr>
                <w:rFonts w:eastAsia="Aptos"/>
                <w:color w:val="000000" w:themeColor="text1"/>
                <w:sz w:val="20"/>
                <w:szCs w:val="20"/>
              </w:rPr>
              <w:t>- Cắt giảm thời gian giải quyết TTHC</w:t>
            </w:r>
          </w:p>
          <w:p w14:paraId="3BBDB9DB" w14:textId="77777777" w:rsidR="009A03C0" w:rsidRPr="00FF775E" w:rsidRDefault="009A03C0" w:rsidP="00FF775E">
            <w:pPr>
              <w:spacing w:before="120" w:after="120" w:line="240" w:lineRule="auto"/>
              <w:jc w:val="both"/>
              <w:rPr>
                <w:color w:val="000000" w:themeColor="text1"/>
                <w:sz w:val="20"/>
                <w:szCs w:val="20"/>
              </w:rPr>
            </w:pPr>
          </w:p>
        </w:tc>
        <w:tc>
          <w:tcPr>
            <w:tcW w:w="1850" w:type="dxa"/>
            <w:tcBorders>
              <w:top w:val="nil"/>
              <w:left w:val="nil"/>
              <w:bottom w:val="single" w:sz="4" w:space="0" w:color="000000"/>
              <w:right w:val="single" w:sz="4" w:space="0" w:color="000000"/>
            </w:tcBorders>
            <w:shd w:val="clear" w:color="auto" w:fill="auto"/>
          </w:tcPr>
          <w:p w14:paraId="5B57D8B5" w14:textId="77777777" w:rsidR="009A03C0" w:rsidRPr="00FF775E" w:rsidRDefault="009A03C0" w:rsidP="00FF775E">
            <w:pPr>
              <w:spacing w:before="120" w:after="120" w:line="240" w:lineRule="auto"/>
              <w:jc w:val="both"/>
              <w:rPr>
                <w:rFonts w:eastAsia="Aptos"/>
                <w:color w:val="000000" w:themeColor="text1"/>
                <w:sz w:val="20"/>
                <w:szCs w:val="20"/>
              </w:rPr>
            </w:pPr>
            <w:r w:rsidRPr="00FF775E">
              <w:rPr>
                <w:rFonts w:eastAsia="Aptos"/>
                <w:color w:val="000000" w:themeColor="text1"/>
                <w:sz w:val="20"/>
                <w:szCs w:val="20"/>
              </w:rPr>
              <w:t xml:space="preserve">- Điều 81 Luật Thú y </w:t>
            </w:r>
          </w:p>
          <w:p w14:paraId="788FE4E4" w14:textId="542176C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 Khoản 2 Điều 10 Thông tư số 13/2016/TT-BNNPTNT ngày 02/6/2016 </w:t>
            </w:r>
          </w:p>
        </w:tc>
        <w:tc>
          <w:tcPr>
            <w:tcW w:w="972" w:type="dxa"/>
            <w:tcBorders>
              <w:top w:val="nil"/>
              <w:left w:val="nil"/>
              <w:bottom w:val="single" w:sz="4" w:space="0" w:color="000000"/>
              <w:right w:val="single" w:sz="4" w:space="0" w:color="000000"/>
            </w:tcBorders>
            <w:shd w:val="clear" w:color="auto" w:fill="auto"/>
          </w:tcPr>
          <w:p w14:paraId="434CF2F8" w14:textId="788C9E7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20</w:t>
            </w:r>
          </w:p>
        </w:tc>
        <w:tc>
          <w:tcPr>
            <w:tcW w:w="982" w:type="dxa"/>
            <w:tcBorders>
              <w:top w:val="nil"/>
              <w:left w:val="nil"/>
              <w:bottom w:val="single" w:sz="4" w:space="0" w:color="000000"/>
              <w:right w:val="single" w:sz="4" w:space="0" w:color="000000"/>
            </w:tcBorders>
            <w:shd w:val="clear" w:color="auto" w:fill="auto"/>
          </w:tcPr>
          <w:p w14:paraId="7A11DC8C" w14:textId="7A9F8754"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14</w:t>
            </w:r>
          </w:p>
        </w:tc>
        <w:tc>
          <w:tcPr>
            <w:tcW w:w="767" w:type="dxa"/>
            <w:tcBorders>
              <w:top w:val="nil"/>
              <w:left w:val="nil"/>
              <w:bottom w:val="single" w:sz="4" w:space="0" w:color="000000"/>
              <w:right w:val="single" w:sz="4" w:space="0" w:color="000000"/>
            </w:tcBorders>
            <w:shd w:val="clear" w:color="auto" w:fill="auto"/>
          </w:tcPr>
          <w:p w14:paraId="1A46D981" w14:textId="03AFE38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30</w:t>
            </w:r>
          </w:p>
        </w:tc>
        <w:tc>
          <w:tcPr>
            <w:tcW w:w="2050" w:type="dxa"/>
            <w:tcBorders>
              <w:top w:val="nil"/>
              <w:left w:val="nil"/>
              <w:bottom w:val="single" w:sz="4" w:space="0" w:color="000000"/>
              <w:right w:val="single" w:sz="4" w:space="0" w:color="000000"/>
            </w:tcBorders>
            <w:shd w:val="clear" w:color="auto" w:fill="auto"/>
          </w:tcPr>
          <w:p w14:paraId="2B12DA0B" w14:textId="7D3CBEDD"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2.871.848.714</w:t>
            </w:r>
          </w:p>
        </w:tc>
        <w:tc>
          <w:tcPr>
            <w:tcW w:w="1742" w:type="dxa"/>
            <w:tcBorders>
              <w:top w:val="nil"/>
              <w:left w:val="nil"/>
              <w:bottom w:val="single" w:sz="4" w:space="0" w:color="000000"/>
              <w:right w:val="single" w:sz="4" w:space="0" w:color="000000"/>
            </w:tcBorders>
            <w:shd w:val="clear" w:color="auto" w:fill="auto"/>
          </w:tcPr>
          <w:p w14:paraId="0D43A9F9" w14:textId="41010FF4"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2.742.482.594</w:t>
            </w:r>
          </w:p>
        </w:tc>
        <w:tc>
          <w:tcPr>
            <w:tcW w:w="851" w:type="dxa"/>
            <w:tcBorders>
              <w:top w:val="nil"/>
              <w:left w:val="nil"/>
              <w:bottom w:val="single" w:sz="4" w:space="0" w:color="000000"/>
              <w:right w:val="single" w:sz="4" w:space="0" w:color="000000"/>
            </w:tcBorders>
            <w:shd w:val="clear" w:color="auto" w:fill="auto"/>
          </w:tcPr>
          <w:p w14:paraId="77DC5DFD" w14:textId="60CDEA97"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4,50%</w:t>
            </w:r>
          </w:p>
        </w:tc>
      </w:tr>
      <w:tr w:rsidR="009A03C0" w:rsidRPr="00FF775E" w14:paraId="373570F1"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3C83FF7D" w14:textId="5BE2A450" w:rsidR="009A03C0" w:rsidRPr="00FF775E" w:rsidRDefault="009A03C0" w:rsidP="00FF775E">
            <w:pPr>
              <w:spacing w:before="120" w:after="120" w:line="240" w:lineRule="auto"/>
              <w:jc w:val="both"/>
              <w:rPr>
                <w:color w:val="000000" w:themeColor="text1"/>
                <w:sz w:val="20"/>
                <w:szCs w:val="20"/>
              </w:rPr>
            </w:pPr>
            <w:bookmarkStart w:id="14" w:name="_Hlk200725445"/>
            <w:r w:rsidRPr="00FF775E">
              <w:rPr>
                <w:rFonts w:eastAsia="Aptos"/>
                <w:color w:val="000000" w:themeColor="text1"/>
                <w:sz w:val="20"/>
                <w:szCs w:val="20"/>
              </w:rPr>
              <w:t>39</w:t>
            </w:r>
          </w:p>
        </w:tc>
        <w:tc>
          <w:tcPr>
            <w:tcW w:w="2086" w:type="dxa"/>
            <w:tcBorders>
              <w:top w:val="nil"/>
              <w:left w:val="nil"/>
              <w:bottom w:val="single" w:sz="4" w:space="0" w:color="000000"/>
              <w:right w:val="single" w:sz="4" w:space="0" w:color="000000"/>
            </w:tcBorders>
            <w:shd w:val="clear" w:color="auto" w:fill="auto"/>
          </w:tcPr>
          <w:p w14:paraId="2EED42AA" w14:textId="7955D6B0"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Giấy chứng nhận thực hành tốt sản xuất thuốc thú y (GMP) đối với cơ sở sản xuất thuốc thú y dạng dược phẩm, vắc xin – (2.001872)</w:t>
            </w:r>
          </w:p>
        </w:tc>
        <w:tc>
          <w:tcPr>
            <w:tcW w:w="923" w:type="dxa"/>
            <w:tcBorders>
              <w:top w:val="nil"/>
              <w:left w:val="nil"/>
              <w:bottom w:val="single" w:sz="4" w:space="0" w:color="000000"/>
              <w:right w:val="single" w:sz="4" w:space="0" w:color="000000"/>
            </w:tcBorders>
            <w:shd w:val="clear" w:color="auto" w:fill="auto"/>
          </w:tcPr>
          <w:p w14:paraId="5F234EF2" w14:textId="1BF7F45D"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126662FD" w14:textId="77777777" w:rsidR="009A03C0" w:rsidRPr="00FF775E" w:rsidRDefault="009A03C0" w:rsidP="00FF775E">
            <w:pPr>
              <w:spacing w:before="120" w:after="120" w:line="240" w:lineRule="auto"/>
              <w:jc w:val="both"/>
              <w:rPr>
                <w:rFonts w:eastAsia="Aptos"/>
                <w:color w:val="000000" w:themeColor="text1"/>
                <w:sz w:val="20"/>
                <w:szCs w:val="20"/>
              </w:rPr>
            </w:pPr>
            <w:r w:rsidRPr="00FF775E">
              <w:rPr>
                <w:rFonts w:eastAsia="Aptos"/>
                <w:color w:val="000000" w:themeColor="text1"/>
                <w:sz w:val="20"/>
                <w:szCs w:val="20"/>
              </w:rPr>
              <w:t> - Cắt giảm thời gian giải quyết TTHC</w:t>
            </w:r>
          </w:p>
          <w:p w14:paraId="689875ED" w14:textId="77777777" w:rsidR="009A03C0" w:rsidRPr="00FF775E" w:rsidRDefault="009A03C0" w:rsidP="00FF775E">
            <w:pPr>
              <w:spacing w:before="120" w:after="120" w:line="240" w:lineRule="auto"/>
              <w:jc w:val="both"/>
              <w:rPr>
                <w:color w:val="000000" w:themeColor="text1"/>
                <w:sz w:val="20"/>
                <w:szCs w:val="20"/>
              </w:rPr>
            </w:pPr>
          </w:p>
        </w:tc>
        <w:tc>
          <w:tcPr>
            <w:tcW w:w="1850" w:type="dxa"/>
            <w:tcBorders>
              <w:top w:val="nil"/>
              <w:left w:val="nil"/>
              <w:bottom w:val="single" w:sz="4" w:space="0" w:color="000000"/>
              <w:right w:val="single" w:sz="4" w:space="0" w:color="000000"/>
            </w:tcBorders>
            <w:shd w:val="clear" w:color="auto" w:fill="auto"/>
          </w:tcPr>
          <w:p w14:paraId="3BF0E109" w14:textId="2681030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Khoản 2 Điều 14 Nghị định 35/2016-NĐ-CP ngày 15/5/2016</w:t>
            </w:r>
          </w:p>
        </w:tc>
        <w:tc>
          <w:tcPr>
            <w:tcW w:w="972" w:type="dxa"/>
            <w:tcBorders>
              <w:top w:val="nil"/>
              <w:left w:val="nil"/>
              <w:bottom w:val="single" w:sz="4" w:space="0" w:color="000000"/>
              <w:right w:val="single" w:sz="4" w:space="0" w:color="000000"/>
            </w:tcBorders>
            <w:shd w:val="clear" w:color="auto" w:fill="auto"/>
          </w:tcPr>
          <w:p w14:paraId="22F5EB3E" w14:textId="32DA97C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40</w:t>
            </w:r>
          </w:p>
        </w:tc>
        <w:tc>
          <w:tcPr>
            <w:tcW w:w="982" w:type="dxa"/>
            <w:tcBorders>
              <w:top w:val="nil"/>
              <w:left w:val="nil"/>
              <w:bottom w:val="single" w:sz="4" w:space="0" w:color="000000"/>
              <w:right w:val="single" w:sz="4" w:space="0" w:color="000000"/>
            </w:tcBorders>
            <w:shd w:val="clear" w:color="auto" w:fill="auto"/>
          </w:tcPr>
          <w:p w14:paraId="4F4E5C40" w14:textId="62CF7723"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28</w:t>
            </w:r>
          </w:p>
        </w:tc>
        <w:tc>
          <w:tcPr>
            <w:tcW w:w="767" w:type="dxa"/>
            <w:tcBorders>
              <w:top w:val="nil"/>
              <w:left w:val="nil"/>
              <w:bottom w:val="single" w:sz="4" w:space="0" w:color="000000"/>
              <w:right w:val="single" w:sz="4" w:space="0" w:color="000000"/>
            </w:tcBorders>
            <w:shd w:val="clear" w:color="auto" w:fill="auto"/>
          </w:tcPr>
          <w:p w14:paraId="0C35DBF8" w14:textId="2E7381AA"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30</w:t>
            </w:r>
          </w:p>
        </w:tc>
        <w:tc>
          <w:tcPr>
            <w:tcW w:w="2050" w:type="dxa"/>
            <w:tcBorders>
              <w:top w:val="nil"/>
              <w:left w:val="nil"/>
              <w:bottom w:val="single" w:sz="4" w:space="0" w:color="000000"/>
              <w:right w:val="single" w:sz="4" w:space="0" w:color="000000"/>
            </w:tcBorders>
            <w:shd w:val="clear" w:color="auto" w:fill="auto"/>
          </w:tcPr>
          <w:p w14:paraId="09446EF9" w14:textId="26496F84"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234.730.961</w:t>
            </w:r>
          </w:p>
        </w:tc>
        <w:tc>
          <w:tcPr>
            <w:tcW w:w="1742" w:type="dxa"/>
            <w:tcBorders>
              <w:top w:val="nil"/>
              <w:left w:val="nil"/>
              <w:bottom w:val="single" w:sz="4" w:space="0" w:color="000000"/>
              <w:right w:val="single" w:sz="4" w:space="0" w:color="000000"/>
            </w:tcBorders>
            <w:shd w:val="clear" w:color="auto" w:fill="auto"/>
          </w:tcPr>
          <w:p w14:paraId="2161EA93" w14:textId="60F2162E"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234.730.961</w:t>
            </w:r>
          </w:p>
        </w:tc>
        <w:tc>
          <w:tcPr>
            <w:tcW w:w="851" w:type="dxa"/>
            <w:tcBorders>
              <w:top w:val="nil"/>
              <w:left w:val="nil"/>
              <w:bottom w:val="single" w:sz="4" w:space="0" w:color="000000"/>
              <w:right w:val="single" w:sz="4" w:space="0" w:color="000000"/>
            </w:tcBorders>
            <w:shd w:val="clear" w:color="auto" w:fill="auto"/>
          </w:tcPr>
          <w:p w14:paraId="4470D202" w14:textId="4249DBDF"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bookmarkEnd w:id="14"/>
      <w:tr w:rsidR="009A03C0" w:rsidRPr="00FF775E" w14:paraId="653B2920"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183A9BB4" w14:textId="4F1996E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40</w:t>
            </w:r>
          </w:p>
        </w:tc>
        <w:tc>
          <w:tcPr>
            <w:tcW w:w="2086" w:type="dxa"/>
            <w:tcBorders>
              <w:top w:val="nil"/>
              <w:left w:val="nil"/>
              <w:bottom w:val="single" w:sz="4" w:space="0" w:color="000000"/>
              <w:right w:val="single" w:sz="4" w:space="0" w:color="000000"/>
            </w:tcBorders>
            <w:shd w:val="clear" w:color="auto" w:fill="auto"/>
          </w:tcPr>
          <w:p w14:paraId="1B740D2D" w14:textId="4C23A10D"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lại Giấy chứng nhận thực hành tốt sản xuất thuốc thú y (trong trường hợp bị mất, sai sót, hư hỏng; thay đổi thông tin có liên quan đến tổ chức đăng ký) (1.002992)</w:t>
            </w:r>
          </w:p>
        </w:tc>
        <w:tc>
          <w:tcPr>
            <w:tcW w:w="923" w:type="dxa"/>
            <w:tcBorders>
              <w:top w:val="nil"/>
              <w:left w:val="nil"/>
              <w:bottom w:val="single" w:sz="4" w:space="0" w:color="000000"/>
              <w:right w:val="single" w:sz="4" w:space="0" w:color="000000"/>
            </w:tcBorders>
            <w:shd w:val="clear" w:color="auto" w:fill="auto"/>
          </w:tcPr>
          <w:p w14:paraId="4E2A4772" w14:textId="575BC294"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3D358898" w14:textId="77777777" w:rsidR="009A03C0" w:rsidRPr="00FF775E" w:rsidRDefault="009A03C0" w:rsidP="00FF775E">
            <w:pPr>
              <w:spacing w:before="120" w:after="120" w:line="240" w:lineRule="auto"/>
              <w:jc w:val="both"/>
              <w:rPr>
                <w:rFonts w:eastAsia="Aptos"/>
                <w:color w:val="000000" w:themeColor="text1"/>
                <w:sz w:val="20"/>
                <w:szCs w:val="20"/>
              </w:rPr>
            </w:pPr>
            <w:r w:rsidRPr="00FF775E">
              <w:rPr>
                <w:rFonts w:eastAsia="Aptos"/>
                <w:color w:val="000000" w:themeColor="text1"/>
                <w:sz w:val="20"/>
                <w:szCs w:val="20"/>
              </w:rPr>
              <w:t>- Cắt giảm thành phần hồ sơ: Giấy chứng nhận GMP</w:t>
            </w:r>
            <w:r w:rsidRPr="00FF775E">
              <w:rPr>
                <w:rFonts w:eastAsia="Aptos"/>
                <w:color w:val="000000" w:themeColor="text1"/>
                <w:sz w:val="20"/>
                <w:szCs w:val="20"/>
              </w:rPr>
              <w:br/>
              <w:t xml:space="preserve">đã được cấp; </w:t>
            </w:r>
          </w:p>
          <w:p w14:paraId="4703C0EC" w14:textId="49C5FC52"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Chuyển toàn bộ hồ sơ sang xử lý trên điện tử.</w:t>
            </w:r>
          </w:p>
        </w:tc>
        <w:tc>
          <w:tcPr>
            <w:tcW w:w="1850" w:type="dxa"/>
            <w:tcBorders>
              <w:top w:val="nil"/>
              <w:left w:val="nil"/>
              <w:bottom w:val="single" w:sz="4" w:space="0" w:color="000000"/>
              <w:right w:val="single" w:sz="4" w:space="0" w:color="000000"/>
            </w:tcBorders>
            <w:shd w:val="clear" w:color="auto" w:fill="auto"/>
          </w:tcPr>
          <w:p w14:paraId="760CF5C6" w14:textId="49706B3D"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khoản 1 Điều 16 Nghị định số 35/2016-NĐ-CP ngày 15/5/2016</w:t>
            </w:r>
          </w:p>
        </w:tc>
        <w:tc>
          <w:tcPr>
            <w:tcW w:w="972" w:type="dxa"/>
            <w:tcBorders>
              <w:top w:val="nil"/>
              <w:left w:val="nil"/>
              <w:bottom w:val="single" w:sz="4" w:space="0" w:color="000000"/>
              <w:right w:val="single" w:sz="4" w:space="0" w:color="000000"/>
            </w:tcBorders>
            <w:shd w:val="clear" w:color="auto" w:fill="auto"/>
          </w:tcPr>
          <w:p w14:paraId="6A3D972D" w14:textId="3337B83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w:t>
            </w:r>
          </w:p>
        </w:tc>
        <w:tc>
          <w:tcPr>
            <w:tcW w:w="982" w:type="dxa"/>
            <w:tcBorders>
              <w:top w:val="nil"/>
              <w:left w:val="nil"/>
              <w:bottom w:val="single" w:sz="4" w:space="0" w:color="000000"/>
              <w:right w:val="single" w:sz="4" w:space="0" w:color="000000"/>
            </w:tcBorders>
            <w:shd w:val="clear" w:color="auto" w:fill="auto"/>
          </w:tcPr>
          <w:p w14:paraId="57DD8911" w14:textId="348C6053"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w:t>
            </w:r>
          </w:p>
        </w:tc>
        <w:tc>
          <w:tcPr>
            <w:tcW w:w="767" w:type="dxa"/>
            <w:tcBorders>
              <w:top w:val="nil"/>
              <w:left w:val="nil"/>
              <w:bottom w:val="single" w:sz="4" w:space="0" w:color="000000"/>
              <w:right w:val="single" w:sz="4" w:space="0" w:color="000000"/>
            </w:tcBorders>
            <w:shd w:val="clear" w:color="auto" w:fill="auto"/>
          </w:tcPr>
          <w:p w14:paraId="68E02458" w14:textId="380DD56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w:t>
            </w:r>
          </w:p>
        </w:tc>
        <w:tc>
          <w:tcPr>
            <w:tcW w:w="2050" w:type="dxa"/>
            <w:tcBorders>
              <w:top w:val="nil"/>
              <w:left w:val="nil"/>
              <w:bottom w:val="single" w:sz="4" w:space="0" w:color="000000"/>
              <w:right w:val="single" w:sz="4" w:space="0" w:color="000000"/>
            </w:tcBorders>
            <w:shd w:val="clear" w:color="auto" w:fill="auto"/>
          </w:tcPr>
          <w:p w14:paraId="79DF35A2" w14:textId="73AB66D9"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509.024</w:t>
            </w:r>
          </w:p>
        </w:tc>
        <w:tc>
          <w:tcPr>
            <w:tcW w:w="1742" w:type="dxa"/>
            <w:tcBorders>
              <w:top w:val="nil"/>
              <w:left w:val="nil"/>
              <w:bottom w:val="single" w:sz="4" w:space="0" w:color="000000"/>
              <w:right w:val="single" w:sz="4" w:space="0" w:color="000000"/>
            </w:tcBorders>
            <w:shd w:val="clear" w:color="auto" w:fill="auto"/>
          </w:tcPr>
          <w:p w14:paraId="031976C0" w14:textId="31B817B5"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172.182</w:t>
            </w:r>
          </w:p>
        </w:tc>
        <w:tc>
          <w:tcPr>
            <w:tcW w:w="851" w:type="dxa"/>
            <w:tcBorders>
              <w:top w:val="nil"/>
              <w:left w:val="nil"/>
              <w:bottom w:val="single" w:sz="4" w:space="0" w:color="000000"/>
              <w:right w:val="single" w:sz="4" w:space="0" w:color="000000"/>
            </w:tcBorders>
            <w:shd w:val="clear" w:color="auto" w:fill="auto"/>
          </w:tcPr>
          <w:p w14:paraId="02ED50A3" w14:textId="7E72509E"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66,17%</w:t>
            </w:r>
          </w:p>
        </w:tc>
      </w:tr>
      <w:tr w:rsidR="009A03C0" w:rsidRPr="00FF775E" w14:paraId="2686E7D9"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29A58C09" w14:textId="46E14416" w:rsidR="009A03C0" w:rsidRPr="00FF775E" w:rsidRDefault="009A03C0" w:rsidP="00FF775E">
            <w:pPr>
              <w:spacing w:before="120" w:after="120" w:line="240" w:lineRule="auto"/>
              <w:jc w:val="both"/>
              <w:rPr>
                <w:color w:val="000000" w:themeColor="text1"/>
                <w:sz w:val="20"/>
                <w:szCs w:val="20"/>
              </w:rPr>
            </w:pPr>
            <w:bookmarkStart w:id="15" w:name="_Hlk200725833"/>
            <w:r w:rsidRPr="00FF775E">
              <w:rPr>
                <w:rFonts w:eastAsia="Aptos"/>
                <w:color w:val="000000" w:themeColor="text1"/>
                <w:sz w:val="20"/>
                <w:szCs w:val="20"/>
              </w:rPr>
              <w:t>41</w:t>
            </w:r>
          </w:p>
        </w:tc>
        <w:tc>
          <w:tcPr>
            <w:tcW w:w="2086" w:type="dxa"/>
            <w:tcBorders>
              <w:top w:val="nil"/>
              <w:left w:val="nil"/>
              <w:bottom w:val="single" w:sz="4" w:space="0" w:color="000000"/>
              <w:right w:val="single" w:sz="4" w:space="0" w:color="000000"/>
            </w:tcBorders>
            <w:shd w:val="clear" w:color="auto" w:fill="auto"/>
          </w:tcPr>
          <w:p w14:paraId="4EF9F82E" w14:textId="09AE7122"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Gia hạn Giấy chứng nhận thực hành tốt sản </w:t>
            </w:r>
            <w:r w:rsidRPr="00FF775E">
              <w:rPr>
                <w:rFonts w:eastAsia="Aptos"/>
                <w:color w:val="000000" w:themeColor="text1"/>
                <w:sz w:val="20"/>
                <w:szCs w:val="20"/>
              </w:rPr>
              <w:lastRenderedPageBreak/>
              <w:t>xuất thuốc thú y (GMP) (1.003026)</w:t>
            </w:r>
          </w:p>
        </w:tc>
        <w:tc>
          <w:tcPr>
            <w:tcW w:w="923" w:type="dxa"/>
            <w:tcBorders>
              <w:top w:val="nil"/>
              <w:left w:val="nil"/>
              <w:bottom w:val="single" w:sz="4" w:space="0" w:color="000000"/>
              <w:right w:val="single" w:sz="4" w:space="0" w:color="000000"/>
            </w:tcBorders>
            <w:shd w:val="clear" w:color="auto" w:fill="auto"/>
          </w:tcPr>
          <w:p w14:paraId="66B2DE6A" w14:textId="4676D6B5"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lastRenderedPageBreak/>
              <w:t>Thú y</w:t>
            </w:r>
          </w:p>
        </w:tc>
        <w:tc>
          <w:tcPr>
            <w:tcW w:w="3046" w:type="dxa"/>
            <w:tcBorders>
              <w:top w:val="nil"/>
              <w:left w:val="nil"/>
              <w:bottom w:val="single" w:sz="4" w:space="0" w:color="000000"/>
              <w:right w:val="single" w:sz="4" w:space="0" w:color="000000"/>
            </w:tcBorders>
            <w:shd w:val="clear" w:color="auto" w:fill="auto"/>
          </w:tcPr>
          <w:p w14:paraId="5817AA1B" w14:textId="77777777" w:rsidR="009A03C0" w:rsidRPr="00FF775E" w:rsidRDefault="009A03C0" w:rsidP="00FF775E">
            <w:pPr>
              <w:spacing w:before="120" w:after="120" w:line="240" w:lineRule="auto"/>
              <w:jc w:val="both"/>
              <w:rPr>
                <w:rFonts w:eastAsia="Aptos"/>
                <w:color w:val="000000" w:themeColor="text1"/>
                <w:sz w:val="20"/>
                <w:szCs w:val="20"/>
              </w:rPr>
            </w:pPr>
            <w:r w:rsidRPr="00FF775E">
              <w:rPr>
                <w:rFonts w:eastAsia="Aptos"/>
                <w:color w:val="000000" w:themeColor="text1"/>
                <w:sz w:val="20"/>
                <w:szCs w:val="20"/>
              </w:rPr>
              <w:t> - Cắt giảm thời gian giải quyết TTHC</w:t>
            </w:r>
          </w:p>
          <w:p w14:paraId="770B8350" w14:textId="77777777" w:rsidR="009A03C0" w:rsidRPr="00FF775E" w:rsidRDefault="009A03C0" w:rsidP="00FF775E">
            <w:pPr>
              <w:spacing w:before="120" w:after="120" w:line="240" w:lineRule="auto"/>
              <w:jc w:val="both"/>
              <w:rPr>
                <w:color w:val="000000" w:themeColor="text1"/>
                <w:sz w:val="20"/>
                <w:szCs w:val="20"/>
              </w:rPr>
            </w:pPr>
          </w:p>
        </w:tc>
        <w:tc>
          <w:tcPr>
            <w:tcW w:w="1850" w:type="dxa"/>
            <w:tcBorders>
              <w:top w:val="nil"/>
              <w:left w:val="nil"/>
              <w:bottom w:val="single" w:sz="4" w:space="0" w:color="000000"/>
              <w:right w:val="single" w:sz="4" w:space="0" w:color="000000"/>
            </w:tcBorders>
            <w:shd w:val="clear" w:color="auto" w:fill="auto"/>
          </w:tcPr>
          <w:p w14:paraId="0FB9891B" w14:textId="6BE476E5"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lastRenderedPageBreak/>
              <w:t> Khoản 2 Điều 14 Nghị định 35/2016-</w:t>
            </w:r>
            <w:r w:rsidRPr="00FF775E">
              <w:rPr>
                <w:rFonts w:eastAsia="Aptos"/>
                <w:color w:val="000000" w:themeColor="text1"/>
                <w:sz w:val="20"/>
                <w:szCs w:val="20"/>
              </w:rPr>
              <w:lastRenderedPageBreak/>
              <w:t>NĐ-CP ngày 15/5/2016</w:t>
            </w:r>
          </w:p>
        </w:tc>
        <w:tc>
          <w:tcPr>
            <w:tcW w:w="972" w:type="dxa"/>
            <w:tcBorders>
              <w:top w:val="nil"/>
              <w:left w:val="nil"/>
              <w:bottom w:val="single" w:sz="4" w:space="0" w:color="000000"/>
              <w:right w:val="single" w:sz="4" w:space="0" w:color="000000"/>
            </w:tcBorders>
            <w:shd w:val="clear" w:color="auto" w:fill="auto"/>
          </w:tcPr>
          <w:p w14:paraId="5BCD79CB" w14:textId="6C77EB5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lastRenderedPageBreak/>
              <w:t>40</w:t>
            </w:r>
          </w:p>
        </w:tc>
        <w:tc>
          <w:tcPr>
            <w:tcW w:w="982" w:type="dxa"/>
            <w:tcBorders>
              <w:top w:val="nil"/>
              <w:left w:val="nil"/>
              <w:bottom w:val="single" w:sz="4" w:space="0" w:color="000000"/>
              <w:right w:val="single" w:sz="4" w:space="0" w:color="000000"/>
            </w:tcBorders>
            <w:shd w:val="clear" w:color="auto" w:fill="auto"/>
          </w:tcPr>
          <w:p w14:paraId="74C6484B" w14:textId="02B05A7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28</w:t>
            </w:r>
          </w:p>
        </w:tc>
        <w:tc>
          <w:tcPr>
            <w:tcW w:w="767" w:type="dxa"/>
            <w:tcBorders>
              <w:top w:val="nil"/>
              <w:left w:val="nil"/>
              <w:bottom w:val="single" w:sz="4" w:space="0" w:color="000000"/>
              <w:right w:val="single" w:sz="4" w:space="0" w:color="000000"/>
            </w:tcBorders>
            <w:shd w:val="clear" w:color="auto" w:fill="auto"/>
          </w:tcPr>
          <w:p w14:paraId="75D0667F" w14:textId="4EF0BB3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30</w:t>
            </w:r>
          </w:p>
        </w:tc>
        <w:tc>
          <w:tcPr>
            <w:tcW w:w="2050" w:type="dxa"/>
            <w:tcBorders>
              <w:top w:val="nil"/>
              <w:left w:val="nil"/>
              <w:bottom w:val="single" w:sz="4" w:space="0" w:color="000000"/>
              <w:right w:val="single" w:sz="4" w:space="0" w:color="000000"/>
            </w:tcBorders>
            <w:shd w:val="clear" w:color="auto" w:fill="auto"/>
          </w:tcPr>
          <w:p w14:paraId="56F8FCB6" w14:textId="2C7C721C"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117.065.866</w:t>
            </w:r>
          </w:p>
        </w:tc>
        <w:tc>
          <w:tcPr>
            <w:tcW w:w="1742" w:type="dxa"/>
            <w:tcBorders>
              <w:top w:val="nil"/>
              <w:left w:val="nil"/>
              <w:bottom w:val="single" w:sz="4" w:space="0" w:color="000000"/>
              <w:right w:val="single" w:sz="4" w:space="0" w:color="000000"/>
            </w:tcBorders>
            <w:shd w:val="clear" w:color="auto" w:fill="auto"/>
          </w:tcPr>
          <w:p w14:paraId="2903C595" w14:textId="546A5CD0"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117.065.866</w:t>
            </w:r>
          </w:p>
        </w:tc>
        <w:tc>
          <w:tcPr>
            <w:tcW w:w="851" w:type="dxa"/>
            <w:tcBorders>
              <w:top w:val="nil"/>
              <w:left w:val="nil"/>
              <w:bottom w:val="single" w:sz="4" w:space="0" w:color="000000"/>
              <w:right w:val="single" w:sz="4" w:space="0" w:color="000000"/>
            </w:tcBorders>
            <w:shd w:val="clear" w:color="auto" w:fill="auto"/>
          </w:tcPr>
          <w:p w14:paraId="10BFBB73" w14:textId="0F777334"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tr w:rsidR="009A03C0" w:rsidRPr="00FF775E" w14:paraId="07C6A3CD"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207924BC" w14:textId="1EC88F20" w:rsidR="009A03C0" w:rsidRPr="00FF775E" w:rsidRDefault="009A03C0" w:rsidP="00FF775E">
            <w:pPr>
              <w:spacing w:before="120" w:after="120" w:line="240" w:lineRule="auto"/>
              <w:jc w:val="both"/>
              <w:rPr>
                <w:color w:val="000000" w:themeColor="text1"/>
                <w:sz w:val="20"/>
                <w:szCs w:val="20"/>
              </w:rPr>
            </w:pPr>
            <w:bookmarkStart w:id="16" w:name="_Hlk200725977"/>
            <w:bookmarkEnd w:id="15"/>
            <w:r w:rsidRPr="00FF775E">
              <w:rPr>
                <w:rFonts w:eastAsia="Aptos"/>
                <w:color w:val="000000" w:themeColor="text1"/>
                <w:sz w:val="20"/>
                <w:szCs w:val="20"/>
              </w:rPr>
              <w:t>42</w:t>
            </w:r>
          </w:p>
        </w:tc>
        <w:tc>
          <w:tcPr>
            <w:tcW w:w="2086" w:type="dxa"/>
            <w:tcBorders>
              <w:top w:val="nil"/>
              <w:left w:val="nil"/>
              <w:bottom w:val="single" w:sz="4" w:space="0" w:color="000000"/>
              <w:right w:val="single" w:sz="4" w:space="0" w:color="000000"/>
            </w:tcBorders>
            <w:shd w:val="clear" w:color="auto" w:fill="auto"/>
          </w:tcPr>
          <w:p w14:paraId="6282FCE9" w14:textId="76EF6583"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giấy phép khảo nghiệm thuốc thú y (1.003537)</w:t>
            </w:r>
          </w:p>
        </w:tc>
        <w:tc>
          <w:tcPr>
            <w:tcW w:w="923" w:type="dxa"/>
            <w:tcBorders>
              <w:top w:val="nil"/>
              <w:left w:val="nil"/>
              <w:bottom w:val="single" w:sz="4" w:space="0" w:color="000000"/>
              <w:right w:val="single" w:sz="4" w:space="0" w:color="000000"/>
            </w:tcBorders>
            <w:shd w:val="clear" w:color="auto" w:fill="auto"/>
          </w:tcPr>
          <w:p w14:paraId="562D74D3" w14:textId="46621F4A"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3D573140" w14:textId="77777777" w:rsidR="009A03C0" w:rsidRPr="00FF775E" w:rsidRDefault="009A03C0" w:rsidP="00FF775E">
            <w:pPr>
              <w:spacing w:before="120" w:after="120" w:line="240" w:lineRule="auto"/>
              <w:jc w:val="both"/>
              <w:rPr>
                <w:rFonts w:eastAsia="Aptos"/>
                <w:color w:val="000000" w:themeColor="text1"/>
                <w:sz w:val="20"/>
                <w:szCs w:val="20"/>
              </w:rPr>
            </w:pPr>
            <w:r w:rsidRPr="00FF775E">
              <w:rPr>
                <w:rFonts w:eastAsia="Aptos"/>
                <w:color w:val="000000" w:themeColor="text1"/>
                <w:sz w:val="20"/>
                <w:szCs w:val="20"/>
              </w:rPr>
              <w:t> - Cắt giảm thời gian giải quyết TTHC</w:t>
            </w:r>
          </w:p>
          <w:p w14:paraId="28E797FF" w14:textId="77777777" w:rsidR="009A03C0" w:rsidRPr="00FF775E" w:rsidRDefault="009A03C0" w:rsidP="00FF775E">
            <w:pPr>
              <w:spacing w:before="120" w:after="120" w:line="240" w:lineRule="auto"/>
              <w:jc w:val="both"/>
              <w:rPr>
                <w:color w:val="000000" w:themeColor="text1"/>
                <w:sz w:val="20"/>
                <w:szCs w:val="20"/>
              </w:rPr>
            </w:pPr>
          </w:p>
        </w:tc>
        <w:tc>
          <w:tcPr>
            <w:tcW w:w="1850" w:type="dxa"/>
            <w:tcBorders>
              <w:top w:val="nil"/>
              <w:left w:val="nil"/>
              <w:bottom w:val="single" w:sz="4" w:space="0" w:color="000000"/>
              <w:right w:val="single" w:sz="4" w:space="0" w:color="000000"/>
            </w:tcBorders>
            <w:shd w:val="clear" w:color="auto" w:fill="auto"/>
          </w:tcPr>
          <w:p w14:paraId="55093625" w14:textId="77777777" w:rsidR="009A03C0" w:rsidRPr="00FF775E" w:rsidRDefault="009A03C0" w:rsidP="00FF775E">
            <w:pPr>
              <w:spacing w:before="120" w:after="120" w:line="240" w:lineRule="auto"/>
              <w:jc w:val="both"/>
              <w:rPr>
                <w:rFonts w:eastAsia="Aptos"/>
                <w:color w:val="000000" w:themeColor="text1"/>
                <w:sz w:val="20"/>
                <w:szCs w:val="20"/>
              </w:rPr>
            </w:pPr>
            <w:r w:rsidRPr="00FF775E">
              <w:rPr>
                <w:rFonts w:eastAsia="Aptos"/>
                <w:color w:val="000000" w:themeColor="text1"/>
                <w:sz w:val="20"/>
                <w:szCs w:val="20"/>
              </w:rPr>
              <w:t xml:space="preserve"> - Khoản 2 Điều 85 Luật Thú y </w:t>
            </w:r>
          </w:p>
          <w:p w14:paraId="57BEE734" w14:textId="77777777" w:rsidR="009A03C0" w:rsidRPr="00FF775E" w:rsidRDefault="009A03C0" w:rsidP="00FF775E">
            <w:pPr>
              <w:spacing w:before="120" w:after="120" w:line="240" w:lineRule="auto"/>
              <w:jc w:val="both"/>
              <w:rPr>
                <w:color w:val="000000" w:themeColor="text1"/>
                <w:sz w:val="20"/>
                <w:szCs w:val="20"/>
              </w:rPr>
            </w:pPr>
          </w:p>
        </w:tc>
        <w:tc>
          <w:tcPr>
            <w:tcW w:w="972" w:type="dxa"/>
            <w:tcBorders>
              <w:top w:val="nil"/>
              <w:left w:val="nil"/>
              <w:bottom w:val="single" w:sz="4" w:space="0" w:color="000000"/>
              <w:right w:val="single" w:sz="4" w:space="0" w:color="000000"/>
            </w:tcBorders>
            <w:shd w:val="clear" w:color="auto" w:fill="auto"/>
          </w:tcPr>
          <w:p w14:paraId="51B8A05D" w14:textId="09EE6F8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25</w:t>
            </w:r>
          </w:p>
        </w:tc>
        <w:tc>
          <w:tcPr>
            <w:tcW w:w="982" w:type="dxa"/>
            <w:tcBorders>
              <w:top w:val="nil"/>
              <w:left w:val="nil"/>
              <w:bottom w:val="single" w:sz="4" w:space="0" w:color="000000"/>
              <w:right w:val="single" w:sz="4" w:space="0" w:color="000000"/>
            </w:tcBorders>
            <w:shd w:val="clear" w:color="auto" w:fill="auto"/>
          </w:tcPr>
          <w:p w14:paraId="32ECEDE5" w14:textId="7CA2135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17</w:t>
            </w:r>
          </w:p>
        </w:tc>
        <w:tc>
          <w:tcPr>
            <w:tcW w:w="767" w:type="dxa"/>
            <w:tcBorders>
              <w:top w:val="nil"/>
              <w:left w:val="nil"/>
              <w:bottom w:val="single" w:sz="4" w:space="0" w:color="000000"/>
              <w:right w:val="single" w:sz="4" w:space="0" w:color="000000"/>
            </w:tcBorders>
            <w:shd w:val="clear" w:color="auto" w:fill="auto"/>
          </w:tcPr>
          <w:p w14:paraId="466F496D" w14:textId="1B88381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32</w:t>
            </w:r>
          </w:p>
        </w:tc>
        <w:tc>
          <w:tcPr>
            <w:tcW w:w="2050" w:type="dxa"/>
            <w:tcBorders>
              <w:top w:val="nil"/>
              <w:left w:val="nil"/>
              <w:bottom w:val="single" w:sz="4" w:space="0" w:color="000000"/>
              <w:right w:val="single" w:sz="4" w:space="0" w:color="000000"/>
            </w:tcBorders>
            <w:shd w:val="clear" w:color="auto" w:fill="auto"/>
          </w:tcPr>
          <w:p w14:paraId="3660AF44" w14:textId="7DC8F230"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76.523.574</w:t>
            </w:r>
          </w:p>
        </w:tc>
        <w:tc>
          <w:tcPr>
            <w:tcW w:w="1742" w:type="dxa"/>
            <w:tcBorders>
              <w:top w:val="nil"/>
              <w:left w:val="nil"/>
              <w:bottom w:val="single" w:sz="4" w:space="0" w:color="000000"/>
              <w:right w:val="single" w:sz="4" w:space="0" w:color="000000"/>
            </w:tcBorders>
            <w:shd w:val="clear" w:color="auto" w:fill="auto"/>
          </w:tcPr>
          <w:p w14:paraId="3630A749" w14:textId="1A0F0CE6"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76.523.574</w:t>
            </w:r>
          </w:p>
        </w:tc>
        <w:tc>
          <w:tcPr>
            <w:tcW w:w="851" w:type="dxa"/>
            <w:tcBorders>
              <w:top w:val="nil"/>
              <w:left w:val="nil"/>
              <w:bottom w:val="single" w:sz="4" w:space="0" w:color="000000"/>
              <w:right w:val="single" w:sz="4" w:space="0" w:color="000000"/>
            </w:tcBorders>
            <w:shd w:val="clear" w:color="auto" w:fill="auto"/>
          </w:tcPr>
          <w:p w14:paraId="038E5E5C" w14:textId="4E6E9D49"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bookmarkEnd w:id="16"/>
      <w:tr w:rsidR="009A03C0" w:rsidRPr="00FF775E" w14:paraId="6FBF7D2C"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6A86A1AC" w14:textId="5AF653A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43</w:t>
            </w:r>
          </w:p>
        </w:tc>
        <w:tc>
          <w:tcPr>
            <w:tcW w:w="2086" w:type="dxa"/>
            <w:tcBorders>
              <w:top w:val="nil"/>
              <w:left w:val="nil"/>
              <w:bottom w:val="single" w:sz="4" w:space="0" w:color="000000"/>
              <w:right w:val="single" w:sz="4" w:space="0" w:color="000000"/>
            </w:tcBorders>
            <w:shd w:val="clear" w:color="auto" w:fill="auto"/>
          </w:tcPr>
          <w:p w14:paraId="49F53826" w14:textId="767EA0D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lại giấy phép khảo nghiệm thuốc thú y (trong trường hợp bị mất, sai sót, hư hỏng hoặc thay đổi tên thuốc thú y, thông tin của tổ chức, cá nhân đăng ký khảo nghiệm thuốc thú y) (1.003474)</w:t>
            </w:r>
          </w:p>
        </w:tc>
        <w:tc>
          <w:tcPr>
            <w:tcW w:w="923" w:type="dxa"/>
            <w:tcBorders>
              <w:top w:val="nil"/>
              <w:left w:val="nil"/>
              <w:bottom w:val="single" w:sz="4" w:space="0" w:color="000000"/>
              <w:right w:val="single" w:sz="4" w:space="0" w:color="000000"/>
            </w:tcBorders>
            <w:shd w:val="clear" w:color="auto" w:fill="auto"/>
          </w:tcPr>
          <w:p w14:paraId="5F77DC86" w14:textId="748FA5F9"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1F545440" w14:textId="77777777" w:rsidR="009A03C0" w:rsidRPr="00FF775E" w:rsidRDefault="009A03C0" w:rsidP="00FF775E">
            <w:pPr>
              <w:spacing w:before="120" w:after="120" w:line="240" w:lineRule="auto"/>
              <w:jc w:val="both"/>
              <w:rPr>
                <w:rFonts w:eastAsia="Aptos"/>
                <w:color w:val="000000" w:themeColor="text1"/>
                <w:sz w:val="20"/>
                <w:szCs w:val="20"/>
              </w:rPr>
            </w:pPr>
            <w:r w:rsidRPr="00FF775E">
              <w:rPr>
                <w:rFonts w:eastAsia="Aptos"/>
                <w:color w:val="000000" w:themeColor="text1"/>
                <w:sz w:val="20"/>
                <w:szCs w:val="20"/>
              </w:rPr>
              <w:t>- Cắt giảm thành phần hồ sơ: giấy phép khảo nghiệm</w:t>
            </w:r>
            <w:r w:rsidRPr="00FF775E">
              <w:rPr>
                <w:rFonts w:eastAsia="Aptos"/>
                <w:color w:val="000000" w:themeColor="text1"/>
                <w:sz w:val="20"/>
                <w:szCs w:val="20"/>
              </w:rPr>
              <w:br/>
              <w:t xml:space="preserve">đã được cấp; </w:t>
            </w:r>
          </w:p>
          <w:p w14:paraId="1453EEE7" w14:textId="0130D6B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Chuyển toàn bộ hồ sơ sang xử lý trên điện tử.</w:t>
            </w:r>
          </w:p>
        </w:tc>
        <w:tc>
          <w:tcPr>
            <w:tcW w:w="1850" w:type="dxa"/>
            <w:tcBorders>
              <w:top w:val="nil"/>
              <w:left w:val="nil"/>
              <w:bottom w:val="single" w:sz="4" w:space="0" w:color="000000"/>
              <w:right w:val="single" w:sz="4" w:space="0" w:color="000000"/>
            </w:tcBorders>
            <w:shd w:val="clear" w:color="auto" w:fill="auto"/>
          </w:tcPr>
          <w:p w14:paraId="7300CECF" w14:textId="43FA713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 Khoản 2 Điều 86 Luật Thú y</w:t>
            </w:r>
          </w:p>
        </w:tc>
        <w:tc>
          <w:tcPr>
            <w:tcW w:w="972" w:type="dxa"/>
            <w:tcBorders>
              <w:top w:val="nil"/>
              <w:left w:val="nil"/>
              <w:bottom w:val="single" w:sz="4" w:space="0" w:color="000000"/>
              <w:right w:val="single" w:sz="4" w:space="0" w:color="000000"/>
            </w:tcBorders>
            <w:shd w:val="clear" w:color="auto" w:fill="auto"/>
          </w:tcPr>
          <w:p w14:paraId="010AD290" w14:textId="278BBB3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w:t>
            </w:r>
          </w:p>
        </w:tc>
        <w:tc>
          <w:tcPr>
            <w:tcW w:w="982" w:type="dxa"/>
            <w:tcBorders>
              <w:top w:val="nil"/>
              <w:left w:val="nil"/>
              <w:bottom w:val="single" w:sz="4" w:space="0" w:color="000000"/>
              <w:right w:val="single" w:sz="4" w:space="0" w:color="000000"/>
            </w:tcBorders>
            <w:shd w:val="clear" w:color="auto" w:fill="auto"/>
          </w:tcPr>
          <w:p w14:paraId="173C9F6E" w14:textId="7A7B77D4"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w:t>
            </w:r>
          </w:p>
        </w:tc>
        <w:tc>
          <w:tcPr>
            <w:tcW w:w="767" w:type="dxa"/>
            <w:tcBorders>
              <w:top w:val="nil"/>
              <w:left w:val="nil"/>
              <w:bottom w:val="single" w:sz="4" w:space="0" w:color="000000"/>
              <w:right w:val="single" w:sz="4" w:space="0" w:color="000000"/>
            </w:tcBorders>
            <w:shd w:val="clear" w:color="auto" w:fill="auto"/>
          </w:tcPr>
          <w:p w14:paraId="0BBCEC86" w14:textId="381210B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w:t>
            </w:r>
          </w:p>
        </w:tc>
        <w:tc>
          <w:tcPr>
            <w:tcW w:w="2050" w:type="dxa"/>
            <w:tcBorders>
              <w:top w:val="nil"/>
              <w:left w:val="nil"/>
              <w:bottom w:val="single" w:sz="4" w:space="0" w:color="000000"/>
              <w:right w:val="single" w:sz="4" w:space="0" w:color="000000"/>
            </w:tcBorders>
            <w:shd w:val="clear" w:color="auto" w:fill="auto"/>
          </w:tcPr>
          <w:p w14:paraId="69CA7A13" w14:textId="57D6BCAF"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509.024</w:t>
            </w:r>
          </w:p>
        </w:tc>
        <w:tc>
          <w:tcPr>
            <w:tcW w:w="1742" w:type="dxa"/>
            <w:tcBorders>
              <w:top w:val="nil"/>
              <w:left w:val="nil"/>
              <w:bottom w:val="single" w:sz="4" w:space="0" w:color="000000"/>
              <w:right w:val="single" w:sz="4" w:space="0" w:color="000000"/>
            </w:tcBorders>
            <w:shd w:val="clear" w:color="auto" w:fill="auto"/>
          </w:tcPr>
          <w:p w14:paraId="17BA259A" w14:textId="0C1599B2"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86.091</w:t>
            </w:r>
          </w:p>
        </w:tc>
        <w:tc>
          <w:tcPr>
            <w:tcW w:w="851" w:type="dxa"/>
            <w:tcBorders>
              <w:top w:val="nil"/>
              <w:left w:val="nil"/>
              <w:bottom w:val="single" w:sz="4" w:space="0" w:color="000000"/>
              <w:right w:val="single" w:sz="4" w:space="0" w:color="000000"/>
            </w:tcBorders>
            <w:shd w:val="clear" w:color="auto" w:fill="auto"/>
          </w:tcPr>
          <w:p w14:paraId="5B4135F2" w14:textId="33B6082C"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83,09%</w:t>
            </w:r>
          </w:p>
        </w:tc>
      </w:tr>
      <w:tr w:rsidR="009A03C0" w:rsidRPr="00FF775E" w14:paraId="7D3DE475"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2031EF48" w14:textId="4966AA5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44</w:t>
            </w:r>
          </w:p>
        </w:tc>
        <w:tc>
          <w:tcPr>
            <w:tcW w:w="2086" w:type="dxa"/>
            <w:tcBorders>
              <w:top w:val="nil"/>
              <w:left w:val="nil"/>
              <w:bottom w:val="single" w:sz="4" w:space="0" w:color="000000"/>
              <w:right w:val="single" w:sz="4" w:space="0" w:color="000000"/>
            </w:tcBorders>
            <w:shd w:val="clear" w:color="auto" w:fill="auto"/>
          </w:tcPr>
          <w:p w14:paraId="36B55F05" w14:textId="37989CD0"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giấy phép nhập khẩu thuốc thú y, nguyên liệu làm thuốc thú y (1.003462)</w:t>
            </w:r>
          </w:p>
        </w:tc>
        <w:tc>
          <w:tcPr>
            <w:tcW w:w="923" w:type="dxa"/>
            <w:tcBorders>
              <w:top w:val="nil"/>
              <w:left w:val="nil"/>
              <w:bottom w:val="single" w:sz="4" w:space="0" w:color="000000"/>
              <w:right w:val="single" w:sz="4" w:space="0" w:color="000000"/>
            </w:tcBorders>
            <w:shd w:val="clear" w:color="auto" w:fill="auto"/>
          </w:tcPr>
          <w:p w14:paraId="670B0FB1" w14:textId="3A0FF6FF"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2E65E114" w14:textId="7A770CE3"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Hồ sơ đã thực hiện hoàn toàn trực tuyến trên hệ thống MCQG</w:t>
            </w:r>
          </w:p>
        </w:tc>
        <w:tc>
          <w:tcPr>
            <w:tcW w:w="1850" w:type="dxa"/>
            <w:tcBorders>
              <w:top w:val="nil"/>
              <w:left w:val="nil"/>
              <w:bottom w:val="single" w:sz="4" w:space="0" w:color="000000"/>
              <w:right w:val="single" w:sz="4" w:space="0" w:color="000000"/>
            </w:tcBorders>
            <w:shd w:val="clear" w:color="auto" w:fill="auto"/>
          </w:tcPr>
          <w:p w14:paraId="157885B3" w14:textId="71C338E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w:t>
            </w:r>
          </w:p>
        </w:tc>
        <w:tc>
          <w:tcPr>
            <w:tcW w:w="972" w:type="dxa"/>
            <w:tcBorders>
              <w:top w:val="nil"/>
              <w:left w:val="nil"/>
              <w:bottom w:val="single" w:sz="4" w:space="0" w:color="000000"/>
              <w:right w:val="single" w:sz="4" w:space="0" w:color="000000"/>
            </w:tcBorders>
            <w:shd w:val="clear" w:color="auto" w:fill="auto"/>
          </w:tcPr>
          <w:p w14:paraId="4BADD7CD" w14:textId="61F3839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 ngày làm việc</w:t>
            </w:r>
          </w:p>
        </w:tc>
        <w:tc>
          <w:tcPr>
            <w:tcW w:w="982" w:type="dxa"/>
            <w:tcBorders>
              <w:top w:val="nil"/>
              <w:left w:val="nil"/>
              <w:bottom w:val="single" w:sz="4" w:space="0" w:color="000000"/>
              <w:right w:val="single" w:sz="4" w:space="0" w:color="000000"/>
            </w:tcBorders>
            <w:shd w:val="clear" w:color="auto" w:fill="auto"/>
          </w:tcPr>
          <w:p w14:paraId="673CC104" w14:textId="2FE8F0F0"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 ngày làm việc</w:t>
            </w:r>
          </w:p>
        </w:tc>
        <w:tc>
          <w:tcPr>
            <w:tcW w:w="767" w:type="dxa"/>
            <w:tcBorders>
              <w:top w:val="nil"/>
              <w:left w:val="nil"/>
              <w:bottom w:val="single" w:sz="4" w:space="0" w:color="000000"/>
              <w:right w:val="single" w:sz="4" w:space="0" w:color="000000"/>
            </w:tcBorders>
            <w:shd w:val="clear" w:color="auto" w:fill="auto"/>
          </w:tcPr>
          <w:p w14:paraId="20C5A5B9" w14:textId="6151A1C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w:t>
            </w:r>
          </w:p>
        </w:tc>
        <w:tc>
          <w:tcPr>
            <w:tcW w:w="2050" w:type="dxa"/>
            <w:tcBorders>
              <w:top w:val="nil"/>
              <w:left w:val="nil"/>
              <w:bottom w:val="single" w:sz="4" w:space="0" w:color="000000"/>
              <w:right w:val="single" w:sz="4" w:space="0" w:color="000000"/>
            </w:tcBorders>
            <w:shd w:val="clear" w:color="auto" w:fill="auto"/>
          </w:tcPr>
          <w:p w14:paraId="597379EE" w14:textId="4BBBBE65"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4.618.058.372</w:t>
            </w:r>
          </w:p>
        </w:tc>
        <w:tc>
          <w:tcPr>
            <w:tcW w:w="1742" w:type="dxa"/>
            <w:tcBorders>
              <w:top w:val="nil"/>
              <w:left w:val="nil"/>
              <w:bottom w:val="single" w:sz="4" w:space="0" w:color="000000"/>
              <w:right w:val="single" w:sz="4" w:space="0" w:color="000000"/>
            </w:tcBorders>
            <w:shd w:val="clear" w:color="auto" w:fill="auto"/>
          </w:tcPr>
          <w:p w14:paraId="3E19837E" w14:textId="7130B841"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4.618.058.372</w:t>
            </w:r>
          </w:p>
        </w:tc>
        <w:tc>
          <w:tcPr>
            <w:tcW w:w="851" w:type="dxa"/>
            <w:tcBorders>
              <w:top w:val="nil"/>
              <w:left w:val="nil"/>
              <w:bottom w:val="single" w:sz="4" w:space="0" w:color="000000"/>
              <w:right w:val="single" w:sz="4" w:space="0" w:color="000000"/>
            </w:tcBorders>
            <w:shd w:val="clear" w:color="auto" w:fill="auto"/>
          </w:tcPr>
          <w:p w14:paraId="73D63F0E" w14:textId="75198A20"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tr w:rsidR="009A03C0" w:rsidRPr="00FF775E" w14:paraId="335350E2"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4A725DC1" w14:textId="538FD3F9"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45</w:t>
            </w:r>
          </w:p>
        </w:tc>
        <w:tc>
          <w:tcPr>
            <w:tcW w:w="2086" w:type="dxa"/>
            <w:tcBorders>
              <w:top w:val="nil"/>
              <w:left w:val="nil"/>
              <w:bottom w:val="single" w:sz="4" w:space="0" w:color="000000"/>
              <w:right w:val="single" w:sz="4" w:space="0" w:color="000000"/>
            </w:tcBorders>
            <w:shd w:val="clear" w:color="auto" w:fill="auto"/>
          </w:tcPr>
          <w:p w14:paraId="20839BB1" w14:textId="27B111B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Giấy chứng nhận đủ điều kiện nhập khẩu thuốc thú y (1.002409)</w:t>
            </w:r>
          </w:p>
        </w:tc>
        <w:tc>
          <w:tcPr>
            <w:tcW w:w="923" w:type="dxa"/>
            <w:tcBorders>
              <w:top w:val="nil"/>
              <w:left w:val="nil"/>
              <w:bottom w:val="single" w:sz="4" w:space="0" w:color="000000"/>
              <w:right w:val="single" w:sz="4" w:space="0" w:color="000000"/>
            </w:tcBorders>
            <w:shd w:val="clear" w:color="auto" w:fill="auto"/>
          </w:tcPr>
          <w:p w14:paraId="73F8A253" w14:textId="184FCC0B"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4421FC63" w14:textId="77777777" w:rsidR="009A03C0" w:rsidRPr="00FF775E" w:rsidRDefault="009A03C0" w:rsidP="00FF775E">
            <w:pPr>
              <w:spacing w:before="120" w:after="120" w:line="240" w:lineRule="auto"/>
              <w:jc w:val="both"/>
              <w:rPr>
                <w:rFonts w:eastAsia="Aptos"/>
                <w:color w:val="000000" w:themeColor="text1"/>
                <w:sz w:val="20"/>
                <w:szCs w:val="20"/>
              </w:rPr>
            </w:pPr>
            <w:r w:rsidRPr="00FF775E">
              <w:rPr>
                <w:rFonts w:eastAsia="Aptos"/>
                <w:color w:val="000000" w:themeColor="text1"/>
                <w:sz w:val="20"/>
                <w:szCs w:val="20"/>
              </w:rPr>
              <w:t>- Phân cấp về địa phương giải quyết, cắt giảm được thời gian người dân doanh nghiệp nộp hồ sơ và thời gian nhận kết quả</w:t>
            </w:r>
          </w:p>
          <w:p w14:paraId="24783FDE" w14:textId="66DC4C70"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Cắt giảm thời gian giải quyết TTHC</w:t>
            </w:r>
          </w:p>
        </w:tc>
        <w:tc>
          <w:tcPr>
            <w:tcW w:w="1850" w:type="dxa"/>
            <w:tcBorders>
              <w:top w:val="nil"/>
              <w:left w:val="nil"/>
              <w:bottom w:val="single" w:sz="4" w:space="0" w:color="000000"/>
              <w:right w:val="single" w:sz="4" w:space="0" w:color="000000"/>
            </w:tcBorders>
            <w:shd w:val="clear" w:color="auto" w:fill="auto"/>
          </w:tcPr>
          <w:p w14:paraId="3436E8E9" w14:textId="76A86B5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Điều 98 Luật Thú y</w:t>
            </w:r>
          </w:p>
        </w:tc>
        <w:tc>
          <w:tcPr>
            <w:tcW w:w="972" w:type="dxa"/>
            <w:tcBorders>
              <w:top w:val="nil"/>
              <w:left w:val="nil"/>
              <w:bottom w:val="single" w:sz="4" w:space="0" w:color="000000"/>
              <w:right w:val="single" w:sz="4" w:space="0" w:color="000000"/>
            </w:tcBorders>
            <w:shd w:val="clear" w:color="auto" w:fill="auto"/>
          </w:tcPr>
          <w:p w14:paraId="39921480" w14:textId="266BC7F2"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13</w:t>
            </w:r>
          </w:p>
        </w:tc>
        <w:tc>
          <w:tcPr>
            <w:tcW w:w="982" w:type="dxa"/>
            <w:tcBorders>
              <w:top w:val="nil"/>
              <w:left w:val="nil"/>
              <w:bottom w:val="single" w:sz="4" w:space="0" w:color="000000"/>
              <w:right w:val="single" w:sz="4" w:space="0" w:color="000000"/>
            </w:tcBorders>
            <w:shd w:val="clear" w:color="auto" w:fill="auto"/>
          </w:tcPr>
          <w:p w14:paraId="342954E2" w14:textId="7A7DB56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8</w:t>
            </w:r>
          </w:p>
        </w:tc>
        <w:tc>
          <w:tcPr>
            <w:tcW w:w="767" w:type="dxa"/>
            <w:tcBorders>
              <w:top w:val="nil"/>
              <w:left w:val="nil"/>
              <w:bottom w:val="single" w:sz="4" w:space="0" w:color="000000"/>
              <w:right w:val="single" w:sz="4" w:space="0" w:color="000000"/>
            </w:tcBorders>
            <w:shd w:val="clear" w:color="auto" w:fill="auto"/>
          </w:tcPr>
          <w:p w14:paraId="30AA2889" w14:textId="5B7126D5"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38.4</w:t>
            </w:r>
          </w:p>
        </w:tc>
        <w:tc>
          <w:tcPr>
            <w:tcW w:w="2050" w:type="dxa"/>
            <w:tcBorders>
              <w:top w:val="nil"/>
              <w:left w:val="nil"/>
              <w:bottom w:val="single" w:sz="4" w:space="0" w:color="000000"/>
              <w:right w:val="single" w:sz="4" w:space="0" w:color="000000"/>
            </w:tcBorders>
            <w:shd w:val="clear" w:color="auto" w:fill="auto"/>
          </w:tcPr>
          <w:p w14:paraId="0AE1DFB9" w14:textId="52BD0C00"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207.952.546</w:t>
            </w:r>
          </w:p>
        </w:tc>
        <w:tc>
          <w:tcPr>
            <w:tcW w:w="1742" w:type="dxa"/>
            <w:tcBorders>
              <w:top w:val="nil"/>
              <w:left w:val="nil"/>
              <w:bottom w:val="single" w:sz="4" w:space="0" w:color="000000"/>
              <w:right w:val="single" w:sz="4" w:space="0" w:color="000000"/>
            </w:tcBorders>
            <w:shd w:val="clear" w:color="auto" w:fill="auto"/>
          </w:tcPr>
          <w:p w14:paraId="1650686B" w14:textId="54ED988B"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46.503.023</w:t>
            </w:r>
          </w:p>
        </w:tc>
        <w:tc>
          <w:tcPr>
            <w:tcW w:w="851" w:type="dxa"/>
            <w:tcBorders>
              <w:top w:val="nil"/>
              <w:left w:val="nil"/>
              <w:bottom w:val="single" w:sz="4" w:space="0" w:color="000000"/>
              <w:right w:val="single" w:sz="4" w:space="0" w:color="000000"/>
            </w:tcBorders>
            <w:shd w:val="clear" w:color="auto" w:fill="auto"/>
          </w:tcPr>
          <w:p w14:paraId="25C28ACB" w14:textId="3A01E044"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77,64%</w:t>
            </w:r>
          </w:p>
        </w:tc>
      </w:tr>
      <w:tr w:rsidR="009A03C0" w:rsidRPr="00FF775E" w14:paraId="67B73CBC"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1E52BE5A" w14:textId="6C426340"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46</w:t>
            </w:r>
          </w:p>
        </w:tc>
        <w:tc>
          <w:tcPr>
            <w:tcW w:w="2086" w:type="dxa"/>
            <w:tcBorders>
              <w:top w:val="nil"/>
              <w:left w:val="nil"/>
              <w:bottom w:val="single" w:sz="4" w:space="0" w:color="000000"/>
              <w:right w:val="single" w:sz="4" w:space="0" w:color="000000"/>
            </w:tcBorders>
            <w:shd w:val="clear" w:color="auto" w:fill="auto"/>
          </w:tcPr>
          <w:p w14:paraId="675D4AC6" w14:textId="2C69D019"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Cấp lại Giấy chứng nhận đủ điều kiện nhập </w:t>
            </w:r>
            <w:r w:rsidRPr="00FF775E">
              <w:rPr>
                <w:rFonts w:eastAsia="Aptos"/>
                <w:color w:val="000000" w:themeColor="text1"/>
                <w:sz w:val="20"/>
                <w:szCs w:val="20"/>
              </w:rPr>
              <w:lastRenderedPageBreak/>
              <w:t>khẩu thuốc thú y (trong trường hợp bị mất, sai sót, hư hỏng; thay đổi thông tin có liên quan đến tổ chức đăng ký) (1.002373)</w:t>
            </w:r>
          </w:p>
        </w:tc>
        <w:tc>
          <w:tcPr>
            <w:tcW w:w="923" w:type="dxa"/>
            <w:tcBorders>
              <w:top w:val="nil"/>
              <w:left w:val="nil"/>
              <w:bottom w:val="single" w:sz="4" w:space="0" w:color="000000"/>
              <w:right w:val="single" w:sz="4" w:space="0" w:color="000000"/>
            </w:tcBorders>
            <w:shd w:val="clear" w:color="auto" w:fill="auto"/>
          </w:tcPr>
          <w:p w14:paraId="010A8419" w14:textId="108C0407"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lastRenderedPageBreak/>
              <w:t>Thú y</w:t>
            </w:r>
          </w:p>
        </w:tc>
        <w:tc>
          <w:tcPr>
            <w:tcW w:w="3046" w:type="dxa"/>
            <w:tcBorders>
              <w:top w:val="nil"/>
              <w:left w:val="nil"/>
              <w:bottom w:val="single" w:sz="4" w:space="0" w:color="000000"/>
              <w:right w:val="single" w:sz="4" w:space="0" w:color="000000"/>
            </w:tcBorders>
            <w:shd w:val="clear" w:color="auto" w:fill="auto"/>
          </w:tcPr>
          <w:p w14:paraId="0B7A515B" w14:textId="52BA3220"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 Chuyển toàn bộ hồ sơ sang xử lý trên điện tử (TTHC đủ điều kiện </w:t>
            </w:r>
            <w:r w:rsidRPr="00FF775E">
              <w:rPr>
                <w:rFonts w:eastAsia="Aptos"/>
                <w:color w:val="000000" w:themeColor="text1"/>
                <w:sz w:val="20"/>
                <w:szCs w:val="20"/>
              </w:rPr>
              <w:lastRenderedPageBreak/>
              <w:t>cung cấp Dịch vụ công trực tuyến toàn trình)</w:t>
            </w:r>
            <w:r w:rsidRPr="00FF775E">
              <w:rPr>
                <w:rFonts w:eastAsia="Aptos"/>
                <w:color w:val="000000" w:themeColor="text1"/>
                <w:sz w:val="20"/>
                <w:szCs w:val="20"/>
              </w:rPr>
              <w:br/>
              <w:t>- Phân cấp về địa phương</w:t>
            </w:r>
          </w:p>
        </w:tc>
        <w:tc>
          <w:tcPr>
            <w:tcW w:w="1850" w:type="dxa"/>
            <w:tcBorders>
              <w:top w:val="nil"/>
              <w:left w:val="nil"/>
              <w:bottom w:val="single" w:sz="4" w:space="0" w:color="000000"/>
              <w:right w:val="single" w:sz="4" w:space="0" w:color="000000"/>
            </w:tcBorders>
            <w:shd w:val="clear" w:color="auto" w:fill="auto"/>
          </w:tcPr>
          <w:p w14:paraId="6E8FD238" w14:textId="49404CF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lastRenderedPageBreak/>
              <w:t> Điều 98 Luật Thú y</w:t>
            </w:r>
          </w:p>
        </w:tc>
        <w:tc>
          <w:tcPr>
            <w:tcW w:w="972" w:type="dxa"/>
            <w:tcBorders>
              <w:top w:val="nil"/>
              <w:left w:val="nil"/>
              <w:bottom w:val="single" w:sz="4" w:space="0" w:color="000000"/>
              <w:right w:val="single" w:sz="4" w:space="0" w:color="000000"/>
            </w:tcBorders>
            <w:shd w:val="clear" w:color="auto" w:fill="auto"/>
          </w:tcPr>
          <w:p w14:paraId="1E80A299" w14:textId="19CF9534"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 ngày làm việc</w:t>
            </w:r>
          </w:p>
        </w:tc>
        <w:tc>
          <w:tcPr>
            <w:tcW w:w="982" w:type="dxa"/>
            <w:tcBorders>
              <w:top w:val="nil"/>
              <w:left w:val="nil"/>
              <w:bottom w:val="single" w:sz="4" w:space="0" w:color="000000"/>
              <w:right w:val="single" w:sz="4" w:space="0" w:color="000000"/>
            </w:tcBorders>
            <w:shd w:val="clear" w:color="auto" w:fill="auto"/>
          </w:tcPr>
          <w:p w14:paraId="47EA8732" w14:textId="2ED88CD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 ngày làm việc</w:t>
            </w:r>
          </w:p>
        </w:tc>
        <w:tc>
          <w:tcPr>
            <w:tcW w:w="767" w:type="dxa"/>
            <w:tcBorders>
              <w:top w:val="nil"/>
              <w:left w:val="nil"/>
              <w:bottom w:val="single" w:sz="4" w:space="0" w:color="000000"/>
              <w:right w:val="single" w:sz="4" w:space="0" w:color="000000"/>
            </w:tcBorders>
            <w:shd w:val="clear" w:color="auto" w:fill="auto"/>
          </w:tcPr>
          <w:p w14:paraId="0B516B2C" w14:textId="245B777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w:t>
            </w:r>
          </w:p>
        </w:tc>
        <w:tc>
          <w:tcPr>
            <w:tcW w:w="2050" w:type="dxa"/>
            <w:tcBorders>
              <w:top w:val="nil"/>
              <w:left w:val="nil"/>
              <w:bottom w:val="single" w:sz="4" w:space="0" w:color="000000"/>
              <w:right w:val="single" w:sz="4" w:space="0" w:color="000000"/>
            </w:tcBorders>
            <w:shd w:val="clear" w:color="auto" w:fill="auto"/>
          </w:tcPr>
          <w:p w14:paraId="4D8940F0" w14:textId="72082952"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7.600.223</w:t>
            </w:r>
          </w:p>
        </w:tc>
        <w:tc>
          <w:tcPr>
            <w:tcW w:w="1742" w:type="dxa"/>
            <w:tcBorders>
              <w:top w:val="nil"/>
              <w:left w:val="nil"/>
              <w:bottom w:val="single" w:sz="4" w:space="0" w:color="000000"/>
              <w:right w:val="single" w:sz="4" w:space="0" w:color="000000"/>
            </w:tcBorders>
            <w:shd w:val="clear" w:color="auto" w:fill="auto"/>
          </w:tcPr>
          <w:p w14:paraId="258D1BBE" w14:textId="5716F85A"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1.355.936</w:t>
            </w:r>
          </w:p>
        </w:tc>
        <w:tc>
          <w:tcPr>
            <w:tcW w:w="851" w:type="dxa"/>
            <w:tcBorders>
              <w:top w:val="nil"/>
              <w:left w:val="nil"/>
              <w:bottom w:val="single" w:sz="4" w:space="0" w:color="000000"/>
              <w:right w:val="single" w:sz="4" w:space="0" w:color="000000"/>
            </w:tcBorders>
            <w:shd w:val="clear" w:color="auto" w:fill="auto"/>
          </w:tcPr>
          <w:p w14:paraId="316E18B9" w14:textId="27426F83"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82,16%</w:t>
            </w:r>
          </w:p>
        </w:tc>
      </w:tr>
      <w:tr w:rsidR="009A03C0" w:rsidRPr="00FF775E" w14:paraId="098E4AF6"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7BA1D5BB" w14:textId="7362DC04"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47</w:t>
            </w:r>
          </w:p>
        </w:tc>
        <w:tc>
          <w:tcPr>
            <w:tcW w:w="2086" w:type="dxa"/>
            <w:tcBorders>
              <w:top w:val="nil"/>
              <w:left w:val="nil"/>
              <w:bottom w:val="single" w:sz="4" w:space="0" w:color="000000"/>
              <w:right w:val="single" w:sz="4" w:space="0" w:color="000000"/>
            </w:tcBorders>
            <w:shd w:val="clear" w:color="auto" w:fill="auto"/>
          </w:tcPr>
          <w:p w14:paraId="0A91542F" w14:textId="2BD49B6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Kiểm tra nhà nước về chất lượng thuốc thú y nhập khẩu (1.003703)</w:t>
            </w:r>
          </w:p>
        </w:tc>
        <w:tc>
          <w:tcPr>
            <w:tcW w:w="923" w:type="dxa"/>
            <w:tcBorders>
              <w:top w:val="nil"/>
              <w:left w:val="nil"/>
              <w:bottom w:val="single" w:sz="4" w:space="0" w:color="000000"/>
              <w:right w:val="single" w:sz="4" w:space="0" w:color="000000"/>
            </w:tcBorders>
            <w:shd w:val="clear" w:color="auto" w:fill="auto"/>
          </w:tcPr>
          <w:p w14:paraId="04573C43" w14:textId="42A04F86"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21AF77C3" w14:textId="740F6353"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Phân cấp cho địa phương thực hiện (Hồ sơ đã thực hiện hoàn toàn trực tuyến trên hệ thống MCQG)</w:t>
            </w:r>
          </w:p>
        </w:tc>
        <w:tc>
          <w:tcPr>
            <w:tcW w:w="1850" w:type="dxa"/>
            <w:tcBorders>
              <w:top w:val="nil"/>
              <w:left w:val="nil"/>
              <w:bottom w:val="single" w:sz="4" w:space="0" w:color="000000"/>
              <w:right w:val="single" w:sz="4" w:space="0" w:color="000000"/>
            </w:tcBorders>
            <w:shd w:val="clear" w:color="auto" w:fill="auto"/>
          </w:tcPr>
          <w:p w14:paraId="639227C3" w14:textId="0ED6F144"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Điều 34 Thông tư số 13/2016/TT-BNNPTNT ngày 02/6/2016</w:t>
            </w:r>
          </w:p>
        </w:tc>
        <w:tc>
          <w:tcPr>
            <w:tcW w:w="972" w:type="dxa"/>
            <w:tcBorders>
              <w:top w:val="nil"/>
              <w:left w:val="nil"/>
              <w:bottom w:val="single" w:sz="4" w:space="0" w:color="000000"/>
              <w:right w:val="single" w:sz="4" w:space="0" w:color="000000"/>
            </w:tcBorders>
            <w:shd w:val="clear" w:color="auto" w:fill="auto"/>
          </w:tcPr>
          <w:p w14:paraId="790C5F52" w14:textId="7EAD5AB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01 ngày đối với trả kết quả đăng ký kiểm tra chất lượng; 17 ngày làm việc đối với trả kết quả thông báo kết quả kiểm tra chất lượng đối với thuốc thú y và 62 ngày đối với trả kết quả thông báo kết quả kiểm </w:t>
            </w:r>
            <w:r w:rsidRPr="00FF775E">
              <w:rPr>
                <w:rFonts w:eastAsia="Aptos"/>
                <w:color w:val="000000" w:themeColor="text1"/>
                <w:sz w:val="20"/>
                <w:szCs w:val="20"/>
              </w:rPr>
              <w:lastRenderedPageBreak/>
              <w:t>tra chất lượng đối với kháng thể, vắc xin thú y.</w:t>
            </w:r>
          </w:p>
        </w:tc>
        <w:tc>
          <w:tcPr>
            <w:tcW w:w="982" w:type="dxa"/>
            <w:tcBorders>
              <w:top w:val="nil"/>
              <w:left w:val="nil"/>
              <w:bottom w:val="single" w:sz="4" w:space="0" w:color="000000"/>
              <w:right w:val="single" w:sz="4" w:space="0" w:color="000000"/>
            </w:tcBorders>
            <w:shd w:val="clear" w:color="auto" w:fill="auto"/>
          </w:tcPr>
          <w:p w14:paraId="12D49A70" w14:textId="262CB364" w:rsidR="009A03C0" w:rsidRPr="00FF775E" w:rsidRDefault="009A03C0" w:rsidP="00FF775E">
            <w:pPr>
              <w:spacing w:before="120" w:after="120" w:line="240" w:lineRule="auto"/>
              <w:jc w:val="both"/>
              <w:rPr>
                <w:rFonts w:eastAsia="Aptos"/>
                <w:color w:val="000000" w:themeColor="text1"/>
                <w:sz w:val="20"/>
                <w:szCs w:val="20"/>
              </w:rPr>
            </w:pPr>
            <w:r w:rsidRPr="00FF775E">
              <w:rPr>
                <w:rFonts w:eastAsia="Aptos"/>
                <w:color w:val="000000" w:themeColor="text1"/>
                <w:sz w:val="20"/>
                <w:szCs w:val="20"/>
              </w:rPr>
              <w:lastRenderedPageBreak/>
              <w:t>01 ngày làm việc, 79 ngày.</w:t>
            </w:r>
          </w:p>
          <w:p w14:paraId="6AB1B3D0" w14:textId="1AFD1A43"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(01 ngày đối với trả kết quả đăng ký kiểm tra chất lượng; 17 ngày làm việc đối với trả kết quả thông báo kết quả kiểm tra chất lượng đối với thuốc thú y và 62 ngày đối với trả kết quả </w:t>
            </w:r>
            <w:r w:rsidRPr="00FF775E">
              <w:rPr>
                <w:rFonts w:eastAsia="Aptos"/>
                <w:color w:val="000000" w:themeColor="text1"/>
                <w:sz w:val="20"/>
                <w:szCs w:val="20"/>
              </w:rPr>
              <w:lastRenderedPageBreak/>
              <w:t>thông báo kết quả kiểm tra chất lượng đối với kháng thể, vắc xin thú y).</w:t>
            </w:r>
          </w:p>
        </w:tc>
        <w:tc>
          <w:tcPr>
            <w:tcW w:w="767" w:type="dxa"/>
            <w:tcBorders>
              <w:top w:val="nil"/>
              <w:left w:val="nil"/>
              <w:bottom w:val="single" w:sz="4" w:space="0" w:color="000000"/>
              <w:right w:val="single" w:sz="4" w:space="0" w:color="000000"/>
            </w:tcBorders>
            <w:shd w:val="clear" w:color="auto" w:fill="auto"/>
          </w:tcPr>
          <w:p w14:paraId="3E4C2979" w14:textId="44F40752"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lastRenderedPageBreak/>
              <w:t>0</w:t>
            </w:r>
          </w:p>
        </w:tc>
        <w:tc>
          <w:tcPr>
            <w:tcW w:w="2050" w:type="dxa"/>
            <w:tcBorders>
              <w:top w:val="nil"/>
              <w:left w:val="nil"/>
              <w:bottom w:val="single" w:sz="4" w:space="0" w:color="000000"/>
              <w:right w:val="single" w:sz="4" w:space="0" w:color="000000"/>
            </w:tcBorders>
            <w:shd w:val="clear" w:color="auto" w:fill="auto"/>
          </w:tcPr>
          <w:p w14:paraId="0ADFEAEA" w14:textId="36DAF57E"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95.238.390</w:t>
            </w:r>
          </w:p>
        </w:tc>
        <w:tc>
          <w:tcPr>
            <w:tcW w:w="1742" w:type="dxa"/>
            <w:tcBorders>
              <w:top w:val="nil"/>
              <w:left w:val="nil"/>
              <w:bottom w:val="single" w:sz="4" w:space="0" w:color="000000"/>
              <w:right w:val="single" w:sz="4" w:space="0" w:color="000000"/>
            </w:tcBorders>
            <w:shd w:val="clear" w:color="auto" w:fill="auto"/>
          </w:tcPr>
          <w:p w14:paraId="4B43D252" w14:textId="2DC8B543"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95.238.390</w:t>
            </w:r>
          </w:p>
        </w:tc>
        <w:tc>
          <w:tcPr>
            <w:tcW w:w="851" w:type="dxa"/>
            <w:tcBorders>
              <w:top w:val="nil"/>
              <w:left w:val="nil"/>
              <w:bottom w:val="single" w:sz="4" w:space="0" w:color="000000"/>
              <w:right w:val="single" w:sz="4" w:space="0" w:color="000000"/>
            </w:tcBorders>
            <w:shd w:val="clear" w:color="auto" w:fill="auto"/>
          </w:tcPr>
          <w:p w14:paraId="03E8804A" w14:textId="07DE9B24"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tr w:rsidR="009A03C0" w:rsidRPr="00FF775E" w14:paraId="6C6435EC"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32DE7C0F" w14:textId="4E0DC6A4"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48</w:t>
            </w:r>
          </w:p>
        </w:tc>
        <w:tc>
          <w:tcPr>
            <w:tcW w:w="2086" w:type="dxa"/>
            <w:tcBorders>
              <w:top w:val="nil"/>
              <w:left w:val="nil"/>
              <w:bottom w:val="single" w:sz="4" w:space="0" w:color="000000"/>
              <w:right w:val="single" w:sz="4" w:space="0" w:color="000000"/>
            </w:tcBorders>
            <w:shd w:val="clear" w:color="auto" w:fill="auto"/>
          </w:tcPr>
          <w:p w14:paraId="1C4A2A3C" w14:textId="361E06D0"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Kiểm tra nhà nước về chất lượng thuốc thú y xuất khẩu theo yêu cầu của cơ sở (1.003239)</w:t>
            </w:r>
          </w:p>
        </w:tc>
        <w:tc>
          <w:tcPr>
            <w:tcW w:w="923" w:type="dxa"/>
            <w:tcBorders>
              <w:top w:val="nil"/>
              <w:left w:val="nil"/>
              <w:bottom w:val="single" w:sz="4" w:space="0" w:color="000000"/>
              <w:right w:val="single" w:sz="4" w:space="0" w:color="000000"/>
            </w:tcBorders>
            <w:shd w:val="clear" w:color="auto" w:fill="auto"/>
          </w:tcPr>
          <w:p w14:paraId="64431104" w14:textId="2140FCF1"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7BF0C2C1" w14:textId="55C4BCF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Đề xuất bãi bỏ</w:t>
            </w:r>
          </w:p>
        </w:tc>
        <w:tc>
          <w:tcPr>
            <w:tcW w:w="1850" w:type="dxa"/>
            <w:tcBorders>
              <w:top w:val="nil"/>
              <w:left w:val="nil"/>
              <w:bottom w:val="single" w:sz="4" w:space="0" w:color="000000"/>
              <w:right w:val="single" w:sz="4" w:space="0" w:color="000000"/>
            </w:tcBorders>
            <w:shd w:val="clear" w:color="auto" w:fill="auto"/>
          </w:tcPr>
          <w:p w14:paraId="5E6C736D" w14:textId="6E3244C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w:t>
            </w:r>
          </w:p>
        </w:tc>
        <w:tc>
          <w:tcPr>
            <w:tcW w:w="972" w:type="dxa"/>
            <w:tcBorders>
              <w:top w:val="nil"/>
              <w:left w:val="nil"/>
              <w:bottom w:val="single" w:sz="4" w:space="0" w:color="000000"/>
              <w:right w:val="single" w:sz="4" w:space="0" w:color="000000"/>
            </w:tcBorders>
            <w:shd w:val="clear" w:color="auto" w:fill="auto"/>
          </w:tcPr>
          <w:p w14:paraId="01950C9F" w14:textId="0C7ABE0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05 ngày làm việc</w:t>
            </w:r>
          </w:p>
        </w:tc>
        <w:tc>
          <w:tcPr>
            <w:tcW w:w="982" w:type="dxa"/>
            <w:tcBorders>
              <w:top w:val="nil"/>
              <w:left w:val="nil"/>
              <w:bottom w:val="single" w:sz="4" w:space="0" w:color="000000"/>
              <w:right w:val="single" w:sz="4" w:space="0" w:color="000000"/>
            </w:tcBorders>
            <w:shd w:val="clear" w:color="auto" w:fill="auto"/>
          </w:tcPr>
          <w:p w14:paraId="4E11D214" w14:textId="3DDA0F00"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w:t>
            </w:r>
          </w:p>
        </w:tc>
        <w:tc>
          <w:tcPr>
            <w:tcW w:w="767" w:type="dxa"/>
            <w:tcBorders>
              <w:top w:val="nil"/>
              <w:left w:val="nil"/>
              <w:bottom w:val="single" w:sz="4" w:space="0" w:color="000000"/>
              <w:right w:val="single" w:sz="4" w:space="0" w:color="000000"/>
            </w:tcBorders>
            <w:shd w:val="clear" w:color="auto" w:fill="auto"/>
          </w:tcPr>
          <w:p w14:paraId="1CB52A74" w14:textId="13541CE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100</w:t>
            </w:r>
          </w:p>
        </w:tc>
        <w:tc>
          <w:tcPr>
            <w:tcW w:w="2050" w:type="dxa"/>
            <w:tcBorders>
              <w:top w:val="nil"/>
              <w:left w:val="nil"/>
              <w:bottom w:val="single" w:sz="4" w:space="0" w:color="000000"/>
              <w:right w:val="single" w:sz="4" w:space="0" w:color="000000"/>
            </w:tcBorders>
            <w:shd w:val="clear" w:color="auto" w:fill="auto"/>
          </w:tcPr>
          <w:p w14:paraId="6D2A5345" w14:textId="54887F60"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492.882</w:t>
            </w:r>
          </w:p>
        </w:tc>
        <w:tc>
          <w:tcPr>
            <w:tcW w:w="1742" w:type="dxa"/>
            <w:tcBorders>
              <w:top w:val="nil"/>
              <w:left w:val="nil"/>
              <w:bottom w:val="single" w:sz="4" w:space="0" w:color="000000"/>
              <w:right w:val="single" w:sz="4" w:space="0" w:color="000000"/>
            </w:tcBorders>
            <w:shd w:val="clear" w:color="auto" w:fill="auto"/>
          </w:tcPr>
          <w:p w14:paraId="0BC96193" w14:textId="64A483FF"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w:t>
            </w:r>
          </w:p>
        </w:tc>
        <w:tc>
          <w:tcPr>
            <w:tcW w:w="851" w:type="dxa"/>
            <w:tcBorders>
              <w:top w:val="nil"/>
              <w:left w:val="nil"/>
              <w:bottom w:val="single" w:sz="4" w:space="0" w:color="000000"/>
              <w:right w:val="single" w:sz="4" w:space="0" w:color="000000"/>
            </w:tcBorders>
            <w:shd w:val="clear" w:color="auto" w:fill="auto"/>
          </w:tcPr>
          <w:p w14:paraId="47B10045" w14:textId="1668B4F7"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100,00%</w:t>
            </w:r>
          </w:p>
        </w:tc>
      </w:tr>
      <w:tr w:rsidR="009A03C0" w:rsidRPr="00FF775E" w14:paraId="67607810"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5B759D49" w14:textId="112D91F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49</w:t>
            </w:r>
          </w:p>
        </w:tc>
        <w:tc>
          <w:tcPr>
            <w:tcW w:w="2086" w:type="dxa"/>
            <w:tcBorders>
              <w:top w:val="nil"/>
              <w:left w:val="nil"/>
              <w:bottom w:val="single" w:sz="4" w:space="0" w:color="000000"/>
              <w:right w:val="single" w:sz="4" w:space="0" w:color="000000"/>
            </w:tcBorders>
            <w:shd w:val="clear" w:color="auto" w:fill="auto"/>
          </w:tcPr>
          <w:p w14:paraId="4A1FF1C7" w14:textId="4C7E8DB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Giấy chứng nhận đủ điều kiện sản xuất thuốc thú y (1.002549)</w:t>
            </w:r>
          </w:p>
        </w:tc>
        <w:tc>
          <w:tcPr>
            <w:tcW w:w="923" w:type="dxa"/>
            <w:tcBorders>
              <w:top w:val="nil"/>
              <w:left w:val="nil"/>
              <w:bottom w:val="single" w:sz="4" w:space="0" w:color="000000"/>
              <w:right w:val="single" w:sz="4" w:space="0" w:color="000000"/>
            </w:tcBorders>
            <w:shd w:val="clear" w:color="auto" w:fill="auto"/>
          </w:tcPr>
          <w:p w14:paraId="468B4D96" w14:textId="29179EF7"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73E69BC2" w14:textId="77777777" w:rsidR="009A03C0" w:rsidRPr="00FF775E" w:rsidRDefault="009A03C0" w:rsidP="00FF775E">
            <w:pPr>
              <w:spacing w:before="120" w:after="120" w:line="240" w:lineRule="auto"/>
              <w:jc w:val="both"/>
              <w:rPr>
                <w:rFonts w:eastAsia="Aptos"/>
                <w:color w:val="000000" w:themeColor="text1"/>
                <w:sz w:val="20"/>
                <w:szCs w:val="20"/>
              </w:rPr>
            </w:pPr>
            <w:r w:rsidRPr="00FF775E">
              <w:rPr>
                <w:rFonts w:eastAsia="Aptos"/>
                <w:color w:val="000000" w:themeColor="text1"/>
                <w:sz w:val="20"/>
                <w:szCs w:val="20"/>
              </w:rPr>
              <w:t>- Phân cấp TTHC từ cấp Trung ương cho cấp tỉnh giải quyết, cắt giảm được thời gian của cá nhân tổ chức đi nộp hồ sơ, thời gian đến nhận kết quả, giảm được tổng thời gian giải quyết TTHC do cơ quan giải quyết TTHC cấp tỉnh ở phạm vi gần cơ sở hơn so với cơ quan Trung ương</w:t>
            </w:r>
          </w:p>
          <w:p w14:paraId="692C5BB7" w14:textId="70F250D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Cắt giảm thời gian giải quyết TTHC</w:t>
            </w:r>
          </w:p>
        </w:tc>
        <w:tc>
          <w:tcPr>
            <w:tcW w:w="1850" w:type="dxa"/>
            <w:tcBorders>
              <w:top w:val="nil"/>
              <w:left w:val="nil"/>
              <w:bottom w:val="single" w:sz="4" w:space="0" w:color="000000"/>
              <w:right w:val="single" w:sz="4" w:space="0" w:color="000000"/>
            </w:tcBorders>
            <w:shd w:val="clear" w:color="auto" w:fill="auto"/>
          </w:tcPr>
          <w:p w14:paraId="65C76EB8" w14:textId="513562E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Điều 96 Luật Thú y</w:t>
            </w:r>
          </w:p>
        </w:tc>
        <w:tc>
          <w:tcPr>
            <w:tcW w:w="972" w:type="dxa"/>
            <w:tcBorders>
              <w:top w:val="nil"/>
              <w:left w:val="nil"/>
              <w:bottom w:val="single" w:sz="4" w:space="0" w:color="000000"/>
              <w:right w:val="single" w:sz="4" w:space="0" w:color="000000"/>
            </w:tcBorders>
            <w:shd w:val="clear" w:color="auto" w:fill="auto"/>
          </w:tcPr>
          <w:p w14:paraId="2EEF709F" w14:textId="59C4D006"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20</w:t>
            </w:r>
          </w:p>
        </w:tc>
        <w:tc>
          <w:tcPr>
            <w:tcW w:w="982" w:type="dxa"/>
            <w:tcBorders>
              <w:top w:val="nil"/>
              <w:left w:val="nil"/>
              <w:bottom w:val="single" w:sz="4" w:space="0" w:color="000000"/>
              <w:right w:val="single" w:sz="4" w:space="0" w:color="000000"/>
            </w:tcBorders>
            <w:shd w:val="clear" w:color="auto" w:fill="auto"/>
          </w:tcPr>
          <w:p w14:paraId="32C04D31" w14:textId="74726CAA"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8</w:t>
            </w:r>
          </w:p>
        </w:tc>
        <w:tc>
          <w:tcPr>
            <w:tcW w:w="767" w:type="dxa"/>
            <w:tcBorders>
              <w:top w:val="nil"/>
              <w:left w:val="nil"/>
              <w:bottom w:val="single" w:sz="4" w:space="0" w:color="000000"/>
              <w:right w:val="single" w:sz="4" w:space="0" w:color="000000"/>
            </w:tcBorders>
            <w:shd w:val="clear" w:color="auto" w:fill="auto"/>
          </w:tcPr>
          <w:p w14:paraId="165E2AF1" w14:textId="27F4044A"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60</w:t>
            </w:r>
          </w:p>
        </w:tc>
        <w:tc>
          <w:tcPr>
            <w:tcW w:w="2050" w:type="dxa"/>
            <w:tcBorders>
              <w:top w:val="nil"/>
              <w:left w:val="nil"/>
              <w:bottom w:val="single" w:sz="4" w:space="0" w:color="000000"/>
              <w:right w:val="single" w:sz="4" w:space="0" w:color="000000"/>
            </w:tcBorders>
            <w:shd w:val="clear" w:color="auto" w:fill="auto"/>
          </w:tcPr>
          <w:p w14:paraId="35A226BC" w14:textId="019B83AB"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166.625.915</w:t>
            </w:r>
          </w:p>
        </w:tc>
        <w:tc>
          <w:tcPr>
            <w:tcW w:w="1742" w:type="dxa"/>
            <w:tcBorders>
              <w:top w:val="nil"/>
              <w:left w:val="nil"/>
              <w:bottom w:val="single" w:sz="4" w:space="0" w:color="000000"/>
              <w:right w:val="single" w:sz="4" w:space="0" w:color="000000"/>
            </w:tcBorders>
            <w:shd w:val="clear" w:color="auto" w:fill="auto"/>
          </w:tcPr>
          <w:p w14:paraId="28B4C334" w14:textId="77FC23B6"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12.726.846</w:t>
            </w:r>
          </w:p>
        </w:tc>
        <w:tc>
          <w:tcPr>
            <w:tcW w:w="851" w:type="dxa"/>
            <w:tcBorders>
              <w:top w:val="nil"/>
              <w:left w:val="nil"/>
              <w:bottom w:val="single" w:sz="4" w:space="0" w:color="000000"/>
              <w:right w:val="single" w:sz="4" w:space="0" w:color="000000"/>
            </w:tcBorders>
            <w:shd w:val="clear" w:color="auto" w:fill="auto"/>
          </w:tcPr>
          <w:p w14:paraId="39B1719D" w14:textId="1EF2E38C"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92,36%</w:t>
            </w:r>
          </w:p>
        </w:tc>
      </w:tr>
      <w:tr w:rsidR="009A03C0" w:rsidRPr="00FF775E" w14:paraId="6B508518"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7AEAEA75" w14:textId="733591BD"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50</w:t>
            </w:r>
          </w:p>
        </w:tc>
        <w:tc>
          <w:tcPr>
            <w:tcW w:w="2086" w:type="dxa"/>
            <w:tcBorders>
              <w:top w:val="nil"/>
              <w:left w:val="nil"/>
              <w:bottom w:val="single" w:sz="4" w:space="0" w:color="000000"/>
              <w:right w:val="single" w:sz="4" w:space="0" w:color="000000"/>
            </w:tcBorders>
            <w:shd w:val="clear" w:color="auto" w:fill="auto"/>
          </w:tcPr>
          <w:p w14:paraId="213172E2" w14:textId="470C05F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Cấp lại Giấy chứng nhận đủ điều kiện sản xuất thuốc thú y (trong trường hợp bị mất, sai </w:t>
            </w:r>
            <w:r w:rsidRPr="00FF775E">
              <w:rPr>
                <w:rFonts w:eastAsia="Aptos"/>
                <w:color w:val="000000" w:themeColor="text1"/>
                <w:sz w:val="20"/>
                <w:szCs w:val="20"/>
              </w:rPr>
              <w:lastRenderedPageBreak/>
              <w:t>sót, hư hỏng; thay đổi thông tin có liên quan đến tổ chức đăng ký) (1.002432)</w:t>
            </w:r>
          </w:p>
        </w:tc>
        <w:tc>
          <w:tcPr>
            <w:tcW w:w="923" w:type="dxa"/>
            <w:tcBorders>
              <w:top w:val="nil"/>
              <w:left w:val="nil"/>
              <w:bottom w:val="single" w:sz="4" w:space="0" w:color="000000"/>
              <w:right w:val="single" w:sz="4" w:space="0" w:color="000000"/>
            </w:tcBorders>
            <w:shd w:val="clear" w:color="auto" w:fill="auto"/>
          </w:tcPr>
          <w:p w14:paraId="0110FCA1" w14:textId="65C4DCEA"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lastRenderedPageBreak/>
              <w:t>Thú y</w:t>
            </w:r>
          </w:p>
        </w:tc>
        <w:tc>
          <w:tcPr>
            <w:tcW w:w="3046" w:type="dxa"/>
            <w:tcBorders>
              <w:top w:val="nil"/>
              <w:left w:val="nil"/>
              <w:bottom w:val="single" w:sz="4" w:space="0" w:color="000000"/>
              <w:right w:val="single" w:sz="4" w:space="0" w:color="000000"/>
            </w:tcBorders>
            <w:shd w:val="clear" w:color="auto" w:fill="auto"/>
          </w:tcPr>
          <w:p w14:paraId="03B86CA2" w14:textId="7EF6FED5"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Chuyển toàn bộ hồ sơ sang xử lý trên điện tử (TTHC đủ điều kiện cung cấp Dịch vụ công trực tuyến </w:t>
            </w:r>
            <w:r w:rsidRPr="00FF775E">
              <w:rPr>
                <w:rFonts w:eastAsia="Aptos"/>
                <w:color w:val="000000" w:themeColor="text1"/>
                <w:sz w:val="20"/>
                <w:szCs w:val="20"/>
              </w:rPr>
              <w:lastRenderedPageBreak/>
              <w:t>toàn trình) và phân cấp về địa phương</w:t>
            </w:r>
          </w:p>
        </w:tc>
        <w:tc>
          <w:tcPr>
            <w:tcW w:w="1850" w:type="dxa"/>
            <w:tcBorders>
              <w:top w:val="nil"/>
              <w:left w:val="nil"/>
              <w:bottom w:val="single" w:sz="4" w:space="0" w:color="000000"/>
              <w:right w:val="single" w:sz="4" w:space="0" w:color="000000"/>
            </w:tcBorders>
            <w:shd w:val="clear" w:color="auto" w:fill="auto"/>
          </w:tcPr>
          <w:p w14:paraId="552C228C" w14:textId="2D62F9FD"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lastRenderedPageBreak/>
              <w:t> Điều 96 Luật Thú y</w:t>
            </w:r>
          </w:p>
        </w:tc>
        <w:tc>
          <w:tcPr>
            <w:tcW w:w="972" w:type="dxa"/>
            <w:tcBorders>
              <w:top w:val="nil"/>
              <w:left w:val="nil"/>
              <w:bottom w:val="single" w:sz="4" w:space="0" w:color="000000"/>
              <w:right w:val="single" w:sz="4" w:space="0" w:color="000000"/>
            </w:tcBorders>
            <w:shd w:val="clear" w:color="auto" w:fill="auto"/>
          </w:tcPr>
          <w:p w14:paraId="193633D4" w14:textId="7E6DAE12"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 ngày làm việc</w:t>
            </w:r>
          </w:p>
        </w:tc>
        <w:tc>
          <w:tcPr>
            <w:tcW w:w="982" w:type="dxa"/>
            <w:tcBorders>
              <w:top w:val="nil"/>
              <w:left w:val="nil"/>
              <w:bottom w:val="single" w:sz="4" w:space="0" w:color="000000"/>
              <w:right w:val="single" w:sz="4" w:space="0" w:color="000000"/>
            </w:tcBorders>
            <w:shd w:val="clear" w:color="auto" w:fill="auto"/>
          </w:tcPr>
          <w:p w14:paraId="4F6F13DF" w14:textId="50AF174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 ngày làm việc</w:t>
            </w:r>
          </w:p>
        </w:tc>
        <w:tc>
          <w:tcPr>
            <w:tcW w:w="767" w:type="dxa"/>
            <w:tcBorders>
              <w:top w:val="nil"/>
              <w:left w:val="nil"/>
              <w:bottom w:val="single" w:sz="4" w:space="0" w:color="000000"/>
              <w:right w:val="single" w:sz="4" w:space="0" w:color="000000"/>
            </w:tcBorders>
            <w:shd w:val="clear" w:color="auto" w:fill="auto"/>
          </w:tcPr>
          <w:p w14:paraId="735A3344" w14:textId="4EEA8DED"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w:t>
            </w:r>
          </w:p>
        </w:tc>
        <w:tc>
          <w:tcPr>
            <w:tcW w:w="2050" w:type="dxa"/>
            <w:tcBorders>
              <w:top w:val="nil"/>
              <w:left w:val="nil"/>
              <w:bottom w:val="single" w:sz="4" w:space="0" w:color="000000"/>
              <w:right w:val="single" w:sz="4" w:space="0" w:color="000000"/>
            </w:tcBorders>
            <w:shd w:val="clear" w:color="auto" w:fill="auto"/>
          </w:tcPr>
          <w:p w14:paraId="666DAF10" w14:textId="0055FE62"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1.335.186</w:t>
            </w:r>
          </w:p>
        </w:tc>
        <w:tc>
          <w:tcPr>
            <w:tcW w:w="1742" w:type="dxa"/>
            <w:tcBorders>
              <w:top w:val="nil"/>
              <w:left w:val="nil"/>
              <w:bottom w:val="single" w:sz="4" w:space="0" w:color="000000"/>
              <w:right w:val="single" w:sz="4" w:space="0" w:color="000000"/>
            </w:tcBorders>
            <w:shd w:val="clear" w:color="auto" w:fill="auto"/>
          </w:tcPr>
          <w:p w14:paraId="18E1E04B" w14:textId="48D8BDC1"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301.319</w:t>
            </w:r>
          </w:p>
        </w:tc>
        <w:tc>
          <w:tcPr>
            <w:tcW w:w="851" w:type="dxa"/>
            <w:tcBorders>
              <w:top w:val="nil"/>
              <w:left w:val="nil"/>
              <w:bottom w:val="single" w:sz="4" w:space="0" w:color="000000"/>
              <w:right w:val="single" w:sz="4" w:space="0" w:color="000000"/>
            </w:tcBorders>
            <w:shd w:val="clear" w:color="auto" w:fill="auto"/>
          </w:tcPr>
          <w:p w14:paraId="2C664ACE" w14:textId="3DF47998"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77,43%</w:t>
            </w:r>
          </w:p>
        </w:tc>
      </w:tr>
      <w:tr w:rsidR="009A03C0" w:rsidRPr="00FF775E" w14:paraId="3A4F14DE"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0B0ED5C5" w14:textId="27C48AE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51</w:t>
            </w:r>
          </w:p>
        </w:tc>
        <w:tc>
          <w:tcPr>
            <w:tcW w:w="2086" w:type="dxa"/>
            <w:tcBorders>
              <w:top w:val="nil"/>
              <w:left w:val="nil"/>
              <w:bottom w:val="single" w:sz="4" w:space="0" w:color="000000"/>
              <w:right w:val="single" w:sz="4" w:space="0" w:color="000000"/>
            </w:tcBorders>
            <w:shd w:val="clear" w:color="auto" w:fill="auto"/>
          </w:tcPr>
          <w:p w14:paraId="532B9758" w14:textId="733E864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điều chỉnh, cấp lại Giấy phép nhập khẩu, xuất khẩu thuốc thú y, nguyên liệu làm thuốc thú y có chứa chất ma túy, tiền chất (1.011325)</w:t>
            </w:r>
          </w:p>
        </w:tc>
        <w:tc>
          <w:tcPr>
            <w:tcW w:w="923" w:type="dxa"/>
            <w:tcBorders>
              <w:top w:val="nil"/>
              <w:left w:val="nil"/>
              <w:bottom w:val="single" w:sz="4" w:space="0" w:color="000000"/>
              <w:right w:val="single" w:sz="4" w:space="0" w:color="000000"/>
            </w:tcBorders>
            <w:shd w:val="clear" w:color="auto" w:fill="auto"/>
          </w:tcPr>
          <w:p w14:paraId="4A59EE53" w14:textId="2D1EB402"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7718BA72" w14:textId="44BDE32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Giữ nguyên, do thủ tục đã đơn giản hóa, tối giản thành phần hồ sơ, dễ thực hiện</w:t>
            </w:r>
          </w:p>
        </w:tc>
        <w:tc>
          <w:tcPr>
            <w:tcW w:w="1850" w:type="dxa"/>
            <w:tcBorders>
              <w:top w:val="nil"/>
              <w:left w:val="nil"/>
              <w:bottom w:val="single" w:sz="4" w:space="0" w:color="000000"/>
              <w:right w:val="single" w:sz="4" w:space="0" w:color="000000"/>
            </w:tcBorders>
            <w:shd w:val="clear" w:color="auto" w:fill="auto"/>
          </w:tcPr>
          <w:p w14:paraId="0AB58E85" w14:textId="5691C7C9"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w:t>
            </w:r>
          </w:p>
        </w:tc>
        <w:tc>
          <w:tcPr>
            <w:tcW w:w="972" w:type="dxa"/>
            <w:tcBorders>
              <w:top w:val="nil"/>
              <w:left w:val="nil"/>
              <w:bottom w:val="single" w:sz="4" w:space="0" w:color="000000"/>
              <w:right w:val="single" w:sz="4" w:space="0" w:color="000000"/>
            </w:tcBorders>
            <w:shd w:val="clear" w:color="auto" w:fill="auto"/>
          </w:tcPr>
          <w:p w14:paraId="72293564" w14:textId="6E58A54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 ngày làm việc</w:t>
            </w:r>
          </w:p>
        </w:tc>
        <w:tc>
          <w:tcPr>
            <w:tcW w:w="982" w:type="dxa"/>
            <w:tcBorders>
              <w:top w:val="nil"/>
              <w:left w:val="nil"/>
              <w:bottom w:val="single" w:sz="4" w:space="0" w:color="000000"/>
              <w:right w:val="single" w:sz="4" w:space="0" w:color="000000"/>
            </w:tcBorders>
            <w:shd w:val="clear" w:color="auto" w:fill="auto"/>
          </w:tcPr>
          <w:p w14:paraId="31F23C8F" w14:textId="49BE89A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 ngày làm việc</w:t>
            </w:r>
          </w:p>
        </w:tc>
        <w:tc>
          <w:tcPr>
            <w:tcW w:w="767" w:type="dxa"/>
            <w:tcBorders>
              <w:top w:val="nil"/>
              <w:left w:val="nil"/>
              <w:bottom w:val="single" w:sz="4" w:space="0" w:color="000000"/>
              <w:right w:val="single" w:sz="4" w:space="0" w:color="000000"/>
            </w:tcBorders>
            <w:shd w:val="clear" w:color="auto" w:fill="auto"/>
          </w:tcPr>
          <w:p w14:paraId="3509FDE9" w14:textId="09A37CF0"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w:t>
            </w:r>
          </w:p>
        </w:tc>
        <w:tc>
          <w:tcPr>
            <w:tcW w:w="2050" w:type="dxa"/>
            <w:tcBorders>
              <w:top w:val="nil"/>
              <w:left w:val="nil"/>
              <w:bottom w:val="single" w:sz="4" w:space="0" w:color="000000"/>
              <w:right w:val="single" w:sz="4" w:space="0" w:color="000000"/>
            </w:tcBorders>
            <w:shd w:val="clear" w:color="auto" w:fill="auto"/>
          </w:tcPr>
          <w:p w14:paraId="5B5EA3D1" w14:textId="7FC42939"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69.873.841</w:t>
            </w:r>
          </w:p>
        </w:tc>
        <w:tc>
          <w:tcPr>
            <w:tcW w:w="1742" w:type="dxa"/>
            <w:tcBorders>
              <w:top w:val="nil"/>
              <w:left w:val="nil"/>
              <w:bottom w:val="single" w:sz="4" w:space="0" w:color="000000"/>
              <w:right w:val="single" w:sz="4" w:space="0" w:color="000000"/>
            </w:tcBorders>
            <w:shd w:val="clear" w:color="auto" w:fill="auto"/>
          </w:tcPr>
          <w:p w14:paraId="58BF7067" w14:textId="60299F8F"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69.873.841</w:t>
            </w:r>
          </w:p>
        </w:tc>
        <w:tc>
          <w:tcPr>
            <w:tcW w:w="851" w:type="dxa"/>
            <w:tcBorders>
              <w:top w:val="nil"/>
              <w:left w:val="nil"/>
              <w:bottom w:val="single" w:sz="4" w:space="0" w:color="000000"/>
              <w:right w:val="single" w:sz="4" w:space="0" w:color="000000"/>
            </w:tcBorders>
            <w:shd w:val="clear" w:color="auto" w:fill="auto"/>
          </w:tcPr>
          <w:p w14:paraId="4347F356" w14:textId="37DB101C"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tr w:rsidR="009A03C0" w:rsidRPr="00FF775E" w14:paraId="1E3880FF"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06E04E56" w14:textId="7C0485B6"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52</w:t>
            </w:r>
          </w:p>
        </w:tc>
        <w:tc>
          <w:tcPr>
            <w:tcW w:w="2086" w:type="dxa"/>
            <w:tcBorders>
              <w:top w:val="nil"/>
              <w:left w:val="nil"/>
              <w:bottom w:val="single" w:sz="4" w:space="0" w:color="000000"/>
              <w:right w:val="single" w:sz="4" w:space="0" w:color="000000"/>
            </w:tcBorders>
            <w:shd w:val="clear" w:color="auto" w:fill="auto"/>
          </w:tcPr>
          <w:p w14:paraId="6629E9DE" w14:textId="605B1EE2"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cấp lại, sửa đổi Giấy chứng nhận đủ điều kiện sản xuất thuốc thú y có chứa chất ma túy, tiền chất cùng trên dây chuyền sản xuất thuốc thú y đã được cấp Giấy chứng nhận đủ điều kiện sản xuất (1.011326)</w:t>
            </w:r>
          </w:p>
        </w:tc>
        <w:tc>
          <w:tcPr>
            <w:tcW w:w="923" w:type="dxa"/>
            <w:tcBorders>
              <w:top w:val="nil"/>
              <w:left w:val="nil"/>
              <w:bottom w:val="single" w:sz="4" w:space="0" w:color="000000"/>
              <w:right w:val="single" w:sz="4" w:space="0" w:color="000000"/>
            </w:tcBorders>
            <w:shd w:val="clear" w:color="auto" w:fill="auto"/>
          </w:tcPr>
          <w:p w14:paraId="70FDE56D" w14:textId="3CF4EAD4"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5757897F" w14:textId="5E85907A"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Phân cấp TTHC từ cấp Trung ương cho cấp tỉnh giải quyết, cắt giảm được thời gian của cá nhân tổ chức đi nộp hồ sơ, thời gian đến nhận kết quả, giảm được tổng thời gian giải quyết TTHC do cơ quan giải quyết TTHC cấp tỉnh ở phạm vi gần cơ sở hơn so với cơ quan Trung ương</w:t>
            </w:r>
          </w:p>
        </w:tc>
        <w:tc>
          <w:tcPr>
            <w:tcW w:w="1850" w:type="dxa"/>
            <w:tcBorders>
              <w:top w:val="nil"/>
              <w:left w:val="nil"/>
              <w:bottom w:val="single" w:sz="4" w:space="0" w:color="000000"/>
              <w:right w:val="single" w:sz="4" w:space="0" w:color="000000"/>
            </w:tcBorders>
            <w:shd w:val="clear" w:color="auto" w:fill="auto"/>
          </w:tcPr>
          <w:p w14:paraId="5442B390" w14:textId="58FAE54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Điều 16 Nghị định 105/2021/NĐ-CP ngày 14/12/2021</w:t>
            </w:r>
          </w:p>
        </w:tc>
        <w:tc>
          <w:tcPr>
            <w:tcW w:w="972" w:type="dxa"/>
            <w:tcBorders>
              <w:top w:val="nil"/>
              <w:left w:val="nil"/>
              <w:bottom w:val="single" w:sz="4" w:space="0" w:color="000000"/>
              <w:right w:val="single" w:sz="4" w:space="0" w:color="000000"/>
            </w:tcBorders>
            <w:shd w:val="clear" w:color="auto" w:fill="auto"/>
          </w:tcPr>
          <w:p w14:paraId="1DEF80C5" w14:textId="6424992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 ngày làm việc</w:t>
            </w:r>
          </w:p>
        </w:tc>
        <w:tc>
          <w:tcPr>
            <w:tcW w:w="982" w:type="dxa"/>
            <w:tcBorders>
              <w:top w:val="nil"/>
              <w:left w:val="nil"/>
              <w:bottom w:val="single" w:sz="4" w:space="0" w:color="000000"/>
              <w:right w:val="single" w:sz="4" w:space="0" w:color="000000"/>
            </w:tcBorders>
            <w:shd w:val="clear" w:color="auto" w:fill="auto"/>
          </w:tcPr>
          <w:p w14:paraId="082BB6CC" w14:textId="3376E639"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 ngày làm việc</w:t>
            </w:r>
          </w:p>
        </w:tc>
        <w:tc>
          <w:tcPr>
            <w:tcW w:w="767" w:type="dxa"/>
            <w:tcBorders>
              <w:top w:val="nil"/>
              <w:left w:val="nil"/>
              <w:bottom w:val="single" w:sz="4" w:space="0" w:color="000000"/>
              <w:right w:val="single" w:sz="4" w:space="0" w:color="000000"/>
            </w:tcBorders>
            <w:shd w:val="clear" w:color="auto" w:fill="auto"/>
          </w:tcPr>
          <w:p w14:paraId="1010708D" w14:textId="65F6986A"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w:t>
            </w:r>
          </w:p>
        </w:tc>
        <w:tc>
          <w:tcPr>
            <w:tcW w:w="2050" w:type="dxa"/>
            <w:tcBorders>
              <w:top w:val="nil"/>
              <w:left w:val="nil"/>
              <w:bottom w:val="single" w:sz="4" w:space="0" w:color="000000"/>
              <w:right w:val="single" w:sz="4" w:space="0" w:color="000000"/>
            </w:tcBorders>
            <w:shd w:val="clear" w:color="auto" w:fill="auto"/>
          </w:tcPr>
          <w:p w14:paraId="61BA8CCA" w14:textId="3E0B4336"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509.024</w:t>
            </w:r>
          </w:p>
        </w:tc>
        <w:tc>
          <w:tcPr>
            <w:tcW w:w="1742" w:type="dxa"/>
            <w:tcBorders>
              <w:top w:val="nil"/>
              <w:left w:val="nil"/>
              <w:bottom w:val="single" w:sz="4" w:space="0" w:color="000000"/>
              <w:right w:val="single" w:sz="4" w:space="0" w:color="000000"/>
            </w:tcBorders>
            <w:shd w:val="clear" w:color="auto" w:fill="auto"/>
          </w:tcPr>
          <w:p w14:paraId="4CB80ABB" w14:textId="0FFCD721"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132.375</w:t>
            </w:r>
          </w:p>
        </w:tc>
        <w:tc>
          <w:tcPr>
            <w:tcW w:w="851" w:type="dxa"/>
            <w:tcBorders>
              <w:top w:val="nil"/>
              <w:left w:val="nil"/>
              <w:bottom w:val="single" w:sz="4" w:space="0" w:color="000000"/>
              <w:right w:val="single" w:sz="4" w:space="0" w:color="000000"/>
            </w:tcBorders>
            <w:shd w:val="clear" w:color="auto" w:fill="auto"/>
          </w:tcPr>
          <w:p w14:paraId="4B80909C" w14:textId="71D5CF72"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73,99%</w:t>
            </w:r>
          </w:p>
        </w:tc>
      </w:tr>
      <w:tr w:rsidR="009A03C0" w:rsidRPr="00FF775E" w14:paraId="06A9AF7D"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78B985AF" w14:textId="188C3F9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53</w:t>
            </w:r>
          </w:p>
        </w:tc>
        <w:tc>
          <w:tcPr>
            <w:tcW w:w="2086" w:type="dxa"/>
            <w:tcBorders>
              <w:top w:val="nil"/>
              <w:left w:val="nil"/>
              <w:bottom w:val="single" w:sz="4" w:space="0" w:color="000000"/>
              <w:right w:val="single" w:sz="4" w:space="0" w:color="000000"/>
            </w:tcBorders>
            <w:shd w:val="clear" w:color="auto" w:fill="auto"/>
          </w:tcPr>
          <w:p w14:paraId="004A7C9F" w14:textId="0CDB666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giấy xác nhận nội dung quảng cáo thuốc thú y - cấp TW (1.003161)</w:t>
            </w:r>
          </w:p>
        </w:tc>
        <w:tc>
          <w:tcPr>
            <w:tcW w:w="923" w:type="dxa"/>
            <w:tcBorders>
              <w:top w:val="nil"/>
              <w:left w:val="nil"/>
              <w:bottom w:val="single" w:sz="4" w:space="0" w:color="000000"/>
              <w:right w:val="single" w:sz="4" w:space="0" w:color="000000"/>
            </w:tcBorders>
            <w:shd w:val="clear" w:color="auto" w:fill="auto"/>
          </w:tcPr>
          <w:p w14:paraId="449B7E8F" w14:textId="7D5E517E"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1C530088" w14:textId="30F93F4A"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Phân cấp giải quyết TTHC từ cấp Trung ương về địa phương; - Cắt giảm thời gian giải quyết TTHC</w:t>
            </w:r>
          </w:p>
        </w:tc>
        <w:tc>
          <w:tcPr>
            <w:tcW w:w="1850" w:type="dxa"/>
            <w:tcBorders>
              <w:top w:val="nil"/>
              <w:left w:val="nil"/>
              <w:bottom w:val="single" w:sz="4" w:space="0" w:color="000000"/>
              <w:right w:val="single" w:sz="4" w:space="0" w:color="000000"/>
            </w:tcBorders>
            <w:shd w:val="clear" w:color="auto" w:fill="auto"/>
          </w:tcPr>
          <w:p w14:paraId="37481555" w14:textId="780C593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Điều 42, 43 Thông tư số 13/2016/TT-BNNPTNT ngày 02/6/2016</w:t>
            </w:r>
          </w:p>
        </w:tc>
        <w:tc>
          <w:tcPr>
            <w:tcW w:w="972" w:type="dxa"/>
            <w:tcBorders>
              <w:top w:val="nil"/>
              <w:left w:val="nil"/>
              <w:bottom w:val="single" w:sz="4" w:space="0" w:color="000000"/>
              <w:right w:val="single" w:sz="4" w:space="0" w:color="000000"/>
            </w:tcBorders>
            <w:shd w:val="clear" w:color="auto" w:fill="auto"/>
          </w:tcPr>
          <w:p w14:paraId="636732FF" w14:textId="0E080AA9"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10</w:t>
            </w:r>
          </w:p>
        </w:tc>
        <w:tc>
          <w:tcPr>
            <w:tcW w:w="982" w:type="dxa"/>
            <w:tcBorders>
              <w:top w:val="nil"/>
              <w:left w:val="nil"/>
              <w:bottom w:val="single" w:sz="4" w:space="0" w:color="000000"/>
              <w:right w:val="single" w:sz="4" w:space="0" w:color="000000"/>
            </w:tcBorders>
            <w:shd w:val="clear" w:color="auto" w:fill="auto"/>
          </w:tcPr>
          <w:p w14:paraId="091C47AB" w14:textId="05CDED9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 ngày làm việc</w:t>
            </w:r>
          </w:p>
        </w:tc>
        <w:tc>
          <w:tcPr>
            <w:tcW w:w="767" w:type="dxa"/>
            <w:tcBorders>
              <w:top w:val="nil"/>
              <w:left w:val="nil"/>
              <w:bottom w:val="single" w:sz="4" w:space="0" w:color="000000"/>
              <w:right w:val="single" w:sz="4" w:space="0" w:color="000000"/>
            </w:tcBorders>
            <w:shd w:val="clear" w:color="auto" w:fill="auto"/>
          </w:tcPr>
          <w:p w14:paraId="1CF6153C" w14:textId="3E1B21F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50</w:t>
            </w:r>
          </w:p>
        </w:tc>
        <w:tc>
          <w:tcPr>
            <w:tcW w:w="2050" w:type="dxa"/>
            <w:tcBorders>
              <w:top w:val="nil"/>
              <w:left w:val="nil"/>
              <w:bottom w:val="single" w:sz="4" w:space="0" w:color="000000"/>
              <w:right w:val="single" w:sz="4" w:space="0" w:color="000000"/>
            </w:tcBorders>
            <w:shd w:val="clear" w:color="auto" w:fill="auto"/>
          </w:tcPr>
          <w:p w14:paraId="2799556C" w14:textId="4C8706E9"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7.108.929</w:t>
            </w:r>
          </w:p>
        </w:tc>
        <w:tc>
          <w:tcPr>
            <w:tcW w:w="1742" w:type="dxa"/>
            <w:tcBorders>
              <w:top w:val="nil"/>
              <w:left w:val="nil"/>
              <w:bottom w:val="single" w:sz="4" w:space="0" w:color="000000"/>
              <w:right w:val="single" w:sz="4" w:space="0" w:color="000000"/>
            </w:tcBorders>
            <w:shd w:val="clear" w:color="auto" w:fill="auto"/>
          </w:tcPr>
          <w:p w14:paraId="406ED3AC" w14:textId="50F23D01"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5.161.877</w:t>
            </w:r>
          </w:p>
        </w:tc>
        <w:tc>
          <w:tcPr>
            <w:tcW w:w="851" w:type="dxa"/>
            <w:tcBorders>
              <w:top w:val="nil"/>
              <w:left w:val="nil"/>
              <w:bottom w:val="single" w:sz="4" w:space="0" w:color="000000"/>
              <w:right w:val="single" w:sz="4" w:space="0" w:color="000000"/>
            </w:tcBorders>
            <w:shd w:val="clear" w:color="auto" w:fill="auto"/>
          </w:tcPr>
          <w:p w14:paraId="76BB333D" w14:textId="781B30B1"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27,39%</w:t>
            </w:r>
          </w:p>
        </w:tc>
      </w:tr>
      <w:tr w:rsidR="009A03C0" w:rsidRPr="00FF775E" w14:paraId="77C07CA8"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60238D46" w14:textId="05E0A7E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54</w:t>
            </w:r>
          </w:p>
        </w:tc>
        <w:tc>
          <w:tcPr>
            <w:tcW w:w="2086" w:type="dxa"/>
            <w:tcBorders>
              <w:top w:val="nil"/>
              <w:left w:val="nil"/>
              <w:bottom w:val="single" w:sz="4" w:space="0" w:color="000000"/>
              <w:right w:val="single" w:sz="4" w:space="0" w:color="000000"/>
            </w:tcBorders>
            <w:shd w:val="clear" w:color="auto" w:fill="auto"/>
          </w:tcPr>
          <w:p w14:paraId="4EEF9D88" w14:textId="2FF5D2D5"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Thông báo tiếp nhận hồ sơ công bố hợp quy thuốc thú y</w:t>
            </w:r>
          </w:p>
        </w:tc>
        <w:tc>
          <w:tcPr>
            <w:tcW w:w="923" w:type="dxa"/>
            <w:tcBorders>
              <w:top w:val="nil"/>
              <w:left w:val="nil"/>
              <w:bottom w:val="single" w:sz="4" w:space="0" w:color="000000"/>
              <w:right w:val="single" w:sz="4" w:space="0" w:color="000000"/>
            </w:tcBorders>
            <w:shd w:val="clear" w:color="auto" w:fill="auto"/>
          </w:tcPr>
          <w:p w14:paraId="597B41D9" w14:textId="71550C81"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6899FAB2" w14:textId="7B6AD25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Phân cấp về địa phương</w:t>
            </w:r>
          </w:p>
        </w:tc>
        <w:tc>
          <w:tcPr>
            <w:tcW w:w="1850" w:type="dxa"/>
            <w:tcBorders>
              <w:top w:val="nil"/>
              <w:left w:val="nil"/>
              <w:bottom w:val="single" w:sz="4" w:space="0" w:color="000000"/>
              <w:right w:val="single" w:sz="4" w:space="0" w:color="000000"/>
            </w:tcBorders>
            <w:shd w:val="clear" w:color="auto" w:fill="auto"/>
          </w:tcPr>
          <w:p w14:paraId="763368D6" w14:textId="6818F14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Điểm 5.1 Mục 5 Thông tư số 10/2018/TT-</w:t>
            </w:r>
            <w:r w:rsidRPr="00FF775E">
              <w:rPr>
                <w:rFonts w:eastAsia="Aptos"/>
                <w:color w:val="000000" w:themeColor="text1"/>
                <w:sz w:val="20"/>
                <w:szCs w:val="20"/>
              </w:rPr>
              <w:lastRenderedPageBreak/>
              <w:t>BNNPTNT ngày 14/8/2018</w:t>
            </w:r>
          </w:p>
        </w:tc>
        <w:tc>
          <w:tcPr>
            <w:tcW w:w="972" w:type="dxa"/>
            <w:tcBorders>
              <w:top w:val="nil"/>
              <w:left w:val="nil"/>
              <w:bottom w:val="single" w:sz="4" w:space="0" w:color="000000"/>
              <w:right w:val="single" w:sz="4" w:space="0" w:color="000000"/>
            </w:tcBorders>
            <w:shd w:val="clear" w:color="auto" w:fill="auto"/>
          </w:tcPr>
          <w:p w14:paraId="2D49C258" w14:textId="0D68FA99"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lastRenderedPageBreak/>
              <w:t>5 ngày làm việc</w:t>
            </w:r>
          </w:p>
        </w:tc>
        <w:tc>
          <w:tcPr>
            <w:tcW w:w="982" w:type="dxa"/>
            <w:tcBorders>
              <w:top w:val="nil"/>
              <w:left w:val="nil"/>
              <w:bottom w:val="single" w:sz="4" w:space="0" w:color="000000"/>
              <w:right w:val="single" w:sz="4" w:space="0" w:color="000000"/>
            </w:tcBorders>
            <w:shd w:val="clear" w:color="auto" w:fill="auto"/>
          </w:tcPr>
          <w:p w14:paraId="01B17354" w14:textId="50E1A13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 ngày làm việc</w:t>
            </w:r>
          </w:p>
        </w:tc>
        <w:tc>
          <w:tcPr>
            <w:tcW w:w="767" w:type="dxa"/>
            <w:tcBorders>
              <w:top w:val="nil"/>
              <w:left w:val="nil"/>
              <w:bottom w:val="single" w:sz="4" w:space="0" w:color="000000"/>
              <w:right w:val="single" w:sz="4" w:space="0" w:color="000000"/>
            </w:tcBorders>
            <w:shd w:val="clear" w:color="auto" w:fill="auto"/>
          </w:tcPr>
          <w:p w14:paraId="0FA20A53" w14:textId="5E1DA6C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w:t>
            </w:r>
          </w:p>
        </w:tc>
        <w:tc>
          <w:tcPr>
            <w:tcW w:w="2050" w:type="dxa"/>
            <w:tcBorders>
              <w:top w:val="nil"/>
              <w:left w:val="nil"/>
              <w:bottom w:val="single" w:sz="4" w:space="0" w:color="000000"/>
              <w:right w:val="single" w:sz="4" w:space="0" w:color="000000"/>
            </w:tcBorders>
            <w:shd w:val="clear" w:color="auto" w:fill="auto"/>
          </w:tcPr>
          <w:p w14:paraId="5672DD75" w14:textId="79E8A033"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2.354.137.900</w:t>
            </w:r>
          </w:p>
        </w:tc>
        <w:tc>
          <w:tcPr>
            <w:tcW w:w="1742" w:type="dxa"/>
            <w:tcBorders>
              <w:top w:val="nil"/>
              <w:left w:val="nil"/>
              <w:bottom w:val="single" w:sz="4" w:space="0" w:color="000000"/>
              <w:right w:val="single" w:sz="4" w:space="0" w:color="000000"/>
            </w:tcBorders>
            <w:shd w:val="clear" w:color="auto" w:fill="auto"/>
          </w:tcPr>
          <w:p w14:paraId="0FA6B10A" w14:textId="56281E4D"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888.962.900</w:t>
            </w:r>
          </w:p>
        </w:tc>
        <w:tc>
          <w:tcPr>
            <w:tcW w:w="851" w:type="dxa"/>
            <w:tcBorders>
              <w:top w:val="nil"/>
              <w:left w:val="nil"/>
              <w:bottom w:val="single" w:sz="4" w:space="0" w:color="000000"/>
              <w:right w:val="single" w:sz="4" w:space="0" w:color="000000"/>
            </w:tcBorders>
            <w:shd w:val="clear" w:color="auto" w:fill="auto"/>
          </w:tcPr>
          <w:p w14:paraId="08E296D1" w14:textId="5C1F6263"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62,24%</w:t>
            </w:r>
          </w:p>
        </w:tc>
      </w:tr>
      <w:tr w:rsidR="009A03C0" w:rsidRPr="00FF775E" w14:paraId="404AC2D6"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2E7B23BB" w14:textId="304BBD53"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55</w:t>
            </w:r>
          </w:p>
        </w:tc>
        <w:tc>
          <w:tcPr>
            <w:tcW w:w="2086" w:type="dxa"/>
            <w:tcBorders>
              <w:top w:val="nil"/>
              <w:left w:val="nil"/>
              <w:bottom w:val="single" w:sz="4" w:space="0" w:color="000000"/>
              <w:right w:val="single" w:sz="4" w:space="0" w:color="000000"/>
            </w:tcBorders>
            <w:shd w:val="clear" w:color="auto" w:fill="auto"/>
          </w:tcPr>
          <w:p w14:paraId="45168996" w14:textId="0CA6328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Giấy chứng nhận đủ điều kiện buôn bán thuốc thú y - 1.001686</w:t>
            </w:r>
          </w:p>
        </w:tc>
        <w:tc>
          <w:tcPr>
            <w:tcW w:w="923" w:type="dxa"/>
            <w:tcBorders>
              <w:top w:val="nil"/>
              <w:left w:val="nil"/>
              <w:bottom w:val="single" w:sz="4" w:space="0" w:color="000000"/>
              <w:right w:val="single" w:sz="4" w:space="0" w:color="000000"/>
            </w:tcBorders>
            <w:shd w:val="clear" w:color="auto" w:fill="auto"/>
          </w:tcPr>
          <w:p w14:paraId="0CA9125E" w14:textId="62807038"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4D324F94" w14:textId="54561DE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Không cắt giảm do thành phần hồ sơ đã tối giản dễ thực hiện</w:t>
            </w:r>
          </w:p>
        </w:tc>
        <w:tc>
          <w:tcPr>
            <w:tcW w:w="1850" w:type="dxa"/>
            <w:tcBorders>
              <w:top w:val="nil"/>
              <w:left w:val="nil"/>
              <w:bottom w:val="single" w:sz="4" w:space="0" w:color="000000"/>
              <w:right w:val="single" w:sz="4" w:space="0" w:color="000000"/>
            </w:tcBorders>
            <w:shd w:val="clear" w:color="auto" w:fill="auto"/>
          </w:tcPr>
          <w:p w14:paraId="1E23B9C8" w14:textId="15D5EB09"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w:t>
            </w:r>
          </w:p>
        </w:tc>
        <w:tc>
          <w:tcPr>
            <w:tcW w:w="972" w:type="dxa"/>
            <w:tcBorders>
              <w:top w:val="nil"/>
              <w:left w:val="nil"/>
              <w:bottom w:val="single" w:sz="4" w:space="0" w:color="000000"/>
              <w:right w:val="single" w:sz="4" w:space="0" w:color="000000"/>
            </w:tcBorders>
            <w:shd w:val="clear" w:color="auto" w:fill="auto"/>
          </w:tcPr>
          <w:p w14:paraId="5B9AFF67" w14:textId="71CA5EA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8</w:t>
            </w:r>
          </w:p>
        </w:tc>
        <w:tc>
          <w:tcPr>
            <w:tcW w:w="982" w:type="dxa"/>
            <w:tcBorders>
              <w:top w:val="nil"/>
              <w:left w:val="nil"/>
              <w:bottom w:val="single" w:sz="4" w:space="0" w:color="000000"/>
              <w:right w:val="single" w:sz="4" w:space="0" w:color="000000"/>
            </w:tcBorders>
            <w:shd w:val="clear" w:color="auto" w:fill="auto"/>
          </w:tcPr>
          <w:p w14:paraId="6444F2C6" w14:textId="7DE73BD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8</w:t>
            </w:r>
          </w:p>
        </w:tc>
        <w:tc>
          <w:tcPr>
            <w:tcW w:w="767" w:type="dxa"/>
            <w:tcBorders>
              <w:top w:val="nil"/>
              <w:left w:val="nil"/>
              <w:bottom w:val="single" w:sz="4" w:space="0" w:color="000000"/>
              <w:right w:val="single" w:sz="4" w:space="0" w:color="000000"/>
            </w:tcBorders>
            <w:shd w:val="clear" w:color="auto" w:fill="auto"/>
          </w:tcPr>
          <w:p w14:paraId="44228666" w14:textId="624118E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w:t>
            </w:r>
          </w:p>
        </w:tc>
        <w:tc>
          <w:tcPr>
            <w:tcW w:w="2050" w:type="dxa"/>
            <w:tcBorders>
              <w:top w:val="nil"/>
              <w:left w:val="nil"/>
              <w:bottom w:val="single" w:sz="4" w:space="0" w:color="000000"/>
              <w:right w:val="single" w:sz="4" w:space="0" w:color="000000"/>
            </w:tcBorders>
            <w:shd w:val="clear" w:color="auto" w:fill="auto"/>
          </w:tcPr>
          <w:p w14:paraId="7B8AC32E" w14:textId="44EE8F29"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1.917.877.500</w:t>
            </w:r>
          </w:p>
        </w:tc>
        <w:tc>
          <w:tcPr>
            <w:tcW w:w="1742" w:type="dxa"/>
            <w:tcBorders>
              <w:top w:val="nil"/>
              <w:left w:val="nil"/>
              <w:bottom w:val="single" w:sz="4" w:space="0" w:color="000000"/>
              <w:right w:val="single" w:sz="4" w:space="0" w:color="000000"/>
            </w:tcBorders>
            <w:shd w:val="clear" w:color="auto" w:fill="auto"/>
          </w:tcPr>
          <w:p w14:paraId="156EAA88" w14:textId="34E930D9"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1.917.877.500</w:t>
            </w:r>
          </w:p>
        </w:tc>
        <w:tc>
          <w:tcPr>
            <w:tcW w:w="851" w:type="dxa"/>
            <w:tcBorders>
              <w:top w:val="nil"/>
              <w:left w:val="nil"/>
              <w:bottom w:val="single" w:sz="4" w:space="0" w:color="000000"/>
              <w:right w:val="single" w:sz="4" w:space="0" w:color="000000"/>
            </w:tcBorders>
            <w:shd w:val="clear" w:color="auto" w:fill="auto"/>
          </w:tcPr>
          <w:p w14:paraId="5190EFC2" w14:textId="7103B365"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tr w:rsidR="009A03C0" w:rsidRPr="00FF775E" w14:paraId="4AC57B8D"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0F217206" w14:textId="239C3DD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56</w:t>
            </w:r>
          </w:p>
        </w:tc>
        <w:tc>
          <w:tcPr>
            <w:tcW w:w="2086" w:type="dxa"/>
            <w:tcBorders>
              <w:top w:val="nil"/>
              <w:left w:val="nil"/>
              <w:bottom w:val="single" w:sz="4" w:space="0" w:color="000000"/>
              <w:right w:val="single" w:sz="4" w:space="0" w:color="000000"/>
            </w:tcBorders>
            <w:shd w:val="clear" w:color="auto" w:fill="auto"/>
          </w:tcPr>
          <w:p w14:paraId="11200156" w14:textId="27F1D69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lại Giấy chứng nhận đủ điều kiện buôn bán thuốc thú y - 1.004839</w:t>
            </w:r>
          </w:p>
        </w:tc>
        <w:tc>
          <w:tcPr>
            <w:tcW w:w="923" w:type="dxa"/>
            <w:tcBorders>
              <w:top w:val="nil"/>
              <w:left w:val="nil"/>
              <w:bottom w:val="single" w:sz="4" w:space="0" w:color="000000"/>
              <w:right w:val="single" w:sz="4" w:space="0" w:color="000000"/>
            </w:tcBorders>
            <w:shd w:val="clear" w:color="auto" w:fill="auto"/>
          </w:tcPr>
          <w:p w14:paraId="13DFF9B7" w14:textId="483A6D8F"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127BA12C" w14:textId="2873A7AE" w:rsidR="009A03C0" w:rsidRPr="00FF775E" w:rsidRDefault="003D6C67" w:rsidP="00FF775E">
            <w:pPr>
              <w:spacing w:before="120" w:after="120" w:line="240" w:lineRule="auto"/>
              <w:jc w:val="both"/>
              <w:rPr>
                <w:color w:val="000000" w:themeColor="text1"/>
                <w:sz w:val="20"/>
                <w:szCs w:val="20"/>
              </w:rPr>
            </w:pPr>
            <w:r w:rsidRPr="003D6C67">
              <w:rPr>
                <w:rFonts w:eastAsia="Aptos"/>
                <w:color w:val="000000" w:themeColor="text1"/>
                <w:sz w:val="20"/>
                <w:szCs w:val="20"/>
              </w:rPr>
              <w:t>Bãi bỏ yêu cầu nộp “Giấy chứng nhận đủ điều kiện buôn bán thuốc thú y đã được cấp, trừ trường hợp bị mất”.</w:t>
            </w:r>
          </w:p>
        </w:tc>
        <w:tc>
          <w:tcPr>
            <w:tcW w:w="1850" w:type="dxa"/>
            <w:tcBorders>
              <w:top w:val="nil"/>
              <w:left w:val="nil"/>
              <w:bottom w:val="single" w:sz="4" w:space="0" w:color="000000"/>
              <w:right w:val="single" w:sz="4" w:space="0" w:color="000000"/>
            </w:tcBorders>
            <w:shd w:val="clear" w:color="auto" w:fill="auto"/>
          </w:tcPr>
          <w:p w14:paraId="2BE2D799" w14:textId="723790B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Khoản 3 Điều 43 Thông tư 13/2016/TT-BNNPTNT ngày 02/6/2016 </w:t>
            </w:r>
          </w:p>
        </w:tc>
        <w:tc>
          <w:tcPr>
            <w:tcW w:w="972" w:type="dxa"/>
            <w:tcBorders>
              <w:top w:val="nil"/>
              <w:left w:val="nil"/>
              <w:bottom w:val="single" w:sz="4" w:space="0" w:color="000000"/>
              <w:right w:val="single" w:sz="4" w:space="0" w:color="000000"/>
            </w:tcBorders>
            <w:shd w:val="clear" w:color="auto" w:fill="auto"/>
          </w:tcPr>
          <w:p w14:paraId="3875CE6A" w14:textId="403853F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 ngày làm việc</w:t>
            </w:r>
          </w:p>
        </w:tc>
        <w:tc>
          <w:tcPr>
            <w:tcW w:w="982" w:type="dxa"/>
            <w:tcBorders>
              <w:top w:val="nil"/>
              <w:left w:val="nil"/>
              <w:bottom w:val="single" w:sz="4" w:space="0" w:color="000000"/>
              <w:right w:val="single" w:sz="4" w:space="0" w:color="000000"/>
            </w:tcBorders>
            <w:shd w:val="clear" w:color="auto" w:fill="auto"/>
          </w:tcPr>
          <w:p w14:paraId="1A7C9D70" w14:textId="79B2785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 ngày làm việc</w:t>
            </w:r>
          </w:p>
        </w:tc>
        <w:tc>
          <w:tcPr>
            <w:tcW w:w="767" w:type="dxa"/>
            <w:tcBorders>
              <w:top w:val="nil"/>
              <w:left w:val="nil"/>
              <w:bottom w:val="single" w:sz="4" w:space="0" w:color="000000"/>
              <w:right w:val="single" w:sz="4" w:space="0" w:color="000000"/>
            </w:tcBorders>
            <w:shd w:val="clear" w:color="auto" w:fill="auto"/>
          </w:tcPr>
          <w:p w14:paraId="39B09EDD" w14:textId="50AB675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w:t>
            </w:r>
          </w:p>
        </w:tc>
        <w:tc>
          <w:tcPr>
            <w:tcW w:w="2050" w:type="dxa"/>
            <w:tcBorders>
              <w:top w:val="nil"/>
              <w:left w:val="nil"/>
              <w:bottom w:val="single" w:sz="4" w:space="0" w:color="000000"/>
              <w:right w:val="single" w:sz="4" w:space="0" w:color="000000"/>
            </w:tcBorders>
            <w:shd w:val="clear" w:color="auto" w:fill="auto"/>
          </w:tcPr>
          <w:p w14:paraId="47CB6192" w14:textId="0879BEB3"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30.700.000</w:t>
            </w:r>
          </w:p>
        </w:tc>
        <w:tc>
          <w:tcPr>
            <w:tcW w:w="1742" w:type="dxa"/>
            <w:tcBorders>
              <w:top w:val="nil"/>
              <w:left w:val="nil"/>
              <w:bottom w:val="single" w:sz="4" w:space="0" w:color="000000"/>
              <w:right w:val="single" w:sz="4" w:space="0" w:color="000000"/>
            </w:tcBorders>
            <w:shd w:val="clear" w:color="auto" w:fill="auto"/>
          </w:tcPr>
          <w:p w14:paraId="606AFD59" w14:textId="3F3258C0" w:rsidR="009A03C0" w:rsidRPr="00FF775E" w:rsidRDefault="003D6C67" w:rsidP="00FF775E">
            <w:pPr>
              <w:spacing w:before="120" w:after="120" w:line="240" w:lineRule="auto"/>
              <w:jc w:val="both"/>
              <w:rPr>
                <w:color w:val="000000" w:themeColor="text1"/>
                <w:sz w:val="20"/>
                <w:szCs w:val="20"/>
              </w:rPr>
            </w:pPr>
            <w:r w:rsidRPr="003D6C67">
              <w:rPr>
                <w:color w:val="000000" w:themeColor="text1"/>
                <w:sz w:val="20"/>
                <w:szCs w:val="20"/>
              </w:rPr>
              <w:t>25.583.333</w:t>
            </w:r>
          </w:p>
        </w:tc>
        <w:tc>
          <w:tcPr>
            <w:tcW w:w="851" w:type="dxa"/>
            <w:tcBorders>
              <w:top w:val="nil"/>
              <w:left w:val="nil"/>
              <w:bottom w:val="single" w:sz="4" w:space="0" w:color="000000"/>
              <w:right w:val="single" w:sz="4" w:space="0" w:color="000000"/>
            </w:tcBorders>
            <w:shd w:val="clear" w:color="auto" w:fill="auto"/>
          </w:tcPr>
          <w:p w14:paraId="03861AF9" w14:textId="6EC63E81" w:rsidR="009A03C0" w:rsidRPr="00FF775E" w:rsidRDefault="003D6C67" w:rsidP="00FF775E">
            <w:pPr>
              <w:spacing w:before="120" w:after="120" w:line="240" w:lineRule="auto"/>
              <w:jc w:val="both"/>
              <w:rPr>
                <w:color w:val="000000" w:themeColor="text1"/>
                <w:sz w:val="20"/>
                <w:szCs w:val="20"/>
              </w:rPr>
            </w:pPr>
            <w:r>
              <w:rPr>
                <w:color w:val="000000" w:themeColor="text1"/>
                <w:sz w:val="20"/>
                <w:szCs w:val="20"/>
              </w:rPr>
              <w:t>16,67</w:t>
            </w:r>
          </w:p>
        </w:tc>
      </w:tr>
      <w:tr w:rsidR="009A03C0" w:rsidRPr="00FF775E" w14:paraId="55572623"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1521B9CD" w14:textId="5B45B5AD"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57</w:t>
            </w:r>
          </w:p>
        </w:tc>
        <w:tc>
          <w:tcPr>
            <w:tcW w:w="2086" w:type="dxa"/>
            <w:tcBorders>
              <w:top w:val="nil"/>
              <w:left w:val="nil"/>
              <w:bottom w:val="single" w:sz="4" w:space="0" w:color="000000"/>
              <w:right w:val="single" w:sz="4" w:space="0" w:color="000000"/>
            </w:tcBorders>
            <w:shd w:val="clear" w:color="auto" w:fill="auto"/>
          </w:tcPr>
          <w:p w14:paraId="49E19E53" w14:textId="64FD3C9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giấy xác nhận nội dung quảng cáo thuốc thú y- cấp tỉnh - 1.004022</w:t>
            </w:r>
          </w:p>
        </w:tc>
        <w:tc>
          <w:tcPr>
            <w:tcW w:w="923" w:type="dxa"/>
            <w:tcBorders>
              <w:top w:val="nil"/>
              <w:left w:val="nil"/>
              <w:bottom w:val="single" w:sz="4" w:space="0" w:color="000000"/>
              <w:right w:val="single" w:sz="4" w:space="0" w:color="000000"/>
            </w:tcBorders>
            <w:shd w:val="clear" w:color="auto" w:fill="auto"/>
          </w:tcPr>
          <w:p w14:paraId="6F83C079" w14:textId="5BF46209"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2C7BD87F" w14:textId="4BA9D2F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Cắt giảm thời gian giải quyết TTHC</w:t>
            </w:r>
          </w:p>
        </w:tc>
        <w:tc>
          <w:tcPr>
            <w:tcW w:w="1850" w:type="dxa"/>
            <w:tcBorders>
              <w:top w:val="nil"/>
              <w:left w:val="nil"/>
              <w:bottom w:val="single" w:sz="4" w:space="0" w:color="000000"/>
              <w:right w:val="single" w:sz="4" w:space="0" w:color="000000"/>
            </w:tcBorders>
            <w:shd w:val="clear" w:color="auto" w:fill="auto"/>
          </w:tcPr>
          <w:p w14:paraId="262D4167" w14:textId="37FD9ED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Khoản 3 Điều 43 Thông tư số 13/2016/TT-BNNPTNT ngày 02/6/2016 </w:t>
            </w:r>
          </w:p>
        </w:tc>
        <w:tc>
          <w:tcPr>
            <w:tcW w:w="972" w:type="dxa"/>
            <w:tcBorders>
              <w:top w:val="nil"/>
              <w:left w:val="nil"/>
              <w:bottom w:val="single" w:sz="4" w:space="0" w:color="000000"/>
              <w:right w:val="single" w:sz="4" w:space="0" w:color="000000"/>
            </w:tcBorders>
            <w:shd w:val="clear" w:color="auto" w:fill="auto"/>
          </w:tcPr>
          <w:p w14:paraId="3132C7EA" w14:textId="45FC159D"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15 ngày làm việc</w:t>
            </w:r>
          </w:p>
        </w:tc>
        <w:tc>
          <w:tcPr>
            <w:tcW w:w="982" w:type="dxa"/>
            <w:tcBorders>
              <w:top w:val="nil"/>
              <w:left w:val="nil"/>
              <w:bottom w:val="single" w:sz="4" w:space="0" w:color="000000"/>
              <w:right w:val="single" w:sz="4" w:space="0" w:color="000000"/>
            </w:tcBorders>
            <w:shd w:val="clear" w:color="auto" w:fill="auto"/>
          </w:tcPr>
          <w:p w14:paraId="042C1808" w14:textId="17187FCA"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 ngày làm việc</w:t>
            </w:r>
          </w:p>
        </w:tc>
        <w:tc>
          <w:tcPr>
            <w:tcW w:w="767" w:type="dxa"/>
            <w:tcBorders>
              <w:top w:val="nil"/>
              <w:left w:val="nil"/>
              <w:bottom w:val="single" w:sz="4" w:space="0" w:color="000000"/>
              <w:right w:val="single" w:sz="4" w:space="0" w:color="000000"/>
            </w:tcBorders>
            <w:shd w:val="clear" w:color="auto" w:fill="auto"/>
          </w:tcPr>
          <w:p w14:paraId="2AA28AFA" w14:textId="580AE56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66.6</w:t>
            </w:r>
          </w:p>
        </w:tc>
        <w:tc>
          <w:tcPr>
            <w:tcW w:w="2050" w:type="dxa"/>
            <w:tcBorders>
              <w:top w:val="nil"/>
              <w:left w:val="nil"/>
              <w:bottom w:val="single" w:sz="4" w:space="0" w:color="000000"/>
              <w:right w:val="single" w:sz="4" w:space="0" w:color="000000"/>
            </w:tcBorders>
            <w:shd w:val="clear" w:color="auto" w:fill="auto"/>
          </w:tcPr>
          <w:p w14:paraId="38BA68C5" w14:textId="0DE8B732"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18.000.000</w:t>
            </w:r>
          </w:p>
        </w:tc>
        <w:tc>
          <w:tcPr>
            <w:tcW w:w="1742" w:type="dxa"/>
            <w:tcBorders>
              <w:top w:val="nil"/>
              <w:left w:val="nil"/>
              <w:bottom w:val="single" w:sz="4" w:space="0" w:color="000000"/>
              <w:right w:val="single" w:sz="4" w:space="0" w:color="000000"/>
            </w:tcBorders>
            <w:shd w:val="clear" w:color="auto" w:fill="auto"/>
          </w:tcPr>
          <w:p w14:paraId="62522023" w14:textId="3631CEA1"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17.520.000</w:t>
            </w:r>
          </w:p>
        </w:tc>
        <w:tc>
          <w:tcPr>
            <w:tcW w:w="851" w:type="dxa"/>
            <w:tcBorders>
              <w:top w:val="nil"/>
              <w:left w:val="nil"/>
              <w:bottom w:val="single" w:sz="4" w:space="0" w:color="000000"/>
              <w:right w:val="single" w:sz="4" w:space="0" w:color="000000"/>
            </w:tcBorders>
            <w:shd w:val="clear" w:color="auto" w:fill="auto"/>
          </w:tcPr>
          <w:p w14:paraId="03A7BF00" w14:textId="2FD0BDE5"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2,67%</w:t>
            </w:r>
          </w:p>
        </w:tc>
      </w:tr>
      <w:tr w:rsidR="009A03C0" w:rsidRPr="00FF775E" w14:paraId="34D92744"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0B5EDCF7" w14:textId="259861BA"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58</w:t>
            </w:r>
          </w:p>
        </w:tc>
        <w:tc>
          <w:tcPr>
            <w:tcW w:w="2086" w:type="dxa"/>
            <w:tcBorders>
              <w:top w:val="nil"/>
              <w:left w:val="nil"/>
              <w:bottom w:val="single" w:sz="4" w:space="0" w:color="000000"/>
              <w:right w:val="single" w:sz="4" w:space="0" w:color="000000"/>
            </w:tcBorders>
            <w:shd w:val="clear" w:color="auto" w:fill="auto"/>
          </w:tcPr>
          <w:p w14:paraId="514FB7D0" w14:textId="63941A5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Đăng ký kiểm dịch động vật, sản phẩm động vật thủy sản nhập khẩu để tiêu thụ trong nước - 1.003767</w:t>
            </w:r>
          </w:p>
        </w:tc>
        <w:tc>
          <w:tcPr>
            <w:tcW w:w="923" w:type="dxa"/>
            <w:tcBorders>
              <w:top w:val="nil"/>
              <w:left w:val="nil"/>
              <w:bottom w:val="single" w:sz="4" w:space="0" w:color="000000"/>
              <w:right w:val="single" w:sz="4" w:space="0" w:color="000000"/>
            </w:tcBorders>
            <w:shd w:val="clear" w:color="auto" w:fill="auto"/>
          </w:tcPr>
          <w:p w14:paraId="7A4B765C" w14:textId="697B4AA7"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3C08926C" w14:textId="287A19E5"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Cắt giảm thời gian giải quyết TTHC</w:t>
            </w:r>
          </w:p>
        </w:tc>
        <w:tc>
          <w:tcPr>
            <w:tcW w:w="1850" w:type="dxa"/>
            <w:tcBorders>
              <w:top w:val="nil"/>
              <w:left w:val="nil"/>
              <w:bottom w:val="single" w:sz="4" w:space="0" w:color="000000"/>
              <w:right w:val="single" w:sz="4" w:space="0" w:color="000000"/>
            </w:tcBorders>
            <w:shd w:val="clear" w:color="auto" w:fill="auto"/>
          </w:tcPr>
          <w:p w14:paraId="2FE5FB66" w14:textId="0CA09EB5"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khoản 2 Điều 46 Luật Thú y </w:t>
            </w:r>
          </w:p>
        </w:tc>
        <w:tc>
          <w:tcPr>
            <w:tcW w:w="972" w:type="dxa"/>
            <w:tcBorders>
              <w:top w:val="nil"/>
              <w:left w:val="nil"/>
              <w:bottom w:val="single" w:sz="4" w:space="0" w:color="000000"/>
              <w:right w:val="single" w:sz="4" w:space="0" w:color="000000"/>
            </w:tcBorders>
            <w:shd w:val="clear" w:color="auto" w:fill="auto"/>
          </w:tcPr>
          <w:p w14:paraId="24EA3A71" w14:textId="40D572C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 ngày làm việc</w:t>
            </w:r>
          </w:p>
        </w:tc>
        <w:tc>
          <w:tcPr>
            <w:tcW w:w="982" w:type="dxa"/>
            <w:tcBorders>
              <w:top w:val="nil"/>
              <w:left w:val="nil"/>
              <w:bottom w:val="single" w:sz="4" w:space="0" w:color="000000"/>
              <w:right w:val="single" w:sz="4" w:space="0" w:color="000000"/>
            </w:tcBorders>
            <w:shd w:val="clear" w:color="auto" w:fill="auto"/>
          </w:tcPr>
          <w:p w14:paraId="48D0D858" w14:textId="779C514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4 ngày làm việc</w:t>
            </w:r>
          </w:p>
        </w:tc>
        <w:tc>
          <w:tcPr>
            <w:tcW w:w="767" w:type="dxa"/>
            <w:tcBorders>
              <w:top w:val="nil"/>
              <w:left w:val="nil"/>
              <w:bottom w:val="single" w:sz="4" w:space="0" w:color="000000"/>
              <w:right w:val="single" w:sz="4" w:space="0" w:color="000000"/>
            </w:tcBorders>
            <w:shd w:val="clear" w:color="auto" w:fill="auto"/>
          </w:tcPr>
          <w:p w14:paraId="0F0872E6" w14:textId="5F9973A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20</w:t>
            </w:r>
          </w:p>
        </w:tc>
        <w:tc>
          <w:tcPr>
            <w:tcW w:w="2050" w:type="dxa"/>
            <w:tcBorders>
              <w:top w:val="nil"/>
              <w:left w:val="nil"/>
              <w:bottom w:val="single" w:sz="4" w:space="0" w:color="000000"/>
              <w:right w:val="single" w:sz="4" w:space="0" w:color="000000"/>
            </w:tcBorders>
            <w:shd w:val="clear" w:color="auto" w:fill="auto"/>
          </w:tcPr>
          <w:p w14:paraId="522CAD9B" w14:textId="57B16A70"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221.815.805</w:t>
            </w:r>
          </w:p>
        </w:tc>
        <w:tc>
          <w:tcPr>
            <w:tcW w:w="1742" w:type="dxa"/>
            <w:tcBorders>
              <w:top w:val="nil"/>
              <w:left w:val="nil"/>
              <w:bottom w:val="single" w:sz="4" w:space="0" w:color="000000"/>
              <w:right w:val="single" w:sz="4" w:space="0" w:color="000000"/>
            </w:tcBorders>
            <w:shd w:val="clear" w:color="auto" w:fill="auto"/>
          </w:tcPr>
          <w:p w14:paraId="170CFB29" w14:textId="49E059CA"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221.815.805</w:t>
            </w:r>
          </w:p>
        </w:tc>
        <w:tc>
          <w:tcPr>
            <w:tcW w:w="851" w:type="dxa"/>
            <w:tcBorders>
              <w:top w:val="nil"/>
              <w:left w:val="nil"/>
              <w:bottom w:val="single" w:sz="4" w:space="0" w:color="000000"/>
              <w:right w:val="single" w:sz="4" w:space="0" w:color="000000"/>
            </w:tcBorders>
            <w:shd w:val="clear" w:color="auto" w:fill="auto"/>
          </w:tcPr>
          <w:p w14:paraId="680C244A" w14:textId="3EE166F6"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tr w:rsidR="009A03C0" w:rsidRPr="00FF775E" w14:paraId="4EEEB007"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09C42343" w14:textId="3C7EABF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59</w:t>
            </w:r>
          </w:p>
        </w:tc>
        <w:tc>
          <w:tcPr>
            <w:tcW w:w="2086" w:type="dxa"/>
            <w:tcBorders>
              <w:top w:val="nil"/>
              <w:left w:val="nil"/>
              <w:bottom w:val="single" w:sz="4" w:space="0" w:color="000000"/>
              <w:right w:val="single" w:sz="4" w:space="0" w:color="000000"/>
            </w:tcBorders>
            <w:shd w:val="clear" w:color="auto" w:fill="auto"/>
          </w:tcPr>
          <w:p w14:paraId="448986B9" w14:textId="129237ED"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Đăng ký kiểm dịch động vật, sản phẩm động vật thủy sản tạm nhập tái xuất, tạm xuất tái nhập, chuyển cửa khẩu, kho ngoại quan, </w:t>
            </w:r>
            <w:r w:rsidRPr="00FF775E">
              <w:rPr>
                <w:rFonts w:eastAsia="Aptos"/>
                <w:color w:val="000000" w:themeColor="text1"/>
                <w:sz w:val="20"/>
                <w:szCs w:val="20"/>
              </w:rPr>
              <w:lastRenderedPageBreak/>
              <w:t>quá cảnh lãnh thổ Việt Nam - 1.003500</w:t>
            </w:r>
          </w:p>
        </w:tc>
        <w:tc>
          <w:tcPr>
            <w:tcW w:w="923" w:type="dxa"/>
            <w:tcBorders>
              <w:top w:val="nil"/>
              <w:left w:val="nil"/>
              <w:bottom w:val="single" w:sz="4" w:space="0" w:color="000000"/>
              <w:right w:val="single" w:sz="4" w:space="0" w:color="000000"/>
            </w:tcBorders>
            <w:shd w:val="clear" w:color="auto" w:fill="auto"/>
          </w:tcPr>
          <w:p w14:paraId="6B0248B0" w14:textId="3289D679"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lastRenderedPageBreak/>
              <w:t>Thú y</w:t>
            </w:r>
          </w:p>
        </w:tc>
        <w:tc>
          <w:tcPr>
            <w:tcW w:w="3046" w:type="dxa"/>
            <w:tcBorders>
              <w:top w:val="nil"/>
              <w:left w:val="nil"/>
              <w:bottom w:val="single" w:sz="4" w:space="0" w:color="000000"/>
              <w:right w:val="single" w:sz="4" w:space="0" w:color="000000"/>
            </w:tcBorders>
            <w:shd w:val="clear" w:color="auto" w:fill="auto"/>
          </w:tcPr>
          <w:p w14:paraId="51AB6DD7" w14:textId="2A7B120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Cắt giảm thời gian giải quyết TTHC</w:t>
            </w:r>
          </w:p>
        </w:tc>
        <w:tc>
          <w:tcPr>
            <w:tcW w:w="1850" w:type="dxa"/>
            <w:tcBorders>
              <w:top w:val="nil"/>
              <w:left w:val="nil"/>
              <w:bottom w:val="single" w:sz="4" w:space="0" w:color="000000"/>
              <w:right w:val="single" w:sz="4" w:space="0" w:color="000000"/>
            </w:tcBorders>
            <w:shd w:val="clear" w:color="auto" w:fill="auto"/>
          </w:tcPr>
          <w:p w14:paraId="38A1AC25" w14:textId="4ECB46D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khoản 2 Điều 49 Luật Thú y </w:t>
            </w:r>
          </w:p>
        </w:tc>
        <w:tc>
          <w:tcPr>
            <w:tcW w:w="972" w:type="dxa"/>
            <w:tcBorders>
              <w:top w:val="nil"/>
              <w:left w:val="nil"/>
              <w:bottom w:val="single" w:sz="4" w:space="0" w:color="000000"/>
              <w:right w:val="single" w:sz="4" w:space="0" w:color="000000"/>
            </w:tcBorders>
            <w:shd w:val="clear" w:color="auto" w:fill="auto"/>
          </w:tcPr>
          <w:p w14:paraId="2D55D585" w14:textId="0150FE69"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 ngày làm việc</w:t>
            </w:r>
          </w:p>
        </w:tc>
        <w:tc>
          <w:tcPr>
            <w:tcW w:w="982" w:type="dxa"/>
            <w:tcBorders>
              <w:top w:val="nil"/>
              <w:left w:val="nil"/>
              <w:bottom w:val="single" w:sz="4" w:space="0" w:color="000000"/>
              <w:right w:val="single" w:sz="4" w:space="0" w:color="000000"/>
            </w:tcBorders>
            <w:shd w:val="clear" w:color="auto" w:fill="auto"/>
          </w:tcPr>
          <w:p w14:paraId="50ED0D22" w14:textId="006A04F6"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4 ngày làm việc</w:t>
            </w:r>
          </w:p>
        </w:tc>
        <w:tc>
          <w:tcPr>
            <w:tcW w:w="767" w:type="dxa"/>
            <w:tcBorders>
              <w:top w:val="nil"/>
              <w:left w:val="nil"/>
              <w:bottom w:val="single" w:sz="4" w:space="0" w:color="000000"/>
              <w:right w:val="single" w:sz="4" w:space="0" w:color="000000"/>
            </w:tcBorders>
            <w:shd w:val="clear" w:color="auto" w:fill="auto"/>
          </w:tcPr>
          <w:p w14:paraId="311DA592" w14:textId="69AD4C00"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20</w:t>
            </w:r>
          </w:p>
        </w:tc>
        <w:tc>
          <w:tcPr>
            <w:tcW w:w="2050" w:type="dxa"/>
            <w:tcBorders>
              <w:top w:val="nil"/>
              <w:left w:val="nil"/>
              <w:bottom w:val="single" w:sz="4" w:space="0" w:color="000000"/>
              <w:right w:val="single" w:sz="4" w:space="0" w:color="000000"/>
            </w:tcBorders>
            <w:shd w:val="clear" w:color="auto" w:fill="auto"/>
          </w:tcPr>
          <w:p w14:paraId="5965B22C" w14:textId="79289D83"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8.500.000</w:t>
            </w:r>
          </w:p>
        </w:tc>
        <w:tc>
          <w:tcPr>
            <w:tcW w:w="1742" w:type="dxa"/>
            <w:tcBorders>
              <w:top w:val="nil"/>
              <w:left w:val="nil"/>
              <w:bottom w:val="single" w:sz="4" w:space="0" w:color="000000"/>
              <w:right w:val="single" w:sz="4" w:space="0" w:color="000000"/>
            </w:tcBorders>
            <w:shd w:val="clear" w:color="auto" w:fill="auto"/>
          </w:tcPr>
          <w:p w14:paraId="2D711D8C" w14:textId="0A3727D9"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8.500.000</w:t>
            </w:r>
          </w:p>
        </w:tc>
        <w:tc>
          <w:tcPr>
            <w:tcW w:w="851" w:type="dxa"/>
            <w:tcBorders>
              <w:top w:val="nil"/>
              <w:left w:val="nil"/>
              <w:bottom w:val="single" w:sz="4" w:space="0" w:color="000000"/>
              <w:right w:val="single" w:sz="4" w:space="0" w:color="000000"/>
            </w:tcBorders>
            <w:shd w:val="clear" w:color="auto" w:fill="auto"/>
          </w:tcPr>
          <w:p w14:paraId="67875C59" w14:textId="01005740"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tr w:rsidR="009A03C0" w:rsidRPr="00FF775E" w14:paraId="719DD804"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35E3D363" w14:textId="311C4082"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60</w:t>
            </w:r>
          </w:p>
        </w:tc>
        <w:tc>
          <w:tcPr>
            <w:tcW w:w="2086" w:type="dxa"/>
            <w:tcBorders>
              <w:top w:val="nil"/>
              <w:left w:val="nil"/>
              <w:bottom w:val="single" w:sz="4" w:space="0" w:color="000000"/>
              <w:right w:val="single" w:sz="4" w:space="0" w:color="000000"/>
            </w:tcBorders>
            <w:shd w:val="clear" w:color="auto" w:fill="auto"/>
          </w:tcPr>
          <w:p w14:paraId="00314473" w14:textId="698BC6ED"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Đăng ký kiểm dịch động vật, sản phẩm động vật trên cạn nhập khẩu - 1.003264</w:t>
            </w:r>
          </w:p>
        </w:tc>
        <w:tc>
          <w:tcPr>
            <w:tcW w:w="923" w:type="dxa"/>
            <w:tcBorders>
              <w:top w:val="nil"/>
              <w:left w:val="nil"/>
              <w:bottom w:val="single" w:sz="4" w:space="0" w:color="000000"/>
              <w:right w:val="single" w:sz="4" w:space="0" w:color="000000"/>
            </w:tcBorders>
            <w:shd w:val="clear" w:color="auto" w:fill="auto"/>
          </w:tcPr>
          <w:p w14:paraId="7D1BAE30" w14:textId="76EB3062"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29F67368" w14:textId="62CE2240"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Cắt giảm thời gian giải quyết TTHC</w:t>
            </w:r>
          </w:p>
        </w:tc>
        <w:tc>
          <w:tcPr>
            <w:tcW w:w="1850" w:type="dxa"/>
            <w:tcBorders>
              <w:top w:val="nil"/>
              <w:left w:val="nil"/>
              <w:bottom w:val="single" w:sz="4" w:space="0" w:color="000000"/>
              <w:right w:val="single" w:sz="4" w:space="0" w:color="000000"/>
            </w:tcBorders>
            <w:shd w:val="clear" w:color="auto" w:fill="auto"/>
          </w:tcPr>
          <w:p w14:paraId="6EB62A54" w14:textId="6C652FA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khoản 2 Điều 46 Luật Thú y </w:t>
            </w:r>
          </w:p>
        </w:tc>
        <w:tc>
          <w:tcPr>
            <w:tcW w:w="972" w:type="dxa"/>
            <w:tcBorders>
              <w:top w:val="nil"/>
              <w:left w:val="nil"/>
              <w:bottom w:val="single" w:sz="4" w:space="0" w:color="000000"/>
              <w:right w:val="single" w:sz="4" w:space="0" w:color="000000"/>
            </w:tcBorders>
            <w:shd w:val="clear" w:color="auto" w:fill="auto"/>
          </w:tcPr>
          <w:p w14:paraId="5D82D8A4" w14:textId="273C8BB3"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 ngày làm việc</w:t>
            </w:r>
          </w:p>
        </w:tc>
        <w:tc>
          <w:tcPr>
            <w:tcW w:w="982" w:type="dxa"/>
            <w:tcBorders>
              <w:top w:val="nil"/>
              <w:left w:val="nil"/>
              <w:bottom w:val="single" w:sz="4" w:space="0" w:color="000000"/>
              <w:right w:val="single" w:sz="4" w:space="0" w:color="000000"/>
            </w:tcBorders>
            <w:shd w:val="clear" w:color="auto" w:fill="auto"/>
          </w:tcPr>
          <w:p w14:paraId="7FBDFCCB" w14:textId="0FB57E7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4 ngày làm việc</w:t>
            </w:r>
          </w:p>
        </w:tc>
        <w:tc>
          <w:tcPr>
            <w:tcW w:w="767" w:type="dxa"/>
            <w:tcBorders>
              <w:top w:val="nil"/>
              <w:left w:val="nil"/>
              <w:bottom w:val="single" w:sz="4" w:space="0" w:color="000000"/>
              <w:right w:val="single" w:sz="4" w:space="0" w:color="000000"/>
            </w:tcBorders>
            <w:shd w:val="clear" w:color="auto" w:fill="auto"/>
          </w:tcPr>
          <w:p w14:paraId="3697E332" w14:textId="304BB6A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20</w:t>
            </w:r>
          </w:p>
        </w:tc>
        <w:tc>
          <w:tcPr>
            <w:tcW w:w="2050" w:type="dxa"/>
            <w:tcBorders>
              <w:top w:val="nil"/>
              <w:left w:val="nil"/>
              <w:bottom w:val="single" w:sz="4" w:space="0" w:color="000000"/>
              <w:right w:val="single" w:sz="4" w:space="0" w:color="000000"/>
            </w:tcBorders>
            <w:shd w:val="clear" w:color="auto" w:fill="auto"/>
          </w:tcPr>
          <w:p w14:paraId="7BF3BAEB" w14:textId="35650B32"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1.386.154.349</w:t>
            </w:r>
          </w:p>
        </w:tc>
        <w:tc>
          <w:tcPr>
            <w:tcW w:w="1742" w:type="dxa"/>
            <w:tcBorders>
              <w:top w:val="nil"/>
              <w:left w:val="nil"/>
              <w:bottom w:val="single" w:sz="4" w:space="0" w:color="000000"/>
              <w:right w:val="single" w:sz="4" w:space="0" w:color="000000"/>
            </w:tcBorders>
            <w:shd w:val="clear" w:color="auto" w:fill="auto"/>
          </w:tcPr>
          <w:p w14:paraId="5056CDB2" w14:textId="04B3891F"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1.386.154.349</w:t>
            </w:r>
          </w:p>
        </w:tc>
        <w:tc>
          <w:tcPr>
            <w:tcW w:w="851" w:type="dxa"/>
            <w:tcBorders>
              <w:top w:val="nil"/>
              <w:left w:val="nil"/>
              <w:bottom w:val="single" w:sz="4" w:space="0" w:color="000000"/>
              <w:right w:val="single" w:sz="4" w:space="0" w:color="000000"/>
            </w:tcBorders>
            <w:shd w:val="clear" w:color="auto" w:fill="auto"/>
          </w:tcPr>
          <w:p w14:paraId="2D1DF71D" w14:textId="39CA64DC"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w:t>
            </w:r>
          </w:p>
        </w:tc>
      </w:tr>
      <w:tr w:rsidR="009A03C0" w:rsidRPr="00FF775E" w14:paraId="59465ECF"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4F751267" w14:textId="43752E9F" w:rsidR="009A03C0" w:rsidRPr="00FF775E" w:rsidRDefault="009A03C0" w:rsidP="00FF775E">
            <w:pPr>
              <w:spacing w:before="120" w:after="120" w:line="240" w:lineRule="auto"/>
              <w:jc w:val="both"/>
              <w:rPr>
                <w:color w:val="000000" w:themeColor="text1"/>
                <w:sz w:val="20"/>
                <w:szCs w:val="20"/>
              </w:rPr>
            </w:pPr>
            <w:bookmarkStart w:id="17" w:name="_Hlk200727135"/>
            <w:r w:rsidRPr="00FF775E">
              <w:rPr>
                <w:rFonts w:eastAsia="Aptos"/>
                <w:color w:val="000000" w:themeColor="text1"/>
                <w:sz w:val="20"/>
                <w:szCs w:val="20"/>
              </w:rPr>
              <w:t>61</w:t>
            </w:r>
          </w:p>
        </w:tc>
        <w:tc>
          <w:tcPr>
            <w:tcW w:w="2086" w:type="dxa"/>
            <w:tcBorders>
              <w:top w:val="nil"/>
              <w:left w:val="nil"/>
              <w:bottom w:val="single" w:sz="4" w:space="0" w:color="000000"/>
              <w:right w:val="single" w:sz="4" w:space="0" w:color="000000"/>
            </w:tcBorders>
            <w:shd w:val="clear" w:color="auto" w:fill="auto"/>
          </w:tcPr>
          <w:p w14:paraId="594FEA7C" w14:textId="3397CE14"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Đăng ký kiểm dịch động vật, sản phẩm động vật trên cạn tạm nhập tái xuất, tạm xuất tái nhập, chuyển cửa khẩu, quá cảnh lãnh thổ Việt Nam - 2.001055</w:t>
            </w:r>
          </w:p>
        </w:tc>
        <w:tc>
          <w:tcPr>
            <w:tcW w:w="923" w:type="dxa"/>
            <w:tcBorders>
              <w:top w:val="nil"/>
              <w:left w:val="nil"/>
              <w:bottom w:val="single" w:sz="4" w:space="0" w:color="000000"/>
              <w:right w:val="single" w:sz="4" w:space="0" w:color="000000"/>
            </w:tcBorders>
            <w:shd w:val="clear" w:color="auto" w:fill="auto"/>
          </w:tcPr>
          <w:p w14:paraId="69E3748E" w14:textId="0E613DBD"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55FB5FCC" w14:textId="2997E85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Cắt giảm thời gian giải quyết TTHC</w:t>
            </w:r>
          </w:p>
        </w:tc>
        <w:tc>
          <w:tcPr>
            <w:tcW w:w="1850" w:type="dxa"/>
            <w:tcBorders>
              <w:top w:val="nil"/>
              <w:left w:val="nil"/>
              <w:bottom w:val="single" w:sz="4" w:space="0" w:color="000000"/>
              <w:right w:val="single" w:sz="4" w:space="0" w:color="000000"/>
            </w:tcBorders>
            <w:shd w:val="clear" w:color="auto" w:fill="auto"/>
          </w:tcPr>
          <w:p w14:paraId="27970AC0" w14:textId="4BD9F9A9"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khoản 2 Điều 49 Luật Thú y </w:t>
            </w:r>
          </w:p>
        </w:tc>
        <w:tc>
          <w:tcPr>
            <w:tcW w:w="972" w:type="dxa"/>
            <w:tcBorders>
              <w:top w:val="nil"/>
              <w:left w:val="nil"/>
              <w:bottom w:val="single" w:sz="4" w:space="0" w:color="000000"/>
              <w:right w:val="single" w:sz="4" w:space="0" w:color="000000"/>
            </w:tcBorders>
            <w:shd w:val="clear" w:color="auto" w:fill="auto"/>
          </w:tcPr>
          <w:p w14:paraId="688421F8" w14:textId="672DEBDA"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 ngày làm việc</w:t>
            </w:r>
          </w:p>
        </w:tc>
        <w:tc>
          <w:tcPr>
            <w:tcW w:w="982" w:type="dxa"/>
            <w:tcBorders>
              <w:top w:val="nil"/>
              <w:left w:val="nil"/>
              <w:bottom w:val="single" w:sz="4" w:space="0" w:color="000000"/>
              <w:right w:val="single" w:sz="4" w:space="0" w:color="000000"/>
            </w:tcBorders>
            <w:shd w:val="clear" w:color="auto" w:fill="auto"/>
          </w:tcPr>
          <w:p w14:paraId="3018061B" w14:textId="7D1E0534"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4 ngày làm việc</w:t>
            </w:r>
          </w:p>
        </w:tc>
        <w:tc>
          <w:tcPr>
            <w:tcW w:w="767" w:type="dxa"/>
            <w:tcBorders>
              <w:top w:val="nil"/>
              <w:left w:val="nil"/>
              <w:bottom w:val="single" w:sz="4" w:space="0" w:color="000000"/>
              <w:right w:val="single" w:sz="4" w:space="0" w:color="000000"/>
            </w:tcBorders>
            <w:shd w:val="clear" w:color="auto" w:fill="auto"/>
          </w:tcPr>
          <w:p w14:paraId="24AEF993" w14:textId="26C7102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20</w:t>
            </w:r>
          </w:p>
        </w:tc>
        <w:tc>
          <w:tcPr>
            <w:tcW w:w="2050" w:type="dxa"/>
            <w:tcBorders>
              <w:top w:val="nil"/>
              <w:left w:val="nil"/>
              <w:bottom w:val="single" w:sz="4" w:space="0" w:color="000000"/>
              <w:right w:val="single" w:sz="4" w:space="0" w:color="000000"/>
            </w:tcBorders>
            <w:shd w:val="clear" w:color="auto" w:fill="auto"/>
          </w:tcPr>
          <w:p w14:paraId="67A945FB" w14:textId="6A3AAFB7"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15.330.118</w:t>
            </w:r>
          </w:p>
        </w:tc>
        <w:tc>
          <w:tcPr>
            <w:tcW w:w="1742" w:type="dxa"/>
            <w:tcBorders>
              <w:top w:val="nil"/>
              <w:left w:val="nil"/>
              <w:bottom w:val="single" w:sz="4" w:space="0" w:color="000000"/>
              <w:right w:val="single" w:sz="4" w:space="0" w:color="000000"/>
            </w:tcBorders>
            <w:shd w:val="clear" w:color="auto" w:fill="auto"/>
          </w:tcPr>
          <w:p w14:paraId="63EE9642" w14:textId="449214D7"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15.330.118</w:t>
            </w:r>
          </w:p>
        </w:tc>
        <w:tc>
          <w:tcPr>
            <w:tcW w:w="851" w:type="dxa"/>
            <w:tcBorders>
              <w:top w:val="nil"/>
              <w:left w:val="nil"/>
              <w:bottom w:val="single" w:sz="4" w:space="0" w:color="000000"/>
              <w:right w:val="single" w:sz="4" w:space="0" w:color="000000"/>
            </w:tcBorders>
            <w:shd w:val="clear" w:color="auto" w:fill="auto"/>
          </w:tcPr>
          <w:p w14:paraId="53074747" w14:textId="333667DA"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tr w:rsidR="009A03C0" w:rsidRPr="00FF775E" w14:paraId="39BA1D0F"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7BB01A3D" w14:textId="763C8DBF" w:rsidR="009A03C0" w:rsidRPr="00FF775E" w:rsidRDefault="009A03C0" w:rsidP="00FF775E">
            <w:pPr>
              <w:spacing w:before="120" w:after="120" w:line="240" w:lineRule="auto"/>
              <w:jc w:val="both"/>
              <w:rPr>
                <w:color w:val="000000" w:themeColor="text1"/>
                <w:sz w:val="20"/>
                <w:szCs w:val="20"/>
              </w:rPr>
            </w:pPr>
            <w:bookmarkStart w:id="18" w:name="_Hlk200727262"/>
            <w:bookmarkEnd w:id="17"/>
            <w:r w:rsidRPr="00FF775E">
              <w:rPr>
                <w:rFonts w:eastAsia="Aptos"/>
                <w:color w:val="000000" w:themeColor="text1"/>
                <w:sz w:val="20"/>
                <w:szCs w:val="20"/>
              </w:rPr>
              <w:t>62</w:t>
            </w:r>
          </w:p>
        </w:tc>
        <w:tc>
          <w:tcPr>
            <w:tcW w:w="2086" w:type="dxa"/>
            <w:tcBorders>
              <w:top w:val="nil"/>
              <w:left w:val="nil"/>
              <w:bottom w:val="single" w:sz="4" w:space="0" w:color="000000"/>
              <w:right w:val="single" w:sz="4" w:space="0" w:color="000000"/>
            </w:tcBorders>
            <w:shd w:val="clear" w:color="auto" w:fill="auto"/>
          </w:tcPr>
          <w:p w14:paraId="2DEB9DB5" w14:textId="63ADE88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Giấy chứng nhận kiểm dịch động vật, sản phẩm động vật trên cạn xuất khẩu - 1.003407</w:t>
            </w:r>
          </w:p>
        </w:tc>
        <w:tc>
          <w:tcPr>
            <w:tcW w:w="923" w:type="dxa"/>
            <w:tcBorders>
              <w:top w:val="nil"/>
              <w:left w:val="nil"/>
              <w:bottom w:val="single" w:sz="4" w:space="0" w:color="000000"/>
              <w:right w:val="single" w:sz="4" w:space="0" w:color="000000"/>
            </w:tcBorders>
            <w:shd w:val="clear" w:color="auto" w:fill="auto"/>
          </w:tcPr>
          <w:p w14:paraId="430DF2DC" w14:textId="2755DBB0"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092AAE0D" w14:textId="703862A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Cắt giảm thời gian giải quyết TTHC</w:t>
            </w:r>
          </w:p>
        </w:tc>
        <w:tc>
          <w:tcPr>
            <w:tcW w:w="1850" w:type="dxa"/>
            <w:tcBorders>
              <w:top w:val="nil"/>
              <w:left w:val="nil"/>
              <w:bottom w:val="single" w:sz="4" w:space="0" w:color="000000"/>
              <w:right w:val="single" w:sz="4" w:space="0" w:color="000000"/>
            </w:tcBorders>
            <w:shd w:val="clear" w:color="auto" w:fill="auto"/>
          </w:tcPr>
          <w:p w14:paraId="4563F12E" w14:textId="0B3619D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khoản 2 Điều 42 Luật Thú y </w:t>
            </w:r>
          </w:p>
        </w:tc>
        <w:tc>
          <w:tcPr>
            <w:tcW w:w="972" w:type="dxa"/>
            <w:tcBorders>
              <w:top w:val="nil"/>
              <w:left w:val="nil"/>
              <w:bottom w:val="single" w:sz="4" w:space="0" w:color="000000"/>
              <w:right w:val="single" w:sz="4" w:space="0" w:color="000000"/>
            </w:tcBorders>
            <w:shd w:val="clear" w:color="auto" w:fill="auto"/>
          </w:tcPr>
          <w:p w14:paraId="26283DFD" w14:textId="37433F9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8 ngày làm việc (đối với lô hàng không phải lấy mẫu xét nghiệm: 3 ngày</w:t>
            </w:r>
          </w:p>
        </w:tc>
        <w:tc>
          <w:tcPr>
            <w:tcW w:w="982" w:type="dxa"/>
            <w:tcBorders>
              <w:top w:val="nil"/>
              <w:left w:val="nil"/>
              <w:bottom w:val="single" w:sz="4" w:space="0" w:color="000000"/>
              <w:right w:val="single" w:sz="4" w:space="0" w:color="000000"/>
            </w:tcBorders>
            <w:shd w:val="clear" w:color="auto" w:fill="auto"/>
          </w:tcPr>
          <w:p w14:paraId="70DEE94D" w14:textId="489E02F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6 ngày làm việc (đối với lô hàng không phải lấy mẫu xét nghiệm: 1 ngày)</w:t>
            </w:r>
          </w:p>
        </w:tc>
        <w:tc>
          <w:tcPr>
            <w:tcW w:w="767" w:type="dxa"/>
            <w:tcBorders>
              <w:top w:val="nil"/>
              <w:left w:val="nil"/>
              <w:bottom w:val="single" w:sz="4" w:space="0" w:color="000000"/>
              <w:right w:val="single" w:sz="4" w:space="0" w:color="000000"/>
            </w:tcBorders>
            <w:shd w:val="clear" w:color="auto" w:fill="auto"/>
          </w:tcPr>
          <w:p w14:paraId="32A9195F" w14:textId="3973290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37</w:t>
            </w:r>
          </w:p>
        </w:tc>
        <w:tc>
          <w:tcPr>
            <w:tcW w:w="2050" w:type="dxa"/>
            <w:tcBorders>
              <w:top w:val="nil"/>
              <w:left w:val="nil"/>
              <w:bottom w:val="single" w:sz="4" w:space="0" w:color="000000"/>
              <w:right w:val="single" w:sz="4" w:space="0" w:color="000000"/>
            </w:tcBorders>
            <w:shd w:val="clear" w:color="auto" w:fill="auto"/>
          </w:tcPr>
          <w:p w14:paraId="1C3F28A8" w14:textId="5E4EBB5F"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1.984.333.533</w:t>
            </w:r>
          </w:p>
        </w:tc>
        <w:tc>
          <w:tcPr>
            <w:tcW w:w="1742" w:type="dxa"/>
            <w:tcBorders>
              <w:top w:val="nil"/>
              <w:left w:val="nil"/>
              <w:bottom w:val="single" w:sz="4" w:space="0" w:color="000000"/>
              <w:right w:val="single" w:sz="4" w:space="0" w:color="000000"/>
            </w:tcBorders>
            <w:shd w:val="clear" w:color="auto" w:fill="auto"/>
          </w:tcPr>
          <w:p w14:paraId="3E077206" w14:textId="2EA9EA9B"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1.984.333.533</w:t>
            </w:r>
          </w:p>
        </w:tc>
        <w:tc>
          <w:tcPr>
            <w:tcW w:w="851" w:type="dxa"/>
            <w:tcBorders>
              <w:top w:val="nil"/>
              <w:left w:val="nil"/>
              <w:bottom w:val="single" w:sz="4" w:space="0" w:color="000000"/>
              <w:right w:val="single" w:sz="4" w:space="0" w:color="000000"/>
            </w:tcBorders>
            <w:shd w:val="clear" w:color="auto" w:fill="auto"/>
          </w:tcPr>
          <w:p w14:paraId="3EAE2479" w14:textId="4799F5EE"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tr w:rsidR="009A03C0" w:rsidRPr="00FF775E" w14:paraId="1D8B1951"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2737FBF8" w14:textId="5A3E21B9" w:rsidR="009A03C0" w:rsidRPr="00FF775E" w:rsidRDefault="009A03C0" w:rsidP="00FF775E">
            <w:pPr>
              <w:spacing w:before="120" w:after="120" w:line="240" w:lineRule="auto"/>
              <w:jc w:val="both"/>
              <w:rPr>
                <w:color w:val="000000" w:themeColor="text1"/>
                <w:sz w:val="20"/>
                <w:szCs w:val="20"/>
              </w:rPr>
            </w:pPr>
            <w:bookmarkStart w:id="19" w:name="_Hlk200727343"/>
            <w:bookmarkEnd w:id="18"/>
            <w:r w:rsidRPr="00FF775E">
              <w:rPr>
                <w:rFonts w:eastAsia="Aptos"/>
                <w:color w:val="000000" w:themeColor="text1"/>
                <w:sz w:val="20"/>
                <w:szCs w:val="20"/>
              </w:rPr>
              <w:t>63</w:t>
            </w:r>
          </w:p>
        </w:tc>
        <w:tc>
          <w:tcPr>
            <w:tcW w:w="2086" w:type="dxa"/>
            <w:tcBorders>
              <w:top w:val="nil"/>
              <w:left w:val="nil"/>
              <w:bottom w:val="single" w:sz="4" w:space="0" w:color="000000"/>
              <w:right w:val="single" w:sz="4" w:space="0" w:color="000000"/>
            </w:tcBorders>
            <w:shd w:val="clear" w:color="auto" w:fill="auto"/>
          </w:tcPr>
          <w:p w14:paraId="29CA2EE3" w14:textId="59A2CCE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giấy chứng nhận kiểm dịch động vật, sản phẩm động vật nhập khẩu mang theo người - 1.002496</w:t>
            </w:r>
          </w:p>
        </w:tc>
        <w:tc>
          <w:tcPr>
            <w:tcW w:w="923" w:type="dxa"/>
            <w:tcBorders>
              <w:top w:val="nil"/>
              <w:left w:val="nil"/>
              <w:bottom w:val="single" w:sz="4" w:space="0" w:color="000000"/>
              <w:right w:val="single" w:sz="4" w:space="0" w:color="000000"/>
            </w:tcBorders>
            <w:shd w:val="clear" w:color="auto" w:fill="auto"/>
          </w:tcPr>
          <w:p w14:paraId="4C75937B" w14:textId="6C0D9FBE"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55A7A76E" w14:textId="2235083D"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Cắt giảm thời gian giải quyết TTHC</w:t>
            </w:r>
          </w:p>
        </w:tc>
        <w:tc>
          <w:tcPr>
            <w:tcW w:w="1850" w:type="dxa"/>
            <w:tcBorders>
              <w:top w:val="nil"/>
              <w:left w:val="nil"/>
              <w:bottom w:val="single" w:sz="4" w:space="0" w:color="000000"/>
              <w:right w:val="single" w:sz="4" w:space="0" w:color="000000"/>
            </w:tcBorders>
            <w:shd w:val="clear" w:color="auto" w:fill="auto"/>
          </w:tcPr>
          <w:p w14:paraId="1BCF0752" w14:textId="2F830899"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Điểm đ khoản 3 Điều 37 Luật Thú y</w:t>
            </w:r>
            <w:r w:rsidRPr="00FF775E">
              <w:rPr>
                <w:rFonts w:eastAsia="Aptos"/>
                <w:color w:val="000000" w:themeColor="text1"/>
                <w:sz w:val="20"/>
                <w:szCs w:val="20"/>
              </w:rPr>
              <w:br/>
              <w:t>- Điều 10 Thông tư số 25/2016/TT-BNNPTNT</w:t>
            </w:r>
            <w:r w:rsidRPr="00FF775E">
              <w:rPr>
                <w:rFonts w:eastAsia="Aptos"/>
                <w:color w:val="000000" w:themeColor="text1"/>
                <w:sz w:val="20"/>
                <w:szCs w:val="20"/>
              </w:rPr>
              <w:br/>
              <w:t>ngày 30/6/2016</w:t>
            </w:r>
          </w:p>
        </w:tc>
        <w:tc>
          <w:tcPr>
            <w:tcW w:w="972" w:type="dxa"/>
            <w:tcBorders>
              <w:top w:val="nil"/>
              <w:left w:val="nil"/>
              <w:bottom w:val="single" w:sz="4" w:space="0" w:color="000000"/>
              <w:right w:val="single" w:sz="4" w:space="0" w:color="000000"/>
            </w:tcBorders>
            <w:shd w:val="clear" w:color="auto" w:fill="auto"/>
          </w:tcPr>
          <w:p w14:paraId="70589EE4" w14:textId="45FD1B9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8 ngày làm việc (đối với lô hàng không phải lấy </w:t>
            </w:r>
            <w:r w:rsidRPr="00FF775E">
              <w:rPr>
                <w:rFonts w:eastAsia="Aptos"/>
                <w:color w:val="000000" w:themeColor="text1"/>
                <w:sz w:val="20"/>
                <w:szCs w:val="20"/>
              </w:rPr>
              <w:lastRenderedPageBreak/>
              <w:t>mẫu xét nghiệm: 3 ngày</w:t>
            </w:r>
          </w:p>
        </w:tc>
        <w:tc>
          <w:tcPr>
            <w:tcW w:w="982" w:type="dxa"/>
            <w:tcBorders>
              <w:top w:val="nil"/>
              <w:left w:val="nil"/>
              <w:bottom w:val="single" w:sz="4" w:space="0" w:color="000000"/>
              <w:right w:val="single" w:sz="4" w:space="0" w:color="000000"/>
            </w:tcBorders>
            <w:shd w:val="clear" w:color="auto" w:fill="auto"/>
          </w:tcPr>
          <w:p w14:paraId="12D48352" w14:textId="4D5DDA76"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lastRenderedPageBreak/>
              <w:t xml:space="preserve">6 ngày làm việc (đối với lô hàng không phải lấy </w:t>
            </w:r>
            <w:r w:rsidRPr="00FF775E">
              <w:rPr>
                <w:rFonts w:eastAsia="Aptos"/>
                <w:color w:val="000000" w:themeColor="text1"/>
                <w:sz w:val="20"/>
                <w:szCs w:val="20"/>
              </w:rPr>
              <w:lastRenderedPageBreak/>
              <w:t>mẫu xét nghiệm: 1 ngày)</w:t>
            </w:r>
          </w:p>
        </w:tc>
        <w:tc>
          <w:tcPr>
            <w:tcW w:w="767" w:type="dxa"/>
            <w:tcBorders>
              <w:top w:val="nil"/>
              <w:left w:val="nil"/>
              <w:bottom w:val="single" w:sz="4" w:space="0" w:color="000000"/>
              <w:right w:val="single" w:sz="4" w:space="0" w:color="000000"/>
            </w:tcBorders>
            <w:shd w:val="clear" w:color="auto" w:fill="auto"/>
          </w:tcPr>
          <w:p w14:paraId="7DBEA93E" w14:textId="2B006FB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lastRenderedPageBreak/>
              <w:t>37</w:t>
            </w:r>
          </w:p>
        </w:tc>
        <w:tc>
          <w:tcPr>
            <w:tcW w:w="2050" w:type="dxa"/>
            <w:tcBorders>
              <w:top w:val="nil"/>
              <w:left w:val="nil"/>
              <w:bottom w:val="single" w:sz="4" w:space="0" w:color="000000"/>
              <w:right w:val="single" w:sz="4" w:space="0" w:color="000000"/>
            </w:tcBorders>
            <w:shd w:val="clear" w:color="auto" w:fill="auto"/>
          </w:tcPr>
          <w:p w14:paraId="166FA22B" w14:textId="54C585DF"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80.477.263</w:t>
            </w:r>
          </w:p>
        </w:tc>
        <w:tc>
          <w:tcPr>
            <w:tcW w:w="1742" w:type="dxa"/>
            <w:tcBorders>
              <w:top w:val="nil"/>
              <w:left w:val="nil"/>
              <w:bottom w:val="single" w:sz="4" w:space="0" w:color="000000"/>
              <w:right w:val="single" w:sz="4" w:space="0" w:color="000000"/>
            </w:tcBorders>
            <w:shd w:val="clear" w:color="auto" w:fill="auto"/>
          </w:tcPr>
          <w:p w14:paraId="53ACFBCD" w14:textId="7862E675"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80.477.263</w:t>
            </w:r>
          </w:p>
        </w:tc>
        <w:tc>
          <w:tcPr>
            <w:tcW w:w="851" w:type="dxa"/>
            <w:tcBorders>
              <w:top w:val="nil"/>
              <w:left w:val="nil"/>
              <w:bottom w:val="single" w:sz="4" w:space="0" w:color="000000"/>
              <w:right w:val="single" w:sz="4" w:space="0" w:color="000000"/>
            </w:tcBorders>
            <w:shd w:val="clear" w:color="auto" w:fill="auto"/>
          </w:tcPr>
          <w:p w14:paraId="2E44B972" w14:textId="05300540"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tr w:rsidR="009A03C0" w:rsidRPr="00FF775E" w14:paraId="6A7991E6"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7C56F62A" w14:textId="05546135" w:rsidR="009A03C0" w:rsidRPr="00FF775E" w:rsidRDefault="009A03C0" w:rsidP="00FF775E">
            <w:pPr>
              <w:spacing w:before="120" w:after="120" w:line="240" w:lineRule="auto"/>
              <w:jc w:val="both"/>
              <w:rPr>
                <w:color w:val="000000" w:themeColor="text1"/>
                <w:sz w:val="20"/>
                <w:szCs w:val="20"/>
              </w:rPr>
            </w:pPr>
            <w:bookmarkStart w:id="20" w:name="_Hlk200727400"/>
            <w:bookmarkEnd w:id="19"/>
            <w:r w:rsidRPr="00FF775E">
              <w:rPr>
                <w:rFonts w:eastAsia="Aptos"/>
                <w:color w:val="000000" w:themeColor="text1"/>
                <w:sz w:val="20"/>
                <w:szCs w:val="20"/>
              </w:rPr>
              <w:t>64</w:t>
            </w:r>
          </w:p>
        </w:tc>
        <w:tc>
          <w:tcPr>
            <w:tcW w:w="2086" w:type="dxa"/>
            <w:tcBorders>
              <w:top w:val="nil"/>
              <w:left w:val="nil"/>
              <w:bottom w:val="single" w:sz="4" w:space="0" w:color="000000"/>
              <w:right w:val="single" w:sz="4" w:space="0" w:color="000000"/>
            </w:tcBorders>
            <w:shd w:val="clear" w:color="auto" w:fill="auto"/>
          </w:tcPr>
          <w:p w14:paraId="2F2E9CE0" w14:textId="5D0E46E5"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giấy chứng nhận kiểm dịch động vật, sản phẩm động vật thủy sản nhập khẩu mang theo người, gửi qua đường bưu điện - 2.001544</w:t>
            </w:r>
          </w:p>
        </w:tc>
        <w:tc>
          <w:tcPr>
            <w:tcW w:w="923" w:type="dxa"/>
            <w:tcBorders>
              <w:top w:val="nil"/>
              <w:left w:val="nil"/>
              <w:bottom w:val="single" w:sz="4" w:space="0" w:color="000000"/>
              <w:right w:val="single" w:sz="4" w:space="0" w:color="000000"/>
            </w:tcBorders>
            <w:shd w:val="clear" w:color="auto" w:fill="auto"/>
          </w:tcPr>
          <w:p w14:paraId="2A44FB58" w14:textId="52EAF1BF"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336B1AC3" w14:textId="7DF0F734"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Cắt giảm thời gian giải quyết TTHC</w:t>
            </w:r>
          </w:p>
        </w:tc>
        <w:tc>
          <w:tcPr>
            <w:tcW w:w="1850" w:type="dxa"/>
            <w:tcBorders>
              <w:top w:val="nil"/>
              <w:left w:val="nil"/>
              <w:bottom w:val="single" w:sz="4" w:space="0" w:color="000000"/>
              <w:right w:val="single" w:sz="4" w:space="0" w:color="000000"/>
            </w:tcBorders>
            <w:shd w:val="clear" w:color="auto" w:fill="auto"/>
          </w:tcPr>
          <w:p w14:paraId="2EEE82BB" w14:textId="1B5E00A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Điểm đ khoản 3 Điều 37 Luật Thú y</w:t>
            </w:r>
            <w:r w:rsidRPr="00FF775E">
              <w:rPr>
                <w:rFonts w:eastAsia="Aptos"/>
                <w:color w:val="000000" w:themeColor="text1"/>
                <w:sz w:val="20"/>
                <w:szCs w:val="20"/>
              </w:rPr>
              <w:br/>
              <w:t>- Điều 20 Thông tư số 26/2016/TT-BNNPTNT</w:t>
            </w:r>
            <w:r w:rsidRPr="00FF775E">
              <w:rPr>
                <w:rFonts w:eastAsia="Aptos"/>
                <w:color w:val="000000" w:themeColor="text1"/>
                <w:sz w:val="20"/>
                <w:szCs w:val="20"/>
              </w:rPr>
              <w:br/>
              <w:t>ngày 30/6/2016</w:t>
            </w:r>
          </w:p>
        </w:tc>
        <w:tc>
          <w:tcPr>
            <w:tcW w:w="972" w:type="dxa"/>
            <w:tcBorders>
              <w:top w:val="nil"/>
              <w:left w:val="nil"/>
              <w:bottom w:val="single" w:sz="4" w:space="0" w:color="000000"/>
              <w:right w:val="single" w:sz="4" w:space="0" w:color="000000"/>
            </w:tcBorders>
            <w:shd w:val="clear" w:color="auto" w:fill="auto"/>
          </w:tcPr>
          <w:p w14:paraId="0F1A1C40" w14:textId="1342A946"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8 ngày làm việc (đối với lô hàng không phải lấy mẫu xét nghiệm: 3 ngày</w:t>
            </w:r>
          </w:p>
        </w:tc>
        <w:tc>
          <w:tcPr>
            <w:tcW w:w="982" w:type="dxa"/>
            <w:tcBorders>
              <w:top w:val="nil"/>
              <w:left w:val="nil"/>
              <w:bottom w:val="single" w:sz="4" w:space="0" w:color="000000"/>
              <w:right w:val="single" w:sz="4" w:space="0" w:color="000000"/>
            </w:tcBorders>
            <w:shd w:val="clear" w:color="auto" w:fill="auto"/>
          </w:tcPr>
          <w:p w14:paraId="77BA6E55" w14:textId="4F6AB5B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6 ngày làm việc (đối với lô hàng không phải lấy mẫu xét nghiệm: 1 ngày)</w:t>
            </w:r>
          </w:p>
        </w:tc>
        <w:tc>
          <w:tcPr>
            <w:tcW w:w="767" w:type="dxa"/>
            <w:tcBorders>
              <w:top w:val="nil"/>
              <w:left w:val="nil"/>
              <w:bottom w:val="single" w:sz="4" w:space="0" w:color="000000"/>
              <w:right w:val="single" w:sz="4" w:space="0" w:color="000000"/>
            </w:tcBorders>
            <w:shd w:val="clear" w:color="auto" w:fill="auto"/>
          </w:tcPr>
          <w:p w14:paraId="46279DBA" w14:textId="4CDC27E2"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37</w:t>
            </w:r>
          </w:p>
        </w:tc>
        <w:tc>
          <w:tcPr>
            <w:tcW w:w="2050" w:type="dxa"/>
            <w:tcBorders>
              <w:top w:val="nil"/>
              <w:left w:val="nil"/>
              <w:bottom w:val="single" w:sz="4" w:space="0" w:color="000000"/>
              <w:right w:val="single" w:sz="4" w:space="0" w:color="000000"/>
            </w:tcBorders>
            <w:shd w:val="clear" w:color="auto" w:fill="auto"/>
          </w:tcPr>
          <w:p w14:paraId="78DAC34E" w14:textId="645250B9"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538.558</w:t>
            </w:r>
          </w:p>
        </w:tc>
        <w:tc>
          <w:tcPr>
            <w:tcW w:w="1742" w:type="dxa"/>
            <w:tcBorders>
              <w:top w:val="nil"/>
              <w:left w:val="nil"/>
              <w:bottom w:val="single" w:sz="4" w:space="0" w:color="000000"/>
              <w:right w:val="single" w:sz="4" w:space="0" w:color="000000"/>
            </w:tcBorders>
            <w:shd w:val="clear" w:color="auto" w:fill="auto"/>
          </w:tcPr>
          <w:p w14:paraId="7B838643" w14:textId="3990C68C"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538.558</w:t>
            </w:r>
          </w:p>
        </w:tc>
        <w:tc>
          <w:tcPr>
            <w:tcW w:w="851" w:type="dxa"/>
            <w:tcBorders>
              <w:top w:val="nil"/>
              <w:left w:val="nil"/>
              <w:bottom w:val="single" w:sz="4" w:space="0" w:color="000000"/>
              <w:right w:val="single" w:sz="4" w:space="0" w:color="000000"/>
            </w:tcBorders>
            <w:shd w:val="clear" w:color="auto" w:fill="auto"/>
          </w:tcPr>
          <w:p w14:paraId="7FC2AD26" w14:textId="021DC10E"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tr w:rsidR="009A03C0" w:rsidRPr="00FF775E" w14:paraId="5990E3D3"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54DF1193" w14:textId="407078D3" w:rsidR="009A03C0" w:rsidRPr="00FF775E" w:rsidRDefault="009A03C0" w:rsidP="00FF775E">
            <w:pPr>
              <w:spacing w:before="120" w:after="120" w:line="240" w:lineRule="auto"/>
              <w:jc w:val="both"/>
              <w:rPr>
                <w:color w:val="000000" w:themeColor="text1"/>
                <w:sz w:val="20"/>
                <w:szCs w:val="20"/>
              </w:rPr>
            </w:pPr>
            <w:bookmarkStart w:id="21" w:name="_Hlk200727608"/>
            <w:bookmarkEnd w:id="20"/>
            <w:r w:rsidRPr="00FF775E">
              <w:rPr>
                <w:rFonts w:eastAsia="Aptos"/>
                <w:color w:val="000000" w:themeColor="text1"/>
                <w:sz w:val="20"/>
                <w:szCs w:val="20"/>
              </w:rPr>
              <w:t>65</w:t>
            </w:r>
          </w:p>
        </w:tc>
        <w:tc>
          <w:tcPr>
            <w:tcW w:w="2086" w:type="dxa"/>
            <w:tcBorders>
              <w:top w:val="nil"/>
              <w:left w:val="nil"/>
              <w:bottom w:val="single" w:sz="4" w:space="0" w:color="000000"/>
              <w:right w:val="single" w:sz="4" w:space="0" w:color="000000"/>
            </w:tcBorders>
            <w:shd w:val="clear" w:color="auto" w:fill="auto"/>
          </w:tcPr>
          <w:p w14:paraId="0CB21942" w14:textId="3D763E04"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giấy chứng nhận kiểm dịch động vật trên cạn tham gia hội chợ, triển lãm, thi đấu thể thao, biểu diễn nghệ thuật; sản phẩm động vật trên cạn tham gia hội chợ, triển lãm - 1.002571</w:t>
            </w:r>
          </w:p>
        </w:tc>
        <w:tc>
          <w:tcPr>
            <w:tcW w:w="923" w:type="dxa"/>
            <w:tcBorders>
              <w:top w:val="nil"/>
              <w:left w:val="nil"/>
              <w:bottom w:val="single" w:sz="4" w:space="0" w:color="000000"/>
              <w:right w:val="single" w:sz="4" w:space="0" w:color="000000"/>
            </w:tcBorders>
            <w:shd w:val="clear" w:color="auto" w:fill="auto"/>
          </w:tcPr>
          <w:p w14:paraId="277FBF30" w14:textId="3AA72694"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6AD64F7B" w14:textId="76F07B76"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Cắt giảm thời gian giải quyết TTHC</w:t>
            </w:r>
          </w:p>
        </w:tc>
        <w:tc>
          <w:tcPr>
            <w:tcW w:w="1850" w:type="dxa"/>
            <w:tcBorders>
              <w:top w:val="nil"/>
              <w:left w:val="nil"/>
              <w:bottom w:val="single" w:sz="4" w:space="0" w:color="000000"/>
              <w:right w:val="single" w:sz="4" w:space="0" w:color="000000"/>
            </w:tcBorders>
            <w:shd w:val="clear" w:color="auto" w:fill="auto"/>
          </w:tcPr>
          <w:p w14:paraId="3AB4009E" w14:textId="35EB68F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Khoản 3 Điều 51 Luật Thú y</w:t>
            </w:r>
          </w:p>
        </w:tc>
        <w:tc>
          <w:tcPr>
            <w:tcW w:w="972" w:type="dxa"/>
            <w:tcBorders>
              <w:top w:val="nil"/>
              <w:left w:val="nil"/>
              <w:bottom w:val="single" w:sz="4" w:space="0" w:color="000000"/>
              <w:right w:val="single" w:sz="4" w:space="0" w:color="000000"/>
            </w:tcBorders>
            <w:shd w:val="clear" w:color="auto" w:fill="auto"/>
          </w:tcPr>
          <w:p w14:paraId="26888CA2" w14:textId="4575C4D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8 ngày làm việc (đối với lô hàng không phải lấy mẫu xét nghiệm: 3 ngày)</w:t>
            </w:r>
          </w:p>
        </w:tc>
        <w:tc>
          <w:tcPr>
            <w:tcW w:w="982" w:type="dxa"/>
            <w:tcBorders>
              <w:top w:val="nil"/>
              <w:left w:val="nil"/>
              <w:bottom w:val="single" w:sz="4" w:space="0" w:color="000000"/>
              <w:right w:val="single" w:sz="4" w:space="0" w:color="000000"/>
            </w:tcBorders>
            <w:shd w:val="clear" w:color="auto" w:fill="auto"/>
          </w:tcPr>
          <w:p w14:paraId="5F87F785" w14:textId="130DB48A"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6 ngày làm việc (đối với lô hàng không phải lấy mẫu xét nghiệm: 1 ngày)</w:t>
            </w:r>
          </w:p>
        </w:tc>
        <w:tc>
          <w:tcPr>
            <w:tcW w:w="767" w:type="dxa"/>
            <w:tcBorders>
              <w:top w:val="nil"/>
              <w:left w:val="nil"/>
              <w:bottom w:val="single" w:sz="4" w:space="0" w:color="000000"/>
              <w:right w:val="single" w:sz="4" w:space="0" w:color="000000"/>
            </w:tcBorders>
            <w:shd w:val="clear" w:color="auto" w:fill="auto"/>
          </w:tcPr>
          <w:p w14:paraId="7E2F8CE5" w14:textId="4B143A8D"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37</w:t>
            </w:r>
          </w:p>
        </w:tc>
        <w:tc>
          <w:tcPr>
            <w:tcW w:w="2050" w:type="dxa"/>
            <w:tcBorders>
              <w:top w:val="nil"/>
              <w:left w:val="nil"/>
              <w:bottom w:val="single" w:sz="4" w:space="0" w:color="000000"/>
              <w:right w:val="single" w:sz="4" w:space="0" w:color="000000"/>
            </w:tcBorders>
            <w:shd w:val="clear" w:color="auto" w:fill="auto"/>
          </w:tcPr>
          <w:p w14:paraId="013D1665" w14:textId="278B4570"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32.186.425</w:t>
            </w:r>
          </w:p>
        </w:tc>
        <w:tc>
          <w:tcPr>
            <w:tcW w:w="1742" w:type="dxa"/>
            <w:tcBorders>
              <w:top w:val="nil"/>
              <w:left w:val="nil"/>
              <w:bottom w:val="single" w:sz="4" w:space="0" w:color="000000"/>
              <w:right w:val="single" w:sz="4" w:space="0" w:color="000000"/>
            </w:tcBorders>
            <w:shd w:val="clear" w:color="auto" w:fill="auto"/>
          </w:tcPr>
          <w:p w14:paraId="1F90D512" w14:textId="30BA3C11"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32.186.425</w:t>
            </w:r>
          </w:p>
        </w:tc>
        <w:tc>
          <w:tcPr>
            <w:tcW w:w="851" w:type="dxa"/>
            <w:tcBorders>
              <w:top w:val="nil"/>
              <w:left w:val="nil"/>
              <w:bottom w:val="single" w:sz="4" w:space="0" w:color="000000"/>
              <w:right w:val="single" w:sz="4" w:space="0" w:color="000000"/>
            </w:tcBorders>
            <w:shd w:val="clear" w:color="auto" w:fill="auto"/>
          </w:tcPr>
          <w:p w14:paraId="124AC5BF" w14:textId="739F1EFB"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bookmarkEnd w:id="21"/>
      <w:tr w:rsidR="009A03C0" w:rsidRPr="00FF775E" w14:paraId="68FE8A99"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2680F706" w14:textId="20DEB5CA"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66</w:t>
            </w:r>
          </w:p>
        </w:tc>
        <w:tc>
          <w:tcPr>
            <w:tcW w:w="2086" w:type="dxa"/>
            <w:tcBorders>
              <w:top w:val="nil"/>
              <w:left w:val="nil"/>
              <w:bottom w:val="single" w:sz="4" w:space="0" w:color="000000"/>
              <w:right w:val="single" w:sz="4" w:space="0" w:color="000000"/>
            </w:tcBorders>
            <w:shd w:val="clear" w:color="auto" w:fill="auto"/>
          </w:tcPr>
          <w:p w14:paraId="3C916969" w14:textId="2156103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Giấy chứng nhận kiểm dịch động vật, sản phẩm động vật trên cạn nhập khẩu - 1.003113</w:t>
            </w:r>
          </w:p>
        </w:tc>
        <w:tc>
          <w:tcPr>
            <w:tcW w:w="923" w:type="dxa"/>
            <w:tcBorders>
              <w:top w:val="nil"/>
              <w:left w:val="nil"/>
              <w:bottom w:val="single" w:sz="4" w:space="0" w:color="000000"/>
              <w:right w:val="single" w:sz="4" w:space="0" w:color="000000"/>
            </w:tcBorders>
            <w:shd w:val="clear" w:color="auto" w:fill="auto"/>
          </w:tcPr>
          <w:p w14:paraId="3185BEE2" w14:textId="5C7F8367"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72F8A07E" w14:textId="2A97782A"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Cắt giảm thời gian giải quyết TTHC</w:t>
            </w:r>
            <w:r w:rsidRPr="00FF775E">
              <w:rPr>
                <w:rFonts w:eastAsia="Aptos"/>
                <w:color w:val="000000" w:themeColor="text1"/>
                <w:sz w:val="20"/>
                <w:szCs w:val="20"/>
              </w:rPr>
              <w:br/>
              <w:t>- Cắt giảm tần suất lấy mẫu kiểm dịch</w:t>
            </w:r>
          </w:p>
        </w:tc>
        <w:tc>
          <w:tcPr>
            <w:tcW w:w="1850" w:type="dxa"/>
            <w:tcBorders>
              <w:top w:val="nil"/>
              <w:left w:val="nil"/>
              <w:bottom w:val="single" w:sz="4" w:space="0" w:color="000000"/>
              <w:right w:val="single" w:sz="4" w:space="0" w:color="000000"/>
            </w:tcBorders>
            <w:shd w:val="clear" w:color="auto" w:fill="auto"/>
          </w:tcPr>
          <w:p w14:paraId="4731EB0C" w14:textId="12229B20"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Điều 47 Luật Thú y (quy định cụ thể tại Điều 8 và Điều 9 Thông tư 25/2016/TT-BNNPTNT được sửa đổi)</w:t>
            </w:r>
            <w:r w:rsidRPr="00FF775E">
              <w:rPr>
                <w:rFonts w:eastAsia="Aptos"/>
                <w:color w:val="000000" w:themeColor="text1"/>
                <w:sz w:val="20"/>
                <w:szCs w:val="20"/>
              </w:rPr>
              <w:br/>
              <w:t xml:space="preserve">- Sửa đổi, bổ sung </w:t>
            </w:r>
            <w:r w:rsidRPr="00FF775E">
              <w:rPr>
                <w:rFonts w:eastAsia="Aptos"/>
                <w:color w:val="000000" w:themeColor="text1"/>
                <w:sz w:val="20"/>
                <w:szCs w:val="20"/>
              </w:rPr>
              <w:lastRenderedPageBreak/>
              <w:t>khoản 1 mục II Phụ lục XII của Thông tư số 25/2016/TT-BNNPTNT</w:t>
            </w:r>
          </w:p>
        </w:tc>
        <w:tc>
          <w:tcPr>
            <w:tcW w:w="972" w:type="dxa"/>
            <w:tcBorders>
              <w:top w:val="nil"/>
              <w:left w:val="nil"/>
              <w:bottom w:val="single" w:sz="4" w:space="0" w:color="000000"/>
              <w:right w:val="single" w:sz="4" w:space="0" w:color="000000"/>
            </w:tcBorders>
            <w:shd w:val="clear" w:color="auto" w:fill="auto"/>
          </w:tcPr>
          <w:p w14:paraId="61130D24" w14:textId="762BA0C6"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lastRenderedPageBreak/>
              <w:t xml:space="preserve">8 ngày làm việc (đối với lô hàng không phải lấy mẫu xét nghiệm: </w:t>
            </w:r>
            <w:r w:rsidRPr="00FF775E">
              <w:rPr>
                <w:rFonts w:eastAsia="Aptos"/>
                <w:color w:val="000000" w:themeColor="text1"/>
                <w:sz w:val="20"/>
                <w:szCs w:val="20"/>
              </w:rPr>
              <w:lastRenderedPageBreak/>
              <w:t>3 ngày, đối với động vật không quá 45 ngày)</w:t>
            </w:r>
          </w:p>
        </w:tc>
        <w:tc>
          <w:tcPr>
            <w:tcW w:w="982" w:type="dxa"/>
            <w:tcBorders>
              <w:top w:val="nil"/>
              <w:left w:val="nil"/>
              <w:bottom w:val="single" w:sz="4" w:space="0" w:color="000000"/>
              <w:right w:val="single" w:sz="4" w:space="0" w:color="000000"/>
            </w:tcBorders>
            <w:shd w:val="clear" w:color="auto" w:fill="auto"/>
          </w:tcPr>
          <w:p w14:paraId="32EBF97E" w14:textId="288CF35D"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lastRenderedPageBreak/>
              <w:t xml:space="preserve">6 ngày làm việc (đối với lô hàng không phải lấy mẫu xét nghiệm: </w:t>
            </w:r>
            <w:r w:rsidRPr="00FF775E">
              <w:rPr>
                <w:rFonts w:eastAsia="Aptos"/>
                <w:color w:val="000000" w:themeColor="text1"/>
                <w:sz w:val="20"/>
                <w:szCs w:val="20"/>
              </w:rPr>
              <w:lastRenderedPageBreak/>
              <w:t>1 ngày, đối với động vật không quá 45 ngày)</w:t>
            </w:r>
          </w:p>
        </w:tc>
        <w:tc>
          <w:tcPr>
            <w:tcW w:w="767" w:type="dxa"/>
            <w:tcBorders>
              <w:top w:val="nil"/>
              <w:left w:val="nil"/>
              <w:bottom w:val="single" w:sz="4" w:space="0" w:color="000000"/>
              <w:right w:val="single" w:sz="4" w:space="0" w:color="000000"/>
            </w:tcBorders>
            <w:shd w:val="clear" w:color="auto" w:fill="auto"/>
          </w:tcPr>
          <w:p w14:paraId="21CF2154" w14:textId="1F71A23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lastRenderedPageBreak/>
              <w:t>37</w:t>
            </w:r>
          </w:p>
        </w:tc>
        <w:tc>
          <w:tcPr>
            <w:tcW w:w="2050" w:type="dxa"/>
            <w:tcBorders>
              <w:top w:val="nil"/>
              <w:left w:val="nil"/>
              <w:bottom w:val="single" w:sz="4" w:space="0" w:color="000000"/>
              <w:right w:val="single" w:sz="4" w:space="0" w:color="000000"/>
            </w:tcBorders>
            <w:shd w:val="clear" w:color="auto" w:fill="auto"/>
          </w:tcPr>
          <w:p w14:paraId="223E6317" w14:textId="60E74307"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1.293.352.285.396</w:t>
            </w:r>
          </w:p>
        </w:tc>
        <w:tc>
          <w:tcPr>
            <w:tcW w:w="1742" w:type="dxa"/>
            <w:tcBorders>
              <w:top w:val="nil"/>
              <w:left w:val="nil"/>
              <w:bottom w:val="single" w:sz="4" w:space="0" w:color="000000"/>
              <w:right w:val="single" w:sz="4" w:space="0" w:color="000000"/>
            </w:tcBorders>
            <w:shd w:val="clear" w:color="auto" w:fill="auto"/>
          </w:tcPr>
          <w:p w14:paraId="4E6C3F73" w14:textId="5187058B"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659.139.229.693</w:t>
            </w:r>
          </w:p>
        </w:tc>
        <w:tc>
          <w:tcPr>
            <w:tcW w:w="851" w:type="dxa"/>
            <w:tcBorders>
              <w:top w:val="nil"/>
              <w:left w:val="nil"/>
              <w:bottom w:val="single" w:sz="4" w:space="0" w:color="000000"/>
              <w:right w:val="single" w:sz="4" w:space="0" w:color="000000"/>
            </w:tcBorders>
            <w:shd w:val="clear" w:color="auto" w:fill="auto"/>
          </w:tcPr>
          <w:p w14:paraId="29CAED4E" w14:textId="43EC91C4"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49,04%</w:t>
            </w:r>
          </w:p>
        </w:tc>
      </w:tr>
      <w:tr w:rsidR="009A03C0" w:rsidRPr="00FF775E" w14:paraId="6B01CD2F"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0817F171" w14:textId="6B5AC680"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67</w:t>
            </w:r>
          </w:p>
        </w:tc>
        <w:tc>
          <w:tcPr>
            <w:tcW w:w="2086" w:type="dxa"/>
            <w:tcBorders>
              <w:top w:val="nil"/>
              <w:left w:val="nil"/>
              <w:bottom w:val="single" w:sz="4" w:space="0" w:color="000000"/>
              <w:right w:val="single" w:sz="4" w:space="0" w:color="000000"/>
            </w:tcBorders>
            <w:shd w:val="clear" w:color="auto" w:fill="auto"/>
          </w:tcPr>
          <w:p w14:paraId="19963812" w14:textId="3FF2D2D5"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giấy chứng nhận kiểm dịch động vật, sản phẩm động vật thủy sản xuất khẩu dùng làm thực phẩm - 1.003581</w:t>
            </w:r>
          </w:p>
        </w:tc>
        <w:tc>
          <w:tcPr>
            <w:tcW w:w="923" w:type="dxa"/>
            <w:tcBorders>
              <w:top w:val="nil"/>
              <w:left w:val="nil"/>
              <w:bottom w:val="single" w:sz="4" w:space="0" w:color="000000"/>
              <w:right w:val="single" w:sz="4" w:space="0" w:color="000000"/>
            </w:tcBorders>
            <w:shd w:val="clear" w:color="auto" w:fill="auto"/>
          </w:tcPr>
          <w:p w14:paraId="32F1D0F9" w14:textId="478CD16C"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01EAB069" w14:textId="56A3EA83"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TTHC này hiện đang được Cục Chất lượng, Chế biến và Phát triển thị trường thực hiện</w:t>
            </w:r>
          </w:p>
        </w:tc>
        <w:tc>
          <w:tcPr>
            <w:tcW w:w="1850" w:type="dxa"/>
            <w:tcBorders>
              <w:top w:val="nil"/>
              <w:left w:val="nil"/>
              <w:bottom w:val="single" w:sz="4" w:space="0" w:color="000000"/>
              <w:right w:val="single" w:sz="4" w:space="0" w:color="000000"/>
            </w:tcBorders>
            <w:shd w:val="clear" w:color="auto" w:fill="auto"/>
          </w:tcPr>
          <w:p w14:paraId="237E585B" w14:textId="6C133D50"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Điều 57 Luật Thú y</w:t>
            </w:r>
          </w:p>
        </w:tc>
        <w:tc>
          <w:tcPr>
            <w:tcW w:w="972" w:type="dxa"/>
            <w:tcBorders>
              <w:top w:val="nil"/>
              <w:left w:val="nil"/>
              <w:bottom w:val="single" w:sz="4" w:space="0" w:color="000000"/>
              <w:right w:val="single" w:sz="4" w:space="0" w:color="000000"/>
            </w:tcBorders>
            <w:shd w:val="clear" w:color="auto" w:fill="auto"/>
          </w:tcPr>
          <w:p w14:paraId="411054FB" w14:textId="3A333802"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Trường hợp không phải lấy mẫu xét nghiệm bệnh: 01 ngày làm việc; trường hợp phải lấy mẫu xét nghiệm: 05 ngày làm việc</w:t>
            </w:r>
          </w:p>
        </w:tc>
        <w:tc>
          <w:tcPr>
            <w:tcW w:w="982" w:type="dxa"/>
            <w:tcBorders>
              <w:top w:val="nil"/>
              <w:left w:val="nil"/>
              <w:bottom w:val="single" w:sz="4" w:space="0" w:color="000000"/>
              <w:right w:val="single" w:sz="4" w:space="0" w:color="000000"/>
            </w:tcBorders>
            <w:shd w:val="clear" w:color="auto" w:fill="auto"/>
          </w:tcPr>
          <w:p w14:paraId="2A98FB53" w14:textId="293C9EF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Trường hợp phải lấy mẫu xét nghiệm: 5 ngày làm việc; Trường hợp không phải lấy mẫu xét nghiệm: 1 ngày làm việc</w:t>
            </w:r>
          </w:p>
        </w:tc>
        <w:tc>
          <w:tcPr>
            <w:tcW w:w="767" w:type="dxa"/>
            <w:tcBorders>
              <w:top w:val="nil"/>
              <w:left w:val="nil"/>
              <w:bottom w:val="single" w:sz="4" w:space="0" w:color="000000"/>
              <w:right w:val="single" w:sz="4" w:space="0" w:color="000000"/>
            </w:tcBorders>
            <w:shd w:val="clear" w:color="auto" w:fill="auto"/>
          </w:tcPr>
          <w:p w14:paraId="49EE6655" w14:textId="6693E67A"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w:t>
            </w:r>
          </w:p>
        </w:tc>
        <w:tc>
          <w:tcPr>
            <w:tcW w:w="2050" w:type="dxa"/>
            <w:tcBorders>
              <w:top w:val="nil"/>
              <w:left w:val="nil"/>
              <w:bottom w:val="single" w:sz="4" w:space="0" w:color="000000"/>
              <w:right w:val="single" w:sz="4" w:space="0" w:color="000000"/>
            </w:tcBorders>
            <w:shd w:val="clear" w:color="auto" w:fill="auto"/>
          </w:tcPr>
          <w:p w14:paraId="59D8BA25" w14:textId="6B197285"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527.935.750</w:t>
            </w:r>
          </w:p>
        </w:tc>
        <w:tc>
          <w:tcPr>
            <w:tcW w:w="1742" w:type="dxa"/>
            <w:tcBorders>
              <w:top w:val="nil"/>
              <w:left w:val="nil"/>
              <w:bottom w:val="single" w:sz="4" w:space="0" w:color="000000"/>
              <w:right w:val="single" w:sz="4" w:space="0" w:color="000000"/>
            </w:tcBorders>
            <w:shd w:val="clear" w:color="auto" w:fill="auto"/>
          </w:tcPr>
          <w:p w14:paraId="6A6A1387" w14:textId="43C143D4"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527.935.750</w:t>
            </w:r>
          </w:p>
        </w:tc>
        <w:tc>
          <w:tcPr>
            <w:tcW w:w="851" w:type="dxa"/>
            <w:tcBorders>
              <w:top w:val="nil"/>
              <w:left w:val="nil"/>
              <w:bottom w:val="single" w:sz="4" w:space="0" w:color="000000"/>
              <w:right w:val="single" w:sz="4" w:space="0" w:color="000000"/>
            </w:tcBorders>
            <w:shd w:val="clear" w:color="auto" w:fill="auto"/>
          </w:tcPr>
          <w:p w14:paraId="027C0614" w14:textId="6854055D"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tr w:rsidR="009A03C0" w:rsidRPr="00FF775E" w14:paraId="5DA9831A"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3F296C74" w14:textId="1C97E431" w:rsidR="009A03C0" w:rsidRPr="00FF775E" w:rsidRDefault="009A03C0" w:rsidP="00FF775E">
            <w:pPr>
              <w:spacing w:before="120" w:after="120" w:line="240" w:lineRule="auto"/>
              <w:jc w:val="both"/>
              <w:rPr>
                <w:color w:val="000000" w:themeColor="text1"/>
                <w:sz w:val="20"/>
                <w:szCs w:val="20"/>
              </w:rPr>
            </w:pPr>
            <w:bookmarkStart w:id="22" w:name="_Hlk200728085"/>
            <w:r w:rsidRPr="00FF775E">
              <w:rPr>
                <w:rFonts w:eastAsia="Aptos"/>
                <w:color w:val="000000" w:themeColor="text1"/>
                <w:sz w:val="20"/>
                <w:szCs w:val="20"/>
              </w:rPr>
              <w:t>68</w:t>
            </w:r>
          </w:p>
        </w:tc>
        <w:tc>
          <w:tcPr>
            <w:tcW w:w="2086" w:type="dxa"/>
            <w:tcBorders>
              <w:top w:val="nil"/>
              <w:left w:val="nil"/>
              <w:bottom w:val="single" w:sz="4" w:space="0" w:color="000000"/>
              <w:right w:val="single" w:sz="4" w:space="0" w:color="000000"/>
            </w:tcBorders>
            <w:shd w:val="clear" w:color="auto" w:fill="auto"/>
          </w:tcPr>
          <w:p w14:paraId="33326998" w14:textId="21B948E0"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giấy chứng nhận kiểm dịch động vật, sản phẩm động vật thủy sản xuất khẩu không dùng làm thực phẩm - 1.003728</w:t>
            </w:r>
          </w:p>
        </w:tc>
        <w:tc>
          <w:tcPr>
            <w:tcW w:w="923" w:type="dxa"/>
            <w:tcBorders>
              <w:top w:val="nil"/>
              <w:left w:val="nil"/>
              <w:bottom w:val="single" w:sz="4" w:space="0" w:color="000000"/>
              <w:right w:val="single" w:sz="4" w:space="0" w:color="000000"/>
            </w:tcBorders>
            <w:shd w:val="clear" w:color="auto" w:fill="auto"/>
          </w:tcPr>
          <w:p w14:paraId="3009C2B0" w14:textId="58565A9B"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017EA4F2" w14:textId="1389FB4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Cắt giảm thời gian giải quyết TTHC</w:t>
            </w:r>
          </w:p>
        </w:tc>
        <w:tc>
          <w:tcPr>
            <w:tcW w:w="1850" w:type="dxa"/>
            <w:tcBorders>
              <w:top w:val="nil"/>
              <w:left w:val="nil"/>
              <w:bottom w:val="single" w:sz="4" w:space="0" w:color="000000"/>
              <w:right w:val="single" w:sz="4" w:space="0" w:color="000000"/>
            </w:tcBorders>
            <w:shd w:val="clear" w:color="auto" w:fill="auto"/>
          </w:tcPr>
          <w:p w14:paraId="728A8492" w14:textId="12FEFAE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Điều 56 Luật Thú y</w:t>
            </w:r>
          </w:p>
        </w:tc>
        <w:tc>
          <w:tcPr>
            <w:tcW w:w="972" w:type="dxa"/>
            <w:tcBorders>
              <w:top w:val="nil"/>
              <w:left w:val="nil"/>
              <w:bottom w:val="single" w:sz="4" w:space="0" w:color="000000"/>
              <w:right w:val="single" w:sz="4" w:space="0" w:color="000000"/>
            </w:tcBorders>
            <w:shd w:val="clear" w:color="auto" w:fill="auto"/>
          </w:tcPr>
          <w:p w14:paraId="470CB8C5" w14:textId="6195714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8 ngày làm việc (đối với lô hàng không phải lấy mẫu xét </w:t>
            </w:r>
            <w:r w:rsidRPr="00FF775E">
              <w:rPr>
                <w:rFonts w:eastAsia="Aptos"/>
                <w:color w:val="000000" w:themeColor="text1"/>
                <w:sz w:val="20"/>
                <w:szCs w:val="20"/>
              </w:rPr>
              <w:lastRenderedPageBreak/>
              <w:t>nghiệm: 3 ngày</w:t>
            </w:r>
          </w:p>
        </w:tc>
        <w:tc>
          <w:tcPr>
            <w:tcW w:w="982" w:type="dxa"/>
            <w:tcBorders>
              <w:top w:val="nil"/>
              <w:left w:val="nil"/>
              <w:bottom w:val="single" w:sz="4" w:space="0" w:color="000000"/>
              <w:right w:val="single" w:sz="4" w:space="0" w:color="000000"/>
            </w:tcBorders>
            <w:shd w:val="clear" w:color="auto" w:fill="auto"/>
          </w:tcPr>
          <w:p w14:paraId="4E1939F4" w14:textId="4AB4D25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lastRenderedPageBreak/>
              <w:t xml:space="preserve">6 ngày làm việc (đối với lô hàng không phải lấy mẫu xét </w:t>
            </w:r>
            <w:r w:rsidRPr="00FF775E">
              <w:rPr>
                <w:rFonts w:eastAsia="Aptos"/>
                <w:color w:val="000000" w:themeColor="text1"/>
                <w:sz w:val="20"/>
                <w:szCs w:val="20"/>
              </w:rPr>
              <w:lastRenderedPageBreak/>
              <w:t>nghiệm: 1 ngày)</w:t>
            </w:r>
          </w:p>
        </w:tc>
        <w:tc>
          <w:tcPr>
            <w:tcW w:w="767" w:type="dxa"/>
            <w:tcBorders>
              <w:top w:val="nil"/>
              <w:left w:val="nil"/>
              <w:bottom w:val="single" w:sz="4" w:space="0" w:color="000000"/>
              <w:right w:val="single" w:sz="4" w:space="0" w:color="000000"/>
            </w:tcBorders>
            <w:shd w:val="clear" w:color="auto" w:fill="auto"/>
          </w:tcPr>
          <w:p w14:paraId="38D11E0F" w14:textId="486CF119"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lastRenderedPageBreak/>
              <w:t>37</w:t>
            </w:r>
          </w:p>
        </w:tc>
        <w:tc>
          <w:tcPr>
            <w:tcW w:w="2050" w:type="dxa"/>
            <w:tcBorders>
              <w:top w:val="nil"/>
              <w:left w:val="nil"/>
              <w:bottom w:val="single" w:sz="4" w:space="0" w:color="000000"/>
              <w:right w:val="single" w:sz="4" w:space="0" w:color="000000"/>
            </w:tcBorders>
            <w:shd w:val="clear" w:color="auto" w:fill="auto"/>
          </w:tcPr>
          <w:p w14:paraId="497AE5D0" w14:textId="03A4C4BC"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530.819.730</w:t>
            </w:r>
          </w:p>
        </w:tc>
        <w:tc>
          <w:tcPr>
            <w:tcW w:w="1742" w:type="dxa"/>
            <w:tcBorders>
              <w:top w:val="nil"/>
              <w:left w:val="nil"/>
              <w:bottom w:val="single" w:sz="4" w:space="0" w:color="000000"/>
              <w:right w:val="single" w:sz="4" w:space="0" w:color="000000"/>
            </w:tcBorders>
            <w:shd w:val="clear" w:color="auto" w:fill="auto"/>
          </w:tcPr>
          <w:p w14:paraId="0ACF3787" w14:textId="472F649A"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530.819.730</w:t>
            </w:r>
          </w:p>
        </w:tc>
        <w:tc>
          <w:tcPr>
            <w:tcW w:w="851" w:type="dxa"/>
            <w:tcBorders>
              <w:top w:val="nil"/>
              <w:left w:val="nil"/>
              <w:bottom w:val="single" w:sz="4" w:space="0" w:color="000000"/>
              <w:right w:val="single" w:sz="4" w:space="0" w:color="000000"/>
            </w:tcBorders>
            <w:shd w:val="clear" w:color="auto" w:fill="auto"/>
          </w:tcPr>
          <w:p w14:paraId="4A91FD26" w14:textId="00334157"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bookmarkEnd w:id="22"/>
      <w:tr w:rsidR="009A03C0" w:rsidRPr="00FF775E" w14:paraId="6A845FF6"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4B1776A7" w14:textId="41F51D59"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69</w:t>
            </w:r>
          </w:p>
        </w:tc>
        <w:tc>
          <w:tcPr>
            <w:tcW w:w="2086" w:type="dxa"/>
            <w:tcBorders>
              <w:top w:val="nil"/>
              <w:left w:val="nil"/>
              <w:bottom w:val="single" w:sz="4" w:space="0" w:color="000000"/>
              <w:right w:val="single" w:sz="4" w:space="0" w:color="000000"/>
            </w:tcBorders>
            <w:shd w:val="clear" w:color="auto" w:fill="auto"/>
          </w:tcPr>
          <w:p w14:paraId="5E2FC852" w14:textId="39A7BDC0"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Giấy chứng nhận kiểm dịch động vật, sản phẩm động vật thủy sản nhập khẩu để tiêu thụ trong nước -  2.001568</w:t>
            </w:r>
          </w:p>
        </w:tc>
        <w:tc>
          <w:tcPr>
            <w:tcW w:w="923" w:type="dxa"/>
            <w:tcBorders>
              <w:top w:val="nil"/>
              <w:left w:val="nil"/>
              <w:bottom w:val="single" w:sz="4" w:space="0" w:color="000000"/>
              <w:right w:val="single" w:sz="4" w:space="0" w:color="000000"/>
            </w:tcBorders>
            <w:shd w:val="clear" w:color="auto" w:fill="auto"/>
          </w:tcPr>
          <w:p w14:paraId="6A24E1F4" w14:textId="46774AC0"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23FD4AA0" w14:textId="417AD749"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Giữ nguyên</w:t>
            </w:r>
          </w:p>
        </w:tc>
        <w:tc>
          <w:tcPr>
            <w:tcW w:w="1850" w:type="dxa"/>
            <w:tcBorders>
              <w:top w:val="nil"/>
              <w:left w:val="nil"/>
              <w:bottom w:val="single" w:sz="4" w:space="0" w:color="000000"/>
              <w:right w:val="single" w:sz="4" w:space="0" w:color="000000"/>
            </w:tcBorders>
            <w:shd w:val="clear" w:color="auto" w:fill="auto"/>
          </w:tcPr>
          <w:p w14:paraId="47248EB4" w14:textId="0066EF63"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Điều 58 Luật Thú y</w:t>
            </w:r>
            <w:r w:rsidRPr="00FF775E">
              <w:rPr>
                <w:rFonts w:eastAsia="Aptos"/>
                <w:color w:val="000000" w:themeColor="text1"/>
                <w:sz w:val="20"/>
                <w:szCs w:val="20"/>
              </w:rPr>
              <w:br/>
              <w:t>- Điều 13 Thông tư 26/2016/TT-BNNPTNT ngày 30/6/2016 được sửa đổi bổ sung</w:t>
            </w:r>
          </w:p>
        </w:tc>
        <w:tc>
          <w:tcPr>
            <w:tcW w:w="972" w:type="dxa"/>
            <w:tcBorders>
              <w:top w:val="nil"/>
              <w:left w:val="nil"/>
              <w:bottom w:val="single" w:sz="4" w:space="0" w:color="000000"/>
              <w:right w:val="single" w:sz="4" w:space="0" w:color="000000"/>
            </w:tcBorders>
            <w:shd w:val="clear" w:color="auto" w:fill="auto"/>
          </w:tcPr>
          <w:p w14:paraId="60835A2B" w14:textId="2B88236A"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05 ngày làm việc (đối với các lô hàng không lấy mẫu xét nghiệm: 01 ngày làm việc, đối với động vật thủy sản thương phẩm không quá 3 ngày làm việc, đối với động vật thủy sản giống không quá 10 ngày)</w:t>
            </w:r>
          </w:p>
        </w:tc>
        <w:tc>
          <w:tcPr>
            <w:tcW w:w="982" w:type="dxa"/>
            <w:tcBorders>
              <w:top w:val="nil"/>
              <w:left w:val="nil"/>
              <w:bottom w:val="single" w:sz="4" w:space="0" w:color="000000"/>
              <w:right w:val="single" w:sz="4" w:space="0" w:color="000000"/>
            </w:tcBorders>
            <w:shd w:val="clear" w:color="auto" w:fill="auto"/>
          </w:tcPr>
          <w:p w14:paraId="2A27081A" w14:textId="030A6B9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05 ngày làm việc (đối với các lô hàng không lấy mẫu xét nghiệm: 01 ngày làm việc, đối với động vật thủy sản thương phẩm không quá 3 ngày làm việc, đối với động vật thủy sản giống không quá 10 ngày)</w:t>
            </w:r>
          </w:p>
        </w:tc>
        <w:tc>
          <w:tcPr>
            <w:tcW w:w="767" w:type="dxa"/>
            <w:tcBorders>
              <w:top w:val="nil"/>
              <w:left w:val="nil"/>
              <w:bottom w:val="single" w:sz="4" w:space="0" w:color="000000"/>
              <w:right w:val="single" w:sz="4" w:space="0" w:color="000000"/>
            </w:tcBorders>
            <w:shd w:val="clear" w:color="auto" w:fill="auto"/>
          </w:tcPr>
          <w:p w14:paraId="366E972D" w14:textId="3532C10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w:t>
            </w:r>
          </w:p>
        </w:tc>
        <w:tc>
          <w:tcPr>
            <w:tcW w:w="2050" w:type="dxa"/>
            <w:tcBorders>
              <w:top w:val="nil"/>
              <w:left w:val="nil"/>
              <w:bottom w:val="single" w:sz="4" w:space="0" w:color="000000"/>
              <w:right w:val="single" w:sz="4" w:space="0" w:color="000000"/>
            </w:tcBorders>
            <w:shd w:val="clear" w:color="auto" w:fill="auto"/>
          </w:tcPr>
          <w:p w14:paraId="4BAA68FF" w14:textId="39D3CD18"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5.046.881.302</w:t>
            </w:r>
          </w:p>
        </w:tc>
        <w:tc>
          <w:tcPr>
            <w:tcW w:w="1742" w:type="dxa"/>
            <w:tcBorders>
              <w:top w:val="nil"/>
              <w:left w:val="nil"/>
              <w:bottom w:val="single" w:sz="4" w:space="0" w:color="000000"/>
              <w:right w:val="single" w:sz="4" w:space="0" w:color="000000"/>
            </w:tcBorders>
            <w:shd w:val="clear" w:color="auto" w:fill="auto"/>
          </w:tcPr>
          <w:p w14:paraId="638ADBB2" w14:textId="1B504BBE"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5.046.881.302</w:t>
            </w:r>
          </w:p>
        </w:tc>
        <w:tc>
          <w:tcPr>
            <w:tcW w:w="851" w:type="dxa"/>
            <w:tcBorders>
              <w:top w:val="nil"/>
              <w:left w:val="nil"/>
              <w:bottom w:val="single" w:sz="4" w:space="0" w:color="000000"/>
              <w:right w:val="single" w:sz="4" w:space="0" w:color="000000"/>
            </w:tcBorders>
            <w:shd w:val="clear" w:color="auto" w:fill="auto"/>
          </w:tcPr>
          <w:p w14:paraId="611B2C6E" w14:textId="7276772F"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tr w:rsidR="009A03C0" w:rsidRPr="00FF775E" w14:paraId="75DB83FF"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73623EB3" w14:textId="0994FB79" w:rsidR="009A03C0" w:rsidRPr="00FF775E" w:rsidRDefault="009A03C0" w:rsidP="00FF775E">
            <w:pPr>
              <w:spacing w:before="120" w:after="120" w:line="240" w:lineRule="auto"/>
              <w:jc w:val="both"/>
              <w:rPr>
                <w:color w:val="000000" w:themeColor="text1"/>
                <w:sz w:val="20"/>
                <w:szCs w:val="20"/>
              </w:rPr>
            </w:pPr>
            <w:bookmarkStart w:id="23" w:name="_Hlk200728131"/>
            <w:r w:rsidRPr="00FF775E">
              <w:rPr>
                <w:rFonts w:eastAsia="Aptos"/>
                <w:color w:val="000000" w:themeColor="text1"/>
                <w:sz w:val="20"/>
                <w:szCs w:val="20"/>
              </w:rPr>
              <w:lastRenderedPageBreak/>
              <w:t>70</w:t>
            </w:r>
          </w:p>
        </w:tc>
        <w:tc>
          <w:tcPr>
            <w:tcW w:w="2086" w:type="dxa"/>
            <w:tcBorders>
              <w:top w:val="nil"/>
              <w:left w:val="nil"/>
              <w:bottom w:val="single" w:sz="4" w:space="0" w:color="000000"/>
              <w:right w:val="single" w:sz="4" w:space="0" w:color="000000"/>
            </w:tcBorders>
            <w:shd w:val="clear" w:color="auto" w:fill="auto"/>
          </w:tcPr>
          <w:p w14:paraId="1B0C4D2B" w14:textId="4ED2A38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giấy chứng nhận kiểm dịch động vật, sản phẩm động vật thủy sản xuất khẩu mang theo người, gửi qua đường bưu điện - 2.001558</w:t>
            </w:r>
          </w:p>
        </w:tc>
        <w:tc>
          <w:tcPr>
            <w:tcW w:w="923" w:type="dxa"/>
            <w:tcBorders>
              <w:top w:val="nil"/>
              <w:left w:val="nil"/>
              <w:bottom w:val="single" w:sz="4" w:space="0" w:color="000000"/>
              <w:right w:val="single" w:sz="4" w:space="0" w:color="000000"/>
            </w:tcBorders>
            <w:shd w:val="clear" w:color="auto" w:fill="auto"/>
          </w:tcPr>
          <w:p w14:paraId="41F93314" w14:textId="78224E93"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1029528C" w14:textId="037DFFC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Cắt giảm thời gian giải quyết TTHC</w:t>
            </w:r>
          </w:p>
        </w:tc>
        <w:tc>
          <w:tcPr>
            <w:tcW w:w="1850" w:type="dxa"/>
            <w:tcBorders>
              <w:top w:val="nil"/>
              <w:left w:val="nil"/>
              <w:bottom w:val="single" w:sz="4" w:space="0" w:color="000000"/>
              <w:right w:val="single" w:sz="4" w:space="0" w:color="000000"/>
            </w:tcBorders>
            <w:shd w:val="clear" w:color="auto" w:fill="auto"/>
          </w:tcPr>
          <w:p w14:paraId="1C5074E4" w14:textId="4BFB513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Điều 19 Thông tư 26/2016/TT-BNNPTNT đã được sửa đổi bổ sung</w:t>
            </w:r>
          </w:p>
        </w:tc>
        <w:tc>
          <w:tcPr>
            <w:tcW w:w="972" w:type="dxa"/>
            <w:tcBorders>
              <w:top w:val="nil"/>
              <w:left w:val="nil"/>
              <w:bottom w:val="single" w:sz="4" w:space="0" w:color="000000"/>
              <w:right w:val="single" w:sz="4" w:space="0" w:color="000000"/>
            </w:tcBorders>
            <w:shd w:val="clear" w:color="auto" w:fill="auto"/>
          </w:tcPr>
          <w:p w14:paraId="55A112DD" w14:textId="34E96344"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8 ngày làm việc (đối với lô hàng không phải lấy mẫu xét nghiệm: 3 ngày</w:t>
            </w:r>
          </w:p>
        </w:tc>
        <w:tc>
          <w:tcPr>
            <w:tcW w:w="982" w:type="dxa"/>
            <w:tcBorders>
              <w:top w:val="nil"/>
              <w:left w:val="nil"/>
              <w:bottom w:val="single" w:sz="4" w:space="0" w:color="000000"/>
              <w:right w:val="single" w:sz="4" w:space="0" w:color="000000"/>
            </w:tcBorders>
            <w:shd w:val="clear" w:color="auto" w:fill="auto"/>
          </w:tcPr>
          <w:p w14:paraId="1F5D7F6E" w14:textId="10D40B64"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6 ngày làm việc (đối với lô hàng không phải lấy mẫu xét nghiệm: 1 ngày)</w:t>
            </w:r>
          </w:p>
        </w:tc>
        <w:tc>
          <w:tcPr>
            <w:tcW w:w="767" w:type="dxa"/>
            <w:tcBorders>
              <w:top w:val="nil"/>
              <w:left w:val="nil"/>
              <w:bottom w:val="single" w:sz="4" w:space="0" w:color="000000"/>
              <w:right w:val="single" w:sz="4" w:space="0" w:color="000000"/>
            </w:tcBorders>
            <w:shd w:val="clear" w:color="auto" w:fill="auto"/>
          </w:tcPr>
          <w:p w14:paraId="60EE5BF3" w14:textId="0A1A4C2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37</w:t>
            </w:r>
          </w:p>
        </w:tc>
        <w:tc>
          <w:tcPr>
            <w:tcW w:w="2050" w:type="dxa"/>
            <w:tcBorders>
              <w:top w:val="nil"/>
              <w:left w:val="nil"/>
              <w:bottom w:val="single" w:sz="4" w:space="0" w:color="000000"/>
              <w:right w:val="single" w:sz="4" w:space="0" w:color="000000"/>
            </w:tcBorders>
            <w:shd w:val="clear" w:color="auto" w:fill="auto"/>
          </w:tcPr>
          <w:p w14:paraId="334A73F0" w14:textId="1C347EFE"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461.750</w:t>
            </w:r>
          </w:p>
        </w:tc>
        <w:tc>
          <w:tcPr>
            <w:tcW w:w="1742" w:type="dxa"/>
            <w:tcBorders>
              <w:top w:val="nil"/>
              <w:left w:val="nil"/>
              <w:bottom w:val="single" w:sz="4" w:space="0" w:color="000000"/>
              <w:right w:val="single" w:sz="4" w:space="0" w:color="000000"/>
            </w:tcBorders>
            <w:shd w:val="clear" w:color="auto" w:fill="auto"/>
          </w:tcPr>
          <w:p w14:paraId="4A4E7EED" w14:textId="6D3F62A1"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461.750</w:t>
            </w:r>
          </w:p>
        </w:tc>
        <w:tc>
          <w:tcPr>
            <w:tcW w:w="851" w:type="dxa"/>
            <w:tcBorders>
              <w:top w:val="nil"/>
              <w:left w:val="nil"/>
              <w:bottom w:val="single" w:sz="4" w:space="0" w:color="000000"/>
              <w:right w:val="single" w:sz="4" w:space="0" w:color="000000"/>
            </w:tcBorders>
            <w:shd w:val="clear" w:color="auto" w:fill="auto"/>
          </w:tcPr>
          <w:p w14:paraId="4068218A" w14:textId="33B799E0"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tr w:rsidR="009A03C0" w:rsidRPr="00FF775E" w14:paraId="3812E539"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0163B7D0" w14:textId="2883829C" w:rsidR="009A03C0" w:rsidRPr="00FF775E" w:rsidRDefault="009A03C0" w:rsidP="00FF775E">
            <w:pPr>
              <w:spacing w:before="120" w:after="120" w:line="240" w:lineRule="auto"/>
              <w:jc w:val="both"/>
              <w:rPr>
                <w:color w:val="000000" w:themeColor="text1"/>
                <w:sz w:val="20"/>
                <w:szCs w:val="20"/>
              </w:rPr>
            </w:pPr>
            <w:bookmarkStart w:id="24" w:name="_Hlk200728174"/>
            <w:bookmarkEnd w:id="23"/>
            <w:r w:rsidRPr="00FF775E">
              <w:rPr>
                <w:rFonts w:eastAsia="Aptos"/>
                <w:color w:val="000000" w:themeColor="text1"/>
                <w:sz w:val="20"/>
                <w:szCs w:val="20"/>
              </w:rPr>
              <w:t>71</w:t>
            </w:r>
          </w:p>
        </w:tc>
        <w:tc>
          <w:tcPr>
            <w:tcW w:w="2086" w:type="dxa"/>
            <w:tcBorders>
              <w:top w:val="nil"/>
              <w:left w:val="nil"/>
              <w:bottom w:val="single" w:sz="4" w:space="0" w:color="000000"/>
              <w:right w:val="single" w:sz="4" w:space="0" w:color="000000"/>
            </w:tcBorders>
            <w:shd w:val="clear" w:color="auto" w:fill="auto"/>
          </w:tcPr>
          <w:p w14:paraId="698F68DF" w14:textId="382CC4C9"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giấy chứng nhận kiểm dịch động vật, sản phẩm động vật thủy sản nhập, xuất kho ngoại quan - 2.001542</w:t>
            </w:r>
          </w:p>
        </w:tc>
        <w:tc>
          <w:tcPr>
            <w:tcW w:w="923" w:type="dxa"/>
            <w:tcBorders>
              <w:top w:val="nil"/>
              <w:left w:val="nil"/>
              <w:bottom w:val="single" w:sz="4" w:space="0" w:color="000000"/>
              <w:right w:val="single" w:sz="4" w:space="0" w:color="000000"/>
            </w:tcBorders>
            <w:shd w:val="clear" w:color="auto" w:fill="auto"/>
          </w:tcPr>
          <w:p w14:paraId="3DB729B3" w14:textId="3D4E92C9"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36C7928B" w14:textId="6CC40736"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Cắt giảm thời gian giải quyết TTHC</w:t>
            </w:r>
          </w:p>
        </w:tc>
        <w:tc>
          <w:tcPr>
            <w:tcW w:w="1850" w:type="dxa"/>
            <w:tcBorders>
              <w:top w:val="nil"/>
              <w:left w:val="nil"/>
              <w:bottom w:val="single" w:sz="4" w:space="0" w:color="000000"/>
              <w:right w:val="single" w:sz="4" w:space="0" w:color="000000"/>
            </w:tcBorders>
            <w:shd w:val="clear" w:color="auto" w:fill="auto"/>
          </w:tcPr>
          <w:p w14:paraId="214DA229" w14:textId="6B4E644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Điều 58 Luật Thú y</w:t>
            </w:r>
            <w:r w:rsidRPr="00FF775E">
              <w:rPr>
                <w:rFonts w:eastAsia="Aptos"/>
                <w:color w:val="000000" w:themeColor="text1"/>
                <w:sz w:val="20"/>
                <w:szCs w:val="20"/>
              </w:rPr>
              <w:br/>
              <w:t>- Điều 17 Thông tư 26/2016/TT-BNNPTNT ngày 30/6/2016 được sửa đổi bổ sung</w:t>
            </w:r>
          </w:p>
        </w:tc>
        <w:tc>
          <w:tcPr>
            <w:tcW w:w="972" w:type="dxa"/>
            <w:tcBorders>
              <w:top w:val="nil"/>
              <w:left w:val="nil"/>
              <w:bottom w:val="single" w:sz="4" w:space="0" w:color="000000"/>
              <w:right w:val="single" w:sz="4" w:space="0" w:color="000000"/>
            </w:tcBorders>
            <w:shd w:val="clear" w:color="auto" w:fill="auto"/>
          </w:tcPr>
          <w:p w14:paraId="3A52B332" w14:textId="44D14330"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02 ngày làm việc</w:t>
            </w:r>
          </w:p>
        </w:tc>
        <w:tc>
          <w:tcPr>
            <w:tcW w:w="982" w:type="dxa"/>
            <w:tcBorders>
              <w:top w:val="nil"/>
              <w:left w:val="nil"/>
              <w:bottom w:val="single" w:sz="4" w:space="0" w:color="000000"/>
              <w:right w:val="single" w:sz="4" w:space="0" w:color="000000"/>
            </w:tcBorders>
            <w:shd w:val="clear" w:color="auto" w:fill="auto"/>
          </w:tcPr>
          <w:p w14:paraId="11B156C4" w14:textId="6DC63AF9"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01 ngày làm việc</w:t>
            </w:r>
          </w:p>
        </w:tc>
        <w:tc>
          <w:tcPr>
            <w:tcW w:w="767" w:type="dxa"/>
            <w:tcBorders>
              <w:top w:val="nil"/>
              <w:left w:val="nil"/>
              <w:bottom w:val="single" w:sz="4" w:space="0" w:color="000000"/>
              <w:right w:val="single" w:sz="4" w:space="0" w:color="000000"/>
            </w:tcBorders>
            <w:shd w:val="clear" w:color="auto" w:fill="auto"/>
          </w:tcPr>
          <w:p w14:paraId="5B5A4942" w14:textId="412ABCF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50</w:t>
            </w:r>
          </w:p>
        </w:tc>
        <w:tc>
          <w:tcPr>
            <w:tcW w:w="2050" w:type="dxa"/>
            <w:tcBorders>
              <w:top w:val="nil"/>
              <w:left w:val="nil"/>
              <w:bottom w:val="single" w:sz="4" w:space="0" w:color="000000"/>
              <w:right w:val="single" w:sz="4" w:space="0" w:color="000000"/>
            </w:tcBorders>
            <w:shd w:val="clear" w:color="auto" w:fill="auto"/>
          </w:tcPr>
          <w:p w14:paraId="31B961B0" w14:textId="3AC6D210"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76.632.978</w:t>
            </w:r>
          </w:p>
        </w:tc>
        <w:tc>
          <w:tcPr>
            <w:tcW w:w="1742" w:type="dxa"/>
            <w:tcBorders>
              <w:top w:val="nil"/>
              <w:left w:val="nil"/>
              <w:bottom w:val="single" w:sz="4" w:space="0" w:color="000000"/>
              <w:right w:val="single" w:sz="4" w:space="0" w:color="000000"/>
            </w:tcBorders>
            <w:shd w:val="clear" w:color="auto" w:fill="auto"/>
          </w:tcPr>
          <w:p w14:paraId="2FE56851" w14:textId="4F400813"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76.632.978</w:t>
            </w:r>
          </w:p>
        </w:tc>
        <w:tc>
          <w:tcPr>
            <w:tcW w:w="851" w:type="dxa"/>
            <w:tcBorders>
              <w:top w:val="nil"/>
              <w:left w:val="nil"/>
              <w:bottom w:val="single" w:sz="4" w:space="0" w:color="000000"/>
              <w:right w:val="single" w:sz="4" w:space="0" w:color="000000"/>
            </w:tcBorders>
            <w:shd w:val="clear" w:color="auto" w:fill="auto"/>
          </w:tcPr>
          <w:p w14:paraId="0EDFBAEE" w14:textId="66829725"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tr w:rsidR="009A03C0" w:rsidRPr="00FF775E" w14:paraId="3F9F7C13"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47F08E5A" w14:textId="3B2C774D" w:rsidR="009A03C0" w:rsidRPr="00FF775E" w:rsidRDefault="009A03C0" w:rsidP="00FF775E">
            <w:pPr>
              <w:spacing w:before="120" w:after="120" w:line="240" w:lineRule="auto"/>
              <w:jc w:val="both"/>
              <w:rPr>
                <w:color w:val="000000" w:themeColor="text1"/>
                <w:sz w:val="20"/>
                <w:szCs w:val="20"/>
              </w:rPr>
            </w:pPr>
            <w:bookmarkStart w:id="25" w:name="_Hlk200728224"/>
            <w:bookmarkEnd w:id="24"/>
            <w:r w:rsidRPr="00FF775E">
              <w:rPr>
                <w:rFonts w:eastAsia="Aptos"/>
                <w:color w:val="000000" w:themeColor="text1"/>
                <w:sz w:val="20"/>
                <w:szCs w:val="20"/>
              </w:rPr>
              <w:t>72</w:t>
            </w:r>
          </w:p>
        </w:tc>
        <w:tc>
          <w:tcPr>
            <w:tcW w:w="2086" w:type="dxa"/>
            <w:tcBorders>
              <w:top w:val="nil"/>
              <w:left w:val="nil"/>
              <w:bottom w:val="single" w:sz="4" w:space="0" w:color="000000"/>
              <w:right w:val="single" w:sz="4" w:space="0" w:color="000000"/>
            </w:tcBorders>
            <w:shd w:val="clear" w:color="auto" w:fill="auto"/>
          </w:tcPr>
          <w:p w14:paraId="7291F9F2" w14:textId="25CEB41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Đăng ký, cấp giấy chứng nhận kiểm dịch động vật, sản phẩm động vật trên cạn nhập, xuất kho ngoại quan - 1.002391</w:t>
            </w:r>
          </w:p>
        </w:tc>
        <w:tc>
          <w:tcPr>
            <w:tcW w:w="923" w:type="dxa"/>
            <w:tcBorders>
              <w:top w:val="nil"/>
              <w:left w:val="nil"/>
              <w:bottom w:val="single" w:sz="4" w:space="0" w:color="000000"/>
              <w:right w:val="single" w:sz="4" w:space="0" w:color="000000"/>
            </w:tcBorders>
            <w:shd w:val="clear" w:color="auto" w:fill="auto"/>
          </w:tcPr>
          <w:p w14:paraId="652E9E4A" w14:textId="05207D64"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487B73F2" w14:textId="55614F9F"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Cắt giảm thời gian giải quyết TTHC</w:t>
            </w:r>
          </w:p>
        </w:tc>
        <w:tc>
          <w:tcPr>
            <w:tcW w:w="1850" w:type="dxa"/>
            <w:tcBorders>
              <w:top w:val="nil"/>
              <w:left w:val="nil"/>
              <w:bottom w:val="single" w:sz="4" w:space="0" w:color="000000"/>
              <w:right w:val="single" w:sz="4" w:space="0" w:color="000000"/>
            </w:tcBorders>
            <w:shd w:val="clear" w:color="auto" w:fill="auto"/>
          </w:tcPr>
          <w:p w14:paraId="431BD671" w14:textId="3A466C79"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Điều 50 Luật Thú y</w:t>
            </w:r>
            <w:r w:rsidRPr="00FF775E">
              <w:rPr>
                <w:rFonts w:eastAsia="Aptos"/>
                <w:color w:val="000000" w:themeColor="text1"/>
                <w:sz w:val="20"/>
                <w:szCs w:val="20"/>
              </w:rPr>
              <w:br/>
              <w:t>- Điều 15 Thông tư 25/2016/TT-BNNPTNT ngày 30/6/2016 được sửa đổi bổ sung</w:t>
            </w:r>
          </w:p>
        </w:tc>
        <w:tc>
          <w:tcPr>
            <w:tcW w:w="972" w:type="dxa"/>
            <w:tcBorders>
              <w:top w:val="nil"/>
              <w:left w:val="nil"/>
              <w:bottom w:val="single" w:sz="4" w:space="0" w:color="000000"/>
              <w:right w:val="single" w:sz="4" w:space="0" w:color="000000"/>
            </w:tcBorders>
            <w:shd w:val="clear" w:color="auto" w:fill="auto"/>
          </w:tcPr>
          <w:p w14:paraId="1DFE8A7D" w14:textId="5FE0D3DC"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07 ngày làm việc</w:t>
            </w:r>
          </w:p>
        </w:tc>
        <w:tc>
          <w:tcPr>
            <w:tcW w:w="982" w:type="dxa"/>
            <w:tcBorders>
              <w:top w:val="nil"/>
              <w:left w:val="nil"/>
              <w:bottom w:val="single" w:sz="4" w:space="0" w:color="000000"/>
              <w:right w:val="single" w:sz="4" w:space="0" w:color="000000"/>
            </w:tcBorders>
            <w:shd w:val="clear" w:color="auto" w:fill="auto"/>
          </w:tcPr>
          <w:p w14:paraId="4913A44B" w14:textId="7AFEA18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02 ngày làm việc</w:t>
            </w:r>
          </w:p>
        </w:tc>
        <w:tc>
          <w:tcPr>
            <w:tcW w:w="767" w:type="dxa"/>
            <w:tcBorders>
              <w:top w:val="nil"/>
              <w:left w:val="nil"/>
              <w:bottom w:val="single" w:sz="4" w:space="0" w:color="000000"/>
              <w:right w:val="single" w:sz="4" w:space="0" w:color="000000"/>
            </w:tcBorders>
            <w:shd w:val="clear" w:color="auto" w:fill="auto"/>
          </w:tcPr>
          <w:p w14:paraId="1192A4A5" w14:textId="1620D31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50</w:t>
            </w:r>
          </w:p>
        </w:tc>
        <w:tc>
          <w:tcPr>
            <w:tcW w:w="2050" w:type="dxa"/>
            <w:tcBorders>
              <w:top w:val="nil"/>
              <w:left w:val="nil"/>
              <w:bottom w:val="single" w:sz="4" w:space="0" w:color="000000"/>
              <w:right w:val="single" w:sz="4" w:space="0" w:color="000000"/>
            </w:tcBorders>
            <w:shd w:val="clear" w:color="auto" w:fill="auto"/>
          </w:tcPr>
          <w:p w14:paraId="41C307C9" w14:textId="079D9AAE"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41.838.960</w:t>
            </w:r>
          </w:p>
        </w:tc>
        <w:tc>
          <w:tcPr>
            <w:tcW w:w="1742" w:type="dxa"/>
            <w:tcBorders>
              <w:top w:val="nil"/>
              <w:left w:val="nil"/>
              <w:bottom w:val="single" w:sz="4" w:space="0" w:color="000000"/>
              <w:right w:val="single" w:sz="4" w:space="0" w:color="000000"/>
            </w:tcBorders>
            <w:shd w:val="clear" w:color="auto" w:fill="auto"/>
          </w:tcPr>
          <w:p w14:paraId="720E8C8C" w14:textId="72F781CA"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41.838.960</w:t>
            </w:r>
          </w:p>
        </w:tc>
        <w:tc>
          <w:tcPr>
            <w:tcW w:w="851" w:type="dxa"/>
            <w:tcBorders>
              <w:top w:val="nil"/>
              <w:left w:val="nil"/>
              <w:bottom w:val="single" w:sz="4" w:space="0" w:color="000000"/>
              <w:right w:val="single" w:sz="4" w:space="0" w:color="000000"/>
            </w:tcBorders>
            <w:shd w:val="clear" w:color="auto" w:fill="auto"/>
          </w:tcPr>
          <w:p w14:paraId="3332D198" w14:textId="1C3B2583"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tr w:rsidR="009A03C0" w:rsidRPr="00FF775E" w14:paraId="41A36DD9"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6467C628" w14:textId="31755420" w:rsidR="009A03C0" w:rsidRPr="00FF775E" w:rsidRDefault="009A03C0" w:rsidP="00FF775E">
            <w:pPr>
              <w:spacing w:before="120" w:after="120" w:line="240" w:lineRule="auto"/>
              <w:jc w:val="both"/>
              <w:rPr>
                <w:color w:val="000000" w:themeColor="text1"/>
                <w:sz w:val="20"/>
                <w:szCs w:val="20"/>
              </w:rPr>
            </w:pPr>
            <w:bookmarkStart w:id="26" w:name="_Hlk200728305"/>
            <w:bookmarkEnd w:id="25"/>
            <w:r w:rsidRPr="00FF775E">
              <w:rPr>
                <w:rFonts w:eastAsia="Aptos"/>
                <w:color w:val="000000" w:themeColor="text1"/>
                <w:sz w:val="20"/>
                <w:szCs w:val="20"/>
              </w:rPr>
              <w:t>73</w:t>
            </w:r>
          </w:p>
        </w:tc>
        <w:tc>
          <w:tcPr>
            <w:tcW w:w="2086" w:type="dxa"/>
            <w:tcBorders>
              <w:top w:val="nil"/>
              <w:left w:val="nil"/>
              <w:bottom w:val="single" w:sz="4" w:space="0" w:color="000000"/>
              <w:right w:val="single" w:sz="4" w:space="0" w:color="000000"/>
            </w:tcBorders>
            <w:shd w:val="clear" w:color="auto" w:fill="auto"/>
          </w:tcPr>
          <w:p w14:paraId="7C29E3E3" w14:textId="2E5F54F5"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Cấp giấy chứng nhận kiểm dịch động vật, sản phẩm động vật thủy sản tạm nhập tái xuất, tạm xuất tái nhập, chuyển cửa khẩu, quá cảnh </w:t>
            </w:r>
            <w:r w:rsidRPr="00FF775E">
              <w:rPr>
                <w:rFonts w:eastAsia="Aptos"/>
                <w:color w:val="000000" w:themeColor="text1"/>
                <w:sz w:val="20"/>
                <w:szCs w:val="20"/>
              </w:rPr>
              <w:lastRenderedPageBreak/>
              <w:t>lãnh thổ Việt Nam - 1.003478</w:t>
            </w:r>
          </w:p>
        </w:tc>
        <w:tc>
          <w:tcPr>
            <w:tcW w:w="923" w:type="dxa"/>
            <w:tcBorders>
              <w:top w:val="nil"/>
              <w:left w:val="nil"/>
              <w:bottom w:val="single" w:sz="4" w:space="0" w:color="000000"/>
              <w:right w:val="single" w:sz="4" w:space="0" w:color="000000"/>
            </w:tcBorders>
            <w:shd w:val="clear" w:color="auto" w:fill="auto"/>
          </w:tcPr>
          <w:p w14:paraId="6E18893A" w14:textId="4A9714BB"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lastRenderedPageBreak/>
              <w:t>Thú y</w:t>
            </w:r>
          </w:p>
        </w:tc>
        <w:tc>
          <w:tcPr>
            <w:tcW w:w="3046" w:type="dxa"/>
            <w:tcBorders>
              <w:top w:val="nil"/>
              <w:left w:val="nil"/>
              <w:bottom w:val="single" w:sz="4" w:space="0" w:color="000000"/>
              <w:right w:val="single" w:sz="4" w:space="0" w:color="000000"/>
            </w:tcBorders>
            <w:shd w:val="clear" w:color="auto" w:fill="auto"/>
          </w:tcPr>
          <w:p w14:paraId="3E556963" w14:textId="10D670BA"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Cắt giảm thời gian giải quyết TTHC</w:t>
            </w:r>
          </w:p>
        </w:tc>
        <w:tc>
          <w:tcPr>
            <w:tcW w:w="1850" w:type="dxa"/>
            <w:tcBorders>
              <w:top w:val="nil"/>
              <w:left w:val="nil"/>
              <w:bottom w:val="single" w:sz="4" w:space="0" w:color="000000"/>
              <w:right w:val="single" w:sz="4" w:space="0" w:color="000000"/>
            </w:tcBorders>
            <w:shd w:val="clear" w:color="auto" w:fill="auto"/>
          </w:tcPr>
          <w:p w14:paraId="6DB8C36B" w14:textId="1653048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Điều 58 Luật Thú y</w:t>
            </w:r>
            <w:r w:rsidRPr="00FF775E">
              <w:rPr>
                <w:rFonts w:eastAsia="Aptos"/>
                <w:color w:val="000000" w:themeColor="text1"/>
                <w:sz w:val="20"/>
                <w:szCs w:val="20"/>
              </w:rPr>
              <w:br/>
              <w:t>- Điều 15 và Điều 16 Thông tư 26/2016/TT-BNNPTNT ngày 30/6/2016 được sửa đổi bổ sung</w:t>
            </w:r>
          </w:p>
        </w:tc>
        <w:tc>
          <w:tcPr>
            <w:tcW w:w="972" w:type="dxa"/>
            <w:tcBorders>
              <w:top w:val="nil"/>
              <w:left w:val="nil"/>
              <w:bottom w:val="single" w:sz="4" w:space="0" w:color="000000"/>
              <w:right w:val="single" w:sz="4" w:space="0" w:color="000000"/>
            </w:tcBorders>
            <w:shd w:val="clear" w:color="auto" w:fill="auto"/>
          </w:tcPr>
          <w:p w14:paraId="642DD282" w14:textId="4E19528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02 ngày làm việc</w:t>
            </w:r>
          </w:p>
        </w:tc>
        <w:tc>
          <w:tcPr>
            <w:tcW w:w="982" w:type="dxa"/>
            <w:tcBorders>
              <w:top w:val="nil"/>
              <w:left w:val="nil"/>
              <w:bottom w:val="single" w:sz="4" w:space="0" w:color="000000"/>
              <w:right w:val="single" w:sz="4" w:space="0" w:color="000000"/>
            </w:tcBorders>
            <w:shd w:val="clear" w:color="auto" w:fill="auto"/>
          </w:tcPr>
          <w:p w14:paraId="4CF1C222" w14:textId="6C127A5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01 ngày làm việc</w:t>
            </w:r>
          </w:p>
        </w:tc>
        <w:tc>
          <w:tcPr>
            <w:tcW w:w="767" w:type="dxa"/>
            <w:tcBorders>
              <w:top w:val="nil"/>
              <w:left w:val="nil"/>
              <w:bottom w:val="single" w:sz="4" w:space="0" w:color="000000"/>
              <w:right w:val="single" w:sz="4" w:space="0" w:color="000000"/>
            </w:tcBorders>
            <w:shd w:val="clear" w:color="auto" w:fill="auto"/>
          </w:tcPr>
          <w:p w14:paraId="71B16452" w14:textId="51A852B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50</w:t>
            </w:r>
          </w:p>
        </w:tc>
        <w:tc>
          <w:tcPr>
            <w:tcW w:w="2050" w:type="dxa"/>
            <w:tcBorders>
              <w:top w:val="nil"/>
              <w:left w:val="nil"/>
              <w:bottom w:val="single" w:sz="4" w:space="0" w:color="000000"/>
              <w:right w:val="single" w:sz="4" w:space="0" w:color="000000"/>
            </w:tcBorders>
            <w:shd w:val="clear" w:color="auto" w:fill="auto"/>
          </w:tcPr>
          <w:p w14:paraId="3D62930D" w14:textId="6243C260"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4.062.959</w:t>
            </w:r>
          </w:p>
        </w:tc>
        <w:tc>
          <w:tcPr>
            <w:tcW w:w="1742" w:type="dxa"/>
            <w:tcBorders>
              <w:top w:val="nil"/>
              <w:left w:val="nil"/>
              <w:bottom w:val="single" w:sz="4" w:space="0" w:color="000000"/>
              <w:right w:val="single" w:sz="4" w:space="0" w:color="000000"/>
            </w:tcBorders>
            <w:shd w:val="clear" w:color="auto" w:fill="auto"/>
          </w:tcPr>
          <w:p w14:paraId="09B03DE8" w14:textId="6CB56161"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4.062.959</w:t>
            </w:r>
          </w:p>
        </w:tc>
        <w:tc>
          <w:tcPr>
            <w:tcW w:w="851" w:type="dxa"/>
            <w:tcBorders>
              <w:top w:val="nil"/>
              <w:left w:val="nil"/>
              <w:bottom w:val="single" w:sz="4" w:space="0" w:color="000000"/>
              <w:right w:val="single" w:sz="4" w:space="0" w:color="000000"/>
            </w:tcBorders>
            <w:shd w:val="clear" w:color="auto" w:fill="auto"/>
          </w:tcPr>
          <w:p w14:paraId="49439B23" w14:textId="0565BCEE"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tr w:rsidR="009A03C0" w:rsidRPr="00FF775E" w14:paraId="06C2B183"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35B9F965" w14:textId="449F407B" w:rsidR="009A03C0" w:rsidRPr="00FF775E" w:rsidRDefault="009A03C0" w:rsidP="00FF775E">
            <w:pPr>
              <w:spacing w:before="120" w:after="120" w:line="240" w:lineRule="auto"/>
              <w:jc w:val="both"/>
              <w:rPr>
                <w:color w:val="000000" w:themeColor="text1"/>
                <w:sz w:val="20"/>
                <w:szCs w:val="20"/>
              </w:rPr>
            </w:pPr>
            <w:bookmarkStart w:id="27" w:name="_Hlk200728339"/>
            <w:bookmarkEnd w:id="26"/>
            <w:r w:rsidRPr="00FF775E">
              <w:rPr>
                <w:rFonts w:eastAsia="Aptos"/>
                <w:color w:val="000000" w:themeColor="text1"/>
                <w:sz w:val="20"/>
                <w:szCs w:val="20"/>
              </w:rPr>
              <w:t>74</w:t>
            </w:r>
          </w:p>
        </w:tc>
        <w:tc>
          <w:tcPr>
            <w:tcW w:w="2086" w:type="dxa"/>
            <w:tcBorders>
              <w:top w:val="nil"/>
              <w:left w:val="nil"/>
              <w:bottom w:val="single" w:sz="4" w:space="0" w:color="000000"/>
              <w:right w:val="single" w:sz="4" w:space="0" w:color="000000"/>
            </w:tcBorders>
            <w:shd w:val="clear" w:color="auto" w:fill="auto"/>
          </w:tcPr>
          <w:p w14:paraId="3AA1702F" w14:textId="5017F01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giấy chứng nhận kiểm dịch động vật, sản phẩm động vật trên cạn tạm nhập tái xuất, tạm xuất tái nhập, chuyển cửa khẩu, quá cảnh lãnh thổ Việt Nam - 1.002439</w:t>
            </w:r>
          </w:p>
        </w:tc>
        <w:tc>
          <w:tcPr>
            <w:tcW w:w="923" w:type="dxa"/>
            <w:tcBorders>
              <w:top w:val="nil"/>
              <w:left w:val="nil"/>
              <w:bottom w:val="single" w:sz="4" w:space="0" w:color="000000"/>
              <w:right w:val="single" w:sz="4" w:space="0" w:color="000000"/>
            </w:tcBorders>
            <w:shd w:val="clear" w:color="auto" w:fill="auto"/>
          </w:tcPr>
          <w:p w14:paraId="5E598268" w14:textId="7968E5A9"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2AECA6A0" w14:textId="48AEE93E"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Cắt giảm thời gian giải quyết TTHC</w:t>
            </w:r>
          </w:p>
        </w:tc>
        <w:tc>
          <w:tcPr>
            <w:tcW w:w="1850" w:type="dxa"/>
            <w:tcBorders>
              <w:top w:val="nil"/>
              <w:left w:val="nil"/>
              <w:bottom w:val="single" w:sz="4" w:space="0" w:color="000000"/>
              <w:right w:val="single" w:sz="4" w:space="0" w:color="000000"/>
            </w:tcBorders>
            <w:shd w:val="clear" w:color="auto" w:fill="auto"/>
          </w:tcPr>
          <w:p w14:paraId="53C10F9B" w14:textId="44A4344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Điều 50 Luật Thú y</w:t>
            </w:r>
            <w:r w:rsidRPr="00FF775E">
              <w:rPr>
                <w:rFonts w:eastAsia="Aptos"/>
                <w:color w:val="000000" w:themeColor="text1"/>
                <w:sz w:val="20"/>
                <w:szCs w:val="20"/>
              </w:rPr>
              <w:br w:type="page"/>
              <w:t>- Điều 14 Thông tư 25/2016/TT-BNNPTNT ngày 30/6/2016 được sửa đổi bổ sung</w:t>
            </w:r>
          </w:p>
        </w:tc>
        <w:tc>
          <w:tcPr>
            <w:tcW w:w="972" w:type="dxa"/>
            <w:tcBorders>
              <w:top w:val="nil"/>
              <w:left w:val="nil"/>
              <w:bottom w:val="single" w:sz="4" w:space="0" w:color="000000"/>
              <w:right w:val="single" w:sz="4" w:space="0" w:color="000000"/>
            </w:tcBorders>
            <w:shd w:val="clear" w:color="auto" w:fill="auto"/>
          </w:tcPr>
          <w:p w14:paraId="30809217" w14:textId="74542C97"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02 ngày làm việc</w:t>
            </w:r>
          </w:p>
        </w:tc>
        <w:tc>
          <w:tcPr>
            <w:tcW w:w="982" w:type="dxa"/>
            <w:tcBorders>
              <w:top w:val="nil"/>
              <w:left w:val="nil"/>
              <w:bottom w:val="single" w:sz="4" w:space="0" w:color="000000"/>
              <w:right w:val="single" w:sz="4" w:space="0" w:color="000000"/>
            </w:tcBorders>
            <w:shd w:val="clear" w:color="auto" w:fill="auto"/>
          </w:tcPr>
          <w:p w14:paraId="4F713B98" w14:textId="0BB90565"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01 ngày làm việc</w:t>
            </w:r>
          </w:p>
        </w:tc>
        <w:tc>
          <w:tcPr>
            <w:tcW w:w="767" w:type="dxa"/>
            <w:tcBorders>
              <w:top w:val="nil"/>
              <w:left w:val="nil"/>
              <w:bottom w:val="single" w:sz="4" w:space="0" w:color="000000"/>
              <w:right w:val="single" w:sz="4" w:space="0" w:color="000000"/>
            </w:tcBorders>
            <w:shd w:val="clear" w:color="auto" w:fill="auto"/>
          </w:tcPr>
          <w:p w14:paraId="46081BBF" w14:textId="1E31CB10"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50</w:t>
            </w:r>
          </w:p>
        </w:tc>
        <w:tc>
          <w:tcPr>
            <w:tcW w:w="2050" w:type="dxa"/>
            <w:tcBorders>
              <w:top w:val="nil"/>
              <w:left w:val="nil"/>
              <w:bottom w:val="single" w:sz="4" w:space="0" w:color="000000"/>
              <w:right w:val="single" w:sz="4" w:space="0" w:color="000000"/>
            </w:tcBorders>
            <w:shd w:val="clear" w:color="auto" w:fill="auto"/>
          </w:tcPr>
          <w:p w14:paraId="401D4CF2" w14:textId="1BFEEC83"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3.676.538</w:t>
            </w:r>
          </w:p>
        </w:tc>
        <w:tc>
          <w:tcPr>
            <w:tcW w:w="1742" w:type="dxa"/>
            <w:tcBorders>
              <w:top w:val="nil"/>
              <w:left w:val="nil"/>
              <w:bottom w:val="single" w:sz="4" w:space="0" w:color="000000"/>
              <w:right w:val="single" w:sz="4" w:space="0" w:color="000000"/>
            </w:tcBorders>
            <w:shd w:val="clear" w:color="auto" w:fill="auto"/>
          </w:tcPr>
          <w:p w14:paraId="3F1DC298" w14:textId="07C3B459"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3.676.538</w:t>
            </w:r>
          </w:p>
        </w:tc>
        <w:tc>
          <w:tcPr>
            <w:tcW w:w="851" w:type="dxa"/>
            <w:tcBorders>
              <w:top w:val="nil"/>
              <w:left w:val="nil"/>
              <w:bottom w:val="single" w:sz="4" w:space="0" w:color="000000"/>
              <w:right w:val="single" w:sz="4" w:space="0" w:color="000000"/>
            </w:tcBorders>
            <w:shd w:val="clear" w:color="auto" w:fill="auto"/>
          </w:tcPr>
          <w:p w14:paraId="73BF2386" w14:textId="79EA7932"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tr w:rsidR="009A03C0" w:rsidRPr="00FF775E" w14:paraId="26738821"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76209C5E" w14:textId="143676EF" w:rsidR="009A03C0" w:rsidRPr="00FF775E" w:rsidRDefault="009A03C0" w:rsidP="00FF775E">
            <w:pPr>
              <w:spacing w:before="120" w:after="120" w:line="240" w:lineRule="auto"/>
              <w:jc w:val="both"/>
              <w:rPr>
                <w:color w:val="000000" w:themeColor="text1"/>
                <w:sz w:val="20"/>
                <w:szCs w:val="20"/>
              </w:rPr>
            </w:pPr>
            <w:bookmarkStart w:id="28" w:name="_Hlk200728408"/>
            <w:bookmarkEnd w:id="27"/>
            <w:r w:rsidRPr="00FF775E">
              <w:rPr>
                <w:rFonts w:eastAsia="Aptos"/>
                <w:color w:val="000000" w:themeColor="text1"/>
                <w:sz w:val="20"/>
                <w:szCs w:val="20"/>
              </w:rPr>
              <w:t>75</w:t>
            </w:r>
          </w:p>
        </w:tc>
        <w:tc>
          <w:tcPr>
            <w:tcW w:w="2086" w:type="dxa"/>
            <w:tcBorders>
              <w:top w:val="nil"/>
              <w:left w:val="nil"/>
              <w:bottom w:val="single" w:sz="4" w:space="0" w:color="000000"/>
              <w:right w:val="single" w:sz="4" w:space="0" w:color="000000"/>
            </w:tcBorders>
            <w:shd w:val="clear" w:color="auto" w:fill="auto"/>
          </w:tcPr>
          <w:p w14:paraId="5C1BC1AD" w14:textId="5052F190"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Cấp giấy chứng nhận kiểm dịch động vật, sản phẩm động vật thủy sản vận chuyển ra khỏi địa bàn cấp Tỉnh - mã số: 2.000873</w:t>
            </w:r>
          </w:p>
        </w:tc>
        <w:tc>
          <w:tcPr>
            <w:tcW w:w="923" w:type="dxa"/>
            <w:tcBorders>
              <w:top w:val="nil"/>
              <w:left w:val="nil"/>
              <w:bottom w:val="single" w:sz="4" w:space="0" w:color="000000"/>
              <w:right w:val="single" w:sz="4" w:space="0" w:color="000000"/>
            </w:tcBorders>
            <w:shd w:val="clear" w:color="auto" w:fill="auto"/>
          </w:tcPr>
          <w:p w14:paraId="2FE1E9AF" w14:textId="2F0EB7AD"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t>Thú y</w:t>
            </w:r>
          </w:p>
        </w:tc>
        <w:tc>
          <w:tcPr>
            <w:tcW w:w="3046" w:type="dxa"/>
            <w:tcBorders>
              <w:top w:val="nil"/>
              <w:left w:val="nil"/>
              <w:bottom w:val="single" w:sz="4" w:space="0" w:color="000000"/>
              <w:right w:val="single" w:sz="4" w:space="0" w:color="000000"/>
            </w:tcBorders>
            <w:shd w:val="clear" w:color="auto" w:fill="auto"/>
          </w:tcPr>
          <w:p w14:paraId="08CE9E44" w14:textId="12696D31"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Cắt giảm thời gian giải quyết TTHC</w:t>
            </w:r>
          </w:p>
        </w:tc>
        <w:tc>
          <w:tcPr>
            <w:tcW w:w="1850" w:type="dxa"/>
            <w:tcBorders>
              <w:top w:val="nil"/>
              <w:left w:val="nil"/>
              <w:bottom w:val="single" w:sz="4" w:space="0" w:color="000000"/>
              <w:right w:val="single" w:sz="4" w:space="0" w:color="000000"/>
            </w:tcBorders>
            <w:shd w:val="clear" w:color="auto" w:fill="auto"/>
          </w:tcPr>
          <w:p w14:paraId="799A5950" w14:textId="07247646"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Điều 55 Luật Thú y</w:t>
            </w:r>
            <w:r w:rsidRPr="00FF775E">
              <w:rPr>
                <w:rFonts w:eastAsia="Aptos"/>
                <w:color w:val="000000" w:themeColor="text1"/>
                <w:sz w:val="20"/>
                <w:szCs w:val="20"/>
              </w:rPr>
              <w:br/>
              <w:t>- Điều 6, Điều 7, Điều 8 và Điều 9 Thông tư 26/2016/TT-BNNPTNT ngày 30/6/2016 được sửa đổi bổ sung</w:t>
            </w:r>
          </w:p>
        </w:tc>
        <w:tc>
          <w:tcPr>
            <w:tcW w:w="972" w:type="dxa"/>
            <w:tcBorders>
              <w:top w:val="nil"/>
              <w:left w:val="nil"/>
              <w:bottom w:val="single" w:sz="4" w:space="0" w:color="000000"/>
              <w:right w:val="single" w:sz="4" w:space="0" w:color="000000"/>
            </w:tcBorders>
            <w:shd w:val="clear" w:color="auto" w:fill="auto"/>
          </w:tcPr>
          <w:p w14:paraId="31613E43" w14:textId="7252C4C8"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8 ngày làm việc (trường hợp động vật, sản phẩm động vật xuất phát từ cơ sở an toàn dịch bệnh: 3 ngày làm việc</w:t>
            </w:r>
          </w:p>
        </w:tc>
        <w:tc>
          <w:tcPr>
            <w:tcW w:w="982" w:type="dxa"/>
            <w:tcBorders>
              <w:top w:val="nil"/>
              <w:left w:val="nil"/>
              <w:bottom w:val="single" w:sz="4" w:space="0" w:color="000000"/>
              <w:right w:val="single" w:sz="4" w:space="0" w:color="000000"/>
            </w:tcBorders>
            <w:shd w:val="clear" w:color="auto" w:fill="auto"/>
          </w:tcPr>
          <w:p w14:paraId="7A9E4EE7" w14:textId="72109F46"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6 ngày làm việc (trường hợp động vật, sản phẩm động vật xuất phát từ cơ sở an toàn dịch bệnh: 1 ngày làm việc</w:t>
            </w:r>
          </w:p>
        </w:tc>
        <w:tc>
          <w:tcPr>
            <w:tcW w:w="767" w:type="dxa"/>
            <w:tcBorders>
              <w:top w:val="nil"/>
              <w:left w:val="nil"/>
              <w:bottom w:val="single" w:sz="4" w:space="0" w:color="000000"/>
              <w:right w:val="single" w:sz="4" w:space="0" w:color="000000"/>
            </w:tcBorders>
            <w:shd w:val="clear" w:color="auto" w:fill="auto"/>
          </w:tcPr>
          <w:p w14:paraId="2645E776" w14:textId="61753D95"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37</w:t>
            </w:r>
          </w:p>
        </w:tc>
        <w:tc>
          <w:tcPr>
            <w:tcW w:w="2050" w:type="dxa"/>
            <w:tcBorders>
              <w:top w:val="nil"/>
              <w:left w:val="nil"/>
              <w:bottom w:val="single" w:sz="4" w:space="0" w:color="000000"/>
              <w:right w:val="single" w:sz="4" w:space="0" w:color="000000"/>
            </w:tcBorders>
            <w:shd w:val="clear" w:color="auto" w:fill="auto"/>
          </w:tcPr>
          <w:p w14:paraId="62CD50F0" w14:textId="4ADEF5AB"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1.295.359.500</w:t>
            </w:r>
          </w:p>
        </w:tc>
        <w:tc>
          <w:tcPr>
            <w:tcW w:w="1742" w:type="dxa"/>
            <w:tcBorders>
              <w:top w:val="nil"/>
              <w:left w:val="nil"/>
              <w:bottom w:val="single" w:sz="4" w:space="0" w:color="000000"/>
              <w:right w:val="single" w:sz="4" w:space="0" w:color="000000"/>
            </w:tcBorders>
            <w:shd w:val="clear" w:color="auto" w:fill="auto"/>
          </w:tcPr>
          <w:p w14:paraId="79A6F46E" w14:textId="5B1CD78A"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1.295.359.500</w:t>
            </w:r>
          </w:p>
        </w:tc>
        <w:tc>
          <w:tcPr>
            <w:tcW w:w="851" w:type="dxa"/>
            <w:tcBorders>
              <w:top w:val="nil"/>
              <w:left w:val="nil"/>
              <w:bottom w:val="single" w:sz="4" w:space="0" w:color="000000"/>
              <w:right w:val="single" w:sz="4" w:space="0" w:color="000000"/>
            </w:tcBorders>
            <w:shd w:val="clear" w:color="auto" w:fill="auto"/>
          </w:tcPr>
          <w:p w14:paraId="14FC19B9" w14:textId="7C85BD0B"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tr w:rsidR="009A03C0" w:rsidRPr="00FF775E" w14:paraId="17EA7C9A" w14:textId="77777777" w:rsidTr="006B314C">
        <w:trPr>
          <w:gridAfter w:val="1"/>
          <w:wAfter w:w="43" w:type="dxa"/>
          <w:trHeight w:val="241"/>
        </w:trPr>
        <w:tc>
          <w:tcPr>
            <w:tcW w:w="750" w:type="dxa"/>
            <w:tcBorders>
              <w:top w:val="nil"/>
              <w:left w:val="single" w:sz="4" w:space="0" w:color="000000"/>
              <w:bottom w:val="single" w:sz="4" w:space="0" w:color="000000"/>
              <w:right w:val="single" w:sz="4" w:space="0" w:color="000000"/>
            </w:tcBorders>
            <w:shd w:val="clear" w:color="auto" w:fill="auto"/>
          </w:tcPr>
          <w:p w14:paraId="393A1D20" w14:textId="2092497B" w:rsidR="009A03C0" w:rsidRPr="00FF775E" w:rsidRDefault="009A03C0" w:rsidP="00FF775E">
            <w:pPr>
              <w:spacing w:before="120" w:after="120" w:line="240" w:lineRule="auto"/>
              <w:jc w:val="both"/>
              <w:rPr>
                <w:color w:val="000000" w:themeColor="text1"/>
                <w:sz w:val="20"/>
                <w:szCs w:val="20"/>
              </w:rPr>
            </w:pPr>
            <w:bookmarkStart w:id="29" w:name="_Hlk200728486"/>
            <w:bookmarkEnd w:id="28"/>
            <w:r w:rsidRPr="00FF775E">
              <w:rPr>
                <w:rFonts w:eastAsia="Aptos"/>
                <w:color w:val="000000" w:themeColor="text1"/>
                <w:sz w:val="20"/>
                <w:szCs w:val="20"/>
              </w:rPr>
              <w:t>76</w:t>
            </w:r>
          </w:p>
        </w:tc>
        <w:tc>
          <w:tcPr>
            <w:tcW w:w="2086" w:type="dxa"/>
            <w:tcBorders>
              <w:top w:val="nil"/>
              <w:left w:val="nil"/>
              <w:bottom w:val="single" w:sz="4" w:space="0" w:color="000000"/>
              <w:right w:val="single" w:sz="4" w:space="0" w:color="000000"/>
            </w:tcBorders>
            <w:shd w:val="clear" w:color="auto" w:fill="auto"/>
          </w:tcPr>
          <w:p w14:paraId="057C24E1" w14:textId="20D2232D"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xml:space="preserve">Cấp giấy chứng nhận kiểm dịch động vật, sản phẩm động vật trên cạn vận chuyển ra khỏi địa </w:t>
            </w:r>
            <w:r w:rsidRPr="00FF775E">
              <w:rPr>
                <w:rFonts w:eastAsia="Aptos"/>
                <w:color w:val="000000" w:themeColor="text1"/>
                <w:sz w:val="20"/>
                <w:szCs w:val="20"/>
              </w:rPr>
              <w:lastRenderedPageBreak/>
              <w:t>bàn cấp Tỉnh - Mã số: 1.002338</w:t>
            </w:r>
          </w:p>
        </w:tc>
        <w:tc>
          <w:tcPr>
            <w:tcW w:w="923" w:type="dxa"/>
            <w:tcBorders>
              <w:top w:val="nil"/>
              <w:left w:val="nil"/>
              <w:bottom w:val="single" w:sz="4" w:space="0" w:color="000000"/>
              <w:right w:val="single" w:sz="4" w:space="0" w:color="000000"/>
            </w:tcBorders>
            <w:shd w:val="clear" w:color="auto" w:fill="auto"/>
          </w:tcPr>
          <w:p w14:paraId="069F6D76" w14:textId="5E1E270D" w:rsidR="009A03C0" w:rsidRPr="00FF775E" w:rsidRDefault="009A03C0" w:rsidP="00FF775E">
            <w:pPr>
              <w:spacing w:before="120" w:after="120" w:line="240" w:lineRule="auto"/>
              <w:jc w:val="both"/>
              <w:rPr>
                <w:color w:val="000000" w:themeColor="text1"/>
                <w:spacing w:val="-4"/>
                <w:sz w:val="20"/>
                <w:szCs w:val="20"/>
              </w:rPr>
            </w:pPr>
            <w:r w:rsidRPr="00FF775E">
              <w:rPr>
                <w:rFonts w:eastAsia="Aptos"/>
                <w:color w:val="000000" w:themeColor="text1"/>
                <w:sz w:val="20"/>
                <w:szCs w:val="20"/>
              </w:rPr>
              <w:lastRenderedPageBreak/>
              <w:t>Thú y</w:t>
            </w:r>
          </w:p>
        </w:tc>
        <w:tc>
          <w:tcPr>
            <w:tcW w:w="3046" w:type="dxa"/>
            <w:tcBorders>
              <w:top w:val="nil"/>
              <w:left w:val="nil"/>
              <w:bottom w:val="single" w:sz="4" w:space="0" w:color="000000"/>
              <w:right w:val="single" w:sz="4" w:space="0" w:color="000000"/>
            </w:tcBorders>
            <w:shd w:val="clear" w:color="auto" w:fill="auto"/>
          </w:tcPr>
          <w:p w14:paraId="2D36F14E" w14:textId="639B3CF9"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Cắt giảm thời gian giải quyết TTHC</w:t>
            </w:r>
          </w:p>
        </w:tc>
        <w:tc>
          <w:tcPr>
            <w:tcW w:w="1850" w:type="dxa"/>
            <w:tcBorders>
              <w:top w:val="nil"/>
              <w:left w:val="nil"/>
              <w:bottom w:val="single" w:sz="4" w:space="0" w:color="000000"/>
              <w:right w:val="single" w:sz="4" w:space="0" w:color="000000"/>
            </w:tcBorders>
            <w:shd w:val="clear" w:color="auto" w:fill="auto"/>
          </w:tcPr>
          <w:p w14:paraId="2FD401F9" w14:textId="068447B4"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t>- Điều 39 Luật Thú y</w:t>
            </w:r>
            <w:r w:rsidRPr="00FF775E">
              <w:rPr>
                <w:rFonts w:eastAsia="Aptos"/>
                <w:color w:val="000000" w:themeColor="text1"/>
                <w:sz w:val="20"/>
                <w:szCs w:val="20"/>
              </w:rPr>
              <w:br/>
              <w:t xml:space="preserve">- Điều 4 và Điều 5 Thông tư 25/2016/TT-BNNPTNT ngày </w:t>
            </w:r>
            <w:r w:rsidRPr="00FF775E">
              <w:rPr>
                <w:rFonts w:eastAsia="Aptos"/>
                <w:color w:val="000000" w:themeColor="text1"/>
                <w:sz w:val="20"/>
                <w:szCs w:val="20"/>
              </w:rPr>
              <w:lastRenderedPageBreak/>
              <w:t>30/6/2016 được sửa đổi bổ sung</w:t>
            </w:r>
          </w:p>
        </w:tc>
        <w:tc>
          <w:tcPr>
            <w:tcW w:w="972" w:type="dxa"/>
            <w:tcBorders>
              <w:top w:val="nil"/>
              <w:left w:val="nil"/>
              <w:bottom w:val="single" w:sz="4" w:space="0" w:color="000000"/>
              <w:right w:val="single" w:sz="4" w:space="0" w:color="000000"/>
            </w:tcBorders>
            <w:shd w:val="clear" w:color="auto" w:fill="auto"/>
          </w:tcPr>
          <w:p w14:paraId="735C6F9E" w14:textId="1A2CFF6B"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lastRenderedPageBreak/>
              <w:t xml:space="preserve">7 ngày làm việc (trường hợp động vật, sản </w:t>
            </w:r>
            <w:r w:rsidRPr="00FF775E">
              <w:rPr>
                <w:rFonts w:eastAsia="Aptos"/>
                <w:color w:val="000000" w:themeColor="text1"/>
                <w:sz w:val="20"/>
                <w:szCs w:val="20"/>
              </w:rPr>
              <w:lastRenderedPageBreak/>
              <w:t>phẩm động vật xuất phát từ cơ sở an toàn dịch bệnh: 1 ngày làm việc</w:t>
            </w:r>
          </w:p>
        </w:tc>
        <w:tc>
          <w:tcPr>
            <w:tcW w:w="982" w:type="dxa"/>
            <w:tcBorders>
              <w:top w:val="nil"/>
              <w:left w:val="nil"/>
              <w:bottom w:val="single" w:sz="4" w:space="0" w:color="000000"/>
              <w:right w:val="single" w:sz="4" w:space="0" w:color="000000"/>
            </w:tcBorders>
            <w:shd w:val="clear" w:color="auto" w:fill="auto"/>
          </w:tcPr>
          <w:p w14:paraId="3C32E926" w14:textId="430BDCD6"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lastRenderedPageBreak/>
              <w:t xml:space="preserve">6 ngày làm việc (trường hợp động vật, sản </w:t>
            </w:r>
            <w:r w:rsidRPr="00FF775E">
              <w:rPr>
                <w:rFonts w:eastAsia="Aptos"/>
                <w:color w:val="000000" w:themeColor="text1"/>
                <w:sz w:val="20"/>
                <w:szCs w:val="20"/>
              </w:rPr>
              <w:lastRenderedPageBreak/>
              <w:t>phẩm động vật xuất phát từ cơ sở an toàn dịch bệnh: 1 ngày làm việc</w:t>
            </w:r>
          </w:p>
        </w:tc>
        <w:tc>
          <w:tcPr>
            <w:tcW w:w="767" w:type="dxa"/>
            <w:tcBorders>
              <w:top w:val="nil"/>
              <w:left w:val="nil"/>
              <w:bottom w:val="single" w:sz="4" w:space="0" w:color="000000"/>
              <w:right w:val="single" w:sz="4" w:space="0" w:color="000000"/>
            </w:tcBorders>
            <w:shd w:val="clear" w:color="auto" w:fill="auto"/>
          </w:tcPr>
          <w:p w14:paraId="08272E40" w14:textId="2CFE78BA" w:rsidR="009A03C0" w:rsidRPr="00FF775E" w:rsidRDefault="009A03C0" w:rsidP="00FF775E">
            <w:pPr>
              <w:spacing w:before="120" w:after="120" w:line="240" w:lineRule="auto"/>
              <w:jc w:val="both"/>
              <w:rPr>
                <w:color w:val="000000" w:themeColor="text1"/>
                <w:sz w:val="20"/>
                <w:szCs w:val="20"/>
              </w:rPr>
            </w:pPr>
            <w:r w:rsidRPr="00FF775E">
              <w:rPr>
                <w:rFonts w:eastAsia="Aptos"/>
                <w:color w:val="000000" w:themeColor="text1"/>
                <w:sz w:val="20"/>
                <w:szCs w:val="20"/>
              </w:rPr>
              <w:lastRenderedPageBreak/>
              <w:t>15</w:t>
            </w:r>
          </w:p>
        </w:tc>
        <w:tc>
          <w:tcPr>
            <w:tcW w:w="2050" w:type="dxa"/>
            <w:tcBorders>
              <w:top w:val="nil"/>
              <w:left w:val="nil"/>
              <w:bottom w:val="single" w:sz="4" w:space="0" w:color="000000"/>
              <w:right w:val="single" w:sz="4" w:space="0" w:color="000000"/>
            </w:tcBorders>
            <w:shd w:val="clear" w:color="auto" w:fill="auto"/>
          </w:tcPr>
          <w:p w14:paraId="6225FFC0" w14:textId="3DF5E400"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4.778.538.500</w:t>
            </w:r>
          </w:p>
        </w:tc>
        <w:tc>
          <w:tcPr>
            <w:tcW w:w="1742" w:type="dxa"/>
            <w:tcBorders>
              <w:top w:val="nil"/>
              <w:left w:val="nil"/>
              <w:bottom w:val="single" w:sz="4" w:space="0" w:color="000000"/>
              <w:right w:val="single" w:sz="4" w:space="0" w:color="000000"/>
            </w:tcBorders>
            <w:shd w:val="clear" w:color="auto" w:fill="auto"/>
          </w:tcPr>
          <w:p w14:paraId="66D152EC" w14:textId="203B9C42"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4.778.538.500</w:t>
            </w:r>
          </w:p>
        </w:tc>
        <w:tc>
          <w:tcPr>
            <w:tcW w:w="851" w:type="dxa"/>
            <w:tcBorders>
              <w:top w:val="nil"/>
              <w:left w:val="nil"/>
              <w:bottom w:val="single" w:sz="4" w:space="0" w:color="000000"/>
              <w:right w:val="single" w:sz="4" w:space="0" w:color="000000"/>
            </w:tcBorders>
            <w:shd w:val="clear" w:color="auto" w:fill="auto"/>
          </w:tcPr>
          <w:p w14:paraId="07671057" w14:textId="29E64939"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0,00%</w:t>
            </w:r>
          </w:p>
        </w:tc>
      </w:tr>
      <w:bookmarkEnd w:id="29"/>
      <w:tr w:rsidR="009A03C0" w:rsidRPr="00FF775E" w14:paraId="33C2C326" w14:textId="77777777" w:rsidTr="009A03C0">
        <w:trPr>
          <w:gridAfter w:val="1"/>
          <w:wAfter w:w="43" w:type="dxa"/>
          <w:trHeight w:val="411"/>
        </w:trPr>
        <w:tc>
          <w:tcPr>
            <w:tcW w:w="750" w:type="dxa"/>
            <w:tcBorders>
              <w:top w:val="nil"/>
              <w:left w:val="single" w:sz="4" w:space="0" w:color="000000"/>
              <w:bottom w:val="single" w:sz="4" w:space="0" w:color="000000"/>
              <w:right w:val="single" w:sz="4" w:space="0" w:color="000000"/>
            </w:tcBorders>
            <w:shd w:val="clear" w:color="auto" w:fill="auto"/>
            <w:vAlign w:val="center"/>
          </w:tcPr>
          <w:p w14:paraId="60BC5674" w14:textId="0E98584A" w:rsidR="009A03C0" w:rsidRPr="00FF775E" w:rsidRDefault="009A03C0" w:rsidP="00FF775E">
            <w:pPr>
              <w:spacing w:before="120" w:after="120" w:line="240" w:lineRule="auto"/>
              <w:jc w:val="center"/>
              <w:rPr>
                <w:rFonts w:eastAsia="Aptos"/>
                <w:b/>
                <w:bCs/>
                <w:color w:val="00B0F0"/>
                <w:sz w:val="20"/>
                <w:szCs w:val="20"/>
              </w:rPr>
            </w:pPr>
            <w:r w:rsidRPr="00FF775E">
              <w:rPr>
                <w:rFonts w:eastAsia="Times New Roman"/>
                <w:b/>
                <w:bCs/>
                <w:color w:val="00B0F0"/>
                <w:kern w:val="0"/>
                <w:sz w:val="20"/>
                <w:szCs w:val="20"/>
                <w:lang w:eastAsia="en-ID"/>
              </w:rPr>
              <w:t>V</w:t>
            </w:r>
          </w:p>
        </w:tc>
        <w:tc>
          <w:tcPr>
            <w:tcW w:w="6055" w:type="dxa"/>
            <w:gridSpan w:val="3"/>
            <w:tcBorders>
              <w:top w:val="nil"/>
              <w:left w:val="nil"/>
              <w:bottom w:val="single" w:sz="4" w:space="0" w:color="000000"/>
              <w:right w:val="single" w:sz="4" w:space="0" w:color="000000"/>
            </w:tcBorders>
            <w:shd w:val="clear" w:color="auto" w:fill="auto"/>
            <w:vAlign w:val="center"/>
          </w:tcPr>
          <w:p w14:paraId="240C75AD" w14:textId="4711239D" w:rsidR="009A03C0" w:rsidRPr="00FF775E" w:rsidRDefault="009A03C0" w:rsidP="00FF775E">
            <w:pPr>
              <w:spacing w:before="120" w:after="120" w:line="240" w:lineRule="auto"/>
              <w:rPr>
                <w:rFonts w:eastAsia="Aptos"/>
                <w:b/>
                <w:bCs/>
                <w:color w:val="00B0F0"/>
                <w:sz w:val="20"/>
                <w:szCs w:val="20"/>
              </w:rPr>
            </w:pPr>
            <w:r w:rsidRPr="00FF775E">
              <w:rPr>
                <w:rFonts w:eastAsia="Times New Roman"/>
                <w:b/>
                <w:bCs/>
                <w:color w:val="00B0F0"/>
                <w:kern w:val="0"/>
                <w:sz w:val="20"/>
                <w:szCs w:val="20"/>
                <w:lang w:eastAsia="en-ID"/>
              </w:rPr>
              <w:t xml:space="preserve">LĨNH VỰC </w:t>
            </w:r>
            <w:r w:rsidR="00C30124">
              <w:rPr>
                <w:rFonts w:eastAsia="Times New Roman"/>
                <w:b/>
                <w:bCs/>
                <w:color w:val="00B0F0"/>
                <w:kern w:val="0"/>
                <w:sz w:val="20"/>
                <w:szCs w:val="20"/>
                <w:lang w:eastAsia="en-ID"/>
              </w:rPr>
              <w:t xml:space="preserve">QUẢN LÝ </w:t>
            </w:r>
            <w:r w:rsidRPr="00FF775E">
              <w:rPr>
                <w:rFonts w:eastAsia="Times New Roman"/>
                <w:b/>
                <w:bCs/>
                <w:color w:val="00B0F0"/>
                <w:kern w:val="0"/>
                <w:sz w:val="20"/>
                <w:szCs w:val="20"/>
                <w:lang w:eastAsia="en-ID"/>
              </w:rPr>
              <w:t>ĐẤT ĐAI</w:t>
            </w:r>
          </w:p>
        </w:tc>
        <w:tc>
          <w:tcPr>
            <w:tcW w:w="1850" w:type="dxa"/>
            <w:tcBorders>
              <w:top w:val="nil"/>
              <w:left w:val="nil"/>
              <w:bottom w:val="single" w:sz="4" w:space="0" w:color="000000"/>
              <w:right w:val="single" w:sz="4" w:space="0" w:color="000000"/>
            </w:tcBorders>
            <w:shd w:val="clear" w:color="auto" w:fill="auto"/>
            <w:vAlign w:val="center"/>
          </w:tcPr>
          <w:p w14:paraId="3AC3FC99" w14:textId="77777777" w:rsidR="009A03C0" w:rsidRPr="00FF775E" w:rsidRDefault="009A03C0" w:rsidP="00FF775E">
            <w:pPr>
              <w:spacing w:before="120" w:after="120" w:line="240" w:lineRule="auto"/>
              <w:jc w:val="center"/>
              <w:rPr>
                <w:rFonts w:eastAsia="Aptos"/>
                <w:b/>
                <w:bCs/>
                <w:color w:val="00B0F0"/>
                <w:sz w:val="20"/>
                <w:szCs w:val="20"/>
              </w:rPr>
            </w:pPr>
            <w:r w:rsidRPr="00FF775E">
              <w:rPr>
                <w:rFonts w:eastAsia="Aptos"/>
                <w:b/>
                <w:bCs/>
                <w:color w:val="00B0F0"/>
                <w:sz w:val="20"/>
                <w:szCs w:val="20"/>
              </w:rPr>
              <w:t>03 văn bản</w:t>
            </w:r>
          </w:p>
          <w:p w14:paraId="0D0B4285" w14:textId="5DAEDC0A" w:rsidR="009A03C0" w:rsidRPr="00FF775E" w:rsidRDefault="009A03C0" w:rsidP="00FF775E">
            <w:pPr>
              <w:spacing w:before="120" w:after="120" w:line="240" w:lineRule="auto"/>
              <w:jc w:val="center"/>
              <w:rPr>
                <w:rFonts w:eastAsia="Aptos"/>
                <w:b/>
                <w:bCs/>
                <w:color w:val="00B0F0"/>
                <w:sz w:val="20"/>
                <w:szCs w:val="20"/>
              </w:rPr>
            </w:pPr>
            <w:r w:rsidRPr="00FF775E">
              <w:rPr>
                <w:rFonts w:eastAsia="Aptos"/>
                <w:b/>
                <w:bCs/>
                <w:color w:val="00B0F0"/>
                <w:sz w:val="20"/>
                <w:szCs w:val="20"/>
              </w:rPr>
              <w:t>(01 Luật, 02 Nghị định)</w:t>
            </w:r>
          </w:p>
        </w:tc>
        <w:tc>
          <w:tcPr>
            <w:tcW w:w="972" w:type="dxa"/>
            <w:tcBorders>
              <w:top w:val="nil"/>
              <w:left w:val="nil"/>
              <w:bottom w:val="single" w:sz="4" w:space="0" w:color="000000"/>
              <w:right w:val="single" w:sz="4" w:space="0" w:color="000000"/>
            </w:tcBorders>
            <w:shd w:val="clear" w:color="auto" w:fill="auto"/>
            <w:vAlign w:val="center"/>
          </w:tcPr>
          <w:p w14:paraId="0403A589" w14:textId="706361DA" w:rsidR="009A03C0" w:rsidRPr="00FF775E" w:rsidRDefault="009A03C0" w:rsidP="00FF775E">
            <w:pPr>
              <w:spacing w:before="120" w:after="120" w:line="240" w:lineRule="auto"/>
              <w:jc w:val="center"/>
              <w:rPr>
                <w:rFonts w:eastAsia="Aptos"/>
                <w:b/>
                <w:bCs/>
                <w:color w:val="00B0F0"/>
                <w:sz w:val="20"/>
                <w:szCs w:val="20"/>
              </w:rPr>
            </w:pPr>
            <w:r w:rsidRPr="00FF775E">
              <w:rPr>
                <w:rFonts w:eastAsia="SimSun"/>
                <w:b/>
                <w:bCs/>
                <w:color w:val="00B0F0"/>
                <w:sz w:val="20"/>
                <w:szCs w:val="20"/>
              </w:rPr>
              <w:t>1.6</w:t>
            </w:r>
            <w:r w:rsidR="00C30124">
              <w:rPr>
                <w:rFonts w:eastAsia="SimSun"/>
                <w:b/>
                <w:bCs/>
                <w:color w:val="00B0F0"/>
                <w:sz w:val="20"/>
                <w:szCs w:val="20"/>
              </w:rPr>
              <w:t>6</w:t>
            </w:r>
            <w:r w:rsidRPr="00FF775E">
              <w:rPr>
                <w:rFonts w:eastAsia="SimSun"/>
                <w:b/>
                <w:bCs/>
                <w:color w:val="00B0F0"/>
                <w:sz w:val="20"/>
                <w:szCs w:val="20"/>
              </w:rPr>
              <w:t>5 ngày</w:t>
            </w:r>
          </w:p>
        </w:tc>
        <w:tc>
          <w:tcPr>
            <w:tcW w:w="982" w:type="dxa"/>
            <w:tcBorders>
              <w:top w:val="nil"/>
              <w:left w:val="nil"/>
              <w:bottom w:val="single" w:sz="4" w:space="0" w:color="000000"/>
              <w:right w:val="single" w:sz="4" w:space="0" w:color="000000"/>
            </w:tcBorders>
            <w:shd w:val="clear" w:color="auto" w:fill="auto"/>
            <w:vAlign w:val="center"/>
          </w:tcPr>
          <w:p w14:paraId="1AF23B9C" w14:textId="3B40FF41" w:rsidR="009A03C0" w:rsidRPr="00FF775E" w:rsidRDefault="009A03C0" w:rsidP="00FF775E">
            <w:pPr>
              <w:spacing w:before="120" w:after="120" w:line="240" w:lineRule="auto"/>
              <w:jc w:val="center"/>
              <w:rPr>
                <w:rFonts w:eastAsia="Aptos"/>
                <w:b/>
                <w:bCs/>
                <w:color w:val="00B0F0"/>
                <w:sz w:val="20"/>
                <w:szCs w:val="20"/>
              </w:rPr>
            </w:pPr>
            <w:r w:rsidRPr="00FF775E">
              <w:rPr>
                <w:rFonts w:eastAsia="SimSun"/>
                <w:b/>
                <w:bCs/>
                <w:color w:val="00B0F0"/>
                <w:sz w:val="20"/>
                <w:szCs w:val="20"/>
              </w:rPr>
              <w:t>8</w:t>
            </w:r>
            <w:r w:rsidR="00C30124">
              <w:rPr>
                <w:rFonts w:eastAsia="SimSun"/>
                <w:b/>
                <w:bCs/>
                <w:color w:val="00B0F0"/>
                <w:sz w:val="20"/>
                <w:szCs w:val="20"/>
              </w:rPr>
              <w:t>3</w:t>
            </w:r>
            <w:r w:rsidRPr="00FF775E">
              <w:rPr>
                <w:rFonts w:eastAsia="SimSun"/>
                <w:b/>
                <w:bCs/>
                <w:color w:val="00B0F0"/>
                <w:sz w:val="20"/>
                <w:szCs w:val="20"/>
              </w:rPr>
              <w:t>5 ngày</w:t>
            </w:r>
          </w:p>
        </w:tc>
        <w:tc>
          <w:tcPr>
            <w:tcW w:w="767" w:type="dxa"/>
            <w:tcBorders>
              <w:top w:val="nil"/>
              <w:left w:val="nil"/>
              <w:bottom w:val="single" w:sz="4" w:space="0" w:color="000000"/>
              <w:right w:val="single" w:sz="4" w:space="0" w:color="000000"/>
            </w:tcBorders>
            <w:shd w:val="clear" w:color="auto" w:fill="auto"/>
            <w:vAlign w:val="center"/>
          </w:tcPr>
          <w:p w14:paraId="59E5840C" w14:textId="7087DCD8" w:rsidR="009A03C0" w:rsidRPr="00FF775E" w:rsidRDefault="00C30124" w:rsidP="00FF775E">
            <w:pPr>
              <w:spacing w:before="120" w:after="120" w:line="240" w:lineRule="auto"/>
              <w:jc w:val="center"/>
              <w:rPr>
                <w:rFonts w:eastAsia="Aptos"/>
                <w:b/>
                <w:bCs/>
                <w:color w:val="00B0F0"/>
                <w:sz w:val="20"/>
                <w:szCs w:val="20"/>
              </w:rPr>
            </w:pPr>
            <w:r>
              <w:rPr>
                <w:rFonts w:eastAsia="Times New Roman"/>
                <w:b/>
                <w:bCs/>
                <w:color w:val="00B0F0"/>
                <w:kern w:val="0"/>
                <w:sz w:val="20"/>
                <w:szCs w:val="20"/>
                <w:lang w:eastAsia="en-ID"/>
              </w:rPr>
              <w:t>49,85</w:t>
            </w:r>
          </w:p>
        </w:tc>
        <w:tc>
          <w:tcPr>
            <w:tcW w:w="2050" w:type="dxa"/>
            <w:tcBorders>
              <w:top w:val="nil"/>
              <w:left w:val="nil"/>
              <w:bottom w:val="single" w:sz="4" w:space="0" w:color="000000"/>
              <w:right w:val="single" w:sz="4" w:space="0" w:color="000000"/>
            </w:tcBorders>
            <w:shd w:val="clear" w:color="auto" w:fill="auto"/>
            <w:vAlign w:val="center"/>
          </w:tcPr>
          <w:p w14:paraId="550798EC" w14:textId="5681F625" w:rsidR="009A03C0" w:rsidRPr="00FF775E" w:rsidRDefault="00C30124" w:rsidP="00FF775E">
            <w:pPr>
              <w:spacing w:before="120" w:after="120" w:line="240" w:lineRule="auto"/>
              <w:jc w:val="center"/>
              <w:rPr>
                <w:b/>
                <w:bCs/>
                <w:color w:val="00B0F0"/>
                <w:sz w:val="20"/>
                <w:szCs w:val="20"/>
              </w:rPr>
            </w:pPr>
            <w:r w:rsidRPr="00C30124">
              <w:rPr>
                <w:b/>
                <w:bCs/>
                <w:color w:val="00B0F0"/>
                <w:sz w:val="20"/>
                <w:szCs w:val="20"/>
              </w:rPr>
              <w:t>6</w:t>
            </w:r>
            <w:r>
              <w:rPr>
                <w:b/>
                <w:bCs/>
                <w:color w:val="00B0F0"/>
                <w:sz w:val="20"/>
                <w:szCs w:val="20"/>
              </w:rPr>
              <w:t>.</w:t>
            </w:r>
            <w:r w:rsidRPr="00C30124">
              <w:rPr>
                <w:b/>
                <w:bCs/>
                <w:color w:val="00B0F0"/>
                <w:sz w:val="20"/>
                <w:szCs w:val="20"/>
              </w:rPr>
              <w:t>264</w:t>
            </w:r>
            <w:r>
              <w:rPr>
                <w:b/>
                <w:bCs/>
                <w:color w:val="00B0F0"/>
                <w:sz w:val="20"/>
                <w:szCs w:val="20"/>
              </w:rPr>
              <w:t>.</w:t>
            </w:r>
            <w:r w:rsidRPr="00C30124">
              <w:rPr>
                <w:b/>
                <w:bCs/>
                <w:color w:val="00B0F0"/>
                <w:sz w:val="20"/>
                <w:szCs w:val="20"/>
              </w:rPr>
              <w:t>071</w:t>
            </w:r>
            <w:r>
              <w:rPr>
                <w:b/>
                <w:bCs/>
                <w:color w:val="00B0F0"/>
                <w:sz w:val="20"/>
                <w:szCs w:val="20"/>
              </w:rPr>
              <w:t>.</w:t>
            </w:r>
            <w:r w:rsidRPr="00C30124">
              <w:rPr>
                <w:b/>
                <w:bCs/>
                <w:color w:val="00B0F0"/>
                <w:sz w:val="20"/>
                <w:szCs w:val="20"/>
              </w:rPr>
              <w:t>409</w:t>
            </w:r>
            <w:r>
              <w:rPr>
                <w:b/>
                <w:bCs/>
                <w:color w:val="00B0F0"/>
                <w:sz w:val="20"/>
                <w:szCs w:val="20"/>
              </w:rPr>
              <w:t>.</w:t>
            </w:r>
            <w:r w:rsidRPr="00C30124">
              <w:rPr>
                <w:b/>
                <w:bCs/>
                <w:color w:val="00B0F0"/>
                <w:sz w:val="20"/>
                <w:szCs w:val="20"/>
              </w:rPr>
              <w:t>052</w:t>
            </w:r>
          </w:p>
        </w:tc>
        <w:tc>
          <w:tcPr>
            <w:tcW w:w="1742" w:type="dxa"/>
            <w:tcBorders>
              <w:top w:val="nil"/>
              <w:left w:val="nil"/>
              <w:bottom w:val="single" w:sz="4" w:space="0" w:color="000000"/>
              <w:right w:val="single" w:sz="4" w:space="0" w:color="000000"/>
            </w:tcBorders>
            <w:shd w:val="clear" w:color="auto" w:fill="auto"/>
            <w:vAlign w:val="center"/>
          </w:tcPr>
          <w:p w14:paraId="1F828A66" w14:textId="435C824F" w:rsidR="009A03C0" w:rsidRPr="00FF775E" w:rsidRDefault="00C30124" w:rsidP="00FF775E">
            <w:pPr>
              <w:spacing w:before="120" w:after="120" w:line="240" w:lineRule="auto"/>
              <w:jc w:val="center"/>
              <w:rPr>
                <w:b/>
                <w:bCs/>
                <w:color w:val="00B0F0"/>
                <w:sz w:val="20"/>
                <w:szCs w:val="20"/>
              </w:rPr>
            </w:pPr>
            <w:r>
              <w:rPr>
                <w:b/>
                <w:bCs/>
                <w:color w:val="00B0F0"/>
                <w:sz w:val="20"/>
                <w:szCs w:val="20"/>
              </w:rPr>
              <w:t>2.521.676.039.747</w:t>
            </w:r>
          </w:p>
        </w:tc>
        <w:tc>
          <w:tcPr>
            <w:tcW w:w="851" w:type="dxa"/>
            <w:tcBorders>
              <w:top w:val="nil"/>
              <w:left w:val="nil"/>
              <w:bottom w:val="single" w:sz="4" w:space="0" w:color="000000"/>
              <w:right w:val="single" w:sz="4" w:space="0" w:color="000000"/>
            </w:tcBorders>
            <w:shd w:val="clear" w:color="auto" w:fill="auto"/>
            <w:vAlign w:val="center"/>
          </w:tcPr>
          <w:p w14:paraId="6E043DC6" w14:textId="3AF52F20" w:rsidR="009A03C0" w:rsidRPr="00FF775E" w:rsidRDefault="009A03C0" w:rsidP="00FF775E">
            <w:pPr>
              <w:spacing w:before="120" w:after="120" w:line="240" w:lineRule="auto"/>
              <w:jc w:val="center"/>
              <w:rPr>
                <w:b/>
                <w:bCs/>
                <w:color w:val="00B0F0"/>
                <w:sz w:val="20"/>
                <w:szCs w:val="20"/>
              </w:rPr>
            </w:pPr>
            <w:r w:rsidRPr="00FF775E">
              <w:rPr>
                <w:rFonts w:eastAsia="Times New Roman"/>
                <w:b/>
                <w:bCs/>
                <w:color w:val="00B0F0"/>
                <w:kern w:val="0"/>
                <w:sz w:val="20"/>
                <w:szCs w:val="20"/>
                <w:lang w:eastAsia="en-ID"/>
              </w:rPr>
              <w:t>59,74</w:t>
            </w:r>
          </w:p>
        </w:tc>
      </w:tr>
      <w:tr w:rsidR="009A03C0" w:rsidRPr="00FF775E" w14:paraId="7B2B6916" w14:textId="77777777" w:rsidTr="006B314C">
        <w:trPr>
          <w:gridAfter w:val="1"/>
          <w:wAfter w:w="43" w:type="dxa"/>
          <w:trHeight w:val="1200"/>
        </w:trPr>
        <w:tc>
          <w:tcPr>
            <w:tcW w:w="750" w:type="dxa"/>
            <w:tcBorders>
              <w:top w:val="nil"/>
              <w:left w:val="single" w:sz="4" w:space="0" w:color="000000"/>
              <w:bottom w:val="single" w:sz="4" w:space="0" w:color="000000"/>
              <w:right w:val="single" w:sz="4" w:space="0" w:color="000000"/>
            </w:tcBorders>
            <w:shd w:val="clear" w:color="auto" w:fill="auto"/>
            <w:vAlign w:val="center"/>
          </w:tcPr>
          <w:p w14:paraId="1312EDCD"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sz w:val="20"/>
                <w:szCs w:val="20"/>
                <w:lang w:val="en-US"/>
              </w:rPr>
              <w:t>1</w:t>
            </w:r>
          </w:p>
        </w:tc>
        <w:tc>
          <w:tcPr>
            <w:tcW w:w="2086" w:type="dxa"/>
            <w:tcBorders>
              <w:top w:val="nil"/>
              <w:left w:val="nil"/>
              <w:bottom w:val="single" w:sz="4" w:space="0" w:color="000000"/>
              <w:right w:val="single" w:sz="4" w:space="0" w:color="000000"/>
            </w:tcBorders>
            <w:shd w:val="clear" w:color="auto" w:fill="auto"/>
            <w:vAlign w:val="center"/>
          </w:tcPr>
          <w:p w14:paraId="58398F5D" w14:textId="77777777" w:rsidR="009A03C0" w:rsidRPr="00FF775E" w:rsidRDefault="009A03C0" w:rsidP="00FF775E">
            <w:pPr>
              <w:spacing w:before="120" w:after="120" w:line="240" w:lineRule="auto"/>
              <w:jc w:val="both"/>
              <w:rPr>
                <w:rFonts w:eastAsia="Times New Roman"/>
                <w:color w:val="000000" w:themeColor="text1"/>
                <w:spacing w:val="-2"/>
                <w:sz w:val="20"/>
                <w:szCs w:val="20"/>
              </w:rPr>
            </w:pPr>
            <w:r w:rsidRPr="00FF775E">
              <w:rPr>
                <w:rFonts w:eastAsia="Times New Roman"/>
                <w:color w:val="000000" w:themeColor="text1"/>
                <w:spacing w:val="-2"/>
                <w:sz w:val="20"/>
                <w:szCs w:val="20"/>
              </w:rPr>
              <w:t xml:space="preserve">Giao đất, cho thuê đất không thông qua hình thức đấu giá quyền sử dụng đất, không đấu thầu lựa chọn nhà đầu tư thực hiện dự án có sử dụng đất đối với trường hợp thuộc diện chấp thuận chủ trương đầu tư, chấp thuận nhà đầu tư mà người xin giao đất, thuê đất là tổ chức trong nước, tổ chức tôn giáo, tổ chức tôn giáo trực thuộc, người gốc Việt Nam định cư ở nước ngoài, tổ chức kinh tế có vốn đầu tư </w:t>
            </w:r>
            <w:r w:rsidRPr="00FF775E">
              <w:rPr>
                <w:rFonts w:eastAsia="Times New Roman"/>
                <w:color w:val="000000" w:themeColor="text1"/>
                <w:spacing w:val="-2"/>
                <w:sz w:val="20"/>
                <w:szCs w:val="20"/>
              </w:rPr>
              <w:lastRenderedPageBreak/>
              <w:t>nước ngoài, tổ chức nước ngoài có chức năng ngoại giao</w:t>
            </w:r>
          </w:p>
          <w:p w14:paraId="333DBDF9"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(Mã số: 1.012752)</w:t>
            </w:r>
          </w:p>
        </w:tc>
        <w:tc>
          <w:tcPr>
            <w:tcW w:w="923" w:type="dxa"/>
            <w:tcBorders>
              <w:top w:val="nil"/>
              <w:left w:val="nil"/>
              <w:bottom w:val="single" w:sz="4" w:space="0" w:color="000000"/>
              <w:right w:val="single" w:sz="4" w:space="0" w:color="000000"/>
            </w:tcBorders>
            <w:shd w:val="clear" w:color="auto" w:fill="auto"/>
            <w:vAlign w:val="center"/>
          </w:tcPr>
          <w:p w14:paraId="62ADD578"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lastRenderedPageBreak/>
              <w:t>Đất đai</w:t>
            </w:r>
          </w:p>
        </w:tc>
        <w:tc>
          <w:tcPr>
            <w:tcW w:w="3046" w:type="dxa"/>
            <w:tcBorders>
              <w:top w:val="nil"/>
              <w:left w:val="nil"/>
              <w:bottom w:val="single" w:sz="4" w:space="0" w:color="000000"/>
              <w:right w:val="single" w:sz="4" w:space="0" w:color="000000"/>
            </w:tcBorders>
            <w:shd w:val="clear" w:color="auto" w:fill="auto"/>
            <w:vAlign w:val="center"/>
          </w:tcPr>
          <w:p w14:paraId="3E238387"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Cắt giảm thời gian giải quyết;</w:t>
            </w:r>
          </w:p>
          <w:p w14:paraId="67727EA2"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Điều chuyển thủ tục đối với tổ chức không phải nộp tiền sử dụng đất về cấp xã.</w:t>
            </w:r>
          </w:p>
          <w:p w14:paraId="1D4B8BED" w14:textId="77777777" w:rsidR="009A03C0" w:rsidRPr="00FF775E" w:rsidRDefault="009A03C0" w:rsidP="00FF775E">
            <w:pPr>
              <w:spacing w:before="120" w:after="120" w:line="240" w:lineRule="auto"/>
              <w:jc w:val="both"/>
              <w:rPr>
                <w:rFonts w:eastAsia="SimSun"/>
                <w:color w:val="000000" w:themeColor="text1"/>
                <w:sz w:val="20"/>
                <w:szCs w:val="20"/>
              </w:rPr>
            </w:pPr>
            <w:r w:rsidRPr="00FF775E">
              <w:rPr>
                <w:rFonts w:eastAsia="Times New Roman"/>
                <w:color w:val="000000" w:themeColor="text1"/>
                <w:kern w:val="0"/>
                <w:sz w:val="20"/>
                <w:szCs w:val="20"/>
                <w:lang w:eastAsia="en-ID"/>
              </w:rPr>
              <w:t xml:space="preserve">- </w:t>
            </w:r>
            <w:r w:rsidRPr="00FF775E">
              <w:rPr>
                <w:rFonts w:eastAsia="SimSun"/>
                <w:color w:val="000000" w:themeColor="text1"/>
                <w:sz w:val="20"/>
                <w:szCs w:val="20"/>
              </w:rPr>
              <w:t>Thực hiện lồng ghép với lĩnh vực lâm nghiệp;</w:t>
            </w:r>
          </w:p>
          <w:p w14:paraId="353A39DC"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Cắt giảm bước ký hợp đồng thuê đất.</w:t>
            </w:r>
          </w:p>
          <w:p w14:paraId="3F307783"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Thực hiện trên môi trường điện tử</w:t>
            </w:r>
          </w:p>
          <w:p w14:paraId="41E33888" w14:textId="15CA8D22"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1850" w:type="dxa"/>
            <w:tcBorders>
              <w:top w:val="nil"/>
              <w:left w:val="nil"/>
              <w:bottom w:val="single" w:sz="4" w:space="0" w:color="000000"/>
              <w:right w:val="single" w:sz="4" w:space="0" w:color="000000"/>
            </w:tcBorders>
            <w:shd w:val="clear" w:color="auto" w:fill="auto"/>
            <w:vAlign w:val="center"/>
          </w:tcPr>
          <w:p w14:paraId="44FC8E60"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Điều 116, 119, 120, 123, 124, 228 Luật Đất đai năm 2024</w:t>
            </w:r>
          </w:p>
          <w:p w14:paraId="27EED1F7" w14:textId="6C35D1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Điều 44, 49 Nghị định 102/2024/NĐ-CP </w:t>
            </w:r>
          </w:p>
        </w:tc>
        <w:tc>
          <w:tcPr>
            <w:tcW w:w="972" w:type="dxa"/>
            <w:tcBorders>
              <w:top w:val="nil"/>
              <w:left w:val="nil"/>
              <w:bottom w:val="single" w:sz="4" w:space="0" w:color="000000"/>
              <w:right w:val="single" w:sz="4" w:space="0" w:color="000000"/>
            </w:tcBorders>
            <w:shd w:val="clear" w:color="auto" w:fill="auto"/>
            <w:vAlign w:val="center"/>
          </w:tcPr>
          <w:p w14:paraId="0FF9C973"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20 ngày</w:t>
            </w:r>
          </w:p>
        </w:tc>
        <w:tc>
          <w:tcPr>
            <w:tcW w:w="982" w:type="dxa"/>
            <w:tcBorders>
              <w:top w:val="nil"/>
              <w:left w:val="nil"/>
              <w:bottom w:val="single" w:sz="4" w:space="0" w:color="000000"/>
              <w:right w:val="single" w:sz="4" w:space="0" w:color="000000"/>
            </w:tcBorders>
            <w:shd w:val="clear" w:color="auto" w:fill="auto"/>
            <w:vAlign w:val="center"/>
          </w:tcPr>
          <w:p w14:paraId="7CB1F6A6"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15 ngày</w:t>
            </w:r>
          </w:p>
        </w:tc>
        <w:tc>
          <w:tcPr>
            <w:tcW w:w="767" w:type="dxa"/>
            <w:tcBorders>
              <w:top w:val="nil"/>
              <w:left w:val="nil"/>
              <w:bottom w:val="single" w:sz="4" w:space="0" w:color="000000"/>
              <w:right w:val="single" w:sz="4" w:space="0" w:color="000000"/>
            </w:tcBorders>
            <w:shd w:val="clear" w:color="auto" w:fill="auto"/>
            <w:vAlign w:val="center"/>
          </w:tcPr>
          <w:p w14:paraId="52502F25"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25%</w:t>
            </w:r>
          </w:p>
        </w:tc>
        <w:tc>
          <w:tcPr>
            <w:tcW w:w="2050" w:type="dxa"/>
            <w:tcBorders>
              <w:top w:val="nil"/>
              <w:left w:val="nil"/>
              <w:bottom w:val="single" w:sz="4" w:space="0" w:color="000000"/>
              <w:right w:val="single" w:sz="4" w:space="0" w:color="000000"/>
            </w:tcBorders>
            <w:shd w:val="clear" w:color="auto" w:fill="auto"/>
            <w:vAlign w:val="center"/>
          </w:tcPr>
          <w:p w14:paraId="139C8F1A" w14:textId="448FC824"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2.638.089.500</w:t>
            </w:r>
          </w:p>
        </w:tc>
        <w:tc>
          <w:tcPr>
            <w:tcW w:w="1742" w:type="dxa"/>
            <w:tcBorders>
              <w:top w:val="nil"/>
              <w:left w:val="nil"/>
              <w:bottom w:val="single" w:sz="4" w:space="0" w:color="000000"/>
              <w:right w:val="single" w:sz="4" w:space="0" w:color="000000"/>
            </w:tcBorders>
            <w:shd w:val="clear" w:color="auto" w:fill="auto"/>
            <w:vAlign w:val="center"/>
          </w:tcPr>
          <w:p w14:paraId="1609CE98" w14:textId="27AC2D69"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1.438.193.400</w:t>
            </w:r>
          </w:p>
        </w:tc>
        <w:tc>
          <w:tcPr>
            <w:tcW w:w="851" w:type="dxa"/>
            <w:tcBorders>
              <w:top w:val="nil"/>
              <w:left w:val="nil"/>
              <w:bottom w:val="single" w:sz="4" w:space="0" w:color="000000"/>
              <w:right w:val="single" w:sz="4" w:space="0" w:color="000000"/>
            </w:tcBorders>
            <w:shd w:val="clear" w:color="auto" w:fill="auto"/>
            <w:vAlign w:val="center"/>
          </w:tcPr>
          <w:p w14:paraId="11476647" w14:textId="525F876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45</w:t>
            </w:r>
          </w:p>
        </w:tc>
      </w:tr>
      <w:tr w:rsidR="009A03C0" w:rsidRPr="00FF775E" w14:paraId="6BCC9043" w14:textId="77777777" w:rsidTr="006B314C">
        <w:trPr>
          <w:gridAfter w:val="1"/>
          <w:wAfter w:w="43" w:type="dxa"/>
          <w:trHeight w:val="1200"/>
        </w:trPr>
        <w:tc>
          <w:tcPr>
            <w:tcW w:w="750" w:type="dxa"/>
            <w:tcBorders>
              <w:top w:val="nil"/>
              <w:left w:val="single" w:sz="4" w:space="0" w:color="000000"/>
              <w:bottom w:val="single" w:sz="4" w:space="0" w:color="000000"/>
              <w:right w:val="single" w:sz="4" w:space="0" w:color="000000"/>
            </w:tcBorders>
            <w:shd w:val="clear" w:color="auto" w:fill="auto"/>
            <w:vAlign w:val="center"/>
          </w:tcPr>
          <w:p w14:paraId="4B6B7324"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sz w:val="20"/>
                <w:szCs w:val="20"/>
                <w:lang w:val="en-US"/>
              </w:rPr>
              <w:t>2</w:t>
            </w:r>
          </w:p>
        </w:tc>
        <w:tc>
          <w:tcPr>
            <w:tcW w:w="2086" w:type="dxa"/>
            <w:tcBorders>
              <w:top w:val="nil"/>
              <w:left w:val="nil"/>
              <w:bottom w:val="single" w:sz="4" w:space="0" w:color="000000"/>
              <w:right w:val="single" w:sz="4" w:space="0" w:color="000000"/>
            </w:tcBorders>
            <w:shd w:val="clear" w:color="auto" w:fill="auto"/>
            <w:vAlign w:val="center"/>
          </w:tcPr>
          <w:p w14:paraId="742D198C" w14:textId="77777777" w:rsidR="009A03C0" w:rsidRPr="00FF775E" w:rsidRDefault="009A03C0" w:rsidP="00FF775E">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Giao đất, cho thuê đất không thông qua hình thức đấu giá quyền sử dụng đất, không đấu thầu lựa chọn nhà đầu tư thực hiện dự án có sử dụng đất đối với trường hợp không thuộc diện chấp thuận chủ trương đầu tư, chấp thuận nhà đầu tư theo pháp luật về đầu tư mà người xin giao đất, thuê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p w14:paraId="0139F82A"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(Mã số: 1.012755)</w:t>
            </w:r>
          </w:p>
        </w:tc>
        <w:tc>
          <w:tcPr>
            <w:tcW w:w="923" w:type="dxa"/>
            <w:tcBorders>
              <w:top w:val="nil"/>
              <w:left w:val="nil"/>
              <w:bottom w:val="single" w:sz="4" w:space="0" w:color="000000"/>
              <w:right w:val="single" w:sz="4" w:space="0" w:color="000000"/>
            </w:tcBorders>
            <w:shd w:val="clear" w:color="auto" w:fill="auto"/>
            <w:vAlign w:val="center"/>
          </w:tcPr>
          <w:p w14:paraId="27F210BE"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nil"/>
              <w:left w:val="nil"/>
              <w:bottom w:val="single" w:sz="4" w:space="0" w:color="000000"/>
              <w:right w:val="single" w:sz="4" w:space="0" w:color="000000"/>
            </w:tcBorders>
            <w:shd w:val="clear" w:color="auto" w:fill="auto"/>
            <w:vAlign w:val="center"/>
          </w:tcPr>
          <w:p w14:paraId="61FA5965"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bookmarkStart w:id="30" w:name="_Hlk200781837"/>
            <w:r w:rsidRPr="00FF775E">
              <w:rPr>
                <w:rFonts w:eastAsia="Times New Roman"/>
                <w:color w:val="000000" w:themeColor="text1"/>
                <w:kern w:val="0"/>
                <w:sz w:val="20"/>
                <w:szCs w:val="20"/>
                <w:lang w:eastAsia="en-ID"/>
              </w:rPr>
              <w:t>- Cắt giảm thời gian giải quyết;</w:t>
            </w:r>
          </w:p>
          <w:p w14:paraId="5C444FBB"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Điều chuyển thủ tục đối với tổ chức không phải nộp tiền sử dụng đất về cấp xã.</w:t>
            </w:r>
          </w:p>
          <w:p w14:paraId="43B3A32F" w14:textId="77777777" w:rsidR="009A03C0" w:rsidRPr="00FF775E" w:rsidRDefault="009A03C0" w:rsidP="00FF775E">
            <w:pPr>
              <w:spacing w:before="120" w:after="120" w:line="240" w:lineRule="auto"/>
              <w:jc w:val="both"/>
              <w:rPr>
                <w:rFonts w:eastAsia="SimSun"/>
                <w:color w:val="000000" w:themeColor="text1"/>
                <w:sz w:val="20"/>
                <w:szCs w:val="20"/>
              </w:rPr>
            </w:pPr>
            <w:r w:rsidRPr="00FF775E">
              <w:rPr>
                <w:rFonts w:eastAsia="Times New Roman"/>
                <w:color w:val="000000" w:themeColor="text1"/>
                <w:kern w:val="0"/>
                <w:sz w:val="20"/>
                <w:szCs w:val="20"/>
                <w:lang w:eastAsia="en-ID"/>
              </w:rPr>
              <w:t xml:space="preserve">- </w:t>
            </w:r>
            <w:r w:rsidRPr="00FF775E">
              <w:rPr>
                <w:rFonts w:eastAsia="SimSun"/>
                <w:color w:val="000000" w:themeColor="text1"/>
                <w:sz w:val="20"/>
                <w:szCs w:val="20"/>
              </w:rPr>
              <w:t>Thực hiện lồng ghép với lĩnh vực lâm nghiệp;</w:t>
            </w:r>
          </w:p>
          <w:p w14:paraId="5D880B47"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Cắt giảm bước ký hợp đồng thuê đất.</w:t>
            </w:r>
          </w:p>
          <w:p w14:paraId="47258E64"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Thực hiện trên môi trường điện tử</w:t>
            </w:r>
          </w:p>
          <w:bookmarkEnd w:id="30"/>
          <w:p w14:paraId="0C790652" w14:textId="68536298"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1850" w:type="dxa"/>
            <w:tcBorders>
              <w:top w:val="nil"/>
              <w:left w:val="nil"/>
              <w:bottom w:val="single" w:sz="4" w:space="0" w:color="000000"/>
              <w:right w:val="single" w:sz="4" w:space="0" w:color="000000"/>
            </w:tcBorders>
            <w:shd w:val="clear" w:color="auto" w:fill="auto"/>
            <w:vAlign w:val="center"/>
          </w:tcPr>
          <w:p w14:paraId="19F426BC"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Điều 116, 119, 120, 123, 124, 228 Luật Đất đai năm 2024</w:t>
            </w:r>
          </w:p>
          <w:p w14:paraId="467EB933" w14:textId="67B1B8D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Điều 44, 49 Nghị định 102/2024/NĐ-CP </w:t>
            </w:r>
          </w:p>
        </w:tc>
        <w:tc>
          <w:tcPr>
            <w:tcW w:w="972" w:type="dxa"/>
            <w:tcBorders>
              <w:top w:val="nil"/>
              <w:left w:val="nil"/>
              <w:bottom w:val="single" w:sz="4" w:space="0" w:color="000000"/>
              <w:right w:val="single" w:sz="4" w:space="0" w:color="000000"/>
            </w:tcBorders>
            <w:shd w:val="clear" w:color="auto" w:fill="auto"/>
            <w:vAlign w:val="center"/>
          </w:tcPr>
          <w:p w14:paraId="0693B2E2"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20 ngày</w:t>
            </w:r>
          </w:p>
        </w:tc>
        <w:tc>
          <w:tcPr>
            <w:tcW w:w="982" w:type="dxa"/>
            <w:tcBorders>
              <w:top w:val="nil"/>
              <w:left w:val="nil"/>
              <w:bottom w:val="single" w:sz="4" w:space="0" w:color="000000"/>
              <w:right w:val="single" w:sz="4" w:space="0" w:color="000000"/>
            </w:tcBorders>
            <w:shd w:val="clear" w:color="auto" w:fill="auto"/>
            <w:vAlign w:val="center"/>
          </w:tcPr>
          <w:p w14:paraId="6B423FB2"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15 ngày</w:t>
            </w:r>
          </w:p>
        </w:tc>
        <w:tc>
          <w:tcPr>
            <w:tcW w:w="767" w:type="dxa"/>
            <w:tcBorders>
              <w:top w:val="nil"/>
              <w:left w:val="nil"/>
              <w:bottom w:val="single" w:sz="4" w:space="0" w:color="000000"/>
              <w:right w:val="single" w:sz="4" w:space="0" w:color="000000"/>
            </w:tcBorders>
            <w:shd w:val="clear" w:color="auto" w:fill="auto"/>
            <w:vAlign w:val="center"/>
          </w:tcPr>
          <w:p w14:paraId="67928753"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25%</w:t>
            </w:r>
          </w:p>
        </w:tc>
        <w:tc>
          <w:tcPr>
            <w:tcW w:w="2050" w:type="dxa"/>
            <w:tcBorders>
              <w:top w:val="nil"/>
              <w:left w:val="nil"/>
              <w:bottom w:val="single" w:sz="4" w:space="0" w:color="000000"/>
              <w:right w:val="single" w:sz="4" w:space="0" w:color="000000"/>
            </w:tcBorders>
            <w:shd w:val="clear" w:color="auto" w:fill="auto"/>
            <w:vAlign w:val="center"/>
          </w:tcPr>
          <w:p w14:paraId="6D682083" w14:textId="03831D63"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962.490.075</w:t>
            </w:r>
          </w:p>
        </w:tc>
        <w:tc>
          <w:tcPr>
            <w:tcW w:w="1742" w:type="dxa"/>
            <w:tcBorders>
              <w:top w:val="nil"/>
              <w:left w:val="nil"/>
              <w:bottom w:val="single" w:sz="4" w:space="0" w:color="000000"/>
              <w:right w:val="single" w:sz="4" w:space="0" w:color="000000"/>
            </w:tcBorders>
            <w:shd w:val="clear" w:color="auto" w:fill="auto"/>
            <w:vAlign w:val="center"/>
          </w:tcPr>
          <w:p w14:paraId="714A7D26" w14:textId="166C46A6"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645.028.775</w:t>
            </w:r>
          </w:p>
        </w:tc>
        <w:tc>
          <w:tcPr>
            <w:tcW w:w="851" w:type="dxa"/>
            <w:tcBorders>
              <w:top w:val="nil"/>
              <w:left w:val="nil"/>
              <w:bottom w:val="single" w:sz="4" w:space="0" w:color="000000"/>
              <w:right w:val="single" w:sz="4" w:space="0" w:color="000000"/>
            </w:tcBorders>
            <w:shd w:val="clear" w:color="auto" w:fill="auto"/>
            <w:vAlign w:val="center"/>
          </w:tcPr>
          <w:p w14:paraId="51B0196F" w14:textId="4B2445ED"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33</w:t>
            </w:r>
          </w:p>
        </w:tc>
      </w:tr>
      <w:tr w:rsidR="009A03C0" w:rsidRPr="00FF775E" w14:paraId="4B17AA71" w14:textId="77777777" w:rsidTr="006B314C">
        <w:trPr>
          <w:gridAfter w:val="1"/>
          <w:wAfter w:w="43" w:type="dxa"/>
          <w:trHeight w:val="720"/>
        </w:trPr>
        <w:tc>
          <w:tcPr>
            <w:tcW w:w="750" w:type="dxa"/>
            <w:tcBorders>
              <w:top w:val="nil"/>
              <w:left w:val="single" w:sz="4" w:space="0" w:color="000000"/>
              <w:bottom w:val="single" w:sz="4" w:space="0" w:color="000000"/>
              <w:right w:val="single" w:sz="4" w:space="0" w:color="000000"/>
            </w:tcBorders>
            <w:shd w:val="clear" w:color="auto" w:fill="auto"/>
            <w:vAlign w:val="center"/>
          </w:tcPr>
          <w:p w14:paraId="21C74B7C"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sz w:val="20"/>
                <w:szCs w:val="20"/>
                <w:lang w:val="en-US"/>
              </w:rPr>
              <w:lastRenderedPageBreak/>
              <w:t>3</w:t>
            </w:r>
          </w:p>
        </w:tc>
        <w:tc>
          <w:tcPr>
            <w:tcW w:w="2086" w:type="dxa"/>
            <w:tcBorders>
              <w:top w:val="nil"/>
              <w:left w:val="nil"/>
              <w:bottom w:val="single" w:sz="4" w:space="0" w:color="000000"/>
              <w:right w:val="single" w:sz="4" w:space="0" w:color="000000"/>
            </w:tcBorders>
            <w:shd w:val="clear" w:color="auto" w:fill="auto"/>
            <w:vAlign w:val="center"/>
          </w:tcPr>
          <w:p w14:paraId="75A7924F" w14:textId="77777777" w:rsidR="009A03C0" w:rsidRPr="00FF775E" w:rsidRDefault="009A03C0" w:rsidP="00FF775E">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Giao đất, cho thuê đất thông qua đấu thầu lựa chọn nhà đầu tư thực hiện dự án có sử dụng đất</w:t>
            </w:r>
          </w:p>
          <w:p w14:paraId="38A4DEBB"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(Mã số: 1.012757)</w:t>
            </w:r>
          </w:p>
        </w:tc>
        <w:tc>
          <w:tcPr>
            <w:tcW w:w="923" w:type="dxa"/>
            <w:tcBorders>
              <w:top w:val="nil"/>
              <w:left w:val="nil"/>
              <w:bottom w:val="single" w:sz="4" w:space="0" w:color="000000"/>
              <w:right w:val="single" w:sz="4" w:space="0" w:color="000000"/>
            </w:tcBorders>
            <w:shd w:val="clear" w:color="auto" w:fill="auto"/>
            <w:vAlign w:val="center"/>
          </w:tcPr>
          <w:p w14:paraId="2801737E"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nil"/>
              <w:left w:val="nil"/>
              <w:bottom w:val="single" w:sz="4" w:space="0" w:color="000000"/>
              <w:right w:val="single" w:sz="4" w:space="0" w:color="000000"/>
            </w:tcBorders>
            <w:shd w:val="clear" w:color="auto" w:fill="auto"/>
            <w:vAlign w:val="center"/>
          </w:tcPr>
          <w:p w14:paraId="1D550A29"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Cắt giảm thời gian giải quyết;</w:t>
            </w:r>
          </w:p>
          <w:p w14:paraId="62737AD1"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Điều chuyển thủ tục đối với tổ chức không phải nộp tiền sử dụng đất về cấp xã.</w:t>
            </w:r>
          </w:p>
          <w:p w14:paraId="215F3FCF"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Cắt giảm bước ký hợp đồng thuê đất.</w:t>
            </w:r>
          </w:p>
          <w:p w14:paraId="5E1FB8AC"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Thực hiện trên môi trường điện tử</w:t>
            </w:r>
          </w:p>
          <w:p w14:paraId="5AB86E28" w14:textId="06D465E1"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1850" w:type="dxa"/>
            <w:tcBorders>
              <w:top w:val="nil"/>
              <w:left w:val="nil"/>
              <w:bottom w:val="single" w:sz="4" w:space="0" w:color="000000"/>
              <w:right w:val="single" w:sz="4" w:space="0" w:color="000000"/>
            </w:tcBorders>
            <w:shd w:val="clear" w:color="auto" w:fill="auto"/>
            <w:vAlign w:val="center"/>
          </w:tcPr>
          <w:p w14:paraId="7066D603"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Điều 116, 119, 120, 126, 228 Luật Đất đai năm 2024</w:t>
            </w:r>
          </w:p>
          <w:p w14:paraId="342D16FE" w14:textId="159116E5"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Điều 44, 49, 57, 58 Nghị định 102/2024/NĐ-CP </w:t>
            </w:r>
          </w:p>
        </w:tc>
        <w:tc>
          <w:tcPr>
            <w:tcW w:w="972" w:type="dxa"/>
            <w:tcBorders>
              <w:top w:val="nil"/>
              <w:left w:val="nil"/>
              <w:bottom w:val="single" w:sz="4" w:space="0" w:color="000000"/>
              <w:right w:val="single" w:sz="4" w:space="0" w:color="000000"/>
            </w:tcBorders>
            <w:shd w:val="clear" w:color="auto" w:fill="auto"/>
            <w:vAlign w:val="center"/>
          </w:tcPr>
          <w:p w14:paraId="40D7E950"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20 ngày</w:t>
            </w:r>
          </w:p>
        </w:tc>
        <w:tc>
          <w:tcPr>
            <w:tcW w:w="982" w:type="dxa"/>
            <w:tcBorders>
              <w:top w:val="nil"/>
              <w:left w:val="nil"/>
              <w:bottom w:val="single" w:sz="4" w:space="0" w:color="000000"/>
              <w:right w:val="single" w:sz="4" w:space="0" w:color="000000"/>
            </w:tcBorders>
            <w:shd w:val="clear" w:color="auto" w:fill="auto"/>
            <w:vAlign w:val="center"/>
          </w:tcPr>
          <w:p w14:paraId="361E7024"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15 ngày</w:t>
            </w:r>
          </w:p>
        </w:tc>
        <w:tc>
          <w:tcPr>
            <w:tcW w:w="767" w:type="dxa"/>
            <w:tcBorders>
              <w:top w:val="nil"/>
              <w:left w:val="nil"/>
              <w:bottom w:val="single" w:sz="4" w:space="0" w:color="000000"/>
              <w:right w:val="single" w:sz="4" w:space="0" w:color="000000"/>
            </w:tcBorders>
            <w:shd w:val="clear" w:color="auto" w:fill="auto"/>
            <w:vAlign w:val="center"/>
          </w:tcPr>
          <w:p w14:paraId="48C0D2E5"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25%</w:t>
            </w:r>
          </w:p>
        </w:tc>
        <w:tc>
          <w:tcPr>
            <w:tcW w:w="2050" w:type="dxa"/>
            <w:tcBorders>
              <w:top w:val="nil"/>
              <w:left w:val="nil"/>
              <w:bottom w:val="single" w:sz="4" w:space="0" w:color="000000"/>
              <w:right w:val="single" w:sz="4" w:space="0" w:color="000000"/>
            </w:tcBorders>
            <w:shd w:val="clear" w:color="auto" w:fill="auto"/>
            <w:vAlign w:val="center"/>
          </w:tcPr>
          <w:p w14:paraId="28676F6A" w14:textId="77777777" w:rsidR="009A03C0" w:rsidRPr="00FF775E" w:rsidRDefault="009A03C0" w:rsidP="00FF775E">
            <w:pPr>
              <w:spacing w:before="120" w:after="120" w:line="240" w:lineRule="auto"/>
              <w:jc w:val="both"/>
              <w:rPr>
                <w:color w:val="000000" w:themeColor="text1"/>
                <w:sz w:val="20"/>
                <w:szCs w:val="20"/>
              </w:rPr>
            </w:pPr>
          </w:p>
          <w:p w14:paraId="2329EF48" w14:textId="77777777" w:rsidR="009A03C0" w:rsidRPr="00FF775E" w:rsidRDefault="009A03C0" w:rsidP="00FF775E">
            <w:pPr>
              <w:spacing w:before="120" w:after="120" w:line="240" w:lineRule="auto"/>
              <w:jc w:val="both"/>
              <w:rPr>
                <w:color w:val="000000" w:themeColor="text1"/>
                <w:sz w:val="20"/>
                <w:szCs w:val="20"/>
                <w:lang w:val="en-US"/>
              </w:rPr>
            </w:pPr>
            <w:r w:rsidRPr="00FF775E">
              <w:rPr>
                <w:color w:val="000000" w:themeColor="text1"/>
                <w:sz w:val="20"/>
                <w:szCs w:val="20"/>
              </w:rPr>
              <w:t>251.771.076</w:t>
            </w:r>
          </w:p>
          <w:p w14:paraId="1ACD525C"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1742" w:type="dxa"/>
            <w:tcBorders>
              <w:top w:val="nil"/>
              <w:left w:val="nil"/>
              <w:bottom w:val="single" w:sz="4" w:space="0" w:color="000000"/>
              <w:right w:val="single" w:sz="4" w:space="0" w:color="000000"/>
            </w:tcBorders>
            <w:shd w:val="clear" w:color="auto" w:fill="auto"/>
            <w:vAlign w:val="center"/>
          </w:tcPr>
          <w:p w14:paraId="51DD458C" w14:textId="77777777" w:rsidR="009A03C0" w:rsidRPr="00FF775E" w:rsidRDefault="009A03C0" w:rsidP="00FF775E">
            <w:pPr>
              <w:spacing w:before="120" w:after="120" w:line="240" w:lineRule="auto"/>
              <w:jc w:val="both"/>
              <w:rPr>
                <w:color w:val="000000" w:themeColor="text1"/>
                <w:sz w:val="20"/>
                <w:szCs w:val="20"/>
              </w:rPr>
            </w:pPr>
          </w:p>
          <w:p w14:paraId="30C1F98E"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165.249.420</w:t>
            </w:r>
          </w:p>
        </w:tc>
        <w:tc>
          <w:tcPr>
            <w:tcW w:w="851" w:type="dxa"/>
            <w:tcBorders>
              <w:top w:val="nil"/>
              <w:left w:val="nil"/>
              <w:bottom w:val="single" w:sz="4" w:space="0" w:color="000000"/>
              <w:right w:val="single" w:sz="4" w:space="0" w:color="000000"/>
            </w:tcBorders>
            <w:shd w:val="clear" w:color="auto" w:fill="auto"/>
            <w:vAlign w:val="center"/>
          </w:tcPr>
          <w:p w14:paraId="1C8F936E"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34,37</w:t>
            </w:r>
          </w:p>
        </w:tc>
      </w:tr>
      <w:tr w:rsidR="009A03C0" w:rsidRPr="00FF775E" w14:paraId="042D5B9E" w14:textId="77777777" w:rsidTr="006B314C">
        <w:trPr>
          <w:gridAfter w:val="1"/>
          <w:wAfter w:w="43" w:type="dxa"/>
          <w:trHeight w:val="720"/>
        </w:trPr>
        <w:tc>
          <w:tcPr>
            <w:tcW w:w="750" w:type="dxa"/>
            <w:tcBorders>
              <w:top w:val="nil"/>
              <w:left w:val="single" w:sz="4" w:space="0" w:color="000000"/>
              <w:bottom w:val="single" w:sz="4" w:space="0" w:color="000000"/>
              <w:right w:val="single" w:sz="4" w:space="0" w:color="000000"/>
            </w:tcBorders>
            <w:shd w:val="clear" w:color="auto" w:fill="auto"/>
            <w:vAlign w:val="center"/>
          </w:tcPr>
          <w:p w14:paraId="65F295D4"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sz w:val="20"/>
                <w:szCs w:val="20"/>
                <w:lang w:val="en-US"/>
              </w:rPr>
              <w:t>4</w:t>
            </w:r>
          </w:p>
        </w:tc>
        <w:tc>
          <w:tcPr>
            <w:tcW w:w="2086" w:type="dxa"/>
            <w:tcBorders>
              <w:top w:val="nil"/>
              <w:left w:val="nil"/>
              <w:bottom w:val="single" w:sz="4" w:space="0" w:color="000000"/>
              <w:right w:val="single" w:sz="4" w:space="0" w:color="000000"/>
            </w:tcBorders>
            <w:shd w:val="clear" w:color="auto" w:fill="auto"/>
            <w:vAlign w:val="center"/>
          </w:tcPr>
          <w:p w14:paraId="266ACB9F" w14:textId="77777777" w:rsidR="009A03C0" w:rsidRPr="00FF775E" w:rsidRDefault="009A03C0" w:rsidP="00FF775E">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Cho phép chuyển mục đích sử dụng đất đối với trường hợp thuộc diện chấp thuận chủ trương đầu tư, chấp thuận nhà đầu tư theo quy định của pháp luật về đầu tư mà người xin chuyển mục đích sử dụng đất là tổ chức trong nước</w:t>
            </w:r>
          </w:p>
          <w:p w14:paraId="6A1251ED"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(Mã số: 1.012758)</w:t>
            </w:r>
          </w:p>
        </w:tc>
        <w:tc>
          <w:tcPr>
            <w:tcW w:w="923" w:type="dxa"/>
            <w:tcBorders>
              <w:top w:val="nil"/>
              <w:left w:val="nil"/>
              <w:bottom w:val="single" w:sz="4" w:space="0" w:color="000000"/>
              <w:right w:val="single" w:sz="4" w:space="0" w:color="000000"/>
            </w:tcBorders>
            <w:shd w:val="clear" w:color="auto" w:fill="auto"/>
            <w:vAlign w:val="center"/>
          </w:tcPr>
          <w:p w14:paraId="5BDDCFA8"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nil"/>
              <w:left w:val="nil"/>
              <w:bottom w:val="single" w:sz="4" w:space="0" w:color="000000"/>
              <w:right w:val="single" w:sz="4" w:space="0" w:color="000000"/>
            </w:tcBorders>
            <w:shd w:val="clear" w:color="auto" w:fill="auto"/>
            <w:vAlign w:val="center"/>
          </w:tcPr>
          <w:p w14:paraId="518C0CB0"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Cắt giảm thời gian giải quyết;</w:t>
            </w:r>
          </w:p>
          <w:p w14:paraId="04CFA8E4"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Điều chuyển thủ tục đối với tổ chức không phải nộp tiền sử dụng đất về cấp xã.</w:t>
            </w:r>
          </w:p>
          <w:p w14:paraId="5C740389"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Cắt giảm bước ký hợp đồng thuê đất.</w:t>
            </w:r>
          </w:p>
          <w:p w14:paraId="69B880A0"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Thực hiện trên môi trường điện tử</w:t>
            </w:r>
          </w:p>
          <w:p w14:paraId="677442B6" w14:textId="01FC927A"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1850" w:type="dxa"/>
            <w:tcBorders>
              <w:top w:val="nil"/>
              <w:left w:val="nil"/>
              <w:bottom w:val="single" w:sz="4" w:space="0" w:color="000000"/>
              <w:right w:val="single" w:sz="4" w:space="0" w:color="000000"/>
            </w:tcBorders>
            <w:shd w:val="clear" w:color="auto" w:fill="auto"/>
            <w:vAlign w:val="center"/>
          </w:tcPr>
          <w:p w14:paraId="7230226C"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Điều 121, 228 Luật Đất đai năm 2024</w:t>
            </w:r>
          </w:p>
          <w:p w14:paraId="3BA56F10" w14:textId="662B5C81"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Điều 48 Nghị định 102/2024/NĐ-CP </w:t>
            </w:r>
          </w:p>
        </w:tc>
        <w:tc>
          <w:tcPr>
            <w:tcW w:w="972" w:type="dxa"/>
            <w:tcBorders>
              <w:top w:val="nil"/>
              <w:left w:val="nil"/>
              <w:bottom w:val="single" w:sz="4" w:space="0" w:color="000000"/>
              <w:right w:val="single" w:sz="4" w:space="0" w:color="000000"/>
            </w:tcBorders>
            <w:shd w:val="clear" w:color="auto" w:fill="auto"/>
            <w:vAlign w:val="center"/>
          </w:tcPr>
          <w:p w14:paraId="54A28CF5"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20 ngày</w:t>
            </w:r>
          </w:p>
        </w:tc>
        <w:tc>
          <w:tcPr>
            <w:tcW w:w="982" w:type="dxa"/>
            <w:tcBorders>
              <w:top w:val="nil"/>
              <w:left w:val="nil"/>
              <w:bottom w:val="single" w:sz="4" w:space="0" w:color="000000"/>
              <w:right w:val="single" w:sz="4" w:space="0" w:color="000000"/>
            </w:tcBorders>
            <w:shd w:val="clear" w:color="auto" w:fill="auto"/>
            <w:vAlign w:val="center"/>
          </w:tcPr>
          <w:p w14:paraId="7B066C2A"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15 ngày</w:t>
            </w:r>
          </w:p>
        </w:tc>
        <w:tc>
          <w:tcPr>
            <w:tcW w:w="767" w:type="dxa"/>
            <w:tcBorders>
              <w:top w:val="nil"/>
              <w:left w:val="nil"/>
              <w:bottom w:val="single" w:sz="4" w:space="0" w:color="000000"/>
              <w:right w:val="single" w:sz="4" w:space="0" w:color="000000"/>
            </w:tcBorders>
            <w:shd w:val="clear" w:color="auto" w:fill="auto"/>
            <w:vAlign w:val="center"/>
          </w:tcPr>
          <w:p w14:paraId="40708D4E"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25%</w:t>
            </w:r>
          </w:p>
        </w:tc>
        <w:tc>
          <w:tcPr>
            <w:tcW w:w="2050" w:type="dxa"/>
            <w:tcBorders>
              <w:top w:val="nil"/>
              <w:left w:val="nil"/>
              <w:bottom w:val="single" w:sz="4" w:space="0" w:color="000000"/>
              <w:right w:val="single" w:sz="4" w:space="0" w:color="000000"/>
            </w:tcBorders>
            <w:shd w:val="clear" w:color="auto" w:fill="auto"/>
            <w:vAlign w:val="center"/>
          </w:tcPr>
          <w:p w14:paraId="7AB229DD" w14:textId="6229F9EB"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286.304.810.500</w:t>
            </w:r>
          </w:p>
        </w:tc>
        <w:tc>
          <w:tcPr>
            <w:tcW w:w="1742" w:type="dxa"/>
            <w:tcBorders>
              <w:top w:val="nil"/>
              <w:left w:val="nil"/>
              <w:bottom w:val="single" w:sz="4" w:space="0" w:color="000000"/>
              <w:right w:val="single" w:sz="4" w:space="0" w:color="000000"/>
            </w:tcBorders>
            <w:shd w:val="clear" w:color="auto" w:fill="auto"/>
            <w:vAlign w:val="center"/>
          </w:tcPr>
          <w:p w14:paraId="44C14F18" w14:textId="69772C3D"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90.539.918.000</w:t>
            </w:r>
          </w:p>
        </w:tc>
        <w:tc>
          <w:tcPr>
            <w:tcW w:w="851" w:type="dxa"/>
            <w:tcBorders>
              <w:top w:val="nil"/>
              <w:left w:val="nil"/>
              <w:bottom w:val="single" w:sz="4" w:space="0" w:color="000000"/>
              <w:right w:val="single" w:sz="4" w:space="0" w:color="000000"/>
            </w:tcBorders>
            <w:shd w:val="clear" w:color="auto" w:fill="auto"/>
            <w:vAlign w:val="center"/>
          </w:tcPr>
          <w:p w14:paraId="47041F30" w14:textId="2817E26C"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68</w:t>
            </w:r>
          </w:p>
        </w:tc>
      </w:tr>
      <w:tr w:rsidR="009A03C0" w:rsidRPr="00FF775E" w14:paraId="157F9634" w14:textId="77777777" w:rsidTr="006B314C">
        <w:trPr>
          <w:gridAfter w:val="1"/>
          <w:wAfter w:w="43" w:type="dxa"/>
          <w:trHeight w:val="523"/>
        </w:trPr>
        <w:tc>
          <w:tcPr>
            <w:tcW w:w="750" w:type="dxa"/>
            <w:tcBorders>
              <w:top w:val="nil"/>
              <w:left w:val="single" w:sz="4" w:space="0" w:color="000000"/>
              <w:bottom w:val="single" w:sz="4" w:space="0" w:color="000000"/>
              <w:right w:val="single" w:sz="4" w:space="0" w:color="000000"/>
            </w:tcBorders>
            <w:shd w:val="clear" w:color="auto" w:fill="auto"/>
            <w:vAlign w:val="center"/>
          </w:tcPr>
          <w:p w14:paraId="5B207472"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sz w:val="20"/>
                <w:szCs w:val="20"/>
                <w:lang w:val="en-US"/>
              </w:rPr>
              <w:t>5</w:t>
            </w:r>
          </w:p>
        </w:tc>
        <w:tc>
          <w:tcPr>
            <w:tcW w:w="2086" w:type="dxa"/>
            <w:tcBorders>
              <w:top w:val="nil"/>
              <w:left w:val="nil"/>
              <w:bottom w:val="single" w:sz="4" w:space="0" w:color="000000"/>
              <w:right w:val="single" w:sz="4" w:space="0" w:color="000000"/>
            </w:tcBorders>
            <w:shd w:val="clear" w:color="auto" w:fill="auto"/>
            <w:vAlign w:val="center"/>
          </w:tcPr>
          <w:p w14:paraId="07200E29" w14:textId="77777777" w:rsidR="009A03C0" w:rsidRPr="00FF775E" w:rsidRDefault="009A03C0" w:rsidP="00FF775E">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 xml:space="preserve">Cho phép chuyển mục đích sử dụng đất đối với trường hợp không thuộc diện chấp thuận chủ trương đầu tư, chấp thuận nhà đầu tư theo quy định của pháp luật </w:t>
            </w:r>
            <w:r w:rsidRPr="00FF775E">
              <w:rPr>
                <w:rFonts w:eastAsia="Times New Roman"/>
                <w:color w:val="000000" w:themeColor="text1"/>
                <w:sz w:val="20"/>
                <w:szCs w:val="20"/>
              </w:rPr>
              <w:lastRenderedPageBreak/>
              <w:t>về đầu tư mà người xin chuyển mục đích sử dụng đất là tổ chức trong nước</w:t>
            </w:r>
          </w:p>
          <w:p w14:paraId="73CBFF14"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(Mã số: 1.012759)</w:t>
            </w:r>
          </w:p>
        </w:tc>
        <w:tc>
          <w:tcPr>
            <w:tcW w:w="923" w:type="dxa"/>
            <w:tcBorders>
              <w:top w:val="nil"/>
              <w:left w:val="nil"/>
              <w:bottom w:val="single" w:sz="4" w:space="0" w:color="000000"/>
              <w:right w:val="single" w:sz="4" w:space="0" w:color="000000"/>
            </w:tcBorders>
            <w:shd w:val="clear" w:color="auto" w:fill="auto"/>
            <w:vAlign w:val="center"/>
          </w:tcPr>
          <w:p w14:paraId="74058757"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lastRenderedPageBreak/>
              <w:t>Đất đai</w:t>
            </w:r>
          </w:p>
        </w:tc>
        <w:tc>
          <w:tcPr>
            <w:tcW w:w="3046" w:type="dxa"/>
            <w:tcBorders>
              <w:top w:val="nil"/>
              <w:left w:val="nil"/>
              <w:bottom w:val="single" w:sz="4" w:space="0" w:color="000000"/>
              <w:right w:val="single" w:sz="4" w:space="0" w:color="000000"/>
            </w:tcBorders>
            <w:shd w:val="clear" w:color="auto" w:fill="auto"/>
            <w:vAlign w:val="center"/>
          </w:tcPr>
          <w:p w14:paraId="1E7AFC58"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Cắt giảm thời gian giải quyết;</w:t>
            </w:r>
          </w:p>
          <w:p w14:paraId="6F2F8E8A"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Điều chuyển thủ tục đối với tổ chức không phải nộp tiền sử dụng đất về cấp xã.</w:t>
            </w:r>
          </w:p>
          <w:p w14:paraId="0E7C246B" w14:textId="77777777" w:rsidR="009A03C0" w:rsidRPr="00FF775E" w:rsidRDefault="009A03C0" w:rsidP="00FF775E">
            <w:pPr>
              <w:spacing w:before="120" w:after="120" w:line="240" w:lineRule="auto"/>
              <w:jc w:val="both"/>
              <w:rPr>
                <w:rFonts w:eastAsia="SimSun"/>
                <w:color w:val="000000" w:themeColor="text1"/>
                <w:sz w:val="20"/>
                <w:szCs w:val="20"/>
              </w:rPr>
            </w:pPr>
            <w:r w:rsidRPr="00FF775E">
              <w:rPr>
                <w:rFonts w:eastAsia="Times New Roman"/>
                <w:color w:val="000000" w:themeColor="text1"/>
                <w:kern w:val="0"/>
                <w:sz w:val="20"/>
                <w:szCs w:val="20"/>
                <w:lang w:eastAsia="en-ID"/>
              </w:rPr>
              <w:t xml:space="preserve">- </w:t>
            </w:r>
            <w:r w:rsidRPr="00FF775E">
              <w:rPr>
                <w:rFonts w:eastAsia="SimSun"/>
                <w:color w:val="000000" w:themeColor="text1"/>
                <w:sz w:val="20"/>
                <w:szCs w:val="20"/>
              </w:rPr>
              <w:t>Thực hiện lồng ghép với lĩnh vực lâm nghiệp;</w:t>
            </w:r>
          </w:p>
          <w:p w14:paraId="4B8DE015"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lastRenderedPageBreak/>
              <w:t>- Cắt giảm bước ký hợp đồng thuê đất.</w:t>
            </w:r>
          </w:p>
          <w:p w14:paraId="1CDA5CD9"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Thực hiện trên môi trường điện tử</w:t>
            </w:r>
          </w:p>
          <w:p w14:paraId="13261629" w14:textId="2888ADA9"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1850" w:type="dxa"/>
            <w:tcBorders>
              <w:top w:val="nil"/>
              <w:left w:val="nil"/>
              <w:bottom w:val="single" w:sz="4" w:space="0" w:color="000000"/>
              <w:right w:val="single" w:sz="4" w:space="0" w:color="000000"/>
            </w:tcBorders>
            <w:shd w:val="clear" w:color="auto" w:fill="auto"/>
            <w:vAlign w:val="center"/>
          </w:tcPr>
          <w:p w14:paraId="372CD89E"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lastRenderedPageBreak/>
              <w:t>Điều 121, 228 Luật Đất đai năm 2024</w:t>
            </w:r>
          </w:p>
          <w:p w14:paraId="4E7F084E" w14:textId="0028B4CC"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Điều 48 Nghị định 102/2024/NĐ-CP </w:t>
            </w:r>
          </w:p>
        </w:tc>
        <w:tc>
          <w:tcPr>
            <w:tcW w:w="972" w:type="dxa"/>
            <w:tcBorders>
              <w:top w:val="nil"/>
              <w:left w:val="nil"/>
              <w:bottom w:val="single" w:sz="4" w:space="0" w:color="000000"/>
              <w:right w:val="single" w:sz="4" w:space="0" w:color="000000"/>
            </w:tcBorders>
            <w:shd w:val="clear" w:color="auto" w:fill="auto"/>
            <w:vAlign w:val="center"/>
          </w:tcPr>
          <w:p w14:paraId="7A6E692E"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20 ngày</w:t>
            </w:r>
          </w:p>
        </w:tc>
        <w:tc>
          <w:tcPr>
            <w:tcW w:w="982" w:type="dxa"/>
            <w:tcBorders>
              <w:top w:val="nil"/>
              <w:left w:val="nil"/>
              <w:bottom w:val="single" w:sz="4" w:space="0" w:color="000000"/>
              <w:right w:val="single" w:sz="4" w:space="0" w:color="000000"/>
            </w:tcBorders>
            <w:shd w:val="clear" w:color="auto" w:fill="auto"/>
            <w:vAlign w:val="center"/>
          </w:tcPr>
          <w:p w14:paraId="78C60989"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15 ngày</w:t>
            </w:r>
          </w:p>
        </w:tc>
        <w:tc>
          <w:tcPr>
            <w:tcW w:w="767" w:type="dxa"/>
            <w:tcBorders>
              <w:top w:val="nil"/>
              <w:left w:val="nil"/>
              <w:bottom w:val="single" w:sz="4" w:space="0" w:color="000000"/>
              <w:right w:val="single" w:sz="4" w:space="0" w:color="000000"/>
            </w:tcBorders>
            <w:shd w:val="clear" w:color="auto" w:fill="auto"/>
            <w:vAlign w:val="center"/>
          </w:tcPr>
          <w:p w14:paraId="6068C879"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25%</w:t>
            </w:r>
          </w:p>
        </w:tc>
        <w:tc>
          <w:tcPr>
            <w:tcW w:w="2050" w:type="dxa"/>
            <w:tcBorders>
              <w:top w:val="nil"/>
              <w:left w:val="nil"/>
              <w:bottom w:val="single" w:sz="4" w:space="0" w:color="000000"/>
              <w:right w:val="single" w:sz="4" w:space="0" w:color="000000"/>
            </w:tcBorders>
            <w:shd w:val="clear" w:color="auto" w:fill="auto"/>
            <w:vAlign w:val="center"/>
          </w:tcPr>
          <w:p w14:paraId="59BA5FCF" w14:textId="6104EE06"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103.194.080.500</w:t>
            </w:r>
          </w:p>
        </w:tc>
        <w:tc>
          <w:tcPr>
            <w:tcW w:w="1742" w:type="dxa"/>
            <w:tcBorders>
              <w:top w:val="nil"/>
              <w:left w:val="nil"/>
              <w:bottom w:val="single" w:sz="4" w:space="0" w:color="000000"/>
              <w:right w:val="single" w:sz="4" w:space="0" w:color="000000"/>
            </w:tcBorders>
            <w:shd w:val="clear" w:color="auto" w:fill="auto"/>
            <w:vAlign w:val="center"/>
          </w:tcPr>
          <w:p w14:paraId="6995AB0B" w14:textId="50FF8E0C"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24.555.150.000</w:t>
            </w:r>
          </w:p>
        </w:tc>
        <w:tc>
          <w:tcPr>
            <w:tcW w:w="851" w:type="dxa"/>
            <w:tcBorders>
              <w:top w:val="nil"/>
              <w:left w:val="nil"/>
              <w:bottom w:val="single" w:sz="4" w:space="0" w:color="000000"/>
              <w:right w:val="single" w:sz="4" w:space="0" w:color="000000"/>
            </w:tcBorders>
            <w:shd w:val="clear" w:color="auto" w:fill="auto"/>
            <w:vAlign w:val="center"/>
          </w:tcPr>
          <w:p w14:paraId="2DCFBC82" w14:textId="0E2BDBF5"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76</w:t>
            </w:r>
          </w:p>
        </w:tc>
      </w:tr>
      <w:tr w:rsidR="009A03C0" w:rsidRPr="00FF775E" w14:paraId="4FF07B51" w14:textId="77777777" w:rsidTr="006B314C">
        <w:trPr>
          <w:gridAfter w:val="1"/>
          <w:wAfter w:w="43" w:type="dxa"/>
          <w:trHeight w:val="480"/>
        </w:trPr>
        <w:tc>
          <w:tcPr>
            <w:tcW w:w="750" w:type="dxa"/>
            <w:tcBorders>
              <w:top w:val="nil"/>
              <w:left w:val="single" w:sz="4" w:space="0" w:color="000000"/>
              <w:bottom w:val="single" w:sz="4" w:space="0" w:color="000000"/>
              <w:right w:val="single" w:sz="4" w:space="0" w:color="000000"/>
            </w:tcBorders>
            <w:shd w:val="clear" w:color="auto" w:fill="auto"/>
            <w:vAlign w:val="center"/>
          </w:tcPr>
          <w:p w14:paraId="5AB20D99"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sz w:val="20"/>
                <w:szCs w:val="20"/>
                <w:lang w:val="en-US"/>
              </w:rPr>
              <w:t>6</w:t>
            </w:r>
          </w:p>
        </w:tc>
        <w:tc>
          <w:tcPr>
            <w:tcW w:w="2086" w:type="dxa"/>
            <w:tcBorders>
              <w:top w:val="nil"/>
              <w:left w:val="nil"/>
              <w:bottom w:val="single" w:sz="4" w:space="0" w:color="000000"/>
              <w:right w:val="single" w:sz="4" w:space="0" w:color="000000"/>
            </w:tcBorders>
            <w:shd w:val="clear" w:color="auto" w:fill="auto"/>
            <w:vAlign w:val="center"/>
          </w:tcPr>
          <w:p w14:paraId="264A3B88" w14:textId="42402553" w:rsidR="009A03C0" w:rsidRPr="00FF775E" w:rsidRDefault="009A03C0" w:rsidP="00BD33B7">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sz w:val="20"/>
                <w:szCs w:val="20"/>
              </w:rPr>
              <w:t xml:space="preserve">Chuyển hình thức giao đất, cho thuê đất mà người sử dụng đất là tổ chức kinh tế, đơn vị sự nghiệp công lập, người gốc Việt Nam định cư ở nước ngoài, tổ chức kinh tế có vốn đầu tư nước ngoài </w:t>
            </w:r>
            <w:r w:rsidRPr="00FF775E">
              <w:rPr>
                <w:rFonts w:eastAsia="Times New Roman"/>
                <w:color w:val="000000" w:themeColor="text1"/>
                <w:kern w:val="0"/>
                <w:sz w:val="20"/>
                <w:szCs w:val="20"/>
                <w:lang w:eastAsia="en-ID"/>
              </w:rPr>
              <w:t>(Mã số: 1.012760)</w:t>
            </w:r>
          </w:p>
        </w:tc>
        <w:tc>
          <w:tcPr>
            <w:tcW w:w="923" w:type="dxa"/>
            <w:tcBorders>
              <w:top w:val="nil"/>
              <w:left w:val="nil"/>
              <w:bottom w:val="single" w:sz="4" w:space="0" w:color="000000"/>
              <w:right w:val="single" w:sz="4" w:space="0" w:color="000000"/>
            </w:tcBorders>
            <w:shd w:val="clear" w:color="auto" w:fill="auto"/>
            <w:vAlign w:val="center"/>
          </w:tcPr>
          <w:p w14:paraId="08DAA827"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nil"/>
              <w:left w:val="nil"/>
              <w:bottom w:val="single" w:sz="4" w:space="0" w:color="000000"/>
              <w:right w:val="single" w:sz="4" w:space="0" w:color="000000"/>
            </w:tcBorders>
            <w:shd w:val="clear" w:color="auto" w:fill="auto"/>
            <w:vAlign w:val="center"/>
          </w:tcPr>
          <w:p w14:paraId="5D7FE1D9"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Cắt giảm thời gian giải quyết;</w:t>
            </w:r>
          </w:p>
          <w:p w14:paraId="0E082424"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Điều chuyển thủ tục đối với tổ chức không phải nộp tiền sử dụng đất về cấp xã.</w:t>
            </w:r>
          </w:p>
          <w:p w14:paraId="05090092"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Cắt giảm bước ký hợp đồng thuê đất.</w:t>
            </w:r>
          </w:p>
          <w:p w14:paraId="45678CDF"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Thực hiện trên môi trường điện tử</w:t>
            </w:r>
          </w:p>
          <w:p w14:paraId="4771882E" w14:textId="34AC9FEC"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1850" w:type="dxa"/>
            <w:tcBorders>
              <w:top w:val="nil"/>
              <w:left w:val="nil"/>
              <w:bottom w:val="single" w:sz="4" w:space="0" w:color="000000"/>
              <w:right w:val="single" w:sz="4" w:space="0" w:color="000000"/>
            </w:tcBorders>
            <w:shd w:val="clear" w:color="auto" w:fill="auto"/>
            <w:vAlign w:val="center"/>
          </w:tcPr>
          <w:p w14:paraId="69822666"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Điều 30 Luật Đất đai năm 2024</w:t>
            </w:r>
          </w:p>
          <w:p w14:paraId="41080127" w14:textId="4C4ABAC0"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Điều 51 Nghị định 102/2024/NĐ-CP </w:t>
            </w:r>
          </w:p>
        </w:tc>
        <w:tc>
          <w:tcPr>
            <w:tcW w:w="972" w:type="dxa"/>
            <w:tcBorders>
              <w:top w:val="nil"/>
              <w:left w:val="nil"/>
              <w:bottom w:val="single" w:sz="4" w:space="0" w:color="000000"/>
              <w:right w:val="single" w:sz="4" w:space="0" w:color="000000"/>
            </w:tcBorders>
            <w:shd w:val="clear" w:color="auto" w:fill="auto"/>
            <w:vAlign w:val="center"/>
          </w:tcPr>
          <w:p w14:paraId="6B2116CC"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20 ngày</w:t>
            </w:r>
          </w:p>
        </w:tc>
        <w:tc>
          <w:tcPr>
            <w:tcW w:w="982" w:type="dxa"/>
            <w:tcBorders>
              <w:top w:val="nil"/>
              <w:left w:val="nil"/>
              <w:bottom w:val="single" w:sz="4" w:space="0" w:color="000000"/>
              <w:right w:val="single" w:sz="4" w:space="0" w:color="000000"/>
            </w:tcBorders>
            <w:shd w:val="clear" w:color="auto" w:fill="auto"/>
            <w:vAlign w:val="center"/>
          </w:tcPr>
          <w:p w14:paraId="6F7483F2"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15 ngày</w:t>
            </w:r>
          </w:p>
        </w:tc>
        <w:tc>
          <w:tcPr>
            <w:tcW w:w="767" w:type="dxa"/>
            <w:tcBorders>
              <w:top w:val="nil"/>
              <w:left w:val="nil"/>
              <w:bottom w:val="single" w:sz="4" w:space="0" w:color="000000"/>
              <w:right w:val="single" w:sz="4" w:space="0" w:color="000000"/>
            </w:tcBorders>
            <w:shd w:val="clear" w:color="auto" w:fill="auto"/>
            <w:vAlign w:val="center"/>
          </w:tcPr>
          <w:p w14:paraId="63F6D439"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25%</w:t>
            </w:r>
          </w:p>
        </w:tc>
        <w:tc>
          <w:tcPr>
            <w:tcW w:w="2050" w:type="dxa"/>
            <w:tcBorders>
              <w:top w:val="nil"/>
              <w:left w:val="nil"/>
              <w:bottom w:val="single" w:sz="4" w:space="0" w:color="000000"/>
              <w:right w:val="single" w:sz="4" w:space="0" w:color="000000"/>
            </w:tcBorders>
            <w:shd w:val="clear" w:color="auto" w:fill="auto"/>
            <w:vAlign w:val="center"/>
          </w:tcPr>
          <w:p w14:paraId="02828F5D" w14:textId="3DD9FC04"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4.377.846.650 </w:t>
            </w:r>
          </w:p>
        </w:tc>
        <w:tc>
          <w:tcPr>
            <w:tcW w:w="1742" w:type="dxa"/>
            <w:tcBorders>
              <w:top w:val="nil"/>
              <w:left w:val="nil"/>
              <w:bottom w:val="single" w:sz="4" w:space="0" w:color="000000"/>
              <w:right w:val="single" w:sz="4" w:space="0" w:color="000000"/>
            </w:tcBorders>
            <w:shd w:val="clear" w:color="auto" w:fill="auto"/>
            <w:vAlign w:val="center"/>
          </w:tcPr>
          <w:p w14:paraId="73452E72" w14:textId="105256AB"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1.687.496.650</w:t>
            </w:r>
          </w:p>
        </w:tc>
        <w:tc>
          <w:tcPr>
            <w:tcW w:w="851" w:type="dxa"/>
            <w:tcBorders>
              <w:top w:val="nil"/>
              <w:left w:val="nil"/>
              <w:bottom w:val="single" w:sz="4" w:space="0" w:color="000000"/>
              <w:right w:val="single" w:sz="4" w:space="0" w:color="000000"/>
            </w:tcBorders>
            <w:shd w:val="clear" w:color="auto" w:fill="auto"/>
            <w:vAlign w:val="center"/>
          </w:tcPr>
          <w:p w14:paraId="4013BAC2" w14:textId="1C1FD41F"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61</w:t>
            </w:r>
          </w:p>
        </w:tc>
      </w:tr>
      <w:tr w:rsidR="009A03C0" w:rsidRPr="00FF775E" w14:paraId="7405A01E" w14:textId="77777777" w:rsidTr="006B314C">
        <w:trPr>
          <w:gridAfter w:val="1"/>
          <w:wAfter w:w="43" w:type="dxa"/>
          <w:trHeight w:val="480"/>
        </w:trPr>
        <w:tc>
          <w:tcPr>
            <w:tcW w:w="750" w:type="dxa"/>
            <w:tcBorders>
              <w:top w:val="nil"/>
              <w:left w:val="single" w:sz="4" w:space="0" w:color="000000"/>
              <w:bottom w:val="single" w:sz="4" w:space="0" w:color="000000"/>
              <w:right w:val="single" w:sz="4" w:space="0" w:color="000000"/>
            </w:tcBorders>
            <w:shd w:val="clear" w:color="auto" w:fill="auto"/>
            <w:vAlign w:val="center"/>
          </w:tcPr>
          <w:p w14:paraId="57B7C045"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sz w:val="20"/>
                <w:szCs w:val="20"/>
                <w:lang w:val="en-US"/>
              </w:rPr>
              <w:t>7</w:t>
            </w:r>
          </w:p>
        </w:tc>
        <w:tc>
          <w:tcPr>
            <w:tcW w:w="2086" w:type="dxa"/>
            <w:tcBorders>
              <w:top w:val="nil"/>
              <w:left w:val="nil"/>
              <w:bottom w:val="single" w:sz="4" w:space="0" w:color="000000"/>
              <w:right w:val="single" w:sz="4" w:space="0" w:color="000000"/>
            </w:tcBorders>
            <w:shd w:val="clear" w:color="auto" w:fill="auto"/>
            <w:vAlign w:val="center"/>
          </w:tcPr>
          <w:p w14:paraId="3F57FBD8" w14:textId="77777777" w:rsidR="009A03C0" w:rsidRPr="00FF775E" w:rsidRDefault="009A03C0" w:rsidP="00FF775E">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rPr>
              <w:t xml:space="preserve">Giao đất, cho thuê đất từ quỹ đất do tổ chức, người gốc Việt Nam định cư ở nước ngoài, tổ chức kinh tế có vốn đầu tư nước ngoài sử dụng đất quy định tại Điều 180 Luật Đất đai, do công ty nông, lâm trường quản lý, sử dụng quy định tại Điều 181 Luật </w:t>
            </w:r>
            <w:r w:rsidRPr="00FF775E">
              <w:rPr>
                <w:rFonts w:eastAsia="Times New Roman"/>
                <w:color w:val="000000" w:themeColor="text1"/>
                <w:sz w:val="20"/>
                <w:szCs w:val="20"/>
                <w:lang w:val="en-US"/>
              </w:rPr>
              <w:t>Đất đai</w:t>
            </w:r>
            <w:r w:rsidRPr="00FF775E">
              <w:rPr>
                <w:rFonts w:eastAsia="Times New Roman"/>
                <w:color w:val="000000" w:themeColor="text1"/>
                <w:sz w:val="20"/>
                <w:szCs w:val="20"/>
              </w:rPr>
              <w:t xml:space="preserve"> Đất đai mà người xin giao đất, cho thuê đất là tổ chức trong nước, người gốc </w:t>
            </w:r>
            <w:r w:rsidRPr="00FF775E">
              <w:rPr>
                <w:rFonts w:eastAsia="Times New Roman"/>
                <w:color w:val="000000" w:themeColor="text1"/>
                <w:sz w:val="20"/>
                <w:szCs w:val="20"/>
              </w:rPr>
              <w:lastRenderedPageBreak/>
              <w:t>Việt Nam định cư ở nước ngoài, tổ chức kinh tế có vốn đầu tư nước ngoài</w:t>
            </w:r>
            <w:r w:rsidRPr="00FF775E">
              <w:rPr>
                <w:rFonts w:eastAsia="Times New Roman"/>
                <w:color w:val="000000" w:themeColor="text1"/>
                <w:sz w:val="20"/>
                <w:szCs w:val="20"/>
                <w:lang w:val="en-US"/>
              </w:rPr>
              <w:t xml:space="preserve"> </w:t>
            </w:r>
          </w:p>
          <w:p w14:paraId="2D657313"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(Mã số: 1.012761)</w:t>
            </w:r>
          </w:p>
        </w:tc>
        <w:tc>
          <w:tcPr>
            <w:tcW w:w="923" w:type="dxa"/>
            <w:tcBorders>
              <w:top w:val="nil"/>
              <w:left w:val="nil"/>
              <w:bottom w:val="single" w:sz="4" w:space="0" w:color="000000"/>
              <w:right w:val="single" w:sz="4" w:space="0" w:color="000000"/>
            </w:tcBorders>
            <w:shd w:val="clear" w:color="auto" w:fill="auto"/>
            <w:vAlign w:val="center"/>
          </w:tcPr>
          <w:p w14:paraId="27FC5F12"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lastRenderedPageBreak/>
              <w:t>Đất đai</w:t>
            </w:r>
          </w:p>
        </w:tc>
        <w:tc>
          <w:tcPr>
            <w:tcW w:w="3046" w:type="dxa"/>
            <w:tcBorders>
              <w:top w:val="nil"/>
              <w:left w:val="nil"/>
              <w:bottom w:val="single" w:sz="4" w:space="0" w:color="000000"/>
              <w:right w:val="single" w:sz="4" w:space="0" w:color="000000"/>
            </w:tcBorders>
            <w:shd w:val="clear" w:color="auto" w:fill="auto"/>
            <w:vAlign w:val="center"/>
          </w:tcPr>
          <w:p w14:paraId="00053215"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Cắt giảm thời gian giải quyết;</w:t>
            </w:r>
          </w:p>
          <w:p w14:paraId="625EFC0F"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Điều chuyển thủ tục đối với tổ chức không phải nộp tiền sử dụng đất về cấp xã.</w:t>
            </w:r>
          </w:p>
          <w:p w14:paraId="70F8C0A3"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Cắt giảm bước ký hợp đồng thuê đất.</w:t>
            </w:r>
          </w:p>
          <w:p w14:paraId="12031837"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Thực hiện trên môi trường điện tử</w:t>
            </w:r>
          </w:p>
          <w:p w14:paraId="17D7EDBD" w14:textId="69EB3961"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1850" w:type="dxa"/>
            <w:tcBorders>
              <w:top w:val="nil"/>
              <w:left w:val="nil"/>
              <w:bottom w:val="single" w:sz="4" w:space="0" w:color="000000"/>
              <w:right w:val="single" w:sz="4" w:space="0" w:color="000000"/>
            </w:tcBorders>
            <w:shd w:val="clear" w:color="auto" w:fill="auto"/>
            <w:vAlign w:val="center"/>
          </w:tcPr>
          <w:p w14:paraId="51C827FA"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Điều 180, 181 Luật Đất đai năm 2024</w:t>
            </w:r>
          </w:p>
          <w:p w14:paraId="06B28421" w14:textId="1BC4B825"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Điều 52 Nghị định 102/2024/NĐ-CP ngày 30/7/</w:t>
            </w:r>
          </w:p>
        </w:tc>
        <w:tc>
          <w:tcPr>
            <w:tcW w:w="972" w:type="dxa"/>
            <w:tcBorders>
              <w:top w:val="nil"/>
              <w:left w:val="nil"/>
              <w:bottom w:val="single" w:sz="4" w:space="0" w:color="000000"/>
              <w:right w:val="single" w:sz="4" w:space="0" w:color="000000"/>
            </w:tcBorders>
            <w:shd w:val="clear" w:color="auto" w:fill="auto"/>
            <w:vAlign w:val="center"/>
          </w:tcPr>
          <w:p w14:paraId="0983A575"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20 ngày</w:t>
            </w:r>
          </w:p>
        </w:tc>
        <w:tc>
          <w:tcPr>
            <w:tcW w:w="982" w:type="dxa"/>
            <w:tcBorders>
              <w:top w:val="nil"/>
              <w:left w:val="nil"/>
              <w:bottom w:val="single" w:sz="4" w:space="0" w:color="000000"/>
              <w:right w:val="single" w:sz="4" w:space="0" w:color="000000"/>
            </w:tcBorders>
            <w:shd w:val="clear" w:color="auto" w:fill="auto"/>
            <w:vAlign w:val="center"/>
          </w:tcPr>
          <w:p w14:paraId="1A6F2736"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15 ngày</w:t>
            </w:r>
          </w:p>
        </w:tc>
        <w:tc>
          <w:tcPr>
            <w:tcW w:w="767" w:type="dxa"/>
            <w:tcBorders>
              <w:top w:val="nil"/>
              <w:left w:val="nil"/>
              <w:bottom w:val="single" w:sz="4" w:space="0" w:color="000000"/>
              <w:right w:val="single" w:sz="4" w:space="0" w:color="000000"/>
            </w:tcBorders>
            <w:shd w:val="clear" w:color="auto" w:fill="auto"/>
            <w:vAlign w:val="center"/>
          </w:tcPr>
          <w:p w14:paraId="354014D1"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25%</w:t>
            </w:r>
          </w:p>
        </w:tc>
        <w:tc>
          <w:tcPr>
            <w:tcW w:w="2050" w:type="dxa"/>
            <w:tcBorders>
              <w:top w:val="nil"/>
              <w:left w:val="nil"/>
              <w:bottom w:val="single" w:sz="4" w:space="0" w:color="000000"/>
              <w:right w:val="single" w:sz="4" w:space="0" w:color="000000"/>
            </w:tcBorders>
            <w:shd w:val="clear" w:color="auto" w:fill="auto"/>
            <w:vAlign w:val="center"/>
          </w:tcPr>
          <w:p w14:paraId="0E6A14E5" w14:textId="3C0462E2"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2.025.705.750</w:t>
            </w:r>
          </w:p>
        </w:tc>
        <w:tc>
          <w:tcPr>
            <w:tcW w:w="1742" w:type="dxa"/>
            <w:tcBorders>
              <w:top w:val="nil"/>
              <w:left w:val="nil"/>
              <w:bottom w:val="single" w:sz="4" w:space="0" w:color="000000"/>
              <w:right w:val="single" w:sz="4" w:space="0" w:color="000000"/>
            </w:tcBorders>
            <w:shd w:val="clear" w:color="auto" w:fill="auto"/>
            <w:vAlign w:val="center"/>
          </w:tcPr>
          <w:p w14:paraId="022BAD74" w14:textId="3E8B2CB3"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927.504.880</w:t>
            </w:r>
          </w:p>
        </w:tc>
        <w:tc>
          <w:tcPr>
            <w:tcW w:w="851" w:type="dxa"/>
            <w:tcBorders>
              <w:top w:val="nil"/>
              <w:left w:val="nil"/>
              <w:bottom w:val="single" w:sz="4" w:space="0" w:color="000000"/>
              <w:right w:val="single" w:sz="4" w:space="0" w:color="000000"/>
            </w:tcBorders>
            <w:shd w:val="clear" w:color="auto" w:fill="auto"/>
            <w:vAlign w:val="center"/>
          </w:tcPr>
          <w:p w14:paraId="60A9FAC1" w14:textId="3A679865"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54</w:t>
            </w:r>
          </w:p>
        </w:tc>
      </w:tr>
      <w:tr w:rsidR="009A03C0" w:rsidRPr="00FF775E" w14:paraId="799CC41B" w14:textId="77777777" w:rsidTr="006B314C">
        <w:trPr>
          <w:gridAfter w:val="1"/>
          <w:wAfter w:w="43" w:type="dxa"/>
          <w:trHeight w:val="480"/>
        </w:trPr>
        <w:tc>
          <w:tcPr>
            <w:tcW w:w="750" w:type="dxa"/>
            <w:tcBorders>
              <w:top w:val="nil"/>
              <w:left w:val="single" w:sz="4" w:space="0" w:color="000000"/>
              <w:bottom w:val="single" w:sz="4" w:space="0" w:color="000000"/>
              <w:right w:val="single" w:sz="4" w:space="0" w:color="000000"/>
            </w:tcBorders>
            <w:shd w:val="clear" w:color="auto" w:fill="auto"/>
            <w:vAlign w:val="center"/>
          </w:tcPr>
          <w:p w14:paraId="16DCA639"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bookmarkStart w:id="31" w:name="_Hlk200636627"/>
            <w:r w:rsidRPr="00FF775E">
              <w:rPr>
                <w:rFonts w:eastAsia="Times New Roman"/>
                <w:color w:val="000000" w:themeColor="text1"/>
                <w:sz w:val="20"/>
                <w:szCs w:val="20"/>
                <w:lang w:val="en-US"/>
              </w:rPr>
              <w:t>8</w:t>
            </w:r>
          </w:p>
        </w:tc>
        <w:tc>
          <w:tcPr>
            <w:tcW w:w="2086" w:type="dxa"/>
            <w:tcBorders>
              <w:top w:val="nil"/>
              <w:left w:val="nil"/>
              <w:bottom w:val="single" w:sz="4" w:space="0" w:color="000000"/>
              <w:right w:val="single" w:sz="4" w:space="0" w:color="000000"/>
            </w:tcBorders>
            <w:shd w:val="clear" w:color="auto" w:fill="auto"/>
            <w:vAlign w:val="center"/>
          </w:tcPr>
          <w:p w14:paraId="29E18DFC" w14:textId="77777777" w:rsidR="009A03C0" w:rsidRPr="00FF775E" w:rsidRDefault="009A03C0" w:rsidP="00FF775E">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Điều chỉnh quyết định giao đất, cho thuê đất, cho phép chuyển mục đích sử dụng đất do thay đổi căn cứ quyết định giao đất, cho thuê đất, cho phép chuyển mục đích sử dụng đất mà người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p w14:paraId="4D10B5A4"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(Mã số: 1.012762)</w:t>
            </w:r>
          </w:p>
        </w:tc>
        <w:tc>
          <w:tcPr>
            <w:tcW w:w="923" w:type="dxa"/>
            <w:tcBorders>
              <w:top w:val="nil"/>
              <w:left w:val="nil"/>
              <w:bottom w:val="single" w:sz="4" w:space="0" w:color="000000"/>
              <w:right w:val="single" w:sz="4" w:space="0" w:color="000000"/>
            </w:tcBorders>
            <w:shd w:val="clear" w:color="auto" w:fill="auto"/>
            <w:vAlign w:val="center"/>
          </w:tcPr>
          <w:p w14:paraId="15153E28"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nil"/>
              <w:left w:val="nil"/>
              <w:bottom w:val="single" w:sz="4" w:space="0" w:color="000000"/>
              <w:right w:val="single" w:sz="4" w:space="0" w:color="000000"/>
            </w:tcBorders>
            <w:shd w:val="clear" w:color="auto" w:fill="auto"/>
            <w:vAlign w:val="center"/>
          </w:tcPr>
          <w:p w14:paraId="798D0D4E"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Cắt giảm thời gian giải quyết;</w:t>
            </w:r>
          </w:p>
          <w:p w14:paraId="33445AA1"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Điều chuyển thủ tục đối với tổ chức không phải nộp tiền sử dụng đất về cấp xã.</w:t>
            </w:r>
          </w:p>
          <w:p w14:paraId="60559E8A"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Cắt giảm bước ký hợp đồng thuê đất.</w:t>
            </w:r>
          </w:p>
          <w:p w14:paraId="4FAFFBFC"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Thực hiện trên môi trường điện tử</w:t>
            </w:r>
          </w:p>
          <w:p w14:paraId="6AFE3562" w14:textId="64D925D3"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1850" w:type="dxa"/>
            <w:tcBorders>
              <w:top w:val="nil"/>
              <w:left w:val="nil"/>
              <w:bottom w:val="single" w:sz="4" w:space="0" w:color="000000"/>
              <w:right w:val="single" w:sz="4" w:space="0" w:color="000000"/>
            </w:tcBorders>
            <w:shd w:val="clear" w:color="auto" w:fill="auto"/>
            <w:vAlign w:val="center"/>
          </w:tcPr>
          <w:p w14:paraId="3552DAED"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Điều 116, Luật Đất đai năm 2024</w:t>
            </w:r>
          </w:p>
          <w:p w14:paraId="46A58659" w14:textId="2D62C2F2"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Khoản 2, Điều 45 Nghị định 102/2024/NĐ-CP </w:t>
            </w:r>
          </w:p>
        </w:tc>
        <w:tc>
          <w:tcPr>
            <w:tcW w:w="972" w:type="dxa"/>
            <w:tcBorders>
              <w:top w:val="nil"/>
              <w:left w:val="nil"/>
              <w:bottom w:val="single" w:sz="4" w:space="0" w:color="000000"/>
              <w:right w:val="single" w:sz="4" w:space="0" w:color="000000"/>
            </w:tcBorders>
            <w:shd w:val="clear" w:color="auto" w:fill="auto"/>
            <w:vAlign w:val="center"/>
          </w:tcPr>
          <w:p w14:paraId="571FCC69"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10 ngày</w:t>
            </w:r>
          </w:p>
        </w:tc>
        <w:tc>
          <w:tcPr>
            <w:tcW w:w="982" w:type="dxa"/>
            <w:tcBorders>
              <w:top w:val="nil"/>
              <w:left w:val="nil"/>
              <w:bottom w:val="single" w:sz="4" w:space="0" w:color="000000"/>
              <w:right w:val="single" w:sz="4" w:space="0" w:color="000000"/>
            </w:tcBorders>
            <w:shd w:val="clear" w:color="auto" w:fill="auto"/>
            <w:vAlign w:val="center"/>
          </w:tcPr>
          <w:p w14:paraId="79F1CE4E"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05 ngày</w:t>
            </w:r>
          </w:p>
        </w:tc>
        <w:tc>
          <w:tcPr>
            <w:tcW w:w="767" w:type="dxa"/>
            <w:tcBorders>
              <w:top w:val="nil"/>
              <w:left w:val="nil"/>
              <w:bottom w:val="single" w:sz="4" w:space="0" w:color="000000"/>
              <w:right w:val="single" w:sz="4" w:space="0" w:color="000000"/>
            </w:tcBorders>
            <w:shd w:val="clear" w:color="auto" w:fill="auto"/>
            <w:vAlign w:val="center"/>
          </w:tcPr>
          <w:p w14:paraId="4C847155"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50%</w:t>
            </w:r>
          </w:p>
        </w:tc>
        <w:tc>
          <w:tcPr>
            <w:tcW w:w="2050" w:type="dxa"/>
            <w:tcBorders>
              <w:top w:val="nil"/>
              <w:left w:val="nil"/>
              <w:bottom w:val="single" w:sz="4" w:space="0" w:color="000000"/>
              <w:right w:val="single" w:sz="4" w:space="0" w:color="000000"/>
            </w:tcBorders>
            <w:shd w:val="clear" w:color="auto" w:fill="auto"/>
            <w:vAlign w:val="center"/>
          </w:tcPr>
          <w:p w14:paraId="0FFCB268"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5.392.736.088</w:t>
            </w:r>
          </w:p>
        </w:tc>
        <w:tc>
          <w:tcPr>
            <w:tcW w:w="1742" w:type="dxa"/>
            <w:tcBorders>
              <w:top w:val="nil"/>
              <w:left w:val="nil"/>
              <w:bottom w:val="single" w:sz="4" w:space="0" w:color="000000"/>
              <w:right w:val="single" w:sz="4" w:space="0" w:color="000000"/>
            </w:tcBorders>
            <w:shd w:val="clear" w:color="auto" w:fill="auto"/>
            <w:vAlign w:val="center"/>
          </w:tcPr>
          <w:p w14:paraId="6C55022A" w14:textId="77777777" w:rsidR="009A03C0" w:rsidRPr="00FF775E" w:rsidRDefault="009A03C0" w:rsidP="00FF775E">
            <w:pPr>
              <w:spacing w:before="120" w:after="120" w:line="240" w:lineRule="auto"/>
              <w:jc w:val="both"/>
              <w:rPr>
                <w:color w:val="000000" w:themeColor="text1"/>
                <w:sz w:val="20"/>
                <w:szCs w:val="20"/>
              </w:rPr>
            </w:pPr>
          </w:p>
          <w:p w14:paraId="144102EA"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bookmarkStart w:id="32" w:name="_Hlk200636637"/>
            <w:r w:rsidRPr="00FF775E">
              <w:rPr>
                <w:color w:val="000000" w:themeColor="text1"/>
                <w:sz w:val="20"/>
                <w:szCs w:val="20"/>
              </w:rPr>
              <w:t>1.709.819.120</w:t>
            </w:r>
            <w:bookmarkEnd w:id="32"/>
          </w:p>
        </w:tc>
        <w:tc>
          <w:tcPr>
            <w:tcW w:w="851" w:type="dxa"/>
            <w:tcBorders>
              <w:top w:val="nil"/>
              <w:left w:val="nil"/>
              <w:bottom w:val="single" w:sz="4" w:space="0" w:color="000000"/>
              <w:right w:val="single" w:sz="4" w:space="0" w:color="000000"/>
            </w:tcBorders>
            <w:shd w:val="clear" w:color="auto" w:fill="auto"/>
            <w:vAlign w:val="center"/>
          </w:tcPr>
          <w:p w14:paraId="1D199603" w14:textId="3CA0D83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68</w:t>
            </w:r>
          </w:p>
        </w:tc>
      </w:tr>
      <w:bookmarkEnd w:id="31"/>
      <w:tr w:rsidR="009A03C0" w:rsidRPr="00FF775E" w14:paraId="3FE8F1C8" w14:textId="77777777" w:rsidTr="006B314C">
        <w:trPr>
          <w:gridAfter w:val="1"/>
          <w:wAfter w:w="43" w:type="dxa"/>
          <w:trHeight w:val="806"/>
        </w:trPr>
        <w:tc>
          <w:tcPr>
            <w:tcW w:w="750" w:type="dxa"/>
            <w:tcBorders>
              <w:top w:val="nil"/>
              <w:left w:val="single" w:sz="4" w:space="0" w:color="000000"/>
              <w:bottom w:val="single" w:sz="4" w:space="0" w:color="auto"/>
              <w:right w:val="single" w:sz="4" w:space="0" w:color="000000"/>
            </w:tcBorders>
            <w:shd w:val="clear" w:color="auto" w:fill="auto"/>
            <w:vAlign w:val="center"/>
          </w:tcPr>
          <w:p w14:paraId="0E1C49E8"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sz w:val="20"/>
                <w:szCs w:val="20"/>
                <w:lang w:val="en-US"/>
              </w:rPr>
              <w:t>9</w:t>
            </w:r>
          </w:p>
        </w:tc>
        <w:tc>
          <w:tcPr>
            <w:tcW w:w="2086" w:type="dxa"/>
            <w:tcBorders>
              <w:top w:val="nil"/>
              <w:left w:val="nil"/>
              <w:bottom w:val="single" w:sz="4" w:space="0" w:color="auto"/>
              <w:right w:val="single" w:sz="4" w:space="0" w:color="000000"/>
            </w:tcBorders>
            <w:shd w:val="clear" w:color="auto" w:fill="auto"/>
            <w:vAlign w:val="center"/>
          </w:tcPr>
          <w:p w14:paraId="6E4BF3C3" w14:textId="77777777" w:rsidR="009A03C0" w:rsidRPr="00FF775E" w:rsidRDefault="009A03C0" w:rsidP="00FF775E">
            <w:pPr>
              <w:spacing w:before="120" w:after="120" w:line="240" w:lineRule="auto"/>
              <w:jc w:val="both"/>
              <w:rPr>
                <w:rFonts w:eastAsia="Times New Roman"/>
                <w:color w:val="000000" w:themeColor="text1"/>
                <w:spacing w:val="-2"/>
                <w:sz w:val="20"/>
                <w:szCs w:val="20"/>
              </w:rPr>
            </w:pPr>
            <w:r w:rsidRPr="00FF775E">
              <w:rPr>
                <w:rFonts w:eastAsia="Times New Roman"/>
                <w:color w:val="000000" w:themeColor="text1"/>
                <w:spacing w:val="-2"/>
                <w:sz w:val="20"/>
                <w:szCs w:val="20"/>
              </w:rPr>
              <w:t xml:space="preserve">Điều chỉnh quyết định giao đất, cho thuê đất, cho phép chuyển mục đích sử dụng đất do sai </w:t>
            </w:r>
            <w:r w:rsidRPr="00FF775E">
              <w:rPr>
                <w:rFonts w:eastAsia="Times New Roman"/>
                <w:color w:val="000000" w:themeColor="text1"/>
                <w:spacing w:val="-2"/>
                <w:sz w:val="20"/>
                <w:szCs w:val="20"/>
              </w:rPr>
              <w:lastRenderedPageBreak/>
              <w:t>sót về ranh giới, vị trí, diện tích, mục đích sử dụng giữa bản đồ quy hoạch, bản đồ địa chính, quyết định giao đất, cho thuê đất, cho phép chuyển mục đích sử dụng đất và số liệu bàn giao đất trên thực địa mà người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p w14:paraId="72D37FAA"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(Mã số: 1.012763)</w:t>
            </w:r>
          </w:p>
        </w:tc>
        <w:tc>
          <w:tcPr>
            <w:tcW w:w="923" w:type="dxa"/>
            <w:tcBorders>
              <w:top w:val="nil"/>
              <w:left w:val="nil"/>
              <w:bottom w:val="single" w:sz="4" w:space="0" w:color="auto"/>
              <w:right w:val="single" w:sz="4" w:space="0" w:color="000000"/>
            </w:tcBorders>
            <w:shd w:val="clear" w:color="auto" w:fill="auto"/>
            <w:vAlign w:val="center"/>
          </w:tcPr>
          <w:p w14:paraId="36D59877"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lastRenderedPageBreak/>
              <w:t>Đất đai</w:t>
            </w:r>
          </w:p>
        </w:tc>
        <w:tc>
          <w:tcPr>
            <w:tcW w:w="3046" w:type="dxa"/>
            <w:tcBorders>
              <w:top w:val="nil"/>
              <w:left w:val="nil"/>
              <w:bottom w:val="single" w:sz="4" w:space="0" w:color="auto"/>
              <w:right w:val="single" w:sz="4" w:space="0" w:color="000000"/>
            </w:tcBorders>
            <w:shd w:val="clear" w:color="auto" w:fill="auto"/>
            <w:vAlign w:val="center"/>
          </w:tcPr>
          <w:p w14:paraId="0F80FF62"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Cắt giảm thời gian giải quyết;</w:t>
            </w:r>
          </w:p>
          <w:p w14:paraId="62D217FC"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lastRenderedPageBreak/>
              <w:t>- Điều chuyển thủ tục đối với tổ chức không phải nộp tiền sử dụng đất về cấp xã.</w:t>
            </w:r>
          </w:p>
          <w:p w14:paraId="30EF0008"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Cắt giảm bước ký hợp đồng thuê đất.</w:t>
            </w:r>
          </w:p>
          <w:p w14:paraId="5BE0F272"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Thực hiện trên môi trường điện tử</w:t>
            </w:r>
          </w:p>
          <w:p w14:paraId="3B46E2E0" w14:textId="40DD93EF"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1850" w:type="dxa"/>
            <w:tcBorders>
              <w:top w:val="nil"/>
              <w:left w:val="nil"/>
              <w:bottom w:val="single" w:sz="4" w:space="0" w:color="auto"/>
              <w:right w:val="single" w:sz="4" w:space="0" w:color="000000"/>
            </w:tcBorders>
            <w:shd w:val="clear" w:color="auto" w:fill="auto"/>
            <w:vAlign w:val="center"/>
          </w:tcPr>
          <w:p w14:paraId="297A7674"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lastRenderedPageBreak/>
              <w:t>Điều 116 Luật Đất đai năm 2024</w:t>
            </w:r>
          </w:p>
          <w:p w14:paraId="5A1F1A21" w14:textId="5FC1DA73"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lastRenderedPageBreak/>
              <w:t xml:space="preserve">Khoản 3, Điều 45 Nghị định 102/2024/NĐ-CP </w:t>
            </w:r>
          </w:p>
        </w:tc>
        <w:tc>
          <w:tcPr>
            <w:tcW w:w="972" w:type="dxa"/>
            <w:tcBorders>
              <w:top w:val="nil"/>
              <w:left w:val="nil"/>
              <w:bottom w:val="single" w:sz="4" w:space="0" w:color="auto"/>
              <w:right w:val="single" w:sz="4" w:space="0" w:color="000000"/>
            </w:tcBorders>
            <w:shd w:val="clear" w:color="auto" w:fill="auto"/>
            <w:vAlign w:val="center"/>
          </w:tcPr>
          <w:p w14:paraId="763A4398"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lastRenderedPageBreak/>
              <w:t>20 ngày</w:t>
            </w:r>
          </w:p>
        </w:tc>
        <w:tc>
          <w:tcPr>
            <w:tcW w:w="982" w:type="dxa"/>
            <w:tcBorders>
              <w:top w:val="nil"/>
              <w:left w:val="nil"/>
              <w:bottom w:val="single" w:sz="4" w:space="0" w:color="auto"/>
              <w:right w:val="single" w:sz="4" w:space="0" w:color="000000"/>
            </w:tcBorders>
            <w:shd w:val="clear" w:color="auto" w:fill="auto"/>
            <w:vAlign w:val="center"/>
          </w:tcPr>
          <w:p w14:paraId="344015BB"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07 ngày</w:t>
            </w:r>
          </w:p>
        </w:tc>
        <w:tc>
          <w:tcPr>
            <w:tcW w:w="767" w:type="dxa"/>
            <w:tcBorders>
              <w:top w:val="nil"/>
              <w:left w:val="nil"/>
              <w:bottom w:val="single" w:sz="4" w:space="0" w:color="auto"/>
              <w:right w:val="single" w:sz="4" w:space="0" w:color="000000"/>
            </w:tcBorders>
            <w:shd w:val="clear" w:color="auto" w:fill="auto"/>
            <w:vAlign w:val="center"/>
          </w:tcPr>
          <w:p w14:paraId="198E75FC"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65%</w:t>
            </w:r>
          </w:p>
        </w:tc>
        <w:tc>
          <w:tcPr>
            <w:tcW w:w="2050" w:type="dxa"/>
            <w:tcBorders>
              <w:top w:val="nil"/>
              <w:left w:val="nil"/>
              <w:bottom w:val="single" w:sz="4" w:space="0" w:color="auto"/>
              <w:right w:val="single" w:sz="4" w:space="0" w:color="000000"/>
            </w:tcBorders>
            <w:shd w:val="clear" w:color="auto" w:fill="auto"/>
            <w:vAlign w:val="center"/>
          </w:tcPr>
          <w:p w14:paraId="0951103A" w14:textId="3C0E5ECF"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3.517.999.533</w:t>
            </w:r>
          </w:p>
        </w:tc>
        <w:tc>
          <w:tcPr>
            <w:tcW w:w="1742" w:type="dxa"/>
            <w:tcBorders>
              <w:top w:val="nil"/>
              <w:left w:val="nil"/>
              <w:bottom w:val="single" w:sz="4" w:space="0" w:color="auto"/>
              <w:right w:val="single" w:sz="4" w:space="0" w:color="000000"/>
            </w:tcBorders>
            <w:shd w:val="clear" w:color="auto" w:fill="auto"/>
            <w:vAlign w:val="center"/>
          </w:tcPr>
          <w:p w14:paraId="3AD55245" w14:textId="65E5329A"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2.456.308.195</w:t>
            </w:r>
          </w:p>
        </w:tc>
        <w:tc>
          <w:tcPr>
            <w:tcW w:w="851" w:type="dxa"/>
            <w:tcBorders>
              <w:top w:val="nil"/>
              <w:left w:val="nil"/>
              <w:bottom w:val="single" w:sz="4" w:space="0" w:color="auto"/>
              <w:right w:val="single" w:sz="4" w:space="0" w:color="000000"/>
            </w:tcBorders>
            <w:shd w:val="clear" w:color="auto" w:fill="auto"/>
            <w:vAlign w:val="center"/>
          </w:tcPr>
          <w:p w14:paraId="24C1F536" w14:textId="599FFCED"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70</w:t>
            </w:r>
          </w:p>
        </w:tc>
      </w:tr>
      <w:tr w:rsidR="009A03C0" w:rsidRPr="00FF775E" w14:paraId="42FD6C9B"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6906556"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sz w:val="20"/>
                <w:szCs w:val="20"/>
                <w:lang w:val="en-US"/>
              </w:rPr>
              <w:t>10</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4C8C92B8" w14:textId="77777777" w:rsidR="009A03C0" w:rsidRPr="00FF775E" w:rsidRDefault="009A03C0" w:rsidP="00FF775E">
            <w:pPr>
              <w:shd w:val="clear" w:color="auto" w:fill="FFFFFF"/>
              <w:spacing w:before="120" w:after="120" w:line="240" w:lineRule="auto"/>
              <w:jc w:val="both"/>
              <w:outlineLvl w:val="1"/>
              <w:rPr>
                <w:rFonts w:eastAsia="Times New Roman"/>
                <w:color w:val="000000" w:themeColor="text1"/>
                <w:sz w:val="20"/>
                <w:szCs w:val="20"/>
              </w:rPr>
            </w:pPr>
            <w:r w:rsidRPr="00FF775E">
              <w:rPr>
                <w:rFonts w:eastAsia="Times New Roman"/>
                <w:color w:val="000000" w:themeColor="text1"/>
                <w:sz w:val="20"/>
                <w:szCs w:val="20"/>
                <w:lang w:val="en-US"/>
              </w:rPr>
              <w:t>Giao đất, cho thuê đất, giao khu vực biển để thực hiện hoạt động lấn biển</w:t>
            </w:r>
            <w:r w:rsidRPr="00FF775E">
              <w:rPr>
                <w:rFonts w:eastAsia="Times New Roman"/>
                <w:i/>
                <w:iCs/>
                <w:color w:val="000000" w:themeColor="text1"/>
                <w:sz w:val="20"/>
                <w:szCs w:val="20"/>
                <w:lang w:val="en-US"/>
              </w:rPr>
              <w:t xml:space="preserve"> </w:t>
            </w:r>
            <w:r w:rsidRPr="00FF775E">
              <w:rPr>
                <w:rFonts w:eastAsia="Times New Roman"/>
                <w:color w:val="000000" w:themeColor="text1"/>
                <w:sz w:val="20"/>
                <w:szCs w:val="20"/>
              </w:rPr>
              <w:t xml:space="preserve">mà người xin giao đất, thuê đất là tổ chức trong nước, tổ chức tôn giáo, tổ chức tôn giáo trực thuộc, người gốc Việt Nam định cư ở nước ngoài, tổ chức kinh tế có vốn đầu tư </w:t>
            </w:r>
            <w:r w:rsidRPr="00FF775E">
              <w:rPr>
                <w:rFonts w:eastAsia="Times New Roman"/>
                <w:color w:val="000000" w:themeColor="text1"/>
                <w:sz w:val="20"/>
                <w:szCs w:val="20"/>
              </w:rPr>
              <w:lastRenderedPageBreak/>
              <w:t>nước ngoài, tổ chức nước ngoài có chức năng ngoại giao</w:t>
            </w:r>
          </w:p>
          <w:p w14:paraId="4C87C0E5" w14:textId="31E4AEEE" w:rsidR="009A03C0" w:rsidRPr="00BD33B7" w:rsidRDefault="009A03C0" w:rsidP="00BD33B7">
            <w:pPr>
              <w:shd w:val="clear" w:color="auto" w:fill="FFFFFF"/>
              <w:spacing w:before="120" w:after="120" w:line="240" w:lineRule="auto"/>
              <w:jc w:val="both"/>
              <w:outlineLvl w:val="1"/>
              <w:rPr>
                <w:rFonts w:eastAsia="Times New Roman"/>
                <w:i/>
                <w:iCs/>
                <w:color w:val="000000" w:themeColor="text1"/>
                <w:sz w:val="20"/>
                <w:szCs w:val="20"/>
                <w:lang w:val="en-US"/>
              </w:rPr>
            </w:pPr>
            <w:r w:rsidRPr="00FF775E">
              <w:rPr>
                <w:rFonts w:eastAsia="Times New Roman"/>
                <w:color w:val="000000" w:themeColor="text1"/>
                <w:kern w:val="0"/>
                <w:sz w:val="20"/>
                <w:szCs w:val="20"/>
                <w:lang w:eastAsia="en-ID"/>
              </w:rPr>
              <w:t>(Mã số: 1.012804)</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0EFFFD2B"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lastRenderedPageBreak/>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6352BC28"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Cắt giảm thời gian giải quyết;</w:t>
            </w:r>
          </w:p>
          <w:p w14:paraId="7809451C"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Điều chuyển thủ tục đối với tổ chức không phải nộp tiền sử dụng đất về cấp xã.</w:t>
            </w:r>
          </w:p>
          <w:p w14:paraId="16AD49AC"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Cắt giảm bước ký hợp đồng thuê đất.</w:t>
            </w:r>
          </w:p>
          <w:p w14:paraId="10F000C3"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Thực hiện trên môi trường điện tử</w:t>
            </w:r>
          </w:p>
          <w:p w14:paraId="0DA00449" w14:textId="2AE66238"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4ED117B2"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Điều 190 Luật Đất đai năm 2024</w:t>
            </w:r>
          </w:p>
          <w:p w14:paraId="4686E3D3" w14:textId="6259F1EF"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Điều 44 Nghị định 102/2024/NĐ-CP ngày 30/7/</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FDEFF87"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20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8FDAAC4"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15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668D2167"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25%</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F476474" w14:textId="59465F38"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3.873.555.512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00E58F89" w14:textId="0689C0A3"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1.329.302.278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C022A3" w14:textId="29B7FAF2"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66</w:t>
            </w:r>
          </w:p>
        </w:tc>
      </w:tr>
      <w:tr w:rsidR="009A03C0" w:rsidRPr="00FF775E" w14:paraId="674CE19F"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F3C4DCA"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sz w:val="20"/>
                <w:szCs w:val="20"/>
                <w:lang w:val="en-US"/>
              </w:rPr>
              <w:t>11</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1780F096" w14:textId="77777777" w:rsidR="009A03C0" w:rsidRPr="00FF775E" w:rsidRDefault="009A03C0" w:rsidP="00FF775E">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lang w:val="en-US"/>
              </w:rPr>
              <w:t xml:space="preserve">Gia hạn sử dụng đất khi hết thời hạn sử dụng đất </w:t>
            </w:r>
            <w:r w:rsidRPr="00FF775E">
              <w:rPr>
                <w:rFonts w:eastAsia="Times New Roman"/>
                <w:color w:val="000000" w:themeColor="text1"/>
                <w:sz w:val="20"/>
                <w:szCs w:val="20"/>
              </w:rPr>
              <w:t xml:space="preserve">mà người xin </w:t>
            </w:r>
            <w:r w:rsidRPr="00FF775E">
              <w:rPr>
                <w:rFonts w:eastAsia="Times New Roman"/>
                <w:color w:val="000000" w:themeColor="text1"/>
                <w:sz w:val="20"/>
                <w:szCs w:val="20"/>
                <w:lang w:val="en-US"/>
              </w:rPr>
              <w:t>gia hạn sử dụng đất</w:t>
            </w:r>
            <w:r w:rsidRPr="00FF775E">
              <w:rPr>
                <w:rFonts w:eastAsia="Times New Roman"/>
                <w:color w:val="000000" w:themeColor="text1"/>
                <w:sz w:val="20"/>
                <w:szCs w:val="20"/>
              </w:rPr>
              <w:t xml:space="preserve"> là tổ chức</w:t>
            </w:r>
            <w:r w:rsidRPr="00FF775E">
              <w:rPr>
                <w:rFonts w:eastAsia="Times New Roman"/>
                <w:color w:val="000000" w:themeColor="text1"/>
                <w:sz w:val="20"/>
                <w:szCs w:val="20"/>
                <w:lang w:val="en-US"/>
              </w:rPr>
              <w:t xml:space="preserve"> trong nước</w:t>
            </w:r>
            <w:r w:rsidRPr="00FF775E">
              <w:rPr>
                <w:rFonts w:eastAsia="Times New Roman"/>
                <w:color w:val="000000" w:themeColor="text1"/>
                <w:sz w:val="20"/>
                <w:szCs w:val="20"/>
              </w:rPr>
              <w:t>, tổ chức tôn giáo, tổ chức tôn giáo trực thuộc, người</w:t>
            </w:r>
            <w:r w:rsidRPr="00FF775E">
              <w:rPr>
                <w:rFonts w:eastAsia="Times New Roman"/>
                <w:color w:val="000000" w:themeColor="text1"/>
                <w:sz w:val="20"/>
                <w:szCs w:val="20"/>
                <w:lang w:val="en-US"/>
              </w:rPr>
              <w:t xml:space="preserve"> gốc</w:t>
            </w:r>
            <w:r w:rsidRPr="00FF775E">
              <w:rPr>
                <w:rFonts w:eastAsia="Times New Roman"/>
                <w:color w:val="000000" w:themeColor="text1"/>
                <w:sz w:val="20"/>
                <w:szCs w:val="20"/>
              </w:rPr>
              <w:t xml:space="preserve"> Việt Nam định cư ở nước ngoài, tổ chức kinh tế có vốn đầu tư nước ngoài, tổ chức nước ngoài có chức năng ngoại giao</w:t>
            </w:r>
          </w:p>
          <w:p w14:paraId="489A78CB"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(Mã số: 1.012792)</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6918D677"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25F6EB46"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Cắt giảm thời gian giải quyết;</w:t>
            </w:r>
          </w:p>
          <w:p w14:paraId="0CACA065"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Điều chuyển thủ tục đối với tổ chức không phải nộp tiền sử dụng đất về cấp xã.</w:t>
            </w:r>
          </w:p>
          <w:p w14:paraId="5591EC80"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Cắt giảm bước ký hợp đồng thuê đất.</w:t>
            </w:r>
          </w:p>
          <w:p w14:paraId="5A2AD1FA"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Thực hiện trên môi trường điện tử</w:t>
            </w:r>
          </w:p>
          <w:p w14:paraId="78E88172" w14:textId="2FA34766"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0ABAFA0A"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Khoản 3 Điều 172 Luật Đất đai năm 2024</w:t>
            </w:r>
          </w:p>
          <w:p w14:paraId="4216FC6B" w14:textId="37C637BE"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Điều 64 Nghị định 102/2024/NĐ-CP </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6DE63D9"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20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CA9408B"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15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241DDDA1"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25%</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28CC27C1" w14:textId="64953D3E"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693.529.600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3B1DEEC8" w14:textId="58FFF6AC"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598.140.460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5E3611" w14:textId="0A34CB18"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14</w:t>
            </w:r>
          </w:p>
        </w:tc>
      </w:tr>
      <w:tr w:rsidR="009A03C0" w:rsidRPr="00FF775E" w14:paraId="51832EF6"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B787A7D"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sz w:val="20"/>
                <w:szCs w:val="20"/>
                <w:lang w:val="en-US"/>
              </w:rPr>
              <w:t>12</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27FFCC34" w14:textId="77777777" w:rsidR="009A03C0" w:rsidRPr="00FF775E" w:rsidRDefault="009A03C0" w:rsidP="00FF775E">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 xml:space="preserve">Giao đất, cho thuê đất không thông qua hình thức đấu giá quyền sử dụng đất, không đấu thầu lựa chọn nhà đầu tư thực hiện dự án có sử dụng đất đối với trường hợp thuộc diện chấp thuận chủ trương đầu tư, chấp thuận nhà đầu tư theo quy định của </w:t>
            </w:r>
            <w:r w:rsidRPr="00FF775E">
              <w:rPr>
                <w:rFonts w:eastAsia="Times New Roman"/>
                <w:color w:val="000000" w:themeColor="text1"/>
                <w:sz w:val="20"/>
                <w:szCs w:val="20"/>
              </w:rPr>
              <w:lastRenderedPageBreak/>
              <w:t>pháp luật về đầu tư mà người xin giao đất, thuê đất là cá nhân</w:t>
            </w:r>
          </w:p>
          <w:p w14:paraId="1B49A29C"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(Mã số: 1.012771)</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72F00B97"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lastRenderedPageBreak/>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6316D910"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Cắt giảm thời gian giải quyết;</w:t>
            </w:r>
          </w:p>
          <w:p w14:paraId="7E922E20"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Điều chuyển thủ tục đối với tổ chức không phải nộp tiền sử dụng đất về cấp xã.</w:t>
            </w:r>
          </w:p>
          <w:p w14:paraId="4900705E" w14:textId="77777777" w:rsidR="009A03C0" w:rsidRPr="00FF775E" w:rsidRDefault="009A03C0" w:rsidP="00FF775E">
            <w:pPr>
              <w:spacing w:before="120" w:after="120" w:line="240" w:lineRule="auto"/>
              <w:jc w:val="both"/>
              <w:rPr>
                <w:rFonts w:eastAsia="SimSun"/>
                <w:color w:val="000000" w:themeColor="text1"/>
                <w:sz w:val="20"/>
                <w:szCs w:val="20"/>
              </w:rPr>
            </w:pPr>
            <w:r w:rsidRPr="00FF775E">
              <w:rPr>
                <w:rFonts w:eastAsia="Times New Roman"/>
                <w:color w:val="000000" w:themeColor="text1"/>
                <w:kern w:val="0"/>
                <w:sz w:val="20"/>
                <w:szCs w:val="20"/>
                <w:lang w:eastAsia="en-ID"/>
              </w:rPr>
              <w:t xml:space="preserve">- </w:t>
            </w:r>
            <w:r w:rsidRPr="00FF775E">
              <w:rPr>
                <w:rFonts w:eastAsia="SimSun"/>
                <w:color w:val="000000" w:themeColor="text1"/>
                <w:sz w:val="20"/>
                <w:szCs w:val="20"/>
              </w:rPr>
              <w:t>Thực hiện lồng ghép với lĩnh vực lâm nghiệp;</w:t>
            </w:r>
          </w:p>
          <w:p w14:paraId="30E3B1F9"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Cắt giảm bước ký hợp đồng thuê đất.</w:t>
            </w:r>
          </w:p>
          <w:p w14:paraId="2A2F5F8C"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Thực hiện trên môi trường điện tử</w:t>
            </w:r>
          </w:p>
          <w:p w14:paraId="7DF9A6A6" w14:textId="0B8E09B3"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1850" w:type="dxa"/>
            <w:tcBorders>
              <w:top w:val="nil"/>
              <w:left w:val="nil"/>
              <w:bottom w:val="single" w:sz="4" w:space="0" w:color="000000"/>
              <w:right w:val="single" w:sz="4" w:space="0" w:color="000000"/>
            </w:tcBorders>
            <w:shd w:val="clear" w:color="auto" w:fill="auto"/>
            <w:vAlign w:val="center"/>
          </w:tcPr>
          <w:p w14:paraId="6D7B25D0"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lastRenderedPageBreak/>
              <w:t>Điều 116, 119, 120, 123, 124, 228 Luật Đất đai năm 2024</w:t>
            </w:r>
          </w:p>
          <w:p w14:paraId="286691FA" w14:textId="76713946"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Điều 44, 49 Nghị định 102/2024/NĐ-CP </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1FAEF94"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20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2C5A662"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15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438CB81F"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25%</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088068CA" w14:textId="199336E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1.743.701.387</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4140B399" w14:textId="30C4C399"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1.123.706.277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36C07B" w14:textId="4C9A6F39"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36</w:t>
            </w:r>
          </w:p>
        </w:tc>
      </w:tr>
      <w:tr w:rsidR="009A03C0" w:rsidRPr="00FF775E" w14:paraId="2F8AA465"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0AD6C02"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bookmarkStart w:id="33" w:name="_Hlk200644499"/>
            <w:r w:rsidRPr="00FF775E">
              <w:rPr>
                <w:rFonts w:eastAsia="Times New Roman"/>
                <w:color w:val="000000" w:themeColor="text1"/>
                <w:sz w:val="20"/>
                <w:szCs w:val="20"/>
                <w:lang w:val="en-US"/>
              </w:rPr>
              <w:t>13</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08155E00" w14:textId="77777777" w:rsidR="009A03C0" w:rsidRPr="00FF775E" w:rsidRDefault="009A03C0" w:rsidP="00FF775E">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Giao đất, cho thuê đất không thông qua hình thức đấu giá quyền sử dụng đất, không đấu thầu lựa chọn nhà đầu tư thực hiện dự án có sử dụng đất đối với trường hợp không thuộc diện chấp thuận chủ trương đầu tư, chấp thuận nhà đầu tư theo quy định của pháp luật về đầu tư mà người xin giao đất, thuê đất là cá nhân</w:t>
            </w:r>
          </w:p>
          <w:p w14:paraId="36C3CE3D"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(Mã số: 1.012773)</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10CBC265"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0C729FD0"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Cắt giảm thời gian giải quyết;</w:t>
            </w:r>
          </w:p>
          <w:p w14:paraId="246997DA"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Điều chuyển thủ tục đối với tổ chức không phải nộp tiền sử dụng đất về cấp xã.</w:t>
            </w:r>
          </w:p>
          <w:p w14:paraId="01F33CE6" w14:textId="77777777" w:rsidR="009A03C0" w:rsidRPr="00FF775E" w:rsidRDefault="009A03C0" w:rsidP="00FF775E">
            <w:pPr>
              <w:spacing w:before="120" w:after="120" w:line="240" w:lineRule="auto"/>
              <w:jc w:val="both"/>
              <w:rPr>
                <w:rFonts w:eastAsia="SimSun"/>
                <w:color w:val="000000" w:themeColor="text1"/>
                <w:sz w:val="20"/>
                <w:szCs w:val="20"/>
              </w:rPr>
            </w:pPr>
            <w:r w:rsidRPr="00FF775E">
              <w:rPr>
                <w:rFonts w:eastAsia="Times New Roman"/>
                <w:color w:val="000000" w:themeColor="text1"/>
                <w:kern w:val="0"/>
                <w:sz w:val="20"/>
                <w:szCs w:val="20"/>
                <w:lang w:eastAsia="en-ID"/>
              </w:rPr>
              <w:t xml:space="preserve">- </w:t>
            </w:r>
            <w:r w:rsidRPr="00FF775E">
              <w:rPr>
                <w:rFonts w:eastAsia="SimSun"/>
                <w:color w:val="000000" w:themeColor="text1"/>
                <w:sz w:val="20"/>
                <w:szCs w:val="20"/>
              </w:rPr>
              <w:t>Thực hiện lồng ghép với lĩnh vực lâm nghiệp;</w:t>
            </w:r>
          </w:p>
          <w:p w14:paraId="6B73E798"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Cắt giảm bước ký hợp đồng thuê đất.</w:t>
            </w:r>
          </w:p>
          <w:p w14:paraId="58889A38"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Thực hiện trên môi trường điện tử</w:t>
            </w:r>
          </w:p>
          <w:p w14:paraId="73ED5410" w14:textId="70AF3434"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1850" w:type="dxa"/>
            <w:tcBorders>
              <w:top w:val="nil"/>
              <w:left w:val="nil"/>
              <w:bottom w:val="single" w:sz="4" w:space="0" w:color="000000"/>
              <w:right w:val="single" w:sz="4" w:space="0" w:color="000000"/>
            </w:tcBorders>
            <w:shd w:val="clear" w:color="auto" w:fill="auto"/>
            <w:vAlign w:val="center"/>
          </w:tcPr>
          <w:p w14:paraId="72BECC91"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Điều 116, 119, 120, 123, 124, 228 Luật Đất đai năm 2024</w:t>
            </w:r>
          </w:p>
          <w:p w14:paraId="1CBAC01A" w14:textId="0B914BC3"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Điều 44, 49 Nghị định 102/2024/NĐ-CP </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43686ECD"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20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86F81A5"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15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08CD623F"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25%</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A3ED36B"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1.453.548.088</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6741831D"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bookmarkStart w:id="34" w:name="_Hlk200644510"/>
            <w:r w:rsidRPr="00FF775E">
              <w:rPr>
                <w:color w:val="000000" w:themeColor="text1"/>
                <w:sz w:val="20"/>
                <w:szCs w:val="20"/>
              </w:rPr>
              <w:t>803.559.528</w:t>
            </w:r>
            <w:bookmarkEnd w:id="34"/>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4FE82B"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44,72</w:t>
            </w:r>
          </w:p>
        </w:tc>
      </w:tr>
      <w:bookmarkEnd w:id="33"/>
      <w:tr w:rsidR="009A03C0" w:rsidRPr="00FF775E" w14:paraId="4D2E04D9"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4D18A4F"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sz w:val="20"/>
                <w:szCs w:val="20"/>
                <w:lang w:val="en-US"/>
              </w:rPr>
              <w:t>14</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25B3EDD0" w14:textId="77777777" w:rsidR="009A03C0" w:rsidRPr="00FF775E" w:rsidRDefault="009A03C0" w:rsidP="00FF775E">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Cho phép chuyển mục đích sử dụng đất đối với trường hợp thuộc diện chấp thuận chủ trương đầu tư, chấp thuận nhà đầu tư theo quy định của pháp luật về đầu tư mà người xin chuyển mục đích sử dụng đất là cá nhân</w:t>
            </w:r>
          </w:p>
          <w:p w14:paraId="02B71ACF"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lastRenderedPageBreak/>
              <w:t>(Mã số: 1.012774)</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458C2D4C"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lastRenderedPageBreak/>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741A4215"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Cắt giảm thời gian giải quyết;</w:t>
            </w:r>
          </w:p>
          <w:p w14:paraId="2E6625AD"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Điều chuyển thủ tục đối với tổ chức không phải nộp tiền sử dụng đất về cấp xã.</w:t>
            </w:r>
          </w:p>
          <w:p w14:paraId="2BE5EF75"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Cắt giảm bước ký hợp đồng thuê đất.</w:t>
            </w:r>
          </w:p>
          <w:p w14:paraId="2F201C78"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Thực hiện trên môi trường điện tử</w:t>
            </w:r>
          </w:p>
          <w:p w14:paraId="2DB29BFF" w14:textId="08D525DD"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381758E2"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Điều 121, 228 Luật Đất đai năm 2024</w:t>
            </w:r>
          </w:p>
          <w:p w14:paraId="72B9A85F" w14:textId="7DF0ED93"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Điều 48 Nghị định 102/2024/NĐ-CP </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577D2F49"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20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88BD736"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15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27CC2EB3"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25%</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F285B12" w14:textId="23AA6F55"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2.424.315.000.000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2A3ABDC6" w14:textId="71359FC2"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933.861.100.000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8F0E8D" w14:textId="24A9B551"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37,52</w:t>
            </w:r>
          </w:p>
        </w:tc>
      </w:tr>
      <w:tr w:rsidR="009A03C0" w:rsidRPr="00FF775E" w14:paraId="5AA5BF16"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97CD990"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bookmarkStart w:id="35" w:name="_Hlk200645770"/>
            <w:r w:rsidRPr="00FF775E">
              <w:rPr>
                <w:rFonts w:eastAsia="Times New Roman"/>
                <w:color w:val="000000" w:themeColor="text1"/>
                <w:sz w:val="20"/>
                <w:szCs w:val="20"/>
                <w:lang w:val="en-US"/>
              </w:rPr>
              <w:t>15</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0C010004" w14:textId="7FB24BE7" w:rsidR="009A03C0" w:rsidRPr="00FF775E" w:rsidRDefault="009A03C0" w:rsidP="00BD33B7">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sz w:val="20"/>
                <w:szCs w:val="20"/>
              </w:rPr>
              <w:t>Cho phép chuyển mục đích sử dụng đất đối với trường hợp không thuộc diện chấp thuận chủ trương đầu tư, chấp thuận nhà đầu tư theo quy định của pháp luật về đất đai mà người xin chuyển mục đích sử dụng đất là hộ gia đình, cá nhân</w:t>
            </w:r>
            <w:r w:rsidR="00BD33B7">
              <w:rPr>
                <w:rFonts w:eastAsia="Times New Roman"/>
                <w:color w:val="000000" w:themeColor="text1"/>
                <w:sz w:val="20"/>
                <w:szCs w:val="20"/>
              </w:rPr>
              <w:t xml:space="preserve"> </w:t>
            </w:r>
            <w:r w:rsidRPr="00FF775E">
              <w:rPr>
                <w:rFonts w:eastAsia="Times New Roman"/>
                <w:color w:val="000000" w:themeColor="text1"/>
                <w:kern w:val="0"/>
                <w:sz w:val="20"/>
                <w:szCs w:val="20"/>
                <w:lang w:eastAsia="en-ID"/>
              </w:rPr>
              <w:t>(Mã số: 1.012775)</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1D6A4B5C"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3C0B0313"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Cắt giảm thời gian giải quyết;</w:t>
            </w:r>
          </w:p>
          <w:p w14:paraId="0D81D4E9"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Điều chuyển thủ tục đối với tổ chức không phải nộp tiền sử dụng đất về cấp xã.</w:t>
            </w:r>
          </w:p>
          <w:p w14:paraId="2C6ADAC4"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Cắt giảm bước ký hợp đồng thuê đất.</w:t>
            </w:r>
          </w:p>
          <w:p w14:paraId="1A574A87"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Thực hiện trên môi trường điện tử</w:t>
            </w:r>
          </w:p>
          <w:p w14:paraId="11D9BADA" w14:textId="1ED71345"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68E1FA09"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Điều 121, 228 Luật Đất đai năm 2024</w:t>
            </w:r>
          </w:p>
          <w:p w14:paraId="404217FE" w14:textId="21D2CECC"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Điều 48 Nghị định 102/2024/NĐ-CP </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429F3441"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20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0A4784D"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15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70A8283E"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25%</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7E1CBF8A"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149.985.210.800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2FED1C6D"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81.844.026.000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684EDA"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45,43</w:t>
            </w:r>
          </w:p>
        </w:tc>
      </w:tr>
      <w:bookmarkEnd w:id="35"/>
      <w:tr w:rsidR="009A03C0" w:rsidRPr="00FF775E" w14:paraId="65BAC4C4"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3A08A2F"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sz w:val="20"/>
                <w:szCs w:val="20"/>
                <w:lang w:val="en-US"/>
              </w:rPr>
              <w:t>16</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60E1E2B9" w14:textId="77777777" w:rsidR="009A03C0" w:rsidRPr="00FF775E" w:rsidRDefault="009A03C0" w:rsidP="00FF775E">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Chuyển hình thức giao đất, cho thuê đất mà người sử dụng đất là hộ gia đình, cá nhân</w:t>
            </w:r>
          </w:p>
          <w:p w14:paraId="54C3AF25"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(Mã số: 1.012776)</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7222F368"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4C33F2D0"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Cắt giảm thời gian giải quyết;</w:t>
            </w:r>
          </w:p>
          <w:p w14:paraId="7FF70188"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Điều chuyển thủ tục đối với tổ chức không phải nộp tiền sử dụng đất về cấp xã.</w:t>
            </w:r>
          </w:p>
          <w:p w14:paraId="7CDEA948"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Cắt giảm bước ký hợp đồng thuê đất.</w:t>
            </w:r>
          </w:p>
          <w:p w14:paraId="41E0DC3C" w14:textId="7616E1EA" w:rsidR="009A03C0" w:rsidRPr="00BD33B7" w:rsidRDefault="009A03C0" w:rsidP="00BD33B7">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Thực hiện trên môi trường điện tử</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6A6DC296"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Điều 30 Luật Đất đai năm 2024</w:t>
            </w:r>
          </w:p>
          <w:p w14:paraId="0FCED7B3" w14:textId="7FABCA3B"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Điều 51 Nghị định 102/2024/NĐ-CP </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D35B463"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20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05602F1"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15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EBBD49B"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25%</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66D81E37" w14:textId="4B99F9CC"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91.571.900.000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0C0C1101" w14:textId="25A1634C"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49.602.440.000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F511DA" w14:textId="05B1D30B"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45,83</w:t>
            </w:r>
          </w:p>
        </w:tc>
      </w:tr>
      <w:tr w:rsidR="009A03C0" w:rsidRPr="00FF775E" w14:paraId="01270F3E"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91B749C"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sz w:val="20"/>
                <w:szCs w:val="20"/>
                <w:lang w:val="en-US"/>
              </w:rPr>
              <w:t>17</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3D55639B" w14:textId="77777777" w:rsidR="009A03C0" w:rsidRPr="00FF775E" w:rsidRDefault="009A03C0" w:rsidP="00FF775E">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 xml:space="preserve">Điều chỉnh quyết định giao đất, cho thuê đất, cho phép chuyển mục đích sử dụng đất do thay đổi căn cứ quyết định giao đất, cho thuê đất, cho phép chuyển </w:t>
            </w:r>
            <w:r w:rsidRPr="00FF775E">
              <w:rPr>
                <w:rFonts w:eastAsia="Times New Roman"/>
                <w:color w:val="000000" w:themeColor="text1"/>
                <w:sz w:val="20"/>
                <w:szCs w:val="20"/>
              </w:rPr>
              <w:lastRenderedPageBreak/>
              <w:t>mục đích sử dụng đất mà người sử dụng đất là hộ gia đình, cá nhân</w:t>
            </w:r>
          </w:p>
          <w:p w14:paraId="0FDB1079"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(Mã số: 1.012777)</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6213994B"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lastRenderedPageBreak/>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7821929C"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Cắt giảm thời gian giải quyết;</w:t>
            </w:r>
          </w:p>
          <w:p w14:paraId="3B027178"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Điều chuyển thủ tục đối với tổ chức không phải nộp tiền sử dụng đất về cấp xã.</w:t>
            </w:r>
          </w:p>
          <w:p w14:paraId="78F91CFF"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Cắt giảm bước ký hợp đồng thuê đất.</w:t>
            </w:r>
          </w:p>
          <w:p w14:paraId="07DA4DB7"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lastRenderedPageBreak/>
              <w:t>- Thực hiện trên môi trường điện tử</w:t>
            </w:r>
          </w:p>
          <w:p w14:paraId="24ECB9F3" w14:textId="7C7A3A75"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28A661BE"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lastRenderedPageBreak/>
              <w:t>Điều 116, Luật Đất đai năm 2024</w:t>
            </w:r>
          </w:p>
          <w:p w14:paraId="12006DEC" w14:textId="0E3C7DF4"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Khoản 2, Điều 45 Nghị định 102/2024/NĐ-CP </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585BD8B"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10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6C549EC"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05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39B1C710"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50%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742E92F7" w14:textId="1D891721"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82.414.710.000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39C90BFC" w14:textId="52CA36C1"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25.271.676.000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DD9EEE" w14:textId="7CBD9A24"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69,33</w:t>
            </w:r>
          </w:p>
        </w:tc>
      </w:tr>
      <w:tr w:rsidR="009A03C0" w:rsidRPr="00FF775E" w14:paraId="74F9F3C9"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2807DE3"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bookmarkStart w:id="36" w:name="_Hlk200646235"/>
            <w:r w:rsidRPr="00FF775E">
              <w:rPr>
                <w:rFonts w:eastAsia="Times New Roman"/>
                <w:color w:val="000000" w:themeColor="text1"/>
                <w:sz w:val="20"/>
                <w:szCs w:val="20"/>
                <w:lang w:val="en-US"/>
              </w:rPr>
              <w:t>18</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56697688" w14:textId="15C6662A" w:rsidR="009A03C0" w:rsidRPr="00FF775E" w:rsidRDefault="009A03C0" w:rsidP="00BD33B7">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sz w:val="20"/>
                <w:szCs w:val="20"/>
              </w:rPr>
              <w:t>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 mà người sử dụng đất là hộ gia đình, cá nhân</w:t>
            </w:r>
            <w:r w:rsidR="00BD33B7">
              <w:rPr>
                <w:rFonts w:eastAsia="Times New Roman"/>
                <w:color w:val="000000" w:themeColor="text1"/>
                <w:sz w:val="20"/>
                <w:szCs w:val="20"/>
              </w:rPr>
              <w:t xml:space="preserve"> </w:t>
            </w:r>
            <w:r w:rsidRPr="00FF775E">
              <w:rPr>
                <w:rFonts w:eastAsia="Times New Roman"/>
                <w:color w:val="000000" w:themeColor="text1"/>
                <w:kern w:val="0"/>
                <w:sz w:val="20"/>
                <w:szCs w:val="20"/>
                <w:lang w:eastAsia="en-ID"/>
              </w:rPr>
              <w:t>(Mã số: 1.012778)</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26F51FB1"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6637B9A9"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Cắt giảm thời gian giải quyết;</w:t>
            </w:r>
          </w:p>
          <w:p w14:paraId="02DA7FFC"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Điều chuyển thủ tục đối với tổ chức không phải nộp tiền sử dụng đất về cấp xã.</w:t>
            </w:r>
          </w:p>
          <w:p w14:paraId="136C9621"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Cắt giảm bước ký hợp đồng thuê đất.</w:t>
            </w:r>
          </w:p>
          <w:p w14:paraId="47C83094"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Thực hiện trên môi trường điện tử</w:t>
            </w:r>
          </w:p>
          <w:p w14:paraId="24CD8C70" w14:textId="41B8B655"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7C9174EF"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Điều 116 Luật Đất đai năm 2024</w:t>
            </w:r>
          </w:p>
          <w:p w14:paraId="733FE344" w14:textId="65FC7E45"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Khoản 3, Điều 45 Nghị định 102/2024/NĐ-CP </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4FE9E03"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20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700D219"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07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2588F069"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65%</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117BB221"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185.558.354</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516D687D"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79.235.722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4E6EB4"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57,30</w:t>
            </w:r>
          </w:p>
        </w:tc>
      </w:tr>
      <w:tr w:rsidR="009A03C0" w:rsidRPr="00FF775E" w14:paraId="2959EA34"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C8AA0B2" w14:textId="5A5863FD" w:rsidR="009A03C0" w:rsidRPr="00FF775E" w:rsidRDefault="009A03C0" w:rsidP="00FF775E">
            <w:pPr>
              <w:spacing w:before="120" w:after="120" w:line="240" w:lineRule="auto"/>
              <w:jc w:val="both"/>
              <w:rPr>
                <w:rFonts w:eastAsia="Times New Roman"/>
                <w:color w:val="000000" w:themeColor="text1"/>
                <w:sz w:val="20"/>
                <w:szCs w:val="20"/>
                <w:lang w:val="en-US"/>
              </w:rPr>
            </w:pPr>
            <w:bookmarkStart w:id="37" w:name="_Hlk200646383"/>
            <w:bookmarkEnd w:id="36"/>
            <w:r w:rsidRPr="00FF775E">
              <w:rPr>
                <w:rFonts w:eastAsia="Times New Roman"/>
                <w:color w:val="000000" w:themeColor="text1"/>
                <w:sz w:val="20"/>
                <w:szCs w:val="20"/>
                <w:lang w:val="en-US"/>
              </w:rPr>
              <w:t>19</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0C00C877" w14:textId="77777777" w:rsidR="009A03C0" w:rsidRPr="00FF775E" w:rsidRDefault="009A03C0" w:rsidP="00FF775E">
            <w:pPr>
              <w:spacing w:before="120" w:after="120" w:line="240" w:lineRule="auto"/>
              <w:jc w:val="both"/>
              <w:rPr>
                <w:rFonts w:eastAsia="Times New Roman"/>
                <w:color w:val="000000" w:themeColor="text1"/>
                <w:spacing w:val="-6"/>
                <w:sz w:val="20"/>
                <w:szCs w:val="20"/>
              </w:rPr>
            </w:pPr>
            <w:r w:rsidRPr="00FF775E">
              <w:rPr>
                <w:rFonts w:eastAsia="Times New Roman"/>
                <w:color w:val="000000" w:themeColor="text1"/>
                <w:spacing w:val="-6"/>
                <w:sz w:val="20"/>
                <w:szCs w:val="20"/>
              </w:rPr>
              <w:t xml:space="preserve">Giao đất, cho thuê đất từ quỹ đất do tổ chức, người gốc Việt Nam định cư ở nước ngoài, tổ chức kinh tế có vốn đầu tư nước ngoài sử dụng đất quy định tại Điều 180 Luật Đất đai, do công ty nông, lâm trường quản lý, sử </w:t>
            </w:r>
            <w:r w:rsidRPr="00FF775E">
              <w:rPr>
                <w:rFonts w:eastAsia="Times New Roman"/>
                <w:color w:val="000000" w:themeColor="text1"/>
                <w:spacing w:val="-6"/>
                <w:sz w:val="20"/>
                <w:szCs w:val="20"/>
              </w:rPr>
              <w:lastRenderedPageBreak/>
              <w:t>dụng quy định tại Điều 181 Luật Đất đai mà người xin giao đất, cho thuê đất là cá nhân</w:t>
            </w:r>
          </w:p>
          <w:p w14:paraId="0D438F47" w14:textId="151731C2" w:rsidR="009A03C0" w:rsidRPr="00FF775E" w:rsidRDefault="009A03C0" w:rsidP="00FF775E">
            <w:pPr>
              <w:spacing w:before="120" w:after="120" w:line="240" w:lineRule="auto"/>
              <w:jc w:val="both"/>
              <w:rPr>
                <w:rFonts w:eastAsia="Times New Roman"/>
                <w:color w:val="000000" w:themeColor="text1"/>
                <w:sz w:val="20"/>
                <w:szCs w:val="20"/>
              </w:rPr>
            </w:pPr>
            <w:r w:rsidRPr="00FF775E">
              <w:rPr>
                <w:rFonts w:eastAsia="Times New Roman"/>
                <w:color w:val="000000" w:themeColor="text1"/>
                <w:kern w:val="0"/>
                <w:sz w:val="20"/>
                <w:szCs w:val="20"/>
                <w:lang w:eastAsia="en-ID"/>
              </w:rPr>
              <w:t>(Mã số: 1.012779)</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73DC5CA0" w14:textId="35DC9F9E"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lastRenderedPageBreak/>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5E41FDB9"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Cắt giảm thời gian giải quyết;</w:t>
            </w:r>
          </w:p>
          <w:p w14:paraId="24AF9CF1"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Điều chuyển thủ tục đối với tổ chức không phải nộp tiền sử dụng đất về cấp xã.</w:t>
            </w:r>
          </w:p>
          <w:p w14:paraId="00249143"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Cắt giảm bước ký hợp đồng thuê đất.</w:t>
            </w:r>
          </w:p>
          <w:p w14:paraId="15E5644D"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Thực hiện trên môi trường điện tử</w:t>
            </w:r>
          </w:p>
          <w:p w14:paraId="67DA4B0D" w14:textId="473F30DA"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2D09F9FA"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lastRenderedPageBreak/>
              <w:t>Điều 180, 181 Luật Đất đai năm 2024</w:t>
            </w:r>
          </w:p>
          <w:p w14:paraId="3C7E2556" w14:textId="1C4590DA"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Điều 52 Nghị định 102/2024/NĐ-CP </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4E6B387F" w14:textId="713C6100"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20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2633B54" w14:textId="34623004"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15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33E7BB2A" w14:textId="35D8DC66"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25%</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C041632" w14:textId="5B8C11D1"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234.775.678</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23D46823" w14:textId="279453D2"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124.006.100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ABD6BD" w14:textId="0060716A"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47,18</w:t>
            </w:r>
          </w:p>
        </w:tc>
      </w:tr>
      <w:bookmarkEnd w:id="37"/>
      <w:tr w:rsidR="009A03C0" w:rsidRPr="00FF775E" w14:paraId="67DDCC11"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FDA8ADF" w14:textId="42EA871C" w:rsidR="009A03C0" w:rsidRPr="00FF775E" w:rsidRDefault="009A03C0" w:rsidP="00FF775E">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en-US"/>
              </w:rPr>
              <w:t>20</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3A4E1C55" w14:textId="77777777" w:rsidR="009A03C0" w:rsidRPr="00FF775E" w:rsidRDefault="009A03C0" w:rsidP="00FF775E">
            <w:pPr>
              <w:spacing w:before="120" w:after="120" w:line="240" w:lineRule="auto"/>
              <w:jc w:val="both"/>
              <w:rPr>
                <w:rFonts w:eastAsia="Times New Roman"/>
                <w:color w:val="000000" w:themeColor="text1"/>
                <w:spacing w:val="-4"/>
                <w:sz w:val="20"/>
                <w:szCs w:val="20"/>
              </w:rPr>
            </w:pPr>
            <w:r w:rsidRPr="00FF775E">
              <w:rPr>
                <w:rFonts w:eastAsia="Times New Roman"/>
                <w:color w:val="000000" w:themeColor="text1"/>
                <w:spacing w:val="-4"/>
                <w:sz w:val="20"/>
                <w:szCs w:val="20"/>
              </w:rPr>
              <w:t xml:space="preserve">Giao đất 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giáo viên, nhân viên y tế đang công tác tại các xã biên giới, hải đảo thuộc vùng có điều kiện kinh tế - xã hội khó khăn, vùng có điều kiện kinh tế - xã hội đặc </w:t>
            </w:r>
            <w:r w:rsidRPr="00FF775E">
              <w:rPr>
                <w:rFonts w:eastAsia="Times New Roman"/>
                <w:color w:val="000000" w:themeColor="text1"/>
                <w:spacing w:val="-4"/>
                <w:sz w:val="20"/>
                <w:szCs w:val="20"/>
              </w:rPr>
              <w:lastRenderedPageBreak/>
              <w:t>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 cá nhân thường trú tại thị trấn thuộc vùng có điều kiện kinh tế - xã hội khó khăn, vùng có điều kiện kinh tế - xã hội đặc biệt khó khăn mà không có đất ở và chưa được Nhà nước giao đất ở</w:t>
            </w:r>
          </w:p>
          <w:p w14:paraId="0E0E5DA3" w14:textId="61A1B694" w:rsidR="009A03C0" w:rsidRPr="00FF775E" w:rsidRDefault="009A03C0" w:rsidP="00FF775E">
            <w:pPr>
              <w:spacing w:before="120" w:after="120" w:line="240" w:lineRule="auto"/>
              <w:jc w:val="both"/>
              <w:rPr>
                <w:rFonts w:eastAsia="Times New Roman"/>
                <w:color w:val="000000" w:themeColor="text1"/>
                <w:spacing w:val="-6"/>
                <w:sz w:val="20"/>
                <w:szCs w:val="20"/>
              </w:rPr>
            </w:pPr>
            <w:r w:rsidRPr="00FF775E">
              <w:rPr>
                <w:rFonts w:eastAsia="Times New Roman"/>
                <w:color w:val="000000" w:themeColor="text1"/>
                <w:kern w:val="0"/>
                <w:sz w:val="20"/>
                <w:szCs w:val="20"/>
                <w:lang w:eastAsia="en-ID"/>
              </w:rPr>
              <w:t>(Mã số: 1.012780)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582AFAC6" w14:textId="13E63378"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lastRenderedPageBreak/>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217944FD"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xml:space="preserve">- Cắt giảm thời gian giải quyết TTHC. </w:t>
            </w:r>
          </w:p>
          <w:p w14:paraId="44585E47"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Thực hiện trên môi trường điện tử.</w:t>
            </w:r>
          </w:p>
          <w:p w14:paraId="03E35F7E" w14:textId="01CFF1BB"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25D30859"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Điều 124 Luật Đất đai năm 2024</w:t>
            </w:r>
          </w:p>
          <w:p w14:paraId="44D304EB" w14:textId="154BA84C"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Điều 53 Nghị định 102/2024/NĐ-CP </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E708249" w14:textId="4B760E02"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85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D431F55" w14:textId="0B042F58"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35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4315E09D" w14:textId="3A98FF36"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58.8%</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3956ADB1" w14:textId="4EF04051"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4.578.595.000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4D524427" w14:textId="65D5ED01"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1.726.824.000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0D78BD" w14:textId="725D3374"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62,28</w:t>
            </w:r>
          </w:p>
        </w:tc>
      </w:tr>
      <w:tr w:rsidR="009A03C0" w:rsidRPr="00FF775E" w14:paraId="1962FACA"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D35F575" w14:textId="053BE384" w:rsidR="009A03C0" w:rsidRPr="00FF775E" w:rsidRDefault="009A03C0" w:rsidP="00FF775E">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en-US"/>
              </w:rPr>
              <w:t>21</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6593E10B" w14:textId="77777777" w:rsidR="009A03C0" w:rsidRPr="00FF775E" w:rsidRDefault="009A03C0" w:rsidP="00FF775E">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en-US"/>
              </w:rPr>
              <w:t>Giao đất, cho thuê đất, giao khu vực biển để thực hiện hoạt động lấn biển mà người xin giao đất, thuê đất là cá nhân</w:t>
            </w:r>
          </w:p>
          <w:p w14:paraId="5A1661B1" w14:textId="752D55A2" w:rsidR="009A03C0" w:rsidRPr="00FF775E" w:rsidRDefault="009A03C0" w:rsidP="00FF775E">
            <w:pPr>
              <w:spacing w:before="120" w:after="120" w:line="240" w:lineRule="auto"/>
              <w:jc w:val="both"/>
              <w:rPr>
                <w:rFonts w:eastAsia="Times New Roman"/>
                <w:color w:val="000000" w:themeColor="text1"/>
                <w:spacing w:val="-4"/>
                <w:sz w:val="20"/>
                <w:szCs w:val="20"/>
              </w:rPr>
            </w:pPr>
            <w:r w:rsidRPr="00FF775E">
              <w:rPr>
                <w:rFonts w:eastAsia="Times New Roman"/>
                <w:color w:val="000000" w:themeColor="text1"/>
                <w:kern w:val="0"/>
                <w:sz w:val="20"/>
                <w:szCs w:val="20"/>
                <w:lang w:eastAsia="en-ID"/>
              </w:rPr>
              <w:t>(Mã số: 1.012806)</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27AEBB7D" w14:textId="673B249B"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75106DEB" w14:textId="77777777" w:rsidR="009A03C0" w:rsidRPr="00FF775E" w:rsidRDefault="009A03C0" w:rsidP="00FF775E">
            <w:pPr>
              <w:spacing w:before="120" w:after="120" w:line="240" w:lineRule="auto"/>
              <w:jc w:val="both"/>
              <w:rPr>
                <w:color w:val="000000" w:themeColor="text1"/>
                <w:spacing w:val="-6"/>
                <w:sz w:val="20"/>
                <w:szCs w:val="20"/>
                <w:lang w:val="en-US"/>
              </w:rPr>
            </w:pPr>
            <w:r w:rsidRPr="00FF775E">
              <w:rPr>
                <w:color w:val="000000" w:themeColor="text1"/>
                <w:spacing w:val="-6"/>
                <w:sz w:val="20"/>
                <w:szCs w:val="20"/>
              </w:rPr>
              <w:t>Bãi</w:t>
            </w:r>
            <w:r w:rsidRPr="00FF775E">
              <w:rPr>
                <w:color w:val="000000" w:themeColor="text1"/>
                <w:spacing w:val="-6"/>
                <w:sz w:val="20"/>
                <w:szCs w:val="20"/>
                <w:lang w:val="vi-VN"/>
              </w:rPr>
              <w:t xml:space="preserve"> bỏ thủ tục hành chính </w:t>
            </w:r>
          </w:p>
          <w:p w14:paraId="755B6B5F" w14:textId="4CA87153"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67A72EC4"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Điều 190 Luật Đất đai năm 2024</w:t>
            </w:r>
          </w:p>
          <w:p w14:paraId="4F3307DC" w14:textId="5AD43C5A"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Điều 44 Nghị định 102/2024/NĐ-CP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3C14F92" w14:textId="5FE3415B"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20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A168D46" w14:textId="2C4F23A4"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2E368C60" w14:textId="73170D69"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100%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7DB3FF76" w14:textId="56CB20DE"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7.764.208.000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7D5C41BB" w14:textId="4D472787" w:rsidR="009A03C0" w:rsidRPr="00FF775E" w:rsidRDefault="009A03C0" w:rsidP="00FF775E">
            <w:pPr>
              <w:spacing w:before="120" w:after="120" w:line="240" w:lineRule="auto"/>
              <w:jc w:val="both"/>
              <w:rPr>
                <w:color w:val="000000" w:themeColor="text1"/>
                <w:sz w:val="20"/>
                <w:szCs w:val="20"/>
              </w:rPr>
            </w:pPr>
            <w:r w:rsidRPr="00FF775E">
              <w:rPr>
                <w:rFonts w:eastAsia="Times New Roman"/>
                <w:color w:val="000000" w:themeColor="text1"/>
                <w:kern w:val="0"/>
                <w:sz w:val="20"/>
                <w:szCs w:val="20"/>
                <w:lang w:eastAsia="en-ID"/>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52AA7A" w14:textId="3DC43B50"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100</w:t>
            </w:r>
          </w:p>
        </w:tc>
      </w:tr>
      <w:tr w:rsidR="009A03C0" w:rsidRPr="00FF775E" w14:paraId="0C34A5B9"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8557D27" w14:textId="5AC6554A" w:rsidR="009A03C0" w:rsidRPr="00FF775E" w:rsidRDefault="009A03C0" w:rsidP="00FF775E">
            <w:pPr>
              <w:spacing w:before="120" w:after="120" w:line="240" w:lineRule="auto"/>
              <w:jc w:val="both"/>
              <w:rPr>
                <w:rFonts w:eastAsia="Times New Roman"/>
                <w:color w:val="000000" w:themeColor="text1"/>
                <w:sz w:val="20"/>
                <w:szCs w:val="20"/>
                <w:lang w:val="en-US"/>
              </w:rPr>
            </w:pPr>
            <w:bookmarkStart w:id="38" w:name="_Hlk200647010"/>
            <w:r w:rsidRPr="00FF775E">
              <w:rPr>
                <w:rFonts w:eastAsia="Times New Roman"/>
                <w:color w:val="000000" w:themeColor="text1"/>
                <w:sz w:val="20"/>
                <w:szCs w:val="20"/>
                <w:lang w:val="en-US"/>
              </w:rPr>
              <w:lastRenderedPageBreak/>
              <w:t>22</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05C2E2BC" w14:textId="77777777" w:rsidR="009A03C0" w:rsidRPr="00FF775E" w:rsidRDefault="009A03C0" w:rsidP="00FF775E">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en-US"/>
              </w:rPr>
              <w:t xml:space="preserve">Gia hạn sử dụng đất khi hết thời hạn sử dụng đất </w:t>
            </w:r>
            <w:r w:rsidRPr="00FF775E">
              <w:rPr>
                <w:rFonts w:eastAsia="Times New Roman"/>
                <w:color w:val="000000" w:themeColor="text1"/>
                <w:sz w:val="20"/>
                <w:szCs w:val="20"/>
              </w:rPr>
              <w:t xml:space="preserve">mà người xin </w:t>
            </w:r>
            <w:r w:rsidRPr="00FF775E">
              <w:rPr>
                <w:rFonts w:eastAsia="Times New Roman"/>
                <w:color w:val="000000" w:themeColor="text1"/>
                <w:sz w:val="20"/>
                <w:szCs w:val="20"/>
                <w:lang w:val="en-US"/>
              </w:rPr>
              <w:t>gia hạn sử dụng đất</w:t>
            </w:r>
            <w:r w:rsidRPr="00FF775E">
              <w:rPr>
                <w:rFonts w:eastAsia="Times New Roman"/>
                <w:color w:val="000000" w:themeColor="text1"/>
                <w:sz w:val="20"/>
                <w:szCs w:val="20"/>
              </w:rPr>
              <w:t xml:space="preserve"> là</w:t>
            </w:r>
            <w:r w:rsidRPr="00FF775E">
              <w:rPr>
                <w:rFonts w:eastAsia="Times New Roman"/>
                <w:color w:val="000000" w:themeColor="text1"/>
                <w:sz w:val="20"/>
                <w:szCs w:val="20"/>
                <w:lang w:val="en-US"/>
              </w:rPr>
              <w:t xml:space="preserve"> cá nhân, cộng đồng dân cư</w:t>
            </w:r>
          </w:p>
          <w:p w14:paraId="52AEE7E8" w14:textId="2080FA86" w:rsidR="009A03C0" w:rsidRPr="00FF775E" w:rsidRDefault="009A03C0" w:rsidP="00FF775E">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kern w:val="0"/>
                <w:sz w:val="20"/>
                <w:szCs w:val="20"/>
                <w:lang w:eastAsia="en-ID"/>
              </w:rPr>
              <w:t>(Mã số: 1.012807)</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1B03859A" w14:textId="0F17B150"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502DC380"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Cắt giảm thời gian giải quyết;</w:t>
            </w:r>
          </w:p>
          <w:p w14:paraId="06B1D5E7"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Điều chuyển thủ tục đối với tổ chức không phải nộp tiền sử dụng đất về cấp xã.</w:t>
            </w:r>
          </w:p>
          <w:p w14:paraId="71292202" w14:textId="774A1BF1" w:rsidR="009A03C0" w:rsidRPr="00BD33B7" w:rsidRDefault="009A03C0" w:rsidP="00BD33B7">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Cắt giảm bước ký hợp đồng thuê đất.</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0301EE80"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Khoản 3 Điều 172 Luật Đất đai năm 2024</w:t>
            </w:r>
          </w:p>
          <w:p w14:paraId="520AA85A" w14:textId="13205BEC"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Điều 64 Nghị định 102/2024/NĐ-CP </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DE967D2" w14:textId="0AC33661"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20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E40EF67" w14:textId="7E09E533"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15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1C2D3609" w14:textId="5CAADE0C"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25%</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0D7EB53D" w14:textId="22154A67"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459.176.412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50FBA0F4" w14:textId="25D4154E"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263.297.409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5A8888" w14:textId="54421A8A"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42,66</w:t>
            </w:r>
          </w:p>
        </w:tc>
      </w:tr>
      <w:bookmarkEnd w:id="38"/>
      <w:tr w:rsidR="009A03C0" w:rsidRPr="00FF775E" w14:paraId="3DB334FC"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12BDA02" w14:textId="1E887D6C" w:rsidR="009A03C0" w:rsidRPr="00FF775E" w:rsidRDefault="009A03C0" w:rsidP="00FF775E">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en-US"/>
              </w:rPr>
              <w:t>23</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A5775C9" w14:textId="2F23CB5A" w:rsidR="009A03C0" w:rsidRPr="00FF775E" w:rsidRDefault="009A03C0" w:rsidP="00FF775E">
            <w:pPr>
              <w:spacing w:before="120" w:after="120" w:line="240" w:lineRule="auto"/>
              <w:jc w:val="both"/>
              <w:rPr>
                <w:rFonts w:eastAsia="Times New Roman"/>
                <w:color w:val="000000" w:themeColor="text1"/>
                <w:sz w:val="20"/>
                <w:szCs w:val="20"/>
                <w:lang w:val="en-US"/>
              </w:rPr>
            </w:pPr>
            <w:bookmarkStart w:id="39" w:name="_Hlk199973202"/>
            <w:r w:rsidRPr="00FF775E">
              <w:rPr>
                <w:rFonts w:eastAsia="Times New Roman"/>
                <w:color w:val="000000" w:themeColor="text1"/>
                <w:kern w:val="0"/>
                <w:sz w:val="20"/>
                <w:szCs w:val="20"/>
                <w:lang w:eastAsia="en-ID"/>
              </w:rPr>
              <w:t>Đăng ký biến động đối với trường hợp điều chỉnh quy hoạch xây dựng chi tiết; cấp Giấy chứng nhận cho từng thửa đất theo quy hoạch xây dựng chi tiết cho chủ đầu tư dự án có nhu cầu (Mã số: 1.012794)</w:t>
            </w:r>
            <w:bookmarkEnd w:id="39"/>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84EA04C" w14:textId="0B3D1071"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62184813"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Bãi bỏ thực hiện việc tính thời gian trích đo bản đồ địa chính.</w:t>
            </w:r>
          </w:p>
          <w:p w14:paraId="5891EF6C"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Đơn giản hóa mẫu đơn (giảm trường thông tin) theo hướng không yêu cầu kê khai các hồ sơ phải nộp.</w:t>
            </w:r>
          </w:p>
          <w:p w14:paraId="3B685C40" w14:textId="711EDFB7" w:rsidR="009A03C0" w:rsidRPr="00BD33B7" w:rsidRDefault="009A03C0" w:rsidP="00BD33B7">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Thực hiện trên môi trường điện tử.</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2D7617E"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Luật Đất đai;</w:t>
            </w:r>
          </w:p>
          <w:p w14:paraId="2DA7D885" w14:textId="0997A9B0"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Điều 23 của Nghị định 101/2024/NĐ-CP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B2A34EB" w14:textId="51ADBB33"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05 ngày làm việc </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D3CE39A" w14:textId="10F36846"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05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3F468AE" w14:textId="64F4099D"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260BDF8" w14:textId="57F95518"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 xml:space="preserve">3.537.455.000 </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4649601" w14:textId="565DCBA9"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1.208.754.000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DB8611" w14:textId="5B268109"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59,69</w:t>
            </w:r>
          </w:p>
        </w:tc>
      </w:tr>
      <w:tr w:rsidR="009A03C0" w:rsidRPr="00FF775E" w14:paraId="45BE27A3"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DCD4807" w14:textId="7C64D875" w:rsidR="009A03C0" w:rsidRPr="00FF775E" w:rsidRDefault="009A03C0" w:rsidP="00FF775E">
            <w:pPr>
              <w:spacing w:before="120" w:after="120" w:line="240" w:lineRule="auto"/>
              <w:jc w:val="both"/>
              <w:rPr>
                <w:rFonts w:eastAsia="Times New Roman"/>
                <w:color w:val="000000" w:themeColor="text1"/>
                <w:sz w:val="20"/>
                <w:szCs w:val="20"/>
                <w:lang w:val="en-US"/>
              </w:rPr>
            </w:pPr>
            <w:bookmarkStart w:id="40" w:name="_Hlk200648030"/>
            <w:r w:rsidRPr="00FF775E">
              <w:rPr>
                <w:rFonts w:eastAsia="Times New Roman"/>
                <w:color w:val="000000" w:themeColor="text1"/>
                <w:sz w:val="20"/>
                <w:szCs w:val="20"/>
                <w:lang w:val="en-US"/>
              </w:rPr>
              <w:t>24</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75122EA" w14:textId="2B037C3F"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bookmarkStart w:id="41" w:name="_Hlk199973942"/>
            <w:r w:rsidRPr="00FF775E">
              <w:rPr>
                <w:rFonts w:eastAsia="Times New Roman"/>
                <w:color w:val="000000" w:themeColor="text1"/>
                <w:kern w:val="0"/>
                <w:sz w:val="20"/>
                <w:szCs w:val="20"/>
                <w:lang w:eastAsia="en-ID"/>
              </w:rPr>
              <w:t>Đăng ký đất đai, tài sản gắn liền với đất, cấp Giấy chứng nhận quyền sử dụng đất, quyền sở hữu tài sản gắn liền với đất lần đầu đối với tổ chức đang sử dụng đất (Mã số: 1</w:t>
            </w:r>
            <w:r w:rsidRPr="00FF775E">
              <w:rPr>
                <w:color w:val="000000" w:themeColor="text1"/>
                <w:sz w:val="20"/>
                <w:szCs w:val="20"/>
              </w:rPr>
              <w:t xml:space="preserve"> </w:t>
            </w:r>
            <w:r w:rsidRPr="00FF775E">
              <w:rPr>
                <w:rFonts w:eastAsia="Times New Roman"/>
                <w:color w:val="000000" w:themeColor="text1"/>
                <w:kern w:val="0"/>
                <w:sz w:val="20"/>
                <w:szCs w:val="20"/>
                <w:lang w:eastAsia="en-ID"/>
              </w:rPr>
              <w:t>1.012753)</w:t>
            </w:r>
            <w:bookmarkEnd w:id="41"/>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EB533D6" w14:textId="3FC2432B"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5055563" w14:textId="4CC09D6B"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Giảm thời gian thực hiện thủ tục</w:t>
            </w:r>
          </w:p>
          <w:p w14:paraId="78A9991E"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Đơn giản hóa mẫu đơn, bỏ mẫu tờ trình của cơ quan trung gian.</w:t>
            </w:r>
          </w:p>
          <w:p w14:paraId="1D641228"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 Lồng ghép thủ tục xác định tài sản đủ điều kiện tồn tại nhà ở, công trình xây dựng đối với trường hợp có nhu cầu chứng nhận quyền sở hữu tài sản thay vì phải xin giấy phép riêng của cơ quan có chức năng quản lý nhà nước về xây dựng như quy định hiện hành; bỏ bước ký </w:t>
            </w:r>
            <w:r w:rsidRPr="00FF775E">
              <w:rPr>
                <w:rFonts w:eastAsia="Times New Roman"/>
                <w:color w:val="000000" w:themeColor="text1"/>
                <w:kern w:val="0"/>
                <w:sz w:val="20"/>
                <w:szCs w:val="20"/>
                <w:lang w:eastAsia="en-ID"/>
              </w:rPr>
              <w:lastRenderedPageBreak/>
              <w:t>hợp đồng thuê đất trong trường hợp phải thuê đất.</w:t>
            </w:r>
          </w:p>
          <w:p w14:paraId="23193E8F"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Chuyển thẩm quyền quyết định hình thức sử dụng đất của Ủy ban nhân dân cấp tỉnh cho Chủ tịch Ủy ban nhân dân cấp tỉnh.</w:t>
            </w:r>
          </w:p>
          <w:p w14:paraId="1A81A601"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Chuyển thẩm quyền cấp Giấy chứng nhận của Ủy ban nhân dân tỉnh chuyển giao cho người đứng đầu cơ quan có chức năng quản lý đất đai</w:t>
            </w:r>
          </w:p>
          <w:p w14:paraId="389287DD" w14:textId="7ACA34B9"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Thực hiện trên môi trường điện tử.</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6BEB819"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lastRenderedPageBreak/>
              <w:t>Luật Đất đai;</w:t>
            </w:r>
          </w:p>
          <w:p w14:paraId="6872EB25" w14:textId="1463DD7B"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Điều 32 của Nghị định 101/2024/NĐ-CP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BB3DDAF" w14:textId="5663F62B"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20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E4C43FC" w14:textId="53E7A56A"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15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ED90A57" w14:textId="78C1AC85"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25</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576E85BE" w14:textId="3904626D"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bookmarkStart w:id="42" w:name="_Hlk200630462"/>
            <w:r w:rsidRPr="00FF775E">
              <w:rPr>
                <w:rFonts w:eastAsia="Times New Roman"/>
                <w:color w:val="000000" w:themeColor="text1"/>
                <w:kern w:val="0"/>
                <w:sz w:val="20"/>
                <w:szCs w:val="20"/>
                <w:lang w:eastAsia="en-ID"/>
              </w:rPr>
              <w:t>469.262.178</w:t>
            </w:r>
            <w:bookmarkEnd w:id="42"/>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60DB792" w14:textId="7840D00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bookmarkStart w:id="43" w:name="_Hlk200630477"/>
            <w:r w:rsidRPr="00FF775E">
              <w:rPr>
                <w:rFonts w:eastAsia="Times New Roman"/>
                <w:color w:val="000000" w:themeColor="text1"/>
                <w:kern w:val="0"/>
                <w:sz w:val="20"/>
                <w:szCs w:val="20"/>
                <w:lang w:eastAsia="en-ID"/>
              </w:rPr>
              <w:t>150.367.233</w:t>
            </w:r>
            <w:bookmarkEnd w:id="43"/>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4824F2" w14:textId="697993FA"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67,96</w:t>
            </w:r>
          </w:p>
        </w:tc>
      </w:tr>
      <w:bookmarkEnd w:id="40"/>
      <w:tr w:rsidR="009A03C0" w:rsidRPr="00FF775E" w14:paraId="1A874A3F"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A7C9E4B" w14:textId="0757572C" w:rsidR="009A03C0" w:rsidRPr="00FF775E" w:rsidRDefault="009A03C0" w:rsidP="00FF775E">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en-US"/>
              </w:rPr>
              <w:t>25</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9D180D4" w14:textId="4879505D"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Đăng ký đất đai, tài sản gắn liền với đất, cấp Giấy chứng nhận quyền sử dụng đất, quyền sở hữu tài sản gắn liền với đất lần đầu đối với người gốc Việt Nam định cư ở nước ngoài  (Mã số: 1.012754)</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5484032" w14:textId="2AE82676"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0BBE31E"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Phân cấp thẩm quyền giải quyết từ cấp tỉnh cho cấp xã.</w:t>
            </w:r>
          </w:p>
          <w:p w14:paraId="6FD3AFAE" w14:textId="0304D104"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Thực hiện dịch vụ công trực tuyến toàn trình.</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B6453B1"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Luật Đất đai;</w:t>
            </w:r>
          </w:p>
          <w:p w14:paraId="02EB9B99"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Điều 32 của Nghị định 101/2024/NĐ-CP ngày 29/7/2024.</w:t>
            </w:r>
          </w:p>
          <w:p w14:paraId="2707873F"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6DC380D" w14:textId="23BCFE72"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bookmarkStart w:id="44" w:name="_Hlk200648234"/>
            <w:r w:rsidRPr="00FF775E">
              <w:rPr>
                <w:rFonts w:eastAsia="Times New Roman"/>
                <w:color w:val="000000" w:themeColor="text1"/>
                <w:kern w:val="0"/>
                <w:sz w:val="20"/>
                <w:szCs w:val="20"/>
                <w:lang w:eastAsia="en-ID"/>
              </w:rPr>
              <w:t>20 ngày làm việc</w:t>
            </w:r>
            <w:bookmarkEnd w:id="44"/>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95F4575" w14:textId="247A284B"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15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6F86136" w14:textId="558990F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25%</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41B627F0" w14:textId="7A942ECD"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6.082.384.000 </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426FB6E" w14:textId="1A8425CE"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1.318.306.500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886B3F" w14:textId="573DA024"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78,32%</w:t>
            </w:r>
          </w:p>
        </w:tc>
      </w:tr>
      <w:tr w:rsidR="009A03C0" w:rsidRPr="00FF775E" w14:paraId="2F990076"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995064B" w14:textId="0CAE5A17" w:rsidR="009A03C0" w:rsidRPr="00FF775E" w:rsidRDefault="009A03C0" w:rsidP="00FF775E">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en-US"/>
              </w:rPr>
              <w:t>26</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51F5C63" w14:textId="710CD460"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 </w:t>
            </w:r>
            <w:bookmarkStart w:id="45" w:name="_Hlk199974687"/>
            <w:r w:rsidRPr="00FF775E">
              <w:rPr>
                <w:rFonts w:eastAsia="Times New Roman"/>
                <w:color w:val="000000" w:themeColor="text1"/>
                <w:kern w:val="0"/>
                <w:sz w:val="20"/>
                <w:szCs w:val="20"/>
                <w:lang w:eastAsia="en-ID"/>
              </w:rPr>
              <w:t xml:space="preserve">Đăng ký biến động quyền sử dụng đất, quyền sở hữu tài sản gắn liền với đất trong các trường hợp chuyển đổi quyền sử dụng đất nông nghiệp mà không </w:t>
            </w:r>
            <w:r w:rsidRPr="00FF775E">
              <w:rPr>
                <w:rFonts w:eastAsia="Times New Roman"/>
                <w:color w:val="000000" w:themeColor="text1"/>
                <w:kern w:val="0"/>
                <w:sz w:val="20"/>
                <w:szCs w:val="20"/>
                <w:lang w:eastAsia="en-ID"/>
              </w:rPr>
              <w:lastRenderedPageBreak/>
              <w:t>theo phương án dồn điền, đổi thửa, chuyển nhượng, thừa kế, tặng cho quyền sử dụng đất, quyền sở hữu tài sản gắn liền với đất, góp vốn bằng quyền sử dụng đất, quyền sở hữu tài sản gắn liền với đất; cho thuê, cho thuê lại quyền sử dụng đất trong dự án xây dựng kinh doanh kết cấu hạ tầng  (Mã số: 1.012765)</w:t>
            </w:r>
            <w:bookmarkEnd w:id="45"/>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F282697" w14:textId="4CD07021"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lastRenderedPageBreak/>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8840FF6" w14:textId="621AEA21"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 Giảm thời gian thực hiện thủ tục </w:t>
            </w:r>
          </w:p>
          <w:p w14:paraId="3D652051" w14:textId="3D94DE50"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Đơn giản hóa mẫu đơn (giảm trường thông tin).</w:t>
            </w:r>
          </w:p>
          <w:p w14:paraId="6B9595FF"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 Cắt giảm một số bước công việc thực hiện: Bãi bỏ thực hiện việc </w:t>
            </w:r>
            <w:r w:rsidRPr="00FF775E">
              <w:rPr>
                <w:rFonts w:eastAsia="Times New Roman"/>
                <w:color w:val="000000" w:themeColor="text1"/>
                <w:kern w:val="0"/>
                <w:sz w:val="20"/>
                <w:szCs w:val="20"/>
                <w:lang w:eastAsia="en-ID"/>
              </w:rPr>
              <w:lastRenderedPageBreak/>
              <w:t>tính thời gian trích đo bản đồ địa chính.</w:t>
            </w:r>
          </w:p>
          <w:p w14:paraId="425D6CE3" w14:textId="64A837EB"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Thực hiện dịch vụ công trực tuyến toàn trình.</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A06C305"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lastRenderedPageBreak/>
              <w:t>Luật Đất đai;</w:t>
            </w:r>
          </w:p>
          <w:p w14:paraId="15270806" w14:textId="24761BF2"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Điều 30 của Nghị định 101/2024/NĐ-CP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6B9391" w14:textId="5ABFD4FB"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10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B08DCCB" w14:textId="0C5A9926"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08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E0B3DA5" w14:textId="2CABDED6"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048E459" w14:textId="43E67B56"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1.042.694.400.000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76CD21E" w14:textId="76448D3D"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545.564.040.000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C5B40D" w14:textId="6B6E389A"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47,67</w:t>
            </w:r>
          </w:p>
        </w:tc>
      </w:tr>
      <w:tr w:rsidR="009A03C0" w:rsidRPr="00FF775E" w14:paraId="7C7DB979"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6D5E96D" w14:textId="53583BEE" w:rsidR="009A03C0" w:rsidRPr="00FF775E" w:rsidRDefault="009A03C0" w:rsidP="00FF775E">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en-US"/>
              </w:rPr>
              <w:t>27</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768B245" w14:textId="143C69DA"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Đăng ký biến động đối với trường hợp đổi tên hoặc thay đổi thông tin về người sử dụng đất, chủ sở hữu tài sản gắn liền với đất; thay đổi hạn chế quyền sử dụng đất, quyền sở hữu tài sản gắn liền với đất hoặc có thay đổi quyền đối với thửa đất liền kề; giảm diện tích thửa đất do sạt lở tự nhiên (Mã số: 1.012768)</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68BD954" w14:textId="2B52164C"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72E3CF3" w14:textId="503FAC45"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 Giảm thời gian thực hiện; </w:t>
            </w:r>
          </w:p>
          <w:p w14:paraId="0356B338" w14:textId="77777777" w:rsidR="009A03C0" w:rsidRPr="00FF775E" w:rsidRDefault="009A03C0" w:rsidP="00FF775E">
            <w:pPr>
              <w:spacing w:before="120" w:after="120" w:line="240" w:lineRule="auto"/>
              <w:jc w:val="both"/>
              <w:rPr>
                <w:rFonts w:eastAsia="Times New Roman"/>
                <w:color w:val="000000" w:themeColor="text1"/>
                <w:kern w:val="0"/>
                <w:sz w:val="20"/>
                <w:szCs w:val="20"/>
                <w:lang w:val="pt-BR" w:eastAsia="en-ID"/>
              </w:rPr>
            </w:pPr>
            <w:r w:rsidRPr="00FF775E">
              <w:rPr>
                <w:rFonts w:eastAsia="Times New Roman"/>
                <w:color w:val="000000" w:themeColor="text1"/>
                <w:kern w:val="0"/>
                <w:sz w:val="20"/>
                <w:szCs w:val="20"/>
                <w:lang w:val="pt-BR" w:eastAsia="en-ID"/>
              </w:rPr>
              <w:t>- Đơn giản hóa mẫu đơn (giảm trường thông tin) theo hướng không yêu cầu kê khai các hồ sơ phải nộp.</w:t>
            </w:r>
          </w:p>
          <w:p w14:paraId="302627E3" w14:textId="77777777" w:rsidR="009A03C0" w:rsidRPr="00FF775E" w:rsidRDefault="009A03C0" w:rsidP="00FF775E">
            <w:pPr>
              <w:spacing w:before="120" w:after="120" w:line="240" w:lineRule="auto"/>
              <w:jc w:val="both"/>
              <w:rPr>
                <w:rFonts w:eastAsia="Times New Roman"/>
                <w:color w:val="000000" w:themeColor="text1"/>
                <w:kern w:val="0"/>
                <w:sz w:val="20"/>
                <w:szCs w:val="20"/>
                <w:lang w:val="pt-BR" w:eastAsia="en-ID"/>
              </w:rPr>
            </w:pPr>
            <w:r w:rsidRPr="00FF775E">
              <w:rPr>
                <w:rFonts w:eastAsia="Times New Roman"/>
                <w:color w:val="000000" w:themeColor="text1"/>
                <w:kern w:val="0"/>
                <w:sz w:val="20"/>
                <w:szCs w:val="20"/>
                <w:lang w:val="pt-BR" w:eastAsia="en-ID"/>
              </w:rPr>
              <w:t>- Cắt giảm một số bước công việc thực hiện: Bãi bỏ thực hiện việc tính thời gian trích đo bản đồ địa chính.</w:t>
            </w:r>
          </w:p>
          <w:p w14:paraId="6E1D6AAB" w14:textId="42D50050"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val="pt-BR" w:eastAsia="en-ID"/>
              </w:rPr>
              <w:t>- Thực hiện dịch vụ công trực tuyến toàn trình.</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E4580E7" w14:textId="77777777" w:rsidR="009A03C0" w:rsidRPr="00FF775E" w:rsidRDefault="009A03C0" w:rsidP="00FF775E">
            <w:pPr>
              <w:spacing w:before="120" w:after="120" w:line="240" w:lineRule="auto"/>
              <w:jc w:val="both"/>
              <w:rPr>
                <w:rFonts w:eastAsia="Times New Roman"/>
                <w:color w:val="000000" w:themeColor="text1"/>
                <w:kern w:val="0"/>
                <w:sz w:val="20"/>
                <w:szCs w:val="20"/>
                <w:lang w:val="pt-BR" w:eastAsia="en-ID"/>
              </w:rPr>
            </w:pPr>
            <w:r w:rsidRPr="00FF775E">
              <w:rPr>
                <w:rFonts w:eastAsia="Times New Roman"/>
                <w:color w:val="000000" w:themeColor="text1"/>
                <w:kern w:val="0"/>
                <w:sz w:val="20"/>
                <w:szCs w:val="20"/>
                <w:lang w:val="pt-BR" w:eastAsia="en-ID"/>
              </w:rPr>
              <w:t>Luật Đất đai;</w:t>
            </w:r>
          </w:p>
          <w:p w14:paraId="79920566" w14:textId="0079D688"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val="pt-BR" w:eastAsia="en-ID"/>
              </w:rPr>
              <w:t xml:space="preserve">Điều 30 của Nghị định 101/2024/NĐ-CP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1E60DD1" w14:textId="39F8AC99"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05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1ACFD32" w14:textId="14024991"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04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47A1ACB" w14:textId="2D9EE5F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5B6296FD" w14:textId="738423B4"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bookmarkStart w:id="46" w:name="_Hlk200649054"/>
            <w:r w:rsidRPr="00FF775E">
              <w:rPr>
                <w:rFonts w:eastAsia="Times New Roman"/>
                <w:color w:val="000000" w:themeColor="text1"/>
                <w:kern w:val="0"/>
                <w:sz w:val="20"/>
                <w:szCs w:val="20"/>
                <w:lang w:eastAsia="en-ID"/>
              </w:rPr>
              <w:t>322.635.130.000</w:t>
            </w:r>
            <w:bookmarkEnd w:id="46"/>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0475F6B" w14:textId="2F5A9D56"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bookmarkStart w:id="47" w:name="_Hlk200649062"/>
            <w:r w:rsidRPr="00FF775E">
              <w:rPr>
                <w:rFonts w:eastAsia="Times New Roman"/>
                <w:color w:val="000000" w:themeColor="text1"/>
                <w:kern w:val="0"/>
                <w:sz w:val="20"/>
                <w:szCs w:val="20"/>
                <w:lang w:eastAsia="en-ID"/>
              </w:rPr>
              <w:t>81.656.656.000</w:t>
            </w:r>
            <w:bookmarkEnd w:id="47"/>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248135" w14:textId="4252CA4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74,69</w:t>
            </w:r>
          </w:p>
        </w:tc>
      </w:tr>
      <w:tr w:rsidR="009A03C0" w:rsidRPr="00FF775E" w14:paraId="227B2365"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3D3AB1E" w14:textId="04A72C7D" w:rsidR="009A03C0" w:rsidRPr="00FF775E" w:rsidRDefault="009A03C0" w:rsidP="00FF775E">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en-US"/>
              </w:rPr>
              <w:lastRenderedPageBreak/>
              <w:t>28</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9098BBE"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Đăng ký tài sản gắn liền với thửa đất đã được cấp Giấy chứng nhận hoặc đăng ký thay đổi về tài sản gắn liền với đất so với nội dung đã đăng ký (Mã số: 1.012769)</w:t>
            </w:r>
          </w:p>
          <w:p w14:paraId="0A586B87"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D21D469" w14:textId="2E42DEC0"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637BB4A" w14:textId="3F294925"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 Giảm thời gian thực hiện thủ tục </w:t>
            </w:r>
          </w:p>
          <w:p w14:paraId="6318EE1B" w14:textId="2DE7EA95"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Đơn giản hóa mẫu đơn (giảm trường thông tin).</w:t>
            </w:r>
          </w:p>
          <w:p w14:paraId="4E73750C"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 Cắt giảm một số bước công việc thực hiện:  Lồng ghép thủ tục xác định tài sản đủ điều kiện tồn tại nhà ở, công trình xây dựng đối với trường hợp có nhu cầu chứng nhận quyền sở hữu tài sản thay vì phải xin giấy phép riêng của cơ quan có chức năng quản lý nhà nước về xây dựng như quy định hiện hành; </w:t>
            </w:r>
          </w:p>
          <w:p w14:paraId="15DEAD18" w14:textId="3E5E3523"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Thực hiện dịch vụ công trực tuyến toàn trình.</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D824298" w14:textId="77777777" w:rsidR="009A03C0" w:rsidRPr="00FF775E" w:rsidRDefault="009A03C0" w:rsidP="00FF775E">
            <w:pPr>
              <w:spacing w:before="120" w:after="120" w:line="240" w:lineRule="auto"/>
              <w:jc w:val="both"/>
              <w:rPr>
                <w:rFonts w:eastAsia="Times New Roman"/>
                <w:color w:val="000000" w:themeColor="text1"/>
                <w:kern w:val="0"/>
                <w:sz w:val="20"/>
                <w:szCs w:val="20"/>
                <w:lang w:val="pt-BR" w:eastAsia="en-ID"/>
              </w:rPr>
            </w:pPr>
            <w:r w:rsidRPr="00FF775E">
              <w:rPr>
                <w:rFonts w:eastAsia="Times New Roman"/>
                <w:color w:val="000000" w:themeColor="text1"/>
                <w:kern w:val="0"/>
                <w:sz w:val="20"/>
                <w:szCs w:val="20"/>
                <w:lang w:val="pt-BR" w:eastAsia="en-ID"/>
              </w:rPr>
              <w:t>Luật Đất đai;</w:t>
            </w:r>
          </w:p>
          <w:p w14:paraId="29417E96" w14:textId="05B44EF9" w:rsidR="009A03C0" w:rsidRPr="00FF775E" w:rsidRDefault="009A03C0" w:rsidP="00FF775E">
            <w:pPr>
              <w:spacing w:before="120" w:after="120" w:line="240" w:lineRule="auto"/>
              <w:jc w:val="both"/>
              <w:rPr>
                <w:rFonts w:eastAsia="Times New Roman"/>
                <w:color w:val="000000" w:themeColor="text1"/>
                <w:kern w:val="0"/>
                <w:sz w:val="20"/>
                <w:szCs w:val="20"/>
                <w:lang w:val="pt-BR" w:eastAsia="en-ID"/>
              </w:rPr>
            </w:pPr>
            <w:r w:rsidRPr="00FF775E">
              <w:rPr>
                <w:rFonts w:eastAsia="Times New Roman"/>
                <w:color w:val="000000" w:themeColor="text1"/>
                <w:kern w:val="0"/>
                <w:sz w:val="20"/>
                <w:szCs w:val="20"/>
                <w:lang w:val="pt-BR" w:eastAsia="en-ID"/>
              </w:rPr>
              <w:t>Điều 30 của Nghị định 101/2024/NĐ-CP .</w:t>
            </w:r>
          </w:p>
          <w:p w14:paraId="1AA32965" w14:textId="77777777" w:rsidR="009A03C0" w:rsidRPr="00FF775E" w:rsidRDefault="009A03C0" w:rsidP="00FF775E">
            <w:pPr>
              <w:spacing w:before="120" w:after="120" w:line="240" w:lineRule="auto"/>
              <w:jc w:val="both"/>
              <w:rPr>
                <w:rFonts w:eastAsia="Times New Roman"/>
                <w:color w:val="000000" w:themeColor="text1"/>
                <w:kern w:val="0"/>
                <w:sz w:val="20"/>
                <w:szCs w:val="20"/>
                <w:lang w:val="pt-BR" w:eastAsia="en-ID"/>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077B999" w14:textId="50A21144"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07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C17D503" w14:textId="747D3032"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05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95390F0" w14:textId="01AEEDD9"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0.7%</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65EBF2AE" w14:textId="78A80BF8"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1.709.467.940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7C9FB34" w14:textId="022723A8"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1.181.038.839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B6D0F6" w14:textId="34944DDF"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30,92</w:t>
            </w:r>
          </w:p>
        </w:tc>
      </w:tr>
      <w:tr w:rsidR="009A03C0" w:rsidRPr="00FF775E" w14:paraId="1AFFE79B"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D06E09F" w14:textId="0E050C69" w:rsidR="009A03C0" w:rsidRPr="00FF775E" w:rsidRDefault="009A03C0" w:rsidP="00FF775E">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en-US"/>
              </w:rPr>
              <w:t>29</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BE4115A" w14:textId="6664F6E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Đăng ký biến động thay đổi quyền sử dụng đất, quyền sở hữu tài sản gắn liền với đất do chia, tách, hợp nhất, sáp nhập tổ chức hoặc chuyển đổi mô hình tổ chức (Mã số: 1.012770)</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77A5827" w14:textId="4A60F4B4"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99149C5"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Đơn giản hóa mẫu đơn (giảm trường thông tin), quy trình thủ tục (bỏ quy định xác định giá đất, ký hợp đồng thuê đất đối với đất thuê trả tiền hàng năm), thời gian thực hiện thủ tục không tính thời gian trích đo bản đồ địa chính (nếu có)</w:t>
            </w:r>
          </w:p>
          <w:p w14:paraId="4B949B52" w14:textId="6BE691D6" w:rsidR="009A03C0" w:rsidRPr="00BD33B7" w:rsidRDefault="009A03C0" w:rsidP="00BD33B7">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Thực hiện dịch vụ công trực tuyến toàn trình.</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A145C23" w14:textId="77777777" w:rsidR="009A03C0" w:rsidRPr="00FF775E" w:rsidRDefault="009A03C0" w:rsidP="00FF775E">
            <w:pPr>
              <w:spacing w:before="120" w:after="120" w:line="240" w:lineRule="auto"/>
              <w:jc w:val="both"/>
              <w:rPr>
                <w:rFonts w:eastAsia="Times New Roman"/>
                <w:color w:val="000000" w:themeColor="text1"/>
                <w:kern w:val="0"/>
                <w:sz w:val="20"/>
                <w:szCs w:val="20"/>
                <w:lang w:val="pt-BR" w:eastAsia="en-ID"/>
              </w:rPr>
            </w:pPr>
            <w:r w:rsidRPr="00FF775E">
              <w:rPr>
                <w:rFonts w:eastAsia="Times New Roman"/>
                <w:color w:val="000000" w:themeColor="text1"/>
                <w:kern w:val="0"/>
                <w:sz w:val="20"/>
                <w:szCs w:val="20"/>
                <w:lang w:val="pt-BR" w:eastAsia="en-ID"/>
              </w:rPr>
              <w:t>Luật Đất đai;</w:t>
            </w:r>
          </w:p>
          <w:p w14:paraId="4A1F537A" w14:textId="7FBA68B4" w:rsidR="009A03C0" w:rsidRPr="00FF775E" w:rsidRDefault="009A03C0" w:rsidP="00FF775E">
            <w:pPr>
              <w:spacing w:before="120" w:after="120" w:line="240" w:lineRule="auto"/>
              <w:jc w:val="both"/>
              <w:rPr>
                <w:rFonts w:eastAsia="Times New Roman"/>
                <w:color w:val="000000" w:themeColor="text1"/>
                <w:kern w:val="0"/>
                <w:sz w:val="20"/>
                <w:szCs w:val="20"/>
                <w:lang w:val="pt-BR" w:eastAsia="en-ID"/>
              </w:rPr>
            </w:pPr>
            <w:r w:rsidRPr="00FF775E">
              <w:rPr>
                <w:rFonts w:eastAsia="Times New Roman"/>
                <w:color w:val="000000" w:themeColor="text1"/>
                <w:kern w:val="0"/>
                <w:sz w:val="20"/>
                <w:szCs w:val="20"/>
                <w:lang w:val="pt-BR" w:eastAsia="en-ID"/>
              </w:rPr>
              <w:t>Điều 30 của Nghị định 101/2024/NĐ-CP.</w:t>
            </w:r>
          </w:p>
          <w:p w14:paraId="1F1779C0" w14:textId="77777777" w:rsidR="009A03C0" w:rsidRPr="00FF775E" w:rsidRDefault="009A03C0" w:rsidP="00FF775E">
            <w:pPr>
              <w:spacing w:before="120" w:after="120" w:line="240" w:lineRule="auto"/>
              <w:jc w:val="both"/>
              <w:rPr>
                <w:rFonts w:eastAsia="Times New Roman"/>
                <w:color w:val="000000" w:themeColor="text1"/>
                <w:kern w:val="0"/>
                <w:sz w:val="20"/>
                <w:szCs w:val="20"/>
                <w:lang w:val="pt-BR" w:eastAsia="en-ID"/>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2A66FDF" w14:textId="2ED241F8"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08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61EB5E6" w14:textId="533987FB"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08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3350403" w14:textId="61228D8F"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23E79732" w14:textId="18E844F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6.671.861.000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6A0242C" w14:textId="2DAADE7E"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4.738.351.100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986FA5" w14:textId="24DC6DC5"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28,98</w:t>
            </w:r>
          </w:p>
        </w:tc>
      </w:tr>
      <w:tr w:rsidR="009A03C0" w:rsidRPr="00FF775E" w14:paraId="49990E1B"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9D26364" w14:textId="41B89B63" w:rsidR="009A03C0" w:rsidRPr="00FF775E" w:rsidRDefault="009A03C0" w:rsidP="00FF775E">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en-US"/>
              </w:rPr>
              <w:t>30</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73BC6E1" w14:textId="0FBF0CA9"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Đăng ký biến động đối với trường hợp thay đổi quyền sử dụng đất, quyền sở hữu tài sản gắn liền với đất theo </w:t>
            </w:r>
            <w:r w:rsidRPr="00FF775E">
              <w:rPr>
                <w:rFonts w:eastAsia="Times New Roman"/>
                <w:color w:val="000000" w:themeColor="text1"/>
                <w:kern w:val="0"/>
                <w:sz w:val="20"/>
                <w:szCs w:val="20"/>
                <w:lang w:eastAsia="en-ID"/>
              </w:rPr>
              <w:lastRenderedPageBreak/>
              <w:t xml:space="preserve">thỏa thuận của các thành viên hộ gia đình hoặc của vợ và chồng; quyền sử dụng đất xây dựng công trình trên mặt đất phục vụ cho việc vận hành, khai thác sử dụng công trình ngầm, quyền sở hữu công trình ngầm; bán tài sản, điều chuyển, chuyển nhượng quyền sử dụng đất là tài sản công theo quy định của pháp luật về quản lý, sử dụng tài sản công; nhận quyền sử dụng đất, quyền sở hữu tài sản gắn liền với đất theo kết quả giải quyết tranh chấp, khiếu nại, tố cáo về đất đai; nhận quyền sử dụng đất, quyền sở hữu tài sản gắn liền với đất do xử lý tài sản thế chấp là quyền sử dụng đất, tài sản gắn liền với đất đã được đăng ký, bao gồm cả xử lý khoản nợ có nguồn gốc từ khoản nợ xấu của tổ chức tín dụng, chi nhánh ngân hàng nước </w:t>
            </w:r>
            <w:r w:rsidRPr="00FF775E">
              <w:rPr>
                <w:rFonts w:eastAsia="Times New Roman"/>
                <w:color w:val="000000" w:themeColor="text1"/>
                <w:kern w:val="0"/>
                <w:sz w:val="20"/>
                <w:szCs w:val="20"/>
                <w:lang w:eastAsia="en-ID"/>
              </w:rPr>
              <w:lastRenderedPageBreak/>
              <w:t>ngoài   (Mã số: 1.012772)</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B494729" w14:textId="2F55639F"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lastRenderedPageBreak/>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6155BE8"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Giảm thời gian thực hiện thủ tục (giảm từ 15 ngày làm việc xuống 10 ngày làm việc).</w:t>
            </w:r>
          </w:p>
          <w:p w14:paraId="4C7387F5"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lastRenderedPageBreak/>
              <w:t>- Đơn giản hóa mẫu đơn (giảm trường thông tin) theo hướng không yêu cầu kê khai các hồ sơ phải nộp.</w:t>
            </w:r>
          </w:p>
          <w:p w14:paraId="07339015"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Cắt giảm một số bước công việc thực hiện như bỏ quy định xác định giá đất, ký hợp đồng thuê đất đối với đất thuê trả tiền hàng năm)</w:t>
            </w:r>
          </w:p>
          <w:p w14:paraId="653BA3D1" w14:textId="602B3371" w:rsidR="009A03C0" w:rsidRPr="00FF775E" w:rsidRDefault="009A03C0" w:rsidP="00FF775E">
            <w:pPr>
              <w:spacing w:before="120" w:after="120" w:line="240" w:lineRule="auto"/>
              <w:jc w:val="both"/>
              <w:rPr>
                <w:rFonts w:eastAsia="Times New Roman"/>
                <w:color w:val="000000" w:themeColor="text1"/>
                <w:kern w:val="0"/>
                <w:sz w:val="20"/>
                <w:szCs w:val="20"/>
                <w:lang w:val="pt-BR" w:eastAsia="en-ID"/>
              </w:rPr>
            </w:pPr>
            <w:r w:rsidRPr="00FF775E">
              <w:rPr>
                <w:rFonts w:eastAsia="Times New Roman"/>
                <w:color w:val="000000" w:themeColor="text1"/>
                <w:kern w:val="0"/>
                <w:sz w:val="20"/>
                <w:szCs w:val="20"/>
                <w:lang w:eastAsia="en-ID"/>
              </w:rPr>
              <w:t>- Thực hiện dịch vụ công trực tuyến toàn trình.</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ADE8410" w14:textId="77777777" w:rsidR="009A03C0" w:rsidRPr="00FF775E" w:rsidRDefault="009A03C0" w:rsidP="00FF775E">
            <w:pPr>
              <w:spacing w:before="120" w:after="120" w:line="240" w:lineRule="auto"/>
              <w:jc w:val="both"/>
              <w:rPr>
                <w:rFonts w:eastAsia="Times New Roman"/>
                <w:color w:val="000000" w:themeColor="text1"/>
                <w:kern w:val="0"/>
                <w:sz w:val="20"/>
                <w:szCs w:val="20"/>
                <w:lang w:val="pt-BR" w:eastAsia="en-ID"/>
              </w:rPr>
            </w:pPr>
            <w:r w:rsidRPr="00FF775E">
              <w:rPr>
                <w:rFonts w:eastAsia="Times New Roman"/>
                <w:color w:val="000000" w:themeColor="text1"/>
                <w:kern w:val="0"/>
                <w:sz w:val="20"/>
                <w:szCs w:val="20"/>
                <w:lang w:val="pt-BR" w:eastAsia="en-ID"/>
              </w:rPr>
              <w:lastRenderedPageBreak/>
              <w:t>Luật Đất đai;</w:t>
            </w:r>
          </w:p>
          <w:p w14:paraId="157D0965" w14:textId="77777777" w:rsidR="009A03C0" w:rsidRPr="00FF775E" w:rsidRDefault="009A03C0" w:rsidP="00FF775E">
            <w:pPr>
              <w:spacing w:before="120" w:after="120" w:line="240" w:lineRule="auto"/>
              <w:jc w:val="both"/>
              <w:rPr>
                <w:rFonts w:eastAsia="Times New Roman"/>
                <w:color w:val="000000" w:themeColor="text1"/>
                <w:kern w:val="0"/>
                <w:sz w:val="20"/>
                <w:szCs w:val="20"/>
                <w:lang w:val="pt-BR" w:eastAsia="en-ID"/>
              </w:rPr>
            </w:pPr>
            <w:r w:rsidRPr="00FF775E">
              <w:rPr>
                <w:rFonts w:eastAsia="Times New Roman"/>
                <w:color w:val="000000" w:themeColor="text1"/>
                <w:kern w:val="0"/>
                <w:sz w:val="20"/>
                <w:szCs w:val="20"/>
                <w:lang w:val="pt-BR" w:eastAsia="en-ID"/>
              </w:rPr>
              <w:t>Điều 30 của Nghị định 101/2024/NĐ-CP ngày 29/7/2024.</w:t>
            </w:r>
          </w:p>
          <w:p w14:paraId="3C088468" w14:textId="77777777" w:rsidR="009A03C0" w:rsidRPr="00FF775E" w:rsidRDefault="009A03C0" w:rsidP="00FF775E">
            <w:pPr>
              <w:spacing w:before="120" w:after="120" w:line="240" w:lineRule="auto"/>
              <w:jc w:val="both"/>
              <w:rPr>
                <w:rFonts w:eastAsia="Times New Roman"/>
                <w:color w:val="000000" w:themeColor="text1"/>
                <w:kern w:val="0"/>
                <w:sz w:val="20"/>
                <w:szCs w:val="20"/>
                <w:lang w:val="pt-BR" w:eastAsia="en-ID"/>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DCC70CF" w14:textId="78DE284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lastRenderedPageBreak/>
              <w:t>15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71085AD" w14:textId="7DBC1BA8"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10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FE4F478" w14:textId="347E0394"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33%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D838965" w14:textId="0AB2E4C8"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3.201.170.508</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A3AAD72" w14:textId="0E6BCEB8"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2.650.620.672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CF2BD" w14:textId="604F6622"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17,19</w:t>
            </w:r>
          </w:p>
        </w:tc>
      </w:tr>
      <w:tr w:rsidR="009A03C0" w:rsidRPr="00FF775E" w14:paraId="2104548D"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E436292" w14:textId="7A32B310" w:rsidR="009A03C0" w:rsidRPr="00FF775E" w:rsidRDefault="009A03C0" w:rsidP="00FF775E">
            <w:pPr>
              <w:spacing w:before="120" w:after="120" w:line="240" w:lineRule="auto"/>
              <w:jc w:val="both"/>
              <w:rPr>
                <w:rFonts w:eastAsia="Times New Roman"/>
                <w:color w:val="000000" w:themeColor="text1"/>
                <w:sz w:val="20"/>
                <w:szCs w:val="20"/>
                <w:lang w:val="en-US"/>
              </w:rPr>
            </w:pPr>
            <w:bookmarkStart w:id="48" w:name="_Hlk200697518"/>
            <w:r w:rsidRPr="00FF775E">
              <w:rPr>
                <w:rFonts w:eastAsia="Times New Roman"/>
                <w:color w:val="000000" w:themeColor="text1"/>
                <w:sz w:val="20"/>
                <w:szCs w:val="20"/>
                <w:lang w:val="en-US"/>
              </w:rPr>
              <w:lastRenderedPageBreak/>
              <w:t>31</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A292945" w14:textId="3E2C5C38"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 Đăng ký, cấp Giấy chứng nhận đối với thửa đất có diện tích tăng thêm do thay đổi ranh giới so với Giấy chứng nhận đã cấp (Mã số: 1.012781)</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82118AE" w14:textId="46DAB69F"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915F6D0" w14:textId="77777777" w:rsidR="009A03C0" w:rsidRPr="00FF775E" w:rsidRDefault="009A03C0" w:rsidP="00FF775E">
            <w:pPr>
              <w:spacing w:before="120" w:after="120" w:line="240" w:lineRule="auto"/>
              <w:jc w:val="both"/>
              <w:rPr>
                <w:rFonts w:eastAsia="Times New Roman"/>
                <w:color w:val="000000" w:themeColor="text1"/>
                <w:kern w:val="0"/>
                <w:sz w:val="20"/>
                <w:szCs w:val="20"/>
                <w:lang w:val="pt-BR" w:eastAsia="en-ID"/>
              </w:rPr>
            </w:pPr>
            <w:r w:rsidRPr="00FF775E">
              <w:rPr>
                <w:rFonts w:eastAsia="Times New Roman"/>
                <w:color w:val="000000" w:themeColor="text1"/>
                <w:kern w:val="0"/>
                <w:sz w:val="20"/>
                <w:szCs w:val="20"/>
                <w:lang w:val="pt-BR" w:eastAsia="en-ID"/>
              </w:rPr>
              <w:t>- Bãi bỏ yêu cầu thực hiện việc trích đo bản đồ địa chính.</w:t>
            </w:r>
          </w:p>
          <w:p w14:paraId="18BC922C" w14:textId="5AAA952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val="pt-BR" w:eastAsia="en-ID"/>
              </w:rPr>
              <w:t>- Thực hiện dịch vụ công trực tuyến toàn trình.</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9A0482E" w14:textId="77777777" w:rsidR="009A03C0" w:rsidRPr="00FF775E" w:rsidRDefault="009A03C0" w:rsidP="00FF775E">
            <w:pPr>
              <w:spacing w:before="120" w:after="120" w:line="240" w:lineRule="auto"/>
              <w:jc w:val="both"/>
              <w:rPr>
                <w:rFonts w:eastAsia="Times New Roman"/>
                <w:color w:val="000000" w:themeColor="text1"/>
                <w:kern w:val="0"/>
                <w:sz w:val="20"/>
                <w:szCs w:val="20"/>
                <w:lang w:val="pt-BR" w:eastAsia="en-ID"/>
              </w:rPr>
            </w:pPr>
            <w:r w:rsidRPr="00FF775E">
              <w:rPr>
                <w:rFonts w:eastAsia="Times New Roman"/>
                <w:color w:val="000000" w:themeColor="text1"/>
                <w:kern w:val="0"/>
                <w:sz w:val="20"/>
                <w:szCs w:val="20"/>
                <w:lang w:val="pt-BR" w:eastAsia="en-ID"/>
              </w:rPr>
              <w:t>Luật Đất đai;</w:t>
            </w:r>
          </w:p>
          <w:p w14:paraId="04FDCF53" w14:textId="47686398" w:rsidR="009A03C0" w:rsidRPr="00FF775E" w:rsidRDefault="009A03C0" w:rsidP="00FF775E">
            <w:pPr>
              <w:spacing w:before="120" w:after="120" w:line="240" w:lineRule="auto"/>
              <w:jc w:val="both"/>
              <w:rPr>
                <w:rFonts w:eastAsia="Times New Roman"/>
                <w:color w:val="000000" w:themeColor="text1"/>
                <w:kern w:val="0"/>
                <w:sz w:val="20"/>
                <w:szCs w:val="20"/>
                <w:lang w:val="pt-BR" w:eastAsia="en-ID"/>
              </w:rPr>
            </w:pPr>
            <w:r w:rsidRPr="00FF775E">
              <w:rPr>
                <w:rFonts w:eastAsia="Times New Roman"/>
                <w:color w:val="000000" w:themeColor="text1"/>
                <w:kern w:val="0"/>
                <w:sz w:val="20"/>
                <w:szCs w:val="20"/>
                <w:lang w:val="pt-BR" w:eastAsia="en-ID"/>
              </w:rPr>
              <w:t>Điều 24 và Điều 30 của Nghị định 101/2024/NĐ-CP.</w:t>
            </w:r>
          </w:p>
          <w:p w14:paraId="154055FD" w14:textId="77777777" w:rsidR="009A03C0" w:rsidRPr="00FF775E" w:rsidRDefault="009A03C0" w:rsidP="00FF775E">
            <w:pPr>
              <w:spacing w:before="120" w:after="120" w:line="240" w:lineRule="auto"/>
              <w:jc w:val="both"/>
              <w:rPr>
                <w:rFonts w:eastAsia="Times New Roman"/>
                <w:color w:val="000000" w:themeColor="text1"/>
                <w:kern w:val="0"/>
                <w:sz w:val="20"/>
                <w:szCs w:val="20"/>
                <w:lang w:val="pt-BR" w:eastAsia="en-ID"/>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02F80A2" w14:textId="180768FD"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10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966A9C2" w14:textId="6F537079"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10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28B4854" w14:textId="6F0EC57E"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462719F" w14:textId="24EA96C1"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4.266.446.105</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FAD8F97" w14:textId="3EC023D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bookmarkStart w:id="49" w:name="_Hlk200697525"/>
            <w:r w:rsidRPr="00FF775E">
              <w:rPr>
                <w:rFonts w:eastAsia="Times New Roman"/>
                <w:color w:val="000000" w:themeColor="text1"/>
                <w:kern w:val="0"/>
                <w:sz w:val="20"/>
                <w:szCs w:val="20"/>
                <w:lang w:eastAsia="en-ID"/>
              </w:rPr>
              <w:t>3.582.593.128</w:t>
            </w:r>
            <w:bookmarkEnd w:id="49"/>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6A81D9" w14:textId="395B7180"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16,03</w:t>
            </w:r>
          </w:p>
        </w:tc>
      </w:tr>
      <w:bookmarkEnd w:id="48"/>
      <w:tr w:rsidR="009A03C0" w:rsidRPr="00FF775E" w14:paraId="47FDC5D8"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34715AA" w14:textId="12AC6AB1" w:rsidR="009A03C0" w:rsidRPr="00FF775E" w:rsidRDefault="009A03C0" w:rsidP="00FF775E">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en-US"/>
              </w:rPr>
              <w:t>32</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91703E3" w14:textId="6D9BC52F"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bookmarkStart w:id="50" w:name="_Hlk199976639"/>
            <w:r w:rsidRPr="00FF775E">
              <w:rPr>
                <w:rFonts w:eastAsia="Times New Roman"/>
                <w:color w:val="000000" w:themeColor="text1"/>
                <w:kern w:val="0"/>
                <w:sz w:val="20"/>
                <w:szCs w:val="20"/>
                <w:lang w:eastAsia="en-ID"/>
              </w:rPr>
              <w:t>Đăng ký, cấp Giấy chứng nhận đối với trường hợp cá nhân, hộ gia đình đã được cấp Giấy chứng nhận một phần diện tích vào loại đất ở trước ngày 01 tháng 7 năm 2004, phần diện tích còn lại của thửa đất chưa được cấp Giấy chứng nhận   (Mã số: 1.012782)</w:t>
            </w:r>
            <w:bookmarkEnd w:id="50"/>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2FCC8E0" w14:textId="0BE8947D"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565BEF5"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Cắt giảm một số bước công việc thực hiện, thời gian thực hiện thủ tục không tính thời gian trích đo bản đồ địa chính (nếu có).</w:t>
            </w:r>
          </w:p>
          <w:p w14:paraId="56B2EFB2" w14:textId="3B5BAF7F" w:rsidR="009A03C0" w:rsidRPr="00FF775E" w:rsidRDefault="009A03C0" w:rsidP="00FF775E">
            <w:pPr>
              <w:spacing w:before="120" w:after="120" w:line="240" w:lineRule="auto"/>
              <w:jc w:val="both"/>
              <w:rPr>
                <w:rFonts w:eastAsia="Times New Roman"/>
                <w:color w:val="000000" w:themeColor="text1"/>
                <w:kern w:val="0"/>
                <w:sz w:val="20"/>
                <w:szCs w:val="20"/>
                <w:lang w:val="pt-BR" w:eastAsia="en-ID"/>
              </w:rPr>
            </w:pPr>
            <w:r w:rsidRPr="00FF775E">
              <w:rPr>
                <w:rFonts w:eastAsia="Times New Roman"/>
                <w:color w:val="000000" w:themeColor="text1"/>
                <w:kern w:val="0"/>
                <w:sz w:val="20"/>
                <w:szCs w:val="20"/>
                <w:lang w:eastAsia="en-ID"/>
              </w:rPr>
              <w:t>- Thực hiện dịch vụ công trực tuyến toàn trình.</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59A95F2"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Luật Đất đai;</w:t>
            </w:r>
          </w:p>
          <w:p w14:paraId="1677073C" w14:textId="7B802570"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Điều 44 của Nghị định 101/2024/NĐ-CP.</w:t>
            </w:r>
          </w:p>
          <w:p w14:paraId="29A273F4" w14:textId="77777777" w:rsidR="009A03C0" w:rsidRPr="00FF775E" w:rsidRDefault="009A03C0" w:rsidP="00FF775E">
            <w:pPr>
              <w:spacing w:before="120" w:after="120" w:line="240" w:lineRule="auto"/>
              <w:jc w:val="both"/>
              <w:rPr>
                <w:rFonts w:eastAsia="Times New Roman"/>
                <w:color w:val="000000" w:themeColor="text1"/>
                <w:kern w:val="0"/>
                <w:sz w:val="20"/>
                <w:szCs w:val="20"/>
                <w:lang w:val="pt-BR" w:eastAsia="en-ID"/>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8472DE2" w14:textId="6F5D439D"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20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DB81390" w14:textId="67F7CE6D"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20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9D35AB2" w14:textId="28B7171F"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C4B4146" w14:textId="0DB44B5A"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619.861.834</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E13CF68" w14:textId="13A5BDBB"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484.268.194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088C5E" w14:textId="7935AC9E"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21,87</w:t>
            </w:r>
          </w:p>
        </w:tc>
      </w:tr>
      <w:tr w:rsidR="009A03C0" w:rsidRPr="00FF775E" w14:paraId="6778BC74"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1E99D75" w14:textId="09CE98E7" w:rsidR="009A03C0" w:rsidRPr="00FF775E" w:rsidRDefault="009A03C0" w:rsidP="00FF775E">
            <w:pPr>
              <w:spacing w:before="120" w:after="120" w:line="240" w:lineRule="auto"/>
              <w:jc w:val="both"/>
              <w:rPr>
                <w:rFonts w:eastAsia="Times New Roman"/>
                <w:color w:val="000000" w:themeColor="text1"/>
                <w:sz w:val="20"/>
                <w:szCs w:val="20"/>
                <w:lang w:val="en-US"/>
              </w:rPr>
            </w:pPr>
            <w:bookmarkStart w:id="51" w:name="_Hlk200697962"/>
            <w:r w:rsidRPr="00FF775E">
              <w:rPr>
                <w:rFonts w:eastAsia="Times New Roman"/>
                <w:color w:val="000000" w:themeColor="text1"/>
                <w:sz w:val="20"/>
                <w:szCs w:val="20"/>
                <w:lang w:val="en-US"/>
              </w:rPr>
              <w:t>33</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DE29C36"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Tách thửa hoặc hợp thửa đất</w:t>
            </w:r>
          </w:p>
          <w:p w14:paraId="4A4A4D26" w14:textId="198F96F1"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(Mã số: 1.012784) </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F7E74C3" w14:textId="349E4E6E"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2D53C4F" w14:textId="710E08AA"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 Giảm thời gian thực hiện thủ tục </w:t>
            </w:r>
          </w:p>
          <w:p w14:paraId="0977810A"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Bãi bỏ yêu cầu thực hiện trích đo bản đồ địa chính.</w:t>
            </w:r>
          </w:p>
          <w:p w14:paraId="51521B08" w14:textId="489E040B"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Thực hiện dịch vụ công trực tuyến toàn trình.</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764BD1D"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Luật Đất đai;</w:t>
            </w:r>
          </w:p>
          <w:p w14:paraId="1EB7E977" w14:textId="426F4676"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Điều 7 và Điều 23 của Nghị định 101/2024/NĐ-CP </w:t>
            </w:r>
          </w:p>
          <w:p w14:paraId="55E3D29A"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0134FD7" w14:textId="10842B3D"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15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FEAA22E" w14:textId="397B6EB2"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12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75C8599" w14:textId="4F526A98"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37DEB9E" w14:textId="27D03172"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148.402.060.000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0C4C63F" w14:textId="7905AF4A"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bookmarkStart w:id="52" w:name="_Hlk200697972"/>
            <w:r w:rsidRPr="00FF775E">
              <w:rPr>
                <w:rFonts w:eastAsia="Times New Roman"/>
                <w:color w:val="000000" w:themeColor="text1"/>
                <w:kern w:val="0"/>
                <w:sz w:val="20"/>
                <w:szCs w:val="20"/>
                <w:lang w:eastAsia="en-ID"/>
              </w:rPr>
              <w:t>40.684.200.000</w:t>
            </w:r>
            <w:bookmarkEnd w:id="52"/>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F61B0D" w14:textId="00BF9652"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37,93</w:t>
            </w:r>
          </w:p>
        </w:tc>
      </w:tr>
      <w:bookmarkEnd w:id="51"/>
      <w:tr w:rsidR="009A03C0" w:rsidRPr="00FF775E" w14:paraId="3A96CE8E"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6B4ACB5" w14:textId="17A4F6C1" w:rsidR="009A03C0" w:rsidRPr="00FF775E" w:rsidRDefault="009A03C0" w:rsidP="00FF775E">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en-US"/>
              </w:rPr>
              <w:lastRenderedPageBreak/>
              <w:t>34</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C525A52" w14:textId="467EEA8A"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Đăng ký, cấp Giấy chứng nhận đối với trường hợp đã chuyển quyền sử dụng đất trước ngày 01 tháng 8 năm 2024 mà bên chuyển quyền đã được cấp Giấy chứng nhận nhưng chưa thực hiện thủ tục chuyển quyền theo quy định.  (Mã số: 1.012785)</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E5FC8F8" w14:textId="0DF87884"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6B046315"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 Giảm thời gian thực hiện thủ tục </w:t>
            </w:r>
          </w:p>
          <w:p w14:paraId="225A00A9"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Bãi bỏ yêu cầu thực hiện trích đo bản đồ địa chính.</w:t>
            </w:r>
          </w:p>
          <w:p w14:paraId="0BAD8905" w14:textId="71D819C0"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Thực hiện dịch vụ công trực tuyến toàn trình.</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DACED94"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Luật Đất đai;</w:t>
            </w:r>
          </w:p>
          <w:p w14:paraId="3E22F2C0"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Điều 42 của Nghị định 101/2024/NĐ-CP ngày 29/7/2024.</w:t>
            </w:r>
          </w:p>
          <w:p w14:paraId="1B6E3DC4"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F443D79" w14:textId="5DC77B20"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10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7F750C8" w14:textId="48CB707D"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08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5E2CC04" w14:textId="3FA73A89"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8B99A9A" w14:textId="030F3C1A"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23.610.668.130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36D0E65" w14:textId="24009D86"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17.203.868.640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CDE354" w14:textId="1D7419AF"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27,13</w:t>
            </w:r>
          </w:p>
        </w:tc>
      </w:tr>
      <w:tr w:rsidR="009A03C0" w:rsidRPr="00FF775E" w14:paraId="18F35672"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1423E18" w14:textId="3D5F39FF" w:rsidR="009A03C0" w:rsidRPr="00FF775E" w:rsidRDefault="009A03C0" w:rsidP="00FF775E">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en-US"/>
              </w:rPr>
              <w:t>35</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554D831" w14:textId="4A4823A9"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Xóa ghi nợ tiền sử dụng đất, lệ phí trước bạ.  (Mã số: 1.012795)</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2F68F7E" w14:textId="4C8CF8D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5BF1C62"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Ứng dụng cơ sở dữ liệu để giảm các thành phần hồ sơ phải nộp.</w:t>
            </w:r>
          </w:p>
          <w:p w14:paraId="17EB9763" w14:textId="2756BDE1"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FAAB888"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p w14:paraId="33762228"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Luật Đất đai;</w:t>
            </w:r>
          </w:p>
          <w:p w14:paraId="441B76CC" w14:textId="0775BF53"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Điều 30 của Nghị định 101/2024/NĐ-CP ngày 29/7/2024.</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CA95509" w14:textId="5A057679"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01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7302DCF" w14:textId="36CA258B"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01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E5A3BA2" w14:textId="3BDFC890"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6AEA318" w14:textId="7D55146D"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3.855.933.081</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4B3C97B" w14:textId="3D99B172"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856.556.176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452D9B" w14:textId="71B6876B"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77,78</w:t>
            </w:r>
          </w:p>
        </w:tc>
      </w:tr>
      <w:tr w:rsidR="009A03C0" w:rsidRPr="00FF775E" w14:paraId="35F4B944"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81182CB" w14:textId="05C4DBE6" w:rsidR="009A03C0" w:rsidRPr="00FF775E" w:rsidRDefault="009A03C0" w:rsidP="00FF775E">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en-US"/>
              </w:rPr>
              <w:t>36</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2D37C37" w14:textId="08743DF9"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Đăng ký đất đai, tài sản gắn liền với đất đối với trường hợp hộ gia đình, cá nhân đang sử dụng đất không đúng mục đích đã được Nhà nước giao đất, cho thuê đất, công nhận quyền sử dụng đất trước ngày 01 tháng 7 năm 2014  (Mã số: 1.012813)</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65114FC" w14:textId="6E7A2BE2"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672C700" w14:textId="1B0510B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Ứng dụng cơ sở dữ liệu để giảm các thành phần hồ sơ phải nộp.</w:t>
            </w:r>
          </w:p>
          <w:p w14:paraId="2F9EDA92" w14:textId="1661F14D"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0657D0E"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Luật Đất đai;</w:t>
            </w:r>
          </w:p>
          <w:p w14:paraId="007B716F"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Điều 25 của Nghị định 101/2024/NĐ-CP ngày 29/7/2024.</w:t>
            </w:r>
          </w:p>
          <w:p w14:paraId="7C33D067"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ACEF68D" w14:textId="27163891"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12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0D5783C" w14:textId="37CB6EB4"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12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87256C3" w14:textId="27D8F8B5"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5773CD3" w14:textId="4328A305"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2.871.311.700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A653728" w14:textId="48C7E254"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791.574.798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01BE77" w14:textId="7F328AC9"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72,43</w:t>
            </w:r>
          </w:p>
        </w:tc>
      </w:tr>
      <w:tr w:rsidR="009A03C0" w:rsidRPr="00FF775E" w14:paraId="28FA874E"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9F1CC06" w14:textId="04DE79FA" w:rsidR="009A03C0" w:rsidRPr="00FF775E" w:rsidRDefault="009A03C0" w:rsidP="00FF775E">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en-US"/>
              </w:rPr>
              <w:lastRenderedPageBreak/>
              <w:t>37</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C2CD55A" w14:textId="2E258D75"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 Đăng ký đất đai, tài sản gắn liền với đất, cấp Giấy chứng nhận quyền sử dụng đất, quyền sở hữu tài sản gắn liền với đất lần đầu đối với cá nhân, cộng đồng dân cư, hộ gia đình đang sử dụng đất. (Mã số: 1.012814)</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F01A900" w14:textId="71B09E56"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FB74B78" w14:textId="2939FF1D"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 Giảm thời gian thực hiện thủ tục </w:t>
            </w:r>
          </w:p>
          <w:p w14:paraId="504E8656"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Bãi bỏ việc thực hiện trích đo bản đồ địa chính đối với trường hợp chưa có mảnh trích đo.</w:t>
            </w:r>
          </w:p>
          <w:p w14:paraId="35774C2C"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Lồng ghép thủ tục xác định tài sản đủ điều kiện tồn tại nhà ở, công trình xây dựng đối với trường hợp có nhu cầu chứng nhận quyền sở hữu tài sản thay vì phải xin giấy phép riêng của cơ quan có chức năng quản lý nhà nước về xây dựng như quy định hiện hành; bỏ bước ký hợp đồng thuê đất trong trường hợp phải thuê đất.</w:t>
            </w:r>
          </w:p>
          <w:p w14:paraId="2267350C"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Chuyển thẩm quyền cấp Giấy chứng nhận của Ủy ban nhân dân cấp huyện chuyển giao cho Chủ tịch Ủy ban nhân dân cấp xã.</w:t>
            </w:r>
          </w:p>
          <w:p w14:paraId="1DBD2D88" w14:textId="4318C5DE"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Ứng dụng cơ sở dữ liệu để giảm các thành phần hồ sơ phải nộp</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4537A24"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Luật Đất đai;</w:t>
            </w:r>
          </w:p>
          <w:p w14:paraId="618168C1"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Điều 31 của Nghị định 101/2024/NĐ-CP ngày 29/7/2024.</w:t>
            </w:r>
          </w:p>
          <w:p w14:paraId="7D888DA6"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AAF11F0" w14:textId="3C9C9E5D"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23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9500F1D" w14:textId="5F741EFD"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20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F6086CD" w14:textId="5FEE1619"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13,04</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5205A50" w14:textId="257656AA"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820.069.920.000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5358202" w14:textId="38EAAA2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121.327.680.000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C9637C" w14:textId="7B489CA0"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85,20</w:t>
            </w:r>
          </w:p>
        </w:tc>
      </w:tr>
      <w:tr w:rsidR="009A03C0" w:rsidRPr="00FF775E" w14:paraId="6F964A66"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27FDA1B" w14:textId="4125E701" w:rsidR="009A03C0" w:rsidRPr="00FF775E" w:rsidRDefault="009A03C0" w:rsidP="00FF775E">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en-US"/>
              </w:rPr>
              <w:t>38</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DDEE4B1" w14:textId="73B118D2"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Đăng ký chuyển mục đích sử dụng đất không phải xin phép cơ quan nhà nước có thẩm quyền. (Mã số: 1.012815)</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AF864EB" w14:textId="6C123489"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1A32D21"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 Giảm thời gian thực hiện thủ tục </w:t>
            </w:r>
          </w:p>
          <w:p w14:paraId="56447DA3" w14:textId="2C0733AA"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 Ứng dụng cơ sở dữ liệu để giảm các thành phần hồ sơ phải nộp </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8A6D2C6"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Luật Đất đai;</w:t>
            </w:r>
          </w:p>
          <w:p w14:paraId="22F0BF96"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Điều 37 của Nghị định 101/2024/NĐ-CP ngày 29/7/2024.</w:t>
            </w:r>
          </w:p>
          <w:p w14:paraId="1C94B035"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F389A81" w14:textId="5C2AFE65"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15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98BF1A7" w14:textId="483D0EC0"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12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8C23C47" w14:textId="34421480"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2E8F5ADE" w14:textId="078911A3"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779.743.238</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C9DBFC7" w14:textId="21F3AA0D"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235.057.071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D319EC" w14:textId="61740CE9"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30,14</w:t>
            </w:r>
          </w:p>
        </w:tc>
      </w:tr>
      <w:tr w:rsidR="009A03C0" w:rsidRPr="00FF775E" w14:paraId="3A8FA77E"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DCCA5BD" w14:textId="37B344E9" w:rsidR="009A03C0" w:rsidRPr="00FF775E" w:rsidRDefault="009A03C0" w:rsidP="00FF775E">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en-US"/>
              </w:rPr>
              <w:lastRenderedPageBreak/>
              <w:t>39</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EFF181A" w14:textId="341950F6"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Đăng ký, cấp Giấy chứng nhận quyền sử dụng đất, quyền sở hữu tài sản gắn liền với đất đối với trường hợp tặng cho quyền sử dụng đất cho Nhà nước hoặc cộng đồng dân cư hoặc mở rộng đường giao thông  (Mã số: 1.012816)</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B4C927C" w14:textId="4A43AC15"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8381FC4"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Giảm thời gian thực hiện thủ tục từ 15 ngày làm việc xuống còn 12 ngày làm việc (Giảm 03 ngày làm việc đối với mỗi trường hợp).</w:t>
            </w:r>
          </w:p>
          <w:p w14:paraId="1C278E54"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Thực hiện trên môi trường điện tử.</w:t>
            </w:r>
          </w:p>
          <w:p w14:paraId="539C6E65" w14:textId="348BE430"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Ứng dụng cơ sở dữ liệu để giảm các thành phần hồ sơ phải nộp như: Bản gốc Giấy chứng nhận đã cấp</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07FB865"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Luật Đất đai;</w:t>
            </w:r>
          </w:p>
          <w:p w14:paraId="5ED1B0F0"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Điều 40 của Nghị định 101/2024/NĐ-CP ngày 29/7/2024.</w:t>
            </w:r>
          </w:p>
          <w:p w14:paraId="3344003E"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2CA2569" w14:textId="15DD1281"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15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00A13A6" w14:textId="047F542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12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DA08D5E" w14:textId="687807FB"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635BFC41" w14:textId="18D02206"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1.361.336.400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AE930CA" w14:textId="3DD64533"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410.380.920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0193CB" w14:textId="4096E861"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69,85</w:t>
            </w:r>
          </w:p>
        </w:tc>
      </w:tr>
      <w:tr w:rsidR="009A03C0" w:rsidRPr="00FF775E" w14:paraId="2981B421"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7DF66ED" w14:textId="3CFA4A1E" w:rsidR="009A03C0" w:rsidRPr="00FF775E" w:rsidRDefault="009A03C0" w:rsidP="00FF775E">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en-US"/>
              </w:rPr>
              <w:t>40</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07C765B" w14:textId="4B397AF0" w:rsidR="009A03C0" w:rsidRPr="00FF775E" w:rsidRDefault="009A03C0" w:rsidP="00BD33B7">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Xác định lại diện tích đất ở của hộ gia đình, cá nhân đã được cấp Giấy chứng nhận trước ngày 01 tháng 7 năm 2004.(Mã số: 1.012817)</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1D535E3" w14:textId="3EB51789"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B80FB1D" w14:textId="555AFD1D"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Ứng dụng cơ sở dữ liệu để giảm các thành phần hồ sơ phải nộp như: Bản gốc Giấy chứng nhận đã cấp.</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8CFC746"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Luật Đất đai;</w:t>
            </w:r>
          </w:p>
          <w:p w14:paraId="5E2E6378" w14:textId="7322567B"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Điều 37 và Điều 44 của Nghị định 101/2024/NĐ-CP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4AAEDED" w14:textId="7ABCC033"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25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C767631" w14:textId="22C623A5"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25ngày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7A0E828" w14:textId="0C2E4EE1"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42F6FC68" w14:textId="546AAB68"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1.361.336.400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83DEC43" w14:textId="00D580C4"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410.380.920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9D8EF3" w14:textId="4C450FC8"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69,85</w:t>
            </w:r>
          </w:p>
        </w:tc>
      </w:tr>
      <w:tr w:rsidR="009A03C0" w:rsidRPr="00FF775E" w14:paraId="3CDFFB8D"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5BB2F1C" w14:textId="645108DE" w:rsidR="009A03C0" w:rsidRPr="00FF775E" w:rsidRDefault="009A03C0" w:rsidP="00FF775E">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en-US"/>
              </w:rPr>
              <w:t>41</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7C2226A"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Bán hoặc góp vốn bằng tài sản gắn liền với đất thuê của Nhà nước theo hình thức thuê đất trả tiền hàng năm</w:t>
            </w:r>
          </w:p>
          <w:p w14:paraId="690B0C80" w14:textId="6DAF46AC"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(Mã số: 1.012820)</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7EB87B4" w14:textId="78373296"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FA18FF7" w14:textId="6F8ED1C0"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Ứng dụng cơ sở dữ liệu để giảm các thành phần hồ sơ phải nộp như: Bản gốc Giấy chứng nhận đã cấp.</w:t>
            </w:r>
          </w:p>
          <w:p w14:paraId="51C1F23C" w14:textId="741CF97A"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Thực hiện lồng ghép với thủ tục đăng ký biến động để giảm số các bước thực hiện, thành phần hồ sơ.</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AB22612"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Luật Đất đai;</w:t>
            </w:r>
          </w:p>
          <w:p w14:paraId="0F6B4733"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Điều 30 của Nghị định 101/2024/NĐ-CP ngày 29/7/2024.</w:t>
            </w:r>
          </w:p>
          <w:p w14:paraId="1876CC94"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0930902" w14:textId="1789C6BE"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15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3CD50E4" w14:textId="5B086CBF"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15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6A51963" w14:textId="3AEA33AC"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6CBCDA4" w14:textId="41D1FFD9"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16.303.210.500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39D1540" w14:textId="635A6190"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15.201.589.800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44F7B7" w14:textId="7168E312"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12,56</w:t>
            </w:r>
          </w:p>
        </w:tc>
      </w:tr>
      <w:tr w:rsidR="009A03C0" w:rsidRPr="00FF775E" w14:paraId="41EF7F3E"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2670960" w14:textId="17E4A1B1" w:rsidR="009A03C0" w:rsidRPr="00FF775E" w:rsidRDefault="009A03C0" w:rsidP="00FF775E">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en-US"/>
              </w:rPr>
              <w:t>42</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5DF871C" w14:textId="3321A485" w:rsidR="009A03C0" w:rsidRPr="00FF775E" w:rsidRDefault="009A03C0" w:rsidP="00BD33B7">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 Đăng ký, cấp Giấy chứng nhận quyền sử dụng đất, quyền sở hữu tài sản gắn liền với đất </w:t>
            </w:r>
            <w:r w:rsidRPr="00FF775E">
              <w:rPr>
                <w:rFonts w:eastAsia="Times New Roman"/>
                <w:color w:val="000000" w:themeColor="text1"/>
                <w:kern w:val="0"/>
                <w:sz w:val="20"/>
                <w:szCs w:val="20"/>
                <w:lang w:eastAsia="en-ID"/>
              </w:rPr>
              <w:lastRenderedPageBreak/>
              <w:t>cho người nhận chuyển nhượng quyền sử dụng đất, quyền sở hữu nhà ở, công trình xây dựng trong dự án bất động sản.</w:t>
            </w:r>
            <w:r w:rsidR="00BD33B7">
              <w:rPr>
                <w:rFonts w:eastAsia="Times New Roman"/>
                <w:color w:val="000000" w:themeColor="text1"/>
                <w:kern w:val="0"/>
                <w:sz w:val="20"/>
                <w:szCs w:val="20"/>
                <w:lang w:eastAsia="en-ID"/>
              </w:rPr>
              <w:t xml:space="preserve"> </w:t>
            </w:r>
            <w:r w:rsidRPr="00FF775E">
              <w:rPr>
                <w:rFonts w:eastAsia="Times New Roman"/>
                <w:color w:val="000000" w:themeColor="text1"/>
                <w:kern w:val="0"/>
                <w:sz w:val="20"/>
                <w:szCs w:val="20"/>
                <w:lang w:eastAsia="en-ID"/>
              </w:rPr>
              <w:t xml:space="preserve">(Mã số: </w:t>
            </w:r>
            <w:r w:rsidR="00BD33B7" w:rsidRPr="00BD33B7">
              <w:rPr>
                <w:rFonts w:eastAsia="Times New Roman"/>
                <w:color w:val="000000" w:themeColor="text1"/>
                <w:kern w:val="0"/>
                <w:sz w:val="20"/>
                <w:szCs w:val="20"/>
                <w:lang w:eastAsia="en-ID"/>
              </w:rPr>
              <w:t>1.012787</w:t>
            </w:r>
            <w:r w:rsidRPr="00FF775E">
              <w:rPr>
                <w:rFonts w:eastAsia="Times New Roman"/>
                <w:color w:val="000000" w:themeColor="text1"/>
                <w:kern w:val="0"/>
                <w:sz w:val="20"/>
                <w:szCs w:val="20"/>
                <w:lang w:eastAsia="en-ID"/>
              </w:rPr>
              <w:t>)</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B4F11D7" w14:textId="3401735F"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lastRenderedPageBreak/>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A942A75" w14:textId="22174434"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xml:space="preserve">- Giảm thời gian thực hiện thủ tục </w:t>
            </w:r>
          </w:p>
          <w:p w14:paraId="312DAAF0" w14:textId="1DACFE71"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Ứng dụng cơ sở dữ liệu để giảm các thành phần hồ sơ phải nộp.</w:t>
            </w:r>
          </w:p>
          <w:p w14:paraId="40038A43"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lastRenderedPageBreak/>
              <w:t>- Thực hiện dịch vụ công trực tuyến toàn trình.</w:t>
            </w:r>
          </w:p>
          <w:p w14:paraId="036C48B0" w14:textId="713CF51C"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A623026"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lastRenderedPageBreak/>
              <w:t>Luật Đất đai;</w:t>
            </w:r>
          </w:p>
          <w:p w14:paraId="13DDE132"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lastRenderedPageBreak/>
              <w:t>Điều 41 của Nghị định 101/2024/NĐ-CP ngày 29/7/2024.</w:t>
            </w:r>
          </w:p>
          <w:p w14:paraId="6C2D4AC5"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09A68AC" w14:textId="3E15D1D3"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lastRenderedPageBreak/>
              <w:t>15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EAE40C2" w14:textId="26D62D1E"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13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DF74E1B" w14:textId="57E6D509"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13,3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37C56C5" w14:textId="5286698C"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605.765.361.600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419B22A" w14:textId="3AEE7DDE"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431.316.148.000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D4ACA1" w14:textId="18CF7CE8"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28,79</w:t>
            </w:r>
          </w:p>
        </w:tc>
      </w:tr>
      <w:tr w:rsidR="009A03C0" w:rsidRPr="00FF775E" w14:paraId="76747E3A"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2C45D02" w14:textId="3604C9F3" w:rsidR="009A03C0" w:rsidRPr="00FF775E" w:rsidRDefault="009A03C0" w:rsidP="00FF775E">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en-US"/>
              </w:rPr>
              <w:t>43</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230DB1C" w14:textId="28C217E1" w:rsidR="009A03C0" w:rsidRPr="00FF775E" w:rsidRDefault="009A03C0" w:rsidP="00BD33B7">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 Đăng ký biến động đối với trường hợp thành viên của hộ gia đình hoặc cá nhân đang sử dụng đất thành lập doanh nghiệp tư nhân và sử dụng đất vào hoạt động sản xuất kinh doanh của doanh nghiệp</w:t>
            </w:r>
            <w:r w:rsidR="00BD33B7">
              <w:rPr>
                <w:rFonts w:eastAsia="Times New Roman"/>
                <w:color w:val="000000" w:themeColor="text1"/>
                <w:kern w:val="0"/>
                <w:sz w:val="20"/>
                <w:szCs w:val="20"/>
                <w:lang w:eastAsia="en-ID"/>
              </w:rPr>
              <w:t xml:space="preserve"> </w:t>
            </w:r>
            <w:r w:rsidRPr="00FF775E">
              <w:rPr>
                <w:rFonts w:eastAsia="Times New Roman"/>
                <w:color w:val="000000" w:themeColor="text1"/>
                <w:kern w:val="0"/>
                <w:sz w:val="20"/>
                <w:szCs w:val="20"/>
                <w:lang w:eastAsia="en-ID"/>
              </w:rPr>
              <w:t>(Mã số: 1.012793)</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752B9A9" w14:textId="2A7F1489"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FCD7D6D"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 Giảm thời gian thực hiện thủ tục </w:t>
            </w:r>
          </w:p>
          <w:p w14:paraId="0BA93EDF" w14:textId="69D4B26A"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Bãi bỏ việc thực hiện trích đo bản đồ địa chính đối với trường hợp chưa có mảnh trích đo.</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4E3B9A8"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Luật Đất đai;</w:t>
            </w:r>
          </w:p>
          <w:p w14:paraId="4F563A99"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Điều 30 của Nghị định 101/2024/NĐ-CP ngày 29/7/2024.</w:t>
            </w:r>
          </w:p>
          <w:p w14:paraId="76DDA682"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049BD97" w14:textId="3D57615D"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15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7FB2725" w14:textId="75EE9354"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13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9196F64" w14:textId="565E4B82"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FD30499" w14:textId="3BC80EAC"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17.357.489.100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D646767" w14:textId="6C5F811E"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6.478.497.900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DFC424" w14:textId="23DB9D6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61,67</w:t>
            </w:r>
          </w:p>
        </w:tc>
      </w:tr>
      <w:tr w:rsidR="009A03C0" w:rsidRPr="00FF775E" w14:paraId="5856DEDF"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9A41537" w14:textId="244EB319" w:rsidR="009A03C0" w:rsidRPr="00FF775E" w:rsidRDefault="009A03C0" w:rsidP="00FF775E">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en-US"/>
              </w:rPr>
              <w:t>44</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6CEB7A0" w14:textId="47C09A64" w:rsidR="009A03C0" w:rsidRPr="00FF775E" w:rsidRDefault="009A03C0" w:rsidP="00BD33B7">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Đăng ký đất đai đối với trường hợp chuyển nhượng dự án bất động sản</w:t>
            </w:r>
            <w:r w:rsidR="00BD33B7">
              <w:rPr>
                <w:rFonts w:eastAsia="Times New Roman"/>
                <w:color w:val="000000" w:themeColor="text1"/>
                <w:kern w:val="0"/>
                <w:sz w:val="20"/>
                <w:szCs w:val="20"/>
                <w:lang w:eastAsia="en-ID"/>
              </w:rPr>
              <w:t xml:space="preserve">  </w:t>
            </w:r>
            <w:r w:rsidRPr="00FF775E">
              <w:rPr>
                <w:rFonts w:eastAsia="Times New Roman"/>
                <w:color w:val="000000" w:themeColor="text1"/>
                <w:kern w:val="0"/>
                <w:sz w:val="20"/>
                <w:szCs w:val="20"/>
                <w:lang w:eastAsia="en-ID"/>
              </w:rPr>
              <w:t>(Mã số: 1.012788)</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3672408" w14:textId="3CF2A65E"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3E53166"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 Giảm thời gian thực hiện thủ tục </w:t>
            </w:r>
          </w:p>
          <w:p w14:paraId="38C80414"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Bãi bỏ việc thực hiện trích đo bản đồ địa chính đối với trường hợp chưa có mảnh trích đo.</w:t>
            </w:r>
          </w:p>
          <w:p w14:paraId="0043882F"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Lồng ghép trình tự thủ tục đăng ký đất đai để giải quyết việc chuyển nhượng dự án có sử dụng đất, trong đó có dự án bất động sản.</w:t>
            </w:r>
          </w:p>
          <w:p w14:paraId="76DE1581" w14:textId="60DC53E3"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SimSun"/>
                <w:color w:val="000000" w:themeColor="text1"/>
                <w:sz w:val="20"/>
                <w:szCs w:val="20"/>
              </w:rPr>
              <w:t>- Ứng dụng cơ sở dữ liệu để giảm các thành phần hồ sơ phải nộp</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6FF5F41"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Luật Đất đai;</w:t>
            </w:r>
          </w:p>
          <w:p w14:paraId="6DF63BF1"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Điều 43 của Nghị định 101/2024/NĐ-CP ngày 29/7/2024.</w:t>
            </w:r>
          </w:p>
          <w:p w14:paraId="40EBE475"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4A83A3D" w14:textId="51517DE9"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15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4CF18EB" w14:textId="5B59773D"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13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7FBB249" w14:textId="46F10E7D"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5DF355DC" w14:textId="552F29B3"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2.919.978.000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B31D3BA" w14:textId="3562799F"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2.335.262.400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947B9C" w14:textId="67CE5C60"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20,02</w:t>
            </w:r>
          </w:p>
        </w:tc>
      </w:tr>
      <w:tr w:rsidR="009A03C0" w:rsidRPr="00FF775E" w14:paraId="61CB09A9"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0D57180" w14:textId="03C3C2A6" w:rsidR="009A03C0" w:rsidRPr="00FF775E" w:rsidRDefault="009A03C0" w:rsidP="00FF775E">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en-US"/>
              </w:rPr>
              <w:lastRenderedPageBreak/>
              <w:t>45</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53E92D4"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Xóa đăng ký thuê, cho thuê lại quyền sử dụng đất trong dự án xây dựng kinh doanh kết cấu hạ tầng</w:t>
            </w:r>
          </w:p>
          <w:p w14:paraId="77702838" w14:textId="0C93A13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(Mã số: 1.012766)</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4C3DBB0" w14:textId="169C786D"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8CFC5C8" w14:textId="3EAA76B0"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SimSun"/>
                <w:color w:val="000000" w:themeColor="text1"/>
                <w:sz w:val="20"/>
                <w:szCs w:val="20"/>
              </w:rPr>
              <w:t>- Ứng dụng cơ sở dữ liệu để giảm các thành phần hồ sơ phải nộp</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A9B76DB"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Luật Đất đai;</w:t>
            </w:r>
          </w:p>
          <w:p w14:paraId="792B734A"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Điều 30 của Nghị định 101/2024/NĐ-CP ngày 29/7/2024.</w:t>
            </w:r>
          </w:p>
          <w:p w14:paraId="25E35124"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CAC907F" w14:textId="5FBC2844"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SimSun"/>
                <w:color w:val="000000" w:themeColor="text1"/>
                <w:sz w:val="20"/>
                <w:szCs w:val="20"/>
              </w:rPr>
              <w:t>08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3301761" w14:textId="4DBDA7F2"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SimSun"/>
                <w:color w:val="000000" w:themeColor="text1"/>
                <w:sz w:val="20"/>
                <w:szCs w:val="20"/>
              </w:rPr>
              <w:t>08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6FDA368" w14:textId="71830EA5"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4B7284FA" w14:textId="4906DB89"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12.770.252.000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3644D81" w14:textId="630AECAC"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9.511.832.000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FE09CE" w14:textId="2BAAC0C4"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25,52</w:t>
            </w:r>
          </w:p>
        </w:tc>
      </w:tr>
      <w:tr w:rsidR="009A03C0" w:rsidRPr="00FF775E" w14:paraId="20756476"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C4C1001" w14:textId="3B083BA2" w:rsidR="009A03C0" w:rsidRPr="00FF775E" w:rsidRDefault="009A03C0" w:rsidP="00FF775E">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en-US"/>
              </w:rPr>
              <w:t>46</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D0EBB60" w14:textId="12D0BFBD"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br/>
              <w:t>Đăng ký đất đai lần đầu đối với trường hợp được Nhà nước giao đất để quản lý (1.012756)</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9371084" w14:textId="363FCBD8"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4579F6F" w14:textId="7DE33C86"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xml:space="preserve">- Giảm thời gian thực hiện thủ tục </w:t>
            </w:r>
          </w:p>
          <w:p w14:paraId="208C39EC" w14:textId="77777777" w:rsidR="009A03C0" w:rsidRPr="00FF775E" w:rsidRDefault="009A03C0" w:rsidP="00FF775E">
            <w:pPr>
              <w:spacing w:before="120" w:after="120" w:line="240" w:lineRule="auto"/>
              <w:ind w:right="57"/>
              <w:jc w:val="both"/>
              <w:rPr>
                <w:rFonts w:eastAsia="SimSun"/>
                <w:color w:val="000000" w:themeColor="text1"/>
                <w:sz w:val="20"/>
                <w:szCs w:val="20"/>
              </w:rPr>
            </w:pPr>
            <w:r w:rsidRPr="00FF775E">
              <w:rPr>
                <w:rFonts w:eastAsia="SimSun"/>
                <w:color w:val="000000" w:themeColor="text1"/>
                <w:sz w:val="20"/>
                <w:szCs w:val="20"/>
              </w:rPr>
              <w:t xml:space="preserve">- Bãi bỏ việc thực hiện trích đo bản đồ địa chính đối với trường hợp chưa có mảnh trích đo. </w:t>
            </w:r>
          </w:p>
          <w:p w14:paraId="40816C19" w14:textId="4EE8742D" w:rsidR="009A03C0" w:rsidRPr="00FF775E" w:rsidRDefault="009A03C0" w:rsidP="00FF775E">
            <w:pPr>
              <w:spacing w:before="120" w:after="120" w:line="240" w:lineRule="auto"/>
              <w:ind w:right="57"/>
              <w:jc w:val="both"/>
              <w:rPr>
                <w:rFonts w:eastAsia="Times New Roman"/>
                <w:color w:val="000000" w:themeColor="text1"/>
                <w:kern w:val="0"/>
                <w:sz w:val="20"/>
                <w:szCs w:val="20"/>
                <w:lang w:eastAsia="en-ID"/>
              </w:rPr>
            </w:pPr>
            <w:r w:rsidRPr="00FF775E">
              <w:rPr>
                <w:rFonts w:eastAsia="SimSun"/>
                <w:color w:val="000000" w:themeColor="text1"/>
                <w:sz w:val="20"/>
                <w:szCs w:val="20"/>
              </w:rPr>
              <w:t>- Bãi bỏ yêu cầu nộp một số thành phần hồ sơ.</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42B0A3A" w14:textId="03502916"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SimSun"/>
                <w:color w:val="000000" w:themeColor="text1"/>
                <w:sz w:val="20"/>
                <w:szCs w:val="20"/>
              </w:rPr>
              <w:t>Điều 38 Nghị định số 101/2024/NĐ-CP</w:t>
            </w:r>
          </w:p>
          <w:p w14:paraId="196918D7" w14:textId="77777777" w:rsidR="009A03C0" w:rsidRPr="00FF775E" w:rsidRDefault="009A03C0" w:rsidP="00FF775E">
            <w:pPr>
              <w:spacing w:before="120" w:after="120" w:line="240" w:lineRule="auto"/>
              <w:jc w:val="both"/>
              <w:rPr>
                <w:rFonts w:eastAsia="Times New Roman"/>
                <w:color w:val="000000" w:themeColor="text1"/>
                <w:sz w:val="20"/>
                <w:szCs w:val="20"/>
                <w:lang w:eastAsia="en-ID"/>
              </w:rPr>
            </w:pPr>
          </w:p>
          <w:p w14:paraId="1755FF85"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p>
          <w:p w14:paraId="401CD43F" w14:textId="77777777" w:rsidR="009A03C0" w:rsidRPr="00FF775E" w:rsidRDefault="009A03C0" w:rsidP="00FF775E">
            <w:pPr>
              <w:spacing w:before="120" w:after="120" w:line="240" w:lineRule="auto"/>
              <w:jc w:val="both"/>
              <w:rPr>
                <w:rFonts w:eastAsia="Times New Roman"/>
                <w:color w:val="000000" w:themeColor="text1"/>
                <w:sz w:val="20"/>
                <w:szCs w:val="20"/>
                <w:lang w:eastAsia="en-ID"/>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D075492" w14:textId="36DE03BC" w:rsidR="009A03C0" w:rsidRPr="00FF775E" w:rsidRDefault="009A03C0" w:rsidP="00FF775E">
            <w:pPr>
              <w:spacing w:before="120" w:after="120" w:line="240" w:lineRule="auto"/>
              <w:jc w:val="both"/>
              <w:rPr>
                <w:rFonts w:eastAsia="SimSun"/>
                <w:color w:val="000000" w:themeColor="text1"/>
                <w:sz w:val="20"/>
                <w:szCs w:val="20"/>
              </w:rPr>
            </w:pPr>
            <w:r w:rsidRPr="00FF775E">
              <w:rPr>
                <w:rFonts w:eastAsia="SimSun"/>
                <w:color w:val="000000" w:themeColor="text1"/>
                <w:sz w:val="20"/>
                <w:szCs w:val="20"/>
              </w:rPr>
              <w:t>25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D443D28" w14:textId="3009F19A" w:rsidR="009A03C0" w:rsidRPr="00FF775E" w:rsidRDefault="009A03C0" w:rsidP="00FF775E">
            <w:pPr>
              <w:spacing w:before="120" w:after="120" w:line="240" w:lineRule="auto"/>
              <w:jc w:val="both"/>
              <w:rPr>
                <w:rFonts w:eastAsia="SimSun"/>
                <w:color w:val="000000" w:themeColor="text1"/>
                <w:sz w:val="20"/>
                <w:szCs w:val="20"/>
              </w:rPr>
            </w:pPr>
            <w:r w:rsidRPr="00FF775E">
              <w:rPr>
                <w:rFonts w:eastAsia="SimSun"/>
                <w:color w:val="000000" w:themeColor="text1"/>
                <w:sz w:val="20"/>
                <w:szCs w:val="20"/>
              </w:rPr>
              <w:t>25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DEAF263" w14:textId="088673F8"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961850D" w14:textId="356FDD3A"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2.605.380.700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D3A0954" w14:textId="2BB63A3B"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2.605.380.700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84D1E7" w14:textId="08E4AA66"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w:t>
            </w:r>
          </w:p>
        </w:tc>
      </w:tr>
      <w:tr w:rsidR="009A03C0" w:rsidRPr="00FF775E" w14:paraId="40B02454"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97FAAAE" w14:textId="6C9E944B" w:rsidR="009A03C0" w:rsidRPr="00FF775E" w:rsidRDefault="009A03C0" w:rsidP="00FF775E">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en-US"/>
              </w:rPr>
              <w:t>47</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1C3BD36" w14:textId="7316536A"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br/>
            </w:r>
            <w:bookmarkStart w:id="53" w:name="_Hlk200705804"/>
            <w:r w:rsidRPr="00FF775E">
              <w:rPr>
                <w:rFonts w:eastAsia="Times New Roman"/>
                <w:color w:val="000000" w:themeColor="text1"/>
                <w:kern w:val="0"/>
                <w:sz w:val="20"/>
                <w:szCs w:val="20"/>
                <w:lang w:eastAsia="en-ID"/>
              </w:rPr>
              <w:t>Cấp đổi Giấy chứng nhận quyền sử dụng đất, quyền sở hữu tài sản gắn liền với đất (1.012783)</w:t>
            </w:r>
            <w:bookmarkEnd w:id="53"/>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D3E9EF5" w14:textId="126B0C42"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D1690D0"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Giảm thời gian thực hiện;</w:t>
            </w:r>
          </w:p>
          <w:p w14:paraId="16DD4A00" w14:textId="77777777" w:rsidR="009A03C0" w:rsidRPr="00FF775E" w:rsidRDefault="009A03C0" w:rsidP="00FF775E">
            <w:pPr>
              <w:spacing w:before="120" w:after="120" w:line="240" w:lineRule="auto"/>
              <w:jc w:val="both"/>
              <w:rPr>
                <w:rFonts w:eastAsia="SimSun"/>
                <w:color w:val="000000" w:themeColor="text1"/>
                <w:sz w:val="20"/>
                <w:szCs w:val="20"/>
              </w:rPr>
            </w:pPr>
            <w:r w:rsidRPr="00FF775E">
              <w:rPr>
                <w:rFonts w:eastAsia="Times New Roman"/>
                <w:color w:val="000000" w:themeColor="text1"/>
                <w:kern w:val="0"/>
                <w:sz w:val="20"/>
                <w:szCs w:val="20"/>
                <w:lang w:eastAsia="en-ID"/>
              </w:rPr>
              <w:t xml:space="preserve">- </w:t>
            </w:r>
            <w:r w:rsidRPr="00FF775E">
              <w:rPr>
                <w:rFonts w:eastAsia="SimSun"/>
                <w:color w:val="000000" w:themeColor="text1"/>
                <w:sz w:val="20"/>
                <w:szCs w:val="20"/>
              </w:rPr>
              <w:t>Bãi bỏ việc thực hiện trích đo bản đồ địa chính;</w:t>
            </w:r>
          </w:p>
          <w:p w14:paraId="3664C46B" w14:textId="6EE0DB8B"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xml:space="preserve">- </w:t>
            </w:r>
            <w:r w:rsidRPr="00FF775E">
              <w:rPr>
                <w:rFonts w:eastAsia="SimSun"/>
                <w:color w:val="000000" w:themeColor="text1"/>
                <w:sz w:val="20"/>
                <w:szCs w:val="20"/>
              </w:rPr>
              <w:t>Bãi bỏ yêu cầu nộp thành phần hồ sơ: Mảnh trích đo bản đồ địa chính</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2D0052D" w14:textId="47247CD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SimSun"/>
                <w:color w:val="000000" w:themeColor="text1"/>
                <w:sz w:val="20"/>
                <w:szCs w:val="20"/>
              </w:rPr>
              <w:t>Điều 38, 39 Nghị định số 101/2024/NĐ-CP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163740E" w14:textId="03E71961" w:rsidR="009A03C0" w:rsidRPr="00FF775E" w:rsidRDefault="009A03C0" w:rsidP="00FF775E">
            <w:pPr>
              <w:spacing w:before="120" w:after="120" w:line="240" w:lineRule="auto"/>
              <w:jc w:val="both"/>
              <w:rPr>
                <w:rFonts w:eastAsia="SimSun"/>
                <w:color w:val="000000" w:themeColor="text1"/>
                <w:sz w:val="20"/>
                <w:szCs w:val="20"/>
              </w:rPr>
            </w:pPr>
            <w:r w:rsidRPr="00FF775E">
              <w:rPr>
                <w:rFonts w:eastAsia="SimSun"/>
                <w:color w:val="000000" w:themeColor="text1"/>
                <w:sz w:val="20"/>
                <w:szCs w:val="20"/>
              </w:rPr>
              <w:t>15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F67F55C" w14:textId="0ABE9F28" w:rsidR="009A03C0" w:rsidRPr="00FF775E" w:rsidRDefault="009A03C0" w:rsidP="00FF775E">
            <w:pPr>
              <w:spacing w:before="120" w:after="120" w:line="240" w:lineRule="auto"/>
              <w:jc w:val="both"/>
              <w:rPr>
                <w:rFonts w:eastAsia="SimSun"/>
                <w:color w:val="000000" w:themeColor="text1"/>
                <w:sz w:val="20"/>
                <w:szCs w:val="20"/>
              </w:rPr>
            </w:pPr>
            <w:r w:rsidRPr="00FF775E">
              <w:rPr>
                <w:rFonts w:eastAsia="SimSun"/>
                <w:color w:val="000000" w:themeColor="text1"/>
                <w:sz w:val="20"/>
                <w:szCs w:val="20"/>
              </w:rPr>
              <w:t>13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23C8DB5" w14:textId="43A4A5B9"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13,33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281536F1" w14:textId="7180643F"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24.516.595.000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0E97B64" w14:textId="1995BAC0"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3.231.865.000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2F7BE1" w14:textId="042093A0"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86,81</w:t>
            </w:r>
          </w:p>
        </w:tc>
      </w:tr>
      <w:tr w:rsidR="009A03C0" w:rsidRPr="00FF775E" w14:paraId="1DCE78B7"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1229999" w14:textId="4E34FF98" w:rsidR="009A03C0" w:rsidRPr="00FF775E" w:rsidRDefault="009A03C0" w:rsidP="00FF775E">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en-US"/>
              </w:rPr>
              <w:t>48</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76B2952" w14:textId="64251313"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Cấp lại Giấy chứng nhận do bị mất (Mã số: 1.012786)</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51D051B" w14:textId="791FB38D"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03828A6" w14:textId="777777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 Giảm thời gian thực hiện;</w:t>
            </w:r>
          </w:p>
          <w:p w14:paraId="5559CBBD" w14:textId="00D3512C" w:rsidR="009A03C0" w:rsidRPr="00FF775E" w:rsidRDefault="009A03C0" w:rsidP="00FF775E">
            <w:pPr>
              <w:spacing w:before="120" w:after="120" w:line="240" w:lineRule="auto"/>
              <w:jc w:val="both"/>
              <w:rPr>
                <w:rFonts w:eastAsia="SimSun"/>
                <w:color w:val="000000" w:themeColor="text1"/>
                <w:sz w:val="20"/>
                <w:szCs w:val="20"/>
              </w:rPr>
            </w:pPr>
            <w:r w:rsidRPr="00FF775E">
              <w:rPr>
                <w:rFonts w:eastAsia="Times New Roman"/>
                <w:color w:val="000000" w:themeColor="text1"/>
                <w:kern w:val="0"/>
                <w:sz w:val="20"/>
                <w:szCs w:val="20"/>
                <w:lang w:eastAsia="en-ID"/>
              </w:rPr>
              <w:t xml:space="preserve">- </w:t>
            </w:r>
            <w:r w:rsidRPr="00FF775E">
              <w:rPr>
                <w:rFonts w:eastAsia="SimSun"/>
                <w:color w:val="000000" w:themeColor="text1"/>
                <w:sz w:val="20"/>
                <w:szCs w:val="20"/>
              </w:rPr>
              <w:t>Bãi bỏ việc thực hiện trích đo bản đồ địa chính</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0E9FB9B" w14:textId="591BBCA6" w:rsidR="009A03C0" w:rsidRPr="00FF775E" w:rsidRDefault="009A03C0" w:rsidP="00FF775E">
            <w:pPr>
              <w:spacing w:before="120" w:after="120" w:line="240" w:lineRule="auto"/>
              <w:jc w:val="both"/>
              <w:rPr>
                <w:rFonts w:eastAsia="SimSun"/>
                <w:color w:val="000000" w:themeColor="text1"/>
                <w:sz w:val="20"/>
                <w:szCs w:val="20"/>
              </w:rPr>
            </w:pPr>
            <w:r w:rsidRPr="00FF775E">
              <w:rPr>
                <w:rFonts w:eastAsia="SimSun"/>
                <w:color w:val="000000" w:themeColor="text1"/>
                <w:sz w:val="20"/>
                <w:szCs w:val="20"/>
              </w:rPr>
              <w:t>Điều 39 Nghị định số 101/2024/NĐ-CP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B66635E" w14:textId="03821608" w:rsidR="009A03C0" w:rsidRPr="00FF775E" w:rsidRDefault="009A03C0" w:rsidP="00FF775E">
            <w:pPr>
              <w:spacing w:before="120" w:after="120" w:line="240" w:lineRule="auto"/>
              <w:jc w:val="both"/>
              <w:rPr>
                <w:rFonts w:eastAsia="SimSun"/>
                <w:color w:val="000000" w:themeColor="text1"/>
                <w:sz w:val="20"/>
                <w:szCs w:val="20"/>
              </w:rPr>
            </w:pPr>
            <w:r w:rsidRPr="00FF775E">
              <w:rPr>
                <w:rFonts w:eastAsia="SimSun"/>
                <w:color w:val="000000" w:themeColor="text1"/>
                <w:sz w:val="20"/>
                <w:szCs w:val="20"/>
              </w:rPr>
              <w:t>15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1FEE2F2" w14:textId="3093E296" w:rsidR="009A03C0" w:rsidRPr="00FF775E" w:rsidRDefault="009A03C0" w:rsidP="00FF775E">
            <w:pPr>
              <w:spacing w:before="120" w:after="120" w:line="240" w:lineRule="auto"/>
              <w:jc w:val="both"/>
              <w:rPr>
                <w:rFonts w:eastAsia="SimSun"/>
                <w:color w:val="000000" w:themeColor="text1"/>
                <w:sz w:val="20"/>
                <w:szCs w:val="20"/>
              </w:rPr>
            </w:pPr>
            <w:r w:rsidRPr="00FF775E">
              <w:rPr>
                <w:rFonts w:eastAsia="SimSun"/>
                <w:color w:val="000000" w:themeColor="text1"/>
                <w:sz w:val="20"/>
                <w:szCs w:val="20"/>
              </w:rPr>
              <w:t>13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A551091" w14:textId="34685861"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13,33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C695C6D" w14:textId="5BC785A8"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4.539.017.000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10B9299" w14:textId="2048F638"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649.913.000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03B8A0" w14:textId="3ACF3004"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85,68</w:t>
            </w:r>
          </w:p>
        </w:tc>
      </w:tr>
      <w:tr w:rsidR="009A03C0" w:rsidRPr="00FF775E" w14:paraId="2040D12F"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09B88A5" w14:textId="008FB9E7" w:rsidR="009A03C0" w:rsidRPr="00FF775E" w:rsidRDefault="009A03C0" w:rsidP="00FF775E">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en-US"/>
              </w:rPr>
              <w:t>49</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9D5E740" w14:textId="256DACF6"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br/>
              <w:t>Đính chính Giấy chứng nhận đã cấp. (1.012790)</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E155CC3" w14:textId="59B7A9C5"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4948EDE" w14:textId="4941A6CE"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Không đề xuất</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2398F07" w14:textId="77777777" w:rsidR="009A03C0" w:rsidRPr="00FF775E" w:rsidRDefault="009A03C0" w:rsidP="00FF775E">
            <w:pPr>
              <w:spacing w:before="120" w:after="120" w:line="240" w:lineRule="auto"/>
              <w:jc w:val="both"/>
              <w:rPr>
                <w:rFonts w:eastAsia="SimSun"/>
                <w:color w:val="000000" w:themeColor="text1"/>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30B1BF" w14:textId="1807F5C7" w:rsidR="009A03C0" w:rsidRPr="00FF775E" w:rsidRDefault="009A03C0" w:rsidP="00FF775E">
            <w:pPr>
              <w:spacing w:before="120" w:after="120" w:line="240" w:lineRule="auto"/>
              <w:jc w:val="both"/>
              <w:rPr>
                <w:rFonts w:eastAsia="SimSun"/>
                <w:color w:val="000000" w:themeColor="text1"/>
                <w:sz w:val="20"/>
                <w:szCs w:val="20"/>
              </w:rPr>
            </w:pPr>
            <w:r w:rsidRPr="00FF775E">
              <w:rPr>
                <w:rFonts w:eastAsia="SimSun"/>
                <w:color w:val="000000" w:themeColor="text1"/>
                <w:sz w:val="20"/>
                <w:szCs w:val="20"/>
              </w:rPr>
              <w:t>15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81FBAB1" w14:textId="3E7B1824" w:rsidR="009A03C0" w:rsidRPr="00FF775E" w:rsidRDefault="009A03C0" w:rsidP="00FF775E">
            <w:pPr>
              <w:spacing w:before="120" w:after="120" w:line="240" w:lineRule="auto"/>
              <w:jc w:val="both"/>
              <w:rPr>
                <w:rFonts w:eastAsia="SimSun"/>
                <w:color w:val="000000" w:themeColor="text1"/>
                <w:sz w:val="20"/>
                <w:szCs w:val="20"/>
              </w:rPr>
            </w:pPr>
            <w:r w:rsidRPr="00FF775E">
              <w:rPr>
                <w:rFonts w:eastAsia="SimSun"/>
                <w:color w:val="000000" w:themeColor="text1"/>
                <w:sz w:val="20"/>
                <w:szCs w:val="20"/>
              </w:rPr>
              <w:t>15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449C4A9" w14:textId="7B90BBFE"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5D0A4F40" w14:textId="251EA7D3"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1.809.168.000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6F8F2B81" w14:textId="712078E6"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1.809.168.000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84EB39" w14:textId="05CAF323"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w:t>
            </w:r>
          </w:p>
        </w:tc>
      </w:tr>
      <w:tr w:rsidR="009A03C0" w:rsidRPr="00FF775E" w14:paraId="3E963C46"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7A199CB" w14:textId="3C04BC81" w:rsidR="009A03C0" w:rsidRPr="00FF775E" w:rsidRDefault="009A03C0" w:rsidP="00FF775E">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en-US"/>
              </w:rPr>
              <w:lastRenderedPageBreak/>
              <w:t>50</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D95BD5D" w14:textId="4BB89085"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Thu hồi Giấy chứng nhận đã cấp không đúng quy định của pháp luật đất đai do người sử dụng đất, chủ sở hữu tài sản gắn liền với đất phát hiện và cấp lại Giấy chứng nhận sau khi thu hồi (1.012791)</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48E709A" w14:textId="02E0019C"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7829949" w14:textId="66AA5E6A"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Không đề xuất</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83F8173" w14:textId="77777777" w:rsidR="009A03C0" w:rsidRPr="00FF775E" w:rsidRDefault="009A03C0" w:rsidP="00FF775E">
            <w:pPr>
              <w:spacing w:before="120" w:after="120" w:line="240" w:lineRule="auto"/>
              <w:jc w:val="both"/>
              <w:rPr>
                <w:rFonts w:eastAsia="SimSun"/>
                <w:color w:val="000000" w:themeColor="text1"/>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7560366" w14:textId="7FC3949F" w:rsidR="009A03C0" w:rsidRPr="00FF775E" w:rsidRDefault="009A03C0" w:rsidP="00FF775E">
            <w:pPr>
              <w:spacing w:before="120" w:after="120" w:line="240" w:lineRule="auto"/>
              <w:jc w:val="both"/>
              <w:rPr>
                <w:rFonts w:eastAsia="SimSun"/>
                <w:color w:val="000000" w:themeColor="text1"/>
                <w:sz w:val="20"/>
                <w:szCs w:val="20"/>
              </w:rPr>
            </w:pPr>
            <w:r w:rsidRPr="00FF775E">
              <w:rPr>
                <w:rFonts w:eastAsia="SimSun"/>
                <w:color w:val="000000" w:themeColor="text1"/>
                <w:sz w:val="20"/>
                <w:szCs w:val="20"/>
              </w:rPr>
              <w:t>29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69CD4C19" w14:textId="30D1B4A4" w:rsidR="009A03C0" w:rsidRPr="00FF775E" w:rsidRDefault="009A03C0" w:rsidP="00FF775E">
            <w:pPr>
              <w:spacing w:before="120" w:after="120" w:line="240" w:lineRule="auto"/>
              <w:jc w:val="both"/>
              <w:rPr>
                <w:rFonts w:eastAsia="SimSun"/>
                <w:color w:val="000000" w:themeColor="text1"/>
                <w:sz w:val="20"/>
                <w:szCs w:val="20"/>
              </w:rPr>
            </w:pPr>
            <w:r w:rsidRPr="00FF775E">
              <w:rPr>
                <w:rFonts w:eastAsia="SimSun"/>
                <w:color w:val="000000" w:themeColor="text1"/>
                <w:sz w:val="20"/>
                <w:szCs w:val="20"/>
              </w:rPr>
              <w:t>29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3ED5871" w14:textId="552546F2"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4366961B" w14:textId="02F7F2CD"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1.135.155.000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1996658" w14:textId="7767E5B0"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1.135.155.000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F82453" w14:textId="67E38D2B"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w:t>
            </w:r>
          </w:p>
        </w:tc>
      </w:tr>
      <w:tr w:rsidR="009A03C0" w:rsidRPr="00FF775E" w14:paraId="681E7E7E"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C92090F" w14:textId="7460A7CB" w:rsidR="009A03C0" w:rsidRPr="00FF775E" w:rsidRDefault="009A03C0" w:rsidP="00FF775E">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en-US"/>
              </w:rPr>
              <w:t>51</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97243E9" w14:textId="6C1D523B"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Đính chính Giấy chứng nhận đã cấp lần đầu có sai sót (1.012796)</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FA43C14" w14:textId="6EA7AE45"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AA19D9D" w14:textId="31D57A77"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Không đề xuất</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5285B6A" w14:textId="77777777" w:rsidR="009A03C0" w:rsidRPr="00FF775E" w:rsidRDefault="009A03C0" w:rsidP="00FF775E">
            <w:pPr>
              <w:spacing w:before="120" w:after="120" w:line="240" w:lineRule="auto"/>
              <w:jc w:val="both"/>
              <w:rPr>
                <w:rFonts w:eastAsia="SimSun"/>
                <w:color w:val="000000" w:themeColor="text1"/>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847C101" w14:textId="29E09680" w:rsidR="009A03C0" w:rsidRPr="00FF775E" w:rsidRDefault="009A03C0" w:rsidP="00FF775E">
            <w:pPr>
              <w:spacing w:before="120" w:after="120" w:line="240" w:lineRule="auto"/>
              <w:jc w:val="both"/>
              <w:rPr>
                <w:rFonts w:eastAsia="SimSun"/>
                <w:color w:val="000000" w:themeColor="text1"/>
                <w:sz w:val="20"/>
                <w:szCs w:val="20"/>
              </w:rPr>
            </w:pPr>
            <w:r w:rsidRPr="00FF775E">
              <w:rPr>
                <w:rFonts w:eastAsia="SimSun"/>
                <w:color w:val="000000" w:themeColor="text1"/>
                <w:sz w:val="20"/>
                <w:szCs w:val="20"/>
              </w:rPr>
              <w:t>15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3C438DA" w14:textId="27FA843E" w:rsidR="009A03C0" w:rsidRPr="00FF775E" w:rsidRDefault="009A03C0" w:rsidP="00FF775E">
            <w:pPr>
              <w:spacing w:before="120" w:after="120" w:line="240" w:lineRule="auto"/>
              <w:jc w:val="both"/>
              <w:rPr>
                <w:rFonts w:eastAsia="SimSun"/>
                <w:color w:val="000000" w:themeColor="text1"/>
                <w:sz w:val="20"/>
                <w:szCs w:val="20"/>
              </w:rPr>
            </w:pPr>
            <w:r w:rsidRPr="00FF775E">
              <w:rPr>
                <w:rFonts w:eastAsia="SimSun"/>
                <w:color w:val="000000" w:themeColor="text1"/>
                <w:sz w:val="20"/>
                <w:szCs w:val="20"/>
              </w:rPr>
              <w:t>13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9C5D5D8" w14:textId="50B00CE6"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5A9805B" w14:textId="401CD270"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2.057.439.000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2AE0871" w14:textId="54D5F325" w:rsidR="009A03C0" w:rsidRPr="00FF775E" w:rsidRDefault="009A03C0" w:rsidP="00FF775E">
            <w:pPr>
              <w:spacing w:before="120" w:after="120" w:line="240" w:lineRule="auto"/>
              <w:jc w:val="both"/>
              <w:rPr>
                <w:color w:val="000000" w:themeColor="text1"/>
                <w:sz w:val="20"/>
                <w:szCs w:val="20"/>
              </w:rPr>
            </w:pPr>
            <w:r w:rsidRPr="00FF775E">
              <w:rPr>
                <w:color w:val="000000" w:themeColor="text1"/>
                <w:sz w:val="20"/>
                <w:szCs w:val="20"/>
              </w:rPr>
              <w:t>2.057.439.000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868162" w14:textId="2EDDB2F3" w:rsidR="009A03C0" w:rsidRPr="00FF775E" w:rsidRDefault="009A03C0" w:rsidP="00FF775E">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w:t>
            </w:r>
          </w:p>
        </w:tc>
      </w:tr>
      <w:tr w:rsidR="005727BB" w:rsidRPr="00FF775E" w14:paraId="67DF0842"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FC9EA6F" w14:textId="042E35D2" w:rsidR="005727BB" w:rsidRPr="00FF775E" w:rsidRDefault="005727BB" w:rsidP="005727BB">
            <w:pPr>
              <w:spacing w:before="120" w:after="120" w:line="240" w:lineRule="auto"/>
              <w:jc w:val="both"/>
              <w:rPr>
                <w:rFonts w:eastAsia="Times New Roman"/>
                <w:color w:val="000000" w:themeColor="text1"/>
                <w:sz w:val="20"/>
                <w:szCs w:val="20"/>
                <w:lang w:val="en-US"/>
              </w:rPr>
            </w:pPr>
            <w:bookmarkStart w:id="54" w:name="_Hlk200897150"/>
            <w:r>
              <w:rPr>
                <w:rFonts w:eastAsia="Times New Roman"/>
                <w:color w:val="000000" w:themeColor="text1"/>
                <w:sz w:val="20"/>
                <w:szCs w:val="20"/>
                <w:lang w:val="en-US"/>
              </w:rPr>
              <w:t>52</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0338090" w14:textId="61F3CF4E"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bookmarkStart w:id="55" w:name="_Hlk200896589"/>
            <w:r w:rsidRPr="005727BB">
              <w:rPr>
                <w:rFonts w:eastAsia="Times New Roman"/>
                <w:color w:val="000000" w:themeColor="text1"/>
                <w:kern w:val="0"/>
                <w:sz w:val="20"/>
                <w:szCs w:val="20"/>
                <w:lang w:eastAsia="en-ID"/>
              </w:rPr>
              <w:t>Điều chỉnh thời hạn sử dụng đất của dự án đầu tư mà người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w:t>
            </w:r>
            <w:bookmarkEnd w:id="55"/>
            <w:r>
              <w:rPr>
                <w:rFonts w:eastAsia="Times New Roman"/>
                <w:color w:val="000000" w:themeColor="text1"/>
                <w:kern w:val="0"/>
                <w:sz w:val="20"/>
                <w:szCs w:val="20"/>
                <w:lang w:eastAsia="en-ID"/>
              </w:rPr>
              <w:t xml:space="preserve"> (</w:t>
            </w:r>
            <w:r w:rsidRPr="005727BB">
              <w:rPr>
                <w:rFonts w:eastAsia="Times New Roman"/>
                <w:color w:val="000000" w:themeColor="text1"/>
                <w:kern w:val="0"/>
                <w:sz w:val="20"/>
                <w:szCs w:val="20"/>
                <w:lang w:eastAsia="en-ID"/>
              </w:rPr>
              <w:t>1.012802</w:t>
            </w:r>
            <w:r>
              <w:rPr>
                <w:rFonts w:eastAsia="Times New Roman"/>
                <w:color w:val="000000" w:themeColor="text1"/>
                <w:kern w:val="0"/>
                <w:sz w:val="20"/>
                <w:szCs w:val="20"/>
                <w:lang w:eastAsia="en-ID"/>
              </w:rPr>
              <w:t>)</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2D7DECB" w14:textId="0A5E2A9D"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Đất đai</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E8ADA59" w14:textId="49F1110B"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bookmarkStart w:id="56" w:name="_Hlk200897033"/>
            <w:r>
              <w:rPr>
                <w:rFonts w:eastAsia="Times New Roman"/>
                <w:color w:val="000000" w:themeColor="text1"/>
                <w:kern w:val="0"/>
                <w:sz w:val="20"/>
                <w:szCs w:val="20"/>
                <w:lang w:eastAsia="en-ID"/>
              </w:rPr>
              <w:t xml:space="preserve">Bãi bỏ yêu cầu nộp: </w:t>
            </w:r>
            <w:r w:rsidRPr="005727BB">
              <w:rPr>
                <w:rFonts w:eastAsia="Times New Roman"/>
                <w:color w:val="000000" w:themeColor="text1"/>
                <w:kern w:val="0"/>
                <w:sz w:val="20"/>
                <w:szCs w:val="20"/>
                <w:lang w:eastAsia="en-ID"/>
              </w:rPr>
              <w:t>Quyết định giao đất, quyết định cho thuê đất, quyết định cho phép chuyển mục đích sử dụng đất của cơ quan nhà nước có thẩm quyền theo quy định của pháp luật về đất đai qua các thời kỳ. (bản chính, bản sao có chứng thực hoặc công chứng</w:t>
            </w:r>
            <w:r>
              <w:rPr>
                <w:rFonts w:eastAsia="Times New Roman"/>
                <w:color w:val="000000" w:themeColor="text1"/>
                <w:kern w:val="0"/>
                <w:sz w:val="20"/>
                <w:szCs w:val="20"/>
                <w:lang w:eastAsia="en-ID"/>
              </w:rPr>
              <w:t>)</w:t>
            </w:r>
            <w:bookmarkEnd w:id="56"/>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FE788E9" w14:textId="32200044" w:rsidR="005727BB" w:rsidRPr="00FF775E" w:rsidRDefault="005727BB" w:rsidP="005727BB">
            <w:pPr>
              <w:spacing w:before="120" w:after="120" w:line="240" w:lineRule="auto"/>
              <w:jc w:val="both"/>
              <w:rPr>
                <w:rFonts w:eastAsia="SimSun"/>
                <w:color w:val="000000" w:themeColor="text1"/>
                <w:sz w:val="20"/>
                <w:szCs w:val="20"/>
              </w:rPr>
            </w:pPr>
            <w:bookmarkStart w:id="57" w:name="_Hlk200897082"/>
            <w:r>
              <w:rPr>
                <w:rFonts w:eastAsia="SimSun"/>
                <w:color w:val="000000" w:themeColor="text1"/>
                <w:sz w:val="20"/>
                <w:szCs w:val="20"/>
              </w:rPr>
              <w:t>Điểm b khoản 1 Điều 66 Nghị định 102/2024/NĐ-CP</w:t>
            </w:r>
            <w:bookmarkEnd w:id="57"/>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07C20CB" w14:textId="60FE05E9" w:rsidR="005727BB" w:rsidRPr="00FF775E" w:rsidRDefault="005727BB" w:rsidP="005727BB">
            <w:pPr>
              <w:spacing w:before="120" w:after="120" w:line="240" w:lineRule="auto"/>
              <w:jc w:val="both"/>
              <w:rPr>
                <w:rFonts w:eastAsia="SimSun"/>
                <w:color w:val="000000" w:themeColor="text1"/>
                <w:sz w:val="20"/>
                <w:szCs w:val="20"/>
              </w:rPr>
            </w:pPr>
            <w:r>
              <w:rPr>
                <w:rFonts w:eastAsia="SimSun"/>
                <w:color w:val="000000" w:themeColor="text1"/>
                <w:sz w:val="20"/>
                <w:szCs w:val="20"/>
              </w:rPr>
              <w:t>30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502F6E6" w14:textId="080BA839" w:rsidR="005727BB" w:rsidRPr="00FF775E" w:rsidRDefault="005727BB" w:rsidP="005727BB">
            <w:pPr>
              <w:spacing w:before="120" w:after="120" w:line="240" w:lineRule="auto"/>
              <w:jc w:val="both"/>
              <w:rPr>
                <w:rFonts w:eastAsia="SimSun"/>
                <w:color w:val="000000" w:themeColor="text1"/>
                <w:sz w:val="20"/>
                <w:szCs w:val="20"/>
              </w:rPr>
            </w:pPr>
            <w:r>
              <w:rPr>
                <w:rFonts w:eastAsia="SimSun"/>
                <w:color w:val="000000" w:themeColor="text1"/>
                <w:sz w:val="20"/>
                <w:szCs w:val="20"/>
              </w:rPr>
              <w:t>30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DC67F4B" w14:textId="42414403"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Pr>
                <w:rFonts w:eastAsia="Times New Roman"/>
                <w:color w:val="000000" w:themeColor="text1"/>
                <w:kern w:val="0"/>
                <w:sz w:val="20"/>
                <w:szCs w:val="20"/>
                <w:lang w:eastAsia="en-ID"/>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30E1A64" w14:textId="3B5A47AF" w:rsidR="005727BB" w:rsidRPr="00FF775E" w:rsidRDefault="002B22C3" w:rsidP="005727BB">
            <w:pPr>
              <w:spacing w:before="120" w:after="120" w:line="240" w:lineRule="auto"/>
              <w:jc w:val="both"/>
              <w:rPr>
                <w:color w:val="000000" w:themeColor="text1"/>
                <w:sz w:val="20"/>
                <w:szCs w:val="20"/>
              </w:rPr>
            </w:pPr>
            <w:r>
              <w:rPr>
                <w:color w:val="000000" w:themeColor="text1"/>
                <w:sz w:val="20"/>
                <w:szCs w:val="20"/>
              </w:rPr>
              <w:t>153.617.135</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F17465F" w14:textId="4634CE2D" w:rsidR="005727BB" w:rsidRPr="00FF775E" w:rsidRDefault="002B22C3" w:rsidP="005727BB">
            <w:pPr>
              <w:spacing w:before="120" w:after="120" w:line="240" w:lineRule="auto"/>
              <w:jc w:val="both"/>
              <w:rPr>
                <w:color w:val="000000" w:themeColor="text1"/>
                <w:sz w:val="20"/>
                <w:szCs w:val="20"/>
              </w:rPr>
            </w:pPr>
            <w:r>
              <w:rPr>
                <w:color w:val="000000" w:themeColor="text1"/>
                <w:sz w:val="20"/>
                <w:szCs w:val="20"/>
              </w:rPr>
              <w:t>137.175.035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F36E65" w14:textId="26D81E6A" w:rsidR="005727BB" w:rsidRPr="00FF775E" w:rsidRDefault="002B22C3" w:rsidP="005727BB">
            <w:pPr>
              <w:spacing w:before="120" w:after="120" w:line="240" w:lineRule="auto"/>
              <w:jc w:val="both"/>
              <w:rPr>
                <w:rFonts w:eastAsia="Times New Roman"/>
                <w:color w:val="000000" w:themeColor="text1"/>
                <w:kern w:val="0"/>
                <w:sz w:val="20"/>
                <w:szCs w:val="20"/>
                <w:lang w:eastAsia="en-ID"/>
              </w:rPr>
            </w:pPr>
            <w:r>
              <w:rPr>
                <w:rFonts w:eastAsia="Times New Roman"/>
                <w:color w:val="000000" w:themeColor="text1"/>
                <w:kern w:val="0"/>
                <w:sz w:val="20"/>
                <w:szCs w:val="20"/>
                <w:lang w:eastAsia="en-ID"/>
              </w:rPr>
              <w:t>11</w:t>
            </w:r>
          </w:p>
        </w:tc>
      </w:tr>
      <w:bookmarkEnd w:id="54"/>
      <w:tr w:rsidR="005727BB" w:rsidRPr="00FF775E" w14:paraId="3DD91E54" w14:textId="77777777" w:rsidTr="008A4409">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C6D48A9" w14:textId="5EC52343" w:rsidR="005727BB" w:rsidRPr="00FF775E" w:rsidRDefault="005727BB" w:rsidP="005727BB">
            <w:pPr>
              <w:spacing w:before="120" w:after="120" w:line="240" w:lineRule="auto"/>
              <w:jc w:val="center"/>
              <w:rPr>
                <w:rFonts w:eastAsia="Times New Roman"/>
                <w:b/>
                <w:bCs/>
                <w:color w:val="00B0F0"/>
                <w:sz w:val="20"/>
                <w:szCs w:val="20"/>
                <w:lang w:val="en-US"/>
              </w:rPr>
            </w:pPr>
            <w:r w:rsidRPr="00FF775E">
              <w:rPr>
                <w:rFonts w:eastAsia="Times New Roman"/>
                <w:b/>
                <w:bCs/>
                <w:color w:val="00B0F0"/>
                <w:sz w:val="20"/>
                <w:szCs w:val="20"/>
                <w:lang w:val="en-US"/>
              </w:rPr>
              <w:t>VI</w:t>
            </w:r>
          </w:p>
        </w:tc>
        <w:tc>
          <w:tcPr>
            <w:tcW w:w="60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424BED" w14:textId="6D0F1503" w:rsidR="005727BB" w:rsidRPr="00FF775E" w:rsidRDefault="005727BB" w:rsidP="005727BB">
            <w:pPr>
              <w:spacing w:before="120" w:after="120" w:line="240" w:lineRule="auto"/>
              <w:rPr>
                <w:rFonts w:eastAsia="Times New Roman"/>
                <w:b/>
                <w:bCs/>
                <w:color w:val="00B0F0"/>
                <w:kern w:val="0"/>
                <w:sz w:val="20"/>
                <w:szCs w:val="20"/>
                <w:lang w:eastAsia="en-ID"/>
              </w:rPr>
            </w:pPr>
            <w:r w:rsidRPr="00FF775E">
              <w:rPr>
                <w:rFonts w:eastAsia="Times New Roman"/>
                <w:b/>
                <w:bCs/>
                <w:color w:val="00B0F0"/>
                <w:kern w:val="0"/>
                <w:sz w:val="20"/>
                <w:szCs w:val="20"/>
                <w:lang w:eastAsia="en-ID"/>
              </w:rPr>
              <w:t>LĨNH VỰC ĐỊA CHẤT VÀ KHOÁNG SẢN</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2321BE61" w14:textId="3635CCC2" w:rsidR="005727BB" w:rsidRPr="00FF775E" w:rsidRDefault="005727BB" w:rsidP="005727BB">
            <w:pPr>
              <w:spacing w:before="120" w:after="120" w:line="240" w:lineRule="auto"/>
              <w:jc w:val="center"/>
              <w:rPr>
                <w:rFonts w:eastAsia="SimSun"/>
                <w:b/>
                <w:bCs/>
                <w:color w:val="00B0F0"/>
                <w:sz w:val="20"/>
                <w:szCs w:val="20"/>
              </w:rPr>
            </w:pPr>
            <w:r w:rsidRPr="00FF775E">
              <w:rPr>
                <w:rFonts w:eastAsia="SimSun"/>
                <w:b/>
                <w:bCs/>
                <w:color w:val="00B0F0"/>
                <w:sz w:val="20"/>
                <w:szCs w:val="20"/>
              </w:rPr>
              <w:t>07 văn bản</w:t>
            </w:r>
          </w:p>
          <w:p w14:paraId="1967A57B" w14:textId="2FA21744" w:rsidR="005727BB" w:rsidRPr="00FF775E" w:rsidRDefault="005727BB" w:rsidP="005727BB">
            <w:pPr>
              <w:spacing w:before="120" w:after="120" w:line="240" w:lineRule="auto"/>
              <w:jc w:val="center"/>
              <w:rPr>
                <w:rFonts w:eastAsia="SimSun"/>
                <w:b/>
                <w:bCs/>
                <w:color w:val="00B0F0"/>
                <w:sz w:val="20"/>
                <w:szCs w:val="20"/>
              </w:rPr>
            </w:pPr>
            <w:r w:rsidRPr="00FF775E">
              <w:rPr>
                <w:rFonts w:eastAsia="SimSun"/>
                <w:b/>
                <w:bCs/>
                <w:color w:val="00B0F0"/>
                <w:sz w:val="20"/>
                <w:szCs w:val="20"/>
              </w:rPr>
              <w:lastRenderedPageBreak/>
              <w:t>(Luật 01, Nghị định 04, Thông tư 02)</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844261E" w14:textId="4B5AA53E" w:rsidR="005727BB" w:rsidRPr="00FF775E" w:rsidRDefault="005727BB" w:rsidP="005727BB">
            <w:pPr>
              <w:spacing w:before="120" w:after="120" w:line="240" w:lineRule="auto"/>
              <w:jc w:val="center"/>
              <w:rPr>
                <w:rFonts w:eastAsia="SimSun"/>
                <w:b/>
                <w:bCs/>
                <w:color w:val="00B0F0"/>
                <w:sz w:val="20"/>
                <w:szCs w:val="20"/>
              </w:rPr>
            </w:pPr>
            <w:r w:rsidRPr="00FF775E">
              <w:rPr>
                <w:rFonts w:eastAsia="Times New Roman"/>
                <w:b/>
                <w:bCs/>
                <w:color w:val="00B0F0"/>
                <w:kern w:val="0"/>
                <w:sz w:val="20"/>
                <w:szCs w:val="20"/>
                <w:lang w:eastAsia="en-ID"/>
              </w:rPr>
              <w:lastRenderedPageBreak/>
              <w:t>2.071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9771CD9" w14:textId="6F821848" w:rsidR="005727BB" w:rsidRPr="00FF775E" w:rsidRDefault="005727BB" w:rsidP="005727BB">
            <w:pPr>
              <w:spacing w:before="120" w:after="120" w:line="240" w:lineRule="auto"/>
              <w:jc w:val="center"/>
              <w:rPr>
                <w:rFonts w:eastAsia="SimSun"/>
                <w:b/>
                <w:bCs/>
                <w:color w:val="00B0F0"/>
                <w:sz w:val="20"/>
                <w:szCs w:val="20"/>
              </w:rPr>
            </w:pPr>
            <w:r w:rsidRPr="00FF775E">
              <w:rPr>
                <w:rFonts w:eastAsia="Times New Roman"/>
                <w:b/>
                <w:bCs/>
                <w:color w:val="00B0F0"/>
                <w:kern w:val="0"/>
                <w:sz w:val="20"/>
                <w:szCs w:val="20"/>
                <w:lang w:eastAsia="en-ID"/>
              </w:rPr>
              <w:t>1.412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9A8367" w14:textId="6CEA7D69" w:rsidR="005727BB" w:rsidRPr="00FF775E" w:rsidRDefault="005727BB" w:rsidP="005727BB">
            <w:pPr>
              <w:spacing w:before="120" w:after="120" w:line="240" w:lineRule="auto"/>
              <w:jc w:val="center"/>
              <w:rPr>
                <w:rFonts w:eastAsia="Times New Roman"/>
                <w:b/>
                <w:bCs/>
                <w:color w:val="00B0F0"/>
                <w:kern w:val="0"/>
                <w:sz w:val="20"/>
                <w:szCs w:val="20"/>
                <w:lang w:eastAsia="en-ID"/>
              </w:rPr>
            </w:pPr>
            <w:r w:rsidRPr="00FF775E">
              <w:rPr>
                <w:rFonts w:eastAsia="Times New Roman"/>
                <w:b/>
                <w:bCs/>
                <w:color w:val="00B0F0"/>
                <w:kern w:val="0"/>
                <w:sz w:val="20"/>
                <w:szCs w:val="20"/>
                <w:lang w:eastAsia="en-ID"/>
              </w:rPr>
              <w:t>31,8</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17AFE6B4" w14:textId="7ADA1DB3" w:rsidR="005727BB" w:rsidRPr="00FF775E" w:rsidRDefault="005727BB" w:rsidP="005727BB">
            <w:pPr>
              <w:spacing w:before="120" w:after="120" w:line="240" w:lineRule="auto"/>
              <w:jc w:val="center"/>
              <w:rPr>
                <w:b/>
                <w:bCs/>
                <w:color w:val="00B0F0"/>
                <w:sz w:val="20"/>
                <w:szCs w:val="20"/>
              </w:rPr>
            </w:pPr>
            <w:r w:rsidRPr="00FF775E">
              <w:rPr>
                <w:rFonts w:eastAsia="Times New Roman"/>
                <w:b/>
                <w:bCs/>
                <w:color w:val="00B0F0"/>
                <w:kern w:val="0"/>
                <w:sz w:val="20"/>
                <w:szCs w:val="20"/>
                <w:lang w:eastAsia="en-ID"/>
              </w:rPr>
              <w:t>316.289.132.276</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52324A87" w14:textId="1CB26646" w:rsidR="005727BB" w:rsidRPr="00FF775E" w:rsidRDefault="005727BB" w:rsidP="005727BB">
            <w:pPr>
              <w:spacing w:before="120" w:after="120" w:line="240" w:lineRule="auto"/>
              <w:jc w:val="center"/>
              <w:rPr>
                <w:b/>
                <w:bCs/>
                <w:color w:val="00B0F0"/>
                <w:sz w:val="20"/>
                <w:szCs w:val="20"/>
              </w:rPr>
            </w:pPr>
            <w:r w:rsidRPr="00FF775E">
              <w:rPr>
                <w:rFonts w:eastAsia="Times New Roman"/>
                <w:b/>
                <w:bCs/>
                <w:color w:val="00B0F0"/>
                <w:kern w:val="0"/>
                <w:sz w:val="20"/>
                <w:szCs w:val="20"/>
                <w:lang w:eastAsia="en-ID"/>
              </w:rPr>
              <w:t>162.238.568.221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61ED4A" w14:textId="030A43DB" w:rsidR="005727BB" w:rsidRPr="00FF775E" w:rsidRDefault="005727BB" w:rsidP="005727BB">
            <w:pPr>
              <w:spacing w:before="120" w:after="120" w:line="240" w:lineRule="auto"/>
              <w:jc w:val="center"/>
              <w:rPr>
                <w:rFonts w:eastAsia="Times New Roman"/>
                <w:b/>
                <w:bCs/>
                <w:color w:val="00B0F0"/>
                <w:kern w:val="0"/>
                <w:sz w:val="20"/>
                <w:szCs w:val="20"/>
                <w:lang w:eastAsia="en-ID"/>
              </w:rPr>
            </w:pPr>
            <w:r w:rsidRPr="00FF775E">
              <w:rPr>
                <w:rFonts w:eastAsia="Times New Roman"/>
                <w:b/>
                <w:bCs/>
                <w:color w:val="00B0F0"/>
                <w:kern w:val="0"/>
                <w:sz w:val="20"/>
                <w:szCs w:val="20"/>
                <w:lang w:eastAsia="en-ID"/>
              </w:rPr>
              <w:t>48,71</w:t>
            </w:r>
          </w:p>
        </w:tc>
      </w:tr>
      <w:tr w:rsidR="005727BB" w:rsidRPr="00FF775E" w14:paraId="69359B16"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72D61C10" w14:textId="1EA4BE7B"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en-US"/>
              </w:rPr>
              <w:t>1</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AFF9923" w14:textId="4276E5F2"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Đấu giá quyền khai thác khoáng sản ở khu vực chưa thăm dò khoáng sản (Trung ương)-2.001828</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AA288FD" w14:textId="666049E1"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86E315F" w14:textId="16FF3C32"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Cắt giảm thời gian thực hiện TTHC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8B4FC84"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(1) Điều 16, 21, 22 và Điều 23 Nghị định số 22/2012/NĐ-CP  ngày 26/3/2012; </w:t>
            </w:r>
          </w:p>
          <w:p w14:paraId="2668CCB9" w14:textId="32483031"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 Điều 149 dự thảo Nghị định quy định một số điều và biện pháp thi hành Luật Địa chất và khoáng sản</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D82AC6D" w14:textId="166D9248"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45</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91D958F" w14:textId="04919CC4"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25</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EFF5F1F" w14:textId="6137BF0D"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44,4</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65F10FBC" w14:textId="7C68FF9A"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798.851.000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6BF59994" w14:textId="3FC0BB23"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798.851.000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11AD63" w14:textId="2B237604"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w:t>
            </w:r>
          </w:p>
        </w:tc>
      </w:tr>
      <w:tr w:rsidR="005727BB" w:rsidRPr="00FF775E" w14:paraId="1D4827AE"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88B78F4" w14:textId="312C2E14"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en-US"/>
              </w:rPr>
              <w:t>2</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9ABF9F1" w14:textId="0A73319A"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Đấu giá quyền khai thác khoáng sản ở khu vực đã có kết quả thăm dò khoáng sản được cơ quan nhà nước có thẩm quyền phê duyệt (Trung ương)-2.001822</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5A04919" w14:textId="004292A1"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12126EA" w14:textId="14FFC803"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Cắt giảm thời gian thực hiện TTHC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3A8E44C" w14:textId="2B5AF13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(1) Điều 16, 21, 22 và Điều 23 Nghị định số 22/2012/NĐ-CP; </w:t>
            </w:r>
          </w:p>
          <w:p w14:paraId="5FDEA8E3" w14:textId="714B0B35"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 Điều 149 dự thảo Nghị định quy định một số điều và biện pháp thi hành Luật Địa chất và khoáng sản</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C01EA0C" w14:textId="66F9ED3B"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45</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07CC98A" w14:textId="1D0EEFBD"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25</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E4CA4A5" w14:textId="610FF070"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44,4</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5D555556" w14:textId="77777777"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398.832.000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DB7A6C6" w14:textId="5153259D"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398.832.000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85CE4C" w14:textId="3AAE4058"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w:t>
            </w:r>
          </w:p>
        </w:tc>
      </w:tr>
      <w:tr w:rsidR="005727BB" w:rsidRPr="00FF775E" w14:paraId="6E196319"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7427119A" w14:textId="49E74D08"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t>3</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9DB4785" w14:textId="4982F64F"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Cấp Giấy phép thăm dò khoáng sản (Trung ương)-2.001816</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C53757D" w14:textId="40301CB3"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8CEEA6A" w14:textId="78FA4E03"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(1) Cắt giảm thời gian thực hiện TTHC; (2) Bãi bỏ việc Cấp Giấy phép khai thác khoáng sản ở khu vực có dự án đầu tư xây dựng công </w:t>
            </w:r>
            <w:r w:rsidRPr="00FF775E">
              <w:rPr>
                <w:color w:val="000000" w:themeColor="text1"/>
                <w:sz w:val="20"/>
                <w:szCs w:val="20"/>
              </w:rPr>
              <w:lastRenderedPageBreak/>
              <w:t>trình nên không quy định nội dung cấp Giấy phép thăm dò khoáng sản  ở khu vực có dự án đầu tư xây dựng công trình</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B3E0690"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 xml:space="preserve">(1) Điểm a khoản 2 Điều 48 Luật Khoáng sản 2010; </w:t>
            </w:r>
          </w:p>
          <w:p w14:paraId="3503D294" w14:textId="058E8A9F"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lastRenderedPageBreak/>
              <w:t>(2) Điều 42 dự thảo  Nghị định quy định chi tiết một số điều và biện pháp thi hành Luật Địa chất và khoáng sản</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EB24B29" w14:textId="4868B41A"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lastRenderedPageBreak/>
              <w:t>90</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8FA441A" w14:textId="73D22814"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80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4137BFA" w14:textId="605870EA"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11,11</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A87FA31" w14:textId="56D4DFD6"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12.588.730.500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D95F183" w14:textId="509491A6"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5.547.651.325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5EDB8C" w14:textId="377D73BC"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55,9</w:t>
            </w:r>
          </w:p>
        </w:tc>
      </w:tr>
      <w:tr w:rsidR="005727BB" w:rsidRPr="00FF775E" w14:paraId="4734C3D5"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5EFB9CBB" w14:textId="62CDB4C8"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t>4</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5B8AC70" w14:textId="089D536C"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Gia hạn Giấy phép thăm dò khoáng sản (Trung ương)-2.001812</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8BC4437" w14:textId="169605E4"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991D1D0" w14:textId="146CC363"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 Cắt giảm thời gian thực hiện TTHC; (2) Cắt giảm thành phần hồ sơ</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B90725A"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 Điểm b khoản 2 Điều 48 Luật Khoáng sản 2010;</w:t>
            </w:r>
          </w:p>
          <w:p w14:paraId="5F7FA1D0"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 Điểm a, b  khoản 2 Điều 49 Nghị định số 158/2016/NĐ-CP;</w:t>
            </w:r>
          </w:p>
          <w:p w14:paraId="6A2AFE9D" w14:textId="3E6F8E77"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 Điều 44 dự thảo  Nghị định quy định chi tiết một số điều và biện pháp thi hành Luật Địa chất và khoáng sản</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E76B62A" w14:textId="58B94644"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45</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B3716A9" w14:textId="56C99324"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B6D5473" w14:textId="0E1EB043"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33,33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C4D6769" w14:textId="3EDA038C"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57.925.939</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0852AB8" w14:textId="762D8A1A"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45.494.995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C4AD2F" w14:textId="1A3A4D2D"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21,5</w:t>
            </w:r>
          </w:p>
        </w:tc>
      </w:tr>
      <w:tr w:rsidR="005727BB" w:rsidRPr="00FF775E" w14:paraId="22565ACF"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E49A176" w14:textId="49AF6979"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t>5</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9C418F6" w14:textId="696E34A6"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Trả lại Giấy phép thăm dò khoáng sản hoặc trả lại một phần diện tích khu vực thăm dò khoáng sản (Trung ương)-1.004324</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2FE8130" w14:textId="43E6C183"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8AEF6F7" w14:textId="069A8613"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(1) Cắt giảm thời gian thực hiện TTHC; (2) Cắt giảm thành phần hồ sơ </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1164551"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 Điểm b khoản 2 Điều 48 Luật Khoáng sản 2010; (2) Điểm b khoản 3 Điều 49 Nghị địn số 158/2016/NĐ-CP;</w:t>
            </w:r>
          </w:p>
          <w:p w14:paraId="5B452431" w14:textId="7E6E1A06"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(3) Điều 44 dự thảo  Nghị định quy định chi tiết một số điều và biện pháp thi </w:t>
            </w:r>
            <w:r w:rsidRPr="00FF775E">
              <w:rPr>
                <w:color w:val="000000" w:themeColor="text1"/>
                <w:sz w:val="20"/>
                <w:szCs w:val="20"/>
              </w:rPr>
              <w:lastRenderedPageBreak/>
              <w:t>hành Luật Địa chất và khoáng sản</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68A4A10" w14:textId="60E96412"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lastRenderedPageBreak/>
              <w:t>45</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2480EA0" w14:textId="74B0E52C"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165B631" w14:textId="4154B2A2"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33,33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560B33C5" w14:textId="3DB8C476"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40.843.887</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6CDDF5E" w14:textId="4A6E1369"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37.661.151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FEC19D" w14:textId="68653049"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7,8</w:t>
            </w:r>
          </w:p>
        </w:tc>
      </w:tr>
      <w:tr w:rsidR="005727BB" w:rsidRPr="00FF775E" w14:paraId="47F9D2E3"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65E68892" w14:textId="0CFA453A"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t>6</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8122CEB" w14:textId="783E7A57"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Chuyển nhượng quyền thăm dò khoáng sản (Trung ương)-2.001742</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C521214" w14:textId="0FE84542"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38C79E3" w14:textId="5CB5ACF2"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Cắt giảm thời gian thực hiện TTHC </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0B8B40E"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 Điểm b khoản 2 Điều 48 Luật Khoáng sản 2010;</w:t>
            </w:r>
          </w:p>
          <w:p w14:paraId="3F2CAD2A" w14:textId="08E04565"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 Điều 44 dự thảo  Nghị định quy định chi tiết một số điều và biện pháp thi hành Luật Địa chất và khoáng sản</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FFC0AD6" w14:textId="1ED2F209"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45</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33880C4" w14:textId="1D9BFB8B"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9B0D4EA" w14:textId="040DC6C9"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33,33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6FE4FCA2" w14:textId="3829B96F"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20.440.997</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EBCB4B5" w14:textId="74ACF86E"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20.440.997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6D6648" w14:textId="5485713F"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w:t>
            </w:r>
          </w:p>
        </w:tc>
      </w:tr>
      <w:tr w:rsidR="005727BB" w:rsidRPr="00FF775E" w14:paraId="51F0D449"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561C3C89" w14:textId="1E5661D8"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t>7</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44B2718" w14:textId="72F45AC8"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Cấp, điều chỉnh Giấy phép khai thác khoáng sản; cấp Giấy phép khai thác khoáng sản ở khu vực có dự án đầu tư xây dựng công trình (Trung ương)-2.001746</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2277699" w14:textId="234B9728"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EFD8BDE" w14:textId="25F28D9C"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 Cắt giảm thời gian thực hiện TTHC; (2) Bỏ TTHC Cấp Giấy phép khai thác khoáng sản ở khu vực có dự án đầu tư xây dựng công trình</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52F565D"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 Điểm a khoản 2 Điều 60, 65 Luật Khoáng sản 2010; (2) Điều 54, 63 Nghị định số 158/2016/NĐ-CP;</w:t>
            </w:r>
          </w:p>
          <w:p w14:paraId="64110C91" w14:textId="77777777" w:rsidR="005727BB" w:rsidRPr="00FF775E" w:rsidRDefault="005727BB" w:rsidP="005727BB">
            <w:pPr>
              <w:spacing w:before="120" w:after="120" w:line="240" w:lineRule="auto"/>
              <w:ind w:firstLine="101"/>
              <w:jc w:val="both"/>
              <w:rPr>
                <w:iCs/>
                <w:color w:val="000000" w:themeColor="text1"/>
                <w:sz w:val="20"/>
                <w:szCs w:val="20"/>
              </w:rPr>
            </w:pPr>
            <w:r w:rsidRPr="00FF775E">
              <w:rPr>
                <w:color w:val="000000" w:themeColor="text1"/>
                <w:sz w:val="20"/>
                <w:szCs w:val="20"/>
              </w:rPr>
              <w:t xml:space="preserve">(3) </w:t>
            </w:r>
            <w:r w:rsidRPr="00FF775E">
              <w:rPr>
                <w:iCs/>
                <w:color w:val="000000" w:themeColor="text1"/>
                <w:sz w:val="20"/>
                <w:szCs w:val="20"/>
              </w:rPr>
              <w:t xml:space="preserve"> Điều 75 Luật Địa chất và khoáng sản năm 2024;</w:t>
            </w:r>
          </w:p>
          <w:p w14:paraId="7D1C0E42" w14:textId="77777777" w:rsidR="005727BB" w:rsidRPr="00FF775E" w:rsidRDefault="005727BB" w:rsidP="005727BB">
            <w:pPr>
              <w:spacing w:before="120" w:after="120" w:line="240" w:lineRule="auto"/>
              <w:jc w:val="both"/>
              <w:rPr>
                <w:color w:val="000000" w:themeColor="text1"/>
                <w:sz w:val="20"/>
                <w:szCs w:val="20"/>
              </w:rPr>
            </w:pPr>
            <w:r w:rsidRPr="00FF775E">
              <w:rPr>
                <w:iCs/>
                <w:color w:val="000000" w:themeColor="text1"/>
                <w:sz w:val="20"/>
                <w:szCs w:val="20"/>
              </w:rPr>
              <w:t>(4) Quy định Điều 67 dự thảo Nghị định quy định chi tiết một số điều và biện pháp thi hành Luật Địa chất và khoáng sản</w:t>
            </w:r>
          </w:p>
          <w:p w14:paraId="3FEBBE02" w14:textId="77777777"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1E51DF4" w14:textId="385BF649"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144</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DBB0191" w14:textId="3B040F2F"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70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A37EF0A" w14:textId="25C74E8D"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51,38</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EDA4AE4" w14:textId="298A5A7A"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4.021.137.452</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777FB20" w14:textId="1E7B711D"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2.501.137.452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E9BC7C" w14:textId="215B99D4"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37,8</w:t>
            </w:r>
          </w:p>
        </w:tc>
      </w:tr>
      <w:tr w:rsidR="005727BB" w:rsidRPr="00FF775E" w14:paraId="796E724A"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1F0CDC73" w14:textId="522911B0"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lastRenderedPageBreak/>
              <w:t>8</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B71D8C8" w14:textId="0C986535"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Gia hạn Giấy phép khai thác khoáng sản (Trung ương)-1.004314</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996428D" w14:textId="4D6F54AE"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4840984" w14:textId="43107A6B"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Cắt giảm thời gian thực hiện TTHC </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A35213A"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 Điểm b khoản 2 Điều 60 Luật Khoáng sản 2010;</w:t>
            </w:r>
          </w:p>
          <w:p w14:paraId="13489D6B" w14:textId="77777777" w:rsidR="005727BB" w:rsidRPr="00FF775E" w:rsidRDefault="005727BB" w:rsidP="005727BB">
            <w:pPr>
              <w:spacing w:before="120" w:after="120" w:line="240" w:lineRule="auto"/>
              <w:jc w:val="both"/>
              <w:rPr>
                <w:iCs/>
                <w:color w:val="000000" w:themeColor="text1"/>
                <w:sz w:val="20"/>
                <w:szCs w:val="20"/>
              </w:rPr>
            </w:pPr>
            <w:r w:rsidRPr="00FF775E">
              <w:rPr>
                <w:color w:val="000000" w:themeColor="text1"/>
                <w:sz w:val="20"/>
                <w:szCs w:val="20"/>
              </w:rPr>
              <w:t xml:space="preserve">(2) </w:t>
            </w:r>
            <w:r w:rsidRPr="00FF775E">
              <w:rPr>
                <w:iCs/>
                <w:color w:val="000000" w:themeColor="text1"/>
                <w:sz w:val="20"/>
                <w:szCs w:val="20"/>
              </w:rPr>
              <w:t xml:space="preserve"> Điều 75 Luật Địa chất và khoáng sản năm 2024;</w:t>
            </w:r>
          </w:p>
          <w:p w14:paraId="63CBC233" w14:textId="77777777" w:rsidR="005727BB" w:rsidRPr="00FF775E" w:rsidRDefault="005727BB" w:rsidP="005727BB">
            <w:pPr>
              <w:spacing w:before="120" w:after="120" w:line="240" w:lineRule="auto"/>
              <w:jc w:val="both"/>
              <w:rPr>
                <w:color w:val="000000" w:themeColor="text1"/>
                <w:sz w:val="20"/>
                <w:szCs w:val="20"/>
              </w:rPr>
            </w:pPr>
            <w:r w:rsidRPr="00FF775E">
              <w:rPr>
                <w:iCs/>
                <w:color w:val="000000" w:themeColor="text1"/>
                <w:sz w:val="20"/>
                <w:szCs w:val="20"/>
              </w:rPr>
              <w:t>(3) Quy định Điều 62 dự thảo Nghị định quy định chi tiết một số điều và biện pháp thi hành Luật Địa chất và khoáng sản</w:t>
            </w:r>
          </w:p>
          <w:p w14:paraId="186DF52E" w14:textId="77777777"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D63B296" w14:textId="1AE5FE70"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45</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4C70C46" w14:textId="045ED559"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32E7C7F" w14:textId="452B75D2"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11,11</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96AEE47" w14:textId="19C1D1D8"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562.011.794</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6643E0F9" w14:textId="3D4AEC79"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562.011.794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1A9FB9" w14:textId="3CE71773"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31,44</w:t>
            </w:r>
          </w:p>
        </w:tc>
      </w:tr>
      <w:tr w:rsidR="005727BB" w:rsidRPr="00FF775E" w14:paraId="1B7A17EE"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1D238B47" w14:textId="087B75F1"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t>9</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7A2E926" w14:textId="036845E4"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Trả lại Giấy phép khai thác khoáng sản, trả lại một phần diện tích khu vực khai thác khoáng sản (Trung ương)-1.004292</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FD74626" w14:textId="524DFD2A"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0AAF6A6" w14:textId="14F61D16"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Cắt giảm thời gian thực hiện TTHC </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0C68CE4"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 Điểm b khoản 2 Điều 60 Luật Khoáng sản 2010;</w:t>
            </w:r>
          </w:p>
          <w:p w14:paraId="1C17CDA3" w14:textId="77777777" w:rsidR="005727BB" w:rsidRPr="00FF775E" w:rsidRDefault="005727BB" w:rsidP="005727BB">
            <w:pPr>
              <w:spacing w:before="120" w:after="120" w:line="240" w:lineRule="auto"/>
              <w:jc w:val="both"/>
              <w:rPr>
                <w:iCs/>
                <w:color w:val="000000" w:themeColor="text1"/>
                <w:sz w:val="20"/>
                <w:szCs w:val="20"/>
              </w:rPr>
            </w:pPr>
            <w:r w:rsidRPr="00FF775E">
              <w:rPr>
                <w:color w:val="000000" w:themeColor="text1"/>
                <w:sz w:val="20"/>
                <w:szCs w:val="20"/>
              </w:rPr>
              <w:t xml:space="preserve">(2) </w:t>
            </w:r>
            <w:r w:rsidRPr="00FF775E">
              <w:rPr>
                <w:iCs/>
                <w:color w:val="000000" w:themeColor="text1"/>
                <w:sz w:val="20"/>
                <w:szCs w:val="20"/>
              </w:rPr>
              <w:t xml:space="preserve"> Điều 75 Luật Địa chất và khoáng sản năm 2024;</w:t>
            </w:r>
          </w:p>
          <w:p w14:paraId="79C505C8" w14:textId="5838B2A4"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iCs/>
                <w:color w:val="000000" w:themeColor="text1"/>
                <w:sz w:val="20"/>
                <w:szCs w:val="20"/>
              </w:rPr>
              <w:t>(3) Quy định Điều 67 dự thảo Nghị định quy định chi tiết một số điều và biện pháp thi hành Luật Địa chất và khoáng sản</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67BD4CD" w14:textId="122A21E9"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45</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79F7BCA" w14:textId="7563A36F"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C5CBA84" w14:textId="0A81D795"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11,11</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C6C3463" w14:textId="16BFB5EB"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22.127.821</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E22C362" w14:textId="10A8590F"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22.127.821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AE6588" w14:textId="337337DB"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w:t>
            </w:r>
          </w:p>
        </w:tc>
      </w:tr>
      <w:tr w:rsidR="005727BB" w:rsidRPr="00FF775E" w14:paraId="118C2DB8"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35F4D350" w14:textId="6632A785"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lastRenderedPageBreak/>
              <w:t>10</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C5B7357" w14:textId="405186C9"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Chuyển nhượng quyền khai thác khoáng sản (Trung ương)-1.004305</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B648AD4" w14:textId="12ACB553"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B2E9FA9" w14:textId="06B4DEA3"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 Cắt giảm thời gian thực hiện TTHC; (2) Cắt giảm thành phần hồ sơ</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6AFFC85" w14:textId="63CDD081"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 Điểm a khoản 2 Điều 60 Luật Khoáng sản 2010; (2) Điểm b, c khoản 4 Điều 51 Nghị định số 158/2016/NĐ-CP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8776A43" w14:textId="69C4D507"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45</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8344E0D" w14:textId="3F2D6A86"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9A32E06" w14:textId="4C5C6F9F"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11,11</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4298C33" w14:textId="705E8395"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181.356.621</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8F44935" w14:textId="46977439"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177.275.000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A95770" w14:textId="5DEE93C3"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2,24</w:t>
            </w:r>
          </w:p>
        </w:tc>
      </w:tr>
      <w:tr w:rsidR="005727BB" w:rsidRPr="00FF775E" w14:paraId="06609E73"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9C2B101" w14:textId="24A795DB"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t>11</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D0D3FF1" w14:textId="4C2CA941"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Phê duyệt trữ lượng khoáng sản (Trung ương)-1.004277</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05ACC75" w14:textId="68661361"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53B9899"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thực hiện TTHC</w:t>
            </w:r>
          </w:p>
          <w:p w14:paraId="1A59ECC4"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phí thẩm định đánh giá trữ lượng khoáng sản đối với khai thác khoáng sản ở khu vực có dự án đầu tư xây dựng công trình.</w:t>
            </w:r>
          </w:p>
          <w:p w14:paraId="0662580F" w14:textId="31BF2507"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7FFFA80"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(1) Khoản 2 Điều 50  Luật Khoáng sản 2010; </w:t>
            </w:r>
          </w:p>
          <w:p w14:paraId="05D8E9BB" w14:textId="0239A7EB"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(2) </w:t>
            </w:r>
            <w:r w:rsidRPr="00FF775E">
              <w:rPr>
                <w:iCs/>
                <w:color w:val="000000" w:themeColor="text1"/>
                <w:sz w:val="20"/>
                <w:szCs w:val="20"/>
              </w:rPr>
              <w:t xml:space="preserve"> Điều 75 Luật Địa chất và khoáng sản năm 2024;</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D8B59D6" w14:textId="78EB844F"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184</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6025BB5" w14:textId="7E3FD5C4"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120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384F70F" w14:textId="71F8B5EA"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34,78</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4F06DF27" w14:textId="0CACBD6E"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3.65.958.665</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5ABB9CD" w14:textId="6E0470C0"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3.393.373.190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03D71F" w14:textId="7C9FAB14"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w:t>
            </w:r>
          </w:p>
        </w:tc>
      </w:tr>
      <w:tr w:rsidR="005727BB" w:rsidRPr="00FF775E" w14:paraId="2045AC5F"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3AB619E" w14:textId="14730DE9"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t>12</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0CCBAF3" w14:textId="1CE97000"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Đóng cửa mỏ khoáng sản (Trung ương)-1.004262</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92CB9DE" w14:textId="427A66FF"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3E35F53" w14:textId="6CCE2AE9"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Cắt giảm thời gian thực hiện TTHC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4CCDFA5" w14:textId="3C512A86"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Điều 7, Điều 9 Thôn tư số 45/2016/TT-BTNMT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2ACBDBE" w14:textId="10D93684"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78</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67F80527" w14:textId="780D25A4"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60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0EA8EFF" w14:textId="2B69ED8E"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23,08</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17CA0B5" w14:textId="27311485"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489.692.000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52E11F4" w14:textId="72EEE8F2"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489.692.000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737B15" w14:textId="43B0DE8A"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w:t>
            </w:r>
          </w:p>
        </w:tc>
      </w:tr>
      <w:tr w:rsidR="005727BB" w:rsidRPr="00FF775E" w14:paraId="1A7E9B7C"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2BF286E3" w14:textId="735631CA"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t>13</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22D8C28" w14:textId="4CC11488"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Đấu giá quyền khai thác khoáng sản ở khu vực chưa thăm dò khoáng sản (Cấp tỉnh)-1.004434</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8669E43" w14:textId="263D92E1"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3D27856" w14:textId="233883AD"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Cắt giảm thời gian thực hiện TTHC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A2057B1"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 Điều 16, 21, 22 và Điều 23 Nghị định số 22/2012/NĐ-CP  ngày 26/3/2012;</w:t>
            </w:r>
          </w:p>
          <w:p w14:paraId="0C5F48CC" w14:textId="55D104F4"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(2) </w:t>
            </w:r>
            <w:r w:rsidRPr="00FF775E">
              <w:rPr>
                <w:iCs/>
                <w:color w:val="000000" w:themeColor="text1"/>
                <w:sz w:val="20"/>
                <w:szCs w:val="20"/>
              </w:rPr>
              <w:t xml:space="preserve"> quy định tại Điều 149 dự thảo Nghị định quy định một số điều và biện pháp thi hành Luật </w:t>
            </w:r>
            <w:r w:rsidRPr="00FF775E">
              <w:rPr>
                <w:iCs/>
                <w:color w:val="000000" w:themeColor="text1"/>
                <w:sz w:val="20"/>
                <w:szCs w:val="20"/>
              </w:rPr>
              <w:lastRenderedPageBreak/>
              <w:t>Địa chất và khoáng sản</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E786D83" w14:textId="4EB7F4CF"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lastRenderedPageBreak/>
              <w:t>45</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D0E054B" w14:textId="02377FD2"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25</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DEDEBC3" w14:textId="262F4DDE"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44,4</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B7A3F53" w14:textId="4F01CBAA"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50.333.105.000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BDC48CB" w14:textId="201E31B8"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50.333.105.000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E14E1D" w14:textId="020D9B4C"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w:t>
            </w:r>
          </w:p>
        </w:tc>
      </w:tr>
      <w:tr w:rsidR="005727BB" w:rsidRPr="00FF775E" w14:paraId="5076157C"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061F9BB9" w14:textId="5F0B5CB8"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t>14</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5A5BA1D" w14:textId="51F0DBD5"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Đấu giá quyền khai thác khoáng sản ở khu vực đã có kết quả thăm dò khoáng sản được cơ quan nhà nước có thẩm quyền phê duyệt (Cấp tỉnh)-1.004433</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1E19CF6" w14:textId="202E54D2"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74F6C93" w14:textId="2C78B8FC"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Cắt giảm thời gian thực hiện TTHC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E5D53F8"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(1) Điều 16, 21, 22 và Điều 23 Nghị định số 22/2012/NĐ-CP  ngày 26/3/2012; </w:t>
            </w:r>
          </w:p>
          <w:p w14:paraId="0D0509C3" w14:textId="4D6B2251"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(2) </w:t>
            </w:r>
            <w:r w:rsidRPr="00FF775E">
              <w:rPr>
                <w:iCs/>
                <w:color w:val="000000" w:themeColor="text1"/>
                <w:sz w:val="20"/>
                <w:szCs w:val="20"/>
              </w:rPr>
              <w:t xml:space="preserve"> quy định tại Điều 149 dự thảo Nghị định quy định một số điều và biện pháp thi hành Luật Địa chất và khoáng sản</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5446D3" w14:textId="2210535F"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45</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D2DBCFB" w14:textId="675B2419"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25</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EB7C918" w14:textId="2E84C2F4"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44,4</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2BAA6461" w14:textId="29939CA6"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8.947.142.000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2D99BBB" w14:textId="409C57F9"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8.947.142.000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381B25" w14:textId="460517D3"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w:t>
            </w:r>
          </w:p>
        </w:tc>
      </w:tr>
      <w:tr w:rsidR="005727BB" w:rsidRPr="00FF775E" w14:paraId="41AE78DC"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5D2314FB" w14:textId="4C6FC5DB"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t>15</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5E8C058" w14:textId="770631FB"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Cấp Giấy phép thăm dò khoáng sản (Cấp tỉnh) Mã số TTHC 1.000778)</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D27BDAB" w14:textId="43B858B4"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8A430D3" w14:textId="65122F8C"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(1) Cắt giảm thời gian thực hiện TTHC; (2) Bãi bỏ việc  cấp giấy phép thăm dò đối với khoáng sản nhóm IV </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E216D47"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 Điểm a khoản 2 Điều 48 Luật Khoáng sản 2010;</w:t>
            </w:r>
          </w:p>
          <w:p w14:paraId="3DF1D11D" w14:textId="736A2192"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 Điều 73 Luật Địa chất và khoáng sản</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0F023CD" w14:textId="4996C3A4"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90</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79A0FEB" w14:textId="37DC501B"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80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C6176CD" w14:textId="19F9FA5F"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11,11</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2175FF1" w14:textId="7ACF7F84"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33.882.730.647</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5C86AFE" w14:textId="2ECE9211"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15.336.334.414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BD6A94" w14:textId="2F92749E"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54,7</w:t>
            </w:r>
          </w:p>
        </w:tc>
      </w:tr>
      <w:tr w:rsidR="005727BB" w:rsidRPr="00FF775E" w14:paraId="34DA0825"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5D5F5DE2" w14:textId="2090A58C"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t>16</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EA1940C" w14:textId="682B9EA9"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Gia hạn Giấy phép thăm dò khoáng sản (mã số 1.004481)</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7B96E40" w14:textId="6C729913"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6FC73137" w14:textId="03676C63"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 Cắt giảm thời gian thực hiện TTHC; (2) Không quy định thủ tục gia hạn giấy phép đối với khoáng sản nhóm IV</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1B5B675"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 Điểm b khoản 2 Điều 48 Luật Khoáng sản 2010;</w:t>
            </w:r>
          </w:p>
          <w:p w14:paraId="23256B97"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 Điều 73 Luật Địa chất và khoáng sản;</w:t>
            </w:r>
          </w:p>
          <w:p w14:paraId="47B7EC03" w14:textId="6D9D4576"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(3) Điều 44 dự thảo  Nghị định quy định chi tiết một số điều </w:t>
            </w:r>
            <w:r w:rsidRPr="00FF775E">
              <w:rPr>
                <w:color w:val="000000" w:themeColor="text1"/>
                <w:sz w:val="20"/>
                <w:szCs w:val="20"/>
              </w:rPr>
              <w:lastRenderedPageBreak/>
              <w:t>và biện pháp thi hành Luật Địa chất và khoáng sản</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5E6119E" w14:textId="457EB641"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lastRenderedPageBreak/>
              <w:t>45</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63ED522" w14:textId="2922B528"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3834136" w14:textId="338C7555"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33,33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5D696F82" w14:textId="774DCBC7"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17.312.322.780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0E7C597" w14:textId="409DA8B7"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8.179.988.975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93F2E5" w14:textId="5AA8C0EC"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52,8</w:t>
            </w:r>
          </w:p>
        </w:tc>
      </w:tr>
      <w:tr w:rsidR="005727BB" w:rsidRPr="00FF775E" w14:paraId="0A31144C"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2B773BD3" w14:textId="16FE15C6"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t>17</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83ED2F7" w14:textId="2C95FFF5"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Chuyển nhượng quyền thăm dò khoáng sản (cấp tỉnh) Mã số TTHC 2.001814</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D3001E2" w14:textId="1189283B"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5C4FEC2" w14:textId="55D92B2F"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 Cắt giảm thời gian thực hiện TTHC; (2) Không quy định thủ tục chuyển nhượng quyền thăm dò khoáng sản đối với khoáng sản nhóm IV</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75A9C6B"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 Khoản 3 Điều 37  Nghị định số 158/2016/NĐ-CP; (2) Điều 43 Luật Khoáng sản năm 2010;</w:t>
            </w:r>
          </w:p>
          <w:p w14:paraId="3A2F6F64"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 Điều 73 Luật Địa chất và khoáng sản;</w:t>
            </w:r>
          </w:p>
          <w:p w14:paraId="216E5981" w14:textId="48D123D9"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 Điều 44 dự thảo  Nghị định quy định chi tiết một số điều và biện pháp thi hành Luật Địa chất và khoáng sản</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16C7B9D" w14:textId="1A59117A"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45</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9CEF007" w14:textId="66004065"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2DB2D02" w14:textId="32B3630B"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33,33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5D5A9837" w14:textId="78181E88"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2.598.770.330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78E64CC" w14:textId="6F75A67D"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1.753.380.080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BDD8C0" w14:textId="3E48B27B"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32,5</w:t>
            </w:r>
          </w:p>
        </w:tc>
      </w:tr>
      <w:tr w:rsidR="005727BB" w:rsidRPr="00FF775E" w14:paraId="02F387EC"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17E45338" w14:textId="05F3DD66"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t>18</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D595A3F" w14:textId="778134D1"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Trả lại Giấy phép thăm dò khoáng sản hoặc trả lại một phần diện tích khu vực thăm dò khoáng sản (mã số 1.005408)</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7E7E0A0" w14:textId="32D440EB"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5A14DBD" w14:textId="13CB4F1D"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 Cắt giảm thời gian thực hiện TTHC; (2) Cắt giảm thành phần hồ sơ; (3) Bỏ thủ tục trả lại Giấy phép thăm dò khoáng sản đối với khoáng sản nhóm IV</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9A6D9E8"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 Điểm b khoản 2 Điều 48 Luật Khoáng sản 2010; (2) Điểm b khoản 3 Điều 49 Nghị định số 158/2016/NĐ-CP;</w:t>
            </w:r>
          </w:p>
          <w:p w14:paraId="11029956"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 Điều 73 Luật Địa chất và khoáng sản;</w:t>
            </w:r>
          </w:p>
          <w:p w14:paraId="48302FEA" w14:textId="2BC13C0E"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(4) Điều 44 dự thảo  Nghị định quy định </w:t>
            </w:r>
            <w:r w:rsidRPr="00FF775E">
              <w:rPr>
                <w:color w:val="000000" w:themeColor="text1"/>
                <w:sz w:val="20"/>
                <w:szCs w:val="20"/>
              </w:rPr>
              <w:lastRenderedPageBreak/>
              <w:t>chi tiết một số điều và biện pháp thi hành Luật Địa chất và khoáng sản</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BAAFF58" w14:textId="2F29A753"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lastRenderedPageBreak/>
              <w:t>45</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6A12BCEA" w14:textId="6C04E481"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BE65737" w14:textId="12BF2266"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33,33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EACBCA2" w14:textId="7E87E5B1"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3.072.770.444</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3CD832B" w14:textId="2C215A04"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1.583.710.068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2DED40" w14:textId="680642AA"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48,5</w:t>
            </w:r>
          </w:p>
        </w:tc>
      </w:tr>
      <w:tr w:rsidR="005727BB" w:rsidRPr="00FF775E" w14:paraId="47D1F699"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53B209C7" w14:textId="53386D24"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t>19</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02DF51A" w14:textId="36BFE1CF"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Cấp, điều chỉnh Giấy phép khai thác khoáng sản; cấp Giấy phép khai thác khoáng sản ở khu vực có dự án đầu tư xây dựng công trình (cấp tỉnh) Mã số TTHC 2.001746</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E20E72C" w14:textId="7A4692F8"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59F9900" w14:textId="629FC98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 Cắt giảm thời gian thực hiện TTHC;  (2) Bỏ yêu cầu nộp hồ sơ: các văn bản về vốn chủ sở hữu;</w:t>
            </w:r>
          </w:p>
          <w:p w14:paraId="3F515F39" w14:textId="4658277E"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(2) Bỏ TTHC Cấp Giấy phép khai thác khoáng sản ở khu vực có dự án đầu tư xây dựng công trình (3) Cắt giảm </w:t>
            </w:r>
            <w:bookmarkStart w:id="58" w:name="_Hlk200784231"/>
            <w:r w:rsidRPr="00FF775E">
              <w:rPr>
                <w:color w:val="000000" w:themeColor="text1"/>
                <w:sz w:val="20"/>
                <w:szCs w:val="20"/>
              </w:rPr>
              <w:t>lệ phí cấp giấy phép khai thác khoáng sản  ở khu vực có dự án đầu tư xây dựng công trình</w:t>
            </w:r>
            <w:bookmarkEnd w:id="58"/>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6A66607"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 Điểm a khoản 2 Điều 60, 65 Luật Khoáng sản 2010; (2) Điều 54, 63 Nghị định số 158/2016/NĐ-CP</w:t>
            </w:r>
          </w:p>
          <w:p w14:paraId="2FBED830" w14:textId="68A50F21"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 Điều 75 Luật Địa chất và khoang sản</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778720B" w14:textId="1F4262A5"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144</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2BBEA35" w14:textId="50CF1EDE"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70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E14E7C5" w14:textId="34E01D11"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51,38</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30C356C" w14:textId="73CACA40"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17.692.436.405</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66A6DAA" w14:textId="3AB907C4"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10.442.468.981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FDEF4C" w14:textId="2ADCBC8D"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41</w:t>
            </w:r>
          </w:p>
        </w:tc>
      </w:tr>
      <w:tr w:rsidR="005727BB" w:rsidRPr="00FF775E" w14:paraId="4317B1A1"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5CEE2A11" w14:textId="713A34C7"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t>20</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7D0A9E4" w14:textId="6107A20A"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Gia hạn Giấy phép khai thác khoáng sản (cấp tỉnh) Mã số TTHC 2.001783</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B124FE4" w14:textId="7CE03B43"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688FC347" w14:textId="414E6D2E"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(1) Cắt giảm thời gian thực hiện TTHC; (2) </w:t>
            </w:r>
            <w:bookmarkStart w:id="59" w:name="_Hlk200784323"/>
            <w:r w:rsidRPr="00FF775E">
              <w:rPr>
                <w:color w:val="000000" w:themeColor="text1"/>
                <w:sz w:val="20"/>
                <w:szCs w:val="20"/>
              </w:rPr>
              <w:t xml:space="preserve">Bỏ TTHC gia hạn Giấy phép khai thác khoáng sản ở khu vực có dự án đầu tư xây dựng công trình; </w:t>
            </w:r>
            <w:bookmarkEnd w:id="59"/>
            <w:r w:rsidRPr="00FF775E">
              <w:rPr>
                <w:color w:val="000000" w:themeColor="text1"/>
                <w:sz w:val="20"/>
                <w:szCs w:val="20"/>
              </w:rPr>
              <w:t xml:space="preserve">(3) Cắt giảm thành phần hồ sơ; (4)  </w:t>
            </w:r>
            <w:bookmarkStart w:id="60" w:name="_Hlk200784342"/>
            <w:r w:rsidRPr="00FF775E">
              <w:rPr>
                <w:color w:val="000000" w:themeColor="text1"/>
                <w:sz w:val="20"/>
                <w:szCs w:val="20"/>
              </w:rPr>
              <w:t>Cắt giảm lệ phí cấp giấy phép khai thác khoáng sản (gia hạn)  ở khu vực có dự án đầu tư xây dựng công trình</w:t>
            </w:r>
            <w:bookmarkEnd w:id="60"/>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8BF50A7"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 Điểm b khoản 2 Điều 60 Luật Khoáng sản 2010;</w:t>
            </w:r>
          </w:p>
          <w:p w14:paraId="5E8619CA"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 Điểm b khoản 2 Điều 54 số 158/2016/NĐ-CP;</w:t>
            </w:r>
          </w:p>
          <w:p w14:paraId="6E4378BF" w14:textId="599855CA"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 Điều 75 Luật Địa chất và khoáng sản</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D7C1E31" w14:textId="44200671"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45</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D9EF95F" w14:textId="1BA3F1A6"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6D17480" w14:textId="7B7A238D"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11,11</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4C6F14D0" w14:textId="55AA9C3D"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3.243.763.215</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C7E3FE2" w14:textId="3B9CA5FD"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1.856.913.050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65B683" w14:textId="080E96E2"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42,8</w:t>
            </w:r>
          </w:p>
        </w:tc>
      </w:tr>
      <w:tr w:rsidR="005727BB" w:rsidRPr="00FF775E" w14:paraId="5DAF6E78"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7F065902" w14:textId="32BF1486"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t>21</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19194AB" w14:textId="678329E6"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Trả lại Giấy phép khai thác khoáng sản, trả lại một phần diện tích khu vực khai thác khoáng sản (cấp tỉnh) Mã số TTHC 1.004135</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901302D" w14:textId="2DEB58DD"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DA1EFD5" w14:textId="38BCD6E0"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Cắt giảm thời gian thực hiện TTHC </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F8C18E1"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 Điểm b khoản 2 Điều 60 Luật Khoáng sản 2010;</w:t>
            </w:r>
          </w:p>
          <w:p w14:paraId="487AB524" w14:textId="7CA350D8"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(2) Điều 67 dự thảo Nghị định quy định chi tiết một số điều </w:t>
            </w:r>
            <w:r w:rsidRPr="00FF775E">
              <w:rPr>
                <w:color w:val="000000" w:themeColor="text1"/>
                <w:sz w:val="20"/>
                <w:szCs w:val="20"/>
              </w:rPr>
              <w:lastRenderedPageBreak/>
              <w:t>và biện pháp thi hành Luật Địa chất và khoáng sản</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683FC2C" w14:textId="206157E5"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lastRenderedPageBreak/>
              <w:t>45</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06DF283" w14:textId="5175B58C"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4FD4CDB" w14:textId="2BC28F08"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11,11</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47A290E" w14:textId="3DF097EC"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305.278.344</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D85BA1A" w14:textId="61DE5E34"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305.278.344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41643D" w14:textId="56EF1E0D"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w:t>
            </w:r>
          </w:p>
        </w:tc>
      </w:tr>
      <w:tr w:rsidR="005727BB" w:rsidRPr="00FF775E" w14:paraId="4AB5AB61"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2E2DEA9B" w14:textId="2E60AAFF"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t>22</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28DFD33" w14:textId="4D8CBD0C"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Chuyển nhượng quyền khai thác khoáng sản (cấp tỉnh) Mã số TTHC 1.004345</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C374C8C" w14:textId="2B3D48FB"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B3C2B0F"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Cắt giảm thời gian thực hiện TTHC;</w:t>
            </w:r>
          </w:p>
          <w:p w14:paraId="1E4C8AA9"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Bỏ yêu cầu nộp hồ sơ: Các văn bản chứng minh đã thực hiện nghĩa vụ quy định tại các điểm a, b, c, đ và g khoản 2 Điều 55 Luật Khoáng sản tính đến thời điểm chuyển nhượng của tổ chức, cá nhân chuyển nhượng</w:t>
            </w:r>
          </w:p>
          <w:p w14:paraId="4080411F" w14:textId="1D063888"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1A90DFD"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 Điểm b khoản 2 Điều 60 Luật Khoáng sản 2010;</w:t>
            </w:r>
          </w:p>
          <w:p w14:paraId="134F06D3" w14:textId="2D8A9EC5"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 Điều 67 dự thảo Nghị định quy định chi tiết một số điều và biện pháp thi hành Luật Địa chất và khoáng sản</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9C587D8" w14:textId="39F9A8B5"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45</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9F95658" w14:textId="39CA09FC"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D721E86" w14:textId="16EDE769"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11,11</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5E09C921" w14:textId="763F7A11"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1.582.780.234</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875D7A6" w14:textId="2AA1FB35"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982.780.234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DEBAEC" w14:textId="4E2370BE"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38</w:t>
            </w:r>
          </w:p>
        </w:tc>
      </w:tr>
      <w:tr w:rsidR="005727BB" w:rsidRPr="00FF775E" w14:paraId="576B84FB"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367C7232" w14:textId="1098543F"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t>23</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F35A65A" w14:textId="3EE4C164"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Cấp Giấy phép khai thác tận thu khoáng sản (cấp tỉnh) Mã số TTHC 2.001781</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83BC1C2" w14:textId="68DBDE43"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784FB02" w14:textId="55EA8E60"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Không cắt giảm, đơn giản hóa</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39E32CC" w14:textId="708862A4"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70FA95B" w14:textId="045169DC"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30</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EE0DB74" w14:textId="4256BCEB"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34FD159" w14:textId="149A4C5B"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81F25DD" w14:textId="32317138"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682.568.320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DFC63A8" w14:textId="3CA94B74"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682.568.320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87EBBC" w14:textId="4B72C008"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w:t>
            </w:r>
          </w:p>
        </w:tc>
      </w:tr>
      <w:tr w:rsidR="005727BB" w:rsidRPr="00FF775E" w14:paraId="4FD46566"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52D96A6C" w14:textId="0C3DD7C3"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t>24</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9D497E2" w14:textId="3B8B1A0C"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Gia hạn Giấy phép khai thác tận thu khoáng sản (Cấp tỉnh)-1.004343</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BD3B375" w14:textId="62731FC4"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398812C" w14:textId="75968122"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Không cắt giảm, đơn giản hóa</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CA03D96" w14:textId="5F1DD4B6"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67A412" w14:textId="54624D58"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15</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650E14B0" w14:textId="5A3E098D"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15 </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83C8F15" w14:textId="1901453C"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64A0F16" w14:textId="5CA3E671"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389.528.000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231C5DE" w14:textId="2B365EB7"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389.528.000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808754" w14:textId="3E0199E7"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w:t>
            </w:r>
          </w:p>
        </w:tc>
      </w:tr>
      <w:tr w:rsidR="005727BB" w:rsidRPr="00FF775E" w14:paraId="76C17A08"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2242E9A0" w14:textId="5E7A1838"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t>25</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C09645B" w14:textId="0D000C5D"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Trả lại Giấy phép khai thác tận thu khoáng sản (Cấp tỉnh)-2.001777</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F5BF0F8" w14:textId="55E71477"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53821F3" w14:textId="1D08FA6A"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Không cắt giảm, đơn giản hóa</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57B4888" w14:textId="528E6E70"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59A80C4" w14:textId="584CBEE6"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15</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34AC69A" w14:textId="1344506E"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15</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6B1F542" w14:textId="3ECE3B64"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241AD3B9" w14:textId="56140553"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1.133.445.000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43925AB" w14:textId="0D3A919C"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1.133.445.000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6D336" w14:textId="08FB0DD8"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w:t>
            </w:r>
          </w:p>
        </w:tc>
      </w:tr>
      <w:tr w:rsidR="005727BB" w:rsidRPr="00FF775E" w14:paraId="153D1C8A"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777386AE" w14:textId="224EBB36"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lastRenderedPageBreak/>
              <w:t>26</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602B221" w14:textId="4170D2BF"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Đăng ký khai thác khoáng sản vật liệu xây dựng thông thường trong diện tích dự án xây dựng công trình (đã được cơ quan nhà nước có thẩm quyền phê duyệt hoặc cho phép đầu tư mà sản phẩm khai thác chỉ được sử dụng cho xây dựng công trình đó) bao gồm cả đăng ký khối lượng cát, sỏi thu hồi từ dự án nạo vét, khơi thông luồng lạch (1.004132)</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0786BA3" w14:textId="2051B1D8"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6C62947" w14:textId="792077BE"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Cắt giảm thời gian thực hiện</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D9EB0C7"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 Điều 53, Điều 62 Nghị định số 158/2016/NĐ-CP;</w:t>
            </w:r>
          </w:p>
          <w:p w14:paraId="6B2A5332" w14:textId="7BF0ACC3"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 Điều 98 dự thảo Nghị định quy định chi tiết một số điều và biện pháp thi hành Luật Địa chất và khoáng sản</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1C68D2A" w14:textId="5B20B963"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57</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9226298" w14:textId="1174F13F"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47</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72D2EFF" w14:textId="4E57AF0A"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17,54</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2B70B4F2" w14:textId="1AAAC1E2"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4.899.572.700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DDA6642" w14:textId="612D7DBB"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4.899.572.700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91AA3F" w14:textId="05DDA422"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w:t>
            </w:r>
          </w:p>
        </w:tc>
      </w:tr>
      <w:tr w:rsidR="005727BB" w:rsidRPr="00FF775E" w14:paraId="2A67ABB5"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647C91F4" w14:textId="22EE7230"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t>27</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9F823D8" w14:textId="309F5A01"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Chấp thuận tiến hành khảo sát thực địa, lấy mẫu trên mặt đất để lựa chọn diện tích lập đề án thăm dò khoáng sản (Cấp tỉnh)-1.004083</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F83E604" w14:textId="6C4CA589"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621C0B68" w14:textId="53777C6B"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Bãi bỏ TTHC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8EE7A75" w14:textId="29ECF442"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Điều 32 Nghị định số 158/2016/NĐ-CP, khoản 1 Điều 4 Nghị định số 22/2023/NĐ-CP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FDCC701" w14:textId="02634439"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10</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3CB2570" w14:textId="353CF3AF"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3681CBE" w14:textId="7E5D4429"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100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5C2383F5" w14:textId="48C9C745"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8.932.356.000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98A2D29" w14:textId="13B86AE0"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F371F6" w14:textId="24E8BFE2"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100</w:t>
            </w:r>
          </w:p>
        </w:tc>
      </w:tr>
      <w:tr w:rsidR="005727BB" w:rsidRPr="00FF775E" w14:paraId="59CE0E55"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66330137" w14:textId="101616E6"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t>28</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DC2793D" w14:textId="3A792835"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Phê duyệt trữ lượng khoáng sản (Cấp tỉnh)-2.001787</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8B20655" w14:textId="55084B00"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0A9B74F" w14:textId="3A321F5C"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 Cắt giảm thời gian thực hiện TTHC; (2) Không quy định thủ tục phê duyệt trữ lượng khoáng sản đối với khoáng sản nhóm IV (3) Cắt giảm phí thẩm định đánh giá trữ lượng khoáng sản đối với khoáng sản nhóm IV</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FE9D687"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(1) Khoản 2 Điều 50  Luật Khoáng sản 2010; </w:t>
            </w:r>
          </w:p>
          <w:p w14:paraId="29EA0FAB" w14:textId="38D7C52C"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 Điều 54 Luật Địa chất và khoáng sản</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367CEEB" w14:textId="48B3F171"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184</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079BEE7" w14:textId="3A424854"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120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99D59DE" w14:textId="1BDD94E9"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34,78</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48D6B19" w14:textId="49BDA7C3"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24.061.130.757</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0526292" w14:textId="3A0C8022"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11.755.867.284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9C2F44" w14:textId="3FD2E40D"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51,14</w:t>
            </w:r>
          </w:p>
        </w:tc>
      </w:tr>
      <w:tr w:rsidR="005727BB" w:rsidRPr="00FF775E" w14:paraId="483DCF5A"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5108A96C" w14:textId="18839B2B"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lastRenderedPageBreak/>
              <w:t>29</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4586634" w14:textId="0BE48F4D"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Đóng cửa mỏ khoáng sản (Cấp tỉnh)-1.004367</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E55CE27" w14:textId="5A5A25CF"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CD29246" w14:textId="4F694FD0"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(1) Cắt giảm thời gian thực hiện TTHC; (2) </w:t>
            </w:r>
            <w:bookmarkStart w:id="61" w:name="_Hlk200785399"/>
            <w:r w:rsidRPr="00FF775E">
              <w:rPr>
                <w:color w:val="000000" w:themeColor="text1"/>
                <w:sz w:val="20"/>
                <w:szCs w:val="20"/>
              </w:rPr>
              <w:t>Không quy định thủ tục thẩm định, phê duyệt đề án đóng cửa mỏ, chấp thuận phương án đóng cửa mỏ khoáng sản đối với khoáng sản nhóm IV</w:t>
            </w:r>
            <w:bookmarkEnd w:id="61"/>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627C1B2"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(1) Điều 7, Điều 9 Thông tư số 45/2016/TT-BTNMT; </w:t>
            </w:r>
          </w:p>
          <w:p w14:paraId="554254AE" w14:textId="0E3E890F"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 Điểm b khoản 3 Điều 82 Luật Địa chất và khoáng sản</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CB77B76" w14:textId="101CAB31"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78</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6085F6B" w14:textId="36E026C1"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60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A4167F6" w14:textId="503B9D8B"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23,08</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5A3E04E8" w14:textId="6BE18C0C"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1.024.313.535</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84F2F7F" w14:textId="0B302FAE"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711,232.405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DDCE3D" w14:textId="7B31D951"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30,57</w:t>
            </w:r>
          </w:p>
        </w:tc>
      </w:tr>
      <w:tr w:rsidR="005727BB" w:rsidRPr="00FF775E" w14:paraId="58B6AE6B"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06489DB2" w14:textId="426AF422"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t>30</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AD65BA8" w14:textId="1C2491FF"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Cấp Giấy phép khai thác khoáng sản nhóm IV (Cấp tỉnh)-1.013321</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C86F306" w14:textId="4201AEB7"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602639D2" w14:textId="55987C78"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Sửa đổi phương thức nộp hồ sơ từ trực tiếp thêm hình thức trực tuyến </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58504E2" w14:textId="3C951CD7"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pacing w:val="-8"/>
                <w:sz w:val="20"/>
                <w:szCs w:val="20"/>
              </w:rPr>
              <w:t>(1) Khoản 4 Điều 6 Nghị định số 11/2025/NĐ-CP; (2) Khoản 1 Điều 23 dự thảo Nghị định quy định chi tiết một số điều và biện pháp thi hành Luật Địa chất và khoáng sản</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B19128A" w14:textId="56118709"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28</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BE91A11" w14:textId="7976599B"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28</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899C129" w14:textId="4C587A61"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D942A92" w14:textId="327A9523"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13.549.654.181</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831F35C" w14:textId="02602F4D"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13.549.654.181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5205D6" w14:textId="3D3571DF"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2,57</w:t>
            </w:r>
          </w:p>
        </w:tc>
      </w:tr>
      <w:tr w:rsidR="005727BB" w:rsidRPr="00FF775E" w14:paraId="29215BE6"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734E2A3E" w14:textId="465E3FCB"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t>31</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8B77188" w14:textId="28C22909"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Gia hạn Giấy phép khai thác khoáng sản nhóm IV (Cấp tỉnh)-1.013322</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08B1C30" w14:textId="3BAD1363"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3C5369B" w14:textId="79CDA3FD"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Sửa đổi phương thức nộp hồ sơ từ trực tiếp thêm hình thức trực tuyến</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FCC91A1" w14:textId="530687D0"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(1) Khoản 4 Điều 7 Nghị định số 11/2025/NĐ-CP </w:t>
            </w:r>
            <w:r w:rsidRPr="00FF775E">
              <w:rPr>
                <w:color w:val="000000" w:themeColor="text1"/>
                <w:spacing w:val="-8"/>
                <w:sz w:val="20"/>
                <w:szCs w:val="20"/>
              </w:rPr>
              <w:t>(2) Khoản 1 Điều 23 dự thảo Nghị định quy định chi tiết một số điều và biện pháp thi hành Luật Địa chất và khoáng sản</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5FBA59B" w14:textId="1AB0D786"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23</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20CF62A" w14:textId="0D49010E"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23</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64C6E58" w14:textId="44BA339A"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D31EB94" w14:textId="3C422A57"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59.285.642</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F275CCA" w14:textId="2D7B911A"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59.285.642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1F8AEC" w14:textId="59EA8695"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0,27</w:t>
            </w:r>
          </w:p>
        </w:tc>
      </w:tr>
      <w:tr w:rsidR="005727BB" w:rsidRPr="00FF775E" w14:paraId="177C68D0"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7FCF4A10" w14:textId="1539E8B5"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t>32</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E593AE7" w14:textId="69A134C7"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Điều chỉnh Giấy phép khai thác khoáng sản </w:t>
            </w:r>
            <w:r w:rsidRPr="00FF775E">
              <w:rPr>
                <w:color w:val="000000" w:themeColor="text1"/>
                <w:sz w:val="20"/>
                <w:szCs w:val="20"/>
              </w:rPr>
              <w:lastRenderedPageBreak/>
              <w:t>nhóm IV (Cấp tỉnh)-1.013323</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03589C2" w14:textId="6872AC01"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lastRenderedPageBreak/>
              <w:t xml:space="preserve">Địa chất và </w:t>
            </w:r>
            <w:r w:rsidRPr="00FF775E">
              <w:rPr>
                <w:color w:val="000000" w:themeColor="text1"/>
                <w:sz w:val="20"/>
                <w:szCs w:val="20"/>
              </w:rPr>
              <w:lastRenderedPageBreak/>
              <w:t>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0F2A926" w14:textId="123D89EB"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lastRenderedPageBreak/>
              <w:t>Sửa đổi phương thức nộp hồ sơ từ trực tiếp thêm hình thức trực tuyến</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84FF031" w14:textId="060A4505"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pacing w:val="-8"/>
                <w:sz w:val="20"/>
                <w:szCs w:val="20"/>
              </w:rPr>
              <w:t xml:space="preserve">(1) Khoản 5 Điều 8 Nghị định số 11/2025/NĐ-CP ngày </w:t>
            </w:r>
            <w:r w:rsidRPr="00FF775E">
              <w:rPr>
                <w:color w:val="000000" w:themeColor="text1"/>
                <w:spacing w:val="-8"/>
                <w:sz w:val="20"/>
                <w:szCs w:val="20"/>
              </w:rPr>
              <w:lastRenderedPageBreak/>
              <w:t>15/01/2025 (2) Khoản 1 Điều 23 dự thảo Nghị định quy định chi tiết một số điều và biện pháp thi hành Luật Địa chất và khoáng sản</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DBE7C63" w14:textId="64D29DB8"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lastRenderedPageBreak/>
              <w:t>20</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6FB6D414" w14:textId="7EF995AC"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3F2F59B" w14:textId="61293CB1"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2AC51C58" w14:textId="1A055376"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1.430.724.321</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66DD180F" w14:textId="3D5AD850"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1.430.724.321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F0EB37" w14:textId="6886E678"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0,25</w:t>
            </w:r>
          </w:p>
        </w:tc>
      </w:tr>
      <w:tr w:rsidR="005727BB" w:rsidRPr="00FF775E" w14:paraId="50246ACA"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7A1A35B9" w14:textId="1A447006"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t>33</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A8BE7E7" w14:textId="4E8A5545"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Trả lại Giấy phép khai thác khoáng sản nhóm IV (Cấp tỉnh)-1.013324</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44C5FC3" w14:textId="2BF60FA9"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1028352" w14:textId="19C386D6"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Sửa đổi phương thức nộp hồ sơ từ trực tiếp thêm hình thức trực tuyến</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D187B4F" w14:textId="449D2BF0"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w:t>
            </w:r>
            <w:r w:rsidRPr="00FF775E">
              <w:rPr>
                <w:color w:val="000000" w:themeColor="text1"/>
                <w:spacing w:val="-6"/>
                <w:sz w:val="20"/>
                <w:szCs w:val="20"/>
              </w:rPr>
              <w:t xml:space="preserve">1) Khoản 3 Điều 9 Nghị định số 11/2025/NĐ-CP </w:t>
            </w:r>
          </w:p>
          <w:p w14:paraId="1874C592" w14:textId="0C95959A"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2CC3147" w14:textId="2F94082F"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28</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E8B5651" w14:textId="5D0AD155"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28</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27B6659" w14:textId="030D970E"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312472A" w14:textId="383CB16A"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25.863.000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F40E023" w14:textId="61921654"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23.063.000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E37C4D" w14:textId="080CAB27"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10,82</w:t>
            </w:r>
          </w:p>
        </w:tc>
      </w:tr>
      <w:tr w:rsidR="005727BB" w:rsidRPr="00FF775E" w14:paraId="7A5C2BD8"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2021B8E7" w14:textId="52E7656A"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t>34</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8BF3083" w14:textId="122A70A6"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Chấp thuận khảo sát, đánh giá thông tin chung đối với khoáng sản nhóm IV tại khu vực không đấu giá quyền khai thác khoáng sản (Cấp tỉnh)-1.013326</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9B4ED13" w14:textId="01303B51"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CF7E9C9" w14:textId="32604FF1"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Sửa đổi phương thức nộp hồ sơ từ trực tiếp thêm hình thức trực tuyến</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3E7AF43"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(1) Điều 5 Thông tư số 01/2025/TT-BTNMT; </w:t>
            </w:r>
          </w:p>
          <w:p w14:paraId="2DD0B5D6" w14:textId="5A3B7318"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pacing w:val="-8"/>
                <w:sz w:val="20"/>
                <w:szCs w:val="20"/>
              </w:rPr>
              <w:t>(2) Khoản 1 Điều 23 dự thảo Nghị định quy định chi tiết một số điều và biện pháp thi hành Luật Địa chất và khoáng sản</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ADCA936" w14:textId="35BB486F"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09</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E54479F" w14:textId="6CD68AE9"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09</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24C71C8" w14:textId="7D9BFC82"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9B5E964" w14:textId="31F9F12B"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833.493.450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2C74BBD" w14:textId="0B1B11C4"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819.867.132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B16428" w14:textId="166B0166"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1,63</w:t>
            </w:r>
          </w:p>
        </w:tc>
      </w:tr>
      <w:tr w:rsidR="005727BB" w:rsidRPr="00FF775E" w14:paraId="1DBF127A"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3D0AEB17" w14:textId="22216E83"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t>35</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6E9A14D" w14:textId="779963DD"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Xác nhận kết quả khảo sát, đánh giá thông tin chung đối với khoáng sản nhóm IV (Cấp tỉnh)-1.013325</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BDDFFE9" w14:textId="5299120A"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Địa chất và khoáng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EAF4790" w14:textId="2AE432D6"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rFonts w:eastAsia="Times New Roman"/>
                <w:color w:val="000000" w:themeColor="text1"/>
                <w:kern w:val="0"/>
                <w:sz w:val="20"/>
                <w:szCs w:val="20"/>
                <w:lang w:eastAsia="en-ID"/>
              </w:rPr>
              <w:t>Sửa đổi phương thức nộp hồ sơ để tổ chức, cá nhân có thể lựa chọn một trong 03 hình thức (nộp trực tiếp, gửi qua đường bưu điện, thực hiện qua dịch vụ công trực tuyến)</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55948D0" w14:textId="5555F41B"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Điều 6 Thông tư số 01/2025/TT-BTNMT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D4B23CF" w14:textId="5D828DEB"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17</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6A9AAA4" w14:textId="748B4F9A"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17</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6044BE3" w14:textId="1F79C1FB"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4DE03C79" w14:textId="71B649DA"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748.189.295</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E7CD536" w14:textId="11D181AA"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718.189.295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0C37A3" w14:textId="694E66D5" w:rsidR="005727BB" w:rsidRPr="00FF775E" w:rsidRDefault="005727BB" w:rsidP="005727BB">
            <w:pPr>
              <w:spacing w:before="120" w:after="120" w:line="240" w:lineRule="auto"/>
              <w:ind w:right="-103"/>
              <w:jc w:val="both"/>
              <w:rPr>
                <w:rFonts w:eastAsia="Times New Roman"/>
                <w:color w:val="000000" w:themeColor="text1"/>
                <w:kern w:val="0"/>
                <w:sz w:val="20"/>
                <w:szCs w:val="20"/>
                <w:lang w:eastAsia="en-ID"/>
              </w:rPr>
            </w:pPr>
            <w:r w:rsidRPr="00FF775E">
              <w:rPr>
                <w:color w:val="000000" w:themeColor="text1"/>
                <w:sz w:val="20"/>
                <w:szCs w:val="20"/>
              </w:rPr>
              <w:t>4</w:t>
            </w:r>
          </w:p>
        </w:tc>
      </w:tr>
      <w:tr w:rsidR="005727BB" w:rsidRPr="00FF775E" w14:paraId="47D0FA2C" w14:textId="77777777" w:rsidTr="001C2BB7">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63496E1" w14:textId="3CF7613A" w:rsidR="005727BB" w:rsidRPr="00FF775E" w:rsidRDefault="005727BB" w:rsidP="005727BB">
            <w:pPr>
              <w:spacing w:before="120" w:after="120" w:line="240" w:lineRule="auto"/>
              <w:jc w:val="center"/>
              <w:rPr>
                <w:rFonts w:eastAsia="Times New Roman"/>
                <w:b/>
                <w:bCs/>
                <w:color w:val="00B0F0"/>
                <w:sz w:val="20"/>
                <w:szCs w:val="20"/>
                <w:lang w:val="en-US"/>
              </w:rPr>
            </w:pPr>
            <w:r w:rsidRPr="00FF775E">
              <w:rPr>
                <w:rFonts w:eastAsia="Times New Roman"/>
                <w:b/>
                <w:bCs/>
                <w:color w:val="00B0F0"/>
                <w:sz w:val="20"/>
                <w:szCs w:val="20"/>
                <w:lang w:val="en-US"/>
              </w:rPr>
              <w:t>VII</w:t>
            </w:r>
          </w:p>
        </w:tc>
        <w:tc>
          <w:tcPr>
            <w:tcW w:w="60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D6A6D2" w14:textId="41C93F19" w:rsidR="005727BB" w:rsidRPr="00FF775E" w:rsidRDefault="005727BB" w:rsidP="005727BB">
            <w:pPr>
              <w:spacing w:before="120" w:after="120" w:line="240" w:lineRule="auto"/>
              <w:rPr>
                <w:rFonts w:eastAsia="Times New Roman"/>
                <w:b/>
                <w:bCs/>
                <w:color w:val="00B0F0"/>
                <w:kern w:val="0"/>
                <w:sz w:val="20"/>
                <w:szCs w:val="20"/>
                <w:lang w:eastAsia="en-ID"/>
              </w:rPr>
            </w:pPr>
            <w:r w:rsidRPr="00FF775E">
              <w:rPr>
                <w:rFonts w:eastAsia="Times New Roman"/>
                <w:b/>
                <w:bCs/>
                <w:color w:val="00B0F0"/>
                <w:kern w:val="0"/>
                <w:sz w:val="20"/>
                <w:szCs w:val="20"/>
                <w:lang w:eastAsia="en-ID"/>
              </w:rPr>
              <w:t>LĨNH VỰC ĐO ĐẠC, BẢN ĐỒ VÀ THÔNG TIN ĐỊA LÝ</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2222296A" w14:textId="77777777" w:rsidR="005727BB" w:rsidRPr="00FF775E" w:rsidRDefault="005727BB" w:rsidP="005727BB">
            <w:pPr>
              <w:spacing w:before="120" w:after="120" w:line="240" w:lineRule="auto"/>
              <w:jc w:val="center"/>
              <w:rPr>
                <w:rFonts w:eastAsia="Times New Roman"/>
                <w:b/>
                <w:bCs/>
                <w:color w:val="00B0F0"/>
                <w:kern w:val="0"/>
                <w:sz w:val="20"/>
                <w:szCs w:val="20"/>
                <w:lang w:eastAsia="en-ID"/>
              </w:rPr>
            </w:pPr>
            <w:r w:rsidRPr="00FF775E">
              <w:rPr>
                <w:rFonts w:eastAsia="Times New Roman"/>
                <w:b/>
                <w:bCs/>
                <w:color w:val="00B0F0"/>
                <w:kern w:val="0"/>
                <w:sz w:val="20"/>
                <w:szCs w:val="20"/>
                <w:lang w:eastAsia="en-ID"/>
              </w:rPr>
              <w:t>01 văn bản</w:t>
            </w:r>
          </w:p>
          <w:p w14:paraId="39CA6E60" w14:textId="4F07A9A9" w:rsidR="005727BB" w:rsidRPr="00FF775E" w:rsidRDefault="005727BB" w:rsidP="005727BB">
            <w:pPr>
              <w:spacing w:before="120" w:after="120" w:line="240" w:lineRule="auto"/>
              <w:jc w:val="center"/>
              <w:rPr>
                <w:rFonts w:eastAsia="Times New Roman"/>
                <w:b/>
                <w:bCs/>
                <w:color w:val="00B0F0"/>
                <w:kern w:val="0"/>
                <w:sz w:val="20"/>
                <w:szCs w:val="20"/>
                <w:lang w:eastAsia="en-ID"/>
              </w:rPr>
            </w:pPr>
            <w:r w:rsidRPr="00FF775E">
              <w:rPr>
                <w:rFonts w:eastAsia="Times New Roman"/>
                <w:b/>
                <w:bCs/>
                <w:color w:val="00B0F0"/>
                <w:kern w:val="0"/>
                <w:sz w:val="20"/>
                <w:szCs w:val="20"/>
                <w:lang w:eastAsia="en-ID"/>
              </w:rPr>
              <w:lastRenderedPageBreak/>
              <w:t>(Nghị định 01)</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5F93989" w14:textId="15E4852F" w:rsidR="005727BB" w:rsidRPr="00FF775E" w:rsidRDefault="005727BB" w:rsidP="005727BB">
            <w:pPr>
              <w:spacing w:before="120" w:after="120" w:line="240" w:lineRule="auto"/>
              <w:jc w:val="center"/>
              <w:rPr>
                <w:rFonts w:eastAsia="Times New Roman"/>
                <w:b/>
                <w:bCs/>
                <w:color w:val="00B0F0"/>
                <w:kern w:val="0"/>
                <w:sz w:val="20"/>
                <w:szCs w:val="20"/>
                <w:lang w:eastAsia="en-ID"/>
              </w:rPr>
            </w:pPr>
            <w:r w:rsidRPr="00FF775E">
              <w:rPr>
                <w:rFonts w:eastAsia="Times New Roman"/>
                <w:b/>
                <w:bCs/>
                <w:color w:val="00B0F0"/>
                <w:kern w:val="0"/>
                <w:sz w:val="20"/>
                <w:szCs w:val="20"/>
                <w:lang w:eastAsia="en-ID"/>
              </w:rPr>
              <w:lastRenderedPageBreak/>
              <w:t>104</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520FC62" w14:textId="03ABE88B" w:rsidR="005727BB" w:rsidRPr="00FF775E" w:rsidRDefault="005727BB" w:rsidP="005727BB">
            <w:pPr>
              <w:spacing w:before="120" w:after="120" w:line="240" w:lineRule="auto"/>
              <w:jc w:val="center"/>
              <w:rPr>
                <w:rFonts w:eastAsia="Times New Roman"/>
                <w:b/>
                <w:bCs/>
                <w:color w:val="00B0F0"/>
                <w:kern w:val="0"/>
                <w:sz w:val="20"/>
                <w:szCs w:val="20"/>
                <w:lang w:eastAsia="en-ID"/>
              </w:rPr>
            </w:pPr>
            <w:r w:rsidRPr="00FF775E">
              <w:rPr>
                <w:rFonts w:eastAsia="Times New Roman"/>
                <w:b/>
                <w:bCs/>
                <w:color w:val="00B0F0"/>
                <w:kern w:val="0"/>
                <w:sz w:val="20"/>
                <w:szCs w:val="20"/>
                <w:lang w:eastAsia="en-ID"/>
              </w:rPr>
              <w:t>104</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3D7F1D9C" w14:textId="5266AF40" w:rsidR="005727BB" w:rsidRPr="00FF775E" w:rsidRDefault="005727BB" w:rsidP="005727BB">
            <w:pPr>
              <w:spacing w:before="120" w:after="120" w:line="240" w:lineRule="auto"/>
              <w:jc w:val="center"/>
              <w:rPr>
                <w:rFonts w:eastAsia="Times New Roman"/>
                <w:b/>
                <w:bCs/>
                <w:color w:val="00B0F0"/>
                <w:kern w:val="0"/>
                <w:sz w:val="20"/>
                <w:szCs w:val="20"/>
                <w:lang w:eastAsia="en-ID"/>
              </w:rPr>
            </w:pPr>
            <w:r w:rsidRPr="00FF775E">
              <w:rPr>
                <w:rFonts w:eastAsia="Times New Roman"/>
                <w:b/>
                <w:bCs/>
                <w:color w:val="00B0F0"/>
                <w:kern w:val="0"/>
                <w:sz w:val="20"/>
                <w:szCs w:val="20"/>
                <w:lang w:eastAsia="en-ID"/>
              </w:rPr>
              <w:t>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09FB3A0" w14:textId="5DC38A81" w:rsidR="005727BB" w:rsidRPr="00FF775E" w:rsidRDefault="005727BB" w:rsidP="005727BB">
            <w:pPr>
              <w:spacing w:before="120" w:after="120" w:line="240" w:lineRule="auto"/>
              <w:jc w:val="center"/>
              <w:rPr>
                <w:rFonts w:eastAsia="Times New Roman"/>
                <w:b/>
                <w:bCs/>
                <w:color w:val="00B0F0"/>
                <w:kern w:val="0"/>
                <w:sz w:val="20"/>
                <w:szCs w:val="20"/>
                <w:lang w:eastAsia="en-ID"/>
              </w:rPr>
            </w:pPr>
            <w:r w:rsidRPr="00FF775E">
              <w:rPr>
                <w:rFonts w:eastAsia="Times New Roman"/>
                <w:b/>
                <w:bCs/>
                <w:color w:val="00B0F0"/>
                <w:kern w:val="0"/>
                <w:sz w:val="20"/>
                <w:szCs w:val="20"/>
                <w:lang w:eastAsia="en-ID"/>
              </w:rPr>
              <w:t>12.645.295.461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19BAE5AE" w14:textId="2F188F6D" w:rsidR="005727BB" w:rsidRPr="00FF775E" w:rsidRDefault="005727BB" w:rsidP="005727BB">
            <w:pPr>
              <w:spacing w:before="120" w:after="120" w:line="240" w:lineRule="auto"/>
              <w:jc w:val="center"/>
              <w:rPr>
                <w:rFonts w:eastAsia="Times New Roman"/>
                <w:b/>
                <w:bCs/>
                <w:color w:val="00B0F0"/>
                <w:kern w:val="0"/>
                <w:sz w:val="20"/>
                <w:szCs w:val="20"/>
                <w:lang w:eastAsia="en-ID"/>
              </w:rPr>
            </w:pPr>
            <w:r w:rsidRPr="00FF775E">
              <w:rPr>
                <w:rFonts w:eastAsia="Times New Roman"/>
                <w:b/>
                <w:bCs/>
                <w:color w:val="00B0F0"/>
                <w:kern w:val="0"/>
                <w:sz w:val="20"/>
                <w:szCs w:val="20"/>
                <w:lang w:eastAsia="en-ID"/>
              </w:rPr>
              <w:t>10.867.442.700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0A14E9" w14:textId="12A4A15E" w:rsidR="005727BB" w:rsidRPr="00FF775E" w:rsidRDefault="005727BB" w:rsidP="005727BB">
            <w:pPr>
              <w:spacing w:before="120" w:after="120" w:line="240" w:lineRule="auto"/>
              <w:jc w:val="center"/>
              <w:rPr>
                <w:rFonts w:eastAsia="Times New Roman"/>
                <w:b/>
                <w:bCs/>
                <w:color w:val="00B0F0"/>
                <w:kern w:val="0"/>
                <w:sz w:val="20"/>
                <w:szCs w:val="20"/>
                <w:lang w:eastAsia="en-ID"/>
              </w:rPr>
            </w:pPr>
            <w:r w:rsidRPr="00FF775E">
              <w:rPr>
                <w:b/>
                <w:bCs/>
                <w:color w:val="00B0F0"/>
                <w:sz w:val="20"/>
                <w:szCs w:val="20"/>
              </w:rPr>
              <w:t>14,06</w:t>
            </w:r>
          </w:p>
        </w:tc>
      </w:tr>
      <w:tr w:rsidR="005727BB" w:rsidRPr="00FF775E" w14:paraId="27A6E036"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54A6C9A" w14:textId="5DBFD2CC"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t>1</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23352A16" w14:textId="3330748E"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Cấp, bổ sung, gia hạn, cấp lại, cấp đổi giấy phép hoạt động đo đạc và bản đồ (mã </w:t>
            </w:r>
            <w:bookmarkStart w:id="62" w:name="_Hlk200695437"/>
            <w:r w:rsidRPr="00FF775E">
              <w:rPr>
                <w:color w:val="000000" w:themeColor="text1"/>
                <w:sz w:val="20"/>
                <w:szCs w:val="20"/>
              </w:rPr>
              <w:t>1.000082</w:t>
            </w:r>
            <w:bookmarkEnd w:id="62"/>
            <w:r w:rsidRPr="00FF775E">
              <w:rPr>
                <w:color w:val="000000" w:themeColor="text1"/>
                <w:sz w:val="20"/>
                <w:szCs w:val="20"/>
              </w:rPr>
              <w:t>)</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499C552C" w14:textId="6F14DFF2"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Đo đạc và bản đồ</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0D7C6842" w14:textId="0EE0483E"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Đơn giản hóa thành phần hồ sơ: không yêu cầu Bản sao văn bằng </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78B85555" w14:textId="4D4039C8"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Khoản 7 Điều 1 và Mẫu số 04 Phụ lục IA Nghị định số 136/2021/NĐ-CP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52AEA845" w14:textId="0558B570"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66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17A4BCA" w14:textId="39AEDB58"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66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1BBA4D5E" w14:textId="15A5A942"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536BF7A" w14:textId="17E6C474"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bookmarkStart w:id="63" w:name="_Hlk200694746"/>
            <w:r w:rsidRPr="00FF775E">
              <w:rPr>
                <w:color w:val="000000" w:themeColor="text1"/>
                <w:sz w:val="20"/>
                <w:szCs w:val="20"/>
              </w:rPr>
              <w:t>11.608.513.988</w:t>
            </w:r>
            <w:bookmarkEnd w:id="63"/>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305C8B3B" w14:textId="411D9D33"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10.083.206.500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561D17" w14:textId="07B60E5F"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13</w:t>
            </w:r>
          </w:p>
        </w:tc>
      </w:tr>
      <w:tr w:rsidR="005727BB" w:rsidRPr="00FF775E" w14:paraId="056BCF6E"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1B324F0" w14:textId="64179F2E"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t>2</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209CC629" w14:textId="4F6967AB"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Cấp, gia hạn, cấp lại, cấp đổi chứng chỉ hành nghề đo đạc và bản đồ hạng I </w:t>
            </w:r>
            <w:bookmarkStart w:id="64" w:name="_Hlk200695411"/>
            <w:r w:rsidRPr="00FF775E">
              <w:rPr>
                <w:color w:val="000000" w:themeColor="text1"/>
                <w:sz w:val="20"/>
                <w:szCs w:val="20"/>
              </w:rPr>
              <w:t xml:space="preserve"> (mã 1.000063)</w:t>
            </w:r>
            <w:bookmarkEnd w:id="64"/>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396AC47F" w14:textId="71FCC6DF"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Đo đạc và bản đồ</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50011F6B" w14:textId="09664DC1"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Đơn giản hóa thành phần hồ sơ: không yêu cầu Bản sao kết quả sát hạch, Bản sao văn bằng</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561F1932" w14:textId="34C19897"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Điểm a khoản 16 Điều 1 Nghị định số 136/2021/NĐ-CP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2167E64" w14:textId="25B9014E"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19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3FB7308" w14:textId="2D5A93A5"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19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078D64B" w14:textId="338C993A"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6C1EAAA" w14:textId="4DB949D3"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bookmarkStart w:id="65" w:name="_Hlk200695453"/>
            <w:r w:rsidRPr="00FF775E">
              <w:rPr>
                <w:color w:val="000000" w:themeColor="text1"/>
                <w:sz w:val="20"/>
                <w:szCs w:val="20"/>
              </w:rPr>
              <w:t>897.268.263</w:t>
            </w:r>
            <w:bookmarkEnd w:id="65"/>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1854596C" w14:textId="5B2CD30C"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686.000.000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F739A8" w14:textId="10F3F802"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23,54</w:t>
            </w:r>
          </w:p>
        </w:tc>
      </w:tr>
      <w:tr w:rsidR="005727BB" w:rsidRPr="00FF775E" w14:paraId="70A46331"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B59C14A" w14:textId="4C7F3349"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color w:val="000000" w:themeColor="text1"/>
                <w:sz w:val="20"/>
                <w:szCs w:val="20"/>
              </w:rPr>
              <w:t>3</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7D591882" w14:textId="09D8FB1E"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Cấp, gia hạn, cấp lại, cấp đổi chứng chỉ hành nghề đo đạc và bản đồ hạng II (mã 1.000049)</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5E0E3141" w14:textId="328048A8"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Đo đạc và bản đồ</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61847888" w14:textId="7E702162"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Đơn giản hóa thành phần hồ sơ: không yêu cầu Bản sao kết quả sát hạch, Bản sao văn bằng</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3210E528" w14:textId="2EBD985A"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Điểm a khoản 16 Điều 1 Nghị định số 136/2021/NĐ-CP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4D33EAA6" w14:textId="1FE0AEBF"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19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BBDC835" w14:textId="55919414"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19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1AB6744B" w14:textId="5CD7D80C"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33</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64982F52" w14:textId="64F140FE"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139.513.210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3D5C40F8" w14:textId="0CE749E8"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98.236.200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353E51" w14:textId="7AFF5BE5"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29,58</w:t>
            </w:r>
          </w:p>
        </w:tc>
      </w:tr>
      <w:tr w:rsidR="005727BB" w:rsidRPr="00FF775E" w14:paraId="4800A8C1" w14:textId="77777777" w:rsidTr="00662A0F">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084806B" w14:textId="5732E8CB" w:rsidR="005727BB" w:rsidRPr="00FF775E" w:rsidRDefault="005727BB" w:rsidP="005727BB">
            <w:pPr>
              <w:spacing w:before="120" w:after="120" w:line="240" w:lineRule="auto"/>
              <w:jc w:val="center"/>
              <w:rPr>
                <w:rFonts w:eastAsia="Times New Roman"/>
                <w:b/>
                <w:bCs/>
                <w:color w:val="00B0F0"/>
                <w:sz w:val="20"/>
                <w:szCs w:val="20"/>
                <w:lang w:val="en-US"/>
              </w:rPr>
            </w:pPr>
            <w:r w:rsidRPr="00FF775E">
              <w:rPr>
                <w:b/>
                <w:bCs/>
                <w:color w:val="00B0F0"/>
                <w:sz w:val="20"/>
                <w:szCs w:val="20"/>
              </w:rPr>
              <w:t>VIII</w:t>
            </w:r>
          </w:p>
        </w:tc>
        <w:tc>
          <w:tcPr>
            <w:tcW w:w="60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7516BD" w14:textId="7DA67973" w:rsidR="005727BB" w:rsidRPr="00FF775E" w:rsidRDefault="005727BB" w:rsidP="005727BB">
            <w:pPr>
              <w:spacing w:before="120" w:after="120" w:line="240" w:lineRule="auto"/>
              <w:rPr>
                <w:rFonts w:eastAsia="Times New Roman"/>
                <w:b/>
                <w:bCs/>
                <w:color w:val="00B0F0"/>
                <w:kern w:val="0"/>
                <w:sz w:val="20"/>
                <w:szCs w:val="20"/>
                <w:lang w:eastAsia="en-ID"/>
              </w:rPr>
            </w:pPr>
            <w:r w:rsidRPr="00FF775E">
              <w:rPr>
                <w:rFonts w:eastAsia="Times New Roman"/>
                <w:b/>
                <w:bCs/>
                <w:color w:val="00B0F0"/>
                <w:kern w:val="0"/>
                <w:sz w:val="20"/>
                <w:szCs w:val="20"/>
                <w:lang w:eastAsia="en-ID"/>
              </w:rPr>
              <w:t>LĨNH VỰC KHÍ TƯỢNG THUỶ VĂN</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70AF6386" w14:textId="072CCF3A" w:rsidR="005727BB" w:rsidRPr="00FF775E" w:rsidRDefault="005727BB" w:rsidP="005727BB">
            <w:pPr>
              <w:spacing w:before="120" w:after="120" w:line="240" w:lineRule="auto"/>
              <w:jc w:val="center"/>
              <w:rPr>
                <w:rFonts w:eastAsia="Times New Roman"/>
                <w:b/>
                <w:bCs/>
                <w:color w:val="00B0F0"/>
                <w:kern w:val="0"/>
                <w:sz w:val="20"/>
                <w:szCs w:val="20"/>
                <w:lang w:eastAsia="en-ID"/>
              </w:rPr>
            </w:pPr>
            <w:r w:rsidRPr="00FF775E">
              <w:rPr>
                <w:rFonts w:eastAsia="Times New Roman"/>
                <w:b/>
                <w:bCs/>
                <w:color w:val="00B0F0"/>
                <w:kern w:val="0"/>
                <w:sz w:val="20"/>
                <w:szCs w:val="20"/>
                <w:lang w:eastAsia="en-ID"/>
              </w:rPr>
              <w:t>03 văn bản</w:t>
            </w:r>
          </w:p>
          <w:p w14:paraId="07F6318C" w14:textId="5EE42013" w:rsidR="005727BB" w:rsidRPr="00FF775E" w:rsidRDefault="005727BB" w:rsidP="005727BB">
            <w:pPr>
              <w:spacing w:before="120" w:after="120" w:line="240" w:lineRule="auto"/>
              <w:jc w:val="center"/>
              <w:rPr>
                <w:rFonts w:eastAsia="Times New Roman"/>
                <w:b/>
                <w:bCs/>
                <w:color w:val="00B0F0"/>
                <w:kern w:val="0"/>
                <w:sz w:val="20"/>
                <w:szCs w:val="20"/>
                <w:lang w:eastAsia="en-ID"/>
              </w:rPr>
            </w:pPr>
            <w:r w:rsidRPr="00FF775E">
              <w:rPr>
                <w:rFonts w:eastAsia="Times New Roman"/>
                <w:b/>
                <w:bCs/>
                <w:color w:val="00B0F0"/>
                <w:kern w:val="0"/>
                <w:sz w:val="20"/>
                <w:szCs w:val="20"/>
                <w:lang w:eastAsia="en-ID"/>
              </w:rPr>
              <w:t>(Luật 01, Nghị định 02)</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AD77605" w14:textId="5F396ABE" w:rsidR="005727BB" w:rsidRPr="00FF775E" w:rsidRDefault="005727BB" w:rsidP="005727BB">
            <w:pPr>
              <w:spacing w:before="120" w:after="120" w:line="240" w:lineRule="auto"/>
              <w:jc w:val="center"/>
              <w:rPr>
                <w:rFonts w:eastAsia="Times New Roman"/>
                <w:b/>
                <w:bCs/>
                <w:color w:val="00B0F0"/>
                <w:kern w:val="0"/>
                <w:sz w:val="20"/>
                <w:szCs w:val="20"/>
                <w:lang w:eastAsia="en-ID"/>
              </w:rPr>
            </w:pPr>
            <w:r w:rsidRPr="00FF775E">
              <w:rPr>
                <w:b/>
                <w:bCs/>
                <w:color w:val="00B0F0"/>
                <w:sz w:val="20"/>
                <w:szCs w:val="20"/>
              </w:rPr>
              <w:t>154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6D74D1A" w14:textId="5C0E844A" w:rsidR="005727BB" w:rsidRPr="00FF775E" w:rsidRDefault="005727BB" w:rsidP="005727BB">
            <w:pPr>
              <w:spacing w:before="120" w:after="120" w:line="240" w:lineRule="auto"/>
              <w:jc w:val="center"/>
              <w:rPr>
                <w:rFonts w:eastAsia="Times New Roman"/>
                <w:b/>
                <w:bCs/>
                <w:color w:val="00B0F0"/>
                <w:kern w:val="0"/>
                <w:sz w:val="20"/>
                <w:szCs w:val="20"/>
                <w:lang w:eastAsia="en-ID"/>
              </w:rPr>
            </w:pPr>
            <w:r w:rsidRPr="00FF775E">
              <w:rPr>
                <w:b/>
                <w:bCs/>
                <w:color w:val="00B0F0"/>
                <w:sz w:val="20"/>
                <w:szCs w:val="20"/>
              </w:rPr>
              <w:t>108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0CB5832A" w14:textId="7EF7B4F9" w:rsidR="005727BB" w:rsidRPr="00FF775E" w:rsidRDefault="005727BB" w:rsidP="005727BB">
            <w:pPr>
              <w:spacing w:before="120" w:after="120" w:line="240" w:lineRule="auto"/>
              <w:jc w:val="center"/>
              <w:rPr>
                <w:rFonts w:eastAsia="Times New Roman"/>
                <w:b/>
                <w:bCs/>
                <w:color w:val="00B0F0"/>
                <w:kern w:val="0"/>
                <w:sz w:val="20"/>
                <w:szCs w:val="20"/>
                <w:lang w:eastAsia="en-ID"/>
              </w:rPr>
            </w:pPr>
            <w:r w:rsidRPr="00FF775E">
              <w:rPr>
                <w:b/>
                <w:bCs/>
                <w:color w:val="00B0F0"/>
                <w:sz w:val="20"/>
                <w:szCs w:val="20"/>
              </w:rPr>
              <w:t>30%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2A7595E3" w14:textId="51BBBCFC" w:rsidR="005727BB" w:rsidRPr="00FF775E" w:rsidRDefault="005727BB" w:rsidP="005727BB">
            <w:pPr>
              <w:spacing w:before="120" w:after="120" w:line="240" w:lineRule="auto"/>
              <w:jc w:val="center"/>
              <w:rPr>
                <w:rFonts w:eastAsia="Times New Roman"/>
                <w:b/>
                <w:bCs/>
                <w:color w:val="00B0F0"/>
                <w:kern w:val="0"/>
                <w:sz w:val="20"/>
                <w:szCs w:val="20"/>
                <w:lang w:eastAsia="en-ID"/>
              </w:rPr>
            </w:pPr>
            <w:r w:rsidRPr="00FF775E">
              <w:rPr>
                <w:b/>
                <w:bCs/>
                <w:color w:val="00B0F0"/>
                <w:sz w:val="20"/>
                <w:szCs w:val="20"/>
              </w:rPr>
              <w:t>364,105,231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7C03DEB5" w14:textId="0A6C87BA" w:rsidR="005727BB" w:rsidRPr="00FF775E" w:rsidRDefault="005727BB" w:rsidP="005727BB">
            <w:pPr>
              <w:spacing w:before="120" w:after="120" w:line="240" w:lineRule="auto"/>
              <w:jc w:val="center"/>
              <w:rPr>
                <w:rFonts w:eastAsia="Times New Roman"/>
                <w:b/>
                <w:bCs/>
                <w:color w:val="00B0F0"/>
                <w:kern w:val="0"/>
                <w:sz w:val="20"/>
                <w:szCs w:val="20"/>
                <w:lang w:eastAsia="en-ID"/>
              </w:rPr>
            </w:pPr>
            <w:r w:rsidRPr="00FF775E">
              <w:rPr>
                <w:b/>
                <w:bCs/>
                <w:color w:val="00B0F0"/>
                <w:sz w:val="20"/>
                <w:szCs w:val="20"/>
              </w:rPr>
              <w:t>219,569,629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83BD44" w14:textId="05F50A3E" w:rsidR="005727BB" w:rsidRPr="00FF775E" w:rsidRDefault="005727BB" w:rsidP="005727BB">
            <w:pPr>
              <w:spacing w:before="120" w:after="120" w:line="240" w:lineRule="auto"/>
              <w:jc w:val="center"/>
              <w:rPr>
                <w:rFonts w:eastAsia="Times New Roman"/>
                <w:b/>
                <w:bCs/>
                <w:color w:val="00B0F0"/>
                <w:kern w:val="0"/>
                <w:sz w:val="20"/>
                <w:szCs w:val="20"/>
                <w:lang w:eastAsia="en-ID"/>
              </w:rPr>
            </w:pPr>
            <w:r w:rsidRPr="00FF775E">
              <w:rPr>
                <w:b/>
                <w:bCs/>
                <w:color w:val="00B0F0"/>
                <w:sz w:val="20"/>
                <w:szCs w:val="20"/>
              </w:rPr>
              <w:t>40%</w:t>
            </w:r>
          </w:p>
        </w:tc>
      </w:tr>
      <w:tr w:rsidR="005727BB" w:rsidRPr="00FF775E" w14:paraId="303F716B"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54AF4467" w14:textId="465F907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2E01648" w14:textId="5B353EA7"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shd w:val="clear" w:color="auto" w:fill="FFFFFF"/>
                <w:lang w:val="vi-VN"/>
              </w:rPr>
              <w:t>Cấp giấy phép hoạt động dự báo, cảnh báo khí tượng thủy văn (mã thủ tục hành chính: 1.003099)</w:t>
            </w:r>
            <w:r w:rsidRPr="00FF775E">
              <w:rPr>
                <w:color w:val="000000" w:themeColor="text1"/>
                <w:sz w:val="20"/>
                <w:szCs w:val="20"/>
                <w:shd w:val="clear" w:color="auto" w:fill="FFFFFF"/>
              </w:rPr>
              <w:t>.</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9C3B374" w14:textId="24B17352"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Khí tượng thủy văn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6A1E4C9" w14:textId="27730C1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thực hiện;</w:t>
            </w:r>
          </w:p>
          <w:p w14:paraId="6ED95ECF"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Chuyển từ tiền kiểm sang hậu kiểm: Bãi bỏ nội dung quy định về “khảo sát tại cơ sở”;</w:t>
            </w:r>
          </w:p>
          <w:p w14:paraId="241728EE" w14:textId="4F59813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Bãi bỏ yêu cầu nộp các thành phần hồ sơ.</w:t>
            </w:r>
          </w:p>
          <w:p w14:paraId="73C8472C" w14:textId="278A0482"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lastRenderedPageBreak/>
              <w:t>- Cắt giảm nội dung kê khai trong Bản khai về quy trình kỹ thuật dự báo, cảnh báo khí tượng thủy văn và quy trình quản lý, đánh giá chất lượng dự báo, cảnh báo tại Mẫu số 06.</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4DBC517" w14:textId="77777777" w:rsidR="005727BB" w:rsidRPr="00FF775E" w:rsidRDefault="005727BB" w:rsidP="005727BB">
            <w:pPr>
              <w:tabs>
                <w:tab w:val="left" w:pos="9781"/>
              </w:tabs>
              <w:spacing w:before="120" w:after="120" w:line="240" w:lineRule="auto"/>
              <w:jc w:val="both"/>
              <w:rPr>
                <w:color w:val="000000" w:themeColor="text1"/>
                <w:sz w:val="20"/>
                <w:szCs w:val="20"/>
              </w:rPr>
            </w:pPr>
            <w:r w:rsidRPr="00FF775E">
              <w:rPr>
                <w:color w:val="000000" w:themeColor="text1"/>
                <w:sz w:val="20"/>
                <w:szCs w:val="20"/>
              </w:rPr>
              <w:lastRenderedPageBreak/>
              <w:t xml:space="preserve">- Luật Khí tượng thủy văn năm 2015. </w:t>
            </w:r>
          </w:p>
          <w:p w14:paraId="2E2509B4" w14:textId="37885321" w:rsidR="005727BB" w:rsidRPr="00FF775E" w:rsidRDefault="005727BB" w:rsidP="005727BB">
            <w:pPr>
              <w:tabs>
                <w:tab w:val="left" w:pos="9781"/>
              </w:tabs>
              <w:spacing w:before="120" w:after="120" w:line="240" w:lineRule="auto"/>
              <w:jc w:val="both"/>
              <w:rPr>
                <w:color w:val="000000" w:themeColor="text1"/>
                <w:sz w:val="20"/>
                <w:szCs w:val="20"/>
              </w:rPr>
            </w:pPr>
            <w:r w:rsidRPr="00FF775E">
              <w:rPr>
                <w:color w:val="000000" w:themeColor="text1"/>
                <w:sz w:val="20"/>
                <w:szCs w:val="20"/>
              </w:rPr>
              <w:t>- Điều 17 Nghị định số 38/2016/NĐ-CP;</w:t>
            </w:r>
          </w:p>
          <w:p w14:paraId="655F619C" w14:textId="3AEBE10A"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 xml:space="preserve">- Điểm d khoản 1 và điểm c khoản 2 Điều </w:t>
            </w:r>
            <w:r w:rsidRPr="00FF775E">
              <w:rPr>
                <w:color w:val="000000" w:themeColor="text1"/>
                <w:sz w:val="20"/>
                <w:szCs w:val="20"/>
              </w:rPr>
              <w:lastRenderedPageBreak/>
              <w:t xml:space="preserve">15 Nghị định số 38/2016/NĐ-CP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7309CFA" w14:textId="29C6B60F"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lastRenderedPageBreak/>
              <w:t>18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F02ED99" w14:textId="47431FE9"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14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E61EB0F" w14:textId="752C0BE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22%</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D838E8B" w14:textId="35D18A17"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62,325,208</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B003A24" w14:textId="42AB60DB" w:rsidR="005727BB" w:rsidRPr="00FF775E" w:rsidRDefault="005727BB" w:rsidP="005727BB">
            <w:pPr>
              <w:spacing w:before="120" w:after="120" w:line="240" w:lineRule="auto"/>
              <w:jc w:val="both"/>
              <w:rPr>
                <w:rFonts w:eastAsia="Times New Roman"/>
                <w:color w:val="000000" w:themeColor="text1"/>
                <w:kern w:val="0"/>
                <w:sz w:val="20"/>
                <w:szCs w:val="20"/>
                <w:lang w:eastAsia="en-ID"/>
              </w:rPr>
            </w:pPr>
            <w:r w:rsidRPr="00FF775E">
              <w:rPr>
                <w:color w:val="000000" w:themeColor="text1"/>
                <w:sz w:val="20"/>
                <w:szCs w:val="20"/>
              </w:rPr>
              <w:t>26,567,360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C37A80" w14:textId="43AF9CD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57,4%</w:t>
            </w:r>
          </w:p>
        </w:tc>
      </w:tr>
      <w:tr w:rsidR="005727BB" w:rsidRPr="00FF775E" w14:paraId="4FA75DC9"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34230395" w14:textId="62C5DA6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E4D3921" w14:textId="5B59BC2C" w:rsidR="005727BB" w:rsidRPr="00FF775E" w:rsidRDefault="005727BB" w:rsidP="005727BB">
            <w:pPr>
              <w:spacing w:before="120" w:after="120" w:line="240" w:lineRule="auto"/>
              <w:jc w:val="both"/>
              <w:rPr>
                <w:color w:val="000000" w:themeColor="text1"/>
                <w:sz w:val="20"/>
                <w:szCs w:val="20"/>
                <w:shd w:val="clear" w:color="auto" w:fill="FFFFFF"/>
                <w:lang w:val="vi-VN"/>
              </w:rPr>
            </w:pPr>
            <w:r w:rsidRPr="00FF775E">
              <w:rPr>
                <w:color w:val="000000" w:themeColor="text1"/>
                <w:sz w:val="20"/>
                <w:szCs w:val="20"/>
                <w:shd w:val="clear" w:color="auto" w:fill="FFFFFF"/>
                <w:lang w:val="vi-VN"/>
              </w:rPr>
              <w:t>Sửa đổi, bổ sung, gia hạn giấy phép hoạt động dự báo, cảnh báo khí tượng thủy văn (mã thủ tục hành chính: 1.003020)</w:t>
            </w:r>
            <w:r w:rsidRPr="00FF775E">
              <w:rPr>
                <w:color w:val="000000" w:themeColor="text1"/>
                <w:sz w:val="20"/>
                <w:szCs w:val="20"/>
                <w:shd w:val="clear" w:color="auto" w:fill="FFFFFF"/>
              </w:rPr>
              <w:t>.</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3958433" w14:textId="1C94DAC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Khí tượng thủy văn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598A768"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từ 18 ngày làm việc xuống còn 14 ngày làm việc (cắt giảm thời gian trả lời về tính hợp lệ; thời gian thẩm định);</w:t>
            </w:r>
          </w:p>
          <w:p w14:paraId="09FD70DF" w14:textId="5111874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Chuyển từ tiền kiểm sang hậu kiểm: Bãi bỏ nội dung quy định về “khảo sát tại cơ sở”.</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8809D58" w14:textId="77777777" w:rsidR="005727BB" w:rsidRPr="00FF775E" w:rsidRDefault="005727BB" w:rsidP="005727BB">
            <w:pPr>
              <w:tabs>
                <w:tab w:val="left" w:pos="9781"/>
              </w:tabs>
              <w:spacing w:before="120" w:after="120" w:line="240" w:lineRule="auto"/>
              <w:jc w:val="both"/>
              <w:rPr>
                <w:color w:val="000000" w:themeColor="text1"/>
                <w:sz w:val="20"/>
                <w:szCs w:val="20"/>
              </w:rPr>
            </w:pPr>
            <w:r w:rsidRPr="00FF775E">
              <w:rPr>
                <w:color w:val="000000" w:themeColor="text1"/>
                <w:sz w:val="20"/>
                <w:szCs w:val="20"/>
              </w:rPr>
              <w:t xml:space="preserve">- Luật Khí tượng thủy văn năm 2015. </w:t>
            </w:r>
          </w:p>
          <w:p w14:paraId="5ADFD468" w14:textId="16F335DE" w:rsidR="005727BB" w:rsidRPr="00FF775E" w:rsidRDefault="005727BB" w:rsidP="005727BB">
            <w:pPr>
              <w:tabs>
                <w:tab w:val="left" w:pos="9781"/>
              </w:tabs>
              <w:spacing w:before="120" w:after="120" w:line="240" w:lineRule="auto"/>
              <w:jc w:val="both"/>
              <w:rPr>
                <w:color w:val="000000" w:themeColor="text1"/>
                <w:sz w:val="20"/>
                <w:szCs w:val="20"/>
              </w:rPr>
            </w:pPr>
            <w:r w:rsidRPr="00FF775E">
              <w:rPr>
                <w:color w:val="000000" w:themeColor="text1"/>
                <w:sz w:val="20"/>
                <w:szCs w:val="20"/>
              </w:rPr>
              <w:t xml:space="preserve">- Khoản 3 Điều 15 Nghị định số 38/2016/NĐ-CP - Điều 17 Nghị định số 38/2016/NĐ-CP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7E478DD" w14:textId="0CD0739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18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2FDA361" w14:textId="33EEE6A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14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771AC10" w14:textId="6F1398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22%</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2EE2A3FA" w14:textId="5DCCFA7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9,990,488</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7B97035" w14:textId="1BB1EDD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30,051,008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12788C" w14:textId="13FF256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Tăng 33.2%</w:t>
            </w:r>
          </w:p>
        </w:tc>
      </w:tr>
      <w:tr w:rsidR="005727BB" w:rsidRPr="00FF775E" w14:paraId="0C8A3AC4"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11DB43AF" w14:textId="2DFD296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3C0512A" w14:textId="642A10BC" w:rsidR="005727BB" w:rsidRPr="00FF775E" w:rsidRDefault="005727BB" w:rsidP="005727BB">
            <w:pPr>
              <w:spacing w:before="120" w:after="120" w:line="240" w:lineRule="auto"/>
              <w:jc w:val="both"/>
              <w:rPr>
                <w:color w:val="000000" w:themeColor="text1"/>
                <w:sz w:val="20"/>
                <w:szCs w:val="20"/>
                <w:shd w:val="clear" w:color="auto" w:fill="FFFFFF"/>
                <w:lang w:val="vi-VN"/>
              </w:rPr>
            </w:pPr>
            <w:r w:rsidRPr="00FF775E">
              <w:rPr>
                <w:color w:val="000000" w:themeColor="text1"/>
                <w:sz w:val="20"/>
                <w:szCs w:val="20"/>
                <w:shd w:val="clear" w:color="auto" w:fill="FFFFFF"/>
              </w:rPr>
              <w:t>Cấp lại giấy phép hoạt động dự báo, cảnh báo khí tượng thủy văn (mã thủ tục hành chính: 1.002986).</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3F681C4" w14:textId="3CD0DE9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Khí tượng thủy văn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3F89FC6" w14:textId="77777777" w:rsidR="005727BB" w:rsidRPr="00FF775E" w:rsidRDefault="005727BB" w:rsidP="005727BB">
            <w:pPr>
              <w:spacing w:before="120" w:after="120" w:line="240" w:lineRule="auto"/>
              <w:jc w:val="both"/>
              <w:rPr>
                <w:color w:val="000000" w:themeColor="text1"/>
                <w:sz w:val="20"/>
                <w:szCs w:val="20"/>
                <w:shd w:val="clear" w:color="auto" w:fill="FFFFFF"/>
              </w:rPr>
            </w:pPr>
            <w:r w:rsidRPr="00FF775E">
              <w:rPr>
                <w:color w:val="000000" w:themeColor="text1"/>
                <w:sz w:val="20"/>
                <w:szCs w:val="20"/>
                <w:shd w:val="clear" w:color="auto" w:fill="FFFFFF"/>
              </w:rPr>
              <w:t>- Cắt giảm thời gian từ 05 ngày làm việc xuống còn 04 ngày làm việc (cắt giảm thời gian trả lời về tính hợp lệ; thời gian thẩm định);</w:t>
            </w:r>
          </w:p>
          <w:p w14:paraId="641642FF" w14:textId="77777777" w:rsidR="005727BB" w:rsidRPr="00FF775E" w:rsidRDefault="005727BB" w:rsidP="005727BB">
            <w:pPr>
              <w:spacing w:before="120" w:after="120" w:line="240" w:lineRule="auto"/>
              <w:jc w:val="both"/>
              <w:rPr>
                <w:color w:val="000000" w:themeColor="text1"/>
                <w:sz w:val="20"/>
                <w:szCs w:val="20"/>
                <w:shd w:val="clear" w:color="auto" w:fill="FFFFFF"/>
              </w:rPr>
            </w:pPr>
            <w:r w:rsidRPr="00FF775E">
              <w:rPr>
                <w:color w:val="000000" w:themeColor="text1"/>
                <w:sz w:val="20"/>
                <w:szCs w:val="20"/>
                <w:shd w:val="clear" w:color="auto" w:fill="FFFFFF"/>
              </w:rPr>
              <w:t>- Bãi bỏ trường hợp cấp lại “tên của chủ giấy phép đã được cấp bị thay đổi do nhận chuyển nhượng, sáp nhập, chia tách, cơ cấu lại tổ chức làm thay đổi chủ quản lý nhưng không có sự thay đổi các nội dung khác của giấy phép” để thực hiện bãi bỏ thành phần hồ sơ “theo thủ tục tương tự trường hợp cấp giấy phép lần đầu”.</w:t>
            </w:r>
          </w:p>
          <w:p w14:paraId="42DCF6F2" w14:textId="428C331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shd w:val="clear" w:color="auto" w:fill="FFFFFF"/>
              </w:rPr>
              <w:lastRenderedPageBreak/>
              <w:t>- Cắt giảm nội dung kê khai trong Báo cáo về giá trị đã thực hiện tại Mẫu số 03.</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791DFBE"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 xml:space="preserve">- Luật Khí tượng thủy văn. </w:t>
            </w:r>
          </w:p>
          <w:p w14:paraId="52412755" w14:textId="6D621E8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Điều 17 Nghị định số 38/2016/NĐ-CP nguyên và môi trường);</w:t>
            </w:r>
          </w:p>
          <w:p w14:paraId="288EC145" w14:textId="125D284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Khoản 1 Điều 18 Nghị định số 38/2016/NĐ-CP;</w:t>
            </w:r>
          </w:p>
          <w:p w14:paraId="31FA8B57" w14:textId="3C922ED6" w:rsidR="005727BB" w:rsidRPr="00FF775E" w:rsidRDefault="005727BB" w:rsidP="005727BB">
            <w:pPr>
              <w:tabs>
                <w:tab w:val="left" w:pos="9781"/>
              </w:tabs>
              <w:spacing w:before="120" w:after="120" w:line="240" w:lineRule="auto"/>
              <w:jc w:val="both"/>
              <w:rPr>
                <w:color w:val="000000" w:themeColor="text1"/>
                <w:sz w:val="20"/>
                <w:szCs w:val="20"/>
              </w:rPr>
            </w:pPr>
            <w:r w:rsidRPr="00FF775E">
              <w:rPr>
                <w:color w:val="000000" w:themeColor="text1"/>
                <w:sz w:val="20"/>
                <w:szCs w:val="20"/>
              </w:rPr>
              <w:t xml:space="preserve">- Khoản 2 Điều 18 Nghị định số 38/2016/NĐ-CP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3C051E2" w14:textId="1D91030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05 ngày </w:t>
            </w:r>
            <w:r w:rsidRPr="00FF775E">
              <w:rPr>
                <w:color w:val="000000" w:themeColor="text1"/>
                <w:sz w:val="20"/>
                <w:szCs w:val="20"/>
                <w:lang w:val="vi-VN"/>
              </w:rPr>
              <w:t>làm việc kể từ ngày nhận hồ sơ hợp lệ</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4123DAB" w14:textId="5F2CE2F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04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AD4989F" w14:textId="580C71B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8EFDAE4" w14:textId="7072DAE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61,464,296</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4AD091C" w14:textId="0144F24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3,934,104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435E6D" w14:textId="4D0FCC0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93,6%</w:t>
            </w:r>
          </w:p>
        </w:tc>
      </w:tr>
      <w:tr w:rsidR="005727BB" w:rsidRPr="00FF775E" w14:paraId="7FF978E9"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26F48FE5" w14:textId="20A06F3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F41109F" w14:textId="45D77276" w:rsidR="005727BB" w:rsidRPr="00FF775E" w:rsidRDefault="005727BB" w:rsidP="005727BB">
            <w:pPr>
              <w:spacing w:before="120" w:after="120" w:line="240" w:lineRule="auto"/>
              <w:jc w:val="both"/>
              <w:rPr>
                <w:color w:val="000000" w:themeColor="text1"/>
                <w:sz w:val="20"/>
                <w:szCs w:val="20"/>
                <w:shd w:val="clear" w:color="auto" w:fill="FFFFFF"/>
              </w:rPr>
            </w:pPr>
            <w:r w:rsidRPr="00FF775E">
              <w:rPr>
                <w:color w:val="000000" w:themeColor="text1"/>
                <w:sz w:val="20"/>
                <w:szCs w:val="20"/>
                <w:shd w:val="clear" w:color="auto" w:fill="FFFFFF"/>
              </w:rPr>
              <w:t>Khai thác, sử dụng thông tin, dữ liệu khí tượng thủy văn</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E2761BA" w14:textId="754EFEC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Khí tượng thủy văn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7DCFEBA" w14:textId="7290A69A" w:rsidR="005727BB" w:rsidRPr="00FF775E" w:rsidRDefault="005727BB" w:rsidP="005727BB">
            <w:pPr>
              <w:spacing w:before="120" w:after="120" w:line="240" w:lineRule="auto"/>
              <w:jc w:val="both"/>
              <w:rPr>
                <w:color w:val="000000" w:themeColor="text1"/>
                <w:sz w:val="20"/>
                <w:szCs w:val="20"/>
                <w:shd w:val="clear" w:color="auto" w:fill="FFFFFF"/>
              </w:rPr>
            </w:pPr>
            <w:r w:rsidRPr="00FF775E">
              <w:rPr>
                <w:color w:val="000000" w:themeColor="text1"/>
                <w:sz w:val="20"/>
                <w:szCs w:val="20"/>
                <w:shd w:val="clear" w:color="auto" w:fill="FFFFFF"/>
              </w:rPr>
              <w:t>Không đề xuất cắt giảm, đơn giản hóa.</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2545676"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Luật Khí tượng thủy văn 2015.</w:t>
            </w:r>
          </w:p>
          <w:p w14:paraId="5424FD76" w14:textId="4F1B9D1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Điều 8</w:t>
            </w:r>
            <w:r w:rsidRPr="00FF775E">
              <w:rPr>
                <w:color w:val="000000" w:themeColor="text1"/>
                <w:spacing w:val="-4"/>
                <w:sz w:val="20"/>
                <w:szCs w:val="20"/>
              </w:rPr>
              <w:t xml:space="preserve"> Nghị định số 22/2023/NĐ-CP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1C742E" w14:textId="6C0003A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01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0A1DA29" w14:textId="5798609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01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C3B1B60" w14:textId="0BBECC7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29632D5" w14:textId="31B5AC0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905,912</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728B9B8" w14:textId="219512A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905,912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69A55B" w14:textId="6EF9A4E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r>
      <w:tr w:rsidR="005727BB" w:rsidRPr="00FF775E" w14:paraId="29631D7A"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3190642B" w14:textId="5A6E9E4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B5F8AEF" w14:textId="60BAABCF" w:rsidR="005727BB" w:rsidRPr="00FF775E" w:rsidRDefault="005727BB" w:rsidP="005727BB">
            <w:pPr>
              <w:spacing w:before="120" w:after="120" w:line="240" w:lineRule="auto"/>
              <w:jc w:val="both"/>
              <w:rPr>
                <w:color w:val="000000" w:themeColor="text1"/>
                <w:sz w:val="20"/>
                <w:szCs w:val="20"/>
                <w:shd w:val="clear" w:color="auto" w:fill="FFFFFF"/>
              </w:rPr>
            </w:pPr>
            <w:r w:rsidRPr="00FF775E">
              <w:rPr>
                <w:color w:val="000000" w:themeColor="text1"/>
                <w:sz w:val="20"/>
                <w:szCs w:val="20"/>
                <w:shd w:val="clear" w:color="auto" w:fill="FFFFFF"/>
                <w:lang w:val="vi-VN"/>
              </w:rPr>
              <w:t>Xin phép trao đổi thông tin, dữ liệu khí tượng thủy văn, giám sát biến đổi khí hậu với tổ chức quốc tế, tổ chức, cá nhân nước ngoài (mã thủ tục hành chính: 1.001130)</w:t>
            </w:r>
            <w:r w:rsidRPr="00FF775E">
              <w:rPr>
                <w:color w:val="000000" w:themeColor="text1"/>
                <w:sz w:val="20"/>
                <w:szCs w:val="20"/>
                <w:shd w:val="clear" w:color="auto" w:fill="FFFFFF"/>
              </w:rPr>
              <w:t>.</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B61A6F9" w14:textId="745E0FD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Khí tượng thủy văn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793B886"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từ 17 ngày làm việc xuống còn 12 ngày làm việc (cắt giảm thời gian trả lời về tính hợp lệ; thời gian thẩm định);</w:t>
            </w:r>
          </w:p>
          <w:p w14:paraId="591AD6B4"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Chuyển từ tiền kiểm sang hậu kiểm: Bãi bỏ nội dung quy định về “khảo sát tại cơ sở”;</w:t>
            </w:r>
          </w:p>
          <w:p w14:paraId="1C4F887C" w14:textId="77777777" w:rsidR="005727BB" w:rsidRPr="00FF775E" w:rsidRDefault="005727BB" w:rsidP="005727BB">
            <w:pPr>
              <w:spacing w:before="120" w:after="120" w:line="240" w:lineRule="auto"/>
              <w:jc w:val="both"/>
              <w:rPr>
                <w:color w:val="000000" w:themeColor="text1"/>
                <w:sz w:val="20"/>
                <w:szCs w:val="20"/>
                <w:shd w:val="clear" w:color="auto" w:fill="FFFFFF"/>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5AB920D"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Luật Khí tượng thủy văn 2015.</w:t>
            </w:r>
          </w:p>
          <w:p w14:paraId="3233B16C" w14:textId="71662A8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Khoản 9 Điều 8 Nghị định số 22/2023/NĐ-CP.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2CDB013"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17 ngày làm việc</w:t>
            </w:r>
          </w:p>
          <w:p w14:paraId="042A54CE" w14:textId="47E87BD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ab/>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67040AC5" w14:textId="3CE447D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12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11E20A7" w14:textId="1CA3ECC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BD76E87" w14:textId="57C0401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3,705,399</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2B7EBF0" w14:textId="0566FD4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799,821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E3272F" w14:textId="5B10827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78,4%</w:t>
            </w:r>
          </w:p>
        </w:tc>
      </w:tr>
      <w:tr w:rsidR="005727BB" w:rsidRPr="00FF775E" w14:paraId="113CE7C8"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25828223" w14:textId="68949B5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AC74EE3" w14:textId="2817BDC8" w:rsidR="005727BB" w:rsidRPr="00FF775E" w:rsidRDefault="005727BB" w:rsidP="005727BB">
            <w:pPr>
              <w:spacing w:before="120" w:after="120" w:line="240" w:lineRule="auto"/>
              <w:jc w:val="both"/>
              <w:rPr>
                <w:color w:val="000000" w:themeColor="text1"/>
                <w:sz w:val="20"/>
                <w:szCs w:val="20"/>
                <w:shd w:val="clear" w:color="auto" w:fill="FFFFFF"/>
                <w:lang w:val="vi-VN"/>
              </w:rPr>
            </w:pPr>
            <w:r w:rsidRPr="00FF775E">
              <w:rPr>
                <w:color w:val="000000" w:themeColor="text1"/>
                <w:sz w:val="20"/>
                <w:szCs w:val="20"/>
                <w:shd w:val="clear" w:color="auto" w:fill="FFFFFF"/>
                <w:lang w:val="vi-VN"/>
              </w:rPr>
              <w:t>Thẩm định kế hoạch tác động vào thời tiết (mã thủ tục hành chính: 1.001115)</w:t>
            </w:r>
            <w:r w:rsidRPr="00FF775E">
              <w:rPr>
                <w:color w:val="000000" w:themeColor="text1"/>
                <w:sz w:val="20"/>
                <w:szCs w:val="20"/>
                <w:shd w:val="clear" w:color="auto" w:fill="FFFFFF"/>
              </w:rPr>
              <w:t>.</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B2A0998" w14:textId="31D87A7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Khí tượng thủy văn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8DE4A9E"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từ 32 ngày làm việc xuống còn 18 ngày làm việc (cắt giảm thời gian trả lời về tính hợp lệ; thời gian thẩm định);</w:t>
            </w:r>
          </w:p>
          <w:p w14:paraId="62E17C1E"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Phâp cấp thẩm quyền phê duyệt Kế hoạch tác động vào thời tiết trong phạm vi cả nước từ Thủ tướng Chính phủ cho Bộ trưởng Bộ Nông nghiệp và Môi trường;</w:t>
            </w:r>
          </w:p>
          <w:p w14:paraId="46BEEFB9" w14:textId="7F637A3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Phâp cấp thẩm quyền phê duyệt Kế hoạch tác động vào thời tiết trong phạm vi nội tỉnh từ Thủ tướng </w:t>
            </w:r>
            <w:r w:rsidRPr="00FF775E">
              <w:rPr>
                <w:color w:val="000000" w:themeColor="text1"/>
                <w:sz w:val="20"/>
                <w:szCs w:val="20"/>
              </w:rPr>
              <w:lastRenderedPageBreak/>
              <w:t>Chính phủ hoặc Bộ trưởng Bộ Nông nghiệp và Môi trường;</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5FF6E71" w14:textId="2655733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Khoản 5, khoản 6 Điều 44 Luật Khí tượng thuỷ văn năm 2015.</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33C9D8C" w14:textId="3731E4F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Không quá 3</w:t>
            </w:r>
            <w:r w:rsidRPr="00FF775E">
              <w:rPr>
                <w:color w:val="000000" w:themeColor="text1"/>
                <w:sz w:val="20"/>
                <w:szCs w:val="20"/>
              </w:rPr>
              <w:t>2</w:t>
            </w:r>
            <w:r w:rsidRPr="00FF775E">
              <w:rPr>
                <w:color w:val="000000" w:themeColor="text1"/>
                <w:sz w:val="20"/>
                <w:szCs w:val="20"/>
                <w:lang w:val="vi-VN"/>
              </w:rPr>
              <w:t xml:space="preserve"> ngày làm việc kể từ ngày nhận được đầy đủ hồ sơ hợp lệ</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774DC0D" w14:textId="1029A55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18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92AB08C" w14:textId="28B974C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44%</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5C3ABD3" w14:textId="6DC2565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70,062,504</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EA383A3" w14:textId="5376B26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67,694,996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FDD0B7" w14:textId="0BA6E3D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3,4%.</w:t>
            </w:r>
          </w:p>
        </w:tc>
      </w:tr>
      <w:tr w:rsidR="005727BB" w:rsidRPr="00FF775E" w14:paraId="183968F4"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73BF3E14" w14:textId="6D7C1C0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7</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ABD84CC" w14:textId="4D4B1127" w:rsidR="005727BB" w:rsidRPr="00FF775E" w:rsidRDefault="005727BB" w:rsidP="005727BB">
            <w:pPr>
              <w:spacing w:before="120" w:after="120" w:line="240" w:lineRule="auto"/>
              <w:jc w:val="both"/>
              <w:rPr>
                <w:color w:val="000000" w:themeColor="text1"/>
                <w:sz w:val="20"/>
                <w:szCs w:val="20"/>
                <w:shd w:val="clear" w:color="auto" w:fill="FFFFFF"/>
                <w:lang w:val="vi-VN"/>
              </w:rPr>
            </w:pPr>
            <w:r w:rsidRPr="00FF775E">
              <w:rPr>
                <w:color w:val="000000" w:themeColor="text1"/>
                <w:sz w:val="20"/>
                <w:szCs w:val="20"/>
                <w:shd w:val="clear" w:color="auto" w:fill="FFFFFF"/>
                <w:lang w:val="vi-VN"/>
              </w:rPr>
              <w:t>Thẩm định điều chỉnh một phần kế hoạch tác động vào thời tiết (mã thủ tục hành chính: 1.001047)</w:t>
            </w:r>
            <w:r w:rsidRPr="00FF775E">
              <w:rPr>
                <w:color w:val="000000" w:themeColor="text1"/>
                <w:sz w:val="20"/>
                <w:szCs w:val="20"/>
                <w:shd w:val="clear" w:color="auto" w:fill="FFFFFF"/>
              </w:rPr>
              <w:t>.</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39C3F95" w14:textId="53DDE76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Khí tượng thủy văn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30312EB"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từ 22 ngày làm việc xuống còn 13 ngày làm việc (cắt giảm thời gian trả lời về tính hợp lệ; thời gian thẩm định);</w:t>
            </w:r>
          </w:p>
          <w:p w14:paraId="27F97333" w14:textId="77777777" w:rsidR="005727BB" w:rsidRPr="00FF775E" w:rsidRDefault="005727BB" w:rsidP="005727BB">
            <w:pPr>
              <w:spacing w:before="120" w:after="120" w:line="240" w:lineRule="auto"/>
              <w:jc w:val="both"/>
              <w:rPr>
                <w:color w:val="000000" w:themeColor="text1"/>
                <w:sz w:val="20"/>
                <w:szCs w:val="20"/>
                <w:shd w:val="clear" w:color="auto" w:fill="FFFFFF"/>
              </w:rPr>
            </w:pPr>
            <w:r w:rsidRPr="00FF775E">
              <w:rPr>
                <w:color w:val="000000" w:themeColor="text1"/>
                <w:sz w:val="20"/>
                <w:szCs w:val="20"/>
                <w:shd w:val="clear" w:color="auto" w:fill="FFFFFF"/>
              </w:rPr>
              <w:t>- Cắt giảm thời gian từ 22 ngày làm việc xuống còn 13 ngày làm việc (cắt giảm thời gian trả lời về tính hợp lệ; thời gian thẩm định);</w:t>
            </w:r>
          </w:p>
          <w:p w14:paraId="27C53D5A" w14:textId="77777777" w:rsidR="005727BB" w:rsidRPr="00FF775E" w:rsidRDefault="005727BB" w:rsidP="005727BB">
            <w:pPr>
              <w:spacing w:before="120" w:after="120" w:line="240" w:lineRule="auto"/>
              <w:jc w:val="both"/>
              <w:rPr>
                <w:color w:val="000000" w:themeColor="text1"/>
                <w:sz w:val="20"/>
                <w:szCs w:val="20"/>
                <w:shd w:val="clear" w:color="auto" w:fill="FFFFFF"/>
              </w:rPr>
            </w:pPr>
            <w:r w:rsidRPr="00FF775E">
              <w:rPr>
                <w:color w:val="000000" w:themeColor="text1"/>
                <w:sz w:val="20"/>
                <w:szCs w:val="20"/>
                <w:shd w:val="clear" w:color="auto" w:fill="FFFFFF"/>
              </w:rPr>
              <w:t>- Phâp cấp thẩm quyền phê duyệt Kế hoạch tác động vào thời tiết trong phạm vi cả nước từ Thủ tướng Chính phủ cho Bộ trưởng Bộ Nông nghiệp và Môi trường;</w:t>
            </w:r>
          </w:p>
          <w:p w14:paraId="3C3FF6D2" w14:textId="54CF7DA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shd w:val="clear" w:color="auto" w:fill="FFFFFF"/>
              </w:rPr>
              <w:t>- Phâp cấp thẩm quyền phê duyệt Kế hoạch tác động vào thời tiết trong phạm vi nội tỉnh từ Thủ tướng Chính phủ hoặc Bộ trưởng Bộ Nông nghiệp và Môi trường.</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CEC98E6" w14:textId="37149FA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Khoản 5, khoản 6 Điều 44 Luật Khí tượng thuỷ văn năm 2015.</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BB29BC1" w14:textId="2D3E7D2D"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Không quá 22 ngày làm việc kể từ ngày nhận được đầy đủ hồ sơ hợp lệ</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E0DF9AE" w14:textId="5154EC3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13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9305563" w14:textId="41F6845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41%</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E48943F" w14:textId="293F1A2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31,221,464</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16C3A8F" w14:textId="74DC08C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28,853,956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0F5B95" w14:textId="3849079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7,6%</w:t>
            </w:r>
          </w:p>
        </w:tc>
      </w:tr>
      <w:tr w:rsidR="005727BB" w:rsidRPr="00FF775E" w14:paraId="76D2E18A"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16BAF35F" w14:textId="13235BE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8</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D174CF2" w14:textId="4E896EA1" w:rsidR="005727BB" w:rsidRPr="00FF775E" w:rsidRDefault="005727BB" w:rsidP="005727BB">
            <w:pPr>
              <w:spacing w:before="120" w:after="120" w:line="240" w:lineRule="auto"/>
              <w:jc w:val="both"/>
              <w:rPr>
                <w:color w:val="000000" w:themeColor="text1"/>
                <w:sz w:val="20"/>
                <w:szCs w:val="20"/>
                <w:shd w:val="clear" w:color="auto" w:fill="FFFFFF"/>
                <w:lang w:val="vi-VN"/>
              </w:rPr>
            </w:pPr>
            <w:r w:rsidRPr="00FF775E">
              <w:rPr>
                <w:color w:val="000000" w:themeColor="text1"/>
                <w:sz w:val="20"/>
                <w:szCs w:val="20"/>
                <w:shd w:val="clear" w:color="auto" w:fill="FFFFFF"/>
                <w:lang w:val="vi-VN"/>
              </w:rPr>
              <w:t>Cấp giấy phép hoạt động dự báo, cảnh báo khí tượng thủy văn (mã thủ tục hành chính: 1.000987)</w:t>
            </w:r>
            <w:r w:rsidRPr="00FF775E">
              <w:rPr>
                <w:color w:val="000000" w:themeColor="text1"/>
                <w:sz w:val="20"/>
                <w:szCs w:val="20"/>
                <w:shd w:val="clear" w:color="auto" w:fill="FFFFFF"/>
              </w:rPr>
              <w:t>.</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1EF93B1" w14:textId="0965FBC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Khí tượng thủy văn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8796467"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từ 18 ngày làm việc xuống còn 14 ngày làm việc (cắt giảm thời gian trả lời về tính hợp lệ; thời gian thẩm định);</w:t>
            </w:r>
          </w:p>
          <w:p w14:paraId="540D8C19"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Chuyển từ tiền kiểm sang hậu kiểm: Bãi bỏ nội dung quy định về “khảo sát tại cơ sở”;</w:t>
            </w:r>
          </w:p>
          <w:p w14:paraId="26C47C44"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 Bãi bỏ yêu cầu nộp các thành phần hồ sơ: (i) quy trình quản lý, đánh giá chất lượng dự báo, cảnh báo; (ii) quy trình kỹ thuật dự báo, cảnh báo khí tượng thủy văn.</w:t>
            </w:r>
          </w:p>
          <w:p w14:paraId="7F01B47B" w14:textId="5AE006B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nội dung kê khai trong Bản khai về quy trình kỹ thuật dự báo, cảnh báo khí tượng thủy văn và quy trình quản lý, đánh giá chất lượng dự báo, cảnh báo tại Mẫu số 06.</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F6F1F74" w14:textId="77777777" w:rsidR="005727BB" w:rsidRPr="00FF775E" w:rsidRDefault="005727BB" w:rsidP="005727BB">
            <w:pPr>
              <w:tabs>
                <w:tab w:val="left" w:pos="9781"/>
              </w:tabs>
              <w:spacing w:before="120" w:after="120" w:line="240" w:lineRule="auto"/>
              <w:jc w:val="both"/>
              <w:rPr>
                <w:color w:val="000000" w:themeColor="text1"/>
                <w:sz w:val="20"/>
                <w:szCs w:val="20"/>
              </w:rPr>
            </w:pPr>
            <w:r w:rsidRPr="00FF775E">
              <w:rPr>
                <w:color w:val="000000" w:themeColor="text1"/>
                <w:sz w:val="20"/>
                <w:szCs w:val="20"/>
              </w:rPr>
              <w:lastRenderedPageBreak/>
              <w:t xml:space="preserve">- Luật Khí tượng thủy văn năm 2015. </w:t>
            </w:r>
          </w:p>
          <w:p w14:paraId="7F75C1F3" w14:textId="77D209D0" w:rsidR="005727BB" w:rsidRPr="00FF775E" w:rsidRDefault="005727BB" w:rsidP="005727BB">
            <w:pPr>
              <w:tabs>
                <w:tab w:val="left" w:pos="9781"/>
              </w:tabs>
              <w:spacing w:before="120" w:after="120" w:line="240" w:lineRule="auto"/>
              <w:jc w:val="both"/>
              <w:rPr>
                <w:color w:val="000000" w:themeColor="text1"/>
                <w:sz w:val="20"/>
                <w:szCs w:val="20"/>
              </w:rPr>
            </w:pPr>
            <w:r w:rsidRPr="00FF775E">
              <w:rPr>
                <w:color w:val="000000" w:themeColor="text1"/>
                <w:sz w:val="20"/>
                <w:szCs w:val="20"/>
              </w:rPr>
              <w:t>- Điều 17 Nghị định số 38/2016/NĐ-CP - Điểm d khoản 1 và điểm c khoản 2 Điều 15 Nghị định số 38/2016/NĐ-CP;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39E7D70" w14:textId="22A7205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18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23F1CC2" w14:textId="008FC26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14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A3F2DF8" w14:textId="2622CB3B" w:rsidR="005727BB" w:rsidRPr="00FF775E" w:rsidRDefault="005727BB" w:rsidP="005727BB">
            <w:pPr>
              <w:spacing w:before="120" w:after="120" w:line="240" w:lineRule="auto"/>
              <w:jc w:val="both"/>
              <w:rPr>
                <w:color w:val="000000" w:themeColor="text1"/>
                <w:sz w:val="20"/>
                <w:szCs w:val="20"/>
              </w:rPr>
            </w:pPr>
            <w:bookmarkStart w:id="66" w:name="_Hlk199751031"/>
            <w:r w:rsidRPr="00FF775E">
              <w:rPr>
                <w:color w:val="000000" w:themeColor="text1"/>
                <w:sz w:val="20"/>
                <w:szCs w:val="20"/>
              </w:rPr>
              <w:t>22%</w:t>
            </w:r>
            <w:bookmarkEnd w:id="66"/>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44D367B9" w14:textId="1FDB650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59,782,472</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D3EFBDF" w14:textId="3EBFDE0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26,637,360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187C7" w14:textId="61B4926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58,4</w:t>
            </w:r>
            <w:r w:rsidRPr="00FF775E">
              <w:rPr>
                <w:color w:val="000000" w:themeColor="text1"/>
                <w:sz w:val="20"/>
                <w:szCs w:val="20"/>
                <w:lang w:val="vi-VN"/>
              </w:rPr>
              <w:t>%</w:t>
            </w:r>
          </w:p>
        </w:tc>
      </w:tr>
      <w:tr w:rsidR="005727BB" w:rsidRPr="00FF775E" w14:paraId="4C2B4A72"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514AC393" w14:textId="33D3E0B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9</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C3DCA86" w14:textId="625FA1A4" w:rsidR="005727BB" w:rsidRPr="00FF775E" w:rsidRDefault="005727BB" w:rsidP="005727BB">
            <w:pPr>
              <w:spacing w:before="120" w:after="120" w:line="240" w:lineRule="auto"/>
              <w:jc w:val="both"/>
              <w:rPr>
                <w:color w:val="000000" w:themeColor="text1"/>
                <w:sz w:val="20"/>
                <w:szCs w:val="20"/>
                <w:shd w:val="clear" w:color="auto" w:fill="FFFFFF"/>
                <w:lang w:val="vi-VN"/>
              </w:rPr>
            </w:pPr>
            <w:r w:rsidRPr="00FF775E">
              <w:rPr>
                <w:color w:val="000000" w:themeColor="text1"/>
                <w:sz w:val="20"/>
                <w:szCs w:val="20"/>
                <w:shd w:val="clear" w:color="auto" w:fill="FFFFFF"/>
              </w:rPr>
              <w:t>Sửa đổi, bổ sung, gia hạn giấy phép hoạt động dự báo, cảnh báo khí tượng thủy văn (mã thủ tục hành chính: 1.000970).</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98F54A4" w14:textId="09C90B6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Khí tượng thủy văn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0C6A3A5"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từ 18 ngày làm việc xuống còn 14 ngày làm việc (cắt giảm thời gian trả lời về tính hợp lệ; thời gian thẩm định);</w:t>
            </w:r>
          </w:p>
          <w:p w14:paraId="7AAEE8DF" w14:textId="69B8591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Chuyển từ tiền kiểm sang hậu kiểm: Bãi bỏ nội dung quy định về “khảo sát tại cơ sở”.</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03F69ED" w14:textId="77777777" w:rsidR="005727BB" w:rsidRPr="00FF775E" w:rsidRDefault="005727BB" w:rsidP="005727BB">
            <w:pPr>
              <w:tabs>
                <w:tab w:val="left" w:pos="9781"/>
              </w:tabs>
              <w:spacing w:before="120" w:after="120" w:line="240" w:lineRule="auto"/>
              <w:jc w:val="both"/>
              <w:rPr>
                <w:color w:val="000000" w:themeColor="text1"/>
                <w:sz w:val="20"/>
                <w:szCs w:val="20"/>
              </w:rPr>
            </w:pPr>
            <w:r w:rsidRPr="00FF775E">
              <w:rPr>
                <w:color w:val="000000" w:themeColor="text1"/>
                <w:sz w:val="20"/>
                <w:szCs w:val="20"/>
              </w:rPr>
              <w:t xml:space="preserve">- Luật Khí tượng thủy văn năm 2015. </w:t>
            </w:r>
          </w:p>
          <w:p w14:paraId="7BCF925E" w14:textId="4FCF708A" w:rsidR="005727BB" w:rsidRPr="00FF775E" w:rsidRDefault="005727BB" w:rsidP="005727BB">
            <w:pPr>
              <w:tabs>
                <w:tab w:val="left" w:pos="9781"/>
              </w:tabs>
              <w:spacing w:before="120" w:after="120" w:line="240" w:lineRule="auto"/>
              <w:jc w:val="both"/>
              <w:rPr>
                <w:color w:val="000000" w:themeColor="text1"/>
                <w:sz w:val="20"/>
                <w:szCs w:val="20"/>
              </w:rPr>
            </w:pPr>
            <w:r w:rsidRPr="00FF775E">
              <w:rPr>
                <w:color w:val="000000" w:themeColor="text1"/>
                <w:sz w:val="20"/>
                <w:szCs w:val="20"/>
              </w:rPr>
              <w:t>- Khoản 3 Điều 15 Nghị định số 38/2016/NĐ-CP.</w:t>
            </w:r>
          </w:p>
          <w:p w14:paraId="2328B64A" w14:textId="515D8D17" w:rsidR="005727BB" w:rsidRPr="00FF775E" w:rsidRDefault="005727BB" w:rsidP="005727BB">
            <w:pPr>
              <w:tabs>
                <w:tab w:val="left" w:pos="9781"/>
              </w:tabs>
              <w:spacing w:before="120" w:after="120" w:line="240" w:lineRule="auto"/>
              <w:jc w:val="both"/>
              <w:rPr>
                <w:color w:val="000000" w:themeColor="text1"/>
                <w:sz w:val="20"/>
                <w:szCs w:val="20"/>
              </w:rPr>
            </w:pPr>
            <w:r w:rsidRPr="00FF775E">
              <w:rPr>
                <w:color w:val="000000" w:themeColor="text1"/>
                <w:sz w:val="20"/>
                <w:szCs w:val="20"/>
              </w:rPr>
              <w:t xml:space="preserve">- Điều 17 Nghị định số 38/2016/NĐ-CP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BE5F159" w14:textId="5D26C0C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18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6F68D392" w14:textId="32BED40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14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3898C24" w14:textId="5DDA12A6" w:rsidR="005727BB" w:rsidRPr="00FF775E" w:rsidRDefault="005727BB" w:rsidP="005727BB">
            <w:pPr>
              <w:spacing w:before="120" w:after="120" w:line="240" w:lineRule="auto"/>
              <w:jc w:val="both"/>
              <w:rPr>
                <w:color w:val="000000" w:themeColor="text1"/>
                <w:sz w:val="20"/>
                <w:szCs w:val="20"/>
              </w:rPr>
            </w:pPr>
            <w:bookmarkStart w:id="67" w:name="_Hlk199751185"/>
            <w:r w:rsidRPr="00FF775E">
              <w:rPr>
                <w:color w:val="000000" w:themeColor="text1"/>
                <w:sz w:val="20"/>
                <w:szCs w:val="20"/>
              </w:rPr>
              <w:t>22%</w:t>
            </w:r>
            <w:bookmarkEnd w:id="67"/>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6ED1FD8B" w14:textId="120A43E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6,156,384</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8F8ADBE" w14:textId="2EDC718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30,121,008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2E0965" w14:textId="59FB214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Tăng 20,4 </w:t>
            </w:r>
            <w:r w:rsidRPr="00FF775E">
              <w:rPr>
                <w:color w:val="000000" w:themeColor="text1"/>
                <w:sz w:val="20"/>
                <w:szCs w:val="20"/>
                <w:lang w:val="vi-VN"/>
              </w:rPr>
              <w:t>%</w:t>
            </w:r>
          </w:p>
        </w:tc>
      </w:tr>
      <w:tr w:rsidR="005727BB" w:rsidRPr="00FF775E" w14:paraId="20C002B2"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5F7920CA" w14:textId="01343D8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4EBDEC4" w14:textId="4C2882B6" w:rsidR="005727BB" w:rsidRPr="00FF775E" w:rsidRDefault="005727BB" w:rsidP="005727BB">
            <w:pPr>
              <w:spacing w:before="120" w:after="120" w:line="240" w:lineRule="auto"/>
              <w:jc w:val="both"/>
              <w:rPr>
                <w:color w:val="000000" w:themeColor="text1"/>
                <w:sz w:val="20"/>
                <w:szCs w:val="20"/>
                <w:shd w:val="clear" w:color="auto" w:fill="FFFFFF"/>
              </w:rPr>
            </w:pPr>
            <w:r w:rsidRPr="00FF775E">
              <w:rPr>
                <w:color w:val="000000" w:themeColor="text1"/>
                <w:sz w:val="20"/>
                <w:szCs w:val="20"/>
                <w:shd w:val="clear" w:color="auto" w:fill="FFFFFF"/>
              </w:rPr>
              <w:t>Cấp lại giấy phép hoạt động dự báo, cảnh báo khí tượng thủy văn (mã thủ tục hành chính: 1.000943).</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7CDE8EF" w14:textId="492B5BD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Khí tượng thủy văn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F6EC5E9" w14:textId="77777777" w:rsidR="005727BB" w:rsidRPr="00FF775E" w:rsidRDefault="005727BB" w:rsidP="005727BB">
            <w:pPr>
              <w:spacing w:before="120" w:after="120" w:line="240" w:lineRule="auto"/>
              <w:jc w:val="both"/>
              <w:rPr>
                <w:color w:val="000000" w:themeColor="text1"/>
                <w:sz w:val="20"/>
                <w:szCs w:val="20"/>
                <w:shd w:val="clear" w:color="auto" w:fill="FFFFFF"/>
              </w:rPr>
            </w:pPr>
            <w:r w:rsidRPr="00FF775E">
              <w:rPr>
                <w:color w:val="000000" w:themeColor="text1"/>
                <w:sz w:val="20"/>
                <w:szCs w:val="20"/>
                <w:shd w:val="clear" w:color="auto" w:fill="FFFFFF"/>
              </w:rPr>
              <w:t>- Cắt giảm thời gian từ 05 ngày làm việc xuống còn 04 ngày làm việc (cắt giảm thời gian trả lời về tính hợp lệ; thời gian thẩm định);</w:t>
            </w:r>
          </w:p>
          <w:p w14:paraId="77AB32B7" w14:textId="77777777" w:rsidR="005727BB" w:rsidRPr="00FF775E" w:rsidRDefault="005727BB" w:rsidP="005727BB">
            <w:pPr>
              <w:spacing w:before="120" w:after="120" w:line="240" w:lineRule="auto"/>
              <w:jc w:val="both"/>
              <w:rPr>
                <w:color w:val="000000" w:themeColor="text1"/>
                <w:sz w:val="20"/>
                <w:szCs w:val="20"/>
                <w:shd w:val="clear" w:color="auto" w:fill="FFFFFF"/>
              </w:rPr>
            </w:pPr>
            <w:r w:rsidRPr="00FF775E">
              <w:rPr>
                <w:color w:val="000000" w:themeColor="text1"/>
                <w:sz w:val="20"/>
                <w:szCs w:val="20"/>
                <w:shd w:val="clear" w:color="auto" w:fill="FFFFFF"/>
              </w:rPr>
              <w:t xml:space="preserve">- Bãi bỏ trường hợp cấp lại “tên của chủ giấy phép đã được cấp bị thay đổi do nhận chuyển nhượng, sáp nhập, chia tách, cơ cấu lại tổ chức làm thay đổi chủ quản lý nhưng không có sự thay đổi các nội dung </w:t>
            </w:r>
            <w:r w:rsidRPr="00FF775E">
              <w:rPr>
                <w:color w:val="000000" w:themeColor="text1"/>
                <w:sz w:val="20"/>
                <w:szCs w:val="20"/>
                <w:shd w:val="clear" w:color="auto" w:fill="FFFFFF"/>
              </w:rPr>
              <w:lastRenderedPageBreak/>
              <w:t>khác của giấy phép” để thực hiện bãi bỏ thành phần hồ sơ “theo thủ tục tương tự trường hợp cấp giấy phép lần đầu”.</w:t>
            </w:r>
          </w:p>
          <w:p w14:paraId="216DE999" w14:textId="3EAD7DD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shd w:val="clear" w:color="auto" w:fill="FFFFFF"/>
              </w:rPr>
              <w:t>- Quy định rõ, cụ thể về thành phần hồ sơ, đồng thời cắt giảm nội dung kê khai trong Báo cáo về giá trị đã thực hiện tại Mẫu số 03.</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B8EEE82"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 xml:space="preserve">- Luật Khí tượng thủy văn. </w:t>
            </w:r>
          </w:p>
          <w:p w14:paraId="4560D8A1" w14:textId="273C81B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Điều 17 Nghị định số 38/2016/NĐ-CP </w:t>
            </w:r>
          </w:p>
          <w:p w14:paraId="10A76515" w14:textId="4DB35E4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Khoản 1 Điều 18 Nghị định số 38/2016/NĐ-CP - Khoản 2 Điều 18 </w:t>
            </w:r>
            <w:r w:rsidRPr="00FF775E">
              <w:rPr>
                <w:color w:val="000000" w:themeColor="text1"/>
                <w:sz w:val="20"/>
                <w:szCs w:val="20"/>
              </w:rPr>
              <w:lastRenderedPageBreak/>
              <w:t xml:space="preserve">Nghị định số 38/2016/NĐ-CP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0DD8996" w14:textId="4FAE2FA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 xml:space="preserve">05 ngày </w:t>
            </w:r>
            <w:r w:rsidRPr="00FF775E">
              <w:rPr>
                <w:color w:val="000000" w:themeColor="text1"/>
                <w:sz w:val="20"/>
                <w:szCs w:val="20"/>
                <w:lang w:val="vi-VN"/>
              </w:rPr>
              <w:t>làm việc kể từ ngày nhận hồ sơ hợp lệ</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DF3E063" w14:textId="6866345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04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FF405D8" w14:textId="0ADBA87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6F90E02B" w14:textId="28C588D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58,491,104</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3F4D45F" w14:textId="3D2057E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4,004,104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841902" w14:textId="1CD84B8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93,2</w:t>
            </w:r>
            <w:r w:rsidRPr="00FF775E">
              <w:rPr>
                <w:color w:val="000000" w:themeColor="text1"/>
                <w:sz w:val="20"/>
                <w:szCs w:val="20"/>
                <w:lang w:val="vi-VN"/>
              </w:rPr>
              <w:t>%</w:t>
            </w:r>
          </w:p>
        </w:tc>
      </w:tr>
      <w:tr w:rsidR="005727BB" w:rsidRPr="00FF775E" w14:paraId="705A2634" w14:textId="77777777" w:rsidTr="00662A0F">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FB1B8BB" w14:textId="3BBC2AE2"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IX</w:t>
            </w:r>
          </w:p>
        </w:tc>
        <w:tc>
          <w:tcPr>
            <w:tcW w:w="60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73D414" w14:textId="7707A72F" w:rsidR="005727BB" w:rsidRPr="00FF775E" w:rsidRDefault="005727BB" w:rsidP="005727BB">
            <w:pPr>
              <w:spacing w:before="120" w:after="120" w:line="240" w:lineRule="auto"/>
              <w:rPr>
                <w:b/>
                <w:bCs/>
                <w:color w:val="00B0F0"/>
                <w:sz w:val="20"/>
                <w:szCs w:val="20"/>
                <w:shd w:val="clear" w:color="auto" w:fill="FFFFFF"/>
              </w:rPr>
            </w:pPr>
            <w:r w:rsidRPr="00FF775E">
              <w:rPr>
                <w:b/>
                <w:bCs/>
                <w:color w:val="00B0F0"/>
                <w:sz w:val="20"/>
                <w:szCs w:val="20"/>
              </w:rPr>
              <w:t>LĨNH VỰC KHOA HỌC VÀ CÔNG NGHỆ</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5ED05485" w14:textId="7BA5BE5E"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04 văn bản</w:t>
            </w:r>
          </w:p>
          <w:p w14:paraId="1D9BEC3E" w14:textId="45B39BD2"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(Nghị định 01, QĐ Thủ tướng 01, Thông tư 02)</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1C2CC5C" w14:textId="02701AA8"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353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926A3FD" w14:textId="21BB5C7A"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238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4A6DEE17" w14:textId="2BD765B4"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32,57</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7653B647" w14:textId="01656969"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1.219.373.246</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0484BE67" w14:textId="2A898B68"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937.415.232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892B97" w14:textId="79B5D957"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23,12</w:t>
            </w:r>
          </w:p>
        </w:tc>
      </w:tr>
      <w:tr w:rsidR="005727BB" w:rsidRPr="00FF775E" w14:paraId="4B219703"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0BBC35F2" w14:textId="3B2C4B8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D5A0535" w14:textId="77777777" w:rsidR="005727BB" w:rsidRPr="00FF775E" w:rsidRDefault="005727BB" w:rsidP="005727BB">
            <w:pPr>
              <w:spacing w:before="120" w:after="120" w:line="240" w:lineRule="auto"/>
              <w:jc w:val="both"/>
              <w:rPr>
                <w:rStyle w:val="fontstyle01"/>
                <w:color w:val="000000" w:themeColor="text1"/>
                <w:sz w:val="20"/>
                <w:szCs w:val="20"/>
              </w:rPr>
            </w:pPr>
            <w:r w:rsidRPr="00FF775E">
              <w:rPr>
                <w:rStyle w:val="fontstyle01"/>
                <w:color w:val="000000" w:themeColor="text1"/>
                <w:sz w:val="20"/>
                <w:szCs w:val="20"/>
              </w:rPr>
              <w:t>Cấp giấy xác nhận thực vật biến đổi gen đủ điều kiện sử dụng làm thực phẩm, thức ăn chăn nuôi (trường hợp được ít nhất 05 (năm) nước phát triển cho phép sử dụng làm thực phẩm, thức ăn chăn nuôi)</w:t>
            </w:r>
          </w:p>
          <w:p w14:paraId="4E6E45CD" w14:textId="71869E9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(1.004730)</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778AED9" w14:textId="547DF21F" w:rsidR="005727BB" w:rsidRPr="00FF775E" w:rsidRDefault="005727BB" w:rsidP="005727BB">
            <w:pPr>
              <w:spacing w:before="120" w:after="120" w:line="240" w:lineRule="auto"/>
              <w:jc w:val="both"/>
              <w:rPr>
                <w:color w:val="000000" w:themeColor="text1"/>
                <w:sz w:val="20"/>
                <w:szCs w:val="20"/>
              </w:rPr>
            </w:pPr>
            <w:r w:rsidRPr="00FF775E">
              <w:rPr>
                <w:rStyle w:val="fontstyle01"/>
                <w:color w:val="000000" w:themeColor="text1"/>
                <w:sz w:val="20"/>
                <w:szCs w:val="20"/>
              </w:rPr>
              <w:t>Khoa học và Công nghệ</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EBE7A2E"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(1) Cắt giảm thời gian thực hiện: giảm thời gian xem xét hồ sơ, thời gian ra quyết định; </w:t>
            </w:r>
          </w:p>
          <w:p w14:paraId="6C623EA1"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(2) Cắt giảm số lượng hồ sơ phải nộp từ 03 bộ xuống 01 bộ; </w:t>
            </w:r>
          </w:p>
          <w:p w14:paraId="6BD8B1D1" w14:textId="10099383" w:rsidR="005727BB" w:rsidRPr="00FF775E" w:rsidRDefault="005727BB" w:rsidP="005727BB">
            <w:pPr>
              <w:spacing w:before="120" w:after="120" w:line="240" w:lineRule="auto"/>
              <w:jc w:val="both"/>
              <w:rPr>
                <w:color w:val="000000" w:themeColor="text1"/>
                <w:sz w:val="20"/>
                <w:szCs w:val="20"/>
                <w:shd w:val="clear" w:color="auto" w:fill="FFFFFF"/>
              </w:rPr>
            </w:pPr>
            <w:r w:rsidRPr="00FF775E">
              <w:rPr>
                <w:color w:val="000000" w:themeColor="text1"/>
                <w:sz w:val="20"/>
                <w:szCs w:val="20"/>
              </w:rPr>
              <w:t>(3) Thực hiện trực tuyến toàn trình đối với TTHC này</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7DCF318" w14:textId="339FFFD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Khoản 4, khoản 6 điều 28, Nghị định số 69/2010/NĐ-CP;</w:t>
            </w:r>
          </w:p>
          <w:p w14:paraId="732A89D8" w14:textId="67731A5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Khoản 1, điều 7, Thông tư số 02/2014/TT-BNNPTNT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1F72B77" w14:textId="5A6CC72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97</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24B41C8" w14:textId="1A2116B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72</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C276F6B" w14:textId="0270FB0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25,77</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6FEA4CEF" w14:textId="435B8DF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575.397.299</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A9670B4" w14:textId="2A61323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445.199.123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6E50E1" w14:textId="6DCF51E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22,6</w:t>
            </w:r>
          </w:p>
        </w:tc>
      </w:tr>
      <w:tr w:rsidR="005727BB" w:rsidRPr="00FF775E" w14:paraId="18B788C8"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EB24F2B" w14:textId="5407101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E00F502" w14:textId="77777777" w:rsidR="005727BB" w:rsidRPr="00FF775E" w:rsidRDefault="005727BB" w:rsidP="005727BB">
            <w:pPr>
              <w:spacing w:before="120" w:after="120" w:line="240" w:lineRule="auto"/>
              <w:jc w:val="both"/>
              <w:rPr>
                <w:rStyle w:val="fontstyle01"/>
                <w:color w:val="000000" w:themeColor="text1"/>
                <w:sz w:val="20"/>
                <w:szCs w:val="20"/>
              </w:rPr>
            </w:pPr>
            <w:r w:rsidRPr="00FF775E">
              <w:rPr>
                <w:rStyle w:val="fontstyle01"/>
                <w:color w:val="000000" w:themeColor="text1"/>
                <w:sz w:val="20"/>
                <w:szCs w:val="20"/>
              </w:rPr>
              <w:t xml:space="preserve">Cấp giấy xác nhận thực vật biến đổi gen đủ điều kiện sử dụng làm thực phẩm, thức ăn chăn nuôi (trường hợp chưa đủ năm nước phát triển </w:t>
            </w:r>
            <w:r w:rsidRPr="00FF775E">
              <w:rPr>
                <w:rStyle w:val="fontstyle01"/>
                <w:color w:val="000000" w:themeColor="text1"/>
                <w:sz w:val="20"/>
                <w:szCs w:val="20"/>
              </w:rPr>
              <w:lastRenderedPageBreak/>
              <w:t>cho phép sử dụng làm thực phẩm, thức ăn chăn nuôi)</w:t>
            </w:r>
          </w:p>
          <w:p w14:paraId="2993F0E6" w14:textId="75C41F78" w:rsidR="005727BB" w:rsidRPr="00FF775E" w:rsidRDefault="005727BB" w:rsidP="005727BB">
            <w:pPr>
              <w:spacing w:before="120" w:after="120" w:line="240" w:lineRule="auto"/>
              <w:jc w:val="both"/>
              <w:rPr>
                <w:rStyle w:val="fontstyle01"/>
                <w:color w:val="000000" w:themeColor="text1"/>
                <w:sz w:val="20"/>
                <w:szCs w:val="20"/>
              </w:rPr>
            </w:pPr>
            <w:r w:rsidRPr="00FF775E">
              <w:rPr>
                <w:rStyle w:val="fontstyle01"/>
                <w:color w:val="000000" w:themeColor="text1"/>
                <w:sz w:val="20"/>
                <w:szCs w:val="20"/>
              </w:rPr>
              <w:t>(</w:t>
            </w:r>
            <w:r w:rsidRPr="00FF775E">
              <w:rPr>
                <w:color w:val="000000" w:themeColor="text1"/>
                <w:sz w:val="20"/>
                <w:szCs w:val="20"/>
              </w:rPr>
              <w:t>1.004728)</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B8D7DF3" w14:textId="2DED8F8C" w:rsidR="005727BB" w:rsidRPr="00FF775E" w:rsidRDefault="005727BB" w:rsidP="005727BB">
            <w:pPr>
              <w:spacing w:before="120" w:after="120" w:line="240" w:lineRule="auto"/>
              <w:jc w:val="both"/>
              <w:rPr>
                <w:rStyle w:val="fontstyle01"/>
                <w:color w:val="000000" w:themeColor="text1"/>
                <w:sz w:val="20"/>
                <w:szCs w:val="20"/>
              </w:rPr>
            </w:pPr>
            <w:r w:rsidRPr="00FF775E">
              <w:rPr>
                <w:rStyle w:val="fontstyle01"/>
                <w:color w:val="000000" w:themeColor="text1"/>
                <w:sz w:val="20"/>
                <w:szCs w:val="20"/>
              </w:rPr>
              <w:lastRenderedPageBreak/>
              <w:t>Khoa học và Công nghệ</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FF84550"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(1) Cắt giảm thời gian thực hiện: giảm thời gian xem xét hồ sơ, thời gian ra quyết định; </w:t>
            </w:r>
          </w:p>
          <w:p w14:paraId="7287FEAD"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(2) Cắt giảm số lượng hồ sơ phải nộp từ 03 bộ xuống 01 bộ; </w:t>
            </w:r>
          </w:p>
          <w:p w14:paraId="6E25974F" w14:textId="6642335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(3) Thực hiện trực tuyến toàn trình đối với TTHC này</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0B4ED01"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Khoản 4, khoản 6 điều 28, Nghị định số 69/2010/NĐ-CP;</w:t>
            </w:r>
          </w:p>
          <w:p w14:paraId="332AAF35" w14:textId="67F52F7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Khoản 1, điều 7, Thông tư số </w:t>
            </w:r>
            <w:r w:rsidRPr="00FF775E">
              <w:rPr>
                <w:color w:val="000000" w:themeColor="text1"/>
                <w:sz w:val="20"/>
                <w:szCs w:val="20"/>
              </w:rPr>
              <w:lastRenderedPageBreak/>
              <w:t>02/2014/TT-BNNPTNT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7904153" w14:textId="14B8CAF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97</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426C20D" w14:textId="104EC28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72</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DEF4FB5" w14:textId="38890D8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25,77</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0D18436" w14:textId="7CD9E4F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570.025.339</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0C9BA9A" w14:textId="4E32A70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440.577.163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085526" w14:textId="083ED81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22.7</w:t>
            </w:r>
          </w:p>
        </w:tc>
      </w:tr>
      <w:tr w:rsidR="005727BB" w:rsidRPr="00FF775E" w14:paraId="4383DDB7"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133F2628" w14:textId="34DD842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8A78F5D" w14:textId="3123CD32" w:rsidR="005727BB" w:rsidRPr="00FF775E" w:rsidRDefault="005727BB" w:rsidP="005727BB">
            <w:pPr>
              <w:spacing w:before="120" w:after="120" w:line="240" w:lineRule="auto"/>
              <w:jc w:val="both"/>
              <w:rPr>
                <w:rStyle w:val="fontstyle01"/>
                <w:color w:val="000000" w:themeColor="text1"/>
                <w:sz w:val="20"/>
                <w:szCs w:val="20"/>
              </w:rPr>
            </w:pPr>
            <w:r w:rsidRPr="00FF775E">
              <w:rPr>
                <w:rStyle w:val="fontstyle01"/>
                <w:color w:val="000000" w:themeColor="text1"/>
                <w:sz w:val="20"/>
                <w:szCs w:val="20"/>
              </w:rPr>
              <w:t>Thu hồi giấy xác nhận thực vật biến đổi gen đủ điều kiện sử dụng làm thực phẩm, thức ăn chăn nuôi (</w:t>
            </w:r>
            <w:r w:rsidRPr="00FF775E">
              <w:rPr>
                <w:color w:val="000000" w:themeColor="text1"/>
                <w:sz w:val="20"/>
                <w:szCs w:val="20"/>
              </w:rPr>
              <w:t>1.004721)</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F33E3E3" w14:textId="0DA8ADDA" w:rsidR="005727BB" w:rsidRPr="00FF775E" w:rsidRDefault="005727BB" w:rsidP="005727BB">
            <w:pPr>
              <w:spacing w:before="120" w:after="120" w:line="240" w:lineRule="auto"/>
              <w:jc w:val="both"/>
              <w:rPr>
                <w:rStyle w:val="fontstyle01"/>
                <w:color w:val="000000" w:themeColor="text1"/>
                <w:sz w:val="20"/>
                <w:szCs w:val="20"/>
              </w:rPr>
            </w:pPr>
            <w:r w:rsidRPr="00FF775E">
              <w:rPr>
                <w:rStyle w:val="fontstyle01"/>
                <w:color w:val="000000" w:themeColor="text1"/>
                <w:sz w:val="20"/>
                <w:szCs w:val="20"/>
              </w:rPr>
              <w:t>Khoa học và Công nghệ</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583C8C3"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 Quy định cụ thể về thời gian thẩm định của hội đồng, thời gian ra quyết định thu hồi giấy xác nhận thực phẩm biến đổi gen.</w:t>
            </w:r>
          </w:p>
          <w:p w14:paraId="6BB9B342"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 Quy định cách thức thực hiện, bổ sung hình thức trực tuyến.</w:t>
            </w:r>
          </w:p>
          <w:p w14:paraId="4E1EE3AF"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(3) Quy định cụ thể các thành phần hồ sơ thực hiện TTHC.</w:t>
            </w:r>
          </w:p>
          <w:p w14:paraId="14BA541C" w14:textId="1211A26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 Thực hiện trực tuyến toàn trình đối với TTHC này</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B396514" w14:textId="66B2C81E" w:rsidR="005727BB" w:rsidRPr="00FF775E" w:rsidRDefault="005727BB" w:rsidP="005727BB">
            <w:pPr>
              <w:spacing w:before="120" w:after="120" w:line="240" w:lineRule="auto"/>
              <w:jc w:val="both"/>
              <w:rPr>
                <w:color w:val="000000" w:themeColor="text1"/>
                <w:sz w:val="20"/>
                <w:szCs w:val="20"/>
              </w:rPr>
            </w:pPr>
            <w:r w:rsidRPr="00FF775E">
              <w:rPr>
                <w:rFonts w:eastAsia="SimSun"/>
                <w:color w:val="000000" w:themeColor="text1"/>
                <w:sz w:val="20"/>
                <w:szCs w:val="20"/>
              </w:rPr>
              <w:t>Điểm a, điểm b khoản 1 Điều 29 và điểm a, điểm b khoản 1 Điều 34 của Nghị định 69/2010/NĐ-CP; điểm c khoản 1 Điều 29 và điểm c khoản 1 Điều 34 của Nghị định 69/2010/NĐ-CP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3E77EDD" w14:textId="77777777" w:rsidR="005727BB" w:rsidRPr="00FF775E" w:rsidRDefault="005727BB" w:rsidP="005727BB">
            <w:pPr>
              <w:spacing w:before="120" w:after="120" w:line="240" w:lineRule="auto"/>
              <w:jc w:val="both"/>
              <w:rPr>
                <w:color w:val="000000" w:themeColor="text1"/>
                <w:sz w:val="20"/>
                <w:szCs w:val="20"/>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2FAD2E2" w14:textId="77777777" w:rsidR="005727BB" w:rsidRPr="00FF775E" w:rsidRDefault="005727BB" w:rsidP="005727BB">
            <w:pPr>
              <w:spacing w:before="120" w:after="120" w:line="240" w:lineRule="auto"/>
              <w:jc w:val="both"/>
              <w:rPr>
                <w:color w:val="000000" w:themeColor="text1"/>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B78DF79" w14:textId="77777777" w:rsidR="005727BB" w:rsidRPr="00FF775E" w:rsidRDefault="005727BB" w:rsidP="005727BB">
            <w:pPr>
              <w:spacing w:before="120" w:after="120" w:line="240" w:lineRule="auto"/>
              <w:jc w:val="both"/>
              <w:rPr>
                <w:color w:val="000000" w:themeColor="text1"/>
                <w:sz w:val="20"/>
                <w:szCs w:val="20"/>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272207B7" w14:textId="498FACC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2.821.759</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F8EBA64" w14:textId="27E4D91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250.496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91700A" w14:textId="116A008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91</w:t>
            </w:r>
          </w:p>
        </w:tc>
      </w:tr>
      <w:tr w:rsidR="005727BB" w:rsidRPr="00FF775E" w14:paraId="5A92775D"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3EDB4A9E" w14:textId="3FFA0C1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DCA5467" w14:textId="76AFB2DC" w:rsidR="005727BB" w:rsidRPr="00FF775E" w:rsidRDefault="005727BB" w:rsidP="005727BB">
            <w:pPr>
              <w:spacing w:before="120" w:after="120" w:line="240" w:lineRule="auto"/>
              <w:jc w:val="both"/>
              <w:rPr>
                <w:rStyle w:val="fontstyle01"/>
                <w:color w:val="000000" w:themeColor="text1"/>
                <w:sz w:val="20"/>
                <w:szCs w:val="20"/>
              </w:rPr>
            </w:pPr>
            <w:r w:rsidRPr="00FF775E">
              <w:rPr>
                <w:rStyle w:val="fontstyle01"/>
                <w:color w:val="000000" w:themeColor="text1"/>
                <w:sz w:val="20"/>
                <w:szCs w:val="20"/>
              </w:rPr>
              <w:t>Công nhận tiến bộ kỹ thuật (</w:t>
            </w:r>
            <w:r w:rsidRPr="00FF775E">
              <w:rPr>
                <w:color w:val="000000" w:themeColor="text1"/>
                <w:sz w:val="20"/>
                <w:szCs w:val="20"/>
              </w:rPr>
              <w:t>2.001576</w:t>
            </w:r>
            <w:r w:rsidRPr="00FF775E">
              <w:rPr>
                <w:rStyle w:val="fontstyle01"/>
                <w:color w:val="000000" w:themeColor="text1"/>
                <w:sz w:val="20"/>
                <w:szCs w:val="20"/>
              </w:rPr>
              <w:t xml:space="preserve">) </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614FEC9" w14:textId="1B223C52" w:rsidR="005727BB" w:rsidRPr="00FF775E" w:rsidRDefault="005727BB" w:rsidP="005727BB">
            <w:pPr>
              <w:spacing w:before="120" w:after="120" w:line="240" w:lineRule="auto"/>
              <w:jc w:val="both"/>
              <w:rPr>
                <w:rStyle w:val="fontstyle01"/>
                <w:color w:val="000000" w:themeColor="text1"/>
                <w:sz w:val="20"/>
                <w:szCs w:val="20"/>
              </w:rPr>
            </w:pPr>
            <w:r w:rsidRPr="00FF775E">
              <w:rPr>
                <w:rStyle w:val="fontstyle01"/>
                <w:color w:val="000000" w:themeColor="text1"/>
                <w:sz w:val="20"/>
                <w:szCs w:val="20"/>
              </w:rPr>
              <w:t>Khoa học và Công nghệ</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D6DAB91"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 Cắt giảm thời gian: Giảm thời gian thẩm định hồ sơ từ 15 ngày xuống còn 10 ngày; Giảm thời gian hoàn thiện hồ sơ từ 30 ngày xuống còn 15 ngày;</w:t>
            </w:r>
          </w:p>
          <w:p w14:paraId="035BA715"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 Bãi bỏ yêu cầu xác nhận của cơ quan hoặc địa phương đối với hồ sơ nhận xét úng dụng tiến bộ kỹ thuật trong sản xuất tại mẫu số 3, Thông tư số 04/2018/TT-BNNPTNT.</w:t>
            </w:r>
          </w:p>
          <w:p w14:paraId="7E7F3929" w14:textId="6E25761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 Thực hiện trực tuyến toàn trình đối với TTHC này</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28149F0" w14:textId="77777777" w:rsidR="005727BB" w:rsidRPr="00FF775E" w:rsidRDefault="005727BB" w:rsidP="005727BB">
            <w:pPr>
              <w:spacing w:before="120" w:after="120" w:line="240" w:lineRule="auto"/>
              <w:jc w:val="both"/>
              <w:rPr>
                <w:rFonts w:eastAsia="SimSun"/>
                <w:color w:val="000000" w:themeColor="text1"/>
                <w:sz w:val="20"/>
                <w:szCs w:val="20"/>
              </w:rPr>
            </w:pPr>
            <w:r w:rsidRPr="00FF775E">
              <w:rPr>
                <w:rFonts w:eastAsia="SimSun"/>
                <w:color w:val="000000" w:themeColor="text1"/>
                <w:sz w:val="20"/>
                <w:szCs w:val="20"/>
              </w:rPr>
              <w:t>Điểm a khoản 3 và khoản 4 điều 5 Thông tư 04/2018/TT-BNNPTNT;</w:t>
            </w:r>
          </w:p>
          <w:p w14:paraId="71C0D96B" w14:textId="4C919D8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Điểm c khoản 1 điều 5 Thông tư 04/2018/TT-BNNPTNT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E61E412" w14:textId="2E3049A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63</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C77464D" w14:textId="0D86DB9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43</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6D0E7EA" w14:textId="09A3321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31,7</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75DE415" w14:textId="54C51DA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4.102.638</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6803DEEE" w14:textId="290E86B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2.177.923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8C407A" w14:textId="2D52595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46.9</w:t>
            </w:r>
          </w:p>
        </w:tc>
      </w:tr>
      <w:tr w:rsidR="005727BB" w:rsidRPr="00FF775E" w14:paraId="73E1149D"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61EF331F" w14:textId="1CE0CC2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5</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0890787" w14:textId="7704335A" w:rsidR="005727BB" w:rsidRPr="00FF775E" w:rsidRDefault="005727BB" w:rsidP="005727BB">
            <w:pPr>
              <w:spacing w:before="120" w:after="120" w:line="240" w:lineRule="auto"/>
              <w:jc w:val="both"/>
              <w:rPr>
                <w:rStyle w:val="fontstyle01"/>
                <w:color w:val="000000" w:themeColor="text1"/>
                <w:sz w:val="20"/>
                <w:szCs w:val="20"/>
              </w:rPr>
            </w:pPr>
            <w:r w:rsidRPr="00FF775E">
              <w:rPr>
                <w:color w:val="000000" w:themeColor="text1"/>
                <w:sz w:val="20"/>
                <w:szCs w:val="20"/>
              </w:rPr>
              <w:t>Công nhận doanh nghiệp nông nghiệp ứng dụng công nghệ cao (1.003388)</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3F282AA" w14:textId="0B70CB24" w:rsidR="005727BB" w:rsidRPr="00FF775E" w:rsidRDefault="005727BB" w:rsidP="005727BB">
            <w:pPr>
              <w:spacing w:before="120" w:after="120" w:line="240" w:lineRule="auto"/>
              <w:jc w:val="both"/>
              <w:rPr>
                <w:rStyle w:val="fontstyle01"/>
                <w:color w:val="000000" w:themeColor="text1"/>
                <w:sz w:val="20"/>
                <w:szCs w:val="20"/>
              </w:rPr>
            </w:pPr>
            <w:r w:rsidRPr="00FF775E">
              <w:rPr>
                <w:rStyle w:val="fontstyle01"/>
                <w:color w:val="000000" w:themeColor="text1"/>
                <w:sz w:val="20"/>
                <w:szCs w:val="20"/>
              </w:rPr>
              <w:t>Khoa học và Công nghệ</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732FF53"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 Cắt giảm thời gian: giảm thời gian kiểm tra hồ sơ, thành lập tổ thẩm định từ 05 ngày xuống còn 03 ngày; giảm thời gian tổ chức họp thẩm định từ 07 ngày xuống còn 05 ngày; giảm thời gian trình xem xét quyết định cấp Giấy chứng nhận từ 03 ngày xuống còn 02 ngày; giảm thời gian quyết định cấp giấy chứng nhận từ 03 ngày xuống còn 02 ngày.</w:t>
            </w:r>
          </w:p>
          <w:p w14:paraId="7A7A0843"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 Cắt giảm số lượng hồ sơ phải nộp từ 02 bộ xuống còn 01 bộ;</w:t>
            </w:r>
          </w:p>
          <w:p w14:paraId="369BEEF2"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 Bãi bỏ yêu cầu nộp bản sao giấy chứng nhận đăng ký kinh doanh hoặc giấy chứng nhận đầu tư hoặc giấy chứng nhận doanh nghiệp khoa học và công nghệ, doanh nghiệp đã được cấp; Theo đó cung cấp thông tin về giấy chứng nhận đăng ký kinh doanh tại mẫu đơn đề nghị.</w:t>
            </w:r>
          </w:p>
          <w:p w14:paraId="598B6536" w14:textId="172A967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 Thực hiện trực tuyến toàn trình đối với TTHC này</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4A58EAF" w14:textId="5ADBC34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Điểm a, b, c, d khoản 3 điều 4 Quyết định số 19/2018/QĐ-TTg ngày 19/04/2018</w:t>
            </w:r>
          </w:p>
          <w:p w14:paraId="0E5FBFE5" w14:textId="30D07E6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Khoản 2 điều 4 Quyết định số 19/2018/QĐ-TTg ngày 19/04/2018</w:t>
            </w:r>
          </w:p>
          <w:p w14:paraId="53B69DF6" w14:textId="7FE7DEC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Điểm b khoản 2 điều 4 Quyết định số 19/2018/QĐ-TTg ngày 19/04/2018</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FD6BBF0" w14:textId="57DAA02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18</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BF4AA4D" w14:textId="793DF07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12</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43603B8" w14:textId="583F2DA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33,3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67398913" w14:textId="0AC7DF8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23.580.767</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54C98F0" w14:textId="30D7E35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17.146.727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93EC68" w14:textId="65384BA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27,3</w:t>
            </w:r>
          </w:p>
        </w:tc>
      </w:tr>
      <w:tr w:rsidR="005727BB" w:rsidRPr="00FF775E" w14:paraId="651CFC53"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0F28881C" w14:textId="2408EE9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0FA4662" w14:textId="05B5188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Công nhận lại doanh nghiệp nông nghiệp ứng dụng công nghệ cao (1.003371)</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C6AD786" w14:textId="012DE425" w:rsidR="005727BB" w:rsidRPr="00FF775E" w:rsidRDefault="005727BB" w:rsidP="005727BB">
            <w:pPr>
              <w:spacing w:before="120" w:after="120" w:line="240" w:lineRule="auto"/>
              <w:jc w:val="both"/>
              <w:rPr>
                <w:rStyle w:val="fontstyle01"/>
                <w:color w:val="000000" w:themeColor="text1"/>
                <w:sz w:val="20"/>
                <w:szCs w:val="20"/>
              </w:rPr>
            </w:pPr>
            <w:r w:rsidRPr="00FF775E">
              <w:rPr>
                <w:rStyle w:val="fontstyle01"/>
                <w:color w:val="000000" w:themeColor="text1"/>
                <w:sz w:val="20"/>
                <w:szCs w:val="20"/>
              </w:rPr>
              <w:t>Khoa học và Công nghệ</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F7AC372"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(1) Cắt giảm thời gian: giảm thời gian kiểm tra hồ sơ, thành lập tổ thẩm định từ 05 ngày xuống còn 03 ngày; giảm thời gian tổ chức họp thẩm định từ 07 ngày xuống còn 05 ngày; giảm thời gian trình xem xét </w:t>
            </w:r>
            <w:r w:rsidRPr="00FF775E">
              <w:rPr>
                <w:color w:val="000000" w:themeColor="text1"/>
                <w:sz w:val="20"/>
                <w:szCs w:val="20"/>
              </w:rPr>
              <w:lastRenderedPageBreak/>
              <w:t>quyết định cấp Giấy chứng nhận từ 03 ngày xuống còn 02 ngày; giảm thời gian quyết định cấp giấy chứng nhận từ 03 ngày xuống còn 02 ngày.</w:t>
            </w:r>
          </w:p>
          <w:p w14:paraId="73A89C11"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 Cắt giảm số lượng hồ sơ phải nộp từ 02 bộ xuống còn 01 bộ;</w:t>
            </w:r>
          </w:p>
          <w:p w14:paraId="69DAF2D0" w14:textId="2678261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 Thực hiện trực tuyến toàn trình đối với TTHC này</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9997713" w14:textId="537BCC4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 Khoản 2 điều 6 Quyết định số 19/2018/QĐ-TTg ngày 19/04/2018</w:t>
            </w:r>
          </w:p>
          <w:p w14:paraId="0FA20C2D" w14:textId="1963E8E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Khoản 4 điều 6 Quyết định số </w:t>
            </w:r>
            <w:r w:rsidRPr="00FF775E">
              <w:rPr>
                <w:color w:val="000000" w:themeColor="text1"/>
                <w:sz w:val="20"/>
                <w:szCs w:val="20"/>
              </w:rPr>
              <w:lastRenderedPageBreak/>
              <w:t>19/2018/QĐ-TTg ngày 19/04/2018</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6B9E26D" w14:textId="6A5A528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18</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43065C3" w14:textId="261D609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12</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FBCAE79" w14:textId="500F15E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33,3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447E407B" w14:textId="6DC8670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21.722.722</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A7C976F" w14:textId="3C26750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16.031.900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A549D" w14:textId="2A63770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26,2</w:t>
            </w:r>
          </w:p>
        </w:tc>
      </w:tr>
      <w:tr w:rsidR="005727BB" w:rsidRPr="00FF775E" w14:paraId="5C82A938"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70398B42" w14:textId="1BA2B92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7</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AA0692C" w14:textId="4CA54DD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Công nhận vùng nông nghiệp ứng dụng cao (1.011647)</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6EFBA0B" w14:textId="58961E88" w:rsidR="005727BB" w:rsidRPr="00FF775E" w:rsidRDefault="005727BB" w:rsidP="005727BB">
            <w:pPr>
              <w:spacing w:before="120" w:after="120" w:line="240" w:lineRule="auto"/>
              <w:jc w:val="both"/>
              <w:rPr>
                <w:rStyle w:val="fontstyle01"/>
                <w:color w:val="000000" w:themeColor="text1"/>
                <w:sz w:val="20"/>
                <w:szCs w:val="20"/>
              </w:rPr>
            </w:pPr>
            <w:r w:rsidRPr="00FF775E">
              <w:rPr>
                <w:rStyle w:val="fontstyle01"/>
                <w:color w:val="000000" w:themeColor="text1"/>
                <w:sz w:val="20"/>
                <w:szCs w:val="20"/>
              </w:rPr>
              <w:t>Khoa học và Công nghệ</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CA891BD"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 Cắt giảm thời gian: Giảm thời gian xem xét hồ sơ hợp lý từ 5 ngày xuống còn 3 ngày; Giảm thời gian thẩm định từ 25 ngày xuống còn 15 ngày; Giảm thời gian hoàn thiện hồ sơ từ 30 ngày xuống còn 15 ngày;</w:t>
            </w:r>
          </w:p>
          <w:p w14:paraId="69EBEEED"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 Cắt giảm số lượng hồ sơ phải nộp từ 10 bộ xuống còn 01 bộ</w:t>
            </w:r>
          </w:p>
          <w:p w14:paraId="1B39F043"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 Mẫu hóa các thành phần hồ sơ: đơn đề nghị, bản thuyết minh.</w:t>
            </w:r>
          </w:p>
          <w:p w14:paraId="55C0F18A" w14:textId="18C2FEF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 Thực hiện trực tuyến toàn trình đối với TTHC này</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22E3872" w14:textId="4869BDA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Khoản 2 và 3 Điều 4 Quyết định số 66/2015/QĐ-TTg ngày 25/12/2015.</w:t>
            </w:r>
          </w:p>
          <w:p w14:paraId="62382BD4" w14:textId="0CC4006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Khoản 1 Điều 4 Quyết định số 66/2015/QĐ-TTg ngày 25/12/2015.</w:t>
            </w:r>
          </w:p>
          <w:p w14:paraId="65FF2827" w14:textId="45043FC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Bổ sung phụ lục Quyết định 66/2015/QĐ-TTg.</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8B44506" w14:textId="0BBC7EF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60</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6C8BD64" w14:textId="59604BE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27</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E16605F" w14:textId="49DB4F9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55</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B7BFB73" w14:textId="6DA834D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21.722.722</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E6A2392" w14:textId="68FF751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16.031.900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E38C1A" w14:textId="2B3AF51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26,2</w:t>
            </w:r>
          </w:p>
        </w:tc>
      </w:tr>
      <w:tr w:rsidR="005727BB" w:rsidRPr="00FF775E" w14:paraId="5EBA9BDF" w14:textId="77777777" w:rsidTr="00BC212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91FF98B" w14:textId="7EC28035"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X</w:t>
            </w:r>
          </w:p>
        </w:tc>
        <w:tc>
          <w:tcPr>
            <w:tcW w:w="60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A6C26D" w14:textId="17D5A51F" w:rsidR="005727BB" w:rsidRPr="00FF775E" w:rsidRDefault="005727BB" w:rsidP="005727BB">
            <w:pPr>
              <w:spacing w:before="120" w:after="120" w:line="240" w:lineRule="auto"/>
              <w:rPr>
                <w:b/>
                <w:bCs/>
                <w:color w:val="00B0F0"/>
                <w:sz w:val="20"/>
                <w:szCs w:val="20"/>
              </w:rPr>
            </w:pPr>
            <w:r w:rsidRPr="00FF775E">
              <w:rPr>
                <w:b/>
                <w:bCs/>
                <w:color w:val="00B0F0"/>
                <w:sz w:val="20"/>
                <w:szCs w:val="20"/>
              </w:rPr>
              <w:t>LĨNH VỰC KINH TẾ HỢP TÁC VÀ PTNT</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5F7DB2F3" w14:textId="25173D44"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0 văn bản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4470F15" w14:textId="42D1A7BA"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11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51A8DAA" w14:textId="001C55BA"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11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46B9A878" w14:textId="63205E9A" w:rsidR="005727BB" w:rsidRPr="00FF775E" w:rsidRDefault="005727BB" w:rsidP="005727BB">
            <w:pPr>
              <w:spacing w:before="120" w:after="120" w:line="240" w:lineRule="auto"/>
              <w:jc w:val="center"/>
              <w:rPr>
                <w:b/>
                <w:bCs/>
                <w:color w:val="00B0F0"/>
                <w:sz w:val="20"/>
                <w:szCs w:val="20"/>
              </w:rPr>
            </w:pP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B80EB25" w14:textId="5A117B2A"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1,017,455,988</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7BC9C553" w14:textId="6BAED5BF"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1,017,455,988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A40E05" w14:textId="2D4AE04C"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0</w:t>
            </w:r>
          </w:p>
        </w:tc>
      </w:tr>
      <w:tr w:rsidR="005727BB" w:rsidRPr="00FF775E" w14:paraId="4432FECD" w14:textId="77777777" w:rsidTr="006B314C">
        <w:trPr>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2101F7D2" w14:textId="124AB0BF" w:rsidR="005727BB" w:rsidRPr="00FF775E" w:rsidRDefault="005727BB" w:rsidP="005727BB">
            <w:pPr>
              <w:spacing w:before="120" w:after="120" w:line="240" w:lineRule="auto"/>
              <w:jc w:val="both"/>
              <w:rPr>
                <w:color w:val="000000" w:themeColor="text1"/>
                <w:sz w:val="20"/>
                <w:szCs w:val="20"/>
              </w:rPr>
            </w:pPr>
          </w:p>
        </w:tc>
        <w:tc>
          <w:tcPr>
            <w:tcW w:w="15312" w:type="dxa"/>
            <w:gridSpan w:val="11"/>
            <w:tcBorders>
              <w:top w:val="single" w:sz="4" w:space="0" w:color="auto"/>
              <w:left w:val="single" w:sz="4" w:space="0" w:color="auto"/>
              <w:bottom w:val="single" w:sz="4" w:space="0" w:color="auto"/>
              <w:right w:val="single" w:sz="4" w:space="0" w:color="auto"/>
            </w:tcBorders>
            <w:shd w:val="clear" w:color="auto" w:fill="auto"/>
          </w:tcPr>
          <w:p w14:paraId="7027DC15" w14:textId="35763136" w:rsidR="005727BB" w:rsidRPr="00FF775E" w:rsidRDefault="005727BB" w:rsidP="005727BB">
            <w:pPr>
              <w:spacing w:before="120" w:after="120" w:line="240" w:lineRule="auto"/>
              <w:jc w:val="both"/>
              <w:rPr>
                <w:color w:val="000000" w:themeColor="text1"/>
                <w:sz w:val="20"/>
                <w:szCs w:val="20"/>
              </w:rPr>
            </w:pPr>
          </w:p>
        </w:tc>
      </w:tr>
      <w:tr w:rsidR="005727BB" w:rsidRPr="00FF775E" w14:paraId="701DF885"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050315E" w14:textId="582C6CF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1</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F82C8C0" w14:textId="3B5C418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Kiểm tra chất lượng muối nhập khẩu (1.003524)</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375C5347" w14:textId="5D4B9C8E" w:rsidR="005727BB" w:rsidRPr="00FF775E" w:rsidRDefault="005727BB" w:rsidP="005727BB">
            <w:pPr>
              <w:spacing w:before="120" w:after="120" w:line="240" w:lineRule="auto"/>
              <w:jc w:val="both"/>
              <w:rPr>
                <w:rStyle w:val="fontstyle01"/>
                <w:color w:val="000000" w:themeColor="text1"/>
                <w:sz w:val="20"/>
                <w:szCs w:val="20"/>
              </w:rPr>
            </w:pPr>
            <w:r w:rsidRPr="00FF775E">
              <w:rPr>
                <w:rFonts w:eastAsia="Times New Roman"/>
                <w:color w:val="000000" w:themeColor="text1"/>
                <w:sz w:val="20"/>
                <w:szCs w:val="20"/>
              </w:rPr>
              <w:t>Kinh tế hợp tác và PTNT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6BF3A95A" w14:textId="1626D90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Không đề xuất</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DB4C45F" w14:textId="77777777" w:rsidR="005727BB" w:rsidRPr="00FF775E" w:rsidRDefault="005727BB" w:rsidP="005727BB">
            <w:pPr>
              <w:spacing w:before="120" w:after="120" w:line="240" w:lineRule="auto"/>
              <w:jc w:val="both"/>
              <w:rPr>
                <w:color w:val="000000" w:themeColor="text1"/>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ADE7942" w14:textId="044D42D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01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63DE9F7B" w14:textId="3C5463F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01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E992EF6" w14:textId="0C8C7BE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5AB882F" w14:textId="51E3026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622,721,080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0942D72" w14:textId="664473D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622,721,080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A034FE" w14:textId="01D9888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r>
      <w:tr w:rsidR="005727BB" w:rsidRPr="00FF775E" w14:paraId="0F919E55"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144668DD" w14:textId="6073E8A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C319137" w14:textId="59B0932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br/>
              <w:t>Kiểm tra nhà nước về an toàn thực phẩm muối nhập khẩu (</w:t>
            </w:r>
            <w:r w:rsidRPr="00FF775E">
              <w:rPr>
                <w:color w:val="000000" w:themeColor="text1"/>
                <w:sz w:val="20"/>
                <w:szCs w:val="20"/>
              </w:rPr>
              <w:br/>
              <w:t>1.003486)</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449CEE41" w14:textId="660AF6A5"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Kinh tế hợp tác và PTNT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36D1671" w14:textId="15E93EC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Không đề xuất</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B02DD4C" w14:textId="77777777" w:rsidR="005727BB" w:rsidRPr="00FF775E" w:rsidRDefault="005727BB" w:rsidP="005727BB">
            <w:pPr>
              <w:spacing w:before="120" w:after="120" w:line="240" w:lineRule="auto"/>
              <w:jc w:val="both"/>
              <w:rPr>
                <w:color w:val="000000" w:themeColor="text1"/>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7F063D5" w14:textId="7C472D2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C32B733" w14:textId="34453B4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0AAEAAF" w14:textId="5F00734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7F9F62B" w14:textId="7D6D78B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394,735,908</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B65AB1D" w14:textId="4E5A808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394,735,908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622E28" w14:textId="66953AD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r>
      <w:tr w:rsidR="005727BB" w:rsidRPr="00FF775E" w14:paraId="4A8B0DF8" w14:textId="77777777" w:rsidTr="00BC212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4AD8C7A" w14:textId="0B522A11"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XI</w:t>
            </w:r>
          </w:p>
        </w:tc>
        <w:tc>
          <w:tcPr>
            <w:tcW w:w="60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E5EF50" w14:textId="3D62FA4E" w:rsidR="005727BB" w:rsidRPr="00FF775E" w:rsidRDefault="004127FF" w:rsidP="005727BB">
            <w:pPr>
              <w:spacing w:before="120" w:after="120" w:line="240" w:lineRule="auto"/>
              <w:jc w:val="both"/>
              <w:rPr>
                <w:b/>
                <w:bCs/>
                <w:color w:val="00B0F0"/>
                <w:sz w:val="20"/>
                <w:szCs w:val="20"/>
              </w:rPr>
            </w:pPr>
            <w:r>
              <w:rPr>
                <w:b/>
                <w:bCs/>
                <w:color w:val="00B0F0"/>
                <w:sz w:val="20"/>
                <w:szCs w:val="20"/>
              </w:rPr>
              <w:t xml:space="preserve">LĨNH VỰC </w:t>
            </w:r>
            <w:r w:rsidR="005727BB" w:rsidRPr="00FF775E">
              <w:rPr>
                <w:b/>
                <w:bCs/>
                <w:color w:val="00B0F0"/>
                <w:sz w:val="20"/>
                <w:szCs w:val="20"/>
              </w:rPr>
              <w:t>LÂM NGHIỆP VÀ KIỂM LÂM</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410C8FAB" w14:textId="790DE3BC"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17 văn bản</w:t>
            </w:r>
          </w:p>
          <w:p w14:paraId="431AA7CE" w14:textId="3EFB9898"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(Nghị định 09, Quyết định của Thủ tướng 02, Thông tư 06)</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0A45835" w14:textId="6ED239D4" w:rsidR="005727BB" w:rsidRPr="00FF775E" w:rsidRDefault="005727BB" w:rsidP="005727BB">
            <w:pPr>
              <w:spacing w:before="120" w:after="120" w:line="240" w:lineRule="auto"/>
              <w:jc w:val="center"/>
              <w:rPr>
                <w:b/>
                <w:bCs/>
                <w:color w:val="00B0F0"/>
                <w:sz w:val="20"/>
                <w:szCs w:val="20"/>
              </w:rPr>
            </w:pPr>
            <w:r w:rsidRPr="00FF775E">
              <w:rPr>
                <w:rFonts w:eastAsia="Times New Roman"/>
                <w:b/>
                <w:bCs/>
                <w:color w:val="00B0F0"/>
                <w:sz w:val="20"/>
                <w:szCs w:val="20"/>
                <w:lang w:val="en-US"/>
              </w:rPr>
              <w:t>1.197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BD8E94E" w14:textId="677CBFE1" w:rsidR="005727BB" w:rsidRPr="00FF775E" w:rsidRDefault="005727BB" w:rsidP="005727BB">
            <w:pPr>
              <w:spacing w:before="120" w:after="120" w:line="240" w:lineRule="auto"/>
              <w:jc w:val="center"/>
              <w:rPr>
                <w:b/>
                <w:bCs/>
                <w:color w:val="00B0F0"/>
                <w:sz w:val="20"/>
                <w:szCs w:val="20"/>
              </w:rPr>
            </w:pPr>
            <w:r w:rsidRPr="00FF775E">
              <w:rPr>
                <w:rFonts w:eastAsia="Times New Roman"/>
                <w:b/>
                <w:bCs/>
                <w:color w:val="00B0F0"/>
                <w:sz w:val="20"/>
                <w:szCs w:val="20"/>
                <w:lang w:val="en-US"/>
              </w:rPr>
              <w:t>730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7B7B3F82" w14:textId="260053B8" w:rsidR="005727BB" w:rsidRPr="00FF775E" w:rsidRDefault="005727BB" w:rsidP="005727BB">
            <w:pPr>
              <w:spacing w:before="120" w:after="120" w:line="240" w:lineRule="auto"/>
              <w:jc w:val="center"/>
              <w:rPr>
                <w:b/>
                <w:bCs/>
                <w:color w:val="00B0F0"/>
                <w:sz w:val="20"/>
                <w:szCs w:val="20"/>
              </w:rPr>
            </w:pPr>
            <w:r w:rsidRPr="00FF775E">
              <w:rPr>
                <w:rFonts w:eastAsia="Times New Roman"/>
                <w:b/>
                <w:bCs/>
                <w:color w:val="00B0F0"/>
                <w:sz w:val="20"/>
                <w:szCs w:val="20"/>
                <w:lang w:val="en-US"/>
              </w:rPr>
              <w:t>39,01</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24046E7" w14:textId="420811E1" w:rsidR="005727BB" w:rsidRPr="00FF775E" w:rsidRDefault="005727BB" w:rsidP="005727BB">
            <w:pPr>
              <w:spacing w:before="120" w:after="120" w:line="240" w:lineRule="auto"/>
              <w:jc w:val="center"/>
              <w:rPr>
                <w:b/>
                <w:bCs/>
                <w:color w:val="00B0F0"/>
                <w:sz w:val="20"/>
                <w:szCs w:val="20"/>
              </w:rPr>
            </w:pPr>
            <w:r w:rsidRPr="00FF775E">
              <w:rPr>
                <w:rFonts w:eastAsia="Times New Roman"/>
                <w:b/>
                <w:bCs/>
                <w:color w:val="00B0F0"/>
                <w:sz w:val="20"/>
                <w:szCs w:val="20"/>
                <w:lang w:val="en-US"/>
              </w:rPr>
              <w:t>160.673.710.576</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36ECDC51" w14:textId="6B33B04C" w:rsidR="005727BB" w:rsidRPr="00FF775E" w:rsidRDefault="005727BB" w:rsidP="005727BB">
            <w:pPr>
              <w:spacing w:before="120" w:after="120" w:line="240" w:lineRule="auto"/>
              <w:jc w:val="center"/>
              <w:rPr>
                <w:b/>
                <w:bCs/>
                <w:color w:val="00B0F0"/>
                <w:sz w:val="20"/>
                <w:szCs w:val="20"/>
              </w:rPr>
            </w:pPr>
            <w:r w:rsidRPr="00FF775E">
              <w:rPr>
                <w:rFonts w:eastAsia="Times New Roman"/>
                <w:b/>
                <w:bCs/>
                <w:color w:val="00B0F0"/>
                <w:sz w:val="20"/>
                <w:szCs w:val="20"/>
                <w:lang w:val="en-US"/>
              </w:rPr>
              <w:t>106.206.499.589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CCE572" w14:textId="759870C3" w:rsidR="005727BB" w:rsidRPr="00FF775E" w:rsidRDefault="005727BB" w:rsidP="005727BB">
            <w:pPr>
              <w:spacing w:before="120" w:after="120" w:line="240" w:lineRule="auto"/>
              <w:jc w:val="center"/>
              <w:rPr>
                <w:b/>
                <w:bCs/>
                <w:color w:val="00B0F0"/>
                <w:sz w:val="20"/>
                <w:szCs w:val="20"/>
              </w:rPr>
            </w:pPr>
            <w:r w:rsidRPr="00FF775E">
              <w:rPr>
                <w:rFonts w:eastAsia="Times New Roman"/>
                <w:b/>
                <w:bCs/>
                <w:color w:val="00B0F0"/>
                <w:sz w:val="20"/>
                <w:szCs w:val="20"/>
                <w:lang w:val="en-US"/>
              </w:rPr>
              <w:t>33,90</w:t>
            </w:r>
          </w:p>
        </w:tc>
      </w:tr>
      <w:tr w:rsidR="005727BB" w:rsidRPr="00FF775E" w14:paraId="0E5A1412"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63A9FC62" w14:textId="62B68C46"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1.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B443537" w14:textId="10305597"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Công nhận giống cây trồng lâm nghiệp (2.002467)</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2BA2AE3" w14:textId="29503482"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4FB30FA" w14:textId="77777777" w:rsidR="005727BB" w:rsidRPr="00FF775E" w:rsidRDefault="005727BB" w:rsidP="005727BB">
            <w:pPr>
              <w:spacing w:before="120" w:after="120" w:line="240" w:lineRule="auto"/>
              <w:rPr>
                <w:rFonts w:eastAsia="Times New Roman"/>
                <w:color w:val="000000" w:themeColor="text1"/>
                <w:sz w:val="20"/>
                <w:szCs w:val="20"/>
              </w:rPr>
            </w:pPr>
            <w:r w:rsidRPr="00FF775E">
              <w:rPr>
                <w:rFonts w:eastAsia="Times New Roman"/>
                <w:color w:val="000000" w:themeColor="text1"/>
                <w:sz w:val="20"/>
                <w:szCs w:val="20"/>
              </w:rPr>
              <w:t>Cắt giảm từ 24 ngày (18 ngày làm việc) xuống còn 16 ngày;</w:t>
            </w:r>
          </w:p>
          <w:p w14:paraId="4B0C313D" w14:textId="3392A0D1"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Đề xuất bỏ lệ phí tại điểm 1 mục II Biểu phí, lệ phí trong lĩnh vực TT và giống cây lâm nghiệp Thông tư số 207/2016/TT-BTC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B303C08" w14:textId="77777777" w:rsidR="005727BB" w:rsidRPr="00FF775E" w:rsidRDefault="005727BB" w:rsidP="005727BB">
            <w:pPr>
              <w:spacing w:before="120" w:after="120" w:line="240" w:lineRule="auto"/>
              <w:ind w:left="141"/>
              <w:jc w:val="center"/>
              <w:rPr>
                <w:rFonts w:eastAsia="Times New Roman"/>
                <w:color w:val="000000" w:themeColor="text1"/>
                <w:sz w:val="20"/>
                <w:szCs w:val="20"/>
              </w:rPr>
            </w:pPr>
            <w:r w:rsidRPr="00FF775E">
              <w:rPr>
                <w:rFonts w:eastAsia="Times New Roman"/>
                <w:color w:val="000000" w:themeColor="text1"/>
                <w:sz w:val="20"/>
                <w:szCs w:val="20"/>
              </w:rPr>
              <w:t>Điều 8, 11 Thông tư số 22/2021/TT-BNNPTNT</w:t>
            </w:r>
          </w:p>
          <w:p w14:paraId="2DC9C4C8" w14:textId="247BCB09"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Thông tư số 207/2016/TT-  BTC</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08EFB68" w14:textId="3C28E0BA"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24</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84F9AF2" w14:textId="07420BDA"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16</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0F831C6" w14:textId="0BCD5A3A"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6C9A3625" w14:textId="600B271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15.140.403</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31C12A3" w14:textId="26E80DF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1.748.017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03F852" w14:textId="2F6C06A2"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88,45%</w:t>
            </w:r>
          </w:p>
        </w:tc>
      </w:tr>
      <w:tr w:rsidR="005727BB" w:rsidRPr="00FF775E" w14:paraId="719C99F1"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30C0A572" w14:textId="5E47492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2.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997D503" w14:textId="6FCDF78A"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Cấp lại Giấy phép xuất khẩu, nhập khẩu giống cây trồng lâm nghiệp do bị mất, bị hỏng (3.000180)</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0D3C2B0" w14:textId="4B9E66F0"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6DFDE21" w14:textId="77777777" w:rsidR="005727BB" w:rsidRPr="00FF775E" w:rsidRDefault="005727BB" w:rsidP="005727BB">
            <w:pPr>
              <w:spacing w:before="120" w:after="120" w:line="240" w:lineRule="auto"/>
              <w:rPr>
                <w:rFonts w:eastAsia="Times New Roman"/>
                <w:color w:val="000000" w:themeColor="text1"/>
                <w:sz w:val="20"/>
                <w:szCs w:val="20"/>
              </w:rPr>
            </w:pPr>
            <w:r w:rsidRPr="00FF775E">
              <w:rPr>
                <w:rFonts w:eastAsia="Times New Roman"/>
                <w:color w:val="000000" w:themeColor="text1"/>
                <w:sz w:val="20"/>
                <w:szCs w:val="20"/>
              </w:rPr>
              <w:t xml:space="preserve">Cắt giảm thời gian thẩm định hồ sơ trình cấp GP, từ 3 xuống còn 2 ngày </w:t>
            </w:r>
          </w:p>
          <w:p w14:paraId="56E0914F" w14:textId="255962C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 Phân cấp thẩm quyền quyết định từ Bộ trưởng Bộ Nông nghiệp và </w:t>
            </w:r>
            <w:r w:rsidRPr="00FF775E">
              <w:rPr>
                <w:rFonts w:eastAsia="Times New Roman"/>
                <w:color w:val="000000" w:themeColor="text1"/>
                <w:sz w:val="20"/>
                <w:szCs w:val="20"/>
              </w:rPr>
              <w:lastRenderedPageBreak/>
              <w:t>Môi trường cho Uỷ ban nhân dân cấp tỉnh</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12EDDAE" w14:textId="77777777" w:rsidR="005727BB" w:rsidRPr="00FF775E" w:rsidRDefault="005727BB" w:rsidP="005727BB">
            <w:pPr>
              <w:spacing w:before="120" w:after="120" w:line="240" w:lineRule="auto"/>
              <w:rPr>
                <w:rFonts w:eastAsia="Times New Roman"/>
                <w:color w:val="000000" w:themeColor="text1"/>
                <w:sz w:val="20"/>
                <w:szCs w:val="20"/>
              </w:rPr>
            </w:pPr>
            <w:r w:rsidRPr="00FF775E">
              <w:rPr>
                <w:rFonts w:eastAsia="Times New Roman"/>
                <w:color w:val="000000" w:themeColor="text1"/>
                <w:sz w:val="20"/>
                <w:szCs w:val="20"/>
              </w:rPr>
              <w:lastRenderedPageBreak/>
              <w:t>Điều 25,26 Nghị định số 27/2021/NĐ-CP</w:t>
            </w:r>
          </w:p>
          <w:p w14:paraId="00336676" w14:textId="3841AC25" w:rsidR="005727BB" w:rsidRPr="00FF775E" w:rsidRDefault="005727BB" w:rsidP="005727BB">
            <w:pPr>
              <w:spacing w:before="120" w:after="120" w:line="240" w:lineRule="auto"/>
              <w:jc w:val="both"/>
              <w:rPr>
                <w:color w:val="000000" w:themeColor="text1"/>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EEE64E1" w14:textId="1CAB1BFD"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AA0E56E" w14:textId="6B5D6F9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98E7F14" w14:textId="7A8F7E13"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6AAE2576" w14:textId="6DE486FA"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618.070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5E0222B" w14:textId="731B0A32"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618.070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8BA096" w14:textId="6F631739"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0%</w:t>
            </w:r>
          </w:p>
        </w:tc>
      </w:tr>
      <w:tr w:rsidR="005727BB" w:rsidRPr="00FF775E" w14:paraId="3152B311"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1FCAB1B5" w14:textId="477ED7AC"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3.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E1029AC" w14:textId="6824C5F6"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Cấp Giấy phép xuất khẩu, nhập khẩu giống cây trồng lâm nghiệp  (3.000179)</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D1B78D0" w14:textId="65CB5E75"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5F3A484" w14:textId="77777777" w:rsidR="005727BB" w:rsidRPr="00FF775E" w:rsidRDefault="005727BB" w:rsidP="005727BB">
            <w:pPr>
              <w:spacing w:before="120" w:after="120" w:line="240" w:lineRule="auto"/>
              <w:rPr>
                <w:rFonts w:eastAsia="Times New Roman"/>
                <w:color w:val="000000" w:themeColor="text1"/>
                <w:sz w:val="20"/>
                <w:szCs w:val="20"/>
              </w:rPr>
            </w:pPr>
            <w:r w:rsidRPr="00FF775E">
              <w:rPr>
                <w:rFonts w:eastAsia="Times New Roman"/>
                <w:color w:val="000000" w:themeColor="text1"/>
                <w:sz w:val="20"/>
                <w:szCs w:val="20"/>
              </w:rPr>
              <w:t xml:space="preserve">Cắt giảm thời gian thẩm định hồ sơ trình cấp GP, từ 3 xuống còn 2 ngày </w:t>
            </w:r>
          </w:p>
          <w:p w14:paraId="71F6886B" w14:textId="2EFB390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Phân cấp thẩm quyền quyết định từ Bộ trưởng Bộ Nông nghiệp và Môi trường cho Uỷ ban nhân dân cấp tỉnh</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6C718DB" w14:textId="77777777" w:rsidR="005727BB" w:rsidRPr="00FF775E" w:rsidRDefault="005727BB" w:rsidP="005727BB">
            <w:pPr>
              <w:spacing w:before="120" w:after="120" w:line="240" w:lineRule="auto"/>
              <w:rPr>
                <w:rFonts w:eastAsia="Times New Roman"/>
                <w:color w:val="000000" w:themeColor="text1"/>
                <w:sz w:val="20"/>
                <w:szCs w:val="20"/>
              </w:rPr>
            </w:pPr>
            <w:r w:rsidRPr="00FF775E">
              <w:rPr>
                <w:rFonts w:eastAsia="Times New Roman"/>
                <w:color w:val="000000" w:themeColor="text1"/>
                <w:sz w:val="20"/>
                <w:szCs w:val="20"/>
              </w:rPr>
              <w:t>Điều 25,26 Nghị định số 27/2021/NĐ-CP</w:t>
            </w:r>
          </w:p>
          <w:p w14:paraId="19DC6E4E" w14:textId="02455104" w:rsidR="005727BB" w:rsidRPr="00FF775E" w:rsidRDefault="005727BB" w:rsidP="005727BB">
            <w:pPr>
              <w:spacing w:before="120" w:after="120" w:line="240" w:lineRule="auto"/>
              <w:jc w:val="both"/>
              <w:rPr>
                <w:color w:val="000000" w:themeColor="text1"/>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8805C83" w14:textId="6B3E594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7</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F69CD94" w14:textId="51F4134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4</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9008541" w14:textId="1B951311"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43%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404C3F6" w14:textId="41093F7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907.105</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5DE9ACB" w14:textId="1AD41B89"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632.689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E54345" w14:textId="56311ACE"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30,25%</w:t>
            </w:r>
          </w:p>
        </w:tc>
      </w:tr>
      <w:tr w:rsidR="005727BB" w:rsidRPr="00FF775E" w14:paraId="2AD5157E"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CAC5689" w14:textId="34DE27F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4.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A80AAED" w14:textId="49B0852D"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Cấp Giấy phép CITES xuất khẩu, tái xuất khẩu mẫu vật các loài động vật rừng, thực vật rừng nguy cấp, quý, hiếm và động vật, thực vật hoang dã nguy cấp thuộc các Phụ lục CITES (1.003903)</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52A01D2" w14:textId="13F1E3A5"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7947FD9" w14:textId="41B6F1AE"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Cắt giảm thời gian xử lý hồ sơ (Trường hợp không tham vấn giảm 05 ngày  từ 12 ngày xuống 07 ngày và trường hợp phải tham vấn giảm 21 ngày từ 42 ngày xuống còn 21 ngày)</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26277A8" w14:textId="77777777" w:rsidR="005727BB" w:rsidRPr="00FF775E" w:rsidRDefault="005727BB" w:rsidP="005727BB">
            <w:pPr>
              <w:spacing w:before="120" w:after="120" w:line="240" w:lineRule="auto"/>
              <w:rPr>
                <w:rFonts w:eastAsia="Times New Roman"/>
                <w:color w:val="000000" w:themeColor="text1"/>
                <w:sz w:val="20"/>
                <w:szCs w:val="20"/>
              </w:rPr>
            </w:pPr>
            <w:r w:rsidRPr="00FF775E">
              <w:rPr>
                <w:rFonts w:eastAsia="Times New Roman"/>
                <w:color w:val="000000" w:themeColor="text1"/>
                <w:sz w:val="20"/>
                <w:szCs w:val="20"/>
              </w:rPr>
              <w:t>Nghị định số 06/2019/NĐ-CP</w:t>
            </w:r>
          </w:p>
          <w:p w14:paraId="56F98843" w14:textId="36951A89"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Nghị định số 84/2021/NĐ-CP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DED69C7" w14:textId="1127BD9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Trường hợp tham vấn: 42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7FFBF4C" w14:textId="3CA0BF5E"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Trường hợp tham vấn 21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95AB5CE" w14:textId="7DDA4280"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Giảm 50%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7FD6897" w14:textId="39362209"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817.653.250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FA25101" w14:textId="6CC47EB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483.735.110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0A7FC9" w14:textId="493E55AD"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40,84%</w:t>
            </w:r>
          </w:p>
        </w:tc>
      </w:tr>
      <w:tr w:rsidR="005727BB" w:rsidRPr="00FF775E" w14:paraId="32534C72"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BA64396" w14:textId="77777777" w:rsidR="005727BB" w:rsidRPr="00FF775E" w:rsidRDefault="005727BB" w:rsidP="005727BB">
            <w:pPr>
              <w:spacing w:before="120" w:after="120" w:line="240" w:lineRule="auto"/>
              <w:jc w:val="both"/>
              <w:rPr>
                <w:color w:val="000000" w:themeColor="text1"/>
                <w:sz w:val="20"/>
                <w:szCs w:val="20"/>
              </w:rPr>
            </w:pP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47BAFE7" w14:textId="77777777" w:rsidR="005727BB" w:rsidRPr="00FF775E" w:rsidRDefault="005727BB" w:rsidP="005727BB">
            <w:pPr>
              <w:spacing w:before="120" w:after="120" w:line="240" w:lineRule="auto"/>
              <w:jc w:val="both"/>
              <w:rPr>
                <w:color w:val="000000" w:themeColor="text1"/>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81805A9" w14:textId="77777777" w:rsidR="005727BB" w:rsidRPr="00FF775E" w:rsidRDefault="005727BB" w:rsidP="005727BB">
            <w:pPr>
              <w:spacing w:before="120" w:after="120" w:line="240" w:lineRule="auto"/>
              <w:jc w:val="both"/>
              <w:rPr>
                <w:rFonts w:eastAsia="Times New Roman"/>
                <w:color w:val="000000" w:themeColor="text1"/>
                <w:sz w:val="20"/>
                <w:szCs w:val="20"/>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C9E0EF2" w14:textId="77777777" w:rsidR="005727BB" w:rsidRPr="00FF775E" w:rsidRDefault="005727BB" w:rsidP="005727BB">
            <w:pPr>
              <w:spacing w:before="120" w:after="120" w:line="240" w:lineRule="auto"/>
              <w:jc w:val="both"/>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6B018A1" w14:textId="77777777" w:rsidR="005727BB" w:rsidRPr="00FF775E" w:rsidRDefault="005727BB" w:rsidP="005727BB">
            <w:pPr>
              <w:spacing w:before="120" w:after="120" w:line="240" w:lineRule="auto"/>
              <w:jc w:val="both"/>
              <w:rPr>
                <w:color w:val="000000" w:themeColor="text1"/>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CADB399" w14:textId="776998FF"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Trường hợp không tham vấn: 12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ECFEFFD" w14:textId="291F75F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Trường hợp không tham vấn: 7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A369D0A" w14:textId="36FD13A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Giảm 42%</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4C338A8F"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0576870"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4E7E61" w14:textId="77777777" w:rsidR="005727BB" w:rsidRPr="00FF775E" w:rsidRDefault="005727BB" w:rsidP="005727BB">
            <w:pPr>
              <w:spacing w:before="120" w:after="120" w:line="240" w:lineRule="auto"/>
              <w:jc w:val="both"/>
              <w:rPr>
                <w:color w:val="000000" w:themeColor="text1"/>
                <w:sz w:val="20"/>
                <w:szCs w:val="20"/>
              </w:rPr>
            </w:pPr>
          </w:p>
        </w:tc>
      </w:tr>
      <w:tr w:rsidR="005727BB" w:rsidRPr="00FF775E" w14:paraId="13AA6A9C"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0A878E5" w14:textId="25E75A0A"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5.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A32CDF9" w14:textId="3775F4D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Cấp Giấy phép CITES nhập khẩu mẫu vật các loài động vật, thực vật hoang dã nguy cấp </w:t>
            </w:r>
            <w:r w:rsidRPr="00FF775E">
              <w:rPr>
                <w:rFonts w:eastAsia="Times New Roman"/>
                <w:color w:val="000000" w:themeColor="text1"/>
                <w:sz w:val="20"/>
                <w:szCs w:val="20"/>
              </w:rPr>
              <w:lastRenderedPageBreak/>
              <w:t>thuộc các Phụ lục CITES (1.003578)</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A1488B3" w14:textId="433ED9AF"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lastRenderedPageBreak/>
              <w:t xml:space="preserve">Lâm nghiệp </w:t>
            </w:r>
            <w:r w:rsidRPr="00FF775E">
              <w:rPr>
                <w:rFonts w:eastAsia="Times New Roman"/>
                <w:color w:val="000000" w:themeColor="text1"/>
                <w:sz w:val="20"/>
                <w:szCs w:val="20"/>
              </w:rPr>
              <w:lastRenderedPageBreak/>
              <w:t>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0CCFA30" w14:textId="5D31F8E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lastRenderedPageBreak/>
              <w:t xml:space="preserve">Cắt giảm thời gian xử lý hồ sơ (Trường hợp không tham vấn giảm 05 ngày  từ 12 ngày xuống 07 ngày và trường hợp phải tham vấn giảm </w:t>
            </w:r>
            <w:r w:rsidRPr="00FF775E">
              <w:rPr>
                <w:rFonts w:eastAsia="Times New Roman"/>
                <w:color w:val="000000" w:themeColor="text1"/>
                <w:sz w:val="20"/>
                <w:szCs w:val="20"/>
              </w:rPr>
              <w:lastRenderedPageBreak/>
              <w:t>09 ngày từ 30 ngày xuống còn 21 ngày)</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1265FBA" w14:textId="77777777" w:rsidR="005727BB" w:rsidRPr="00FF775E" w:rsidRDefault="005727BB" w:rsidP="005727BB">
            <w:pPr>
              <w:spacing w:before="120" w:after="120" w:line="240" w:lineRule="auto"/>
              <w:rPr>
                <w:rFonts w:eastAsia="Times New Roman"/>
                <w:color w:val="000000" w:themeColor="text1"/>
                <w:sz w:val="20"/>
                <w:szCs w:val="20"/>
              </w:rPr>
            </w:pPr>
            <w:r w:rsidRPr="00FF775E">
              <w:rPr>
                <w:rFonts w:eastAsia="Times New Roman"/>
                <w:color w:val="000000" w:themeColor="text1"/>
                <w:sz w:val="20"/>
                <w:szCs w:val="20"/>
              </w:rPr>
              <w:lastRenderedPageBreak/>
              <w:t>Nghị định số 06/2019/NĐ-CP</w:t>
            </w:r>
          </w:p>
          <w:p w14:paraId="02A7085D" w14:textId="18334A0D"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lastRenderedPageBreak/>
              <w:t>Nghị định số 84/2021/NĐ-CP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CF89440" w14:textId="02AC824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lastRenderedPageBreak/>
              <w:t xml:space="preserve">Trường hợp tham </w:t>
            </w:r>
            <w:r w:rsidRPr="00FF775E">
              <w:rPr>
                <w:rFonts w:eastAsia="Times New Roman"/>
                <w:color w:val="000000" w:themeColor="text1"/>
                <w:sz w:val="20"/>
                <w:szCs w:val="20"/>
              </w:rPr>
              <w:lastRenderedPageBreak/>
              <w:t>vấn: 30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75C4B7F" w14:textId="2F0EC86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lastRenderedPageBreak/>
              <w:t xml:space="preserve">Trường hợp tham </w:t>
            </w:r>
            <w:r w:rsidRPr="00FF775E">
              <w:rPr>
                <w:rFonts w:eastAsia="Times New Roman"/>
                <w:color w:val="000000" w:themeColor="text1"/>
                <w:sz w:val="20"/>
                <w:szCs w:val="20"/>
              </w:rPr>
              <w:lastRenderedPageBreak/>
              <w:t>vấn 21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AC9155D" w14:textId="652B768E"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lastRenderedPageBreak/>
              <w:t>Giảm 30%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4F455C89" w14:textId="4F70139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842.518.150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2FBE61C" w14:textId="19AC077C"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447.036.700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B7A10F" w14:textId="77A7D70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46,94%</w:t>
            </w:r>
          </w:p>
        </w:tc>
      </w:tr>
      <w:tr w:rsidR="005727BB" w:rsidRPr="00FF775E" w14:paraId="4DD00672"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0BC891F5" w14:textId="77777777" w:rsidR="005727BB" w:rsidRPr="00FF775E" w:rsidRDefault="005727BB" w:rsidP="005727BB">
            <w:pPr>
              <w:spacing w:before="120" w:after="120" w:line="240" w:lineRule="auto"/>
              <w:jc w:val="both"/>
              <w:rPr>
                <w:color w:val="000000" w:themeColor="text1"/>
                <w:sz w:val="20"/>
                <w:szCs w:val="20"/>
              </w:rPr>
            </w:pP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89408B8" w14:textId="77777777" w:rsidR="005727BB" w:rsidRPr="00FF775E" w:rsidRDefault="005727BB" w:rsidP="005727BB">
            <w:pPr>
              <w:spacing w:before="120" w:after="120" w:line="240" w:lineRule="auto"/>
              <w:jc w:val="both"/>
              <w:rPr>
                <w:color w:val="000000" w:themeColor="text1"/>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21F54D5" w14:textId="77777777" w:rsidR="005727BB" w:rsidRPr="00FF775E" w:rsidRDefault="005727BB" w:rsidP="005727BB">
            <w:pPr>
              <w:spacing w:before="120" w:after="120" w:line="240" w:lineRule="auto"/>
              <w:jc w:val="both"/>
              <w:rPr>
                <w:rFonts w:eastAsia="Times New Roman"/>
                <w:color w:val="000000" w:themeColor="text1"/>
                <w:sz w:val="20"/>
                <w:szCs w:val="20"/>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7064EFD" w14:textId="77777777" w:rsidR="005727BB" w:rsidRPr="00FF775E" w:rsidRDefault="005727BB" w:rsidP="005727BB">
            <w:pPr>
              <w:spacing w:before="120" w:after="120" w:line="240" w:lineRule="auto"/>
              <w:jc w:val="both"/>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811110E" w14:textId="77777777" w:rsidR="005727BB" w:rsidRPr="00FF775E" w:rsidRDefault="005727BB" w:rsidP="005727BB">
            <w:pPr>
              <w:spacing w:before="120" w:after="120" w:line="240" w:lineRule="auto"/>
              <w:jc w:val="both"/>
              <w:rPr>
                <w:color w:val="000000" w:themeColor="text1"/>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1C83B6C" w14:textId="7CF1A74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Trường hợp không tham vấn: 12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99C894F" w14:textId="5DAB000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Trường hợp không tham vấn: 7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54C64E7" w14:textId="042CA6B2"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Giảm 42%</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EC7DD85"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489E480"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0FCA48" w14:textId="77777777" w:rsidR="005727BB" w:rsidRPr="00FF775E" w:rsidRDefault="005727BB" w:rsidP="005727BB">
            <w:pPr>
              <w:spacing w:before="120" w:after="120" w:line="240" w:lineRule="auto"/>
              <w:jc w:val="both"/>
              <w:rPr>
                <w:color w:val="000000" w:themeColor="text1"/>
                <w:sz w:val="20"/>
                <w:szCs w:val="20"/>
              </w:rPr>
            </w:pPr>
          </w:p>
        </w:tc>
      </w:tr>
      <w:tr w:rsidR="005727BB" w:rsidRPr="00FF775E" w14:paraId="5DB49046"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0941888" w14:textId="4003BD33"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6.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C7E0070" w14:textId="6A7E32C1"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Cấp Giấy phép CITES nhập nội từ biển mẫu vật động vật, thực vật hoang dã nguy cấp thuộc Phụ lục I và II CITES (1.003532)</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8E372CC" w14:textId="066DFF2B"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8B7D919" w14:textId="44E2BB0F"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Cắt giảm thời gian xử lý hồ sơ (Trường hợp không tham vấn giảm 05 ngày  từ 12 ngày xuống 07 ngày và trường hợp phải tham vấn giảm 09 ngày từ 30 ngày xuống còn 21 ngày)</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92F0F42" w14:textId="77777777" w:rsidR="005727BB" w:rsidRPr="00FF775E" w:rsidRDefault="005727BB" w:rsidP="005727BB">
            <w:pPr>
              <w:spacing w:before="120" w:after="120" w:line="240" w:lineRule="auto"/>
              <w:rPr>
                <w:rFonts w:eastAsia="Times New Roman"/>
                <w:color w:val="000000" w:themeColor="text1"/>
                <w:sz w:val="20"/>
                <w:szCs w:val="20"/>
              </w:rPr>
            </w:pPr>
            <w:r w:rsidRPr="00FF775E">
              <w:rPr>
                <w:rFonts w:eastAsia="Times New Roman"/>
                <w:color w:val="000000" w:themeColor="text1"/>
                <w:sz w:val="20"/>
                <w:szCs w:val="20"/>
              </w:rPr>
              <w:t>Nghị định số 06/2019/NĐ-CP</w:t>
            </w:r>
          </w:p>
          <w:p w14:paraId="30105785" w14:textId="2D692487"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Nghị định số 84/2021/NĐ-CP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DFA4F12" w14:textId="35AB28CF"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Trường hợp tham vấn: 30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6B869DE" w14:textId="024957E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Trường hợp tham vấn 21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BC214BB" w14:textId="52BE166D"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Giảm 30%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FA234C9" w14:textId="616F47D0"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17.214.688</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CCFB765" w14:textId="0522DCD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9.790.032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BB7642" w14:textId="257EFBA0"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43,13%</w:t>
            </w:r>
          </w:p>
        </w:tc>
      </w:tr>
      <w:tr w:rsidR="005727BB" w:rsidRPr="00FF775E" w14:paraId="1E55C085"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730FC683" w14:textId="77777777" w:rsidR="005727BB" w:rsidRPr="00FF775E" w:rsidRDefault="005727BB" w:rsidP="005727BB">
            <w:pPr>
              <w:spacing w:before="120" w:after="120" w:line="240" w:lineRule="auto"/>
              <w:jc w:val="both"/>
              <w:rPr>
                <w:color w:val="000000" w:themeColor="text1"/>
                <w:sz w:val="20"/>
                <w:szCs w:val="20"/>
              </w:rPr>
            </w:pP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F3F7DCF" w14:textId="77777777" w:rsidR="005727BB" w:rsidRPr="00FF775E" w:rsidRDefault="005727BB" w:rsidP="005727BB">
            <w:pPr>
              <w:spacing w:before="120" w:after="120" w:line="240" w:lineRule="auto"/>
              <w:jc w:val="both"/>
              <w:rPr>
                <w:color w:val="000000" w:themeColor="text1"/>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1CA4F89" w14:textId="77777777" w:rsidR="005727BB" w:rsidRPr="00FF775E" w:rsidRDefault="005727BB" w:rsidP="005727BB">
            <w:pPr>
              <w:spacing w:before="120" w:after="120" w:line="240" w:lineRule="auto"/>
              <w:jc w:val="both"/>
              <w:rPr>
                <w:rFonts w:eastAsia="Times New Roman"/>
                <w:color w:val="000000" w:themeColor="text1"/>
                <w:sz w:val="20"/>
                <w:szCs w:val="20"/>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959EC5F" w14:textId="77777777" w:rsidR="005727BB" w:rsidRPr="00FF775E" w:rsidRDefault="005727BB" w:rsidP="005727BB">
            <w:pPr>
              <w:spacing w:before="120" w:after="120" w:line="240" w:lineRule="auto"/>
              <w:jc w:val="both"/>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9CDDBCC" w14:textId="77777777" w:rsidR="005727BB" w:rsidRPr="00FF775E" w:rsidRDefault="005727BB" w:rsidP="005727BB">
            <w:pPr>
              <w:spacing w:before="120" w:after="120" w:line="240" w:lineRule="auto"/>
              <w:jc w:val="both"/>
              <w:rPr>
                <w:color w:val="000000" w:themeColor="text1"/>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975DF14" w14:textId="1387E299"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Trường hợp không tham vấn: 12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9FBBE10" w14:textId="5F0CC74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Trường hợp không tham vấn: 7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9B71D58" w14:textId="08458B0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Giảm 42%</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20ED6EEB"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FC4FED1"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7082C6" w14:textId="77777777" w:rsidR="005727BB" w:rsidRPr="00FF775E" w:rsidRDefault="005727BB" w:rsidP="005727BB">
            <w:pPr>
              <w:spacing w:before="120" w:after="120" w:line="240" w:lineRule="auto"/>
              <w:jc w:val="both"/>
              <w:rPr>
                <w:color w:val="000000" w:themeColor="text1"/>
                <w:sz w:val="20"/>
                <w:szCs w:val="20"/>
              </w:rPr>
            </w:pPr>
          </w:p>
        </w:tc>
      </w:tr>
      <w:tr w:rsidR="005727BB" w:rsidRPr="00FF775E" w14:paraId="6D07BDE0"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5AC778F2" w14:textId="6EF3EAD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7.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177B275" w14:textId="1E84ABF2"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Cấp Chứng chỉ CITES mẫu vật tiền Công ước mẫu vật các loài động vật, thực vật hoang dã nguy cấp thuộc các Phụ lục CITES (1.003452)</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8060479" w14:textId="62C5302A"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9E68B37" w14:textId="41D59F83"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Bãi bỏ thủ tục hành chính</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B553FC7" w14:textId="77777777" w:rsidR="005727BB" w:rsidRPr="00FF775E" w:rsidRDefault="005727BB" w:rsidP="005727BB">
            <w:pPr>
              <w:spacing w:before="120" w:after="120" w:line="240" w:lineRule="auto"/>
              <w:rPr>
                <w:rFonts w:eastAsia="Times New Roman"/>
                <w:color w:val="000000" w:themeColor="text1"/>
                <w:sz w:val="20"/>
                <w:szCs w:val="20"/>
              </w:rPr>
            </w:pPr>
            <w:r w:rsidRPr="00FF775E">
              <w:rPr>
                <w:rFonts w:eastAsia="Times New Roman"/>
                <w:color w:val="000000" w:themeColor="text1"/>
                <w:sz w:val="20"/>
                <w:szCs w:val="20"/>
              </w:rPr>
              <w:t>Nghị định số 06/2019/NĐ-CP</w:t>
            </w:r>
          </w:p>
          <w:p w14:paraId="1C77C773" w14:textId="507C914E"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Nghị định số 84/2021/NĐ-CP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A2B5407" w14:textId="55DF3946"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Trường hợp tham vấn: 30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B4374CC" w14:textId="6FA5076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5E4914C" w14:textId="2919AD2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100%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CA6EC9F" w14:textId="59143D3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11.337.500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6AD06BB2" w14:textId="787DE3A3"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086FF" w14:textId="1092D0F0"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100,00%</w:t>
            </w:r>
          </w:p>
        </w:tc>
      </w:tr>
      <w:tr w:rsidR="005727BB" w:rsidRPr="00FF775E" w14:paraId="725CD64D"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5D0C2106" w14:textId="77777777" w:rsidR="005727BB" w:rsidRPr="00FF775E" w:rsidRDefault="005727BB" w:rsidP="005727BB">
            <w:pPr>
              <w:spacing w:before="120" w:after="120" w:line="240" w:lineRule="auto"/>
              <w:jc w:val="both"/>
              <w:rPr>
                <w:color w:val="000000" w:themeColor="text1"/>
                <w:sz w:val="20"/>
                <w:szCs w:val="20"/>
              </w:rPr>
            </w:pP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55BDDB0" w14:textId="77777777" w:rsidR="005727BB" w:rsidRPr="00FF775E" w:rsidRDefault="005727BB" w:rsidP="005727BB">
            <w:pPr>
              <w:spacing w:before="120" w:after="120" w:line="240" w:lineRule="auto"/>
              <w:jc w:val="both"/>
              <w:rPr>
                <w:color w:val="000000" w:themeColor="text1"/>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054821B" w14:textId="77777777" w:rsidR="005727BB" w:rsidRPr="00FF775E" w:rsidRDefault="005727BB" w:rsidP="005727BB">
            <w:pPr>
              <w:spacing w:before="120" w:after="120" w:line="240" w:lineRule="auto"/>
              <w:jc w:val="both"/>
              <w:rPr>
                <w:rFonts w:eastAsia="Times New Roman"/>
                <w:color w:val="000000" w:themeColor="text1"/>
                <w:sz w:val="20"/>
                <w:szCs w:val="20"/>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650FFF20" w14:textId="77777777" w:rsidR="005727BB" w:rsidRPr="00FF775E" w:rsidRDefault="005727BB" w:rsidP="005727BB">
            <w:pPr>
              <w:spacing w:before="120" w:after="120" w:line="240" w:lineRule="auto"/>
              <w:jc w:val="both"/>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1BB6D1B" w14:textId="77777777" w:rsidR="005727BB" w:rsidRPr="00FF775E" w:rsidRDefault="005727BB" w:rsidP="005727BB">
            <w:pPr>
              <w:spacing w:before="120" w:after="120" w:line="240" w:lineRule="auto"/>
              <w:jc w:val="both"/>
              <w:rPr>
                <w:color w:val="000000" w:themeColor="text1"/>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E556FA9" w14:textId="6B66503E"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Trường hợp không tham vấn: 12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EA991D8" w14:textId="77777777" w:rsidR="005727BB" w:rsidRPr="00FF775E" w:rsidRDefault="005727BB" w:rsidP="005727BB">
            <w:pPr>
              <w:spacing w:before="120" w:after="120" w:line="240" w:lineRule="auto"/>
              <w:jc w:val="both"/>
              <w:rPr>
                <w:color w:val="000000" w:themeColor="text1"/>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A4CD13A" w14:textId="77777777" w:rsidR="005727BB" w:rsidRPr="00FF775E" w:rsidRDefault="005727BB" w:rsidP="005727BB">
            <w:pPr>
              <w:spacing w:before="120" w:after="120" w:line="240" w:lineRule="auto"/>
              <w:jc w:val="both"/>
              <w:rPr>
                <w:color w:val="000000" w:themeColor="text1"/>
                <w:sz w:val="20"/>
                <w:szCs w:val="20"/>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0037C08"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0BA1035"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0C77CD" w14:textId="77777777" w:rsidR="005727BB" w:rsidRPr="00FF775E" w:rsidRDefault="005727BB" w:rsidP="005727BB">
            <w:pPr>
              <w:spacing w:before="120" w:after="120" w:line="240" w:lineRule="auto"/>
              <w:jc w:val="both"/>
              <w:rPr>
                <w:color w:val="000000" w:themeColor="text1"/>
                <w:sz w:val="20"/>
                <w:szCs w:val="20"/>
              </w:rPr>
            </w:pPr>
          </w:p>
        </w:tc>
      </w:tr>
      <w:tr w:rsidR="005727BB" w:rsidRPr="00FF775E" w14:paraId="093E5EC5"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6E963836" w14:textId="4F21382F"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8.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3F773B8" w14:textId="48753F03"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Cấp ấn phẩm Chứng chỉ CITES xuất khẩu mẫu vật lưu niệm (1.000009)</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71F1650" w14:textId="54FF2B0F"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EA7C4F2" w14:textId="5C23B78A"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Giảm thời gian xử lý hồ sơ (Giảm 03 ngày, từ 07 ngày xuống 04 ngày); Đồng thời phân cấp thẩm quyền từ cấp Bộ xuống cấp tỉnh (Cụ thể: Cơ quan Kiểm lâm cấp tỉnh hoặc cơ quan quản lý nhà nước về thủy sản cấp tỉnh)</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53B2F23" w14:textId="614501D9"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Nghị định số 06/2019/NĐ-CP; Nghị định số 84/2021/NĐ-CP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A8C2688" w14:textId="2F64BE12"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7</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DAF20ED" w14:textId="46DC830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4</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28EDEB1" w14:textId="149B1F6D"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43%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E0207CA" w14:textId="1E114C73"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15.196.925</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EF1A1E7" w14:textId="18AEA5EE"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9.790.032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DD0CBC" w14:textId="7F20603E"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35,58%</w:t>
            </w:r>
          </w:p>
        </w:tc>
      </w:tr>
      <w:tr w:rsidR="005727BB" w:rsidRPr="00FF775E" w14:paraId="2F588039"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50257917" w14:textId="181920FD"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9.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8A336B4" w14:textId="17134422"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Đăng ký mã số cơ sở nuôi, trồng các loài động vật rừng, thực vật rừng nguy cấp, quý, hiếm Nhóm I và động vật, thực vật hoang dã nguy cấp thuộc Phụ lục I CITES (1.004819)</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8767EF1" w14:textId="592984FF"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8E010C4" w14:textId="77777777"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 Giảm thời gian xử lý hồ sơ ( đối với trường hợp phải đi kiểm tra thực tế, giảm 9 ngày từ 30 ngày xuống 21 ngày; trường hợp không kiểm tra thực tế, giảm 02 ngày từ 07 ngày xuống 05 ngày; trường hợp chuẩn bị hồ sơ gửi Ban thư ký CITES duyệt hồ sơ, giảm 21 ngày từ 25 ngày xuống 4 ngày)[1]</w:t>
            </w:r>
          </w:p>
          <w:p w14:paraId="36EFF8C9" w14:textId="77777777" w:rsidR="005727BB" w:rsidRPr="00FF775E" w:rsidRDefault="005727BB" w:rsidP="005727BB">
            <w:pPr>
              <w:spacing w:before="120" w:after="120" w:line="240" w:lineRule="auto"/>
              <w:jc w:val="both"/>
              <w:rPr>
                <w:rFonts w:eastAsia="Times New Roman"/>
                <w:i/>
                <w:color w:val="000000" w:themeColor="text1"/>
                <w:sz w:val="20"/>
                <w:szCs w:val="20"/>
              </w:rPr>
            </w:pPr>
            <w:r w:rsidRPr="00FF775E">
              <w:rPr>
                <w:rFonts w:eastAsia="Times New Roman"/>
                <w:color w:val="000000" w:themeColor="text1"/>
                <w:sz w:val="20"/>
                <w:szCs w:val="20"/>
              </w:rPr>
              <w:t xml:space="preserve">- Gộp 02 thủ tục cấp mã số đối với loài thuộc phụ lục I-CITES; phụ lục II, III-CITES thành 01 thủ tục  là thủ tục </w:t>
            </w:r>
            <w:r w:rsidRPr="00FF775E">
              <w:rPr>
                <w:rFonts w:eastAsia="Times New Roman"/>
                <w:i/>
                <w:color w:val="000000" w:themeColor="text1"/>
                <w:sz w:val="20"/>
                <w:szCs w:val="20"/>
              </w:rPr>
              <w:t>“Đăng ký mã số cơ sở nuôi, trồng các loài động vật, thực vật thuộc Phụ lục Công ước CITES”</w:t>
            </w:r>
          </w:p>
          <w:p w14:paraId="2F27F8BC" w14:textId="77777777" w:rsidR="005727BB" w:rsidRPr="00FF775E" w:rsidRDefault="005727BB" w:rsidP="005727BB">
            <w:pPr>
              <w:spacing w:before="120" w:after="120" w:line="240" w:lineRule="auto"/>
              <w:rPr>
                <w:color w:val="000000" w:themeColor="text1"/>
                <w:sz w:val="20"/>
                <w:szCs w:val="20"/>
              </w:rPr>
            </w:pPr>
            <w:r w:rsidRPr="00FF775E">
              <w:rPr>
                <w:color w:val="000000" w:themeColor="text1"/>
                <w:sz w:val="20"/>
                <w:szCs w:val="20"/>
              </w:rPr>
              <w:lastRenderedPageBreak/>
              <w:t>- Phân cấp thực hiện thủ tục đăng ký mã số cơ sở nuôi, trồng các loài động vật, thực vật thuộc Phụ lục I Công ước CITES từ cấp Bộ xuống cấp tỉnh.</w:t>
            </w:r>
          </w:p>
          <w:p w14:paraId="34F0BE71" w14:textId="2B7E033D"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 </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2C6B531" w14:textId="1C4F04D1"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lastRenderedPageBreak/>
              <w:t xml:space="preserve">Khoản 3, Điều 17; 18 Nghị định số 06/2019NĐ-CP;84/2021NĐ-CP về quản lý thực vật rừng, động vật rừng nguy cấp, quý, hiếm và thực thi công ước về buôn bán quốc tế các loài động vật, thực vật hoang dã nguy cấp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C21DEDB" w14:textId="1E788E9C"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Trường hợp kiểm tra thực tế: 30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6A6F7164" w14:textId="1203B17E"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Trường hợp kiểm tra thực tế: 21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05DF0A7" w14:textId="32BCF8CE"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Giảm 30%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EE62304" w14:textId="16A1BBFF"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1.295.587.300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DDA1CF5" w14:textId="55B5F236"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655.284.000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95A7F0" w14:textId="4019F3E2"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49,42%</w:t>
            </w:r>
          </w:p>
        </w:tc>
      </w:tr>
      <w:tr w:rsidR="005727BB" w:rsidRPr="00FF775E" w14:paraId="70CD90CE"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713BE2F8" w14:textId="77777777" w:rsidR="005727BB" w:rsidRPr="00FF775E" w:rsidRDefault="005727BB" w:rsidP="005727BB">
            <w:pPr>
              <w:spacing w:before="120" w:after="120" w:line="240" w:lineRule="auto"/>
              <w:jc w:val="both"/>
              <w:rPr>
                <w:color w:val="000000" w:themeColor="text1"/>
                <w:sz w:val="20"/>
                <w:szCs w:val="20"/>
              </w:rPr>
            </w:pP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17F4340" w14:textId="77777777" w:rsidR="005727BB" w:rsidRPr="00FF775E" w:rsidRDefault="005727BB" w:rsidP="005727BB">
            <w:pPr>
              <w:spacing w:before="120" w:after="120" w:line="240" w:lineRule="auto"/>
              <w:jc w:val="both"/>
              <w:rPr>
                <w:color w:val="000000" w:themeColor="text1"/>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A43AB2B" w14:textId="77777777" w:rsidR="005727BB" w:rsidRPr="00FF775E" w:rsidRDefault="005727BB" w:rsidP="005727BB">
            <w:pPr>
              <w:spacing w:before="120" w:after="120" w:line="240" w:lineRule="auto"/>
              <w:jc w:val="both"/>
              <w:rPr>
                <w:rFonts w:eastAsia="Times New Roman"/>
                <w:color w:val="000000" w:themeColor="text1"/>
                <w:sz w:val="20"/>
                <w:szCs w:val="20"/>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10A5DF4" w14:textId="77777777" w:rsidR="005727BB" w:rsidRPr="00FF775E" w:rsidRDefault="005727BB" w:rsidP="005727BB">
            <w:pPr>
              <w:spacing w:before="120" w:after="120" w:line="240" w:lineRule="auto"/>
              <w:jc w:val="both"/>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5C2F824" w14:textId="77777777" w:rsidR="005727BB" w:rsidRPr="00FF775E" w:rsidRDefault="005727BB" w:rsidP="005727BB">
            <w:pPr>
              <w:spacing w:before="120" w:after="120" w:line="240" w:lineRule="auto"/>
              <w:jc w:val="both"/>
              <w:rPr>
                <w:color w:val="000000" w:themeColor="text1"/>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3B62DC9" w14:textId="3EADFF0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Trường hợp không kiểm tra:07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F07398B" w14:textId="341D151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Trường hợp không kiểm tra:05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337428D" w14:textId="5ABF0EFC"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Giảm 28,5%</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2A01147F"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67C1259"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D89B60" w14:textId="77777777" w:rsidR="005727BB" w:rsidRPr="00FF775E" w:rsidRDefault="005727BB" w:rsidP="005727BB">
            <w:pPr>
              <w:spacing w:before="120" w:after="120" w:line="240" w:lineRule="auto"/>
              <w:jc w:val="both"/>
              <w:rPr>
                <w:color w:val="000000" w:themeColor="text1"/>
                <w:sz w:val="20"/>
                <w:szCs w:val="20"/>
              </w:rPr>
            </w:pPr>
          </w:p>
        </w:tc>
      </w:tr>
      <w:tr w:rsidR="005727BB" w:rsidRPr="00FF775E" w14:paraId="47C66A22"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1939345C" w14:textId="77777777" w:rsidR="005727BB" w:rsidRPr="00FF775E" w:rsidRDefault="005727BB" w:rsidP="005727BB">
            <w:pPr>
              <w:spacing w:before="120" w:after="120" w:line="240" w:lineRule="auto"/>
              <w:jc w:val="both"/>
              <w:rPr>
                <w:color w:val="000000" w:themeColor="text1"/>
                <w:sz w:val="20"/>
                <w:szCs w:val="20"/>
              </w:rPr>
            </w:pP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29A7B46" w14:textId="77777777" w:rsidR="005727BB" w:rsidRPr="00FF775E" w:rsidRDefault="005727BB" w:rsidP="005727BB">
            <w:pPr>
              <w:spacing w:before="120" w:after="120" w:line="240" w:lineRule="auto"/>
              <w:jc w:val="both"/>
              <w:rPr>
                <w:color w:val="000000" w:themeColor="text1"/>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B77FBB4" w14:textId="77777777" w:rsidR="005727BB" w:rsidRPr="00FF775E" w:rsidRDefault="005727BB" w:rsidP="005727BB">
            <w:pPr>
              <w:spacing w:before="120" w:after="120" w:line="240" w:lineRule="auto"/>
              <w:jc w:val="both"/>
              <w:rPr>
                <w:rFonts w:eastAsia="Times New Roman"/>
                <w:color w:val="000000" w:themeColor="text1"/>
                <w:sz w:val="20"/>
                <w:szCs w:val="20"/>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50008FA" w14:textId="77777777" w:rsidR="005727BB" w:rsidRPr="00FF775E" w:rsidRDefault="005727BB" w:rsidP="005727BB">
            <w:pPr>
              <w:spacing w:before="120" w:after="120" w:line="240" w:lineRule="auto"/>
              <w:jc w:val="both"/>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D651777" w14:textId="77777777" w:rsidR="005727BB" w:rsidRPr="00FF775E" w:rsidRDefault="005727BB" w:rsidP="005727BB">
            <w:pPr>
              <w:spacing w:before="120" w:after="120" w:line="240" w:lineRule="auto"/>
              <w:jc w:val="both"/>
              <w:rPr>
                <w:color w:val="000000" w:themeColor="text1"/>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A42165B" w14:textId="6EAECE82"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Trường hợp chuẩn bị hồ sơ gửi Ban thư ký CITES quốc tế duyệt hồ sơ đối với loài thuộc phụ lục I -CITES: 25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4609114" w14:textId="43353FD2"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Trường hợp chuẩn bị hồ sơ gửi Ban thư ký CITES quốc tế duyệt hồ sơ đối với loài thuộc phụ lục I -CITES: 04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7AA74F1" w14:textId="6CDE3906"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Giảm 84%</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61554918"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FE20E30"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471391" w14:textId="77777777" w:rsidR="005727BB" w:rsidRPr="00FF775E" w:rsidRDefault="005727BB" w:rsidP="005727BB">
            <w:pPr>
              <w:spacing w:before="120" w:after="120" w:line="240" w:lineRule="auto"/>
              <w:jc w:val="both"/>
              <w:rPr>
                <w:color w:val="000000" w:themeColor="text1"/>
                <w:sz w:val="20"/>
                <w:szCs w:val="20"/>
              </w:rPr>
            </w:pPr>
          </w:p>
        </w:tc>
      </w:tr>
      <w:tr w:rsidR="005727BB" w:rsidRPr="00FF775E" w14:paraId="7C62B5E9"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21E266A1" w14:textId="243E7DF0"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10.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58804E2" w14:textId="0C72234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Đăng ký mã số cơ sở nuôi, trồng các loài </w:t>
            </w:r>
            <w:r w:rsidRPr="00FF775E">
              <w:rPr>
                <w:color w:val="000000" w:themeColor="text1"/>
                <w:sz w:val="20"/>
                <w:szCs w:val="20"/>
              </w:rPr>
              <w:lastRenderedPageBreak/>
              <w:t>động vật, thực vật hoang dã nguy cấp thuộc Phụ lục II, III CITES (1.004815)</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E301623" w14:textId="77777777" w:rsidR="005727BB" w:rsidRPr="00FF775E" w:rsidRDefault="005727BB" w:rsidP="005727BB">
            <w:pPr>
              <w:spacing w:before="120" w:after="120" w:line="240" w:lineRule="auto"/>
              <w:jc w:val="both"/>
              <w:rPr>
                <w:rFonts w:eastAsia="Times New Roman"/>
                <w:color w:val="000000" w:themeColor="text1"/>
                <w:sz w:val="20"/>
                <w:szCs w:val="20"/>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5CE13DC" w14:textId="77777777" w:rsidR="005727BB" w:rsidRPr="00FF775E" w:rsidRDefault="005727BB" w:rsidP="005727BB">
            <w:pPr>
              <w:spacing w:before="120" w:after="120" w:line="240" w:lineRule="auto"/>
              <w:jc w:val="both"/>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DDC9BE9" w14:textId="77777777" w:rsidR="005727BB" w:rsidRPr="00FF775E" w:rsidRDefault="005727BB" w:rsidP="005727BB">
            <w:pPr>
              <w:spacing w:before="120" w:after="120" w:line="240" w:lineRule="auto"/>
              <w:jc w:val="both"/>
              <w:rPr>
                <w:color w:val="000000" w:themeColor="text1"/>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356344D" w14:textId="77777777" w:rsidR="005727BB" w:rsidRPr="00FF775E" w:rsidRDefault="005727BB" w:rsidP="005727BB">
            <w:pPr>
              <w:spacing w:before="120" w:after="120" w:line="240" w:lineRule="auto"/>
              <w:jc w:val="both"/>
              <w:rPr>
                <w:color w:val="000000" w:themeColor="text1"/>
                <w:sz w:val="20"/>
                <w:szCs w:val="20"/>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D215526" w14:textId="77777777" w:rsidR="005727BB" w:rsidRPr="00FF775E" w:rsidRDefault="005727BB" w:rsidP="005727BB">
            <w:pPr>
              <w:spacing w:before="120" w:after="120" w:line="240" w:lineRule="auto"/>
              <w:jc w:val="both"/>
              <w:rPr>
                <w:color w:val="000000" w:themeColor="text1"/>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2CC7136" w14:textId="77777777" w:rsidR="005727BB" w:rsidRPr="00FF775E" w:rsidRDefault="005727BB" w:rsidP="005727BB">
            <w:pPr>
              <w:spacing w:before="120" w:after="120" w:line="240" w:lineRule="auto"/>
              <w:jc w:val="both"/>
              <w:rPr>
                <w:color w:val="000000" w:themeColor="text1"/>
                <w:sz w:val="20"/>
                <w:szCs w:val="20"/>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58201FB9"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636DE6C1"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3A5F32" w14:textId="77777777" w:rsidR="005727BB" w:rsidRPr="00FF775E" w:rsidRDefault="005727BB" w:rsidP="005727BB">
            <w:pPr>
              <w:spacing w:before="120" w:after="120" w:line="240" w:lineRule="auto"/>
              <w:jc w:val="both"/>
              <w:rPr>
                <w:color w:val="000000" w:themeColor="text1"/>
                <w:sz w:val="20"/>
                <w:szCs w:val="20"/>
              </w:rPr>
            </w:pPr>
          </w:p>
        </w:tc>
      </w:tr>
      <w:tr w:rsidR="005727BB" w:rsidRPr="00FF775E" w14:paraId="281A4FA7"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71E9A70C" w14:textId="11BF178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11.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BBA7DDB" w14:textId="6AF6889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Cấp giấy phép FLEGT (3.000155)</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C7B1633" w14:textId="0EE39819"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90F5BA0" w14:textId="4C4EBF3D"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Giảm chi phí nộp hồ sơ và trả kết quả thực hiện qua môi trường mạng, bưu điện, Giảm thời gian tham vấn quan nhà nước, giảm thời gian đi lại, giảm thời gian chuẩn bị hồ sơ; tạo điều kiện thuận lợi cho đơn vị, vì đây là kết quả giải quyết TTHC trước đó; Cơ quan nhà nước đã lưu trữ và số hóa trong hệ thống. </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D3ACC56" w14:textId="4A75C8EE"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Khoản 2, Điều 16 Nghị định số 102/2020/NĐ-CP (được sửa đổi, bổ sung tại Nghị định 120/2024/NĐ-CP)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3BDD675" w14:textId="431F33F9"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15</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64D930D3" w14:textId="1F19C05C"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B330530" w14:textId="39F5484A"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6F5AE9E9" w14:textId="11E30192"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1.295.587.300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DCC8A01" w14:textId="4CC00AD7"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547.670.000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D713AA" w14:textId="7E6CBAE9"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57,73%</w:t>
            </w:r>
          </w:p>
        </w:tc>
      </w:tr>
      <w:tr w:rsidR="005727BB" w:rsidRPr="00FF775E" w14:paraId="395A6E1D"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146E8CEB" w14:textId="2C4B708F"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12.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020BF47" w14:textId="6529F7C9"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Gia hạn giấy phép FLEGT (3.000156)</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356F191" w14:textId="1613D20F"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97E1B5F" w14:textId="116E3C7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Giảm chi phí nộp hồ sơ và trả kết quả thực hiện qua môi trường mạng, bưu điện, Giảm thời gian tham vấn quan nhà nước, giảm thời gian đi lại, giảm thời gian chuẩn bị hồ sơ; tạo điều kiện thuận lợi cho đơn vị, vì đây là kết quả giải quyết TTHC trước đó; Cơ quan nhà nước đã lưu trữ và số hóa trong hệ thống.</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5ECE13A" w14:textId="4D12E28C"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Nghị định số 120/2024/NĐ-CP ngày 30/9/2024</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B89667B" w14:textId="6889E09C"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12D528C" w14:textId="0C7AB30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2C4CB34" w14:textId="5A325AF9"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40%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2B47DF5" w14:textId="58D8D6FA"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1.295.587.300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6150E16A" w14:textId="11BC0A77"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547.670.000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E48F4D" w14:textId="75EA424E"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57,73%</w:t>
            </w:r>
          </w:p>
        </w:tc>
      </w:tr>
      <w:tr w:rsidR="005727BB" w:rsidRPr="00FF775E" w14:paraId="467686EA"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5D3F332A" w14:textId="36FEAAB0"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13.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C9AA9EC" w14:textId="62E7019E"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Cấp thay thế giấy phép FLEGT (3.000157)</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475B081" w14:textId="533608E0"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20122AD" w14:textId="5AFF6A97"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Giảm chi phí nộp hồ sơ và trả kết quả thực hiện qua môi trường mạng, bưu điện, Giảm thời gian tham vấn quan nhà nước, giảm thời gian đi lại, giảm thời gian chuẩn bị hồ sơ; tạo điều kiện thuận lợi cho đơn vị, vì đây là kết quả giải quyết </w:t>
            </w:r>
            <w:r w:rsidRPr="00FF775E">
              <w:rPr>
                <w:rFonts w:eastAsia="Times New Roman"/>
                <w:color w:val="000000" w:themeColor="text1"/>
                <w:sz w:val="20"/>
                <w:szCs w:val="20"/>
              </w:rPr>
              <w:lastRenderedPageBreak/>
              <w:t xml:space="preserve">TTHC trước đó; Cơ quan nhà nước đã lưu trữ và số hóa trong hệ thống. </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09C0A36" w14:textId="13A90E4E"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lastRenderedPageBreak/>
              <w:t>Nghị định số 120/2024/NĐ-CP ngày 30/9/2024</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D407869" w14:textId="57968BF1"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6</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D580FDD" w14:textId="458392F0"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4</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6656235" w14:textId="63A8DABA"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A756BB0" w14:textId="5FDBEDB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1.295.587.300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5B11003" w14:textId="133C08CF"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547.670.000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C00B19" w14:textId="012AB9EE"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57,73%</w:t>
            </w:r>
          </w:p>
        </w:tc>
      </w:tr>
      <w:tr w:rsidR="005727BB" w:rsidRPr="00FF775E" w14:paraId="6FD20973"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C2287C3" w14:textId="5F2B92EF"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14.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3BF2BFD" w14:textId="25B0D2DD"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Cấp lại giấy phép FLEGT (3.000158)</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807752F" w14:textId="0B9626C7"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127519C" w14:textId="1A5A6681"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Giảm chi phí nộp hồ sơ và trả kết quả thực hiện qua môi trường mạng, bưu điện, Giảm thời gian tham vấn quan nhà nước, giảm thời gian đi lại, giảm thời gian chuẩn bị hồ sơ; tạo điều kiện thuận lợi cho đơn vị, vì đây là kết quả giải quyết TTHC trước đó; Cơ quan nhà nước đã lưu trữ và số hóa trong hệ thống. </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C7296BA" w14:textId="191B1DE9"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Nghị định số 120/2024/NĐ-CP ngày 30/9/2024</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30D3B3B" w14:textId="40572C37"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15</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6DA62238" w14:textId="6B481923"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97BABBE" w14:textId="47F947C7"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87852FE" w14:textId="41438512"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1.295.587.300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B14B23C" w14:textId="5654CCF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547.670.000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06B170" w14:textId="0E48203C"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57,73%</w:t>
            </w:r>
          </w:p>
        </w:tc>
      </w:tr>
      <w:tr w:rsidR="005727BB" w:rsidRPr="00FF775E" w14:paraId="544EEF18"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67C172F7" w14:textId="000964FC"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15.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364670B" w14:textId="0373BA1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Phê duyệt Phương án khai thác thực vật rừng thông thường thuộc thẩm quyền giải quyết của Bộ, ngành (1.011469)</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DD1C765" w14:textId="09B6D416"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3DB4296" w14:textId="45F2F4F3"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Cắt giảm thời gian cập nhật hồ sơ trả lời tính đầy đủ, lấy ý kiến hồ sơ, xác minh hồ sơ và ra quyết định phê duyệt phương án, Sửa mẫu đơn kê khai cho chủ rừng và Phương án khai thác rừng được sửa đổi đảm bảo tính khoa học, logic, đơn giản giúp giảm thời gian kê khai và xây dựng hồ sơ TTHC. Việc chủ rừng nộp hồ sơ qua bưu điện thay vì nộp trực tiếp giúp giảm chi phí thực hiện TTHC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D96469C" w14:textId="14ABF553"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Thông tư số 22/2023/TT-BNNPTNT ngày 15/12/2023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91FD1E0" w14:textId="23EF39C3"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10</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4C333F3" w14:textId="2B87A1B1"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7</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FACC63E" w14:textId="0D52D17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523E37FA" w14:textId="3D3A13ED"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14.151.241</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7F64A9C" w14:textId="781B3B31"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9.812.874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9925E0" w14:textId="47BACDAC"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30,66%</w:t>
            </w:r>
          </w:p>
        </w:tc>
      </w:tr>
      <w:tr w:rsidR="005727BB" w:rsidRPr="00FF775E" w14:paraId="6B4A42BF"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73375B22" w14:textId="64711786"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16.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DB02B60" w14:textId="61A059ED"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Phê duyệt hoặc điều chỉnh đề án du lịch sinh thái, nghỉ dưỡng, giải trí trong rừng đặc dụng thuộc Bộ Nông nghiệp </w:t>
            </w:r>
            <w:r w:rsidRPr="00FF775E">
              <w:rPr>
                <w:rFonts w:eastAsia="Times New Roman"/>
                <w:color w:val="000000" w:themeColor="text1"/>
                <w:sz w:val="20"/>
                <w:szCs w:val="20"/>
              </w:rPr>
              <w:lastRenderedPageBreak/>
              <w:t>và Môi trường quản lý  (1.002237)</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A7CDDD0" w14:textId="5FA6C8AA"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lastRenderedPageBreak/>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3564989" w14:textId="1C6D0D5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Ứng dụng công nghệ AI vào công việc giúp rút ngắn thời gian thực hiện hồ sơ từ 80 xuống còn 60 giờ. Nhờ đó, chi phí tuân thủ được cắt giảm thông qua việc giảm giờ công và các chi phí liên quan.</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04FBF80" w14:textId="1EA62F9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Nghị định 91/2024/NĐ-CP ngày 18/7/2024</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E7243DA" w14:textId="687D1516"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45</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19EEDA5" w14:textId="77777777" w:rsidR="005727BB" w:rsidRPr="00FF775E" w:rsidRDefault="005727BB" w:rsidP="005727BB">
            <w:pPr>
              <w:spacing w:before="120" w:after="120" w:line="240" w:lineRule="auto"/>
              <w:ind w:left="-60"/>
              <w:jc w:val="center"/>
              <w:rPr>
                <w:rFonts w:eastAsia="Times New Roman"/>
                <w:color w:val="000000" w:themeColor="text1"/>
                <w:sz w:val="20"/>
                <w:szCs w:val="20"/>
              </w:rPr>
            </w:pPr>
            <w:r w:rsidRPr="00FF775E">
              <w:rPr>
                <w:rFonts w:eastAsia="Times New Roman"/>
                <w:color w:val="000000" w:themeColor="text1"/>
                <w:sz w:val="20"/>
                <w:szCs w:val="20"/>
              </w:rPr>
              <w:t>31</w:t>
            </w:r>
          </w:p>
          <w:p w14:paraId="70A1DE6E" w14:textId="77777777" w:rsidR="005727BB" w:rsidRPr="00FF775E" w:rsidRDefault="005727BB" w:rsidP="005727BB">
            <w:pPr>
              <w:spacing w:before="120" w:after="120" w:line="240" w:lineRule="auto"/>
              <w:jc w:val="both"/>
              <w:rPr>
                <w:color w:val="000000" w:themeColor="text1"/>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CDF12CE" w14:textId="690FA80F"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31%</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64E13197" w14:textId="18AF2E7A"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738.419.310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E385602" w14:textId="1396CECC"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515.658.330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4850A3" w14:textId="1B881EBC"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30,17%</w:t>
            </w:r>
          </w:p>
        </w:tc>
      </w:tr>
      <w:tr w:rsidR="005727BB" w:rsidRPr="00FF775E" w14:paraId="090475B6"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1AEF88CF" w14:textId="500FD5B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17.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2602492" w14:textId="0A87530F"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Phê duyệt hoặc điều chỉnh đề án du lịch sinh thái, nghỉ dưỡng, giải trí trong rừng phòng hộ hoặc rừng sản xuất thuộc Bộ Nông nghiệp và Môi trường quản lý (1.002226)</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D67D7CB" w14:textId="048A1E0D"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3CE702C" w14:textId="41AF83A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Ứng dụng công nghệ AI vào công việc giúp rút ngắn thời gian thực hiện hồ sơ từ 80 xuống còn 60 giờ. Nhờ đó, chi phí tuân thủ được cắt giảm thông qua việc giảm giờ công và các chi phí liên quan.</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1B21156" w14:textId="055AA0F2"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Nghị định 91/2024/NĐ-CP ngày 18/7/2024</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75009C8" w14:textId="00DD2063"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45</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493E299" w14:textId="3E30197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31</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868D01D" w14:textId="564E614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31%</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4804BBC8" w14:textId="17F6745A"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738.419.310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8A4B9ED" w14:textId="64DA63D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515.658.330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7DA3DE" w14:textId="2934B2A1"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30,17%</w:t>
            </w:r>
          </w:p>
        </w:tc>
      </w:tr>
      <w:tr w:rsidR="005727BB" w:rsidRPr="00FF775E" w14:paraId="634631DF"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0B24767A" w14:textId="65B59291"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18.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0E1D202" w14:textId="01C4BAD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Thanh lý rừng trồng thuộc thẩm quyền quyết định của bộ, cơ quan trung ương (1.012920)</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242463B" w14:textId="73408EBD"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38D256C" w14:textId="0EB0D131"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Giảm thời gian giải quyết 30ngày còn 20 ngày, giảm phải thành lập đoàn kiểm tra hiện trường, giảm chi phí nộp hồ và trả kết quả thực hiện qua môi trường điện tử, Giảm thời gian tham vấn cơ quan nhà nước, giảm thời gian đi lại, giảm thời gian chuẩn bị hồ sơ; tạo điều kiện thuận lợi cho đơn vị.</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8E1477F" w14:textId="3055F7D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Căn cứ Điều 9, điều 10 Nghị định số 140/2024/NĐ-CP ngày 25/10/2024 của Chính phủ quy định về thanh lý rừng trồng</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580B3DE" w14:textId="6D114E3D"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30</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BF36C47" w14:textId="77777777" w:rsidR="005727BB" w:rsidRPr="00FF775E" w:rsidRDefault="005727BB" w:rsidP="005727BB">
            <w:pPr>
              <w:spacing w:before="120" w:after="120" w:line="240" w:lineRule="auto"/>
              <w:ind w:left="-60"/>
              <w:jc w:val="center"/>
              <w:rPr>
                <w:rFonts w:eastAsia="Times New Roman"/>
                <w:color w:val="000000" w:themeColor="text1"/>
                <w:sz w:val="20"/>
                <w:szCs w:val="20"/>
              </w:rPr>
            </w:pPr>
            <w:r w:rsidRPr="00FF775E">
              <w:rPr>
                <w:rFonts w:eastAsia="Times New Roman"/>
                <w:color w:val="000000" w:themeColor="text1"/>
                <w:sz w:val="20"/>
                <w:szCs w:val="20"/>
              </w:rPr>
              <w:t>20</w:t>
            </w:r>
          </w:p>
          <w:p w14:paraId="45813898" w14:textId="77777777" w:rsidR="005727BB" w:rsidRPr="00FF775E" w:rsidRDefault="005727BB" w:rsidP="005727BB">
            <w:pPr>
              <w:spacing w:before="120" w:after="120" w:line="240" w:lineRule="auto"/>
              <w:jc w:val="both"/>
              <w:rPr>
                <w:color w:val="000000" w:themeColor="text1"/>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964FD1C" w14:textId="548DABD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24EBF24" w14:textId="5A066551"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72.089.585</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20782C0" w14:textId="4269CB30"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49.887.180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2FBBD9" w14:textId="6FA4C67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30,8%</w:t>
            </w:r>
          </w:p>
        </w:tc>
      </w:tr>
      <w:tr w:rsidR="005727BB" w:rsidRPr="00FF775E" w14:paraId="2C45EC6A"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5961EF80" w14:textId="1F5E3E10"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19.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D2DE78E" w14:textId="7D7FB14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Công nhận, công nhận lại nguồn giống cây trồng lâm nghiệp (3.000198)</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518F533" w14:textId="26C08C85"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9836B5D" w14:textId="43DB85E2"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Cắt giảm thời gian thực hiện TTHC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1BA8D5A" w14:textId="57AC1873"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Thông tư số 22/2021/TT-BNNPTNT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CCD82DF" w14:textId="0032DC7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24</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322824C" w14:textId="3A401E77"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14</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DED7CEA" w14:textId="48DD8A4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25%</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4ADE1F02" w14:textId="760EC63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5.081.168</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6586F43" w14:textId="2FD738EC"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3.468.225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12785" w14:textId="6EAF82D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31,74%</w:t>
            </w:r>
          </w:p>
        </w:tc>
      </w:tr>
      <w:tr w:rsidR="005727BB" w:rsidRPr="00FF775E" w14:paraId="7D980614"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118B62D8" w14:textId="5E3B220F"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20.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B5BC51F" w14:textId="1D967CE2"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Xác nhận nguồn gốc gỗ trước khi xuất khẩu (3.000159)</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AA60921" w14:textId="31419F01"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EB93325" w14:textId="3D7DA5F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Giảm chi phí nộp hồ sơ và trả kết quả thực hiện qua môi trường mạng, bưu điện, Giảm thời gian tham vấn quan nhà nước, giảm thời gian đi lại, giảm thời gian chuẩn bị </w:t>
            </w:r>
            <w:r w:rsidRPr="00FF775E">
              <w:rPr>
                <w:rFonts w:eastAsia="Times New Roman"/>
                <w:color w:val="000000" w:themeColor="text1"/>
                <w:sz w:val="20"/>
                <w:szCs w:val="20"/>
              </w:rPr>
              <w:lastRenderedPageBreak/>
              <w:t xml:space="preserve">hồ sơ; tạo điều kiện thuận lợi cho đơn vị, vì đây là kết quả giải quyết TTHC trước đó; Cơ quan nhà nước đã lưu trữ và số hóa trong hệ thống. </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1EBEB88" w14:textId="18556601"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lastRenderedPageBreak/>
              <w:t>Nghị định số 120/2024/NĐ-CP ngày 30/9/2024</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2B7991F" w14:textId="1F36E35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6</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87A1680" w14:textId="17BC7C8A"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4</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EBDF6FB" w14:textId="35027E3E"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8B8C3C9" w14:textId="3BB1EEA2"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1.295.587.300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633BF698" w14:textId="341C9C16"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547.670.000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7019BC" w14:textId="489CCCA9"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57,73%</w:t>
            </w:r>
          </w:p>
        </w:tc>
      </w:tr>
      <w:tr w:rsidR="005727BB" w:rsidRPr="00FF775E" w14:paraId="1952A23F"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C2E23BA" w14:textId="426452F9"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21.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11D7728" w14:textId="1DD003A9"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Phân loại doanh nghiệp trồng, khai thác và cung cấp gỗ rừng trồng, chế biến, nhập khẩu, xuất khẩu gỗ (3.000160)</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270F22E" w14:textId="50291EC5"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2078E7A" w14:textId="548E4421"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Giảm chi phí nộp hồ sơ và trả kết quả thực hiện qua môi trường mạng, bưu điện, Giảm thời gian tham vấn quan nhà nước, giảm thời gian đi lại, giảm thời gian chuẩn bị hồ sơ; tạo điều kiện thuận lợi cho đơn vị, vì đây là kết quả giải quyết TTHC trước đó; Cơ quan nhà nước đã lưu trữ và số hóa trong hệ thống. </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6F1A7E7" w14:textId="70D89AA6"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Nghị định số 120/2024/NĐ-CP ngày 30/9/2024</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FC321A1" w14:textId="40B1CB6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13</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BEE2017" w14:textId="7FD4832E"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9</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951DCE8" w14:textId="16B98356"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31%</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494A639" w14:textId="65F02506"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1.295.587.300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5B9886F" w14:textId="48C94C8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547.670.000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3FF36" w14:textId="6D894F06"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57,73%</w:t>
            </w:r>
          </w:p>
        </w:tc>
      </w:tr>
      <w:tr w:rsidR="005727BB" w:rsidRPr="00FF775E" w14:paraId="4F5E6ABD"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12270662" w14:textId="47A988AC"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22.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E2C999E" w14:textId="4DED131D"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Phê duyệt Phương án khai thác thực vật rừng thông thường thuộc thẩm quyền giải quyết của Sở Nông nghiệp và Môi trường hoặc Cơ quan có thẩm quyền phê duyệt nguồn vốn trồng rừng (1.011470)</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00E2F33" w14:textId="1B031734"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B35611E" w14:textId="609DED4C"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Cắt giảm thời gian cập nhật hồ sơ trả lời tính đầy đủ, lấy ý kiến hồ sơ, xác minh hồ sơ và ra quyết định phê duyệt phương án, Sửa mẫu đơn kê khai cho chủ rừng và Phương án khai thác rừng được sửa đổi đảm bảo tính khoa học, logic, đơn giản giúp giảm thời gian kê khai và xây dựng hồ sơ TTHC. Việc chủ rừng nộp hồ sơ qua bưu điện thay vì nộp trực tiếp giúp giảm chi phí thực hiện TTHC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9DB681C" w14:textId="25A55A6C"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Thông tư số 22/2023/TT-BNNPTNT ngày 15/12/2023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135B418" w14:textId="538AA49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10</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44ABFDB" w14:textId="08D94060"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7</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2AF04CE" w14:textId="11875E99"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F584148" w14:textId="1144BE2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10.613.430.750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7CD36F5" w14:textId="153F4B8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7.359.655.500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C219A4" w14:textId="3840B1AA"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30,66%</w:t>
            </w:r>
          </w:p>
        </w:tc>
      </w:tr>
      <w:tr w:rsidR="005727BB" w:rsidRPr="00FF775E" w14:paraId="08CC6578"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7431BD68" w14:textId="24EC8EC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23.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33C3C70" w14:textId="222DBE09"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Thanh lý rừng trồng thuộc thẩm quyền quyết định của địa phương (1.012921)</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8E75FB1" w14:textId="4FE02806"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F4EDC52" w14:textId="656C565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Giảm thời gian giải quyết 30ngày còn 20 ngày, giảm phải thành lập đoàn kiểm tra hiện trường, giảm chi phí nộp hồ và trả kết quả thực hiện </w:t>
            </w:r>
            <w:r w:rsidRPr="00FF775E">
              <w:rPr>
                <w:rFonts w:eastAsia="Times New Roman"/>
                <w:color w:val="000000" w:themeColor="text1"/>
                <w:sz w:val="20"/>
                <w:szCs w:val="20"/>
              </w:rPr>
              <w:lastRenderedPageBreak/>
              <w:t>qua môi trường điện tử, Giảm thời gian tham vấn cơ quan nhà nước, giảm thời gian đi lại, giảm thời gian chuẩn bị hồ sơ; tạo điều kiện thuận lợi cho đơn vị.</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F671985" w14:textId="0838C0CA"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lastRenderedPageBreak/>
              <w:t xml:space="preserve">Căn cứ Điều 9, điều 10 Nghị định số 140/2024/NĐ-CP ngày 25/10/2024 </w:t>
            </w:r>
            <w:r w:rsidRPr="00FF775E">
              <w:rPr>
                <w:rFonts w:eastAsia="Times New Roman"/>
                <w:color w:val="000000" w:themeColor="text1"/>
                <w:sz w:val="20"/>
                <w:szCs w:val="20"/>
              </w:rPr>
              <w:lastRenderedPageBreak/>
              <w:t>của Chính phủ quy định về thanh lý rừng trồng</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14AD417" w14:textId="0448CAEC"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lastRenderedPageBreak/>
              <w:t>30</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EB748DA" w14:textId="779D626C"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20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872AC83" w14:textId="6BD5CD41"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250E4DA" w14:textId="043038E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3.482.741.604</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46828B4" w14:textId="49043E0D"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2.370.778.704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EE735C" w14:textId="42CD58C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31,93%</w:t>
            </w:r>
          </w:p>
        </w:tc>
      </w:tr>
      <w:tr w:rsidR="005727BB" w:rsidRPr="00FF775E" w14:paraId="6D740948"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245D664A" w14:textId="5AD3C540"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24.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E29F97A" w14:textId="094304DD"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Xác nhận bảng kê lâm sản (1.000045)</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B5499EF" w14:textId="6B1E593D"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7A22CC9" w14:textId="065279E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Giảm chi phí nộp hồ sơ và trả kết quả thực hiện qua môi trường mạng, bưu điện, Giảm thời gian tham vấn quan nhà nước, giảm thời gian đi lại, giảm thời gian chuẩn bị hồ sơ; tạo điều kiện thuận lợi cho đơn vị, vì đây là kết quả giải quyết TTHC trước đó; Cơ quan nhà nước đã lưu trữ và số hóa trong hệ thống. </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51AD5B4" w14:textId="77777777" w:rsidR="005727BB" w:rsidRPr="00FF775E" w:rsidRDefault="005727BB" w:rsidP="005727BB">
            <w:pPr>
              <w:spacing w:before="120" w:after="120" w:line="240" w:lineRule="auto"/>
              <w:rPr>
                <w:rFonts w:eastAsia="Times New Roman"/>
                <w:color w:val="000000" w:themeColor="text1"/>
                <w:sz w:val="20"/>
                <w:szCs w:val="20"/>
              </w:rPr>
            </w:pPr>
            <w:r w:rsidRPr="00FF775E">
              <w:rPr>
                <w:rFonts w:eastAsia="Times New Roman"/>
                <w:color w:val="000000" w:themeColor="text1"/>
                <w:sz w:val="20"/>
                <w:szCs w:val="20"/>
              </w:rPr>
              <w:t>Thông tư 26/2022/TT-BNNPTNT ngày 30/12/2022</w:t>
            </w:r>
          </w:p>
          <w:p w14:paraId="439CCF05" w14:textId="118524DF"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Thông tư số 22/2023/TT-BNNPTNT ngày 15/12/2023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1BECEE7" w14:textId="3BE4479E"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7</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01456D3" w14:textId="3F9C529D"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4</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753AD7F" w14:textId="6B1A1F2F"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43%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033E0F8" w14:textId="642B393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1.295.587.300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14A38ED" w14:textId="693F0FF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547.670.000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76A3BC" w14:textId="3353F216"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57,73%</w:t>
            </w:r>
          </w:p>
        </w:tc>
      </w:tr>
      <w:tr w:rsidR="005727BB" w:rsidRPr="00FF775E" w14:paraId="58407F92"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179512E2" w14:textId="367B05C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25.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D02282A" w14:textId="289A0162"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Phê duyệt hoặc điều chỉnh đề án du lịch sinh thái, nghỉ dưỡng, giải trí trong rừng đặc dụng thuộc địa phương quản lý (1.000084)</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6CBB8B5" w14:textId="3733CEC4"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079F5B6" w14:textId="598FF797"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Ứng dụng công nghệ AI vào công việc giúp rút ngắn thời gian thực hiện hồ sơ từ 80 xuống còn 60 giờ. Nhờ đó, chi phí tuân thủ được cắt giảm thông qua việc giảm giờ công và các chi phí liên quan.</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1D4078E" w14:textId="031A3327"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Nghị định 91/2024/NĐ-CP ngày 18/7/2024</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E32B484" w14:textId="1F2903BC"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45</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A44154E" w14:textId="03810F5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31</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0F213A5" w14:textId="0936C830"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31%</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1E897A2" w14:textId="15AAA0C6"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738.419.310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30DCA8A" w14:textId="4DE67C6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515.658.330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1FDBCF" w14:textId="1E3F8FA1"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30,17%</w:t>
            </w:r>
          </w:p>
        </w:tc>
      </w:tr>
      <w:tr w:rsidR="005727BB" w:rsidRPr="00FF775E" w14:paraId="19EE1C25"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3D6AE90B" w14:textId="0775D1E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26.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97B1F24" w14:textId="4E02708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Phê duyệt hoặc điều chỉnh đề án du lịch sinh thái, nghỉ dưỡng, giải trí trong rừng phòng hộ hoặc rừng sản xuất thuộc địa phương quản lý (1.000081)</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366813F" w14:textId="4EA383D8"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E790735" w14:textId="7205D407"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Ứng dụng công nghệ AI vào công việc giúp rút ngắn thời gian thực hiện hồ sơ từ 80 xuống còn 60 giờ. Nhờ đó, chi phí tuân thủ được cắt giảm thông qua việc giảm giờ công và các chi phí liên quan.</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416545E" w14:textId="64A3F339"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Nghị định 91/2024/NĐ-CP ngày 18/7/2024</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7AF8B5D" w14:textId="00B6B41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45</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4825A3C" w14:textId="7C279CC9"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31</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7CC7569" w14:textId="16B6C156"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31%</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49C0E6CE" w14:textId="7C23B80F"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738.419.310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8634661" w14:textId="0159240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515.658.330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8FAD09" w14:textId="53C77E00"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30,17%</w:t>
            </w:r>
          </w:p>
        </w:tc>
      </w:tr>
      <w:tr w:rsidR="005727BB" w:rsidRPr="00FF775E" w14:paraId="18C2342F"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5EBA842B" w14:textId="2739A9F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lastRenderedPageBreak/>
              <w:t xml:space="preserve">27.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46D3F76" w14:textId="6A39E6C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Thủ tục hải quan đối với gỗ nhập khẩu (3.000154) - Quyết định số 2770/QĐ-BTC ngày 25/12/2015 của Bộ Tài chính mã số  1.007859)</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E28638A" w14:textId="4A576B23"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E7F7E86" w14:textId="16B5E772"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Mục này cục Lâm nghiệp và Kiểm lâm chỉ quy định về thành phần hồ sơ, còn Thủ tục hành chính bên Cục Hải quan - Bộ Tài chính quy định</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C25A8E9" w14:textId="5B7CD010"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Nghị định số 120/2024/NĐ-CP ngày 30/9/2024</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BCD9809" w14:textId="5E46D2DF"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 </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94E5D3F" w14:textId="5E14A5C7"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 </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E5C1AC6" w14:textId="5928AB4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E7BCC15"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6E513DA2"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B6615E" w14:textId="08403A96"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0,00%</w:t>
            </w:r>
          </w:p>
        </w:tc>
      </w:tr>
      <w:tr w:rsidR="005727BB" w:rsidRPr="00FF775E" w14:paraId="2B788F61"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6D58AB2A" w14:textId="231433E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28.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DAB5E05" w14:textId="59181396"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Phê duyệt Phương án khai thác thực vật rừng loài thông thường thuộc thẩm quyền giải quyết của Ủy ban nhân dân cấp huyện (1.011471)</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242D815" w14:textId="0BB44633"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968779E" w14:textId="1DF5CACD"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TTHC được chuyển về địa phương nên giảm được thời gian, công lao động và các chi phí phát sinh khác liên quan đến quy trình soạn thảo, rà soát và hoàn thiện hồ sơ. Mẫu đơn và Phương án khai thác rừng được sửa đổi đảm bảo tính khoa học, logic, đơn giản giúp giảm thời gian kê khai và xây dựng hồ sơ TTHC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7C1C802" w14:textId="7971DDC1"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Thông tư số 22/2023/TT-BNNPTNT ngày 15/12/2023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022C5DF" w14:textId="205539AA"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10</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10DF15B" w14:textId="0091EEAD"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7</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EF0CE8F" w14:textId="797E13FF"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4730F4A7" w14:textId="74D223D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10.613.430.750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C26928E" w14:textId="3CB5940C"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5.488.314.000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D138B0" w14:textId="1CFD58F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48,29%</w:t>
            </w:r>
          </w:p>
        </w:tc>
      </w:tr>
      <w:tr w:rsidR="005727BB" w:rsidRPr="00FF775E" w14:paraId="250B8BC9"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B21551A" w14:textId="3E4AD5F2"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29</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8CAB09E" w14:textId="57FE7310"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Phê duyệt phương án khai thác động vật rừng thông thường từ tự nhiên (1.000037)</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2E685FF" w14:textId="579117F5"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0AF775C" w14:textId="74510876"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Giảm chi phí nộp hồ sơ và trả kết quả thực hiện qua môi trường mạng, bưu điện, Giảm thời gian tham vấn quan nhà nước, giảm thời gian đi lại, giảm thời gian chuẩn bị hồ sơ; tạo điều kiện thuận lợi cho đơn vị, vì đây là kết quả giải quyết TTHC trước đó; Cơ quan nhà nước đã lưu trữ và số hóa trong hệ thống. </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682B14E" w14:textId="63BE9DBC"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Khoản 3, Điều 7, Thông tư số 26/2022/TT-BNNPTNT ngày 15/12/2022 quy định là 10 ngày,</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ED8CF9B" w14:textId="22B633B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10</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6EA15814" w14:textId="42EA4447"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6</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EBCF140" w14:textId="304A2100"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40%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17FF2FF" w14:textId="26E0C23C"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1.295.587.300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49A1D2B" w14:textId="17884B5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547.670.000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5DD044" w14:textId="62BF36C0"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57,73%</w:t>
            </w:r>
          </w:p>
        </w:tc>
      </w:tr>
      <w:tr w:rsidR="005727BB" w:rsidRPr="00FF775E" w14:paraId="51599430"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6FE51A5" w14:textId="5CA43E0A"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lastRenderedPageBreak/>
              <w:t xml:space="preserve">30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58F068D" w14:textId="23ECDAC1"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Phê duyệt phương án khai thác động vật rừng thông thường từ tự nhiên (1.000047)</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AFB205E" w14:textId="5090DEC7"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F15AB7D" w14:textId="60BF48C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Sửa mẫu đơn kê khai cho chủ rừng và Phương án khai thác rừng được sửa đổi đảm bảo tính khoa học, logic, đơn giản giúp giảm thời gian kê khai và xây dựng hồ sơ TTHC. Việc chủ rừng nộp hồ sơ qua bưu điện thay vì nộp trực tiếp giúp giảm chi phí thực hiện TTHC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D609F45" w14:textId="25576431"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Thông tư số 26/2022/TT-BNNPTNT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ECAF123" w14:textId="24AB6F3D"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10</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A9181BE" w14:textId="5FD73CE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7</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B2B0813" w14:textId="5F48E15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CE1A7A2" w14:textId="09F94B2E"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1.128.495.250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7E8A674" w14:textId="3BC5DA42"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698.039.250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46773F" w14:textId="3052F8CF"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38,14%</w:t>
            </w:r>
          </w:p>
        </w:tc>
      </w:tr>
      <w:tr w:rsidR="005727BB" w:rsidRPr="00FF775E" w14:paraId="0D66E02B"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63CD32AC" w14:textId="7A1FE713"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31.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21DDC75" w14:textId="34F0C7DA"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Phê duyệt hoặc điều chỉnh phương án quản lý rừng bền vững của chủ rừng là tổ chức (1.000055)</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E9F4487" w14:textId="142FCB18"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F14C896" w14:textId="088F037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Cắt giảm chi phí tuân thủ TTHC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B5FD84A" w14:textId="71853C27"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Thông tư số 13/2023/TT-BNNPTNT ngày 30/11/2023</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6F978C2" w14:textId="1F61A66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B9A7747" w14:textId="00393ED9"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21</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7FDEBF99" w14:textId="2F2CA941"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32%</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1F694480" w14:textId="5F65F2B6"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112.702.456.224</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247595FA" w14:textId="651D1F02"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77.900.897.881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07697E" w14:textId="293B8956"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30,88%</w:t>
            </w:r>
          </w:p>
        </w:tc>
      </w:tr>
      <w:tr w:rsidR="005727BB" w:rsidRPr="00FF775E" w14:paraId="7B540D86"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3EB2797C" w14:textId="6C107A83"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32.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FEB55CC" w14:textId="4F38DE5D"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Phê duyệt hoặc điều chỉnh phương án quản lý rừng bền vững của chủ rừng là tổ chức trực thuộc các Bộ, ngành (1.000099)</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2476573" w14:textId="53B7697B"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680BCDA8" w14:textId="3E566967"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Cắt giảm chi phí tuân thủ TTHC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7DDA0EA" w14:textId="1416667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Thông tư số 24/2024/TT-BNNPTNT ngày 12/12/2024</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C7306A6" w14:textId="3A65B919"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33</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3D2FFBF" w14:textId="6B7AD410"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21</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30AA1C87" w14:textId="62265DCD"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36%</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09152E3B" w14:textId="74E9623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5.136.873.216</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0C9B2FFB" w14:textId="386951D6"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3.481.490.648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8C598B" w14:textId="3B755CC7"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32,23%</w:t>
            </w:r>
          </w:p>
        </w:tc>
      </w:tr>
      <w:tr w:rsidR="005727BB" w:rsidRPr="00FF775E" w14:paraId="0B3490D2"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6297BA53" w14:textId="20751690"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33.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1D3EAAD" w14:textId="46EF44BD"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Phê duyệt điều chỉnh phân khu chức năng của khu rừng đặc dụng thuộc Bộ Nông nghiệp và Môi trường quản lý (1.012685)</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9DED798" w14:textId="642CE9DD"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501E006" w14:textId="2A14B002"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Ứng dụng công nghệ AI vào công việc giúp rút ngắn thời gian thực hiện hồ sơ từ 80 xuống còn 60 giờ. Nhờ đó, chi phí tuân thủ được cắt giảm thông qua việc giảm giờ công và các chi phí liên quan.</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3FC1F0B" w14:textId="76B105B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Nghị định 91/2024/NĐ-CP ngày 18/7/2024</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A3FD32C" w14:textId="0034C773"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75</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D950138" w14:textId="03D44067"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45</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85CB10F" w14:textId="00B756B0"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40%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470185FC" w14:textId="14854052"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738.419.310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07DDFDA" w14:textId="570134B1"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515.658.330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0176BB" w14:textId="644F43A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30,17%</w:t>
            </w:r>
          </w:p>
        </w:tc>
      </w:tr>
      <w:tr w:rsidR="005727BB" w:rsidRPr="00FF775E" w14:paraId="5E39FFEC"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7AA47432" w14:textId="4FE3F39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lastRenderedPageBreak/>
              <w:t xml:space="preserve">34.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20A8CF1" w14:textId="7704434A"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Phê duyệt điều chỉnh phân khu chức năng của khu rừng đặc dụng thuộc địa phương quản lý (1.012687)</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9CDA6E2" w14:textId="79965581"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18801D2" w14:textId="175B3E29"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Ứng dụng công nghệ AI vào công việc giúp rút ngắn thời gian thực hiện hồ sơ từ 80 xuống còn 60 giờ. Nhờ đó, chi phí tuân thủ được cắt giảm thông qua việc giảm giờ công và các chi phí liên quan.</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9BAA755" w14:textId="226C6DF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Nghị định 91/2024/NĐ-CP ngày 18/7/2024</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8B2641D" w14:textId="34C31949"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55</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EB7664E" w14:textId="3BADD1B9"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CDC99E7" w14:textId="165375A2"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5608E50B" w14:textId="1AD49003"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738.419.310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E47C4B1" w14:textId="67A5737E"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515.658.330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519125" w14:textId="514C8FA6"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30,17%</w:t>
            </w:r>
          </w:p>
        </w:tc>
      </w:tr>
      <w:tr w:rsidR="005727BB" w:rsidRPr="00FF775E" w14:paraId="41EA6DCF"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721BE583" w14:textId="012FBC3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35.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340B832" w14:textId="1F53FC1F"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Phê duyệt hoặc điều chỉnh phương án quản lý rừng bền vững của chủ rừng là hộ gia đình, cá nhân, cộng đồng dân cư hoặc hộ gia đình cá nhân liên kết thành nhóm hộ, tổ hợp tác trường hợp có tổ chức các hoạt động du lịch sinh thái (3.000250)</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4E71554" w14:textId="73FBF3F2"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02A1613" w14:textId="23CA899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Ứng dụng công nghệ AI vào công việc giúp rút ngắn thời gian thực hiện hồ sơ từ 80 xuống còn 60 giờ. Nhờ đó, chi phí tuân thủ được cắt giảm thông qua việc giảm giờ công và các chi phí liên quan.</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99DB996" w14:textId="2C0CE256"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Thông tư số 13/2023/TT-BNNPTNT ngày 30/11/2023</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2E56B70" w14:textId="0553C27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25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6576727" w14:textId="795895DD"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16</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721D173C" w14:textId="567A2D6E"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36%</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6111515B" w14:textId="282DAF67"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104.497.350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706AF3EF" w14:textId="7BAEBF1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72.456.045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1D1CE5" w14:textId="79E673F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30,66%</w:t>
            </w:r>
          </w:p>
        </w:tc>
      </w:tr>
      <w:tr w:rsidR="005727BB" w:rsidRPr="00FF775E" w14:paraId="6B854804"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59837843" w14:textId="18FB4F4E"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36.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3A988EB" w14:textId="7C1E19F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Hỗ trợ tín dụng đầu tư trồng rừng gỗ lớn đối với chủ rừng là hộ gia đình, cá nhân (1.012531)</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9F66C66" w14:textId="29D6B5CE"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DA95467" w14:textId="2D09659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Cắt giảm thời gian thực hiện tại điểm đ) khoản 2 Điều 15 Nghị định số 58/2024/ND-CP ngày 25/6/2024 từ 20 ngày xuống 15 ngày làm việc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417DAF9" w14:textId="5C8B562D"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Nghị định 58/2024/NĐ-CP ngày 24/5/2024</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23836FB" w14:textId="6875F402"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20</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1A221B1" w14:textId="101ECDA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15</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3F322FF" w14:textId="08C3C90D"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25%</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6192641B" w14:textId="5A049B3D"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833.298</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8175273" w14:textId="7DC450BE"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579.296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C2DC2B" w14:textId="6F5A843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30,49%</w:t>
            </w:r>
          </w:p>
        </w:tc>
      </w:tr>
      <w:tr w:rsidR="005727BB" w:rsidRPr="00FF775E" w14:paraId="09B7647E"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7328BEF5" w14:textId="7E8EB067"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37.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D32A06E" w14:textId="431266D0"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Quyết định giao rừng cho tổ chức (1.012688)</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A419DAA" w14:textId="33FF1C18"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624A466B" w14:textId="5CE59916"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Đã lồng ghép với giao đất theo Nghị định số 151/2025/NĐ-CP ngày 12/6/2025</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67C5189" w14:textId="6F2ECF0F"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Nghị định số 91/2024/NĐ-CP ngày 18/7/2024</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A50C65D" w14:textId="71CA6C21"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35</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7D6D693" w14:textId="7DA32D96"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7F27162" w14:textId="7818E09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100%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AF4AE59" w14:textId="6D6C8F2A"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15.220.000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67D13577" w14:textId="78BD32C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FD0BB7" w14:textId="0D519AC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100%</w:t>
            </w:r>
          </w:p>
        </w:tc>
      </w:tr>
      <w:tr w:rsidR="005727BB" w:rsidRPr="00FF775E" w14:paraId="21BF3599"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5B96F6A9" w14:textId="0EAC0E87"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lastRenderedPageBreak/>
              <w:t xml:space="preserve">38.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98196C6" w14:textId="79B60E0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Quyết định chuyển mục đích sử dụng rừng sang mục đích khác đối với tổ chức (1.012689)</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B81FA8E" w14:textId="58454390"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475DE26" w14:textId="743DD27C"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Cắt giảm thời gian thực hiện, gửi hồ sơ qua môi trường điện tử nên đã giảm thời gian thực hiện từ 20 ngày xuống còn 12 ngày, cắt giảm chi phí tuân thủ do giảm thời gian chuẩn bị tài liệu, gửi và nhận hồ sơ</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8D81300" w14:textId="02C0E3D3"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Nghị định số 91/2024/NĐ-CP ngày 18/7/2024</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45DAD81" w14:textId="3CF0C409"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20</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8D62B24" w14:textId="7B9D517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12</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B41F8E4" w14:textId="5D4ACB3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40%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CF62390" w14:textId="19631BC2"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19.610.000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9BF11E5" w14:textId="0A2C90FC"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12.913.000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1E5C14" w14:textId="6AC2CD2A"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34,2 %</w:t>
            </w:r>
          </w:p>
        </w:tc>
      </w:tr>
      <w:tr w:rsidR="005727BB" w:rsidRPr="00FF775E" w14:paraId="6D7A7DD9"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3F77E940" w14:textId="4E45B83F"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39.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63C1EB4" w14:textId="63BA299E"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Quyết định thu hồi rừng đối với tổ chức tự nguyện trả lại rừng (1.012691)</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B72D327" w14:textId="77DB7F57"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F1B716E" w14:textId="3AB130D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Cắt giảm thời gian thực hiện, gửi hồ sơ qua môi trường điện tử nên đã giảm thời gian thực hiện từ 20 ngày xuống còn 14 ngày, cắt giảm chi phí tuân thủ do giảm thời gian chuẩn bị tài liệu</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ADB8950" w14:textId="3AAC0BF7"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Nghị định số 91/2024/NĐ-CP ngày 18/7/2024</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32FA1BF" w14:textId="7553C45D"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20</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55CF481" w14:textId="29A1287C"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14</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A1CC3B8" w14:textId="269AEAE6"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5C8D2EED" w14:textId="203248D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24.453.150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F4E2612" w14:textId="4420CD99"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12.913.000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175090" w14:textId="397C459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47,19%</w:t>
            </w:r>
          </w:p>
        </w:tc>
      </w:tr>
      <w:tr w:rsidR="005727BB" w:rsidRPr="00FF775E" w14:paraId="54564D6C"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0F3AF05C" w14:textId="6F8697F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40.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323BD15" w14:textId="19816821"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Quyết định điều chỉnh chủ trương chuyển mục đích sử dụng rừng sang mục đích khác (1.012692)</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D19A94A" w14:textId="14847BDA"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C8073D9" w14:textId="39902713"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Cắt giảm thời gian thực hiện, gửi hồ sơ qua môi trường điện từ nên đã giảm thời gian thực hiện từ 48 ngày xuống còn 30 ngày, cắt giảm chi phí tuân thủ do giảm thời gian chuẩn bị tài liệu, gửi và nhận hồ sơ qua môi trường điện tử</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6E8F7F7" w14:textId="6A37C550"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Nghị định số 91/2024/NĐ-CP ngày 18/7/2024</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27D980C" w14:textId="78997DDA"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48</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73ECB9E" w14:textId="337E14B3"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F163C45" w14:textId="06ECDE4A"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37,5%</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23131509" w14:textId="4818666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11.997.000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E1AB850" w14:textId="6B1CFC4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7.802.000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1D97D3" w14:textId="5207ADA6"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34,97%</w:t>
            </w:r>
          </w:p>
        </w:tc>
      </w:tr>
      <w:tr w:rsidR="005727BB" w:rsidRPr="00FF775E" w14:paraId="7CB3EB26"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0DE504ED" w14:textId="0B9DA26F"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41.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5FA9FA9" w14:textId="396D29B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Quyết định giao rừng cho hộ gia đình, cá nhân và cộng đồng dân cư (1.012693)</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ACBECA4" w14:textId="2BE6C79F"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C4205AE" w14:textId="4F84ECB0"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Đã lồng ghép với giao đất theo Nghị định số 151/2025/NĐ-CP ngày 12/6/2025</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BE09D3C" w14:textId="3978F22E"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Nghị định số 91/2024/NĐ-CP ngày 18/7/2024</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2FCC30A" w14:textId="6FEFAB2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50</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5D331F9" w14:textId="5886965E"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230E10A" w14:textId="3E4376D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100%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83636B2" w14:textId="3D328552"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6.600.000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2DCFA05" w14:textId="5631809E"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7063DE" w14:textId="4420017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100%</w:t>
            </w:r>
          </w:p>
        </w:tc>
      </w:tr>
      <w:tr w:rsidR="005727BB" w:rsidRPr="00FF775E" w14:paraId="34F533AA"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1D511727" w14:textId="1AE52AC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42.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AF200DE" w14:textId="64A76B2F"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Quyết định chuyển mục đích sử dụng rừng sang mục đích khác đối với cá nhân  (1.012694)</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1182C59" w14:textId="05C7E82F"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76A3B28" w14:textId="6122FB16"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Cắt giảm thời gian thực hiện, gửi hồ sơ qua môi trường điện từ nên đã giảm thời gian thực hiện từ 20 ngày xuống còn 13 ngày, cắt giảm chi phí tuân thủ do giảm thời gian chuẩn bị </w:t>
            </w:r>
            <w:r w:rsidRPr="00FF775E">
              <w:rPr>
                <w:rFonts w:eastAsia="Times New Roman"/>
                <w:color w:val="000000" w:themeColor="text1"/>
                <w:sz w:val="20"/>
                <w:szCs w:val="20"/>
              </w:rPr>
              <w:lastRenderedPageBreak/>
              <w:t>tài liệu, gửi và nhận hồ sơ qua môi trường điện tử, chuyển TTHC từ cấp huyện về cấp xã</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16C4BCB" w14:textId="160754AF"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lastRenderedPageBreak/>
              <w:t xml:space="preserve">Được quy định thay thế tại Phụ lục III, NĐ số </w:t>
            </w:r>
            <w:r w:rsidRPr="00FF775E">
              <w:rPr>
                <w:rFonts w:eastAsia="Times New Roman"/>
                <w:color w:val="000000" w:themeColor="text1"/>
                <w:sz w:val="20"/>
                <w:szCs w:val="20"/>
              </w:rPr>
              <w:lastRenderedPageBreak/>
              <w:t>131/2025/NĐ-CP ngày 12/6/2025</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2A4718D" w14:textId="32488150"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lastRenderedPageBreak/>
              <w:t>20</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9A52104" w14:textId="2295955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13</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EF0546C" w14:textId="5F8EAB5A"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35%</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4E36F08" w14:textId="7F5094DA"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11.997.000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4273770" w14:textId="516B6462"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7.802.000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8679A4" w14:textId="1FF6E0BD"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34,97%</w:t>
            </w:r>
          </w:p>
        </w:tc>
      </w:tr>
      <w:tr w:rsidR="005727BB" w:rsidRPr="00FF775E" w14:paraId="3F8A1596"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71BACD2D" w14:textId="5D188408"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43.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65E1C5A" w14:textId="108E0ACA"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Quyết định thu hồi rừng đối với hộ gia đình, cá nhân và cộng đồng dân cư tự nguyện trả lại rừng (1.012695)</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3727CD8" w14:textId="34409FBB"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A2C1D45" w14:textId="2E3C9330"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Cắt giảm thời gian thực hiện, gửi hồ sơ qua môi trường điện từ nên đã giảm thời gian thực hiện từ 20 ngày xuống còn 13 ngày, cắt giảm chi phí tuân thủ do giảm thời gian chuẩn bị tài liệu, gửi và nhận hồ sơ qua môi trường điện tử, chuyển TTHC từ cấp huyện về cấp xã</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96BBFBF" w14:textId="64E77280"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Nghị định số 91/2024/NĐ-CP ngày 18/7/2024. Mới được quy định thay thế tại Phụ lục III, NĐ số 131/2025/NĐ-CP ngày 12/6/2025</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5A800DD" w14:textId="1E207F1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20</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9360F80" w14:textId="5FB7EF4A"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13</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9FD8CF3" w14:textId="2E63DF99"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65%</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F150C08" w14:textId="4885B1C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24.453.000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657B933A" w14:textId="4C01AD7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14.527.000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CC0FE1" w14:textId="776821A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40,59%</w:t>
            </w:r>
          </w:p>
        </w:tc>
      </w:tr>
      <w:tr w:rsidR="005727BB" w:rsidRPr="00FF775E" w14:paraId="11BF9FF6"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2F6AF615" w14:textId="70DF7CFF"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44.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56F4E42" w14:textId="48CB3C8B"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Quyết định chủ trương chuyển mục đích sử dụng rừng sang mục đích khác (3.000152)</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A1A1086" w14:textId="37DE8EB7"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4F8904A" w14:textId="7015E3BC"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Cắt giảm thời gian thực hiện, gửi hồ sơ qua môi trường điện từ nên đã giảm thời gian thực hiện từ 48 ngày xuống còn 33 ngày, cắt giảm chi phí tuân thủ do giảm thời gian chuẩn bị tài liệu, gửi và nhận hồ sơ qua môi trường điện tử</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EC435C8" w14:textId="12CE9AA9"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Nghị định số 91/2024/NĐ-CP ngày 18/7/2024</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8501DC2" w14:textId="1B100683"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48</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4928F18" w14:textId="50D67D2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58849AE" w14:textId="4F8BDF10"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31%</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87FA0BC" w14:textId="43F954DC"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113.000.000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345FDFA" w14:textId="4F3952EA"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107.700.000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2D23B4" w14:textId="652EB06D"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4,69%</w:t>
            </w:r>
          </w:p>
        </w:tc>
      </w:tr>
      <w:tr w:rsidR="005727BB" w:rsidRPr="00FF775E" w14:paraId="1BB5CE3D" w14:textId="77777777" w:rsidTr="00800D26">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7F686599" w14:textId="4B332222"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 xml:space="preserve">45.               </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30E987D" w14:textId="03B158B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Quyết định chủ trương chuyển mục đích sử dụng rừng sang mục đích khác của Hội đồng nhân dân các tỉnh: Thanh Hóa, Nghệ An và Khánh Hoà theo ủy quyền của Thủ tướng Chính phủ (3.000215)</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1FCE1A1" w14:textId="45A4CFE0" w:rsidR="005727BB" w:rsidRPr="00FF775E" w:rsidRDefault="005727BB" w:rsidP="005727BB">
            <w:pPr>
              <w:spacing w:before="120" w:after="120" w:line="240" w:lineRule="auto"/>
              <w:jc w:val="both"/>
              <w:rPr>
                <w:rFonts w:eastAsia="Times New Roman"/>
                <w:color w:val="000000" w:themeColor="text1"/>
                <w:sz w:val="20"/>
                <w:szCs w:val="20"/>
              </w:rPr>
            </w:pPr>
            <w:r w:rsidRPr="00FF775E">
              <w:rPr>
                <w:rFonts w:eastAsia="Times New Roman"/>
                <w:color w:val="000000" w:themeColor="text1"/>
                <w:sz w:val="20"/>
                <w:szCs w:val="20"/>
              </w:rPr>
              <w:t>Lâm nghiệp và Kiểm lâm</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D68BEBF" w14:textId="5EC7A016"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Cắt giảm thời gian thực hiện, gửi hồ sơ qua môi trường điện từ nên đã giảm thời gian thực hiện từ 48 ngày xuống còn 33 ngày, cắt giảm chi phí tuân thủ do giảm thời gian chuẩn bị tài liệu, gửi và nhận hồ sơ qua môi trường điện tử</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66A7662" w14:textId="2B55526C"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Quyết định số 14/2022/QĐ-TTg ngày 25/5/2022 và Quyết định số 23/2022/QĐ-TTg ngày 18/11/2022 của Thủ tướng Chính phủ</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D4C7501" w14:textId="0347B854"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55</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9317451" w14:textId="71771FBE"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30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9480FCE" w14:textId="0209A2D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29%</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6C933D81" w14:textId="46B871A9"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56.500.000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67AB7EBD" w14:textId="2CED47A6"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53.840.000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2A02AF" w14:textId="25E28153"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4,71%</w:t>
            </w:r>
          </w:p>
        </w:tc>
      </w:tr>
      <w:tr w:rsidR="005727BB" w:rsidRPr="00FF775E" w14:paraId="544C1641" w14:textId="77777777" w:rsidTr="00633C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316AEC4" w14:textId="1C4B88DE"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XII</w:t>
            </w:r>
          </w:p>
        </w:tc>
        <w:tc>
          <w:tcPr>
            <w:tcW w:w="60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6CCEB6" w14:textId="5EAF24FC" w:rsidR="005727BB" w:rsidRPr="00FF775E" w:rsidRDefault="005727BB" w:rsidP="005727BB">
            <w:pPr>
              <w:spacing w:before="120" w:after="120" w:line="240" w:lineRule="auto"/>
              <w:rPr>
                <w:b/>
                <w:bCs/>
                <w:color w:val="00B0F0"/>
                <w:sz w:val="20"/>
                <w:szCs w:val="20"/>
              </w:rPr>
            </w:pPr>
            <w:r w:rsidRPr="00FF775E">
              <w:rPr>
                <w:b/>
                <w:bCs/>
                <w:color w:val="00B0F0"/>
                <w:sz w:val="20"/>
                <w:szCs w:val="20"/>
              </w:rPr>
              <w:t>LĨNH VỰC MÔI TRƯỜNG</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2FF951CA" w14:textId="77777777"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07 văn  bản</w:t>
            </w:r>
          </w:p>
          <w:p w14:paraId="4442CF5E" w14:textId="03DE3896"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lastRenderedPageBreak/>
              <w:t>(Luật 01, 04 Nghị định, Thông tư 02)</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521A2C47" w14:textId="3B4B1E4E"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lastRenderedPageBreak/>
              <w:t>801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121858B" w14:textId="4BD66F80"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499</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0E0D18F7" w14:textId="7C80612E"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37,7</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27836BB0" w14:textId="0184ED66"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850,826,102,198</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77C6FC00" w14:textId="002AB596"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588,600,607,087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BE8DA1" w14:textId="6A006C1D"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30,8</w:t>
            </w:r>
          </w:p>
        </w:tc>
      </w:tr>
      <w:tr w:rsidR="005727BB" w:rsidRPr="00FF775E" w14:paraId="2803D0E6"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13C5F11" w14:textId="1D72493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446F138D"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1.004880</w:t>
            </w:r>
          </w:p>
          <w:p w14:paraId="6417F7D9" w14:textId="744DE2E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Cấp giấy chứng nhận đủ điều kiện hoạt động dịch vụ quan trắc môi trường </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068C3686" w14:textId="6B05F00F" w:rsidR="005727BB" w:rsidRPr="00FF775E" w:rsidRDefault="005727BB" w:rsidP="005727BB">
            <w:pPr>
              <w:spacing w:before="120" w:after="120" w:line="240" w:lineRule="auto"/>
              <w:jc w:val="both"/>
              <w:rPr>
                <w:rFonts w:eastAsia="Times New Roman"/>
                <w:color w:val="000000" w:themeColor="text1"/>
                <w:sz w:val="20"/>
                <w:szCs w:val="20"/>
              </w:rPr>
            </w:pPr>
            <w:r w:rsidRPr="00FF775E">
              <w:rPr>
                <w:color w:val="000000" w:themeColor="text1"/>
                <w:sz w:val="20"/>
                <w:szCs w:val="20"/>
              </w:rPr>
              <w:t>Môi trường</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5DD7684F" w14:textId="121E1F0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Cắt giảm thời gian giải quyết TTHC </w:t>
            </w:r>
          </w:p>
          <w:p w14:paraId="0F12CB9B" w14:textId="28980EE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Bãi bỏ các loại thành phần hồ sơ phải nộp </w:t>
            </w:r>
          </w:p>
          <w:p w14:paraId="4C145B5E" w14:textId="6C808DD4" w:rsidR="005727BB" w:rsidRPr="00FF775E" w:rsidRDefault="005727BB" w:rsidP="005727BB">
            <w:pPr>
              <w:spacing w:before="120" w:after="120" w:line="240" w:lineRule="auto"/>
              <w:jc w:val="both"/>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D32BBC9"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Khoản 1, khoản 2 Điều 110 Luật Bảo vệ môi trường 2020</w:t>
            </w:r>
          </w:p>
          <w:p w14:paraId="7E5B00BB"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Điều 89, 90, 91, 92, 93 Nghị định số 08/2022/NĐ-CP</w:t>
            </w:r>
          </w:p>
          <w:p w14:paraId="043809A9"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Khoản 45 điều 1 Nghị định số 05/2025/NĐ-CP</w:t>
            </w:r>
          </w:p>
          <w:p w14:paraId="74D75875"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Điều 49, Điều 50, Điều 51 Thông tư số 02/2022/TT-BTNMT</w:t>
            </w:r>
          </w:p>
          <w:p w14:paraId="4401F0D3" w14:textId="046965F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Thông tư số 07/2025/TT-BTNMT</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1980BA07" w14:textId="5A793FB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48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A6D5D2E" w14:textId="788F50C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33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09CA838" w14:textId="2D1A228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31,25 %</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EAB7F37"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10,744,848,158</w:t>
            </w:r>
          </w:p>
          <w:p w14:paraId="24EE4596"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743C4994"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7,086,459,918</w:t>
            </w:r>
          </w:p>
          <w:p w14:paraId="63F04BC7"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980BA7" w14:textId="47DFA27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34,5 %</w:t>
            </w:r>
          </w:p>
        </w:tc>
      </w:tr>
      <w:tr w:rsidR="005727BB" w:rsidRPr="00FF775E" w14:paraId="52F87E54"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97F9223" w14:textId="22132DB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54CE819A"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1.004316</w:t>
            </w:r>
          </w:p>
          <w:p w14:paraId="4E1600FC" w14:textId="114ED7E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Điều chỉnh nội dung Giấy chứng nhận đủ điều kiện hoạt động dịch vụ quan trắc môi trường </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3D30AD32" w14:textId="18BD5C1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Môi trường</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3818C8F" w14:textId="1ACDFD06" w:rsidR="005727BB" w:rsidRPr="00FF775E" w:rsidRDefault="005727BB" w:rsidP="005727BB">
            <w:pPr>
              <w:spacing w:before="120" w:after="120" w:line="240" w:lineRule="auto"/>
              <w:jc w:val="both"/>
              <w:rPr>
                <w:color w:val="000000" w:themeColor="text1"/>
                <w:sz w:val="20"/>
                <w:szCs w:val="20"/>
              </w:rPr>
            </w:pPr>
            <w:bookmarkStart w:id="68" w:name="_Hlk199575346"/>
            <w:r w:rsidRPr="00FF775E">
              <w:rPr>
                <w:color w:val="000000" w:themeColor="text1"/>
                <w:sz w:val="20"/>
                <w:szCs w:val="20"/>
              </w:rPr>
              <w:t xml:space="preserve">- Cắt giảm thời gian giải quyết TTHC </w:t>
            </w:r>
          </w:p>
          <w:p w14:paraId="0F71355A" w14:textId="2C78597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Bãi bỏ các loại thành phần hồ sơ phải nộp </w:t>
            </w:r>
            <w:bookmarkEnd w:id="68"/>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5BE5129"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Khoản 1, khoản 2 Điều 110 Luật Bảo vệ môi trường 2020</w:t>
            </w:r>
          </w:p>
          <w:p w14:paraId="713C4691"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Điều 89, 90, 91, 92, 94 Nghị định số 08/2022/NĐ-CP</w:t>
            </w:r>
          </w:p>
          <w:p w14:paraId="306C1D1E"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Khoản 45 điều 1 Nghị định số 05/2025/NĐ-CP</w:t>
            </w:r>
          </w:p>
          <w:p w14:paraId="3EA5C5DD"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 Điều 49, Điều 50, Điều 51 Thông tư số 02/2022/TT-BTNMT</w:t>
            </w:r>
          </w:p>
          <w:p w14:paraId="05187D8A" w14:textId="78A4917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Thông tư số 07/2025/TT-BTNMT</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1794C152" w14:textId="5C6C73F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33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0C92461" w14:textId="47A8C0F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23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7F8582EA" w14:textId="2FFE8F9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30,3%</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3D7EDAC"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1,683,605,795</w:t>
            </w:r>
          </w:p>
          <w:p w14:paraId="3FFC3781"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1DC5BA73"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1,103,016,655</w:t>
            </w:r>
          </w:p>
          <w:p w14:paraId="49EA2A4D"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65AF07" w14:textId="458E94E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34,48 %</w:t>
            </w:r>
          </w:p>
        </w:tc>
      </w:tr>
      <w:tr w:rsidR="005727BB" w:rsidRPr="00FF775E" w14:paraId="071F58AE"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D6911F0" w14:textId="5899C4A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1E1B2D44"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Thẩm định báo cáo đánh giá tác động môi trường</w:t>
            </w:r>
          </w:p>
          <w:p w14:paraId="42E2279D" w14:textId="13A44C5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MS: 1.010732</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79167C96" w14:textId="2110854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Môi trường</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6EB67C6D" w14:textId="200DFC7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Giảm thời gian thẩm định </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74FA675"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 </w:t>
            </w:r>
            <w:r w:rsidRPr="00FF775E">
              <w:rPr>
                <w:color w:val="000000" w:themeColor="text1"/>
                <w:sz w:val="20"/>
                <w:szCs w:val="20"/>
              </w:rPr>
              <w:t xml:space="preserve">Điều 34 </w:t>
            </w:r>
            <w:r w:rsidRPr="00FF775E">
              <w:rPr>
                <w:color w:val="000000" w:themeColor="text1"/>
                <w:sz w:val="20"/>
                <w:szCs w:val="20"/>
                <w:lang w:val="vi-VN"/>
              </w:rPr>
              <w:t>Luật BVMT 2020;</w:t>
            </w:r>
          </w:p>
          <w:p w14:paraId="05B1B3CB"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 </w:t>
            </w:r>
            <w:r w:rsidRPr="00FF775E">
              <w:rPr>
                <w:color w:val="000000" w:themeColor="text1"/>
                <w:sz w:val="20"/>
                <w:szCs w:val="20"/>
              </w:rPr>
              <w:t xml:space="preserve">Điều 27 </w:t>
            </w:r>
            <w:r w:rsidRPr="00FF775E">
              <w:rPr>
                <w:color w:val="000000" w:themeColor="text1"/>
                <w:sz w:val="20"/>
                <w:szCs w:val="20"/>
                <w:lang w:val="vi-VN"/>
              </w:rPr>
              <w:t>Nghị định số 08/2022/NĐ-CP;</w:t>
            </w:r>
          </w:p>
          <w:p w14:paraId="0D4B2BB2"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 </w:t>
            </w:r>
            <w:r w:rsidRPr="00FF775E">
              <w:rPr>
                <w:color w:val="000000" w:themeColor="text1"/>
                <w:sz w:val="20"/>
                <w:szCs w:val="20"/>
              </w:rPr>
              <w:t xml:space="preserve">Khoản 9 Điều 1 </w:t>
            </w:r>
            <w:r w:rsidRPr="00FF775E">
              <w:rPr>
                <w:color w:val="000000" w:themeColor="text1"/>
                <w:sz w:val="20"/>
                <w:szCs w:val="20"/>
                <w:lang w:val="vi-VN"/>
              </w:rPr>
              <w:t>Nghị định số 0</w:t>
            </w:r>
            <w:r w:rsidRPr="00FF775E">
              <w:rPr>
                <w:color w:val="000000" w:themeColor="text1"/>
                <w:sz w:val="20"/>
                <w:szCs w:val="20"/>
              </w:rPr>
              <w:t>5</w:t>
            </w:r>
            <w:r w:rsidRPr="00FF775E">
              <w:rPr>
                <w:color w:val="000000" w:themeColor="text1"/>
                <w:sz w:val="20"/>
                <w:szCs w:val="20"/>
                <w:lang w:val="vi-VN"/>
              </w:rPr>
              <w:t>/202</w:t>
            </w:r>
            <w:r w:rsidRPr="00FF775E">
              <w:rPr>
                <w:color w:val="000000" w:themeColor="text1"/>
                <w:sz w:val="20"/>
                <w:szCs w:val="20"/>
              </w:rPr>
              <w:t>5</w:t>
            </w:r>
            <w:r w:rsidRPr="00FF775E">
              <w:rPr>
                <w:color w:val="000000" w:themeColor="text1"/>
                <w:sz w:val="20"/>
                <w:szCs w:val="20"/>
                <w:lang w:val="vi-VN"/>
              </w:rPr>
              <w:t>/NĐ-CP;</w:t>
            </w:r>
          </w:p>
          <w:p w14:paraId="17D800F1" w14:textId="77777777" w:rsidR="005727BB" w:rsidRPr="00FF775E" w:rsidRDefault="005727BB" w:rsidP="005727BB">
            <w:pPr>
              <w:spacing w:before="120" w:after="120" w:line="240" w:lineRule="auto"/>
              <w:ind w:left="39" w:hanging="39"/>
              <w:jc w:val="both"/>
              <w:rPr>
                <w:color w:val="000000" w:themeColor="text1"/>
                <w:sz w:val="20"/>
                <w:szCs w:val="20"/>
              </w:rPr>
            </w:pPr>
            <w:r w:rsidRPr="00FF775E">
              <w:rPr>
                <w:color w:val="000000" w:themeColor="text1"/>
                <w:sz w:val="20"/>
                <w:szCs w:val="20"/>
                <w:lang w:val="vi-VN"/>
              </w:rPr>
              <w:t xml:space="preserve">- </w:t>
            </w:r>
            <w:r w:rsidRPr="00FF775E">
              <w:rPr>
                <w:color w:val="000000" w:themeColor="text1"/>
                <w:sz w:val="20"/>
                <w:szCs w:val="20"/>
              </w:rPr>
              <w:t xml:space="preserve">Phụ lục </w:t>
            </w:r>
            <w:r w:rsidRPr="00FF775E">
              <w:rPr>
                <w:color w:val="000000" w:themeColor="text1"/>
                <w:sz w:val="20"/>
                <w:szCs w:val="20"/>
                <w:lang w:val="vi-VN"/>
              </w:rPr>
              <w:t>Thông tư số 02/2022/TT-BTNMT</w:t>
            </w:r>
            <w:r w:rsidRPr="00FF775E">
              <w:rPr>
                <w:color w:val="000000" w:themeColor="text1"/>
                <w:sz w:val="20"/>
                <w:szCs w:val="20"/>
              </w:rPr>
              <w:t>;</w:t>
            </w:r>
          </w:p>
          <w:p w14:paraId="69D05E34" w14:textId="54A8D6A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w:t>
            </w:r>
            <w:r w:rsidRPr="00FF775E">
              <w:rPr>
                <w:color w:val="000000" w:themeColor="text1"/>
                <w:sz w:val="20"/>
                <w:szCs w:val="20"/>
              </w:rPr>
              <w:t xml:space="preserve"> Phụ lục</w:t>
            </w:r>
            <w:r w:rsidRPr="00FF775E">
              <w:rPr>
                <w:color w:val="000000" w:themeColor="text1"/>
                <w:sz w:val="20"/>
                <w:szCs w:val="20"/>
                <w:lang w:val="vi-VN"/>
              </w:rPr>
              <w:t xml:space="preserve"> Thông tư số 0</w:t>
            </w:r>
            <w:r w:rsidRPr="00FF775E">
              <w:rPr>
                <w:color w:val="000000" w:themeColor="text1"/>
                <w:sz w:val="20"/>
                <w:szCs w:val="20"/>
              </w:rPr>
              <w:t>7</w:t>
            </w:r>
            <w:r w:rsidRPr="00FF775E">
              <w:rPr>
                <w:color w:val="000000" w:themeColor="text1"/>
                <w:sz w:val="20"/>
                <w:szCs w:val="20"/>
                <w:lang w:val="vi-VN"/>
              </w:rPr>
              <w:t>/202</w:t>
            </w:r>
            <w:r w:rsidRPr="00FF775E">
              <w:rPr>
                <w:color w:val="000000" w:themeColor="text1"/>
                <w:sz w:val="20"/>
                <w:szCs w:val="20"/>
              </w:rPr>
              <w:t>5</w:t>
            </w:r>
            <w:r w:rsidRPr="00FF775E">
              <w:rPr>
                <w:color w:val="000000" w:themeColor="text1"/>
                <w:sz w:val="20"/>
                <w:szCs w:val="20"/>
                <w:lang w:val="vi-VN"/>
              </w:rPr>
              <w:t>/TT-BTNMT</w:t>
            </w:r>
            <w:r w:rsidRPr="00FF775E">
              <w:rPr>
                <w:color w:val="000000" w:themeColor="text1"/>
                <w:sz w:val="20"/>
                <w:szCs w:val="20"/>
              </w:rPr>
              <w:t>.</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9BACD6D" w14:textId="6C3F618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45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E67B4F4" w14:textId="568CDC2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30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3B95ACEA" w14:textId="43A64CC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33,33 %</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67BFDF16"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82,118,232,534</w:t>
            </w:r>
          </w:p>
          <w:p w14:paraId="7817504A"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46DE369E"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63,369,654,816</w:t>
            </w:r>
          </w:p>
          <w:p w14:paraId="31702B6F"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3F013D" w14:textId="55E22D4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22,83%</w:t>
            </w:r>
          </w:p>
        </w:tc>
      </w:tr>
      <w:tr w:rsidR="005727BB" w:rsidRPr="00FF775E" w14:paraId="6BE82BE5"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6B74D21" w14:textId="77777777" w:rsidR="005727BB" w:rsidRPr="00FF775E" w:rsidRDefault="005727BB" w:rsidP="005727BB">
            <w:pPr>
              <w:spacing w:before="120" w:after="120" w:line="240" w:lineRule="auto"/>
              <w:jc w:val="both"/>
              <w:rPr>
                <w:color w:val="000000" w:themeColor="text1"/>
                <w:sz w:val="20"/>
                <w:szCs w:val="20"/>
              </w:rPr>
            </w:pP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4116ADC0" w14:textId="77777777" w:rsidR="005727BB" w:rsidRPr="00FF775E" w:rsidRDefault="005727BB" w:rsidP="005727BB">
            <w:pPr>
              <w:spacing w:before="120" w:after="120" w:line="240" w:lineRule="auto"/>
              <w:jc w:val="both"/>
              <w:rPr>
                <w:color w:val="000000" w:themeColor="text1"/>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1E147286" w14:textId="77777777" w:rsidR="005727BB" w:rsidRPr="00FF775E" w:rsidRDefault="005727BB" w:rsidP="005727BB">
            <w:pPr>
              <w:spacing w:before="120" w:after="120" w:line="240" w:lineRule="auto"/>
              <w:jc w:val="both"/>
              <w:rPr>
                <w:color w:val="000000" w:themeColor="text1"/>
                <w:sz w:val="20"/>
                <w:szCs w:val="20"/>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17A3502" w14:textId="44E8EC4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Giảm</w:t>
            </w:r>
            <w:r w:rsidRPr="00FF775E">
              <w:rPr>
                <w:color w:val="000000" w:themeColor="text1"/>
                <w:sz w:val="20"/>
                <w:szCs w:val="20"/>
                <w:lang w:val="vi-VN"/>
              </w:rPr>
              <w:t xml:space="preserve"> thời gian thẩm định đối với dự án nhóm II từ 30 ngày xuống còn 20 ngày</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850354B" w14:textId="77777777" w:rsidR="005727BB" w:rsidRPr="00FF775E" w:rsidRDefault="005727BB" w:rsidP="005727BB">
            <w:pPr>
              <w:spacing w:before="120" w:after="120" w:line="240" w:lineRule="auto"/>
              <w:jc w:val="both"/>
              <w:rPr>
                <w:color w:val="000000" w:themeColor="text1"/>
                <w:sz w:val="20"/>
                <w:szCs w:val="20"/>
                <w:lang w:val="vi-VN"/>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58192E20" w14:textId="36BD0B7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30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90B5E16" w14:textId="0D6E1D3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20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24255161" w14:textId="54629A6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33,33%</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6AFB27B"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5D5EF405"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C44DC4" w14:textId="77777777" w:rsidR="005727BB" w:rsidRPr="00FF775E" w:rsidRDefault="005727BB" w:rsidP="005727BB">
            <w:pPr>
              <w:spacing w:before="120" w:after="120" w:line="240" w:lineRule="auto"/>
              <w:jc w:val="both"/>
              <w:rPr>
                <w:color w:val="000000" w:themeColor="text1"/>
                <w:sz w:val="20"/>
                <w:szCs w:val="20"/>
              </w:rPr>
            </w:pPr>
          </w:p>
        </w:tc>
      </w:tr>
      <w:tr w:rsidR="005727BB" w:rsidRPr="00FF775E" w14:paraId="3E161536"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AE4CF62" w14:textId="77777777" w:rsidR="005727BB" w:rsidRPr="00FF775E" w:rsidRDefault="005727BB" w:rsidP="005727BB">
            <w:pPr>
              <w:spacing w:before="120" w:after="120" w:line="240" w:lineRule="auto"/>
              <w:jc w:val="both"/>
              <w:rPr>
                <w:color w:val="000000" w:themeColor="text1"/>
                <w:sz w:val="20"/>
                <w:szCs w:val="20"/>
              </w:rPr>
            </w:pP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56F4B4CC" w14:textId="77777777" w:rsidR="005727BB" w:rsidRPr="00FF775E" w:rsidRDefault="005727BB" w:rsidP="005727BB">
            <w:pPr>
              <w:spacing w:before="120" w:after="120" w:line="240" w:lineRule="auto"/>
              <w:jc w:val="both"/>
              <w:rPr>
                <w:color w:val="000000" w:themeColor="text1"/>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04C8D9EB" w14:textId="77777777" w:rsidR="005727BB" w:rsidRPr="00FF775E" w:rsidRDefault="005727BB" w:rsidP="005727BB">
            <w:pPr>
              <w:spacing w:before="120" w:after="120" w:line="240" w:lineRule="auto"/>
              <w:jc w:val="both"/>
              <w:rPr>
                <w:color w:val="000000" w:themeColor="text1"/>
                <w:sz w:val="20"/>
                <w:szCs w:val="20"/>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85CBDC0" w14:textId="7038869D" w:rsidR="005727BB" w:rsidRPr="00FF775E" w:rsidRDefault="005727BB" w:rsidP="005727BB">
            <w:pPr>
              <w:spacing w:before="120" w:after="120" w:line="240" w:lineRule="auto"/>
              <w:jc w:val="both"/>
              <w:rPr>
                <w:color w:val="000000" w:themeColor="text1"/>
                <w:sz w:val="20"/>
                <w:szCs w:val="20"/>
              </w:rPr>
            </w:pPr>
            <w:r w:rsidRPr="00FF775E">
              <w:rPr>
                <w:color w:val="000000" w:themeColor="text1"/>
                <w:spacing w:val="-6"/>
                <w:sz w:val="20"/>
                <w:szCs w:val="20"/>
              </w:rPr>
              <w:t>Giảm</w:t>
            </w:r>
            <w:r w:rsidRPr="00FF775E">
              <w:rPr>
                <w:color w:val="000000" w:themeColor="text1"/>
                <w:spacing w:val="-6"/>
                <w:sz w:val="20"/>
                <w:szCs w:val="20"/>
                <w:lang w:val="vi-VN"/>
              </w:rPr>
              <w:t xml:space="preserve"> thời gian xem xét, phê duyệt kết quả thẩm định từ 20 ngày xuống còn 15 ngày</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8E83D21" w14:textId="77777777" w:rsidR="005727BB" w:rsidRPr="00FF775E" w:rsidRDefault="005727BB" w:rsidP="005727BB">
            <w:pPr>
              <w:spacing w:before="120" w:after="120" w:line="240" w:lineRule="auto"/>
              <w:jc w:val="both"/>
              <w:rPr>
                <w:color w:val="000000" w:themeColor="text1"/>
                <w:sz w:val="20"/>
                <w:szCs w:val="20"/>
                <w:lang w:val="vi-VN"/>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507DCE50" w14:textId="4391389C"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20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560BD2A" w14:textId="35359103"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15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6B45AF86" w14:textId="6308FFD9"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25 %</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6B6B9B84"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1A3A1044"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8EB72D" w14:textId="77777777" w:rsidR="005727BB" w:rsidRPr="00FF775E" w:rsidRDefault="005727BB" w:rsidP="005727BB">
            <w:pPr>
              <w:spacing w:before="120" w:after="120" w:line="240" w:lineRule="auto"/>
              <w:jc w:val="both"/>
              <w:rPr>
                <w:color w:val="000000" w:themeColor="text1"/>
                <w:sz w:val="20"/>
                <w:szCs w:val="20"/>
              </w:rPr>
            </w:pPr>
          </w:p>
        </w:tc>
      </w:tr>
      <w:tr w:rsidR="005727BB" w:rsidRPr="00FF775E" w14:paraId="3B2D2F15"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1C92B45" w14:textId="77777777" w:rsidR="005727BB" w:rsidRPr="00FF775E" w:rsidRDefault="005727BB" w:rsidP="005727BB">
            <w:pPr>
              <w:spacing w:before="120" w:after="120" w:line="240" w:lineRule="auto"/>
              <w:jc w:val="both"/>
              <w:rPr>
                <w:color w:val="000000" w:themeColor="text1"/>
                <w:sz w:val="20"/>
                <w:szCs w:val="20"/>
              </w:rPr>
            </w:pP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6D8DA3D8" w14:textId="77777777" w:rsidR="005727BB" w:rsidRPr="00FF775E" w:rsidRDefault="005727BB" w:rsidP="005727BB">
            <w:pPr>
              <w:spacing w:before="120" w:after="120" w:line="240" w:lineRule="auto"/>
              <w:jc w:val="both"/>
              <w:rPr>
                <w:color w:val="000000" w:themeColor="text1"/>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6DD394FF" w14:textId="77777777" w:rsidR="005727BB" w:rsidRPr="00FF775E" w:rsidRDefault="005727BB" w:rsidP="005727BB">
            <w:pPr>
              <w:spacing w:before="120" w:after="120" w:line="240" w:lineRule="auto"/>
              <w:jc w:val="both"/>
              <w:rPr>
                <w:color w:val="000000" w:themeColor="text1"/>
                <w:sz w:val="20"/>
                <w:szCs w:val="20"/>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F74134B"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Thực hiện phân cấp loại hình và đối tượng cho địa phương và hiện đang được thực hiện ở 2 cấp Trung ương và Địa phương.</w:t>
            </w:r>
          </w:p>
          <w:p w14:paraId="6907DA78" w14:textId="3314F5D8" w:rsidR="005727BB" w:rsidRPr="00FF775E" w:rsidRDefault="005727BB" w:rsidP="005727BB">
            <w:pPr>
              <w:spacing w:before="120" w:after="120" w:line="240" w:lineRule="auto"/>
              <w:jc w:val="both"/>
              <w:rPr>
                <w:color w:val="000000" w:themeColor="text1"/>
                <w:spacing w:val="-6"/>
                <w:sz w:val="20"/>
                <w:szCs w:val="20"/>
              </w:rPr>
            </w:pPr>
            <w:r w:rsidRPr="00FF775E">
              <w:rPr>
                <w:color w:val="000000" w:themeColor="text1"/>
                <w:sz w:val="20"/>
                <w:szCs w:val="20"/>
              </w:rPr>
              <w:t>- Thực hiện dịch vụ công trực tuyến toàn trình, do vậy sẽ cắt giảm được thời gian nộp trực tiếp, thời gian gửi hồ sơ qua đường bưu điện và thời gian đến Cục để nhận</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D5513B8" w14:textId="77777777" w:rsidR="005727BB" w:rsidRPr="00FF775E" w:rsidRDefault="005727BB" w:rsidP="005727BB">
            <w:pPr>
              <w:spacing w:before="120" w:after="120" w:line="240" w:lineRule="auto"/>
              <w:jc w:val="both"/>
              <w:rPr>
                <w:color w:val="000000" w:themeColor="text1"/>
                <w:sz w:val="20"/>
                <w:szCs w:val="20"/>
                <w:lang w:val="vi-VN"/>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3E269C9" w14:textId="77777777" w:rsidR="005727BB" w:rsidRPr="00FF775E" w:rsidRDefault="005727BB" w:rsidP="005727BB">
            <w:pPr>
              <w:spacing w:before="120" w:after="120" w:line="240" w:lineRule="auto"/>
              <w:jc w:val="both"/>
              <w:rPr>
                <w:color w:val="000000" w:themeColor="text1"/>
                <w:sz w:val="20"/>
                <w:szCs w:val="20"/>
                <w:lang w:val="vi-VN"/>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0012C3E" w14:textId="77777777" w:rsidR="005727BB" w:rsidRPr="00FF775E" w:rsidRDefault="005727BB" w:rsidP="005727BB">
            <w:pPr>
              <w:spacing w:before="120" w:after="120" w:line="240" w:lineRule="auto"/>
              <w:jc w:val="both"/>
              <w:rPr>
                <w:color w:val="000000" w:themeColor="text1"/>
                <w:sz w:val="20"/>
                <w:szCs w:val="20"/>
                <w:lang w:val="vi-VN"/>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80B39D6" w14:textId="77777777" w:rsidR="005727BB" w:rsidRPr="00FF775E" w:rsidRDefault="005727BB" w:rsidP="005727BB">
            <w:pPr>
              <w:spacing w:before="120" w:after="120" w:line="240" w:lineRule="auto"/>
              <w:jc w:val="both"/>
              <w:rPr>
                <w:color w:val="000000" w:themeColor="text1"/>
                <w:sz w:val="20"/>
                <w:szCs w:val="20"/>
                <w:lang w:val="vi-VN"/>
              </w:rPr>
            </w:pP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1B6B57D"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195D41B9"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AF0A5C" w14:textId="77777777" w:rsidR="005727BB" w:rsidRPr="00FF775E" w:rsidRDefault="005727BB" w:rsidP="005727BB">
            <w:pPr>
              <w:spacing w:before="120" w:after="120" w:line="240" w:lineRule="auto"/>
              <w:jc w:val="both"/>
              <w:rPr>
                <w:color w:val="000000" w:themeColor="text1"/>
                <w:sz w:val="20"/>
                <w:szCs w:val="20"/>
              </w:rPr>
            </w:pPr>
          </w:p>
        </w:tc>
      </w:tr>
      <w:tr w:rsidR="005727BB" w:rsidRPr="00FF775E" w14:paraId="1FE04183"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535D683" w14:textId="793E05E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5B760593" w14:textId="77777777" w:rsidR="005727BB" w:rsidRPr="00FF775E" w:rsidRDefault="005727BB" w:rsidP="005727BB">
            <w:pPr>
              <w:spacing w:before="120" w:after="120" w:line="240" w:lineRule="auto"/>
              <w:jc w:val="both"/>
              <w:rPr>
                <w:color w:val="000000" w:themeColor="text1"/>
                <w:sz w:val="20"/>
                <w:szCs w:val="20"/>
                <w:lang w:eastAsia="zh-CN"/>
              </w:rPr>
            </w:pPr>
            <w:r w:rsidRPr="00FF775E">
              <w:rPr>
                <w:color w:val="000000" w:themeColor="text1"/>
                <w:sz w:val="20"/>
                <w:szCs w:val="20"/>
                <w:lang w:eastAsia="zh-CN"/>
              </w:rPr>
              <w:t>Thẩm định phương án cải tạo, phục hồi môi trường trong hoạt động khai thác khoáng sản (báo cáo riêng theo quy định tại khoản 2 Điều 36 Nghị định số 08/2022/NĐ-CP)</w:t>
            </w:r>
          </w:p>
          <w:p w14:paraId="7D731E14" w14:textId="59C0C652" w:rsidR="005727BB" w:rsidRPr="00FF775E" w:rsidRDefault="005727BB" w:rsidP="005727BB">
            <w:pPr>
              <w:spacing w:before="120" w:after="120" w:line="240" w:lineRule="auto"/>
              <w:jc w:val="both"/>
              <w:rPr>
                <w:color w:val="000000" w:themeColor="text1"/>
                <w:sz w:val="20"/>
                <w:szCs w:val="20"/>
              </w:rPr>
            </w:pPr>
            <w:r w:rsidRPr="00FF775E">
              <w:rPr>
                <w:color w:val="000000" w:themeColor="text1"/>
                <w:spacing w:val="-2"/>
                <w:sz w:val="20"/>
                <w:szCs w:val="20"/>
                <w:lang w:eastAsia="zh-CN"/>
              </w:rPr>
              <w:t xml:space="preserve">MS: </w:t>
            </w:r>
            <w:hyperlink r:id="rId8" w:history="1">
              <w:r w:rsidRPr="00FF775E">
                <w:rPr>
                  <w:color w:val="000000" w:themeColor="text1"/>
                  <w:spacing w:val="-2"/>
                  <w:sz w:val="20"/>
                  <w:szCs w:val="20"/>
                  <w:lang w:val="vi-VN"/>
                </w:rPr>
                <w:t>1.01073</w:t>
              </w:r>
            </w:hyperlink>
            <w:r w:rsidRPr="00FF775E">
              <w:rPr>
                <w:color w:val="000000" w:themeColor="text1"/>
                <w:spacing w:val="-2"/>
                <w:sz w:val="20"/>
                <w:szCs w:val="20"/>
              </w:rPr>
              <w:t>4</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4455D1D6" w14:textId="5385238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Môi trường</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B5FE03A" w14:textId="35B1204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Giảm thời gian thẩm định phương</w:t>
            </w:r>
            <w:r w:rsidRPr="00FF775E">
              <w:rPr>
                <w:color w:val="000000" w:themeColor="text1"/>
                <w:sz w:val="20"/>
                <w:szCs w:val="20"/>
                <w:lang w:val="vi-VN"/>
              </w:rPr>
              <w:t xml:space="preserve"> án CPM</w:t>
            </w:r>
            <w:r w:rsidRPr="00FF775E">
              <w:rPr>
                <w:color w:val="000000" w:themeColor="text1"/>
                <w:sz w:val="20"/>
                <w:szCs w:val="20"/>
              </w:rPr>
              <w:t xml:space="preserve"> từ </w:t>
            </w:r>
            <w:r w:rsidRPr="00FF775E">
              <w:rPr>
                <w:color w:val="000000" w:themeColor="text1"/>
                <w:sz w:val="20"/>
                <w:szCs w:val="20"/>
                <w:lang w:val="vi-VN"/>
              </w:rPr>
              <w:t>30</w:t>
            </w:r>
            <w:r w:rsidRPr="00FF775E">
              <w:rPr>
                <w:color w:val="000000" w:themeColor="text1"/>
                <w:sz w:val="20"/>
                <w:szCs w:val="20"/>
              </w:rPr>
              <w:t xml:space="preserve"> ngày xuống còn</w:t>
            </w:r>
            <w:r w:rsidRPr="00FF775E">
              <w:rPr>
                <w:color w:val="000000" w:themeColor="text1"/>
                <w:sz w:val="20"/>
                <w:szCs w:val="20"/>
                <w:lang w:val="vi-VN"/>
              </w:rPr>
              <w:t xml:space="preserve"> 20</w:t>
            </w:r>
            <w:r w:rsidRPr="00FF775E">
              <w:rPr>
                <w:color w:val="000000" w:themeColor="text1"/>
                <w:sz w:val="20"/>
                <w:szCs w:val="20"/>
              </w:rPr>
              <w:t xml:space="preserve"> ngày</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72F1D27"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w:t>
            </w:r>
            <w:r w:rsidRPr="00FF775E">
              <w:rPr>
                <w:color w:val="000000" w:themeColor="text1"/>
                <w:sz w:val="20"/>
                <w:szCs w:val="20"/>
              </w:rPr>
              <w:t xml:space="preserve"> Điều 67</w:t>
            </w:r>
            <w:r w:rsidRPr="00FF775E">
              <w:rPr>
                <w:color w:val="000000" w:themeColor="text1"/>
                <w:sz w:val="20"/>
                <w:szCs w:val="20"/>
                <w:lang w:val="vi-VN"/>
              </w:rPr>
              <w:t xml:space="preserve"> Luật BVMT 2020;</w:t>
            </w:r>
          </w:p>
          <w:p w14:paraId="157E3C35"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 </w:t>
            </w:r>
            <w:r w:rsidRPr="00FF775E">
              <w:rPr>
                <w:color w:val="000000" w:themeColor="text1"/>
                <w:sz w:val="20"/>
                <w:szCs w:val="20"/>
              </w:rPr>
              <w:t xml:space="preserve">Điều 36 </w:t>
            </w:r>
            <w:r w:rsidRPr="00FF775E">
              <w:rPr>
                <w:color w:val="000000" w:themeColor="text1"/>
                <w:sz w:val="20"/>
                <w:szCs w:val="20"/>
                <w:lang w:val="vi-VN"/>
              </w:rPr>
              <w:t>Nghị định số 08/2022/NĐ-CP;</w:t>
            </w:r>
          </w:p>
          <w:p w14:paraId="26D88B55"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w:t>
            </w:r>
            <w:r w:rsidRPr="00FF775E">
              <w:rPr>
                <w:color w:val="000000" w:themeColor="text1"/>
                <w:sz w:val="20"/>
                <w:szCs w:val="20"/>
              </w:rPr>
              <w:t xml:space="preserve"> Điều 1</w:t>
            </w:r>
            <w:r w:rsidRPr="00FF775E">
              <w:rPr>
                <w:color w:val="000000" w:themeColor="text1"/>
                <w:sz w:val="20"/>
                <w:szCs w:val="20"/>
                <w:lang w:val="vi-VN"/>
              </w:rPr>
              <w:t xml:space="preserve"> Nghị định số 0</w:t>
            </w:r>
            <w:r w:rsidRPr="00FF775E">
              <w:rPr>
                <w:color w:val="000000" w:themeColor="text1"/>
                <w:sz w:val="20"/>
                <w:szCs w:val="20"/>
              </w:rPr>
              <w:t>5</w:t>
            </w:r>
            <w:r w:rsidRPr="00FF775E">
              <w:rPr>
                <w:color w:val="000000" w:themeColor="text1"/>
                <w:sz w:val="20"/>
                <w:szCs w:val="20"/>
                <w:lang w:val="vi-VN"/>
              </w:rPr>
              <w:t>/202</w:t>
            </w:r>
            <w:r w:rsidRPr="00FF775E">
              <w:rPr>
                <w:color w:val="000000" w:themeColor="text1"/>
                <w:sz w:val="20"/>
                <w:szCs w:val="20"/>
              </w:rPr>
              <w:t>5</w:t>
            </w:r>
            <w:r w:rsidRPr="00FF775E">
              <w:rPr>
                <w:color w:val="000000" w:themeColor="text1"/>
                <w:sz w:val="20"/>
                <w:szCs w:val="20"/>
                <w:lang w:val="vi-VN"/>
              </w:rPr>
              <w:t>/NĐ-CP;</w:t>
            </w:r>
          </w:p>
          <w:p w14:paraId="5C65F9B1" w14:textId="77777777" w:rsidR="005727BB" w:rsidRPr="00FF775E" w:rsidRDefault="005727BB" w:rsidP="005727BB">
            <w:pPr>
              <w:spacing w:before="120" w:after="120" w:line="240" w:lineRule="auto"/>
              <w:ind w:left="39" w:hanging="39"/>
              <w:jc w:val="both"/>
              <w:rPr>
                <w:color w:val="000000" w:themeColor="text1"/>
                <w:sz w:val="20"/>
                <w:szCs w:val="20"/>
              </w:rPr>
            </w:pPr>
            <w:r w:rsidRPr="00FF775E">
              <w:rPr>
                <w:color w:val="000000" w:themeColor="text1"/>
                <w:sz w:val="20"/>
                <w:szCs w:val="20"/>
                <w:lang w:val="vi-VN"/>
              </w:rPr>
              <w:t xml:space="preserve">- </w:t>
            </w:r>
            <w:r w:rsidRPr="00FF775E">
              <w:rPr>
                <w:color w:val="000000" w:themeColor="text1"/>
                <w:sz w:val="20"/>
                <w:szCs w:val="20"/>
              </w:rPr>
              <w:t xml:space="preserve">Phụ lục của </w:t>
            </w:r>
            <w:r w:rsidRPr="00FF775E">
              <w:rPr>
                <w:color w:val="000000" w:themeColor="text1"/>
                <w:sz w:val="20"/>
                <w:szCs w:val="20"/>
                <w:lang w:val="vi-VN"/>
              </w:rPr>
              <w:t>Thông tư số 02/2022/TT-BTNMT</w:t>
            </w:r>
            <w:r w:rsidRPr="00FF775E">
              <w:rPr>
                <w:color w:val="000000" w:themeColor="text1"/>
                <w:sz w:val="20"/>
                <w:szCs w:val="20"/>
              </w:rPr>
              <w:t>;</w:t>
            </w:r>
          </w:p>
          <w:p w14:paraId="1829D09D" w14:textId="4F28F5E2"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w:t>
            </w:r>
            <w:r w:rsidRPr="00FF775E">
              <w:rPr>
                <w:color w:val="000000" w:themeColor="text1"/>
                <w:sz w:val="20"/>
                <w:szCs w:val="20"/>
              </w:rPr>
              <w:t xml:space="preserve"> Phụ lục của</w:t>
            </w:r>
            <w:r w:rsidRPr="00FF775E">
              <w:rPr>
                <w:color w:val="000000" w:themeColor="text1"/>
                <w:sz w:val="20"/>
                <w:szCs w:val="20"/>
                <w:lang w:val="vi-VN"/>
              </w:rPr>
              <w:t xml:space="preserve"> Thông tư số 0</w:t>
            </w:r>
            <w:r w:rsidRPr="00FF775E">
              <w:rPr>
                <w:color w:val="000000" w:themeColor="text1"/>
                <w:sz w:val="20"/>
                <w:szCs w:val="20"/>
              </w:rPr>
              <w:t>7</w:t>
            </w:r>
            <w:r w:rsidRPr="00FF775E">
              <w:rPr>
                <w:color w:val="000000" w:themeColor="text1"/>
                <w:sz w:val="20"/>
                <w:szCs w:val="20"/>
                <w:lang w:val="vi-VN"/>
              </w:rPr>
              <w:t>/202</w:t>
            </w:r>
            <w:r w:rsidRPr="00FF775E">
              <w:rPr>
                <w:color w:val="000000" w:themeColor="text1"/>
                <w:sz w:val="20"/>
                <w:szCs w:val="20"/>
              </w:rPr>
              <w:t>5</w:t>
            </w:r>
            <w:r w:rsidRPr="00FF775E">
              <w:rPr>
                <w:color w:val="000000" w:themeColor="text1"/>
                <w:sz w:val="20"/>
                <w:szCs w:val="20"/>
                <w:lang w:val="vi-VN"/>
              </w:rPr>
              <w:t>/TT-BTNMT.</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1734CBB6" w14:textId="716DBF3B"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30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F77D331" w14:textId="1A4E3C5D"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20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12EDE2FC" w14:textId="466E6E10"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30%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15813115"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540,446,240</w:t>
            </w:r>
          </w:p>
          <w:p w14:paraId="4B298B67"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1844C13B"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408,888,020</w:t>
            </w:r>
          </w:p>
          <w:p w14:paraId="13D5CE8E"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61D2CA" w14:textId="20B5BCA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24,34%</w:t>
            </w:r>
          </w:p>
        </w:tc>
      </w:tr>
      <w:tr w:rsidR="005727BB" w:rsidRPr="00FF775E" w14:paraId="30A0BB06"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34ACCFE" w14:textId="77777777" w:rsidR="005727BB" w:rsidRPr="00FF775E" w:rsidRDefault="005727BB" w:rsidP="005727BB">
            <w:pPr>
              <w:spacing w:before="120" w:after="120" w:line="240" w:lineRule="auto"/>
              <w:jc w:val="both"/>
              <w:rPr>
                <w:color w:val="000000" w:themeColor="text1"/>
                <w:sz w:val="20"/>
                <w:szCs w:val="20"/>
              </w:rPr>
            </w:pP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67A6D9AE" w14:textId="77777777" w:rsidR="005727BB" w:rsidRPr="00FF775E" w:rsidRDefault="005727BB" w:rsidP="005727BB">
            <w:pPr>
              <w:spacing w:before="120" w:after="120" w:line="240" w:lineRule="auto"/>
              <w:jc w:val="both"/>
              <w:rPr>
                <w:color w:val="000000" w:themeColor="text1"/>
                <w:sz w:val="20"/>
                <w:szCs w:val="20"/>
                <w:lang w:eastAsia="zh-CN"/>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06F9C4E7" w14:textId="77777777" w:rsidR="005727BB" w:rsidRPr="00FF775E" w:rsidRDefault="005727BB" w:rsidP="005727BB">
            <w:pPr>
              <w:spacing w:before="120" w:after="120" w:line="240" w:lineRule="auto"/>
              <w:jc w:val="both"/>
              <w:rPr>
                <w:color w:val="000000" w:themeColor="text1"/>
                <w:sz w:val="20"/>
                <w:szCs w:val="20"/>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703907C" w14:textId="539AEB7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Giảm</w:t>
            </w:r>
            <w:r w:rsidRPr="00FF775E">
              <w:rPr>
                <w:color w:val="000000" w:themeColor="text1"/>
                <w:sz w:val="20"/>
                <w:szCs w:val="20"/>
                <w:lang w:val="vi-VN"/>
              </w:rPr>
              <w:t xml:space="preserve"> thời gian xem xét, phê duyệt phương án CPM </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ECAB23A" w14:textId="77777777" w:rsidR="005727BB" w:rsidRPr="00FF775E" w:rsidRDefault="005727BB" w:rsidP="005727BB">
            <w:pPr>
              <w:spacing w:before="120" w:after="120" w:line="240" w:lineRule="auto"/>
              <w:jc w:val="both"/>
              <w:rPr>
                <w:color w:val="000000" w:themeColor="text1"/>
                <w:sz w:val="20"/>
                <w:szCs w:val="20"/>
                <w:lang w:val="vi-VN"/>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12411FE" w14:textId="555B552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15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FD31C95" w14:textId="2BDF4CE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10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20FC5BC5" w14:textId="3096248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33,33%</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0C594DAA"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590535F8"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F44250" w14:textId="77777777" w:rsidR="005727BB" w:rsidRPr="00FF775E" w:rsidRDefault="005727BB" w:rsidP="005727BB">
            <w:pPr>
              <w:spacing w:before="120" w:after="120" w:line="240" w:lineRule="auto"/>
              <w:jc w:val="both"/>
              <w:rPr>
                <w:color w:val="000000" w:themeColor="text1"/>
                <w:sz w:val="20"/>
                <w:szCs w:val="20"/>
              </w:rPr>
            </w:pPr>
          </w:p>
        </w:tc>
      </w:tr>
      <w:tr w:rsidR="005727BB" w:rsidRPr="00FF775E" w14:paraId="6F322995"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70E75B6" w14:textId="77777777" w:rsidR="005727BB" w:rsidRPr="00FF775E" w:rsidRDefault="005727BB" w:rsidP="005727BB">
            <w:pPr>
              <w:spacing w:before="120" w:after="120" w:line="240" w:lineRule="auto"/>
              <w:jc w:val="both"/>
              <w:rPr>
                <w:color w:val="000000" w:themeColor="text1"/>
                <w:sz w:val="20"/>
                <w:szCs w:val="20"/>
              </w:rPr>
            </w:pP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10C6B018" w14:textId="77777777" w:rsidR="005727BB" w:rsidRPr="00FF775E" w:rsidRDefault="005727BB" w:rsidP="005727BB">
            <w:pPr>
              <w:spacing w:before="120" w:after="120" w:line="240" w:lineRule="auto"/>
              <w:jc w:val="both"/>
              <w:rPr>
                <w:color w:val="000000" w:themeColor="text1"/>
                <w:sz w:val="20"/>
                <w:szCs w:val="20"/>
                <w:lang w:eastAsia="zh-CN"/>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315E4E8E" w14:textId="77777777" w:rsidR="005727BB" w:rsidRPr="00FF775E" w:rsidRDefault="005727BB" w:rsidP="005727BB">
            <w:pPr>
              <w:spacing w:before="120" w:after="120" w:line="240" w:lineRule="auto"/>
              <w:jc w:val="both"/>
              <w:rPr>
                <w:color w:val="000000" w:themeColor="text1"/>
                <w:sz w:val="20"/>
                <w:szCs w:val="20"/>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2722ADE"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Thực hiện phân cấp loại hình và đối tượng cho địa phương và hiện </w:t>
            </w:r>
            <w:r w:rsidRPr="00FF775E">
              <w:rPr>
                <w:color w:val="000000" w:themeColor="text1"/>
                <w:sz w:val="20"/>
                <w:szCs w:val="20"/>
              </w:rPr>
              <w:lastRenderedPageBreak/>
              <w:t>đang được thực hiện ở 2 cấp Trung ương và Địa phương.</w:t>
            </w:r>
          </w:p>
          <w:p w14:paraId="09F85C28" w14:textId="20E37CA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Thực hiện dịch vụ công trực tuyến toàn trình, do vậy sẽ cắt giảm được thời gian nộp trực tiếp, thời gian gửi hồ sơ qua đường bưu điện và thời gian đến Cục để nhận</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7F41159" w14:textId="77777777" w:rsidR="005727BB" w:rsidRPr="00FF775E" w:rsidRDefault="005727BB" w:rsidP="005727BB">
            <w:pPr>
              <w:spacing w:before="120" w:after="120" w:line="240" w:lineRule="auto"/>
              <w:jc w:val="both"/>
              <w:rPr>
                <w:color w:val="000000" w:themeColor="text1"/>
                <w:sz w:val="20"/>
                <w:szCs w:val="20"/>
                <w:lang w:val="vi-VN"/>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94A3A42" w14:textId="77777777" w:rsidR="005727BB" w:rsidRPr="00FF775E" w:rsidRDefault="005727BB" w:rsidP="005727BB">
            <w:pPr>
              <w:spacing w:before="120" w:after="120" w:line="240" w:lineRule="auto"/>
              <w:jc w:val="both"/>
              <w:rPr>
                <w:color w:val="000000" w:themeColor="text1"/>
                <w:sz w:val="20"/>
                <w:szCs w:val="20"/>
                <w:lang w:val="vi-VN"/>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FA9AEEB" w14:textId="77777777" w:rsidR="005727BB" w:rsidRPr="00FF775E" w:rsidRDefault="005727BB" w:rsidP="005727BB">
            <w:pPr>
              <w:spacing w:before="120" w:after="120" w:line="240" w:lineRule="auto"/>
              <w:jc w:val="both"/>
              <w:rPr>
                <w:color w:val="000000" w:themeColor="text1"/>
                <w:sz w:val="20"/>
                <w:szCs w:val="20"/>
                <w:lang w:val="vi-VN"/>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2BA86F60" w14:textId="77777777" w:rsidR="005727BB" w:rsidRPr="00FF775E" w:rsidRDefault="005727BB" w:rsidP="005727BB">
            <w:pPr>
              <w:spacing w:before="120" w:after="120" w:line="240" w:lineRule="auto"/>
              <w:jc w:val="both"/>
              <w:rPr>
                <w:color w:val="000000" w:themeColor="text1"/>
                <w:sz w:val="20"/>
                <w:szCs w:val="20"/>
                <w:lang w:val="vi-VN"/>
              </w:rPr>
            </w:pP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77C56F0B"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6C41E989"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A92661" w14:textId="77777777" w:rsidR="005727BB" w:rsidRPr="00FF775E" w:rsidRDefault="005727BB" w:rsidP="005727BB">
            <w:pPr>
              <w:spacing w:before="120" w:after="120" w:line="240" w:lineRule="auto"/>
              <w:jc w:val="both"/>
              <w:rPr>
                <w:color w:val="000000" w:themeColor="text1"/>
                <w:sz w:val="20"/>
                <w:szCs w:val="20"/>
              </w:rPr>
            </w:pPr>
          </w:p>
        </w:tc>
      </w:tr>
      <w:tr w:rsidR="005727BB" w:rsidRPr="00FF775E" w14:paraId="2F7C12B4"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CD6E36A" w14:textId="45E643A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2DBF3E35"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Thẩm định báo cáo đánh giá tác động môi trường cấp Tỉnh</w:t>
            </w:r>
          </w:p>
          <w:p w14:paraId="7ADF1812" w14:textId="1CC2427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MS: 1.010733</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5BAB5E14" w14:textId="637D509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Môi trường</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98A4809" w14:textId="79493C8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Giảm thời gian thẩm định </w:t>
            </w:r>
          </w:p>
          <w:p w14:paraId="584502B3" w14:textId="77777777" w:rsidR="005727BB" w:rsidRPr="00FF775E" w:rsidRDefault="005727BB" w:rsidP="005727BB">
            <w:pPr>
              <w:spacing w:before="120" w:after="120" w:line="240" w:lineRule="auto"/>
              <w:jc w:val="both"/>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8FA7988"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 </w:t>
            </w:r>
            <w:r w:rsidRPr="00FF775E">
              <w:rPr>
                <w:color w:val="000000" w:themeColor="text1"/>
                <w:sz w:val="20"/>
                <w:szCs w:val="20"/>
              </w:rPr>
              <w:t xml:space="preserve">Khoản 6, khoản 9 Điều 34 </w:t>
            </w:r>
            <w:r w:rsidRPr="00FF775E">
              <w:rPr>
                <w:color w:val="000000" w:themeColor="text1"/>
                <w:sz w:val="20"/>
                <w:szCs w:val="20"/>
                <w:lang w:val="vi-VN"/>
              </w:rPr>
              <w:t>Luật BVMT 2020;</w:t>
            </w:r>
          </w:p>
          <w:p w14:paraId="2C151E57" w14:textId="77777777" w:rsidR="005727BB" w:rsidRPr="00FF775E" w:rsidRDefault="005727BB" w:rsidP="005727BB">
            <w:pPr>
              <w:spacing w:before="120" w:after="120" w:line="240" w:lineRule="auto"/>
              <w:ind w:left="39" w:hanging="39"/>
              <w:jc w:val="both"/>
              <w:rPr>
                <w:color w:val="000000" w:themeColor="text1"/>
                <w:sz w:val="20"/>
                <w:szCs w:val="20"/>
              </w:rPr>
            </w:pPr>
            <w:r w:rsidRPr="00FF775E">
              <w:rPr>
                <w:color w:val="000000" w:themeColor="text1"/>
                <w:sz w:val="20"/>
                <w:szCs w:val="20"/>
                <w:lang w:val="vi-VN"/>
              </w:rPr>
              <w:t xml:space="preserve">- </w:t>
            </w:r>
            <w:r w:rsidRPr="00FF775E">
              <w:rPr>
                <w:color w:val="000000" w:themeColor="text1"/>
                <w:sz w:val="20"/>
                <w:szCs w:val="20"/>
              </w:rPr>
              <w:t xml:space="preserve">Phụ lục </w:t>
            </w:r>
            <w:r w:rsidRPr="00FF775E">
              <w:rPr>
                <w:color w:val="000000" w:themeColor="text1"/>
                <w:sz w:val="20"/>
                <w:szCs w:val="20"/>
                <w:lang w:val="vi-VN"/>
              </w:rPr>
              <w:t>Thông tư số 02/2022/TT-BTNMT</w:t>
            </w:r>
            <w:r w:rsidRPr="00FF775E">
              <w:rPr>
                <w:color w:val="000000" w:themeColor="text1"/>
                <w:sz w:val="20"/>
                <w:szCs w:val="20"/>
              </w:rPr>
              <w:t>;</w:t>
            </w:r>
          </w:p>
          <w:p w14:paraId="6A857A45" w14:textId="4139B178"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w:t>
            </w:r>
            <w:r w:rsidRPr="00FF775E">
              <w:rPr>
                <w:color w:val="000000" w:themeColor="text1"/>
                <w:sz w:val="20"/>
                <w:szCs w:val="20"/>
              </w:rPr>
              <w:t xml:space="preserve"> Phụ lục</w:t>
            </w:r>
            <w:r w:rsidRPr="00FF775E">
              <w:rPr>
                <w:color w:val="000000" w:themeColor="text1"/>
                <w:sz w:val="20"/>
                <w:szCs w:val="20"/>
                <w:lang w:val="vi-VN"/>
              </w:rPr>
              <w:t xml:space="preserve"> Thông tư số 0</w:t>
            </w:r>
            <w:r w:rsidRPr="00FF775E">
              <w:rPr>
                <w:color w:val="000000" w:themeColor="text1"/>
                <w:sz w:val="20"/>
                <w:szCs w:val="20"/>
              </w:rPr>
              <w:t>7</w:t>
            </w:r>
            <w:r w:rsidRPr="00FF775E">
              <w:rPr>
                <w:color w:val="000000" w:themeColor="text1"/>
                <w:sz w:val="20"/>
                <w:szCs w:val="20"/>
                <w:lang w:val="vi-VN"/>
              </w:rPr>
              <w:t>/202</w:t>
            </w:r>
            <w:r w:rsidRPr="00FF775E">
              <w:rPr>
                <w:color w:val="000000" w:themeColor="text1"/>
                <w:sz w:val="20"/>
                <w:szCs w:val="20"/>
              </w:rPr>
              <w:t>5</w:t>
            </w:r>
            <w:r w:rsidRPr="00FF775E">
              <w:rPr>
                <w:color w:val="000000" w:themeColor="text1"/>
                <w:sz w:val="20"/>
                <w:szCs w:val="20"/>
                <w:lang w:val="vi-VN"/>
              </w:rPr>
              <w:t>/TT-BTNMT</w:t>
            </w:r>
            <w:r w:rsidRPr="00FF775E">
              <w:rPr>
                <w:color w:val="000000" w:themeColor="text1"/>
                <w:sz w:val="20"/>
                <w:szCs w:val="20"/>
              </w:rPr>
              <w:t>.</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1DB0A2D4" w14:textId="5D5A1578"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 xml:space="preserve">30 </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C6358DD" w14:textId="63F6845E"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 xml:space="preserve">Dự kiến 20 </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2A54D274" w14:textId="0340F9F2"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30%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6EC16CB0"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167,314,386,648</w:t>
            </w:r>
          </w:p>
          <w:p w14:paraId="131A8083"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0D73897D"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Dự kiến </w:t>
            </w:r>
          </w:p>
          <w:p w14:paraId="246E3A08"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113,879,651,360</w:t>
            </w:r>
          </w:p>
          <w:p w14:paraId="7AC0E94B"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C2DBEE" w14:textId="33B5128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Dự  kiến 31,9%</w:t>
            </w:r>
          </w:p>
        </w:tc>
      </w:tr>
      <w:tr w:rsidR="005727BB" w:rsidRPr="00FF775E" w14:paraId="0BC27F1E"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6B94BA5" w14:textId="77777777" w:rsidR="005727BB" w:rsidRPr="00FF775E" w:rsidRDefault="005727BB" w:rsidP="005727BB">
            <w:pPr>
              <w:spacing w:before="120" w:after="120" w:line="240" w:lineRule="auto"/>
              <w:jc w:val="both"/>
              <w:rPr>
                <w:color w:val="000000" w:themeColor="text1"/>
                <w:sz w:val="20"/>
                <w:szCs w:val="20"/>
              </w:rPr>
            </w:pP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4D97D5C7" w14:textId="77777777" w:rsidR="005727BB" w:rsidRPr="00FF775E" w:rsidRDefault="005727BB" w:rsidP="005727BB">
            <w:pPr>
              <w:spacing w:before="120" w:after="120" w:line="240" w:lineRule="auto"/>
              <w:jc w:val="both"/>
              <w:rPr>
                <w:color w:val="000000" w:themeColor="text1"/>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54F10F27" w14:textId="77777777" w:rsidR="005727BB" w:rsidRPr="00FF775E" w:rsidRDefault="005727BB" w:rsidP="005727BB">
            <w:pPr>
              <w:spacing w:before="120" w:after="120" w:line="240" w:lineRule="auto"/>
              <w:jc w:val="both"/>
              <w:rPr>
                <w:color w:val="000000" w:themeColor="text1"/>
                <w:sz w:val="20"/>
                <w:szCs w:val="20"/>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EDF3F88" w14:textId="09A4F020" w:rsidR="005727BB" w:rsidRPr="00FF775E" w:rsidRDefault="005727BB" w:rsidP="005727BB">
            <w:pPr>
              <w:spacing w:before="120" w:after="120" w:line="240" w:lineRule="auto"/>
              <w:jc w:val="both"/>
              <w:rPr>
                <w:color w:val="000000" w:themeColor="text1"/>
                <w:sz w:val="20"/>
                <w:szCs w:val="20"/>
              </w:rPr>
            </w:pPr>
            <w:r w:rsidRPr="00FF775E">
              <w:rPr>
                <w:color w:val="000000" w:themeColor="text1"/>
                <w:spacing w:val="-6"/>
                <w:sz w:val="20"/>
                <w:szCs w:val="20"/>
                <w:lang w:val="vi-VN"/>
              </w:rPr>
              <w:t xml:space="preserve"> </w:t>
            </w:r>
            <w:r w:rsidRPr="00FF775E">
              <w:rPr>
                <w:color w:val="000000" w:themeColor="text1"/>
                <w:spacing w:val="-6"/>
                <w:sz w:val="20"/>
                <w:szCs w:val="20"/>
              </w:rPr>
              <w:t>- Giảm</w:t>
            </w:r>
            <w:r w:rsidRPr="00FF775E">
              <w:rPr>
                <w:color w:val="000000" w:themeColor="text1"/>
                <w:spacing w:val="-6"/>
                <w:sz w:val="20"/>
                <w:szCs w:val="20"/>
                <w:lang w:val="vi-VN"/>
              </w:rPr>
              <w:t xml:space="preserve"> thời gian xem xét, phê duyệt kết quả thẩm định </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595219F" w14:textId="77777777" w:rsidR="005727BB" w:rsidRPr="00FF775E" w:rsidRDefault="005727BB" w:rsidP="005727BB">
            <w:pPr>
              <w:spacing w:before="120" w:after="120" w:line="240" w:lineRule="auto"/>
              <w:jc w:val="both"/>
              <w:rPr>
                <w:color w:val="000000" w:themeColor="text1"/>
                <w:sz w:val="20"/>
                <w:szCs w:val="20"/>
                <w:lang w:val="vi-VN"/>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153782BE" w14:textId="127E52B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D9F6C6C" w14:textId="13378ED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Dự kiến 15</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380F23F5" w14:textId="556FCAE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25%</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37E334BD"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226AFC1F"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56F358" w14:textId="77777777" w:rsidR="005727BB" w:rsidRPr="00FF775E" w:rsidRDefault="005727BB" w:rsidP="005727BB">
            <w:pPr>
              <w:spacing w:before="120" w:after="120" w:line="240" w:lineRule="auto"/>
              <w:jc w:val="both"/>
              <w:rPr>
                <w:color w:val="000000" w:themeColor="text1"/>
                <w:sz w:val="20"/>
                <w:szCs w:val="20"/>
              </w:rPr>
            </w:pPr>
          </w:p>
        </w:tc>
      </w:tr>
      <w:tr w:rsidR="005727BB" w:rsidRPr="00FF775E" w14:paraId="078B1010"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DF9C01A" w14:textId="77777777" w:rsidR="005727BB" w:rsidRPr="00FF775E" w:rsidRDefault="005727BB" w:rsidP="005727BB">
            <w:pPr>
              <w:spacing w:before="120" w:after="120" w:line="240" w:lineRule="auto"/>
              <w:jc w:val="both"/>
              <w:rPr>
                <w:color w:val="000000" w:themeColor="text1"/>
                <w:sz w:val="20"/>
                <w:szCs w:val="20"/>
              </w:rPr>
            </w:pP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114B5524" w14:textId="77777777" w:rsidR="005727BB" w:rsidRPr="00FF775E" w:rsidRDefault="005727BB" w:rsidP="005727BB">
            <w:pPr>
              <w:spacing w:before="120" w:after="120" w:line="240" w:lineRule="auto"/>
              <w:jc w:val="both"/>
              <w:rPr>
                <w:color w:val="000000" w:themeColor="text1"/>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120DFDF1" w14:textId="77777777" w:rsidR="005727BB" w:rsidRPr="00FF775E" w:rsidRDefault="005727BB" w:rsidP="005727BB">
            <w:pPr>
              <w:spacing w:before="120" w:after="120" w:line="240" w:lineRule="auto"/>
              <w:jc w:val="both"/>
              <w:rPr>
                <w:color w:val="000000" w:themeColor="text1"/>
                <w:sz w:val="20"/>
                <w:szCs w:val="20"/>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DD3B6B1" w14:textId="7CF3FD37" w:rsidR="005727BB" w:rsidRPr="00FF775E" w:rsidRDefault="005727BB" w:rsidP="005727BB">
            <w:pPr>
              <w:spacing w:before="120" w:after="120" w:line="240" w:lineRule="auto"/>
              <w:jc w:val="both"/>
              <w:rPr>
                <w:color w:val="000000" w:themeColor="text1"/>
                <w:spacing w:val="-6"/>
                <w:sz w:val="20"/>
                <w:szCs w:val="20"/>
                <w:lang w:val="vi-VN"/>
              </w:rPr>
            </w:pPr>
            <w:r w:rsidRPr="00FF775E">
              <w:rPr>
                <w:color w:val="000000" w:themeColor="text1"/>
                <w:sz w:val="20"/>
                <w:szCs w:val="20"/>
              </w:rPr>
              <w:t>- Thực hiện dịch vụ công trực tuyến toàn trình, do vậy sẽ cắt giảm được thời gian nộp trực tiếp, thời gian gửi hồ sơ qua đường bưu điện và thời gian đến nhận kết quả.</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E1485F7" w14:textId="77777777" w:rsidR="005727BB" w:rsidRPr="00FF775E" w:rsidRDefault="005727BB" w:rsidP="005727BB">
            <w:pPr>
              <w:spacing w:before="120" w:after="120" w:line="240" w:lineRule="auto"/>
              <w:jc w:val="both"/>
              <w:rPr>
                <w:color w:val="000000" w:themeColor="text1"/>
                <w:sz w:val="20"/>
                <w:szCs w:val="20"/>
                <w:lang w:val="vi-VN"/>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4645F32" w14:textId="77777777" w:rsidR="005727BB" w:rsidRPr="00FF775E" w:rsidRDefault="005727BB" w:rsidP="005727BB">
            <w:pPr>
              <w:spacing w:before="120" w:after="120" w:line="240" w:lineRule="auto"/>
              <w:jc w:val="both"/>
              <w:rPr>
                <w:color w:val="000000" w:themeColor="text1"/>
                <w:sz w:val="20"/>
                <w:szCs w:val="20"/>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9A4F4C7" w14:textId="77777777" w:rsidR="005727BB" w:rsidRPr="00FF775E" w:rsidRDefault="005727BB" w:rsidP="005727BB">
            <w:pPr>
              <w:spacing w:before="120" w:after="120" w:line="240" w:lineRule="auto"/>
              <w:jc w:val="both"/>
              <w:rPr>
                <w:color w:val="000000" w:themeColor="text1"/>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84F5A9F" w14:textId="77777777" w:rsidR="005727BB" w:rsidRPr="00FF775E" w:rsidRDefault="005727BB" w:rsidP="005727BB">
            <w:pPr>
              <w:spacing w:before="120" w:after="120" w:line="240" w:lineRule="auto"/>
              <w:jc w:val="both"/>
              <w:rPr>
                <w:color w:val="000000" w:themeColor="text1"/>
                <w:sz w:val="20"/>
                <w:szCs w:val="20"/>
              </w:rPr>
            </w:pP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775467EA"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7C237A42"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1638B9" w14:textId="77777777" w:rsidR="005727BB" w:rsidRPr="00FF775E" w:rsidRDefault="005727BB" w:rsidP="005727BB">
            <w:pPr>
              <w:spacing w:before="120" w:after="120" w:line="240" w:lineRule="auto"/>
              <w:jc w:val="both"/>
              <w:rPr>
                <w:color w:val="000000" w:themeColor="text1"/>
                <w:sz w:val="20"/>
                <w:szCs w:val="20"/>
              </w:rPr>
            </w:pPr>
          </w:p>
        </w:tc>
      </w:tr>
      <w:tr w:rsidR="005727BB" w:rsidRPr="00FF775E" w14:paraId="31C47094"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9C9F946" w14:textId="581FAC8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522A1A1F" w14:textId="77777777" w:rsidR="005727BB" w:rsidRPr="00FF775E" w:rsidRDefault="005727BB" w:rsidP="005727BB">
            <w:pPr>
              <w:spacing w:before="120" w:after="120" w:line="240" w:lineRule="auto"/>
              <w:jc w:val="both"/>
              <w:rPr>
                <w:color w:val="000000" w:themeColor="text1"/>
                <w:sz w:val="20"/>
                <w:szCs w:val="20"/>
                <w:lang w:eastAsia="zh-CN"/>
              </w:rPr>
            </w:pPr>
            <w:r w:rsidRPr="00FF775E">
              <w:rPr>
                <w:color w:val="000000" w:themeColor="text1"/>
                <w:sz w:val="20"/>
                <w:szCs w:val="20"/>
                <w:lang w:eastAsia="zh-CN"/>
              </w:rPr>
              <w:t xml:space="preserve">Thẩm định phương án cải tạo, phục hồi môi trường trong hoạt động khai thác khoáng sản </w:t>
            </w:r>
            <w:r w:rsidRPr="00FF775E">
              <w:rPr>
                <w:color w:val="000000" w:themeColor="text1"/>
                <w:sz w:val="20"/>
                <w:szCs w:val="20"/>
                <w:lang w:eastAsia="zh-CN"/>
              </w:rPr>
              <w:lastRenderedPageBreak/>
              <w:t>(báo cáo riêng theo quy định tại khoản 2 Điều 36 Nghị định số 08/2022/NĐ-CP)</w:t>
            </w:r>
          </w:p>
          <w:p w14:paraId="246C9593" w14:textId="3438ECC2" w:rsidR="005727BB" w:rsidRPr="00FF775E" w:rsidRDefault="005727BB" w:rsidP="005727BB">
            <w:pPr>
              <w:spacing w:before="120" w:after="120" w:line="240" w:lineRule="auto"/>
              <w:jc w:val="both"/>
              <w:rPr>
                <w:color w:val="000000" w:themeColor="text1"/>
                <w:sz w:val="20"/>
                <w:szCs w:val="20"/>
              </w:rPr>
            </w:pPr>
            <w:r w:rsidRPr="00FF775E">
              <w:rPr>
                <w:color w:val="000000" w:themeColor="text1"/>
                <w:spacing w:val="-2"/>
                <w:sz w:val="20"/>
                <w:szCs w:val="20"/>
                <w:lang w:eastAsia="zh-CN"/>
              </w:rPr>
              <w:t xml:space="preserve">MS: </w:t>
            </w:r>
            <w:r w:rsidRPr="00FF775E">
              <w:rPr>
                <w:color w:val="000000" w:themeColor="text1"/>
                <w:sz w:val="20"/>
                <w:szCs w:val="20"/>
              </w:rPr>
              <w:t>1.010735</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74B2E325" w14:textId="06DF8B9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Môi trường</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DC0EBDE" w14:textId="179CBBB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Giảm thời gian thẩm định phương</w:t>
            </w:r>
            <w:r w:rsidRPr="00FF775E">
              <w:rPr>
                <w:color w:val="000000" w:themeColor="text1"/>
                <w:sz w:val="20"/>
                <w:szCs w:val="20"/>
                <w:lang w:val="vi-VN"/>
              </w:rPr>
              <w:t xml:space="preserve"> án </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8CA155A"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 K</w:t>
            </w:r>
            <w:r w:rsidRPr="00FF775E">
              <w:rPr>
                <w:color w:val="000000" w:themeColor="text1"/>
                <w:sz w:val="20"/>
                <w:szCs w:val="20"/>
                <w:lang w:val="vi-VN"/>
              </w:rPr>
              <w:t xml:space="preserve">hoản 3 Điều 36 Nghị định 08/2022/NĐ-CP nay được sửa đổi bởi </w:t>
            </w:r>
            <w:r w:rsidRPr="00FF775E">
              <w:rPr>
                <w:color w:val="000000" w:themeColor="text1"/>
                <w:sz w:val="20"/>
                <w:szCs w:val="20"/>
              </w:rPr>
              <w:lastRenderedPageBreak/>
              <w:t>k</w:t>
            </w:r>
            <w:r w:rsidRPr="00FF775E">
              <w:rPr>
                <w:color w:val="000000" w:themeColor="text1"/>
                <w:sz w:val="20"/>
                <w:szCs w:val="20"/>
                <w:lang w:val="vi-VN"/>
              </w:rPr>
              <w:t>hoản 15, 23 Điều 1 Ngh</w:t>
            </w:r>
          </w:p>
          <w:p w14:paraId="4BA1CF86"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ị định 05/2025/NĐ-CP  </w:t>
            </w:r>
          </w:p>
          <w:p w14:paraId="19A31981"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 K</w:t>
            </w:r>
            <w:r w:rsidRPr="00FF775E">
              <w:rPr>
                <w:color w:val="000000" w:themeColor="text1"/>
                <w:sz w:val="20"/>
                <w:szCs w:val="20"/>
                <w:lang w:val="vi-VN"/>
              </w:rPr>
              <w:t>hoản 6 Điều 34 Nghị định 08/2022/NĐ-CP nay được sửa đổi bở</w:t>
            </w:r>
          </w:p>
          <w:p w14:paraId="3D256D01" w14:textId="21162AD4"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i </w:t>
            </w:r>
            <w:r w:rsidRPr="00FF775E">
              <w:rPr>
                <w:color w:val="000000" w:themeColor="text1"/>
                <w:sz w:val="20"/>
                <w:szCs w:val="20"/>
              </w:rPr>
              <w:t>k</w:t>
            </w:r>
            <w:r w:rsidRPr="00FF775E">
              <w:rPr>
                <w:color w:val="000000" w:themeColor="text1"/>
                <w:sz w:val="20"/>
                <w:szCs w:val="20"/>
                <w:lang w:val="vi-VN"/>
              </w:rPr>
              <w:t>hoản 15, 23 Điều 1 Nghị định 05/2025/NĐ-CP</w:t>
            </w:r>
            <w:r w:rsidRPr="00FF775E" w:rsidDel="00B0673A">
              <w:rPr>
                <w:color w:val="000000" w:themeColor="text1"/>
                <w:sz w:val="20"/>
                <w:szCs w:val="20"/>
                <w:lang w:val="vi-VN"/>
              </w:rPr>
              <w:t xml:space="preserve"> </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5FD39288" w14:textId="6A75CCF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30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2A95D12" w14:textId="4446458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Dự kiến 15 </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46646A6F" w14:textId="19C36B4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30A7B225"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2,941,435,140</w:t>
            </w:r>
          </w:p>
          <w:p w14:paraId="1553F793"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2C6A0DB5"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Dự kiến </w:t>
            </w:r>
          </w:p>
          <w:p w14:paraId="7B9CB18A"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1,784,852,730</w:t>
            </w:r>
          </w:p>
          <w:p w14:paraId="514D6E4F"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8DB779" w14:textId="455404B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Dự  kiến 39,3%</w:t>
            </w:r>
          </w:p>
        </w:tc>
      </w:tr>
      <w:tr w:rsidR="005727BB" w:rsidRPr="00FF775E" w14:paraId="791B654B"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0523963" w14:textId="77777777" w:rsidR="005727BB" w:rsidRPr="00FF775E" w:rsidRDefault="005727BB" w:rsidP="005727BB">
            <w:pPr>
              <w:spacing w:before="120" w:after="120" w:line="240" w:lineRule="auto"/>
              <w:jc w:val="both"/>
              <w:rPr>
                <w:color w:val="000000" w:themeColor="text1"/>
                <w:sz w:val="20"/>
                <w:szCs w:val="20"/>
              </w:rPr>
            </w:pP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2D7073CA" w14:textId="77777777" w:rsidR="005727BB" w:rsidRPr="00FF775E" w:rsidRDefault="005727BB" w:rsidP="005727BB">
            <w:pPr>
              <w:spacing w:before="120" w:after="120" w:line="240" w:lineRule="auto"/>
              <w:jc w:val="both"/>
              <w:rPr>
                <w:color w:val="000000" w:themeColor="text1"/>
                <w:sz w:val="20"/>
                <w:szCs w:val="20"/>
                <w:lang w:eastAsia="zh-CN"/>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4E16EAA4" w14:textId="77777777" w:rsidR="005727BB" w:rsidRPr="00FF775E" w:rsidRDefault="005727BB" w:rsidP="005727BB">
            <w:pPr>
              <w:spacing w:before="120" w:after="120" w:line="240" w:lineRule="auto"/>
              <w:jc w:val="both"/>
              <w:rPr>
                <w:color w:val="000000" w:themeColor="text1"/>
                <w:sz w:val="20"/>
                <w:szCs w:val="20"/>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B09DC78"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 Giảm</w:t>
            </w:r>
            <w:r w:rsidRPr="00FF775E">
              <w:rPr>
                <w:color w:val="000000" w:themeColor="text1"/>
                <w:sz w:val="20"/>
                <w:szCs w:val="20"/>
                <w:lang w:val="vi-VN"/>
              </w:rPr>
              <w:t xml:space="preserve"> thời gian xem xét, phê duyệt phương án CPM từ 15 ngày xuống còn 10 ngày</w:t>
            </w:r>
          </w:p>
          <w:p w14:paraId="603482BF" w14:textId="77777777" w:rsidR="005727BB" w:rsidRPr="00FF775E" w:rsidRDefault="005727BB" w:rsidP="005727BB">
            <w:pPr>
              <w:spacing w:before="120" w:after="120" w:line="240" w:lineRule="auto"/>
              <w:jc w:val="both"/>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988CC2D" w14:textId="77777777" w:rsidR="005727BB" w:rsidRPr="00FF775E" w:rsidRDefault="005727BB" w:rsidP="005727BB">
            <w:pPr>
              <w:spacing w:before="120" w:after="120" w:line="240" w:lineRule="auto"/>
              <w:jc w:val="both"/>
              <w:rPr>
                <w:color w:val="000000" w:themeColor="text1"/>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00DBEAD" w14:textId="345BA29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A58D501" w14:textId="3A78464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Dự kiến 10</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1CF05F68" w14:textId="77777777" w:rsidR="005727BB" w:rsidRPr="00FF775E" w:rsidRDefault="005727BB" w:rsidP="005727BB">
            <w:pPr>
              <w:spacing w:before="120" w:after="120" w:line="240" w:lineRule="auto"/>
              <w:jc w:val="both"/>
              <w:rPr>
                <w:color w:val="000000" w:themeColor="text1"/>
                <w:sz w:val="20"/>
                <w:szCs w:val="20"/>
              </w:rPr>
            </w:pP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C88DCAA"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39865554"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843CBF" w14:textId="77777777" w:rsidR="005727BB" w:rsidRPr="00FF775E" w:rsidRDefault="005727BB" w:rsidP="005727BB">
            <w:pPr>
              <w:spacing w:before="120" w:after="120" w:line="240" w:lineRule="auto"/>
              <w:jc w:val="both"/>
              <w:rPr>
                <w:color w:val="000000" w:themeColor="text1"/>
                <w:sz w:val="20"/>
                <w:szCs w:val="20"/>
              </w:rPr>
            </w:pPr>
          </w:p>
        </w:tc>
      </w:tr>
      <w:tr w:rsidR="005727BB" w:rsidRPr="00FF775E" w14:paraId="5FA92AAF"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98CA7AA" w14:textId="77777777" w:rsidR="005727BB" w:rsidRPr="00FF775E" w:rsidRDefault="005727BB" w:rsidP="005727BB">
            <w:pPr>
              <w:spacing w:before="120" w:after="120" w:line="240" w:lineRule="auto"/>
              <w:jc w:val="both"/>
              <w:rPr>
                <w:color w:val="000000" w:themeColor="text1"/>
                <w:sz w:val="20"/>
                <w:szCs w:val="20"/>
              </w:rPr>
            </w:pP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4408E75F" w14:textId="77777777" w:rsidR="005727BB" w:rsidRPr="00FF775E" w:rsidRDefault="005727BB" w:rsidP="005727BB">
            <w:pPr>
              <w:spacing w:before="120" w:after="120" w:line="240" w:lineRule="auto"/>
              <w:jc w:val="both"/>
              <w:rPr>
                <w:color w:val="000000" w:themeColor="text1"/>
                <w:sz w:val="20"/>
                <w:szCs w:val="20"/>
                <w:lang w:eastAsia="zh-CN"/>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24A0ED59" w14:textId="77777777" w:rsidR="005727BB" w:rsidRPr="00FF775E" w:rsidRDefault="005727BB" w:rsidP="005727BB">
            <w:pPr>
              <w:spacing w:before="120" w:after="120" w:line="240" w:lineRule="auto"/>
              <w:jc w:val="both"/>
              <w:rPr>
                <w:color w:val="000000" w:themeColor="text1"/>
                <w:sz w:val="20"/>
                <w:szCs w:val="20"/>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CBE2DE6" w14:textId="77D7721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 Thực hiện dịch vụ công trực tuyến toàn trình, do vậy sẽ cắt giảm được thời gian nộp trực tiếp, thời gian gửi hồ sơ qua đường bưu điện và thời gian đến nhận kết quả.</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6F39DBB" w14:textId="77777777" w:rsidR="005727BB" w:rsidRPr="00FF775E" w:rsidRDefault="005727BB" w:rsidP="005727BB">
            <w:pPr>
              <w:spacing w:before="120" w:after="120" w:line="240" w:lineRule="auto"/>
              <w:jc w:val="both"/>
              <w:rPr>
                <w:color w:val="000000" w:themeColor="text1"/>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AF6EC38" w14:textId="77777777" w:rsidR="005727BB" w:rsidRPr="00FF775E" w:rsidRDefault="005727BB" w:rsidP="005727BB">
            <w:pPr>
              <w:spacing w:before="120" w:after="120" w:line="240" w:lineRule="auto"/>
              <w:jc w:val="both"/>
              <w:rPr>
                <w:color w:val="000000" w:themeColor="text1"/>
                <w:sz w:val="20"/>
                <w:szCs w:val="20"/>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DD0FFA7" w14:textId="77777777" w:rsidR="005727BB" w:rsidRPr="00FF775E" w:rsidRDefault="005727BB" w:rsidP="005727BB">
            <w:pPr>
              <w:spacing w:before="120" w:after="120" w:line="240" w:lineRule="auto"/>
              <w:jc w:val="both"/>
              <w:rPr>
                <w:color w:val="000000" w:themeColor="text1"/>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45EC854E" w14:textId="77777777" w:rsidR="005727BB" w:rsidRPr="00FF775E" w:rsidRDefault="005727BB" w:rsidP="005727BB">
            <w:pPr>
              <w:spacing w:before="120" w:after="120" w:line="240" w:lineRule="auto"/>
              <w:jc w:val="both"/>
              <w:rPr>
                <w:color w:val="000000" w:themeColor="text1"/>
                <w:sz w:val="20"/>
                <w:szCs w:val="20"/>
              </w:rPr>
            </w:pP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1DC2E0CC"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5836B552"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D6E201" w14:textId="77777777" w:rsidR="005727BB" w:rsidRPr="00FF775E" w:rsidRDefault="005727BB" w:rsidP="005727BB">
            <w:pPr>
              <w:spacing w:before="120" w:after="120" w:line="240" w:lineRule="auto"/>
              <w:jc w:val="both"/>
              <w:rPr>
                <w:color w:val="000000" w:themeColor="text1"/>
                <w:sz w:val="20"/>
                <w:szCs w:val="20"/>
              </w:rPr>
            </w:pPr>
          </w:p>
        </w:tc>
      </w:tr>
      <w:tr w:rsidR="005727BB" w:rsidRPr="00FF775E" w14:paraId="098BD196"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7B6B88F" w14:textId="53F415B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7</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5F236D1" w14:textId="77777777" w:rsidR="005727BB" w:rsidRPr="00FF775E" w:rsidRDefault="005727BB" w:rsidP="005727BB">
            <w:pPr>
              <w:spacing w:before="120" w:after="120" w:line="240" w:lineRule="auto"/>
              <w:jc w:val="both"/>
              <w:rPr>
                <w:color w:val="000000" w:themeColor="text1"/>
                <w:spacing w:val="-2"/>
                <w:sz w:val="20"/>
                <w:szCs w:val="20"/>
                <w:lang w:val="vi-VN"/>
              </w:rPr>
            </w:pPr>
            <w:hyperlink r:id="rId9" w:history="1">
              <w:r w:rsidRPr="00FF775E">
                <w:rPr>
                  <w:color w:val="000000" w:themeColor="text1"/>
                  <w:spacing w:val="-2"/>
                  <w:sz w:val="20"/>
                  <w:szCs w:val="20"/>
                  <w:lang w:val="vi-VN"/>
                </w:rPr>
                <w:t>1.010719</w:t>
              </w:r>
            </w:hyperlink>
          </w:p>
          <w:p w14:paraId="57D30616" w14:textId="482DDD3F" w:rsidR="005727BB" w:rsidRPr="00FF775E" w:rsidRDefault="005727BB" w:rsidP="005727BB">
            <w:pPr>
              <w:spacing w:before="120" w:after="120" w:line="240" w:lineRule="auto"/>
              <w:jc w:val="both"/>
              <w:rPr>
                <w:color w:val="000000" w:themeColor="text1"/>
                <w:sz w:val="20"/>
                <w:szCs w:val="20"/>
              </w:rPr>
            </w:pPr>
            <w:r w:rsidRPr="00FF775E">
              <w:rPr>
                <w:color w:val="000000" w:themeColor="text1"/>
                <w:spacing w:val="-2"/>
                <w:sz w:val="20"/>
                <w:szCs w:val="20"/>
                <w:lang w:val="vi-VN"/>
              </w:rPr>
              <w:t>Cấp giấy phép môi trường</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59D666A" w14:textId="228D944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Môi trường </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C7D3757"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Thực hiện phân cấp loại hình và đối tượng cho địa phương và hiện đang được thực hiện ở 2 cấp Trung ương và Địa phương.</w:t>
            </w:r>
          </w:p>
          <w:p w14:paraId="5AC0C125" w14:textId="1E6C5E0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Bỏ các thành phần hồ sơ đính kèm theo phụ lục </w:t>
            </w:r>
          </w:p>
          <w:p w14:paraId="126EC3FB" w14:textId="14916C2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 Thực hiện dịch vụ công trực tuyến toàn trình, do vậy sẽ cắt giảm được thời gian nộp trực tiếp, thời gian gửi hồ sơ qua đường bưu điện và thời gian đến Cục để nhận</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9EDE4FD"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lastRenderedPageBreak/>
              <w:t>- Luật BVMT 2020</w:t>
            </w:r>
            <w:r w:rsidRPr="00FF775E">
              <w:rPr>
                <w:color w:val="000000" w:themeColor="text1"/>
                <w:sz w:val="20"/>
                <w:szCs w:val="20"/>
              </w:rPr>
              <w:t>: Điều 39, Điều 40, Điều 41, Điều 42, Điều 43.</w:t>
            </w:r>
          </w:p>
          <w:p w14:paraId="26767DD3"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lastRenderedPageBreak/>
              <w:t>- Nghị định số 08/2022/NĐ-CP</w:t>
            </w:r>
            <w:r w:rsidRPr="00FF775E">
              <w:rPr>
                <w:color w:val="000000" w:themeColor="text1"/>
                <w:sz w:val="20"/>
                <w:szCs w:val="20"/>
              </w:rPr>
              <w:t>: Điều 28, Điều 29.</w:t>
            </w:r>
          </w:p>
          <w:p w14:paraId="3E6134FF" w14:textId="2AC5DF2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 Nghị định số 0</w:t>
            </w:r>
            <w:r w:rsidRPr="00FF775E">
              <w:rPr>
                <w:color w:val="000000" w:themeColor="text1"/>
                <w:sz w:val="20"/>
                <w:szCs w:val="20"/>
              </w:rPr>
              <w:t>5</w:t>
            </w:r>
            <w:r w:rsidRPr="00FF775E">
              <w:rPr>
                <w:color w:val="000000" w:themeColor="text1"/>
                <w:sz w:val="20"/>
                <w:szCs w:val="20"/>
                <w:lang w:val="vi-VN"/>
              </w:rPr>
              <w:t>/202</w:t>
            </w:r>
            <w:r w:rsidRPr="00FF775E">
              <w:rPr>
                <w:color w:val="000000" w:themeColor="text1"/>
                <w:sz w:val="20"/>
                <w:szCs w:val="20"/>
              </w:rPr>
              <w:t>5</w:t>
            </w:r>
            <w:r w:rsidRPr="00FF775E">
              <w:rPr>
                <w:color w:val="000000" w:themeColor="text1"/>
                <w:sz w:val="20"/>
                <w:szCs w:val="20"/>
                <w:lang w:val="vi-VN"/>
              </w:rPr>
              <w:t>/NĐ-CP</w:t>
            </w:r>
            <w:r w:rsidRPr="00FF775E">
              <w:rPr>
                <w:color w:val="000000" w:themeColor="text1"/>
                <w:sz w:val="20"/>
                <w:szCs w:val="20"/>
              </w:rPr>
              <w:t>: khoản 10, khoản 11 Điều 1</w:t>
            </w:r>
            <w:r w:rsidRPr="00FF775E">
              <w:rPr>
                <w:color w:val="000000" w:themeColor="text1"/>
                <w:sz w:val="20"/>
                <w:szCs w:val="20"/>
                <w:lang w:val="vi-VN"/>
              </w:rPr>
              <w: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23AF90C" w14:textId="040F547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45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B71161B" w14:textId="5B27CC3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32 ngày </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C69CDFE" w14:textId="1C68D30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28,9</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AE10421"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49,923,402,400</w:t>
            </w:r>
          </w:p>
          <w:p w14:paraId="62106E5A"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568248E"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25,992,770,100</w:t>
            </w:r>
          </w:p>
          <w:p w14:paraId="2B664DCF"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C3D33F" w14:textId="474F28C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47,9%</w:t>
            </w:r>
          </w:p>
        </w:tc>
      </w:tr>
      <w:tr w:rsidR="005727BB" w:rsidRPr="00FF775E" w14:paraId="379FF16D"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B5ABB33" w14:textId="0DFDA2A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8</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65612D9" w14:textId="77777777" w:rsidR="005727BB" w:rsidRPr="00FF775E" w:rsidRDefault="005727BB" w:rsidP="005727BB">
            <w:pPr>
              <w:spacing w:before="120" w:after="120" w:line="240" w:lineRule="auto"/>
              <w:jc w:val="both"/>
              <w:rPr>
                <w:color w:val="000000" w:themeColor="text1"/>
                <w:spacing w:val="-2"/>
                <w:sz w:val="20"/>
                <w:szCs w:val="20"/>
                <w:lang w:val="vi-VN"/>
              </w:rPr>
            </w:pPr>
            <w:hyperlink r:id="rId10" w:history="1">
              <w:r w:rsidRPr="00FF775E">
                <w:rPr>
                  <w:color w:val="000000" w:themeColor="text1"/>
                  <w:spacing w:val="-2"/>
                  <w:sz w:val="20"/>
                  <w:szCs w:val="20"/>
                  <w:lang w:val="vi-VN"/>
                </w:rPr>
                <w:t>1.010720</w:t>
              </w:r>
            </w:hyperlink>
          </w:p>
          <w:p w14:paraId="42CC7708" w14:textId="3F1DE66C" w:rsidR="005727BB" w:rsidRPr="00FF775E" w:rsidRDefault="005727BB" w:rsidP="005727BB">
            <w:pPr>
              <w:spacing w:before="120" w:after="120" w:line="240" w:lineRule="auto"/>
              <w:jc w:val="both"/>
              <w:rPr>
                <w:color w:val="000000" w:themeColor="text1"/>
                <w:sz w:val="20"/>
                <w:szCs w:val="20"/>
              </w:rPr>
            </w:pPr>
            <w:r w:rsidRPr="00FF775E">
              <w:rPr>
                <w:color w:val="000000" w:themeColor="text1"/>
                <w:spacing w:val="-2"/>
                <w:sz w:val="20"/>
                <w:szCs w:val="20"/>
                <w:lang w:val="vi-VN"/>
              </w:rPr>
              <w:t>Cấp đổi giấy phép môi trường</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8FF5023" w14:textId="791DA40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Môi trường</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5B22D93" w14:textId="012ACF3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Đề xuất bãi bỏ</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25BC0F3"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Luật BVMT 2020</w:t>
            </w:r>
            <w:r w:rsidRPr="00FF775E">
              <w:rPr>
                <w:color w:val="000000" w:themeColor="text1"/>
                <w:sz w:val="20"/>
                <w:szCs w:val="20"/>
              </w:rPr>
              <w:t>: Điều 39, Điều 40, Điều 41, Điều 42, Điều 43, Điều 44.</w:t>
            </w:r>
          </w:p>
          <w:p w14:paraId="750619EB"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 Nghị định số 08/2022/NĐ-CP</w:t>
            </w:r>
            <w:r w:rsidRPr="00FF775E">
              <w:rPr>
                <w:color w:val="000000" w:themeColor="text1"/>
                <w:sz w:val="20"/>
                <w:szCs w:val="20"/>
              </w:rPr>
              <w:t>: Điều 28, Điều 29, Điều 30.</w:t>
            </w:r>
          </w:p>
          <w:p w14:paraId="0F8B3899" w14:textId="061D4A68"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Nghị định số 0</w:t>
            </w:r>
            <w:r w:rsidRPr="00FF775E">
              <w:rPr>
                <w:color w:val="000000" w:themeColor="text1"/>
                <w:sz w:val="20"/>
                <w:szCs w:val="20"/>
              </w:rPr>
              <w:t>5</w:t>
            </w:r>
            <w:r w:rsidRPr="00FF775E">
              <w:rPr>
                <w:color w:val="000000" w:themeColor="text1"/>
                <w:sz w:val="20"/>
                <w:szCs w:val="20"/>
                <w:lang w:val="vi-VN"/>
              </w:rPr>
              <w:t>/202</w:t>
            </w:r>
            <w:r w:rsidRPr="00FF775E">
              <w:rPr>
                <w:color w:val="000000" w:themeColor="text1"/>
                <w:sz w:val="20"/>
                <w:szCs w:val="20"/>
              </w:rPr>
              <w:t>5</w:t>
            </w:r>
            <w:r w:rsidRPr="00FF775E">
              <w:rPr>
                <w:color w:val="000000" w:themeColor="text1"/>
                <w:sz w:val="20"/>
                <w:szCs w:val="20"/>
                <w:lang w:val="vi-VN"/>
              </w:rPr>
              <w:t>/NĐ-CP</w:t>
            </w:r>
            <w:r w:rsidRPr="00FF775E">
              <w:rPr>
                <w:color w:val="000000" w:themeColor="text1"/>
                <w:sz w:val="20"/>
                <w:szCs w:val="20"/>
              </w:rPr>
              <w:t>: khoản 10, khoản 11, khoản 12 Điều 1</w:t>
            </w:r>
            <w:r w:rsidRPr="00FF775E">
              <w:rPr>
                <w:color w:val="000000" w:themeColor="text1"/>
                <w:sz w:val="20"/>
                <w:szCs w:val="20"/>
                <w:lang w:val="vi-VN"/>
              </w:rPr>
              <w: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B06F10A" w14:textId="2CBC18F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10 ngày </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459F3F7" w14:textId="4716F43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0 </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9F0EA6E" w14:textId="56A3505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524F326A"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148,507,320</w:t>
            </w:r>
          </w:p>
          <w:p w14:paraId="7A5E2B11"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9A7125B" w14:textId="434DE78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77E52D" w14:textId="1EB8B3F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w:t>
            </w:r>
          </w:p>
        </w:tc>
      </w:tr>
      <w:tr w:rsidR="005727BB" w:rsidRPr="00FF775E" w14:paraId="62B1279E"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F674D01" w14:textId="4149C29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9</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5BA43A4" w14:textId="77777777" w:rsidR="005727BB" w:rsidRPr="00FF775E" w:rsidRDefault="005727BB" w:rsidP="005727BB">
            <w:pPr>
              <w:spacing w:before="120" w:after="120" w:line="240" w:lineRule="auto"/>
              <w:jc w:val="both"/>
              <w:rPr>
                <w:color w:val="000000" w:themeColor="text1"/>
                <w:spacing w:val="-2"/>
                <w:sz w:val="20"/>
                <w:szCs w:val="20"/>
                <w:lang w:val="vi-VN"/>
              </w:rPr>
            </w:pPr>
            <w:hyperlink r:id="rId11" w:history="1">
              <w:r w:rsidRPr="00FF775E">
                <w:rPr>
                  <w:color w:val="000000" w:themeColor="text1"/>
                  <w:spacing w:val="-2"/>
                  <w:sz w:val="20"/>
                  <w:szCs w:val="20"/>
                  <w:lang w:val="vi-VN"/>
                </w:rPr>
                <w:t>1.010721</w:t>
              </w:r>
            </w:hyperlink>
          </w:p>
          <w:p w14:paraId="2901DC82" w14:textId="15C1B3F0" w:rsidR="005727BB" w:rsidRPr="00FF775E" w:rsidRDefault="005727BB" w:rsidP="005727BB">
            <w:pPr>
              <w:spacing w:before="120" w:after="120" w:line="240" w:lineRule="auto"/>
              <w:jc w:val="both"/>
              <w:rPr>
                <w:color w:val="000000" w:themeColor="text1"/>
                <w:sz w:val="20"/>
                <w:szCs w:val="20"/>
              </w:rPr>
            </w:pPr>
            <w:r w:rsidRPr="00FF775E">
              <w:rPr>
                <w:color w:val="000000" w:themeColor="text1"/>
                <w:spacing w:val="-2"/>
                <w:sz w:val="20"/>
                <w:szCs w:val="20"/>
                <w:lang w:val="vi-VN"/>
              </w:rPr>
              <w:t>Cấp điều chỉnh giấy phép môi trường</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7752318" w14:textId="4320AAF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Môi trường </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74CC3F0"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xử lý TTHC từ 25 ngày xuống 18 ngày</w:t>
            </w:r>
          </w:p>
          <w:p w14:paraId="3705BD15"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Thực hiện phân cấp loại hình và đối tượng cho địa phương và hiện đang được thực hiện ở 2 cấp Trung ương và Địa phương.</w:t>
            </w:r>
          </w:p>
          <w:p w14:paraId="7233A1DF"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Cắt giảm đối tượng phải thực hiện theo quy định tại Điều 30 </w:t>
            </w:r>
            <w:r w:rsidRPr="00FF775E">
              <w:rPr>
                <w:color w:val="000000" w:themeColor="text1"/>
                <w:sz w:val="20"/>
                <w:szCs w:val="20"/>
                <w:lang w:val="vi-VN"/>
              </w:rPr>
              <w:t xml:space="preserve">Nghị định </w:t>
            </w:r>
            <w:r w:rsidRPr="00FF775E">
              <w:rPr>
                <w:color w:val="000000" w:themeColor="text1"/>
                <w:sz w:val="20"/>
                <w:szCs w:val="20"/>
                <w:lang w:val="vi-VN"/>
              </w:rPr>
              <w:lastRenderedPageBreak/>
              <w:t>số 08/2022/NĐ-CP</w:t>
            </w:r>
            <w:r w:rsidRPr="00FF775E">
              <w:rPr>
                <w:color w:val="000000" w:themeColor="text1"/>
                <w:sz w:val="20"/>
                <w:szCs w:val="20"/>
              </w:rPr>
              <w:t xml:space="preserve"> (sửa đổi tại Nghị định số </w:t>
            </w:r>
            <w:r w:rsidRPr="00FF775E">
              <w:rPr>
                <w:color w:val="000000" w:themeColor="text1"/>
                <w:sz w:val="20"/>
                <w:szCs w:val="20"/>
                <w:lang w:val="vi-VN"/>
              </w:rPr>
              <w:t>0</w:t>
            </w:r>
            <w:r w:rsidRPr="00FF775E">
              <w:rPr>
                <w:color w:val="000000" w:themeColor="text1"/>
                <w:sz w:val="20"/>
                <w:szCs w:val="20"/>
              </w:rPr>
              <w:t>5</w:t>
            </w:r>
            <w:r w:rsidRPr="00FF775E">
              <w:rPr>
                <w:color w:val="000000" w:themeColor="text1"/>
                <w:sz w:val="20"/>
                <w:szCs w:val="20"/>
                <w:lang w:val="vi-VN"/>
              </w:rPr>
              <w:t>/202</w:t>
            </w:r>
            <w:r w:rsidRPr="00FF775E">
              <w:rPr>
                <w:color w:val="000000" w:themeColor="text1"/>
                <w:sz w:val="20"/>
                <w:szCs w:val="20"/>
              </w:rPr>
              <w:t>5</w:t>
            </w:r>
            <w:r w:rsidRPr="00FF775E">
              <w:rPr>
                <w:color w:val="000000" w:themeColor="text1"/>
                <w:sz w:val="20"/>
                <w:szCs w:val="20"/>
                <w:lang w:val="vi-VN"/>
              </w:rPr>
              <w:t>/NĐ-CP</w:t>
            </w:r>
            <w:r w:rsidRPr="00FF775E">
              <w:rPr>
                <w:color w:val="000000" w:themeColor="text1"/>
                <w:sz w:val="20"/>
                <w:szCs w:val="20"/>
              </w:rPr>
              <w:t>)</w:t>
            </w:r>
          </w:p>
          <w:p w14:paraId="73D02E93" w14:textId="41D5E0A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Thực hiện dịch vụ công trực tuyến toàn trình, do vậy sẽ cắt giảm được thời gian nộp trực tiếp, thời gian gửi hồ sơ qua đường bưu điện và thời gian đến Cục để nhận</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51804DD"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lastRenderedPageBreak/>
              <w:t>- Luật BVMT 2020</w:t>
            </w:r>
            <w:r w:rsidRPr="00FF775E">
              <w:rPr>
                <w:color w:val="000000" w:themeColor="text1"/>
                <w:sz w:val="20"/>
                <w:szCs w:val="20"/>
              </w:rPr>
              <w:t>: Điều 39, Điều 40, Điều 41, Điều 42, Điều 43, Điều 44.</w:t>
            </w:r>
          </w:p>
          <w:p w14:paraId="457F73D7"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 Nghị định số 08/2022/NĐ-CP</w:t>
            </w:r>
            <w:r w:rsidRPr="00FF775E">
              <w:rPr>
                <w:color w:val="000000" w:themeColor="text1"/>
                <w:sz w:val="20"/>
                <w:szCs w:val="20"/>
              </w:rPr>
              <w:t>: Điều 28, Điều 29, Điều 30.</w:t>
            </w:r>
          </w:p>
          <w:p w14:paraId="1497BBF6" w14:textId="458BEBFA"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lastRenderedPageBreak/>
              <w:t>- Nghị định số 0</w:t>
            </w:r>
            <w:r w:rsidRPr="00FF775E">
              <w:rPr>
                <w:color w:val="000000" w:themeColor="text1"/>
                <w:sz w:val="20"/>
                <w:szCs w:val="20"/>
              </w:rPr>
              <w:t>5</w:t>
            </w:r>
            <w:r w:rsidRPr="00FF775E">
              <w:rPr>
                <w:color w:val="000000" w:themeColor="text1"/>
                <w:sz w:val="20"/>
                <w:szCs w:val="20"/>
                <w:lang w:val="vi-VN"/>
              </w:rPr>
              <w:t>/202</w:t>
            </w:r>
            <w:r w:rsidRPr="00FF775E">
              <w:rPr>
                <w:color w:val="000000" w:themeColor="text1"/>
                <w:sz w:val="20"/>
                <w:szCs w:val="20"/>
              </w:rPr>
              <w:t>5</w:t>
            </w:r>
            <w:r w:rsidRPr="00FF775E">
              <w:rPr>
                <w:color w:val="000000" w:themeColor="text1"/>
                <w:sz w:val="20"/>
                <w:szCs w:val="20"/>
                <w:lang w:val="vi-VN"/>
              </w:rPr>
              <w:t>/NĐ-CP</w:t>
            </w:r>
            <w:r w:rsidRPr="00FF775E">
              <w:rPr>
                <w:color w:val="000000" w:themeColor="text1"/>
                <w:sz w:val="20"/>
                <w:szCs w:val="20"/>
              </w:rPr>
              <w:t>: khoản 10, khoản 11, khoản 12 Điều 1</w:t>
            </w:r>
            <w:r w:rsidRPr="00FF775E">
              <w:rPr>
                <w:color w:val="000000" w:themeColor="text1"/>
                <w:sz w:val="20"/>
                <w:szCs w:val="20"/>
                <w:lang w:val="vi-VN"/>
              </w:rPr>
              <w: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C1277E7" w14:textId="23E8ACB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25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B8EA0DA" w14:textId="30379D1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18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9BD8D0E" w14:textId="60931BD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69F79FF"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4,362,532,400</w:t>
            </w:r>
          </w:p>
          <w:p w14:paraId="77D94553"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F17E748"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4,131,162,300</w:t>
            </w:r>
          </w:p>
          <w:p w14:paraId="65456913"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DCFBB5" w14:textId="43107F1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5,3%</w:t>
            </w:r>
          </w:p>
        </w:tc>
      </w:tr>
      <w:tr w:rsidR="005727BB" w:rsidRPr="00FF775E" w14:paraId="5F9AC769"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471A0A2" w14:textId="4FE0F7D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490ADC7" w14:textId="77777777" w:rsidR="005727BB" w:rsidRPr="00FF775E" w:rsidRDefault="005727BB" w:rsidP="005727BB">
            <w:pPr>
              <w:spacing w:before="120" w:after="120" w:line="240" w:lineRule="auto"/>
              <w:jc w:val="both"/>
              <w:rPr>
                <w:color w:val="000000" w:themeColor="text1"/>
                <w:spacing w:val="-2"/>
                <w:sz w:val="20"/>
                <w:szCs w:val="20"/>
                <w:lang w:val="vi-VN"/>
              </w:rPr>
            </w:pPr>
            <w:hyperlink r:id="rId12" w:history="1">
              <w:r w:rsidRPr="00FF775E">
                <w:rPr>
                  <w:color w:val="000000" w:themeColor="text1"/>
                  <w:spacing w:val="-2"/>
                  <w:sz w:val="20"/>
                  <w:szCs w:val="20"/>
                  <w:lang w:val="vi-VN"/>
                </w:rPr>
                <w:t>1.010722</w:t>
              </w:r>
            </w:hyperlink>
          </w:p>
          <w:p w14:paraId="662C1BD3" w14:textId="3D676763" w:rsidR="005727BB" w:rsidRPr="00FF775E" w:rsidRDefault="005727BB" w:rsidP="005727BB">
            <w:pPr>
              <w:spacing w:before="120" w:after="120" w:line="240" w:lineRule="auto"/>
              <w:jc w:val="both"/>
              <w:rPr>
                <w:color w:val="000000" w:themeColor="text1"/>
                <w:sz w:val="20"/>
                <w:szCs w:val="20"/>
              </w:rPr>
            </w:pPr>
            <w:r w:rsidRPr="00FF775E">
              <w:rPr>
                <w:color w:val="000000" w:themeColor="text1"/>
                <w:spacing w:val="-2"/>
                <w:sz w:val="20"/>
                <w:szCs w:val="20"/>
                <w:lang w:val="vi-VN"/>
              </w:rPr>
              <w:t>Cấp lại giấy phép môi trường</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534579A" w14:textId="42F60E5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Môi trường </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41182A5" w14:textId="18D2E75E" w:rsidR="005727BB" w:rsidRPr="00FF775E" w:rsidRDefault="005727BB" w:rsidP="005727BB">
            <w:pPr>
              <w:spacing w:before="120" w:after="120" w:line="240" w:lineRule="auto"/>
              <w:jc w:val="both"/>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136B085"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Luật BVMT 2020</w:t>
            </w:r>
            <w:r w:rsidRPr="00FF775E">
              <w:rPr>
                <w:color w:val="000000" w:themeColor="text1"/>
                <w:sz w:val="20"/>
                <w:szCs w:val="20"/>
              </w:rPr>
              <w:t>: Điều 39, Điều 40, Điều 41, Điều 42, Điều 43, Điều 44.</w:t>
            </w:r>
          </w:p>
          <w:p w14:paraId="5A1EC45E"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 Nghị định số 08/2022/NĐ-CP</w:t>
            </w:r>
            <w:r w:rsidRPr="00FF775E">
              <w:rPr>
                <w:color w:val="000000" w:themeColor="text1"/>
                <w:sz w:val="20"/>
                <w:szCs w:val="20"/>
              </w:rPr>
              <w:t>: Điều 28, Điều 29, Điều 30.</w:t>
            </w:r>
          </w:p>
          <w:p w14:paraId="2ECDA34C" w14:textId="69603345"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Nghị định số 0</w:t>
            </w:r>
            <w:r w:rsidRPr="00FF775E">
              <w:rPr>
                <w:color w:val="000000" w:themeColor="text1"/>
                <w:sz w:val="20"/>
                <w:szCs w:val="20"/>
              </w:rPr>
              <w:t>5</w:t>
            </w:r>
            <w:r w:rsidRPr="00FF775E">
              <w:rPr>
                <w:color w:val="000000" w:themeColor="text1"/>
                <w:sz w:val="20"/>
                <w:szCs w:val="20"/>
                <w:lang w:val="vi-VN"/>
              </w:rPr>
              <w:t>/202</w:t>
            </w:r>
            <w:r w:rsidRPr="00FF775E">
              <w:rPr>
                <w:color w:val="000000" w:themeColor="text1"/>
                <w:sz w:val="20"/>
                <w:szCs w:val="20"/>
              </w:rPr>
              <w:t>5</w:t>
            </w:r>
            <w:r w:rsidRPr="00FF775E">
              <w:rPr>
                <w:color w:val="000000" w:themeColor="text1"/>
                <w:sz w:val="20"/>
                <w:szCs w:val="20"/>
                <w:lang w:val="vi-VN"/>
              </w:rPr>
              <w:t>/NĐ-CP</w:t>
            </w:r>
            <w:r w:rsidRPr="00FF775E">
              <w:rPr>
                <w:color w:val="000000" w:themeColor="text1"/>
                <w:sz w:val="20"/>
                <w:szCs w:val="20"/>
              </w:rPr>
              <w:t>: khoản 10, khoản 11, khoản 12 Điều 1</w:t>
            </w:r>
            <w:r w:rsidRPr="00FF775E">
              <w:rPr>
                <w:color w:val="000000" w:themeColor="text1"/>
                <w:sz w:val="20"/>
                <w:szCs w:val="20"/>
                <w:lang w:val="vi-VN"/>
              </w:rPr>
              <w: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1FE6CA8" w14:textId="2A9BD83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45 ngày </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89B3EE6" w14:textId="37C1F93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32 ngày </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6C8DD8A" w14:textId="278280E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54981A86"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9,971,766,800</w:t>
            </w:r>
          </w:p>
          <w:p w14:paraId="52E7C4C2"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6A3E6324" w14:textId="3BC0A1A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6,374,509,100</w:t>
            </w:r>
          </w:p>
          <w:p w14:paraId="20742736"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110934" w14:textId="1425D98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36,07%</w:t>
            </w:r>
          </w:p>
        </w:tc>
      </w:tr>
      <w:tr w:rsidR="005727BB" w:rsidRPr="00FF775E" w14:paraId="09D10275"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3BC5FFF" w14:textId="3257FDB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11</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4AC8288" w14:textId="77777777" w:rsidR="005727BB" w:rsidRPr="00FF775E" w:rsidRDefault="005727BB" w:rsidP="005727BB">
            <w:pPr>
              <w:spacing w:before="120" w:after="120" w:line="240" w:lineRule="auto"/>
              <w:jc w:val="both"/>
              <w:rPr>
                <w:color w:val="000000" w:themeColor="text1"/>
                <w:sz w:val="20"/>
                <w:szCs w:val="20"/>
              </w:rPr>
            </w:pPr>
            <w:hyperlink r:id="rId13" w:history="1">
              <w:r w:rsidRPr="00FF775E">
                <w:rPr>
                  <w:rStyle w:val="link"/>
                  <w:color w:val="000000" w:themeColor="text1"/>
                  <w:sz w:val="20"/>
                  <w:szCs w:val="20"/>
                </w:rPr>
                <w:t>2.002472</w:t>
              </w:r>
            </w:hyperlink>
          </w:p>
          <w:p w14:paraId="7CBB9F76" w14:textId="191898B0" w:rsidR="005727BB" w:rsidRPr="00FF775E" w:rsidRDefault="005727BB" w:rsidP="005727BB">
            <w:pPr>
              <w:spacing w:before="120" w:after="120" w:line="240" w:lineRule="auto"/>
              <w:jc w:val="both"/>
              <w:rPr>
                <w:color w:val="000000" w:themeColor="text1"/>
                <w:sz w:val="20"/>
                <w:szCs w:val="20"/>
              </w:rPr>
            </w:pPr>
            <w:r w:rsidRPr="00FF775E">
              <w:rPr>
                <w:color w:val="000000" w:themeColor="text1"/>
                <w:spacing w:val="-2"/>
                <w:sz w:val="20"/>
                <w:szCs w:val="20"/>
                <w:lang w:val="vi-VN"/>
              </w:rPr>
              <w:t>Chấp thuận liên kết</w:t>
            </w:r>
            <w:r w:rsidRPr="00FF775E">
              <w:rPr>
                <w:color w:val="000000" w:themeColor="text1"/>
                <w:spacing w:val="-2"/>
                <w:sz w:val="20"/>
                <w:szCs w:val="20"/>
              </w:rPr>
              <w:t>,</w:t>
            </w:r>
            <w:r w:rsidRPr="00FF775E">
              <w:rPr>
                <w:color w:val="000000" w:themeColor="text1"/>
                <w:spacing w:val="-2"/>
                <w:sz w:val="20"/>
                <w:szCs w:val="20"/>
                <w:lang w:val="vi-VN"/>
              </w:rPr>
              <w:t xml:space="preserve"> chuyển giao chất thải nguy hại không có trong giấy phép môi trường</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4E16C4D" w14:textId="5FA6666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Môi trường </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7049852" w14:textId="0DB2C4A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Cắt giảm thời gian xử lý TTHC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E2DEDBE"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Luật BVMT 2020</w:t>
            </w:r>
            <w:r w:rsidRPr="00FF775E">
              <w:rPr>
                <w:color w:val="000000" w:themeColor="text1"/>
                <w:sz w:val="20"/>
                <w:szCs w:val="20"/>
              </w:rPr>
              <w:t>: khoản 5 Điều 85.</w:t>
            </w:r>
          </w:p>
          <w:p w14:paraId="26544D2B" w14:textId="63064DAA"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Nghị định số 08/2022/NĐ-CP</w:t>
            </w:r>
            <w:r w:rsidRPr="00FF775E">
              <w:rPr>
                <w:color w:val="000000" w:themeColor="text1"/>
                <w:sz w:val="20"/>
                <w:szCs w:val="20"/>
              </w:rPr>
              <w:t>: Điều 73</w:t>
            </w:r>
            <w:r w:rsidRPr="00FF775E">
              <w:rPr>
                <w:color w:val="000000" w:themeColor="text1"/>
                <w:sz w:val="20"/>
                <w:szCs w:val="20"/>
                <w:lang w:val="vi-VN"/>
              </w:rPr>
              <w: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B213A20" w14:textId="03DE631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15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4BF8664" w14:textId="058BB47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293569D" w14:textId="5B96BD3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40E53F6B"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223,837,120</w:t>
            </w:r>
          </w:p>
          <w:p w14:paraId="396E85EC"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6014941C" w14:textId="35BEC94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82ED29" w14:textId="733DA29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w:t>
            </w:r>
          </w:p>
        </w:tc>
      </w:tr>
      <w:tr w:rsidR="005727BB" w:rsidRPr="00FF775E" w14:paraId="50962578"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30769EA" w14:textId="2B285D3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12</w:t>
            </w:r>
          </w:p>
        </w:tc>
        <w:bookmarkStart w:id="69" w:name="_Hlk200736731"/>
        <w:tc>
          <w:tcPr>
            <w:tcW w:w="2086" w:type="dxa"/>
            <w:tcBorders>
              <w:top w:val="single" w:sz="4" w:space="0" w:color="auto"/>
              <w:left w:val="single" w:sz="4" w:space="0" w:color="auto"/>
              <w:bottom w:val="single" w:sz="4" w:space="0" w:color="auto"/>
              <w:right w:val="single" w:sz="4" w:space="0" w:color="auto"/>
            </w:tcBorders>
            <w:shd w:val="clear" w:color="auto" w:fill="auto"/>
          </w:tcPr>
          <w:p w14:paraId="468CBAAE" w14:textId="77777777" w:rsidR="005727BB" w:rsidRPr="00FF775E" w:rsidRDefault="005727BB" w:rsidP="005727BB">
            <w:pPr>
              <w:pStyle w:val="NormalWeb"/>
              <w:spacing w:before="120" w:beforeAutospacing="0" w:after="120" w:afterAutospacing="0"/>
              <w:jc w:val="both"/>
              <w:rPr>
                <w:rStyle w:val="link"/>
                <w:color w:val="000000" w:themeColor="text1"/>
                <w:sz w:val="20"/>
                <w:szCs w:val="20"/>
              </w:rPr>
            </w:pPr>
            <w:r w:rsidRPr="00FF775E">
              <w:rPr>
                <w:color w:val="000000" w:themeColor="text1"/>
                <w:sz w:val="20"/>
                <w:szCs w:val="20"/>
              </w:rPr>
              <w:fldChar w:fldCharType="begin"/>
            </w:r>
            <w:r w:rsidRPr="00FF775E">
              <w:rPr>
                <w:color w:val="000000" w:themeColor="text1"/>
                <w:sz w:val="20"/>
                <w:szCs w:val="20"/>
              </w:rPr>
              <w:instrText>HYPERLINK "https://dichvucong.gov.vn/p/home/dvc-tthc-thu-tuc-hanh-chinh-chi-tiet.html?ma_thu_tuc=295882"</w:instrText>
            </w:r>
            <w:r w:rsidRPr="00FF775E">
              <w:rPr>
                <w:color w:val="000000" w:themeColor="text1"/>
                <w:sz w:val="20"/>
                <w:szCs w:val="20"/>
              </w:rPr>
            </w:r>
            <w:r w:rsidRPr="00FF775E">
              <w:rPr>
                <w:color w:val="000000" w:themeColor="text1"/>
                <w:sz w:val="20"/>
                <w:szCs w:val="20"/>
              </w:rPr>
              <w:fldChar w:fldCharType="separate"/>
            </w:r>
            <w:r w:rsidRPr="00FF775E">
              <w:rPr>
                <w:rStyle w:val="link"/>
                <w:color w:val="000000" w:themeColor="text1"/>
                <w:sz w:val="20"/>
                <w:szCs w:val="20"/>
              </w:rPr>
              <w:t>1.010737</w:t>
            </w:r>
            <w:r w:rsidRPr="00FF775E">
              <w:rPr>
                <w:color w:val="000000" w:themeColor="text1"/>
                <w:sz w:val="20"/>
                <w:szCs w:val="20"/>
              </w:rPr>
              <w:fldChar w:fldCharType="end"/>
            </w:r>
          </w:p>
          <w:p w14:paraId="7E771DEE" w14:textId="1FE28BCA" w:rsidR="005727BB" w:rsidRPr="00FF775E" w:rsidRDefault="005727BB" w:rsidP="005727BB">
            <w:pPr>
              <w:spacing w:before="120" w:after="120" w:line="240" w:lineRule="auto"/>
              <w:jc w:val="both"/>
              <w:rPr>
                <w:color w:val="000000" w:themeColor="text1"/>
                <w:sz w:val="20"/>
                <w:szCs w:val="20"/>
              </w:rPr>
            </w:pPr>
            <w:bookmarkStart w:id="70" w:name="_Hlk198462385"/>
            <w:bookmarkEnd w:id="69"/>
            <w:r w:rsidRPr="00FF775E">
              <w:rPr>
                <w:color w:val="000000" w:themeColor="text1"/>
                <w:spacing w:val="-2"/>
                <w:sz w:val="20"/>
                <w:szCs w:val="20"/>
                <w:lang w:val="vi-VN"/>
              </w:rPr>
              <w:t xml:space="preserve">Chấp thuận đăng ký vận chuyển xuyên biên giới </w:t>
            </w:r>
            <w:r w:rsidRPr="00FF775E">
              <w:rPr>
                <w:color w:val="000000" w:themeColor="text1"/>
                <w:spacing w:val="-2"/>
                <w:sz w:val="20"/>
                <w:szCs w:val="20"/>
                <w:lang w:val="vi-VN"/>
              </w:rPr>
              <w:lastRenderedPageBreak/>
              <w:t>chất thải nguy hại theo Công ước Basel về kiểm soát vận chuyển xuyên biên giới chất thải nguy hại và việc tiêu hủy chúng</w:t>
            </w:r>
            <w:bookmarkEnd w:id="70"/>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AC43144" w14:textId="5119916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 xml:space="preserve">Môi trường </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CEC387E"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xử lý TTHC từ 30 ngày xuống 20 ngày</w:t>
            </w:r>
          </w:p>
          <w:p w14:paraId="13A2D6A5" w14:textId="50AB8A1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 xml:space="preserve">- Bãi bỏ thành phần hồ sơ </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04B480A"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lastRenderedPageBreak/>
              <w:t>- Luật BVMT 2020</w:t>
            </w:r>
            <w:r w:rsidRPr="00FF775E">
              <w:rPr>
                <w:color w:val="000000" w:themeColor="text1"/>
                <w:sz w:val="20"/>
                <w:szCs w:val="20"/>
              </w:rPr>
              <w:t>: khoản 5 Điều 83.</w:t>
            </w:r>
          </w:p>
          <w:p w14:paraId="691142B8" w14:textId="73178E35"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lastRenderedPageBreak/>
              <w:t>- Thông tư số 02/2022/TT-BTNMT</w:t>
            </w:r>
            <w:r w:rsidRPr="00FF775E">
              <w:rPr>
                <w:color w:val="000000" w:themeColor="text1"/>
                <w:sz w:val="20"/>
                <w:szCs w:val="20"/>
              </w:rPr>
              <w:t>: Điều 38</w:t>
            </w:r>
            <w:r w:rsidRPr="00FF775E">
              <w:rPr>
                <w:color w:val="000000" w:themeColor="text1"/>
                <w:sz w:val="20"/>
                <w:szCs w:val="20"/>
                <w:lang w:val="vi-VN"/>
              </w:rPr>
              <w: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6397152" w14:textId="69B77AA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30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4BD46E1" w14:textId="3EE8DB4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20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C551BC1" w14:textId="06318D7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60BB637"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111,918,560</w:t>
            </w:r>
          </w:p>
          <w:p w14:paraId="081671E4"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A5A1C1E"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67,258,750</w:t>
            </w:r>
          </w:p>
          <w:p w14:paraId="601BE2D6"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DA0FA0" w14:textId="6DF5975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40%</w:t>
            </w:r>
          </w:p>
        </w:tc>
      </w:tr>
      <w:tr w:rsidR="005727BB" w:rsidRPr="00FF775E" w14:paraId="0D86C732"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0B3A7B6" w14:textId="77777777" w:rsidR="005727BB" w:rsidRPr="00FF775E" w:rsidRDefault="005727BB" w:rsidP="005727BB">
            <w:pPr>
              <w:spacing w:before="120" w:after="120" w:line="240" w:lineRule="auto"/>
              <w:jc w:val="both"/>
              <w:rPr>
                <w:color w:val="000000" w:themeColor="text1"/>
                <w:sz w:val="20"/>
                <w:szCs w:val="20"/>
              </w:rPr>
            </w:pP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735A4BF" w14:textId="069487F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Giấy phép cấp Tỉnh</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FFDECA2" w14:textId="77777777" w:rsidR="005727BB" w:rsidRPr="00FF775E" w:rsidRDefault="005727BB" w:rsidP="005727BB">
            <w:pPr>
              <w:spacing w:before="120" w:after="120" w:line="240" w:lineRule="auto"/>
              <w:jc w:val="both"/>
              <w:rPr>
                <w:color w:val="000000" w:themeColor="text1"/>
                <w:sz w:val="20"/>
                <w:szCs w:val="20"/>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B6BD3FF" w14:textId="77777777" w:rsidR="005727BB" w:rsidRPr="00FF775E" w:rsidRDefault="005727BB" w:rsidP="005727BB">
            <w:pPr>
              <w:spacing w:before="120" w:after="120" w:line="240" w:lineRule="auto"/>
              <w:jc w:val="both"/>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2B0D2F9" w14:textId="77777777" w:rsidR="005727BB" w:rsidRPr="00FF775E" w:rsidRDefault="005727BB" w:rsidP="005727BB">
            <w:pPr>
              <w:spacing w:before="120" w:after="120" w:line="240" w:lineRule="auto"/>
              <w:jc w:val="both"/>
              <w:rPr>
                <w:color w:val="000000" w:themeColor="text1"/>
                <w:sz w:val="20"/>
                <w:szCs w:val="20"/>
                <w:lang w:val="vi-VN"/>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49A8587" w14:textId="77777777" w:rsidR="005727BB" w:rsidRPr="00FF775E" w:rsidRDefault="005727BB" w:rsidP="005727BB">
            <w:pPr>
              <w:spacing w:before="120" w:after="120" w:line="240" w:lineRule="auto"/>
              <w:jc w:val="both"/>
              <w:rPr>
                <w:color w:val="000000" w:themeColor="text1"/>
                <w:sz w:val="20"/>
                <w:szCs w:val="20"/>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7017B8A" w14:textId="77777777" w:rsidR="005727BB" w:rsidRPr="00FF775E" w:rsidRDefault="005727BB" w:rsidP="005727BB">
            <w:pPr>
              <w:spacing w:before="120" w:after="120" w:line="240" w:lineRule="auto"/>
              <w:jc w:val="both"/>
              <w:rPr>
                <w:color w:val="000000" w:themeColor="text1"/>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EED1B66" w14:textId="77777777" w:rsidR="005727BB" w:rsidRPr="00FF775E" w:rsidRDefault="005727BB" w:rsidP="005727BB">
            <w:pPr>
              <w:spacing w:before="120" w:after="120" w:line="240" w:lineRule="auto"/>
              <w:jc w:val="both"/>
              <w:rPr>
                <w:color w:val="000000" w:themeColor="text1"/>
                <w:sz w:val="20"/>
                <w:szCs w:val="20"/>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5940EFB8"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B39539E"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498BD8" w14:textId="77777777" w:rsidR="005727BB" w:rsidRPr="00FF775E" w:rsidRDefault="005727BB" w:rsidP="005727BB">
            <w:pPr>
              <w:spacing w:before="120" w:after="120" w:line="240" w:lineRule="auto"/>
              <w:jc w:val="both"/>
              <w:rPr>
                <w:color w:val="000000" w:themeColor="text1"/>
                <w:sz w:val="20"/>
                <w:szCs w:val="20"/>
              </w:rPr>
            </w:pPr>
          </w:p>
        </w:tc>
      </w:tr>
      <w:tr w:rsidR="005727BB" w:rsidRPr="00FF775E" w14:paraId="50F0700E"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02DEEAA" w14:textId="3307A2C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13</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6FC7007"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1.010727</w:t>
            </w:r>
          </w:p>
          <w:p w14:paraId="1D29C434" w14:textId="5D629E2C" w:rsidR="005727BB" w:rsidRPr="00FF775E" w:rsidRDefault="005727BB" w:rsidP="005727BB">
            <w:pPr>
              <w:spacing w:before="120" w:after="120" w:line="240" w:lineRule="auto"/>
              <w:jc w:val="both"/>
              <w:rPr>
                <w:color w:val="000000" w:themeColor="text1"/>
                <w:sz w:val="20"/>
                <w:szCs w:val="20"/>
              </w:rPr>
            </w:pPr>
            <w:r w:rsidRPr="00FF775E">
              <w:rPr>
                <w:color w:val="000000" w:themeColor="text1"/>
                <w:spacing w:val="-2"/>
                <w:sz w:val="20"/>
                <w:szCs w:val="20"/>
                <w:lang w:val="vi-VN"/>
              </w:rPr>
              <w:t>Cấp giấy phép môi trường</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658CD90" w14:textId="77777777" w:rsidR="005727BB" w:rsidRPr="00FF775E" w:rsidRDefault="005727BB" w:rsidP="005727BB">
            <w:pPr>
              <w:spacing w:before="120" w:after="120" w:line="240" w:lineRule="auto"/>
              <w:jc w:val="both"/>
              <w:rPr>
                <w:color w:val="000000" w:themeColor="text1"/>
                <w:sz w:val="20"/>
                <w:szCs w:val="20"/>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B5AF1D3"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Thực hiện phân cấp loại hình và đối tượng cho địa phương và hiện đang được thực hiện ở 2 cấp Trung ương và Địa phương.</w:t>
            </w:r>
          </w:p>
          <w:p w14:paraId="5AFBFE72" w14:textId="5FDCB39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Bỏ các thành phần phụ lục hồ sơ </w:t>
            </w:r>
          </w:p>
          <w:p w14:paraId="77D302DF" w14:textId="50CD017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Thực hiện dịch vụ công trực tuyến toàn trình, do vậy sẽ cắt giảm được thời gian nộp trực tiếp, thời gian gửi hồ sơ qua đường bưu điện và thời gian đến Cục để nhận</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3BD6308"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Luật BVMT 2020</w:t>
            </w:r>
            <w:r w:rsidRPr="00FF775E">
              <w:rPr>
                <w:color w:val="000000" w:themeColor="text1"/>
                <w:sz w:val="20"/>
                <w:szCs w:val="20"/>
              </w:rPr>
              <w:t>: Điều 39, Điều 40, Điều 41, Điều 42, Điều 43.</w:t>
            </w:r>
          </w:p>
          <w:p w14:paraId="738D03F8"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Nghị định số 08/2022/NĐ-CP</w:t>
            </w:r>
            <w:r w:rsidRPr="00FF775E">
              <w:rPr>
                <w:color w:val="000000" w:themeColor="text1"/>
                <w:sz w:val="20"/>
                <w:szCs w:val="20"/>
              </w:rPr>
              <w:t>: Điều 28, Điều 29.</w:t>
            </w:r>
          </w:p>
          <w:p w14:paraId="752224FC" w14:textId="03DE27AD"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Nghị định số 0</w:t>
            </w:r>
            <w:r w:rsidRPr="00FF775E">
              <w:rPr>
                <w:color w:val="000000" w:themeColor="text1"/>
                <w:sz w:val="20"/>
                <w:szCs w:val="20"/>
              </w:rPr>
              <w:t>5</w:t>
            </w:r>
            <w:r w:rsidRPr="00FF775E">
              <w:rPr>
                <w:color w:val="000000" w:themeColor="text1"/>
                <w:sz w:val="20"/>
                <w:szCs w:val="20"/>
                <w:lang w:val="vi-VN"/>
              </w:rPr>
              <w:t>/202</w:t>
            </w:r>
            <w:r w:rsidRPr="00FF775E">
              <w:rPr>
                <w:color w:val="000000" w:themeColor="text1"/>
                <w:sz w:val="20"/>
                <w:szCs w:val="20"/>
              </w:rPr>
              <w:t>5</w:t>
            </w:r>
            <w:r w:rsidRPr="00FF775E">
              <w:rPr>
                <w:color w:val="000000" w:themeColor="text1"/>
                <w:sz w:val="20"/>
                <w:szCs w:val="20"/>
                <w:lang w:val="vi-VN"/>
              </w:rPr>
              <w:t>/NĐ-CP</w:t>
            </w:r>
            <w:r w:rsidRPr="00FF775E">
              <w:rPr>
                <w:color w:val="000000" w:themeColor="text1"/>
                <w:sz w:val="20"/>
                <w:szCs w:val="20"/>
              </w:rPr>
              <w:t>: khoản 10, khoản 11 Điều 1</w:t>
            </w:r>
            <w:r w:rsidRPr="00FF775E">
              <w:rPr>
                <w:color w:val="000000" w:themeColor="text1"/>
                <w:sz w:val="20"/>
                <w:szCs w:val="20"/>
                <w:lang w:val="vi-VN"/>
              </w:rPr>
              <w: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9F1E10A" w14:textId="7CA4BE9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30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F532277" w14:textId="573056C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Dự kiến 20 ngày </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35DDCF1" w14:textId="747F26A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4CF9C9C0"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414,950,071,600</w:t>
            </w:r>
          </w:p>
          <w:p w14:paraId="42F1B562"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8C4767D"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322,862,631,900</w:t>
            </w:r>
          </w:p>
          <w:p w14:paraId="4DC85468"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5AF186" w14:textId="24028CE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29,3%</w:t>
            </w:r>
          </w:p>
        </w:tc>
      </w:tr>
      <w:tr w:rsidR="005727BB" w:rsidRPr="00FF775E" w14:paraId="1354B8EA"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0F48C80" w14:textId="3446B4C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14</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79168D2"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1.010728</w:t>
            </w:r>
          </w:p>
          <w:p w14:paraId="70BF0588" w14:textId="406EFACF" w:rsidR="005727BB" w:rsidRPr="00FF775E" w:rsidRDefault="005727BB" w:rsidP="005727BB">
            <w:pPr>
              <w:spacing w:before="120" w:after="120" w:line="240" w:lineRule="auto"/>
              <w:jc w:val="both"/>
              <w:rPr>
                <w:color w:val="000000" w:themeColor="text1"/>
                <w:sz w:val="20"/>
                <w:szCs w:val="20"/>
              </w:rPr>
            </w:pPr>
            <w:r w:rsidRPr="00FF775E">
              <w:rPr>
                <w:color w:val="000000" w:themeColor="text1"/>
                <w:spacing w:val="-2"/>
                <w:sz w:val="20"/>
                <w:szCs w:val="20"/>
                <w:lang w:val="vi-VN"/>
              </w:rPr>
              <w:t>Cấp đổi giấy phép môi trường</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B441622" w14:textId="77777777" w:rsidR="005727BB" w:rsidRPr="00FF775E" w:rsidRDefault="005727BB" w:rsidP="005727BB">
            <w:pPr>
              <w:spacing w:before="120" w:after="120" w:line="240" w:lineRule="auto"/>
              <w:jc w:val="both"/>
              <w:rPr>
                <w:color w:val="000000" w:themeColor="text1"/>
                <w:sz w:val="20"/>
                <w:szCs w:val="20"/>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E120D90" w14:textId="7C98ABB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Đề xuất bãi bỏ</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800877E"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Luật BVMT 2020</w:t>
            </w:r>
            <w:r w:rsidRPr="00FF775E">
              <w:rPr>
                <w:color w:val="000000" w:themeColor="text1"/>
                <w:sz w:val="20"/>
                <w:szCs w:val="20"/>
              </w:rPr>
              <w:t>: Điều 39, Điều 40, Điều 41, Điều 42, Điều 43, Điều 44.</w:t>
            </w:r>
          </w:p>
          <w:p w14:paraId="175A9191"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 Nghị định số 08/2022/NĐ-CP</w:t>
            </w:r>
            <w:r w:rsidRPr="00FF775E">
              <w:rPr>
                <w:color w:val="000000" w:themeColor="text1"/>
                <w:sz w:val="20"/>
                <w:szCs w:val="20"/>
              </w:rPr>
              <w:t>: Điều 28, Điều 29, Điều 30.</w:t>
            </w:r>
          </w:p>
          <w:p w14:paraId="059F26DB" w14:textId="088F2246"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lastRenderedPageBreak/>
              <w:t>- Nghị định số 0</w:t>
            </w:r>
            <w:r w:rsidRPr="00FF775E">
              <w:rPr>
                <w:color w:val="000000" w:themeColor="text1"/>
                <w:sz w:val="20"/>
                <w:szCs w:val="20"/>
              </w:rPr>
              <w:t>5</w:t>
            </w:r>
            <w:r w:rsidRPr="00FF775E">
              <w:rPr>
                <w:color w:val="000000" w:themeColor="text1"/>
                <w:sz w:val="20"/>
                <w:szCs w:val="20"/>
                <w:lang w:val="vi-VN"/>
              </w:rPr>
              <w:t>/202</w:t>
            </w:r>
            <w:r w:rsidRPr="00FF775E">
              <w:rPr>
                <w:color w:val="000000" w:themeColor="text1"/>
                <w:sz w:val="20"/>
                <w:szCs w:val="20"/>
              </w:rPr>
              <w:t>5</w:t>
            </w:r>
            <w:r w:rsidRPr="00FF775E">
              <w:rPr>
                <w:color w:val="000000" w:themeColor="text1"/>
                <w:sz w:val="20"/>
                <w:szCs w:val="20"/>
                <w:lang w:val="vi-VN"/>
              </w:rPr>
              <w:t>/NĐ-CP</w:t>
            </w:r>
            <w:r w:rsidRPr="00FF775E">
              <w:rPr>
                <w:color w:val="000000" w:themeColor="text1"/>
                <w:sz w:val="20"/>
                <w:szCs w:val="20"/>
              </w:rPr>
              <w:t>: khoản 10, khoản 11, khoản 12 Điều 1</w:t>
            </w:r>
            <w:r w:rsidRPr="00FF775E">
              <w:rPr>
                <w:color w:val="000000" w:themeColor="text1"/>
                <w:sz w:val="20"/>
                <w:szCs w:val="20"/>
                <w:lang w:val="vi-VN"/>
              </w:rPr>
              <w: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5A2555B" w14:textId="76228C8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 xml:space="preserve">10 ngày </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FB16DEE" w14:textId="2676F51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0 </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4D3368D" w14:textId="3CA5FEA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47261698"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346,517,080</w:t>
            </w:r>
          </w:p>
          <w:p w14:paraId="45E09910"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45CCC7C" w14:textId="1B3D903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1D8A71" w14:textId="23D2ADB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w:t>
            </w:r>
          </w:p>
        </w:tc>
      </w:tr>
      <w:tr w:rsidR="005727BB" w:rsidRPr="00FF775E" w14:paraId="720C82BF"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BE3FCC7" w14:textId="6500D7D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15</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C662A80"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1.010729</w:t>
            </w:r>
          </w:p>
          <w:p w14:paraId="64652001" w14:textId="26795BF3" w:rsidR="005727BB" w:rsidRPr="00FF775E" w:rsidRDefault="005727BB" w:rsidP="005727BB">
            <w:pPr>
              <w:spacing w:before="120" w:after="120" w:line="240" w:lineRule="auto"/>
              <w:jc w:val="both"/>
              <w:rPr>
                <w:color w:val="000000" w:themeColor="text1"/>
                <w:sz w:val="20"/>
                <w:szCs w:val="20"/>
              </w:rPr>
            </w:pPr>
            <w:r w:rsidRPr="00FF775E">
              <w:rPr>
                <w:color w:val="000000" w:themeColor="text1"/>
                <w:spacing w:val="-2"/>
                <w:sz w:val="20"/>
                <w:szCs w:val="20"/>
                <w:lang w:val="vi-VN"/>
              </w:rPr>
              <w:t>Cấp điều chỉnh giấy phép môi trường</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689ABAB" w14:textId="18C93F0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Môi trường </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B841A3A"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xử lý TTHC từ 25 ngày xuống 18 ngày</w:t>
            </w:r>
          </w:p>
          <w:p w14:paraId="15EF1ABC"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Thực hiện phân cấp loại hình và đối tượng cho địa phương và hiện đang được thực hiện ở 2 cấp Trung ương và Địa phương.</w:t>
            </w:r>
          </w:p>
          <w:p w14:paraId="10E154EC"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Cắt giảm đối tượng phải thực hiện theo quy định tại Điều 30 </w:t>
            </w:r>
            <w:r w:rsidRPr="00FF775E">
              <w:rPr>
                <w:color w:val="000000" w:themeColor="text1"/>
                <w:sz w:val="20"/>
                <w:szCs w:val="20"/>
                <w:lang w:val="vi-VN"/>
              </w:rPr>
              <w:t>Nghị định số 08/2022/NĐ-CP</w:t>
            </w:r>
            <w:r w:rsidRPr="00FF775E">
              <w:rPr>
                <w:color w:val="000000" w:themeColor="text1"/>
                <w:sz w:val="20"/>
                <w:szCs w:val="20"/>
              </w:rPr>
              <w:t xml:space="preserve"> (sửa đổi tại Nghị định số </w:t>
            </w:r>
            <w:r w:rsidRPr="00FF775E">
              <w:rPr>
                <w:color w:val="000000" w:themeColor="text1"/>
                <w:sz w:val="20"/>
                <w:szCs w:val="20"/>
                <w:lang w:val="vi-VN"/>
              </w:rPr>
              <w:t>0</w:t>
            </w:r>
            <w:r w:rsidRPr="00FF775E">
              <w:rPr>
                <w:color w:val="000000" w:themeColor="text1"/>
                <w:sz w:val="20"/>
                <w:szCs w:val="20"/>
              </w:rPr>
              <w:t>5</w:t>
            </w:r>
            <w:r w:rsidRPr="00FF775E">
              <w:rPr>
                <w:color w:val="000000" w:themeColor="text1"/>
                <w:sz w:val="20"/>
                <w:szCs w:val="20"/>
                <w:lang w:val="vi-VN"/>
              </w:rPr>
              <w:t>/202</w:t>
            </w:r>
            <w:r w:rsidRPr="00FF775E">
              <w:rPr>
                <w:color w:val="000000" w:themeColor="text1"/>
                <w:sz w:val="20"/>
                <w:szCs w:val="20"/>
              </w:rPr>
              <w:t>5</w:t>
            </w:r>
            <w:r w:rsidRPr="00FF775E">
              <w:rPr>
                <w:color w:val="000000" w:themeColor="text1"/>
                <w:sz w:val="20"/>
                <w:szCs w:val="20"/>
                <w:lang w:val="vi-VN"/>
              </w:rPr>
              <w:t>/NĐ-CP</w:t>
            </w:r>
            <w:r w:rsidRPr="00FF775E">
              <w:rPr>
                <w:color w:val="000000" w:themeColor="text1"/>
                <w:sz w:val="20"/>
                <w:szCs w:val="20"/>
              </w:rPr>
              <w:t>)</w:t>
            </w:r>
          </w:p>
          <w:p w14:paraId="3A8B88C7" w14:textId="2F83A52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Thực hiện dịch vụ công trực tuyến toàn trình, do vậy sẽ cắt giảm được thời gian nộp trực tiếp, thời gian gửi hồ sơ qua đường bưu điện và thời gian đến Cục để nhận</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8644EBE"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Luật BVMT 2020</w:t>
            </w:r>
            <w:r w:rsidRPr="00FF775E">
              <w:rPr>
                <w:color w:val="000000" w:themeColor="text1"/>
                <w:sz w:val="20"/>
                <w:szCs w:val="20"/>
              </w:rPr>
              <w:t>: Điều 39, Điều 40, Điều 41, Điều 42, Điều 43, Điều 44.</w:t>
            </w:r>
          </w:p>
          <w:p w14:paraId="6B2DACFB"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 Nghị định số 08/2022/NĐ-CP</w:t>
            </w:r>
            <w:r w:rsidRPr="00FF775E">
              <w:rPr>
                <w:color w:val="000000" w:themeColor="text1"/>
                <w:sz w:val="20"/>
                <w:szCs w:val="20"/>
              </w:rPr>
              <w:t>: Điều 28, Điều 29, Điều 30.</w:t>
            </w:r>
          </w:p>
          <w:p w14:paraId="160B02FA" w14:textId="525210D8"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Nghị định số 0</w:t>
            </w:r>
            <w:r w:rsidRPr="00FF775E">
              <w:rPr>
                <w:color w:val="000000" w:themeColor="text1"/>
                <w:sz w:val="20"/>
                <w:szCs w:val="20"/>
              </w:rPr>
              <w:t>5</w:t>
            </w:r>
            <w:r w:rsidRPr="00FF775E">
              <w:rPr>
                <w:color w:val="000000" w:themeColor="text1"/>
                <w:sz w:val="20"/>
                <w:szCs w:val="20"/>
                <w:lang w:val="vi-VN"/>
              </w:rPr>
              <w:t>/202</w:t>
            </w:r>
            <w:r w:rsidRPr="00FF775E">
              <w:rPr>
                <w:color w:val="000000" w:themeColor="text1"/>
                <w:sz w:val="20"/>
                <w:szCs w:val="20"/>
              </w:rPr>
              <w:t>5</w:t>
            </w:r>
            <w:r w:rsidRPr="00FF775E">
              <w:rPr>
                <w:color w:val="000000" w:themeColor="text1"/>
                <w:sz w:val="20"/>
                <w:szCs w:val="20"/>
                <w:lang w:val="vi-VN"/>
              </w:rPr>
              <w:t>/NĐ-CP</w:t>
            </w:r>
            <w:r w:rsidRPr="00FF775E">
              <w:rPr>
                <w:color w:val="000000" w:themeColor="text1"/>
                <w:sz w:val="20"/>
                <w:szCs w:val="20"/>
              </w:rPr>
              <w:t>: khoản 10, khoản 11, khoản 12 Điều 1</w:t>
            </w:r>
            <w:r w:rsidRPr="00FF775E">
              <w:rPr>
                <w:color w:val="000000" w:themeColor="text1"/>
                <w:sz w:val="20"/>
                <w:szCs w:val="20"/>
                <w:lang w:val="vi-VN"/>
              </w:rPr>
              <w: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F7DEBA4" w14:textId="315D0B7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25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CC5BC9B" w14:textId="598D4AF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Dự kiến 18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8E171D5" w14:textId="1C80C55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31E45AA"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13,450,129,600</w:t>
            </w:r>
          </w:p>
          <w:p w14:paraId="6BD8C4F4"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B6335B2"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Dự kiến </w:t>
            </w:r>
          </w:p>
          <w:p w14:paraId="780FA435"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12,524,649,200</w:t>
            </w:r>
          </w:p>
          <w:p w14:paraId="7608B6E7"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5DBC45" w14:textId="0B1B8E7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6,9%</w:t>
            </w:r>
          </w:p>
        </w:tc>
      </w:tr>
      <w:tr w:rsidR="005727BB" w:rsidRPr="00FF775E" w14:paraId="47D0DBC6"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4D720BB" w14:textId="328C182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16</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386F56B"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1.010730</w:t>
            </w:r>
          </w:p>
          <w:p w14:paraId="6C0F591B" w14:textId="2B81E9A2" w:rsidR="005727BB" w:rsidRPr="00FF775E" w:rsidRDefault="005727BB" w:rsidP="005727BB">
            <w:pPr>
              <w:spacing w:before="120" w:after="120" w:line="240" w:lineRule="auto"/>
              <w:jc w:val="both"/>
              <w:rPr>
                <w:color w:val="000000" w:themeColor="text1"/>
                <w:sz w:val="20"/>
                <w:szCs w:val="20"/>
              </w:rPr>
            </w:pPr>
            <w:r w:rsidRPr="00FF775E">
              <w:rPr>
                <w:color w:val="000000" w:themeColor="text1"/>
                <w:spacing w:val="-2"/>
                <w:sz w:val="20"/>
                <w:szCs w:val="20"/>
                <w:lang w:val="vi-VN"/>
              </w:rPr>
              <w:t>Cấp lại giấy phép môi trường</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3DA6356" w14:textId="77777777" w:rsidR="005727BB" w:rsidRPr="00FF775E" w:rsidRDefault="005727BB" w:rsidP="005727BB">
            <w:pPr>
              <w:spacing w:before="120" w:after="120" w:line="240" w:lineRule="auto"/>
              <w:jc w:val="both"/>
              <w:rPr>
                <w:color w:val="000000" w:themeColor="text1"/>
                <w:sz w:val="20"/>
                <w:szCs w:val="20"/>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1ECA493"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Thực hiện phân cấp loại hình và đối tượng cho địa phương và hiện đang được thực hiện ở 2 cấp Trung ương và Địa phương.</w:t>
            </w:r>
          </w:p>
          <w:p w14:paraId="5E726222" w14:textId="6568502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Bỏ các thành phần hồ </w:t>
            </w:r>
          </w:p>
          <w:p w14:paraId="0C219DE8" w14:textId="2BB3624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Thực hiện dịch vụ công trực tuyến toàn trình, do vậy sẽ cắt giảm được thời gian nộp trực tiếp, thời gian gửi </w:t>
            </w:r>
            <w:r w:rsidRPr="00FF775E">
              <w:rPr>
                <w:color w:val="000000" w:themeColor="text1"/>
                <w:sz w:val="20"/>
                <w:szCs w:val="20"/>
              </w:rPr>
              <w:lastRenderedPageBreak/>
              <w:t>hồ sơ qua đường bưu điện và thời gian đến Cục để nhận</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BCD73EB"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lastRenderedPageBreak/>
              <w:t>- Luật BVMT 2020</w:t>
            </w:r>
            <w:r w:rsidRPr="00FF775E">
              <w:rPr>
                <w:color w:val="000000" w:themeColor="text1"/>
                <w:sz w:val="20"/>
                <w:szCs w:val="20"/>
              </w:rPr>
              <w:t>: Điều 39, Điều 40, Điều 41, Điều 42, Điều 43, Điều 44.</w:t>
            </w:r>
          </w:p>
          <w:p w14:paraId="33E4AE1A"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 Nghị định số 08/2022/NĐ-CP</w:t>
            </w:r>
            <w:r w:rsidRPr="00FF775E">
              <w:rPr>
                <w:color w:val="000000" w:themeColor="text1"/>
                <w:sz w:val="20"/>
                <w:szCs w:val="20"/>
              </w:rPr>
              <w:t>: Điều 28, Điều 29, Điều 30.</w:t>
            </w:r>
          </w:p>
          <w:p w14:paraId="00B38196" w14:textId="66F7E9F8"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lastRenderedPageBreak/>
              <w:t>- Nghị định số 0</w:t>
            </w:r>
            <w:r w:rsidRPr="00FF775E">
              <w:rPr>
                <w:color w:val="000000" w:themeColor="text1"/>
                <w:sz w:val="20"/>
                <w:szCs w:val="20"/>
              </w:rPr>
              <w:t>5</w:t>
            </w:r>
            <w:r w:rsidRPr="00FF775E">
              <w:rPr>
                <w:color w:val="000000" w:themeColor="text1"/>
                <w:sz w:val="20"/>
                <w:szCs w:val="20"/>
                <w:lang w:val="vi-VN"/>
              </w:rPr>
              <w:t>/202</w:t>
            </w:r>
            <w:r w:rsidRPr="00FF775E">
              <w:rPr>
                <w:color w:val="000000" w:themeColor="text1"/>
                <w:sz w:val="20"/>
                <w:szCs w:val="20"/>
              </w:rPr>
              <w:t>5</w:t>
            </w:r>
            <w:r w:rsidRPr="00FF775E">
              <w:rPr>
                <w:color w:val="000000" w:themeColor="text1"/>
                <w:sz w:val="20"/>
                <w:szCs w:val="20"/>
                <w:lang w:val="vi-VN"/>
              </w:rPr>
              <w:t>/NĐ-CP</w:t>
            </w:r>
            <w:r w:rsidRPr="00FF775E">
              <w:rPr>
                <w:color w:val="000000" w:themeColor="text1"/>
                <w:sz w:val="20"/>
                <w:szCs w:val="20"/>
              </w:rPr>
              <w:t>: khoản 10, khoản 11, khoản 12 Điều 1</w:t>
            </w:r>
            <w:r w:rsidRPr="00FF775E">
              <w:rPr>
                <w:color w:val="000000" w:themeColor="text1"/>
                <w:sz w:val="20"/>
                <w:szCs w:val="20"/>
                <w:lang w:val="vi-VN"/>
              </w:rPr>
              <w: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17F02BB" w14:textId="4FD7B6B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30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0986BFF" w14:textId="3942785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20 ngày </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273CD1E" w14:textId="0B5E3C7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134E594"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27,919,351,400</w:t>
            </w:r>
          </w:p>
          <w:p w14:paraId="5F90E14B"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304F50D" w14:textId="05E1EA9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15,498,036,400</w:t>
            </w:r>
          </w:p>
          <w:p w14:paraId="541FD715"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8B1C7D" w14:textId="4F450C6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44,48%</w:t>
            </w:r>
          </w:p>
        </w:tc>
      </w:tr>
      <w:tr w:rsidR="005727BB" w:rsidRPr="00FF775E" w14:paraId="2C442ABB"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26CBBB5" w14:textId="4E28212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17</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48D7BA2"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1.010723</w:t>
            </w:r>
          </w:p>
          <w:p w14:paraId="7069D136" w14:textId="72CCF03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Cấp giấy phép môi trường</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68C093E" w14:textId="77777777" w:rsidR="005727BB" w:rsidRPr="00FF775E" w:rsidRDefault="005727BB" w:rsidP="005727BB">
            <w:pPr>
              <w:spacing w:before="120" w:after="120" w:line="240" w:lineRule="auto"/>
              <w:jc w:val="both"/>
              <w:rPr>
                <w:color w:val="000000" w:themeColor="text1"/>
                <w:sz w:val="20"/>
                <w:szCs w:val="20"/>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654B567B" w14:textId="46E22982" w:rsidR="005727BB" w:rsidRPr="00FF775E" w:rsidRDefault="005727BB" w:rsidP="005727BB">
            <w:pPr>
              <w:spacing w:before="120" w:after="120" w:line="240" w:lineRule="auto"/>
              <w:jc w:val="both"/>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7449BF3"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Luật BVMT 2020</w:t>
            </w:r>
            <w:r w:rsidRPr="00FF775E">
              <w:rPr>
                <w:color w:val="000000" w:themeColor="text1"/>
                <w:sz w:val="20"/>
                <w:szCs w:val="20"/>
              </w:rPr>
              <w:t>: Điều 39, Điều 40, Điều 41, Điều 42, Điều 43.</w:t>
            </w:r>
          </w:p>
          <w:p w14:paraId="0E1F790B"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Nghị định số 08/2022/NĐ-CP</w:t>
            </w:r>
            <w:r w:rsidRPr="00FF775E">
              <w:rPr>
                <w:color w:val="000000" w:themeColor="text1"/>
                <w:sz w:val="20"/>
                <w:szCs w:val="20"/>
              </w:rPr>
              <w:t>: Điều 28, Điều 29.</w:t>
            </w:r>
          </w:p>
          <w:p w14:paraId="1641870D" w14:textId="68736493"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Nghị định số 0</w:t>
            </w:r>
            <w:r w:rsidRPr="00FF775E">
              <w:rPr>
                <w:color w:val="000000" w:themeColor="text1"/>
                <w:sz w:val="20"/>
                <w:szCs w:val="20"/>
              </w:rPr>
              <w:t>5</w:t>
            </w:r>
            <w:r w:rsidRPr="00FF775E">
              <w:rPr>
                <w:color w:val="000000" w:themeColor="text1"/>
                <w:sz w:val="20"/>
                <w:szCs w:val="20"/>
                <w:lang w:val="vi-VN"/>
              </w:rPr>
              <w:t>/202</w:t>
            </w:r>
            <w:r w:rsidRPr="00FF775E">
              <w:rPr>
                <w:color w:val="000000" w:themeColor="text1"/>
                <w:sz w:val="20"/>
                <w:szCs w:val="20"/>
              </w:rPr>
              <w:t>5</w:t>
            </w:r>
            <w:r w:rsidRPr="00FF775E">
              <w:rPr>
                <w:color w:val="000000" w:themeColor="text1"/>
                <w:sz w:val="20"/>
                <w:szCs w:val="20"/>
                <w:lang w:val="vi-VN"/>
              </w:rPr>
              <w:t>/NĐ-CP</w:t>
            </w:r>
            <w:r w:rsidRPr="00FF775E">
              <w:rPr>
                <w:color w:val="000000" w:themeColor="text1"/>
                <w:sz w:val="20"/>
                <w:szCs w:val="20"/>
              </w:rPr>
              <w:t>: khoản 10, khoản 11 Điều 1</w:t>
            </w:r>
            <w:r w:rsidRPr="00FF775E">
              <w:rPr>
                <w:color w:val="000000" w:themeColor="text1"/>
                <w:sz w:val="20"/>
                <w:szCs w:val="20"/>
                <w:lang w:val="vi-VN"/>
              </w:rPr>
              <w: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AE6B372" w14:textId="2DE6437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30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F7EFF52" w14:textId="75B7849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0 </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615BDA3" w14:textId="1C67B7C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52023C69"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41,443,190,400</w:t>
            </w:r>
          </w:p>
          <w:p w14:paraId="7B18EFAD"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6AFBB69" w14:textId="3AD4704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B54C7D" w14:textId="02E4D98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w:t>
            </w:r>
          </w:p>
        </w:tc>
      </w:tr>
      <w:tr w:rsidR="005727BB" w:rsidRPr="00FF775E" w14:paraId="5AE90735"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7EACB6D" w14:textId="38C6721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18</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014B806"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1.010724</w:t>
            </w:r>
          </w:p>
          <w:p w14:paraId="558AB929" w14:textId="25E490D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Cấp đổi giấy phép môi trường</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5EE4C4F" w14:textId="77777777" w:rsidR="005727BB" w:rsidRPr="00FF775E" w:rsidRDefault="005727BB" w:rsidP="005727BB">
            <w:pPr>
              <w:spacing w:before="120" w:after="120" w:line="240" w:lineRule="auto"/>
              <w:jc w:val="both"/>
              <w:rPr>
                <w:color w:val="000000" w:themeColor="text1"/>
                <w:sz w:val="20"/>
                <w:szCs w:val="20"/>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61F25A8C" w14:textId="4C94D5E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Đề xuất bãi bỏ</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4DEE44D"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Luật BVMT 2020</w:t>
            </w:r>
            <w:r w:rsidRPr="00FF775E">
              <w:rPr>
                <w:color w:val="000000" w:themeColor="text1"/>
                <w:sz w:val="20"/>
                <w:szCs w:val="20"/>
              </w:rPr>
              <w:t>: Điều 39, Điều 40, Điều 41, Điều 42, Điều 43, Điều 44.</w:t>
            </w:r>
          </w:p>
          <w:p w14:paraId="75E9083B"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 Nghị định số 08/2022/NĐ-CP</w:t>
            </w:r>
            <w:r w:rsidRPr="00FF775E">
              <w:rPr>
                <w:color w:val="000000" w:themeColor="text1"/>
                <w:sz w:val="20"/>
                <w:szCs w:val="20"/>
              </w:rPr>
              <w:t>: Điều 28, Điều 29, Điều 30.</w:t>
            </w:r>
          </w:p>
          <w:p w14:paraId="2988A39F" w14:textId="07EDAA5C"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Nghị định số 0</w:t>
            </w:r>
            <w:r w:rsidRPr="00FF775E">
              <w:rPr>
                <w:color w:val="000000" w:themeColor="text1"/>
                <w:sz w:val="20"/>
                <w:szCs w:val="20"/>
              </w:rPr>
              <w:t>5</w:t>
            </w:r>
            <w:r w:rsidRPr="00FF775E">
              <w:rPr>
                <w:color w:val="000000" w:themeColor="text1"/>
                <w:sz w:val="20"/>
                <w:szCs w:val="20"/>
                <w:lang w:val="vi-VN"/>
              </w:rPr>
              <w:t>/202</w:t>
            </w:r>
            <w:r w:rsidRPr="00FF775E">
              <w:rPr>
                <w:color w:val="000000" w:themeColor="text1"/>
                <w:sz w:val="20"/>
                <w:szCs w:val="20"/>
              </w:rPr>
              <w:t>5</w:t>
            </w:r>
            <w:r w:rsidRPr="00FF775E">
              <w:rPr>
                <w:color w:val="000000" w:themeColor="text1"/>
                <w:sz w:val="20"/>
                <w:szCs w:val="20"/>
                <w:lang w:val="vi-VN"/>
              </w:rPr>
              <w:t>/NĐ-CP</w:t>
            </w:r>
            <w:r w:rsidRPr="00FF775E">
              <w:rPr>
                <w:color w:val="000000" w:themeColor="text1"/>
                <w:sz w:val="20"/>
                <w:szCs w:val="20"/>
              </w:rPr>
              <w:t>: khoản 10, khoản 11, khoản 12 Điều 1</w:t>
            </w:r>
            <w:r w:rsidRPr="00FF775E">
              <w:rPr>
                <w:color w:val="000000" w:themeColor="text1"/>
                <w:sz w:val="20"/>
                <w:szCs w:val="20"/>
                <w:lang w:val="vi-VN"/>
              </w:rPr>
              <w: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9F9E0C7" w14:textId="43AD46B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10 ngày </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2312038" w14:textId="697DC1C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0 </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1ADA371" w14:textId="187FC21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845BB2D"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1,485,073,200</w:t>
            </w:r>
          </w:p>
          <w:p w14:paraId="6D63E823"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CCD7F80" w14:textId="262AB0D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A123D8" w14:textId="4ECF464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w:t>
            </w:r>
          </w:p>
        </w:tc>
      </w:tr>
      <w:tr w:rsidR="005727BB" w:rsidRPr="00FF775E" w14:paraId="3DC12629"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07A4337" w14:textId="35E1C79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19</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1B1C2E5"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1.010725</w:t>
            </w:r>
          </w:p>
          <w:p w14:paraId="5D715BF0" w14:textId="0B8E8E0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Cấp điều chỉnh giấy phép môi trường</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0E0E08D" w14:textId="76EB7D4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Môi trường </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3320BB9"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xử lý TTHC từ 25 ngày xuống 18 ngày</w:t>
            </w:r>
          </w:p>
          <w:p w14:paraId="71F886A7"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Thực hiện phân cấp loại hình và đối tượng cho địa phương và hiện đang được thực hiện ở 2 cấp Trung ương và Địa phương.</w:t>
            </w:r>
          </w:p>
          <w:p w14:paraId="6652BBB0"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Cắt giảm đối tượng phải thực hiện theo quy định tại Điều 30 </w:t>
            </w:r>
            <w:r w:rsidRPr="00FF775E">
              <w:rPr>
                <w:color w:val="000000" w:themeColor="text1"/>
                <w:sz w:val="20"/>
                <w:szCs w:val="20"/>
                <w:lang w:val="vi-VN"/>
              </w:rPr>
              <w:t>Nghị định số 08/2022/NĐ-CP</w:t>
            </w:r>
            <w:r w:rsidRPr="00FF775E">
              <w:rPr>
                <w:color w:val="000000" w:themeColor="text1"/>
                <w:sz w:val="20"/>
                <w:szCs w:val="20"/>
              </w:rPr>
              <w:t xml:space="preserve"> (sửa đổi tại Nghị định số </w:t>
            </w:r>
            <w:r w:rsidRPr="00FF775E">
              <w:rPr>
                <w:color w:val="000000" w:themeColor="text1"/>
                <w:sz w:val="20"/>
                <w:szCs w:val="20"/>
                <w:lang w:val="vi-VN"/>
              </w:rPr>
              <w:t>0</w:t>
            </w:r>
            <w:r w:rsidRPr="00FF775E">
              <w:rPr>
                <w:color w:val="000000" w:themeColor="text1"/>
                <w:sz w:val="20"/>
                <w:szCs w:val="20"/>
              </w:rPr>
              <w:t>5</w:t>
            </w:r>
            <w:r w:rsidRPr="00FF775E">
              <w:rPr>
                <w:color w:val="000000" w:themeColor="text1"/>
                <w:sz w:val="20"/>
                <w:szCs w:val="20"/>
                <w:lang w:val="vi-VN"/>
              </w:rPr>
              <w:t>/202</w:t>
            </w:r>
            <w:r w:rsidRPr="00FF775E">
              <w:rPr>
                <w:color w:val="000000" w:themeColor="text1"/>
                <w:sz w:val="20"/>
                <w:szCs w:val="20"/>
              </w:rPr>
              <w:t>5</w:t>
            </w:r>
            <w:r w:rsidRPr="00FF775E">
              <w:rPr>
                <w:color w:val="000000" w:themeColor="text1"/>
                <w:sz w:val="20"/>
                <w:szCs w:val="20"/>
                <w:lang w:val="vi-VN"/>
              </w:rPr>
              <w:t>/NĐ-CP</w:t>
            </w:r>
            <w:r w:rsidRPr="00FF775E">
              <w:rPr>
                <w:color w:val="000000" w:themeColor="text1"/>
                <w:sz w:val="20"/>
                <w:szCs w:val="20"/>
              </w:rPr>
              <w:t>)</w:t>
            </w:r>
          </w:p>
          <w:p w14:paraId="2E135D50" w14:textId="0EF7351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Thực hiện dịch vụ công trực tuyến toàn trình, do vậy sẽ cắt giảm được thời gian nộp trực tiếp, thời gian gửi hồ sơ qua đường bưu điện và thời gian đến Cục để nhận</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CBB96C2"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Luật BVMT 2020</w:t>
            </w:r>
            <w:r w:rsidRPr="00FF775E">
              <w:rPr>
                <w:color w:val="000000" w:themeColor="text1"/>
                <w:sz w:val="20"/>
                <w:szCs w:val="20"/>
              </w:rPr>
              <w:t>: Điều 39, Điều 40, Điều 41, Điều 42, Điều 43, Điều 44.</w:t>
            </w:r>
          </w:p>
          <w:p w14:paraId="03935231"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 Nghị định số 08/2022/NĐ-CP</w:t>
            </w:r>
            <w:r w:rsidRPr="00FF775E">
              <w:rPr>
                <w:color w:val="000000" w:themeColor="text1"/>
                <w:sz w:val="20"/>
                <w:szCs w:val="20"/>
              </w:rPr>
              <w:t>: Điều 28, Điều 29, Điều 30.</w:t>
            </w:r>
          </w:p>
          <w:p w14:paraId="37EF829B" w14:textId="45C4E0BE"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Nghị định số 0</w:t>
            </w:r>
            <w:r w:rsidRPr="00FF775E">
              <w:rPr>
                <w:color w:val="000000" w:themeColor="text1"/>
                <w:sz w:val="20"/>
                <w:szCs w:val="20"/>
              </w:rPr>
              <w:t>5</w:t>
            </w:r>
            <w:r w:rsidRPr="00FF775E">
              <w:rPr>
                <w:color w:val="000000" w:themeColor="text1"/>
                <w:sz w:val="20"/>
                <w:szCs w:val="20"/>
                <w:lang w:val="vi-VN"/>
              </w:rPr>
              <w:t>/202</w:t>
            </w:r>
            <w:r w:rsidRPr="00FF775E">
              <w:rPr>
                <w:color w:val="000000" w:themeColor="text1"/>
                <w:sz w:val="20"/>
                <w:szCs w:val="20"/>
              </w:rPr>
              <w:t>5</w:t>
            </w:r>
            <w:r w:rsidRPr="00FF775E">
              <w:rPr>
                <w:color w:val="000000" w:themeColor="text1"/>
                <w:sz w:val="20"/>
                <w:szCs w:val="20"/>
                <w:lang w:val="vi-VN"/>
              </w:rPr>
              <w:t>/NĐ-CP</w:t>
            </w:r>
            <w:r w:rsidRPr="00FF775E">
              <w:rPr>
                <w:color w:val="000000" w:themeColor="text1"/>
                <w:sz w:val="20"/>
                <w:szCs w:val="20"/>
              </w:rPr>
              <w:t>: khoản 10, khoản 11, khoản 12 Điều 1</w:t>
            </w:r>
            <w:r w:rsidRPr="00FF775E">
              <w:rPr>
                <w:color w:val="000000" w:themeColor="text1"/>
                <w:sz w:val="20"/>
                <w:szCs w:val="20"/>
                <w:lang w:val="vi-VN"/>
              </w:rPr>
              <w: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A724527" w14:textId="2CEEA2A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25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CD3E900" w14:textId="59E3B5E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89E53FB" w14:textId="0FC5CD0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256B61F"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6,725,064,800</w:t>
            </w:r>
          </w:p>
          <w:p w14:paraId="2D0899C1"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DFF4539" w14:textId="4395886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0F79D2" w14:textId="5A9F63C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w:t>
            </w:r>
          </w:p>
        </w:tc>
      </w:tr>
      <w:tr w:rsidR="005727BB" w:rsidRPr="00FF775E" w14:paraId="1F481286"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D76CDE2" w14:textId="2AFB6C7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20</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A7C8CD0"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1.010726</w:t>
            </w:r>
          </w:p>
          <w:p w14:paraId="01C54254" w14:textId="6732C5E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Cấp lại giấy phép môi trường</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78E414C" w14:textId="77777777" w:rsidR="005727BB" w:rsidRPr="00FF775E" w:rsidRDefault="005727BB" w:rsidP="005727BB">
            <w:pPr>
              <w:spacing w:before="120" w:after="120" w:line="240" w:lineRule="auto"/>
              <w:jc w:val="both"/>
              <w:rPr>
                <w:color w:val="000000" w:themeColor="text1"/>
                <w:sz w:val="20"/>
                <w:szCs w:val="20"/>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1DF0D8E"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Thực hiện phân cấp loại hình và đối tượng cho địa phương và hiện đang được thực hiện ở 2 cấp Trung ương và Địa phương.</w:t>
            </w:r>
          </w:p>
          <w:p w14:paraId="616BE24B"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Bỏ các thành phần hồ sơ.</w:t>
            </w:r>
          </w:p>
          <w:p w14:paraId="776BBD9A" w14:textId="1BB28D1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Thực hiện dịch vụ công trực tuyến toàn trình, do vậy sẽ cắt giảm được thời gian nộp trực tiếp, thời gian gửi hồ sơ qua đường bưu điện và thời gian đến Cục để nhận</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BDAFE66"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Luật BVMT 2020</w:t>
            </w:r>
            <w:r w:rsidRPr="00FF775E">
              <w:rPr>
                <w:color w:val="000000" w:themeColor="text1"/>
                <w:sz w:val="20"/>
                <w:szCs w:val="20"/>
              </w:rPr>
              <w:t>: Điều 39, Điều 40, Điều 41, Điều 42, Điều 43, Điều 44.</w:t>
            </w:r>
          </w:p>
          <w:p w14:paraId="0B5E697F"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 Nghị định số 08/2022/NĐ-CP</w:t>
            </w:r>
            <w:r w:rsidRPr="00FF775E">
              <w:rPr>
                <w:color w:val="000000" w:themeColor="text1"/>
                <w:sz w:val="20"/>
                <w:szCs w:val="20"/>
              </w:rPr>
              <w:t>: Điều 28, Điều 29, Điều 30.</w:t>
            </w:r>
          </w:p>
          <w:p w14:paraId="7B55A83B" w14:textId="4001E9D4"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Nghị định số 0</w:t>
            </w:r>
            <w:r w:rsidRPr="00FF775E">
              <w:rPr>
                <w:color w:val="000000" w:themeColor="text1"/>
                <w:sz w:val="20"/>
                <w:szCs w:val="20"/>
              </w:rPr>
              <w:t>5</w:t>
            </w:r>
            <w:r w:rsidRPr="00FF775E">
              <w:rPr>
                <w:color w:val="000000" w:themeColor="text1"/>
                <w:sz w:val="20"/>
                <w:szCs w:val="20"/>
                <w:lang w:val="vi-VN"/>
              </w:rPr>
              <w:t>/202</w:t>
            </w:r>
            <w:r w:rsidRPr="00FF775E">
              <w:rPr>
                <w:color w:val="000000" w:themeColor="text1"/>
                <w:sz w:val="20"/>
                <w:szCs w:val="20"/>
              </w:rPr>
              <w:t>5</w:t>
            </w:r>
            <w:r w:rsidRPr="00FF775E">
              <w:rPr>
                <w:color w:val="000000" w:themeColor="text1"/>
                <w:sz w:val="20"/>
                <w:szCs w:val="20"/>
                <w:lang w:val="vi-VN"/>
              </w:rPr>
              <w:t>/NĐ-CP</w:t>
            </w:r>
            <w:r w:rsidRPr="00FF775E">
              <w:rPr>
                <w:color w:val="000000" w:themeColor="text1"/>
                <w:sz w:val="20"/>
                <w:szCs w:val="20"/>
              </w:rPr>
              <w:t>: khoản 10, khoản 11, khoản 12 Điều 1</w:t>
            </w:r>
            <w:r w:rsidRPr="00FF775E">
              <w:rPr>
                <w:color w:val="000000" w:themeColor="text1"/>
                <w:sz w:val="20"/>
                <w:szCs w:val="20"/>
                <w:lang w:val="vi-VN"/>
              </w:rPr>
              <w: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023D4B3" w14:textId="247448C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30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9A394D9" w14:textId="1C19B1B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391F6B0" w14:textId="20C2CF9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6CA35442"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13,878,965,200</w:t>
            </w:r>
          </w:p>
          <w:p w14:paraId="01B19E13"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609F41B" w14:textId="50E457D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E661F1" w14:textId="630ADAA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w:t>
            </w:r>
          </w:p>
        </w:tc>
      </w:tr>
      <w:tr w:rsidR="005727BB" w:rsidRPr="00FF775E" w14:paraId="3769EA0A"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61870CD" w14:textId="7544581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21</w:t>
            </w:r>
          </w:p>
        </w:tc>
        <w:bookmarkStart w:id="71" w:name="_Hlk200736915"/>
        <w:tc>
          <w:tcPr>
            <w:tcW w:w="2086" w:type="dxa"/>
            <w:tcBorders>
              <w:top w:val="single" w:sz="4" w:space="0" w:color="auto"/>
              <w:left w:val="single" w:sz="4" w:space="0" w:color="auto"/>
              <w:bottom w:val="single" w:sz="4" w:space="0" w:color="auto"/>
              <w:right w:val="single" w:sz="4" w:space="0" w:color="auto"/>
            </w:tcBorders>
            <w:shd w:val="clear" w:color="auto" w:fill="auto"/>
          </w:tcPr>
          <w:p w14:paraId="59F4A873" w14:textId="77777777" w:rsidR="005727BB" w:rsidRPr="00FF775E" w:rsidRDefault="005727BB" w:rsidP="005727BB">
            <w:pPr>
              <w:pStyle w:val="NormalWeb"/>
              <w:spacing w:before="120" w:beforeAutospacing="0" w:after="120" w:afterAutospacing="0"/>
              <w:jc w:val="both"/>
              <w:rPr>
                <w:rStyle w:val="link"/>
                <w:color w:val="000000" w:themeColor="text1"/>
                <w:sz w:val="20"/>
                <w:szCs w:val="20"/>
              </w:rPr>
            </w:pPr>
            <w:r w:rsidRPr="00FF775E">
              <w:rPr>
                <w:color w:val="000000" w:themeColor="text1"/>
                <w:sz w:val="20"/>
                <w:szCs w:val="20"/>
              </w:rPr>
              <w:fldChar w:fldCharType="begin"/>
            </w:r>
            <w:r w:rsidRPr="00FF775E">
              <w:rPr>
                <w:color w:val="000000" w:themeColor="text1"/>
                <w:sz w:val="20"/>
                <w:szCs w:val="20"/>
              </w:rPr>
              <w:instrText>HYPERLINK "https://dichvucong.gov.vn/p/home/dvc-tthc-thu-tuc-hanh-chinh-chi-tiet.html?ma_thu_tuc=2181"</w:instrText>
            </w:r>
            <w:r w:rsidRPr="00FF775E">
              <w:rPr>
                <w:color w:val="000000" w:themeColor="text1"/>
                <w:sz w:val="20"/>
                <w:szCs w:val="20"/>
              </w:rPr>
            </w:r>
            <w:r w:rsidRPr="00FF775E">
              <w:rPr>
                <w:color w:val="000000" w:themeColor="text1"/>
                <w:sz w:val="20"/>
                <w:szCs w:val="20"/>
              </w:rPr>
              <w:fldChar w:fldCharType="separate"/>
            </w:r>
            <w:r w:rsidRPr="00FF775E">
              <w:rPr>
                <w:rStyle w:val="link"/>
                <w:color w:val="000000" w:themeColor="text1"/>
                <w:sz w:val="20"/>
                <w:szCs w:val="20"/>
              </w:rPr>
              <w:t>1.001498</w:t>
            </w:r>
            <w:r w:rsidRPr="00FF775E">
              <w:rPr>
                <w:color w:val="000000" w:themeColor="text1"/>
                <w:sz w:val="20"/>
                <w:szCs w:val="20"/>
              </w:rPr>
              <w:fldChar w:fldCharType="end"/>
            </w:r>
          </w:p>
          <w:bookmarkEnd w:id="71"/>
          <w:p w14:paraId="12AC39EC" w14:textId="19EF16E0" w:rsidR="005727BB" w:rsidRPr="00FF775E" w:rsidRDefault="005727BB" w:rsidP="005727BB">
            <w:pPr>
              <w:spacing w:before="120" w:after="120" w:line="240" w:lineRule="auto"/>
              <w:jc w:val="both"/>
              <w:rPr>
                <w:color w:val="000000" w:themeColor="text1"/>
                <w:sz w:val="20"/>
                <w:szCs w:val="20"/>
              </w:rPr>
            </w:pPr>
            <w:r w:rsidRPr="00FF775E">
              <w:rPr>
                <w:color w:val="000000" w:themeColor="text1"/>
                <w:spacing w:val="-2"/>
                <w:sz w:val="20"/>
                <w:szCs w:val="20"/>
                <w:lang w:val="vi-VN"/>
              </w:rPr>
              <w:t>Chứng nhận, thừa nhận tổ chức đánh giá sự phù hợp quy chuẩn kỹ thuật môi trường đối với phế liệu nhập khẩu làm nguyên liệu sản xuất</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436D737" w14:textId="044D53B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Môi trường</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6EB59EE" w14:textId="259139C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Đề xuất bãi bỏ</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F620D70"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 xml:space="preserve">- </w:t>
            </w:r>
            <w:r w:rsidRPr="00FF775E">
              <w:rPr>
                <w:color w:val="000000" w:themeColor="text1"/>
                <w:sz w:val="20"/>
                <w:szCs w:val="20"/>
                <w:lang w:val="vi-VN"/>
              </w:rPr>
              <w:t>Luật Chất lượng, sản phẩm, hàng hóa: Điều 25</w:t>
            </w:r>
          </w:p>
          <w:p w14:paraId="7FAA577A"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 xml:space="preserve">- </w:t>
            </w:r>
            <w:r w:rsidRPr="00FF775E">
              <w:rPr>
                <w:color w:val="000000" w:themeColor="text1"/>
                <w:sz w:val="20"/>
                <w:szCs w:val="20"/>
                <w:lang w:val="vi-VN"/>
              </w:rPr>
              <w:t>Nghị định số 132/2008/NĐ-CP: Điều 18, Điều 18a, Điều 18b, Điều 18c, Điều 18d, Điều 18e</w:t>
            </w:r>
          </w:p>
          <w:p w14:paraId="44EAE2B3" w14:textId="77777777" w:rsidR="005727BB" w:rsidRPr="00FF775E" w:rsidRDefault="005727BB" w:rsidP="005727BB">
            <w:pPr>
              <w:spacing w:before="120" w:after="120" w:line="240" w:lineRule="auto"/>
              <w:jc w:val="both"/>
              <w:rPr>
                <w:color w:val="000000" w:themeColor="text1"/>
                <w:sz w:val="20"/>
                <w:szCs w:val="20"/>
                <w:lang w:val="vi-VN"/>
              </w:rPr>
            </w:pPr>
          </w:p>
          <w:p w14:paraId="0207BEC7"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 Nghị định số 08/2022/NĐ-CP</w:t>
            </w:r>
            <w:r w:rsidRPr="00FF775E">
              <w:rPr>
                <w:color w:val="000000" w:themeColor="text1"/>
                <w:sz w:val="20"/>
                <w:szCs w:val="20"/>
              </w:rPr>
              <w:t>: khoản 7, khoản 8, khoản 9, khoản 10 Điều 45.</w:t>
            </w:r>
          </w:p>
          <w:p w14:paraId="3DE5F087" w14:textId="7E2E9249"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Thông tư số 02/2022/TT-BTNMT</w:t>
            </w:r>
            <w:r w:rsidRPr="00FF775E">
              <w:rPr>
                <w:color w:val="000000" w:themeColor="text1"/>
                <w:sz w:val="20"/>
                <w:szCs w:val="20"/>
              </w:rPr>
              <w:t>: Điều 45, Điều 46</w:t>
            </w:r>
            <w:r w:rsidRPr="00FF775E">
              <w:rPr>
                <w:color w:val="000000" w:themeColor="text1"/>
                <w:sz w:val="20"/>
                <w:szCs w:val="20"/>
                <w:lang w:val="vi-VN"/>
              </w:rPr>
              <w: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94948A1" w14:textId="5BAEEAF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25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B741D4F" w14:textId="6079CF0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0 </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0952ADA" w14:textId="3C08986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599CE27" w14:textId="30CADB1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18.132.500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688689A7" w14:textId="7142F17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5BC38F" w14:textId="3037523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w:t>
            </w:r>
          </w:p>
        </w:tc>
      </w:tr>
      <w:tr w:rsidR="005727BB" w:rsidRPr="00FF775E" w14:paraId="02F63E3C"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9AA3718" w14:textId="3BBE289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22</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927E375" w14:textId="77777777" w:rsidR="005727BB" w:rsidRPr="00FF775E" w:rsidRDefault="005727BB" w:rsidP="005727BB">
            <w:pPr>
              <w:spacing w:before="120" w:after="120" w:line="240" w:lineRule="auto"/>
              <w:jc w:val="both"/>
              <w:rPr>
                <w:color w:val="000000" w:themeColor="text1"/>
                <w:sz w:val="20"/>
                <w:szCs w:val="20"/>
              </w:rPr>
            </w:pPr>
            <w:hyperlink r:id="rId14" w:history="1">
              <w:r w:rsidRPr="00FF775E">
                <w:rPr>
                  <w:color w:val="000000" w:themeColor="text1"/>
                  <w:sz w:val="20"/>
                  <w:szCs w:val="20"/>
                </w:rPr>
                <w:t>2.002469</w:t>
              </w:r>
            </w:hyperlink>
          </w:p>
          <w:p w14:paraId="02106026" w14:textId="5A4DA54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Chứng nhận Nhãn sinh thái Việt Nam</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9454FC5" w14:textId="6FCA108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Môi trường</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5E8B0F5"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Cắt giảm thời gian xử lý TTHC từ 35 ngày xuống 30 ngày</w:t>
            </w:r>
          </w:p>
          <w:p w14:paraId="44B235D5" w14:textId="02D5319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Bãi bỏ các thành phần hồ sơ phải nộp </w:t>
            </w:r>
          </w:p>
          <w:p w14:paraId="03121ABB" w14:textId="05CC3A63" w:rsidR="005727BB" w:rsidRPr="00FF775E" w:rsidRDefault="005727BB" w:rsidP="005727BB">
            <w:pPr>
              <w:spacing w:before="120" w:after="120" w:line="240" w:lineRule="auto"/>
              <w:jc w:val="both"/>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9D8AE81"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Luật BVMT 2020;</w:t>
            </w:r>
          </w:p>
          <w:p w14:paraId="38AB8D2A"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Nghị định số 08/2022/NĐ-CP;</w:t>
            </w:r>
          </w:p>
          <w:p w14:paraId="2853593A"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Nghị định số 05/2025/NĐ-CP;</w:t>
            </w:r>
          </w:p>
          <w:p w14:paraId="2092DF2A" w14:textId="77777777" w:rsidR="005727BB" w:rsidRPr="00FF775E" w:rsidRDefault="005727BB" w:rsidP="005727BB">
            <w:pPr>
              <w:spacing w:before="120" w:after="120" w:line="240" w:lineRule="auto"/>
              <w:ind w:left="39" w:hanging="39"/>
              <w:jc w:val="both"/>
              <w:rPr>
                <w:color w:val="000000" w:themeColor="text1"/>
                <w:sz w:val="20"/>
                <w:szCs w:val="20"/>
              </w:rPr>
            </w:pPr>
            <w:r w:rsidRPr="00FF775E">
              <w:rPr>
                <w:color w:val="000000" w:themeColor="text1"/>
                <w:sz w:val="20"/>
                <w:szCs w:val="20"/>
              </w:rPr>
              <w:t>- Thông tư số 02/2022/TT-BTNMT;</w:t>
            </w:r>
          </w:p>
          <w:p w14:paraId="68981A19" w14:textId="3D88009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 Thông tư số 07/2025/TT-BTNMT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E2E2AB2" w14:textId="258C3CE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35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C28B193" w14:textId="1009812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25 ngày </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031361D" w14:textId="57AB713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29%</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AF5A49D" w14:textId="6723BEA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568.047.164</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CB91013" w14:textId="6155B47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394.923.141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AA867D" w14:textId="2FF8B14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30,4%</w:t>
            </w:r>
          </w:p>
        </w:tc>
      </w:tr>
      <w:tr w:rsidR="005727BB" w:rsidRPr="00FF775E" w14:paraId="2C2808F4"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541BF40" w14:textId="16EC3B2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23</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FA71292" w14:textId="77777777" w:rsidR="005727BB" w:rsidRPr="00FF775E" w:rsidRDefault="005727BB" w:rsidP="005727BB">
            <w:pPr>
              <w:spacing w:before="120" w:after="120" w:line="240" w:lineRule="auto"/>
              <w:jc w:val="both"/>
              <w:rPr>
                <w:color w:val="000000" w:themeColor="text1"/>
                <w:spacing w:val="-2"/>
                <w:sz w:val="20"/>
                <w:szCs w:val="20"/>
              </w:rPr>
            </w:pPr>
            <w:hyperlink r:id="rId15" w:history="1">
              <w:r w:rsidRPr="00FF775E">
                <w:rPr>
                  <w:color w:val="000000" w:themeColor="text1"/>
                  <w:spacing w:val="-2"/>
                  <w:sz w:val="20"/>
                  <w:szCs w:val="20"/>
                  <w:lang w:val="vi-VN"/>
                </w:rPr>
                <w:t>2.002470</w:t>
              </w:r>
            </w:hyperlink>
          </w:p>
          <w:p w14:paraId="47807A74" w14:textId="77777777" w:rsidR="005727BB" w:rsidRPr="00FF775E" w:rsidRDefault="005727BB" w:rsidP="005727BB">
            <w:pPr>
              <w:spacing w:before="120" w:after="120" w:line="240" w:lineRule="auto"/>
              <w:jc w:val="both"/>
              <w:rPr>
                <w:color w:val="000000" w:themeColor="text1"/>
                <w:spacing w:val="-2"/>
                <w:sz w:val="20"/>
                <w:szCs w:val="20"/>
              </w:rPr>
            </w:pPr>
            <w:r w:rsidRPr="00FF775E">
              <w:rPr>
                <w:color w:val="000000" w:themeColor="text1"/>
                <w:spacing w:val="-2"/>
                <w:sz w:val="20"/>
                <w:szCs w:val="20"/>
                <w:lang w:val="vi-VN"/>
              </w:rPr>
              <w:t>Đăng ký miễn trừ các chất ô nhiễm hữu cơ khó phân hủy (POP) theo quy định của Công ước Stockholm</w:t>
            </w:r>
            <w:r w:rsidRPr="00FF775E">
              <w:rPr>
                <w:color w:val="000000" w:themeColor="text1"/>
                <w:spacing w:val="-2"/>
                <w:sz w:val="20"/>
                <w:szCs w:val="20"/>
              </w:rPr>
              <w:t xml:space="preserve"> </w:t>
            </w:r>
          </w:p>
          <w:p w14:paraId="3652D032" w14:textId="77777777" w:rsidR="005727BB" w:rsidRPr="00FF775E" w:rsidRDefault="005727BB" w:rsidP="005727BB">
            <w:pPr>
              <w:spacing w:before="120" w:after="120" w:line="240" w:lineRule="auto"/>
              <w:jc w:val="both"/>
              <w:rPr>
                <w:color w:val="000000" w:themeColor="text1"/>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209CEC1" w14:textId="26E6811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Môi trường</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3F33E19"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giải quyết thủ tục hành chính từ 50 ngày xuống 35 ngày.</w:t>
            </w:r>
          </w:p>
          <w:p w14:paraId="26B9978A"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 Thực hiện số hóa TTHC đối với danh mục tài liệu được quy định tại</w:t>
            </w:r>
            <w:r w:rsidRPr="00FF775E">
              <w:rPr>
                <w:color w:val="000000" w:themeColor="text1"/>
                <w:sz w:val="20"/>
                <w:szCs w:val="20"/>
              </w:rPr>
              <w:br/>
              <w:t>Nghị định số 08/2022/NĐ-CP</w:t>
            </w:r>
          </w:p>
          <w:p w14:paraId="6D4D8B9E" w14:textId="050A22BA" w:rsidR="005727BB" w:rsidRPr="00FF775E" w:rsidRDefault="005727BB" w:rsidP="005727BB">
            <w:pPr>
              <w:spacing w:before="120" w:after="120" w:line="240" w:lineRule="auto"/>
              <w:jc w:val="both"/>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72939A6"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Luật BVMT 2020</w:t>
            </w:r>
            <w:r w:rsidRPr="00FF775E">
              <w:rPr>
                <w:color w:val="000000" w:themeColor="text1"/>
                <w:sz w:val="20"/>
                <w:szCs w:val="20"/>
              </w:rPr>
              <w:t xml:space="preserve"> (điểm a khoản 1 và điểm b khoản 2 Điều 69)</w:t>
            </w:r>
            <w:r w:rsidRPr="00FF775E">
              <w:rPr>
                <w:color w:val="000000" w:themeColor="text1"/>
                <w:sz w:val="20"/>
                <w:szCs w:val="20"/>
                <w:lang w:val="vi-VN"/>
              </w:rPr>
              <w:t>;</w:t>
            </w:r>
          </w:p>
          <w:p w14:paraId="039599EF"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Nghị định số 08/2022/NĐ-CP</w:t>
            </w:r>
            <w:r w:rsidRPr="00FF775E">
              <w:rPr>
                <w:color w:val="000000" w:themeColor="text1"/>
                <w:sz w:val="20"/>
                <w:szCs w:val="20"/>
              </w:rPr>
              <w:t xml:space="preserve"> (Điều 38; Phụ lục XVII)</w:t>
            </w:r>
            <w:r w:rsidRPr="00FF775E">
              <w:rPr>
                <w:color w:val="000000" w:themeColor="text1"/>
                <w:sz w:val="20"/>
                <w:szCs w:val="20"/>
                <w:lang w:val="vi-VN"/>
              </w:rPr>
              <w:t>;</w:t>
            </w:r>
          </w:p>
          <w:p w14:paraId="1D3F066C"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Nghị định số 0</w:t>
            </w:r>
            <w:r w:rsidRPr="00FF775E">
              <w:rPr>
                <w:color w:val="000000" w:themeColor="text1"/>
                <w:sz w:val="20"/>
                <w:szCs w:val="20"/>
              </w:rPr>
              <w:t>5</w:t>
            </w:r>
            <w:r w:rsidRPr="00FF775E">
              <w:rPr>
                <w:color w:val="000000" w:themeColor="text1"/>
                <w:sz w:val="20"/>
                <w:szCs w:val="20"/>
                <w:lang w:val="vi-VN"/>
              </w:rPr>
              <w:t>/202</w:t>
            </w:r>
            <w:r w:rsidRPr="00FF775E">
              <w:rPr>
                <w:color w:val="000000" w:themeColor="text1"/>
                <w:sz w:val="20"/>
                <w:szCs w:val="20"/>
              </w:rPr>
              <w:t>5</w:t>
            </w:r>
            <w:r w:rsidRPr="00FF775E">
              <w:rPr>
                <w:color w:val="000000" w:themeColor="text1"/>
                <w:sz w:val="20"/>
                <w:szCs w:val="20"/>
                <w:lang w:val="vi-VN"/>
              </w:rPr>
              <w:t>/NĐ-CP</w:t>
            </w:r>
            <w:r w:rsidRPr="00FF775E">
              <w:rPr>
                <w:color w:val="000000" w:themeColor="text1"/>
                <w:sz w:val="20"/>
                <w:szCs w:val="20"/>
              </w:rPr>
              <w:t xml:space="preserve"> (Phụ lục XVII)</w:t>
            </w:r>
            <w:r w:rsidRPr="00FF775E">
              <w:rPr>
                <w:color w:val="000000" w:themeColor="text1"/>
                <w:sz w:val="20"/>
                <w:szCs w:val="20"/>
                <w:lang w:val="vi-VN"/>
              </w:rPr>
              <w:t>;</w:t>
            </w:r>
          </w:p>
          <w:p w14:paraId="15E6113D" w14:textId="77777777" w:rsidR="005727BB" w:rsidRPr="00FF775E" w:rsidRDefault="005727BB" w:rsidP="005727BB">
            <w:pPr>
              <w:spacing w:before="120" w:after="120" w:line="240" w:lineRule="auto"/>
              <w:ind w:left="39" w:hanging="39"/>
              <w:jc w:val="both"/>
              <w:rPr>
                <w:color w:val="000000" w:themeColor="text1"/>
                <w:sz w:val="20"/>
                <w:szCs w:val="20"/>
              </w:rPr>
            </w:pPr>
            <w:r w:rsidRPr="00FF775E">
              <w:rPr>
                <w:color w:val="000000" w:themeColor="text1"/>
                <w:sz w:val="20"/>
                <w:szCs w:val="20"/>
                <w:lang w:val="vi-VN"/>
              </w:rPr>
              <w:t>- Thông tư số 02/2022/TT-BTNMT</w:t>
            </w:r>
            <w:r w:rsidRPr="00FF775E">
              <w:rPr>
                <w:color w:val="000000" w:themeColor="text1"/>
                <w:sz w:val="20"/>
                <w:szCs w:val="20"/>
              </w:rPr>
              <w:t xml:space="preserve"> (Điều 47);</w:t>
            </w:r>
          </w:p>
          <w:p w14:paraId="52F20D81" w14:textId="363006E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 Thông tư số 0</w:t>
            </w:r>
            <w:r w:rsidRPr="00FF775E">
              <w:rPr>
                <w:color w:val="000000" w:themeColor="text1"/>
                <w:sz w:val="20"/>
                <w:szCs w:val="20"/>
              </w:rPr>
              <w:t>7</w:t>
            </w:r>
            <w:r w:rsidRPr="00FF775E">
              <w:rPr>
                <w:color w:val="000000" w:themeColor="text1"/>
                <w:sz w:val="20"/>
                <w:szCs w:val="20"/>
                <w:lang w:val="vi-VN"/>
              </w:rPr>
              <w:t>/202</w:t>
            </w:r>
            <w:r w:rsidRPr="00FF775E">
              <w:rPr>
                <w:color w:val="000000" w:themeColor="text1"/>
                <w:sz w:val="20"/>
                <w:szCs w:val="20"/>
              </w:rPr>
              <w:t>5</w:t>
            </w:r>
            <w:r w:rsidRPr="00FF775E">
              <w:rPr>
                <w:color w:val="000000" w:themeColor="text1"/>
                <w:sz w:val="20"/>
                <w:szCs w:val="20"/>
                <w:lang w:val="vi-VN"/>
              </w:rPr>
              <w:t>/TT-BTNMT</w:t>
            </w:r>
            <w:r w:rsidRPr="00FF775E">
              <w:rPr>
                <w:color w:val="000000" w:themeColor="text1"/>
                <w:sz w:val="20"/>
                <w:szCs w:val="20"/>
              </w:rPr>
              <w:t xml:space="preserve"> (mẫu số 10, 11, 12, 13, 14 Phụ lục III)</w:t>
            </w:r>
            <w:r w:rsidRPr="00FF775E">
              <w:rPr>
                <w:color w:val="000000" w:themeColor="text1"/>
                <w:sz w:val="20"/>
                <w:szCs w:val="20"/>
                <w:lang w:val="vi-VN"/>
              </w:rPr>
              <w: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FCF74A" w14:textId="6B84EF0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50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5A79B2A" w14:textId="65D1F09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35 ngày </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9F86676" w14:textId="420710F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2421C9B7"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133.831</w:t>
            </w:r>
          </w:p>
          <w:p w14:paraId="597F8C4A"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D35E168" w14:textId="3F4434F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93.660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15032F" w14:textId="36B1C10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30,016%</w:t>
            </w:r>
          </w:p>
        </w:tc>
      </w:tr>
      <w:tr w:rsidR="005727BB" w:rsidRPr="00FF775E" w14:paraId="74F32EBE"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6C664D1" w14:textId="30552F8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24</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F0D154D" w14:textId="77777777" w:rsidR="005727BB" w:rsidRPr="00FF775E" w:rsidRDefault="005727BB" w:rsidP="005727BB">
            <w:pPr>
              <w:spacing w:before="120" w:after="120" w:line="240" w:lineRule="auto"/>
              <w:jc w:val="both"/>
              <w:rPr>
                <w:color w:val="000000" w:themeColor="text1"/>
                <w:sz w:val="20"/>
                <w:szCs w:val="20"/>
              </w:rPr>
            </w:pPr>
            <w:hyperlink r:id="rId16" w:history="1">
              <w:r w:rsidRPr="00FF775E">
                <w:rPr>
                  <w:color w:val="000000" w:themeColor="text1"/>
                  <w:sz w:val="20"/>
                  <w:szCs w:val="20"/>
                </w:rPr>
                <w:t>2.002473</w:t>
              </w:r>
            </w:hyperlink>
          </w:p>
          <w:p w14:paraId="34168BC1" w14:textId="43F6FAD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Cấp đổi quyết định chứng nhận Nhãn sinh thái Việt Nam</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FFC3F42" w14:textId="7502226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Môi trường</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6B13A024" w14:textId="58F2FD2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Cắt giảm thời gian xử lý TTHC từ 15 ngày xuống 10 ngày</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05F0883"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Luật BVMT 2020;</w:t>
            </w:r>
          </w:p>
          <w:p w14:paraId="28D646E2"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Nghị định số 08/2022/NĐ-CP;</w:t>
            </w:r>
          </w:p>
          <w:p w14:paraId="3F6A15E8"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Nghị định số 05/2025/NĐ-CP;</w:t>
            </w:r>
          </w:p>
          <w:p w14:paraId="63D73BE6" w14:textId="77777777" w:rsidR="005727BB" w:rsidRPr="00FF775E" w:rsidRDefault="005727BB" w:rsidP="005727BB">
            <w:pPr>
              <w:spacing w:before="120" w:after="120" w:line="240" w:lineRule="auto"/>
              <w:ind w:left="39" w:hanging="39"/>
              <w:jc w:val="both"/>
              <w:rPr>
                <w:color w:val="000000" w:themeColor="text1"/>
                <w:sz w:val="20"/>
                <w:szCs w:val="20"/>
              </w:rPr>
            </w:pPr>
            <w:r w:rsidRPr="00FF775E">
              <w:rPr>
                <w:color w:val="000000" w:themeColor="text1"/>
                <w:sz w:val="20"/>
                <w:szCs w:val="20"/>
              </w:rPr>
              <w:lastRenderedPageBreak/>
              <w:t>- Thông tư số 02/2022/TT-BTNMT;</w:t>
            </w:r>
          </w:p>
          <w:p w14:paraId="6AF364C2" w14:textId="5321BF7E"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 Thông tư số 07/2025/TT-BTNMT.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66D6509" w14:textId="50BC35E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15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DC9B5CD" w14:textId="5F6D367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E5067C4" w14:textId="7BD0232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2DA9B26E" w14:textId="7AE0EBB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41.639</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622EF2D6" w14:textId="21C01BB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28.483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26E385" w14:textId="61F3C03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31.6%</w:t>
            </w:r>
          </w:p>
        </w:tc>
      </w:tr>
      <w:tr w:rsidR="005727BB" w:rsidRPr="00FF775E" w14:paraId="2ECAFF43" w14:textId="77777777" w:rsidTr="006B314C">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029DBE6" w14:textId="3CAF816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25</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4046B58" w14:textId="77777777" w:rsidR="005727BB" w:rsidRPr="00FF775E" w:rsidRDefault="005727BB" w:rsidP="005727BB">
            <w:pPr>
              <w:spacing w:before="120" w:after="120" w:line="240" w:lineRule="auto"/>
              <w:jc w:val="both"/>
              <w:rPr>
                <w:color w:val="000000" w:themeColor="text1"/>
                <w:spacing w:val="-2"/>
                <w:sz w:val="20"/>
                <w:szCs w:val="20"/>
                <w:lang w:val="vi-VN"/>
              </w:rPr>
            </w:pPr>
            <w:hyperlink r:id="rId17" w:history="1">
              <w:r w:rsidRPr="00FF775E">
                <w:rPr>
                  <w:color w:val="000000" w:themeColor="text1"/>
                  <w:spacing w:val="-2"/>
                  <w:sz w:val="20"/>
                  <w:szCs w:val="20"/>
                  <w:lang w:val="vi-VN"/>
                </w:rPr>
                <w:t>1.</w:t>
              </w:r>
              <w:r w:rsidRPr="00FF775E">
                <w:rPr>
                  <w:color w:val="000000" w:themeColor="text1"/>
                  <w:spacing w:val="-2"/>
                  <w:sz w:val="20"/>
                  <w:szCs w:val="20"/>
                </w:rPr>
                <w:t>001498</w:t>
              </w:r>
            </w:hyperlink>
          </w:p>
          <w:p w14:paraId="70E5F61F" w14:textId="2896CC69" w:rsidR="005727BB" w:rsidRPr="00FF775E" w:rsidRDefault="005727BB" w:rsidP="005727BB">
            <w:pPr>
              <w:spacing w:before="120" w:after="120" w:line="240" w:lineRule="auto"/>
              <w:jc w:val="both"/>
              <w:rPr>
                <w:color w:val="000000" w:themeColor="text1"/>
                <w:sz w:val="20"/>
                <w:szCs w:val="20"/>
              </w:rPr>
            </w:pPr>
            <w:r w:rsidRPr="00FF775E">
              <w:rPr>
                <w:color w:val="000000" w:themeColor="text1"/>
                <w:spacing w:val="-2"/>
                <w:sz w:val="20"/>
                <w:szCs w:val="20"/>
                <w:lang w:val="vi-VN"/>
              </w:rPr>
              <w:t>Chứng nhận, thừa nhận tổ chức đánh giá sự phù hợp quy chuẩn kỹ thuật môi trường đối với phế liệu nhập khẩu làm nguyên liệu sản xuất</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11FEEDC" w14:textId="3C2CAFE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Môi trường</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11B4179" w14:textId="196465D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Đề xuất bãi bỏ</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BA3C2CC"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 Điểm a khoản 7 Điều 45 Nghị định số 08/2022/NĐ-CP</w:t>
            </w:r>
          </w:p>
          <w:p w14:paraId="0DAB6061" w14:textId="32150AC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w:t>
            </w:r>
            <w:r w:rsidRPr="00FF775E">
              <w:rPr>
                <w:color w:val="000000" w:themeColor="text1"/>
                <w:sz w:val="20"/>
                <w:szCs w:val="20"/>
                <w:lang w:val="vi-VN"/>
              </w:rPr>
              <w:t xml:space="preserve">Khoản 1 Điều 46 Thông tư số 02/2022/TT-BTNMT </w:t>
            </w:r>
            <w:r w:rsidRPr="00FF775E">
              <w:rPr>
                <w:color w:val="000000" w:themeColor="text1"/>
                <w:sz w:val="20"/>
                <w:szCs w:val="20"/>
              </w:rPr>
              <w:t xml:space="preserve">- - </w:t>
            </w:r>
            <w:r w:rsidRPr="00FF775E">
              <w:rPr>
                <w:color w:val="000000" w:themeColor="text1"/>
                <w:spacing w:val="-4"/>
                <w:sz w:val="20"/>
                <w:szCs w:val="20"/>
              </w:rPr>
              <w:t xml:space="preserve">Điều 13 </w:t>
            </w:r>
            <w:r w:rsidRPr="00FF775E">
              <w:rPr>
                <w:color w:val="000000" w:themeColor="text1"/>
                <w:spacing w:val="-6"/>
                <w:sz w:val="20"/>
                <w:szCs w:val="20"/>
              </w:rPr>
              <w:t xml:space="preserve">Nghị định 107/2016/NĐ-CP - Điều 18d Nghị định số 132/2008/NĐ-CP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29D1D2B" w14:textId="6F8A79E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10, 25 ngày </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6074B4E0" w14:textId="2E74258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0 </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84BEB0D" w14:textId="38D0A14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3853994" w14:textId="36C9117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76.836.396</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8FE8CF2" w14:textId="5AAEE94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722A3B" w14:textId="0339133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w:t>
            </w:r>
          </w:p>
        </w:tc>
      </w:tr>
      <w:tr w:rsidR="005727BB" w:rsidRPr="00FF775E" w14:paraId="62477D36" w14:textId="77777777" w:rsidTr="00FF775E">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BF19B59" w14:textId="7052BB0A"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XIII</w:t>
            </w:r>
          </w:p>
        </w:tc>
        <w:tc>
          <w:tcPr>
            <w:tcW w:w="60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D2BF9F" w14:textId="4A15146B" w:rsidR="005727BB" w:rsidRPr="00FF775E" w:rsidRDefault="005727BB" w:rsidP="005727BB">
            <w:pPr>
              <w:spacing w:before="120" w:after="120" w:line="240" w:lineRule="auto"/>
              <w:jc w:val="both"/>
              <w:rPr>
                <w:b/>
                <w:bCs/>
                <w:color w:val="00B0F0"/>
                <w:sz w:val="20"/>
                <w:szCs w:val="20"/>
              </w:rPr>
            </w:pPr>
            <w:r w:rsidRPr="00FF775E">
              <w:rPr>
                <w:b/>
                <w:bCs/>
                <w:color w:val="00B0F0"/>
                <w:sz w:val="20"/>
                <w:szCs w:val="20"/>
              </w:rPr>
              <w:t>LĨNH VỰC QUẢN LÝ CHẤT LƯỢNG NÔNG LÂM SẢN VÀ THUỶ SẢN</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1A48F687" w14:textId="77777777" w:rsidR="005727BB" w:rsidRPr="00FF775E" w:rsidRDefault="005727BB" w:rsidP="005727BB">
            <w:pPr>
              <w:spacing w:before="120" w:after="120" w:line="240" w:lineRule="auto"/>
              <w:jc w:val="center"/>
              <w:rPr>
                <w:b/>
                <w:bCs/>
                <w:color w:val="00B0F0"/>
                <w:sz w:val="20"/>
                <w:szCs w:val="20"/>
                <w:lang w:val="en-US"/>
              </w:rPr>
            </w:pPr>
            <w:r w:rsidRPr="00FF775E">
              <w:rPr>
                <w:b/>
                <w:bCs/>
                <w:color w:val="00B0F0"/>
                <w:sz w:val="20"/>
                <w:szCs w:val="20"/>
                <w:lang w:val="en-US"/>
              </w:rPr>
              <w:t>10 văn bản</w:t>
            </w:r>
          </w:p>
          <w:p w14:paraId="410E1C37" w14:textId="0CCF886F" w:rsidR="005727BB" w:rsidRPr="00FF775E" w:rsidRDefault="005727BB" w:rsidP="005727BB">
            <w:pPr>
              <w:spacing w:before="120" w:after="120" w:line="240" w:lineRule="auto"/>
              <w:jc w:val="center"/>
              <w:rPr>
                <w:b/>
                <w:bCs/>
                <w:color w:val="00B0F0"/>
                <w:sz w:val="20"/>
                <w:szCs w:val="20"/>
                <w:lang w:val="en-US"/>
              </w:rPr>
            </w:pPr>
            <w:r w:rsidRPr="00FF775E">
              <w:rPr>
                <w:b/>
                <w:bCs/>
                <w:color w:val="00B0F0"/>
                <w:sz w:val="20"/>
                <w:szCs w:val="20"/>
                <w:lang w:val="en-US"/>
              </w:rPr>
              <w:t>(Luật 01, Nghị định 03, Thông tư 05, Thông tư liên tịch 01)</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33574CA" w14:textId="77777777" w:rsidR="005727BB" w:rsidRDefault="005727BB" w:rsidP="005727BB">
            <w:pPr>
              <w:spacing w:before="120" w:after="120" w:line="240" w:lineRule="auto"/>
              <w:jc w:val="center"/>
              <w:rPr>
                <w:b/>
                <w:bCs/>
                <w:color w:val="00B0F0"/>
                <w:sz w:val="20"/>
                <w:szCs w:val="20"/>
              </w:rPr>
            </w:pPr>
            <w:r w:rsidRPr="00FF775E">
              <w:rPr>
                <w:b/>
                <w:bCs/>
                <w:color w:val="00B0F0"/>
                <w:sz w:val="20"/>
                <w:szCs w:val="20"/>
              </w:rPr>
              <w:t xml:space="preserve">236 ngày </w:t>
            </w:r>
          </w:p>
          <w:p w14:paraId="555D4192" w14:textId="25BD1E05"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(55 ngày, 181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A8AD5A2" w14:textId="77777777" w:rsidR="005727BB" w:rsidRDefault="005727BB" w:rsidP="005727BB">
            <w:pPr>
              <w:spacing w:before="120" w:after="120" w:line="240" w:lineRule="auto"/>
              <w:jc w:val="center"/>
              <w:rPr>
                <w:b/>
                <w:bCs/>
                <w:color w:val="00B0F0"/>
                <w:sz w:val="20"/>
                <w:szCs w:val="20"/>
              </w:rPr>
            </w:pPr>
            <w:r w:rsidRPr="00FF775E">
              <w:rPr>
                <w:b/>
                <w:bCs/>
                <w:color w:val="00B0F0"/>
                <w:sz w:val="20"/>
                <w:szCs w:val="20"/>
              </w:rPr>
              <w:t>127 ngày</w:t>
            </w:r>
          </w:p>
          <w:p w14:paraId="75A964D6" w14:textId="14CE5475"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(26 ngày, 101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7E8E6E09" w14:textId="2A0E33D3"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46,2%</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392038B2" w14:textId="7DE6DD9F"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56.545.204.752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242BCE05" w14:textId="1CD110E7"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55.660.916.222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8B68FD" w14:textId="1B823660" w:rsidR="005727BB" w:rsidRPr="00FF775E" w:rsidRDefault="005727BB" w:rsidP="005727BB">
            <w:pPr>
              <w:spacing w:before="120" w:after="120" w:line="240" w:lineRule="auto"/>
              <w:jc w:val="center"/>
              <w:rPr>
                <w:b/>
                <w:bCs/>
                <w:color w:val="00B0F0"/>
                <w:sz w:val="20"/>
                <w:szCs w:val="20"/>
              </w:rPr>
            </w:pPr>
            <w:r w:rsidRPr="00FF775E">
              <w:rPr>
                <w:b/>
                <w:bCs/>
                <w:color w:val="00B0F0"/>
                <w:sz w:val="20"/>
                <w:szCs w:val="20"/>
              </w:rPr>
              <w:t>1,56%</w:t>
            </w:r>
          </w:p>
        </w:tc>
      </w:tr>
      <w:tr w:rsidR="005727BB" w:rsidRPr="00FF775E" w14:paraId="1541F305" w14:textId="77777777" w:rsidTr="00385EFA">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2D395704" w14:textId="6859CA8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BCC0A66" w14:textId="57BCC536" w:rsidR="005727BB" w:rsidRPr="00FF775E" w:rsidRDefault="005727BB" w:rsidP="005727BB">
            <w:pPr>
              <w:spacing w:before="120" w:after="120" w:line="240" w:lineRule="auto"/>
              <w:jc w:val="both"/>
              <w:rPr>
                <w:color w:val="000000" w:themeColor="text1"/>
                <w:sz w:val="20"/>
                <w:szCs w:val="20"/>
              </w:rPr>
            </w:pPr>
            <w:r w:rsidRPr="00FF775E">
              <w:rPr>
                <w:noProof/>
                <w:color w:val="000000" w:themeColor="text1"/>
                <w:sz w:val="20"/>
                <w:szCs w:val="20"/>
              </w:rPr>
              <w:t xml:space="preserve">Thẩm định, cấp Giấy chứng nhận đủ điều kiện an toàn thực phẩm </w:t>
            </w:r>
            <w:r w:rsidRPr="00FF775E">
              <w:rPr>
                <w:noProof/>
                <w:color w:val="000000" w:themeColor="text1"/>
                <w:sz w:val="20"/>
                <w:szCs w:val="20"/>
              </w:rPr>
              <w:lastRenderedPageBreak/>
              <w:t>cơ sở sản xuất kinh doanh thực phẩm thuỷ sản để bổ sung Danh sách xuất khẩu (1.003540)</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FE68CB8" w14:textId="77777777" w:rsidR="005727BB" w:rsidRPr="00FF775E" w:rsidRDefault="005727BB" w:rsidP="005727BB">
            <w:pPr>
              <w:spacing w:before="120" w:after="120" w:line="240" w:lineRule="auto"/>
              <w:jc w:val="both"/>
              <w:rPr>
                <w:color w:val="000000" w:themeColor="text1"/>
                <w:sz w:val="20"/>
                <w:szCs w:val="20"/>
              </w:rPr>
            </w:pPr>
            <w:r w:rsidRPr="00FF775E">
              <w:rPr>
                <w:noProof/>
                <w:color w:val="000000" w:themeColor="text1"/>
                <w:sz w:val="20"/>
                <w:szCs w:val="20"/>
              </w:rPr>
              <w:lastRenderedPageBreak/>
              <w:t xml:space="preserve">Quản lý chất lượng </w:t>
            </w:r>
            <w:r w:rsidRPr="00FF775E">
              <w:rPr>
                <w:noProof/>
                <w:color w:val="000000" w:themeColor="text1"/>
                <w:sz w:val="20"/>
                <w:szCs w:val="20"/>
              </w:rPr>
              <w:lastRenderedPageBreak/>
              <w:t>nông lâm sản và thủy sản</w:t>
            </w:r>
          </w:p>
          <w:p w14:paraId="4AB16275" w14:textId="77777777" w:rsidR="005727BB" w:rsidRPr="00FF775E" w:rsidRDefault="005727BB" w:rsidP="005727BB">
            <w:pPr>
              <w:spacing w:before="120" w:after="120" w:line="240" w:lineRule="auto"/>
              <w:jc w:val="both"/>
              <w:rPr>
                <w:color w:val="000000" w:themeColor="text1"/>
                <w:sz w:val="20"/>
                <w:szCs w:val="20"/>
              </w:rPr>
            </w:pPr>
          </w:p>
          <w:p w14:paraId="121B06D6" w14:textId="77777777" w:rsidR="005727BB" w:rsidRPr="00FF775E" w:rsidRDefault="005727BB" w:rsidP="005727BB">
            <w:pPr>
              <w:spacing w:before="120" w:after="120" w:line="240" w:lineRule="auto"/>
              <w:jc w:val="both"/>
              <w:rPr>
                <w:color w:val="000000" w:themeColor="text1"/>
                <w:sz w:val="20"/>
                <w:szCs w:val="20"/>
              </w:rPr>
            </w:pPr>
          </w:p>
          <w:p w14:paraId="2DB7ABA5" w14:textId="77777777" w:rsidR="005727BB" w:rsidRPr="00FF775E" w:rsidRDefault="005727BB" w:rsidP="005727BB">
            <w:pPr>
              <w:spacing w:before="120" w:after="120" w:line="240" w:lineRule="auto"/>
              <w:jc w:val="both"/>
              <w:rPr>
                <w:color w:val="000000" w:themeColor="text1"/>
                <w:sz w:val="20"/>
                <w:szCs w:val="20"/>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1E1FB89" w14:textId="77777777" w:rsidR="005727BB" w:rsidRPr="00FF775E" w:rsidRDefault="005727BB" w:rsidP="005727BB">
            <w:pPr>
              <w:spacing w:before="120" w:after="120" w:line="240" w:lineRule="auto"/>
              <w:jc w:val="both"/>
              <w:rPr>
                <w:color w:val="000000" w:themeColor="text1"/>
                <w:sz w:val="20"/>
                <w:szCs w:val="20"/>
                <w:lang w:val="en-SG"/>
              </w:rPr>
            </w:pPr>
            <w:r w:rsidRPr="00FF775E">
              <w:rPr>
                <w:color w:val="000000" w:themeColor="text1"/>
                <w:sz w:val="20"/>
                <w:szCs w:val="20"/>
                <w:lang w:val="en-SG"/>
              </w:rPr>
              <w:lastRenderedPageBreak/>
              <w:t>- Phân cấp cho địa phương</w:t>
            </w:r>
          </w:p>
          <w:p w14:paraId="7A40A271" w14:textId="457B8EA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en-SG"/>
              </w:rPr>
              <w:lastRenderedPageBreak/>
              <w:t>- Cắt giảm thành phần hồ sơ: Bản sao Giấy đăng ký kinh doanh; Giấy xác nhận đủ sức khỏe của chủ cơ sở và người trực tiếp sản xuất, kinh doanh thực phẩm do cơ sở y tế cấp huyện trở lên cấp; Giấy xác nhận đã được tập huấn kiến thức về an toàn vệ sinh thực phẩm của chủ cơ sở và của người trực tiếp sản xuất, kinh doanh thực phẩm theo quy định của Bộ trưởng Bộ quản lý ngành.</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CA4D086" w14:textId="301CC5B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 xml:space="preserve">Sửa đổi Khoản 1 Điều 36 Luật An toàn thực phẩm; </w:t>
            </w:r>
            <w:r w:rsidRPr="00FF775E">
              <w:rPr>
                <w:color w:val="000000" w:themeColor="text1"/>
                <w:sz w:val="20"/>
                <w:szCs w:val="20"/>
              </w:rPr>
              <w:lastRenderedPageBreak/>
              <w:t>Nghị định số 15/2018/NĐ-CP; Thông tư số 48/2013/TT-BNNPTNT; Thông tư số 17/2024/TT-BNNPTNT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9E067BD" w14:textId="5AD9823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15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0F8AD4E" w14:textId="6564C96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10 ngày (chưa bao gồm </w:t>
            </w:r>
            <w:r w:rsidRPr="00FF775E">
              <w:rPr>
                <w:color w:val="000000" w:themeColor="text1"/>
                <w:sz w:val="20"/>
                <w:szCs w:val="20"/>
              </w:rPr>
              <w:lastRenderedPageBreak/>
              <w:t>thời gian khắc phục của cơ sở)</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F1D55B0" w14:textId="5EC0D9A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33,33%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36D1E4D" w14:textId="7A9899D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863.079.250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C302FE2" w14:textId="4B5363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417.613.267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A9EEFB" w14:textId="591B9E4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51,6%</w:t>
            </w:r>
          </w:p>
        </w:tc>
      </w:tr>
      <w:tr w:rsidR="005727BB" w:rsidRPr="00FF775E" w14:paraId="1889D120" w14:textId="77777777" w:rsidTr="00385EFA">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284A89F4" w14:textId="7A2875F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E9B0C0A" w14:textId="7D43620B"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Cấp giấy chứng nhận ATTP (Chứng thư) cho lô hàng thuỷ sản và sản phẩm thuỷ sản dùng làm thực phẩm xuất khẩu sản xuất tại các cơ sở trong danh sách ưu tiên (</w:t>
            </w:r>
            <w:r w:rsidRPr="00FF775E">
              <w:rPr>
                <w:rFonts w:eastAsia="Times New Roman"/>
                <w:color w:val="000000" w:themeColor="text1"/>
                <w:sz w:val="20"/>
                <w:szCs w:val="20"/>
              </w:rPr>
              <w:t>2.001309</w:t>
            </w:r>
            <w:r w:rsidRPr="00FF775E">
              <w:rPr>
                <w:noProof/>
                <w:color w:val="000000" w:themeColor="text1"/>
                <w:sz w:val="20"/>
                <w:szCs w:val="20"/>
              </w:rPr>
              <w:t>)</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D29B087" w14:textId="48F6DE71"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Quản lý chất lượng nông lâm sản và thủy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D153902" w14:textId="77777777" w:rsidR="005727BB" w:rsidRPr="00FF775E" w:rsidRDefault="005727BB" w:rsidP="005727BB">
            <w:pPr>
              <w:spacing w:before="120" w:after="120" w:line="240" w:lineRule="auto"/>
              <w:jc w:val="both"/>
              <w:rPr>
                <w:color w:val="000000" w:themeColor="text1"/>
                <w:sz w:val="20"/>
                <w:szCs w:val="20"/>
              </w:rPr>
            </w:pPr>
          </w:p>
          <w:p w14:paraId="3365FD2A" w14:textId="5238C2B0" w:rsidR="005727BB" w:rsidRPr="00FF775E" w:rsidRDefault="005727BB" w:rsidP="005727BB">
            <w:pPr>
              <w:spacing w:before="120" w:after="120" w:line="240" w:lineRule="auto"/>
              <w:jc w:val="both"/>
              <w:rPr>
                <w:color w:val="000000" w:themeColor="text1"/>
                <w:sz w:val="20"/>
                <w:szCs w:val="20"/>
                <w:lang w:val="en-SG"/>
              </w:rPr>
            </w:pPr>
            <w:r w:rsidRPr="00FF775E">
              <w:rPr>
                <w:color w:val="000000" w:themeColor="text1"/>
                <w:sz w:val="20"/>
                <w:szCs w:val="20"/>
              </w:rPr>
              <w:t>Không</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691C648" w14:textId="77777777" w:rsidR="005727BB" w:rsidRPr="00FF775E" w:rsidRDefault="005727BB" w:rsidP="005727BB">
            <w:pPr>
              <w:spacing w:before="120" w:after="120" w:line="240" w:lineRule="auto"/>
              <w:jc w:val="both"/>
              <w:rPr>
                <w:color w:val="000000" w:themeColor="text1"/>
                <w:sz w:val="20"/>
                <w:szCs w:val="20"/>
              </w:rPr>
            </w:pPr>
          </w:p>
          <w:p w14:paraId="6AAE1117" w14:textId="0170AB0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Không</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A5DCA1D" w14:textId="77777777" w:rsidR="005727BB" w:rsidRPr="00FF775E" w:rsidRDefault="005727BB" w:rsidP="005727BB">
            <w:pPr>
              <w:spacing w:before="120" w:after="120" w:line="240" w:lineRule="auto"/>
              <w:jc w:val="both"/>
              <w:rPr>
                <w:noProof/>
                <w:color w:val="000000" w:themeColor="text1"/>
                <w:sz w:val="20"/>
                <w:szCs w:val="20"/>
              </w:rPr>
            </w:pPr>
          </w:p>
          <w:p w14:paraId="32D2A195" w14:textId="5B1F9892" w:rsidR="005727BB" w:rsidRPr="00FF775E" w:rsidRDefault="005727BB" w:rsidP="005727BB">
            <w:pPr>
              <w:spacing w:before="120" w:after="120" w:line="240" w:lineRule="auto"/>
              <w:jc w:val="both"/>
              <w:rPr>
                <w:color w:val="000000" w:themeColor="text1"/>
                <w:sz w:val="20"/>
                <w:szCs w:val="20"/>
              </w:rPr>
            </w:pPr>
            <w:r w:rsidRPr="00FF775E">
              <w:rPr>
                <w:noProof/>
                <w:color w:val="000000" w:themeColor="text1"/>
                <w:sz w:val="20"/>
                <w:szCs w:val="20"/>
              </w:rPr>
              <w:t>01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662CFCC4" w14:textId="77777777" w:rsidR="005727BB" w:rsidRPr="00FF775E" w:rsidRDefault="005727BB" w:rsidP="005727BB">
            <w:pPr>
              <w:spacing w:before="120" w:after="120" w:line="240" w:lineRule="auto"/>
              <w:jc w:val="both"/>
              <w:rPr>
                <w:noProof/>
                <w:color w:val="000000" w:themeColor="text1"/>
                <w:sz w:val="20"/>
                <w:szCs w:val="20"/>
              </w:rPr>
            </w:pPr>
          </w:p>
          <w:p w14:paraId="558D9F21" w14:textId="66E9E256" w:rsidR="005727BB" w:rsidRPr="00FF775E" w:rsidRDefault="005727BB" w:rsidP="005727BB">
            <w:pPr>
              <w:spacing w:before="120" w:after="120" w:line="240" w:lineRule="auto"/>
              <w:jc w:val="both"/>
              <w:rPr>
                <w:color w:val="000000" w:themeColor="text1"/>
                <w:sz w:val="20"/>
                <w:szCs w:val="20"/>
              </w:rPr>
            </w:pPr>
            <w:r w:rsidRPr="00FF775E">
              <w:rPr>
                <w:noProof/>
                <w:color w:val="000000" w:themeColor="text1"/>
                <w:sz w:val="20"/>
                <w:szCs w:val="20"/>
              </w:rPr>
              <w:t>01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59CF61A" w14:textId="77777777" w:rsidR="005727BB" w:rsidRPr="00FF775E" w:rsidRDefault="005727BB" w:rsidP="005727BB">
            <w:pPr>
              <w:spacing w:before="120" w:after="120" w:line="240" w:lineRule="auto"/>
              <w:jc w:val="both"/>
              <w:rPr>
                <w:color w:val="000000" w:themeColor="text1"/>
                <w:sz w:val="20"/>
                <w:szCs w:val="20"/>
              </w:rPr>
            </w:pPr>
          </w:p>
          <w:p w14:paraId="351E9233" w14:textId="619A1CC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04E2C18" w14:textId="77777777" w:rsidR="005727BB" w:rsidRPr="00FF775E" w:rsidRDefault="005727BB" w:rsidP="005727BB">
            <w:pPr>
              <w:spacing w:before="120" w:after="120" w:line="240" w:lineRule="auto"/>
              <w:jc w:val="both"/>
              <w:rPr>
                <w:color w:val="000000" w:themeColor="text1"/>
                <w:sz w:val="20"/>
                <w:szCs w:val="20"/>
              </w:rPr>
            </w:pPr>
          </w:p>
          <w:p w14:paraId="01FE8AF6" w14:textId="77777777" w:rsidR="005727BB" w:rsidRPr="00FF775E" w:rsidRDefault="005727BB" w:rsidP="005727BB">
            <w:pPr>
              <w:spacing w:before="120" w:after="120" w:line="240" w:lineRule="auto"/>
              <w:jc w:val="both"/>
              <w:rPr>
                <w:color w:val="000000" w:themeColor="text1"/>
                <w:sz w:val="20"/>
                <w:szCs w:val="20"/>
                <w:lang w:val="en-SG" w:eastAsia="en-SG"/>
              </w:rPr>
            </w:pPr>
            <w:r w:rsidRPr="00FF775E">
              <w:rPr>
                <w:color w:val="000000" w:themeColor="text1"/>
                <w:sz w:val="20"/>
                <w:szCs w:val="20"/>
              </w:rPr>
              <w:t>20.904.129.216</w:t>
            </w:r>
          </w:p>
          <w:p w14:paraId="70DB86DD"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D25A4C2" w14:textId="77777777" w:rsidR="005727BB" w:rsidRPr="00FF775E" w:rsidRDefault="005727BB" w:rsidP="005727BB">
            <w:pPr>
              <w:spacing w:before="120" w:after="120" w:line="240" w:lineRule="auto"/>
              <w:jc w:val="both"/>
              <w:rPr>
                <w:color w:val="000000" w:themeColor="text1"/>
                <w:sz w:val="20"/>
                <w:szCs w:val="20"/>
              </w:rPr>
            </w:pPr>
          </w:p>
          <w:p w14:paraId="30D1D268" w14:textId="482E727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20.904.129.216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E9C407" w14:textId="77777777" w:rsidR="005727BB" w:rsidRPr="00FF775E" w:rsidRDefault="005727BB" w:rsidP="005727BB">
            <w:pPr>
              <w:spacing w:before="120" w:after="120" w:line="240" w:lineRule="auto"/>
              <w:jc w:val="both"/>
              <w:rPr>
                <w:color w:val="000000" w:themeColor="text1"/>
                <w:sz w:val="20"/>
                <w:szCs w:val="20"/>
              </w:rPr>
            </w:pPr>
          </w:p>
          <w:p w14:paraId="7C81BF03" w14:textId="7B120BF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r>
      <w:tr w:rsidR="005727BB" w:rsidRPr="00FF775E" w14:paraId="37A2C7DD" w14:textId="77777777" w:rsidTr="00385EFA">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66361138" w14:textId="7ADA467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33F6FFA" w14:textId="22CF4E7B"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 xml:space="preserve">Cấp giấy chứng nhận ATTP (Chứng thư) cho lô hàng thủy sản và sản phẩm thủy sản dùng làm thực phẩm xuất khẩu sản xuất tại các cơ sở ngoài danh sách ưu tiên </w:t>
            </w:r>
            <w:r w:rsidRPr="00FF775E">
              <w:rPr>
                <w:rFonts w:eastAsia="Times New Roman"/>
                <w:color w:val="000000" w:themeColor="text1"/>
                <w:sz w:val="20"/>
                <w:szCs w:val="20"/>
              </w:rPr>
              <w:t>(2.001281)</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3B7B377" w14:textId="41C06CCB"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Quản lý chất lượng nông lâm sản và thủy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696CE0C7" w14:textId="06027E2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Không</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0F81893" w14:textId="28AE843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Không</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8D3708F" w14:textId="4A134151"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01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291D76C" w14:textId="5FBDAC9F"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01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00209ED" w14:textId="0A9434B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2B63779" w14:textId="77777777" w:rsidR="005727BB" w:rsidRPr="00FF775E" w:rsidRDefault="005727BB" w:rsidP="005727BB">
            <w:pPr>
              <w:spacing w:before="120" w:after="120" w:line="240" w:lineRule="auto"/>
              <w:jc w:val="both"/>
              <w:rPr>
                <w:color w:val="000000" w:themeColor="text1"/>
                <w:sz w:val="20"/>
                <w:szCs w:val="20"/>
                <w:lang w:val="en-SG" w:eastAsia="en-SG"/>
              </w:rPr>
            </w:pPr>
            <w:r w:rsidRPr="00FF775E">
              <w:rPr>
                <w:color w:val="000000" w:themeColor="text1"/>
                <w:sz w:val="20"/>
                <w:szCs w:val="20"/>
              </w:rPr>
              <w:t>15.914.728.160</w:t>
            </w:r>
          </w:p>
          <w:p w14:paraId="59438BB6"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F53A1F5" w14:textId="537B209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15.914.728.160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78E981" w14:textId="359EB9B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r>
      <w:tr w:rsidR="005727BB" w:rsidRPr="00FF775E" w14:paraId="5C43F663" w14:textId="77777777" w:rsidTr="00385EFA">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32B937D3" w14:textId="365012E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69F71EC" w14:textId="38F1E0B7"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 xml:space="preserve">Cấp lại Giấy chứng nhận ATTP (Chứng </w:t>
            </w:r>
            <w:r w:rsidRPr="00FF775E">
              <w:rPr>
                <w:noProof/>
                <w:color w:val="000000" w:themeColor="text1"/>
                <w:sz w:val="20"/>
                <w:szCs w:val="20"/>
              </w:rPr>
              <w:lastRenderedPageBreak/>
              <w:t>thư) cho lô hàng thủy sản và sản phẩm thủy sản dùng làm thực phẩm xuất khẩu (</w:t>
            </w:r>
            <w:r w:rsidRPr="00FF775E">
              <w:rPr>
                <w:rFonts w:eastAsia="Times New Roman"/>
                <w:color w:val="000000" w:themeColor="text1"/>
                <w:sz w:val="20"/>
                <w:szCs w:val="20"/>
              </w:rPr>
              <w:t>1.005320</w:t>
            </w:r>
            <w:r w:rsidRPr="00FF775E">
              <w:rPr>
                <w:noProof/>
                <w:color w:val="000000" w:themeColor="text1"/>
                <w:sz w:val="20"/>
                <w:szCs w:val="20"/>
              </w:rPr>
              <w:t>)</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DE21D2A" w14:textId="0E1A7620"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lastRenderedPageBreak/>
              <w:t xml:space="preserve">Quản lý chất </w:t>
            </w:r>
            <w:r w:rsidRPr="00FF775E">
              <w:rPr>
                <w:noProof/>
                <w:color w:val="000000" w:themeColor="text1"/>
                <w:sz w:val="20"/>
                <w:szCs w:val="20"/>
              </w:rPr>
              <w:lastRenderedPageBreak/>
              <w:t>lượng nông lâm sản và thủy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6859119" w14:textId="32469A2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Không</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D1C58CD" w14:textId="5995BE6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Không</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3879FD1" w14:textId="60B6AAF8"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01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50AEB9F" w14:textId="5AC9CA5A"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01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EFDEC4F" w14:textId="0A64CBD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5E5F595B" w14:textId="57EDD013" w:rsidR="005727BB" w:rsidRPr="00FF775E" w:rsidRDefault="005727BB" w:rsidP="005727BB">
            <w:pPr>
              <w:spacing w:before="120" w:after="120" w:line="240" w:lineRule="auto"/>
              <w:jc w:val="both"/>
              <w:rPr>
                <w:color w:val="000000" w:themeColor="text1"/>
                <w:sz w:val="20"/>
                <w:szCs w:val="20"/>
              </w:rPr>
            </w:pPr>
            <w:r w:rsidRPr="00FF775E">
              <w:rPr>
                <w:noProof/>
                <w:color w:val="000000" w:themeColor="text1"/>
                <w:sz w:val="20"/>
                <w:szCs w:val="20"/>
              </w:rPr>
              <w:t>86.341.070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AF3DCEA" w14:textId="59544D3B" w:rsidR="005727BB" w:rsidRPr="00FF775E" w:rsidRDefault="005727BB" w:rsidP="005727BB">
            <w:pPr>
              <w:spacing w:before="120" w:after="120" w:line="240" w:lineRule="auto"/>
              <w:jc w:val="both"/>
              <w:rPr>
                <w:color w:val="000000" w:themeColor="text1"/>
                <w:sz w:val="20"/>
                <w:szCs w:val="20"/>
              </w:rPr>
            </w:pPr>
            <w:r w:rsidRPr="00FF775E">
              <w:rPr>
                <w:noProof/>
                <w:color w:val="000000" w:themeColor="text1"/>
                <w:sz w:val="20"/>
                <w:szCs w:val="20"/>
              </w:rPr>
              <w:t>86.341.070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6EC337" w14:textId="1223B29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r>
      <w:tr w:rsidR="005727BB" w:rsidRPr="00FF775E" w14:paraId="0C538807" w14:textId="77777777" w:rsidTr="00385EFA">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5FB474D4" w14:textId="7B961A6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8F2C435" w14:textId="487EF106"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Cấp Giấy chứng nhận cơ sở đủ điều kiện an toàn thực phẩm đối với cơ sở sản xuất, kinh doanh nông, lâm, thủy sản (</w:t>
            </w:r>
            <w:r w:rsidRPr="00FF775E">
              <w:rPr>
                <w:rFonts w:eastAsia="Times New Roman"/>
                <w:color w:val="000000" w:themeColor="text1"/>
                <w:sz w:val="20"/>
                <w:szCs w:val="20"/>
              </w:rPr>
              <w:t>1.003178</w:t>
            </w:r>
            <w:r w:rsidRPr="00FF775E">
              <w:rPr>
                <w:noProof/>
                <w:color w:val="000000" w:themeColor="text1"/>
                <w:sz w:val="20"/>
                <w:szCs w:val="20"/>
              </w:rPr>
              <w:t>)</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45DDAE8" w14:textId="28325CF4"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Quản lý chất lượng nông lâm sản và thủy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FA3ABDB" w14:textId="48F161B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en-SG"/>
              </w:rPr>
              <w:t>Bãi bỏ TTHC do đã có TTHC cấp địa phương (cấp tỉnh)</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504C586" w14:textId="6F3DE6C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Sửa đổi Khoản 1 Điều 36 Luật An toàn thực phẩm; Nghị định số 15/2018/NĐ-CP; Thông tư số 38/2018/TT-BNNPTNT, Thông tư số 17/2024/TT-BNNPTNT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31AA523" w14:textId="34CBE0A0" w:rsidR="005727BB" w:rsidRPr="00FF775E" w:rsidRDefault="005727BB" w:rsidP="005727BB">
            <w:pPr>
              <w:spacing w:before="120" w:after="120" w:line="240" w:lineRule="auto"/>
              <w:jc w:val="both"/>
              <w:rPr>
                <w:noProof/>
                <w:color w:val="000000" w:themeColor="text1"/>
                <w:sz w:val="20"/>
                <w:szCs w:val="20"/>
              </w:rPr>
            </w:pPr>
            <w:r w:rsidRPr="00FF775E">
              <w:rPr>
                <w:color w:val="000000" w:themeColor="text1"/>
                <w:sz w:val="20"/>
                <w:szCs w:val="20"/>
              </w:rPr>
              <w:t>15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03DE211" w14:textId="0C751CBD" w:rsidR="005727BB" w:rsidRPr="00FF775E" w:rsidRDefault="005727BB" w:rsidP="005727BB">
            <w:pPr>
              <w:spacing w:before="120" w:after="120" w:line="240" w:lineRule="auto"/>
              <w:jc w:val="both"/>
              <w:rPr>
                <w:noProof/>
                <w:color w:val="000000" w:themeColor="text1"/>
                <w:sz w:val="20"/>
                <w:szCs w:val="20"/>
              </w:rPr>
            </w:pPr>
            <w:r w:rsidRPr="00FF775E">
              <w:rPr>
                <w:color w:val="000000" w:themeColor="text1"/>
                <w:sz w:val="20"/>
                <w:szCs w:val="20"/>
              </w:rPr>
              <w:t>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116826A" w14:textId="03DC447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6795FDFD" w14:textId="343C7AB4" w:rsidR="005727BB" w:rsidRPr="00FF775E" w:rsidRDefault="005727BB" w:rsidP="005727BB">
            <w:pPr>
              <w:spacing w:before="120" w:after="120" w:line="240" w:lineRule="auto"/>
              <w:jc w:val="both"/>
              <w:rPr>
                <w:noProof/>
                <w:color w:val="000000" w:themeColor="text1"/>
                <w:sz w:val="20"/>
                <w:szCs w:val="20"/>
              </w:rPr>
            </w:pPr>
            <w:r w:rsidRPr="00FF775E">
              <w:rPr>
                <w:color w:val="000000" w:themeColor="text1"/>
                <w:sz w:val="20"/>
                <w:szCs w:val="20"/>
              </w:rPr>
              <w:t xml:space="preserve">52.322.443 </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03DB8D1" w14:textId="0F3C1892" w:rsidR="005727BB" w:rsidRPr="00FF775E" w:rsidRDefault="005727BB" w:rsidP="005727BB">
            <w:pPr>
              <w:spacing w:before="120" w:after="120" w:line="240" w:lineRule="auto"/>
              <w:jc w:val="both"/>
              <w:rPr>
                <w:noProof/>
                <w:color w:val="000000" w:themeColor="text1"/>
                <w:sz w:val="20"/>
                <w:szCs w:val="20"/>
              </w:rPr>
            </w:pPr>
            <w:r w:rsidRPr="00FF775E">
              <w:rPr>
                <w:color w:val="000000" w:themeColor="text1"/>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E7DE99" w14:textId="0F874FF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w:t>
            </w:r>
          </w:p>
        </w:tc>
      </w:tr>
      <w:tr w:rsidR="005727BB" w:rsidRPr="00FF775E" w14:paraId="18770D67" w14:textId="77777777" w:rsidTr="00385EFA">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77903C51" w14:textId="2A49EE6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14BB1EB" w14:textId="77777777"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Cấp Giấy chứng nhận lưu hành tự do (CFS) đối với hàng hóa xuất khẩu thuộc phạm vi quản lý của Bộ Nông nghiệp và Môi trường</w:t>
            </w:r>
          </w:p>
          <w:p w14:paraId="7366F924" w14:textId="7FF56FAA"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w:t>
            </w:r>
            <w:r w:rsidRPr="00FF775E">
              <w:rPr>
                <w:rFonts w:eastAsia="Times New Roman"/>
                <w:color w:val="000000" w:themeColor="text1"/>
                <w:sz w:val="20"/>
                <w:szCs w:val="20"/>
              </w:rPr>
              <w:t>2.001730</w:t>
            </w:r>
            <w:r w:rsidRPr="00FF775E">
              <w:rPr>
                <w:noProof/>
                <w:color w:val="000000" w:themeColor="text1"/>
                <w:sz w:val="20"/>
                <w:szCs w:val="20"/>
              </w:rPr>
              <w:t>)</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070D4E3" w14:textId="2F24C061"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Quản lý chất lượng nông lâm sản và thủy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5C9D129" w14:textId="77777777" w:rsidR="005727BB" w:rsidRPr="00FF775E" w:rsidRDefault="005727BB" w:rsidP="005727BB">
            <w:pPr>
              <w:spacing w:before="120" w:after="120" w:line="240" w:lineRule="auto"/>
              <w:jc w:val="both"/>
              <w:rPr>
                <w:color w:val="000000" w:themeColor="text1"/>
                <w:sz w:val="20"/>
                <w:szCs w:val="20"/>
                <w:lang w:val="en-SG"/>
              </w:rPr>
            </w:pPr>
            <w:r w:rsidRPr="00FF775E">
              <w:rPr>
                <w:color w:val="000000" w:themeColor="text1"/>
                <w:sz w:val="20"/>
                <w:szCs w:val="20"/>
                <w:lang w:val="en-SG"/>
              </w:rPr>
              <w:t>- Phân cấp cho địa phương</w:t>
            </w:r>
          </w:p>
          <w:p w14:paraId="13A3D738" w14:textId="2A69C3E0" w:rsidR="005727BB" w:rsidRPr="00FF775E" w:rsidRDefault="005727BB" w:rsidP="005727BB">
            <w:pPr>
              <w:spacing w:before="120" w:after="120" w:line="240" w:lineRule="auto"/>
              <w:jc w:val="both"/>
              <w:rPr>
                <w:color w:val="000000" w:themeColor="text1"/>
                <w:sz w:val="20"/>
                <w:szCs w:val="20"/>
                <w:lang w:val="en-SG"/>
              </w:rPr>
            </w:pPr>
            <w:r w:rsidRPr="00FF775E">
              <w:rPr>
                <w:color w:val="000000" w:themeColor="text1"/>
                <w:sz w:val="20"/>
                <w:szCs w:val="20"/>
                <w:lang w:val="en-SG"/>
              </w:rPr>
              <w:t>- Cắt giảm thành phần hồ sơ: Giấy chứng nhận đầu tư hoặc Giấy chứng nhận đăng ký kinh doanh, Giấy chứng nhận đăng ký doanh nghiệp</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68C21C5"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Sửa đổi Nghị định số 69/2018/NĐ-CP</w:t>
            </w:r>
          </w:p>
          <w:p w14:paraId="38F861A7"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Trường hợp đơn giản hóa thành phần hồ sơ thuộc thẩm quyền của Bộ trưởng thì có thể triển khai bằng Thông tư của Bộ trưởng.</w:t>
            </w:r>
          </w:p>
          <w:p w14:paraId="2BC70A67" w14:textId="77777777" w:rsidR="005727BB" w:rsidRPr="00FF775E" w:rsidRDefault="005727BB" w:rsidP="005727BB">
            <w:pPr>
              <w:spacing w:before="120" w:after="120" w:line="240" w:lineRule="auto"/>
              <w:jc w:val="both"/>
              <w:rPr>
                <w:color w:val="000000" w:themeColor="text1"/>
                <w:sz w:val="20"/>
                <w:szCs w:val="20"/>
              </w:rPr>
            </w:pPr>
          </w:p>
          <w:p w14:paraId="0DE6D6E1" w14:textId="77777777" w:rsidR="005727BB" w:rsidRPr="00FF775E" w:rsidRDefault="005727BB" w:rsidP="005727BB">
            <w:pPr>
              <w:spacing w:before="120" w:after="120" w:line="240" w:lineRule="auto"/>
              <w:jc w:val="both"/>
              <w:rPr>
                <w:color w:val="000000" w:themeColor="text1"/>
                <w:sz w:val="20"/>
                <w:szCs w:val="20"/>
              </w:rPr>
            </w:pPr>
          </w:p>
          <w:p w14:paraId="0F842F27" w14:textId="77777777" w:rsidR="005727BB" w:rsidRPr="00FF775E" w:rsidRDefault="005727BB" w:rsidP="005727BB">
            <w:pPr>
              <w:spacing w:before="120" w:after="120" w:line="240" w:lineRule="auto"/>
              <w:jc w:val="both"/>
              <w:rPr>
                <w:color w:val="000000" w:themeColor="text1"/>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D119A4C" w14:textId="6BCE37D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03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759391E" w14:textId="61407B6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03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4F0EFC5" w14:textId="01CC2CD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2A2B1110" w14:textId="10DFF91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83.283.790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13A6B01" w14:textId="7B638C7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65.647.655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27D72F" w14:textId="350FDEE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21,2%</w:t>
            </w:r>
          </w:p>
        </w:tc>
      </w:tr>
      <w:tr w:rsidR="005727BB" w:rsidRPr="00FF775E" w14:paraId="303C1C8B" w14:textId="77777777" w:rsidTr="00385EFA">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53038FBC" w14:textId="0D1FD58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7</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AADFAC9" w14:textId="194FEF32"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Sửa đổi, bổ sung/ cấp lại Giấy chứng nhận lưu hành tự do (CFS) đối với hàng hóa xuất khẩu thuộc phạm vi quản lý của Bộ Nông nghiệp và Môi trường (</w:t>
            </w:r>
            <w:r w:rsidRPr="00FF775E">
              <w:rPr>
                <w:rFonts w:eastAsia="Times New Roman"/>
                <w:color w:val="000000" w:themeColor="text1"/>
                <w:sz w:val="20"/>
                <w:szCs w:val="20"/>
              </w:rPr>
              <w:t>2.001726</w:t>
            </w:r>
            <w:r w:rsidRPr="00FF775E">
              <w:rPr>
                <w:noProof/>
                <w:color w:val="000000" w:themeColor="text1"/>
                <w:sz w:val="20"/>
                <w:szCs w:val="20"/>
              </w:rPr>
              <w:t>)</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F7AC28B" w14:textId="2FF50482"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Quản lý chất lượng nông lâm sản và thủy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38619F2" w14:textId="2A97FF65" w:rsidR="005727BB" w:rsidRPr="00FF775E" w:rsidRDefault="005727BB" w:rsidP="005727BB">
            <w:pPr>
              <w:spacing w:before="120" w:after="120" w:line="240" w:lineRule="auto"/>
              <w:jc w:val="both"/>
              <w:rPr>
                <w:color w:val="000000" w:themeColor="text1"/>
                <w:sz w:val="20"/>
                <w:szCs w:val="20"/>
                <w:lang w:val="en-SG"/>
              </w:rPr>
            </w:pPr>
            <w:r w:rsidRPr="00FF775E">
              <w:rPr>
                <w:color w:val="000000" w:themeColor="text1"/>
                <w:sz w:val="20"/>
                <w:szCs w:val="20"/>
              </w:rPr>
              <w:t>Phân cấp cho địa phương</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A9E55BE" w14:textId="77777777" w:rsidR="005727BB" w:rsidRPr="00FF775E" w:rsidRDefault="005727BB" w:rsidP="005727BB">
            <w:pPr>
              <w:spacing w:before="120" w:after="120" w:line="240" w:lineRule="auto"/>
              <w:jc w:val="both"/>
              <w:rPr>
                <w:color w:val="000000" w:themeColor="text1"/>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74C4B8B" w14:textId="242DA24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03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4FACE2A" w14:textId="05B8514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03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4C403B7" w14:textId="0B13849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ECF50E2" w14:textId="06D330C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16.135.732</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25EB9EE" w14:textId="6F02656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10.610.260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0FB267" w14:textId="49F8317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34,2%</w:t>
            </w:r>
          </w:p>
        </w:tc>
      </w:tr>
      <w:tr w:rsidR="005727BB" w:rsidRPr="00FF775E" w14:paraId="15055AB6" w14:textId="77777777" w:rsidTr="00385EFA">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050FE8AA" w14:textId="0975A87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8</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E5D68CB" w14:textId="01CBFD54"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Kiểm tra nhà nước về ATTP nhập khẩu theo phương thức kiểm tra thông thường thuộc thẩm quyền quản lý của Bộ Nông nghiệp và Môi trường (</w:t>
            </w:r>
            <w:r w:rsidRPr="00FF775E">
              <w:rPr>
                <w:rFonts w:eastAsia="Times New Roman"/>
                <w:color w:val="000000" w:themeColor="text1"/>
                <w:sz w:val="20"/>
                <w:szCs w:val="20"/>
              </w:rPr>
              <w:t>1.003814</w:t>
            </w:r>
            <w:r w:rsidRPr="00FF775E">
              <w:rPr>
                <w:noProof/>
                <w:color w:val="000000" w:themeColor="text1"/>
                <w:sz w:val="20"/>
                <w:szCs w:val="20"/>
              </w:rPr>
              <w:t>)</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08A25EF" w14:textId="65BABCB3"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Quản lý chất lượng nông lâm sản và thủy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EDE3B21" w14:textId="09C21FD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en-SG"/>
              </w:rPr>
              <w:t>- Cắt giảm thời gian giải quyết TTHC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74B2D0D" w14:textId="77777777"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Sửa đổi điểm b khoản 2 Điều 19 Nghị định số</w:t>
            </w:r>
            <w:r w:rsidRPr="00FF775E">
              <w:rPr>
                <w:noProof/>
                <w:color w:val="000000" w:themeColor="text1"/>
                <w:sz w:val="20"/>
                <w:szCs w:val="20"/>
              </w:rPr>
              <w:br/>
              <w:t>15/2018/NĐ-CP ngày 02/02/2018</w:t>
            </w:r>
            <w:r w:rsidRPr="00FF775E">
              <w:rPr>
                <w:noProof/>
                <w:color w:val="000000" w:themeColor="text1"/>
                <w:sz w:val="20"/>
                <w:szCs w:val="20"/>
              </w:rPr>
              <w:br/>
              <w:t>của Chính phủ quy định chi tiết thi hành một số điều của Luật An toàn thực phẩm</w:t>
            </w:r>
          </w:p>
          <w:p w14:paraId="2E8F6430" w14:textId="77777777" w:rsidR="005727BB" w:rsidRPr="00FF775E" w:rsidRDefault="005727BB" w:rsidP="005727BB">
            <w:pPr>
              <w:spacing w:before="120" w:after="120" w:line="240" w:lineRule="auto"/>
              <w:jc w:val="both"/>
              <w:rPr>
                <w:color w:val="000000" w:themeColor="text1"/>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E036160" w14:textId="1A0C4F4A"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lang w:eastAsia="en-SG"/>
              </w:rPr>
              <w:t>03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2BB74D7" w14:textId="654A931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01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C7E5B90" w14:textId="78F99E9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66,7%</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68B55BD" w14:textId="1B45DA67"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lang w:eastAsia="en-SG"/>
              </w:rPr>
              <w:t>16.907.569.792</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A6516DE" w14:textId="61D86946"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lang w:eastAsia="en-SG"/>
              </w:rPr>
              <w:t>16.907.569.792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2B0902" w14:textId="464B83B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r>
      <w:tr w:rsidR="005727BB" w:rsidRPr="00FF775E" w14:paraId="64BA513D" w14:textId="77777777" w:rsidTr="00385EFA">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58A83F79" w14:textId="5ACB8A0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9</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D7ABB21" w14:textId="77777777"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Kiểm tra nhà nước về ATTP nhập khẩu theo phương thức kiểm tra chặt thuộc thẩm quyền quản lý của Bộ Nông nghiệp và Môi trường</w:t>
            </w:r>
          </w:p>
          <w:p w14:paraId="4997DDD2" w14:textId="7869CE9B"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w:t>
            </w:r>
            <w:r w:rsidRPr="00FF775E">
              <w:rPr>
                <w:rFonts w:eastAsia="Times New Roman"/>
                <w:color w:val="000000" w:themeColor="text1"/>
                <w:sz w:val="20"/>
                <w:szCs w:val="20"/>
              </w:rPr>
              <w:t>2.001604</w:t>
            </w:r>
            <w:r w:rsidRPr="00FF775E">
              <w:rPr>
                <w:noProof/>
                <w:color w:val="000000" w:themeColor="text1"/>
                <w:sz w:val="20"/>
                <w:szCs w:val="20"/>
              </w:rPr>
              <w:t>)</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225AB76" w14:textId="47E61830"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Quản lý chất lượng nông lâm sản và thủy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A2FB677" w14:textId="0E28068C" w:rsidR="005727BB" w:rsidRPr="00FF775E" w:rsidRDefault="005727BB" w:rsidP="005727BB">
            <w:pPr>
              <w:spacing w:before="120" w:after="120" w:line="240" w:lineRule="auto"/>
              <w:jc w:val="both"/>
              <w:rPr>
                <w:color w:val="000000" w:themeColor="text1"/>
                <w:sz w:val="20"/>
                <w:szCs w:val="20"/>
                <w:lang w:val="en-SG"/>
              </w:rPr>
            </w:pPr>
            <w:r w:rsidRPr="00FF775E">
              <w:rPr>
                <w:color w:val="000000" w:themeColor="text1"/>
                <w:sz w:val="20"/>
                <w:szCs w:val="20"/>
                <w:lang w:val="en-SG"/>
              </w:rPr>
              <w:t>- Cắt giảm thời gian giải quyết TTHC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377E2F2" w14:textId="77777777" w:rsidR="005727BB" w:rsidRPr="00FF775E" w:rsidRDefault="005727BB" w:rsidP="005727BB">
            <w:pPr>
              <w:spacing w:before="120" w:after="120" w:line="240" w:lineRule="auto"/>
              <w:jc w:val="both"/>
              <w:rPr>
                <w:noProof/>
                <w:color w:val="000000" w:themeColor="text1"/>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94A5772" w14:textId="308FF49D" w:rsidR="005727BB" w:rsidRPr="00FF775E" w:rsidRDefault="005727BB" w:rsidP="005727BB">
            <w:pPr>
              <w:spacing w:before="120" w:after="120" w:line="240" w:lineRule="auto"/>
              <w:jc w:val="both"/>
              <w:rPr>
                <w:rFonts w:eastAsia="Times New Roman"/>
                <w:color w:val="000000" w:themeColor="text1"/>
                <w:sz w:val="20"/>
                <w:szCs w:val="20"/>
                <w:lang w:eastAsia="en-SG"/>
              </w:rPr>
            </w:pPr>
            <w:r w:rsidRPr="00FF775E">
              <w:rPr>
                <w:rFonts w:eastAsia="Times New Roman"/>
                <w:color w:val="000000" w:themeColor="text1"/>
                <w:sz w:val="20"/>
                <w:szCs w:val="20"/>
                <w:lang w:eastAsia="en-SG"/>
              </w:rPr>
              <w:t>07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409A23C" w14:textId="1DA7F70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05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0A187E6" w14:textId="4FBC0EF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28,6%</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5FE773EB" w14:textId="7C973AF9" w:rsidR="005727BB" w:rsidRPr="00FF775E" w:rsidRDefault="005727BB" w:rsidP="005727BB">
            <w:pPr>
              <w:spacing w:before="120" w:after="120" w:line="240" w:lineRule="auto"/>
              <w:jc w:val="both"/>
              <w:rPr>
                <w:rFonts w:eastAsia="Times New Roman"/>
                <w:color w:val="000000" w:themeColor="text1"/>
                <w:sz w:val="20"/>
                <w:szCs w:val="20"/>
                <w:lang w:eastAsia="en-SG"/>
              </w:rPr>
            </w:pPr>
            <w:r w:rsidRPr="00FF775E">
              <w:rPr>
                <w:rFonts w:eastAsia="Times New Roman"/>
                <w:color w:val="000000" w:themeColor="text1"/>
                <w:sz w:val="20"/>
                <w:szCs w:val="20"/>
                <w:lang w:eastAsia="en-SG"/>
              </w:rPr>
              <w:t>33.880.022</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D56F7C1" w14:textId="50BE5E76" w:rsidR="005727BB" w:rsidRPr="00FF775E" w:rsidRDefault="005727BB" w:rsidP="005727BB">
            <w:pPr>
              <w:spacing w:before="120" w:after="120" w:line="240" w:lineRule="auto"/>
              <w:jc w:val="both"/>
              <w:rPr>
                <w:rFonts w:eastAsia="Times New Roman"/>
                <w:color w:val="000000" w:themeColor="text1"/>
                <w:sz w:val="20"/>
                <w:szCs w:val="20"/>
                <w:lang w:eastAsia="en-SG"/>
              </w:rPr>
            </w:pPr>
            <w:r w:rsidRPr="00FF775E">
              <w:rPr>
                <w:rFonts w:eastAsia="Times New Roman"/>
                <w:color w:val="000000" w:themeColor="text1"/>
                <w:sz w:val="20"/>
                <w:szCs w:val="20"/>
                <w:lang w:eastAsia="en-SG"/>
              </w:rPr>
              <w:t>33.880.022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6B8AD8" w14:textId="323AC66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r>
      <w:tr w:rsidR="005727BB" w:rsidRPr="00FF775E" w14:paraId="7CEB19A6" w14:textId="77777777" w:rsidTr="00385EFA">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731A56D2" w14:textId="6243E06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481AC86" w14:textId="6103B271"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 xml:space="preserve">Đăng ký quốc gia, vùng lãnh thổ và cơ sở sản xuất, kinh doanh vào </w:t>
            </w:r>
            <w:r w:rsidRPr="00FF775E">
              <w:rPr>
                <w:noProof/>
                <w:color w:val="000000" w:themeColor="text1"/>
                <w:sz w:val="20"/>
                <w:szCs w:val="20"/>
              </w:rPr>
              <w:lastRenderedPageBreak/>
              <w:t>danh sách xuất khẩu thực phẩm (thuộc phạm vi quản lý của Bộ Nông nghiệp và Môi trường) vào Việt Nam (2.001598)</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DC482CD" w14:textId="613AB843"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lastRenderedPageBreak/>
              <w:t xml:space="preserve">Quản lý chất lượng </w:t>
            </w:r>
            <w:r w:rsidRPr="00FF775E">
              <w:rPr>
                <w:noProof/>
                <w:color w:val="000000" w:themeColor="text1"/>
                <w:sz w:val="20"/>
                <w:szCs w:val="20"/>
              </w:rPr>
              <w:lastRenderedPageBreak/>
              <w:t>nông lâm sản và thủy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6DA9816" w14:textId="65E184A5" w:rsidR="005727BB" w:rsidRPr="00FF775E" w:rsidRDefault="005727BB" w:rsidP="005727BB">
            <w:pPr>
              <w:spacing w:before="120" w:after="120" w:line="240" w:lineRule="auto"/>
              <w:jc w:val="both"/>
              <w:rPr>
                <w:color w:val="000000" w:themeColor="text1"/>
                <w:sz w:val="20"/>
                <w:szCs w:val="20"/>
                <w:lang w:val="en-SG"/>
              </w:rPr>
            </w:pPr>
            <w:r w:rsidRPr="00FF775E">
              <w:rPr>
                <w:color w:val="000000" w:themeColor="text1"/>
                <w:sz w:val="20"/>
                <w:szCs w:val="20"/>
              </w:rPr>
              <w:lastRenderedPageBreak/>
              <w:t>Không</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B0964E0" w14:textId="17AAA7DA" w:rsidR="005727BB" w:rsidRPr="00FF775E" w:rsidRDefault="005727BB" w:rsidP="005727BB">
            <w:pPr>
              <w:spacing w:before="120" w:after="120" w:line="240" w:lineRule="auto"/>
              <w:jc w:val="both"/>
              <w:rPr>
                <w:noProof/>
                <w:color w:val="000000" w:themeColor="text1"/>
                <w:sz w:val="20"/>
                <w:szCs w:val="20"/>
              </w:rPr>
            </w:pPr>
            <w:r w:rsidRPr="00FF775E">
              <w:rPr>
                <w:color w:val="000000" w:themeColor="text1"/>
                <w:sz w:val="20"/>
                <w:szCs w:val="20"/>
              </w:rPr>
              <w:t>Không</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26FB9E5" w14:textId="08F61DFB" w:rsidR="005727BB" w:rsidRPr="00FF775E" w:rsidRDefault="005727BB" w:rsidP="005727BB">
            <w:pPr>
              <w:spacing w:before="120" w:after="120" w:line="240" w:lineRule="auto"/>
              <w:jc w:val="both"/>
              <w:rPr>
                <w:rFonts w:eastAsia="Times New Roman"/>
                <w:color w:val="000000" w:themeColor="text1"/>
                <w:sz w:val="20"/>
                <w:szCs w:val="20"/>
                <w:lang w:eastAsia="en-SG"/>
              </w:rPr>
            </w:pPr>
            <w:r w:rsidRPr="00FF775E">
              <w:rPr>
                <w:color w:val="000000" w:themeColor="text1"/>
                <w:sz w:val="20"/>
                <w:szCs w:val="20"/>
              </w:rPr>
              <w:t>30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33B5BD5" w14:textId="64E8DA1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30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73EEBD2" w14:textId="5404394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3E9B147" w14:textId="4116B2E9" w:rsidR="005727BB" w:rsidRPr="00FF775E" w:rsidRDefault="005727BB" w:rsidP="005727BB">
            <w:pPr>
              <w:spacing w:before="120" w:after="120" w:line="240" w:lineRule="auto"/>
              <w:jc w:val="both"/>
              <w:rPr>
                <w:rFonts w:eastAsia="Times New Roman"/>
                <w:color w:val="000000" w:themeColor="text1"/>
                <w:sz w:val="20"/>
                <w:szCs w:val="20"/>
                <w:lang w:eastAsia="en-SG"/>
              </w:rPr>
            </w:pPr>
            <w:r w:rsidRPr="00FF775E">
              <w:rPr>
                <w:color w:val="000000" w:themeColor="text1"/>
                <w:sz w:val="20"/>
                <w:szCs w:val="20"/>
              </w:rPr>
              <w:t xml:space="preserve"> 17.679.661 </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742D067" w14:textId="1EDA651F" w:rsidR="005727BB" w:rsidRPr="00FF775E" w:rsidRDefault="005727BB" w:rsidP="005727BB">
            <w:pPr>
              <w:spacing w:before="120" w:after="120" w:line="240" w:lineRule="auto"/>
              <w:jc w:val="both"/>
              <w:rPr>
                <w:rFonts w:eastAsia="Times New Roman"/>
                <w:color w:val="000000" w:themeColor="text1"/>
                <w:sz w:val="20"/>
                <w:szCs w:val="20"/>
                <w:lang w:eastAsia="en-SG"/>
              </w:rPr>
            </w:pPr>
            <w:r w:rsidRPr="00FF775E">
              <w:rPr>
                <w:color w:val="000000" w:themeColor="text1"/>
                <w:sz w:val="20"/>
                <w:szCs w:val="20"/>
              </w:rPr>
              <w:t xml:space="preserve">17.679.661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41D091" w14:textId="3B660CE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r>
      <w:tr w:rsidR="005727BB" w:rsidRPr="00FF775E" w14:paraId="72C713DB" w14:textId="77777777" w:rsidTr="00385EFA">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0CF550A3" w14:textId="5A519DB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11</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A232441" w14:textId="081C315A"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Bổ sung danh sách cơ sở sản xuất, kinh doanh xuất khẩu sản phẩm động vật trên cạn, sản phẩm động vật thủy sản vào Việt Nam (2.001586)</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1329D70" w14:textId="24BBBF7A"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Quản lý chất lượng nông lâm sản và thủy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DCECAFF" w14:textId="3C9E023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Không</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14E7579" w14:textId="14C6E9F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Không</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9FD7ED1" w14:textId="2E0B871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Không quy định</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CF70C4B" w14:textId="0B4A8B0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Không quy định</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C9F502A" w14:textId="45C5115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6D360EF" w14:textId="3437297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13.913.171</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63A6618" w14:textId="433ECBE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13.913.171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6BAC8B" w14:textId="5B20C7D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r>
      <w:tr w:rsidR="005727BB" w:rsidRPr="00FF775E" w14:paraId="1F03A37F" w14:textId="77777777" w:rsidTr="00385EFA">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7AAA7B9E" w14:textId="69A3F50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12</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9556511" w14:textId="51FB3E91"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Chỉ định cơ sở kiểm nghiệm thực phẩm phục vụ quản lý nhà nước (</w:t>
            </w:r>
            <w:r w:rsidRPr="00FF775E">
              <w:rPr>
                <w:rFonts w:eastAsia="Times New Roman"/>
                <w:color w:val="000000" w:themeColor="text1"/>
                <w:sz w:val="20"/>
                <w:szCs w:val="20"/>
              </w:rPr>
              <w:t>1.003111</w:t>
            </w:r>
            <w:r w:rsidRPr="00FF775E">
              <w:rPr>
                <w:noProof/>
                <w:color w:val="000000" w:themeColor="text1"/>
                <w:sz w:val="20"/>
                <w:szCs w:val="20"/>
              </w:rPr>
              <w:t>)</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C132300" w14:textId="51AD7CB1"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Quản lý chất lượng nông lâm sản và thủy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E9C2FA5" w14:textId="77777777" w:rsidR="005727BB" w:rsidRPr="00FF775E" w:rsidRDefault="005727BB" w:rsidP="005727BB">
            <w:pPr>
              <w:spacing w:before="120" w:after="120" w:line="240" w:lineRule="auto"/>
              <w:jc w:val="both"/>
              <w:rPr>
                <w:color w:val="000000" w:themeColor="text1"/>
                <w:sz w:val="20"/>
                <w:szCs w:val="20"/>
                <w:lang w:val="en-SG"/>
              </w:rPr>
            </w:pPr>
            <w:r w:rsidRPr="00FF775E">
              <w:rPr>
                <w:color w:val="000000" w:themeColor="text1"/>
                <w:sz w:val="20"/>
                <w:szCs w:val="20"/>
                <w:lang w:val="en-SG"/>
              </w:rPr>
              <w:t>- Phân cấp cho địa phương</w:t>
            </w:r>
          </w:p>
          <w:p w14:paraId="38DCA728" w14:textId="77777777" w:rsidR="005727BB" w:rsidRPr="00FF775E" w:rsidRDefault="005727BB" w:rsidP="005727BB">
            <w:pPr>
              <w:spacing w:before="120" w:after="120" w:line="240" w:lineRule="auto"/>
              <w:jc w:val="both"/>
              <w:rPr>
                <w:color w:val="000000" w:themeColor="text1"/>
                <w:sz w:val="20"/>
                <w:szCs w:val="20"/>
                <w:lang w:val="en-SG"/>
              </w:rPr>
            </w:pPr>
            <w:r w:rsidRPr="00FF775E">
              <w:rPr>
                <w:color w:val="000000" w:themeColor="text1"/>
                <w:sz w:val="20"/>
                <w:szCs w:val="20"/>
                <w:lang w:val="en-SG"/>
              </w:rPr>
              <w:t>- Cắt giảm thời gian giải quyết TTHC</w:t>
            </w:r>
          </w:p>
          <w:p w14:paraId="6532B181" w14:textId="040577A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en-SG"/>
              </w:rPr>
              <w:t>-</w:t>
            </w:r>
            <w:r w:rsidRPr="00FF775E">
              <w:rPr>
                <w:color w:val="000000" w:themeColor="text1"/>
                <w:sz w:val="20"/>
                <w:szCs w:val="20"/>
                <w:lang w:val="vi-VN"/>
              </w:rPr>
              <w:t xml:space="preserve"> Cắt giảm </w:t>
            </w:r>
            <w:r w:rsidRPr="00FF775E">
              <w:rPr>
                <w:color w:val="000000" w:themeColor="text1"/>
                <w:sz w:val="20"/>
                <w:szCs w:val="20"/>
                <w:lang w:val="en-SG"/>
              </w:rPr>
              <w:t>thành phần hồ sơ: Quyết định thành lập hoặc Giấy chứng nhận đăng ký kinh doanh (bản sao có chứng thực); Danh sách, hồ sơ trang thiết bị chính, cơ sở hạ tầng; Danh sách, hồ sơ kiểm nghiệm viên tương ứng với lĩnh vực đăng ký chỉ định kèm theo bản sao có chứng thực các chứng chỉ chuyên môn; Mẫu Phiếu kết quả kiểm nghiệm; Kết quả hoạt động kiểm nghiệm đối với lĩnh vực đăng ký chỉ định trong mười hai (12) tháng gần nhất.</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0CD395B" w14:textId="77777777" w:rsidR="005727BB" w:rsidRPr="00FF775E" w:rsidRDefault="005727BB" w:rsidP="005727BB">
            <w:pPr>
              <w:spacing w:before="120" w:after="120" w:line="240" w:lineRule="auto"/>
              <w:jc w:val="both"/>
              <w:rPr>
                <w:color w:val="000000" w:themeColor="text1"/>
                <w:sz w:val="20"/>
                <w:szCs w:val="20"/>
              </w:rPr>
            </w:pPr>
          </w:p>
          <w:p w14:paraId="3C1E4E85"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Sửa đổi Nghị định số 15/2018/NĐ-CP</w:t>
            </w:r>
          </w:p>
          <w:p w14:paraId="64D0A164" w14:textId="71B724D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Bãi bỏ Thông tư liên tịch số 20/2013/TTLT-BYT-BCT- BNNPTNT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2CC5903" w14:textId="1A0C8AB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35</w:t>
            </w:r>
            <w:r w:rsidRPr="00FF775E">
              <w:rPr>
                <w:color w:val="000000" w:themeColor="text1"/>
                <w:kern w:val="28"/>
                <w:sz w:val="20"/>
                <w:szCs w:val="20"/>
                <w:lang w:val="pt-BR"/>
              </w:rPr>
              <w:t xml:space="preserve"> ngày làm việc (chưa bao gồm thời gian </w:t>
            </w:r>
            <w:r w:rsidRPr="00FF775E">
              <w:rPr>
                <w:rFonts w:eastAsia="Batang"/>
                <w:color w:val="000000" w:themeColor="text1"/>
                <w:sz w:val="20"/>
                <w:szCs w:val="20"/>
                <w:lang w:val="pt-BR" w:eastAsia="ko-KR"/>
              </w:rPr>
              <w:t>đánh giá CSKN)</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647FA034" w14:textId="6E31929F" w:rsidR="005727BB" w:rsidRPr="00FF775E" w:rsidRDefault="005727BB" w:rsidP="005727BB">
            <w:pPr>
              <w:spacing w:before="120" w:after="120" w:line="240" w:lineRule="auto"/>
              <w:jc w:val="both"/>
              <w:rPr>
                <w:color w:val="000000" w:themeColor="text1"/>
                <w:sz w:val="20"/>
                <w:szCs w:val="20"/>
              </w:rPr>
            </w:pPr>
            <w:r w:rsidRPr="00FF775E">
              <w:rPr>
                <w:color w:val="000000" w:themeColor="text1"/>
                <w:kern w:val="28"/>
                <w:sz w:val="20"/>
                <w:szCs w:val="20"/>
                <w:lang w:val="pt-BR"/>
              </w:rPr>
              <w:t xml:space="preserve">20 ngày làm việc (chưa bao gồm thời gian </w:t>
            </w:r>
            <w:r w:rsidRPr="00FF775E">
              <w:rPr>
                <w:rFonts w:eastAsia="Batang"/>
                <w:color w:val="000000" w:themeColor="text1"/>
                <w:sz w:val="20"/>
                <w:szCs w:val="20"/>
                <w:lang w:val="pt-BR" w:eastAsia="ko-KR"/>
              </w:rPr>
              <w:t>đánh giá CSKN)</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F31DC1C" w14:textId="7ED2D44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6D5E342" w14:textId="79274F3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115.368.200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67C2095" w14:textId="741792B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111.268.761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FAEA83" w14:textId="4764D2F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3,6%</w:t>
            </w:r>
          </w:p>
        </w:tc>
      </w:tr>
      <w:tr w:rsidR="005727BB" w:rsidRPr="00FF775E" w14:paraId="41AAA61D" w14:textId="77777777" w:rsidTr="00385EFA">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3545071E" w14:textId="4AB371D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13</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1230DA2" w14:textId="77777777"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Chỉ định cơ sở kiểm nghiệm thực phẩm đã được công nhận theo Tiêu chuẩn quốc gia TCVN ISO/IEC 17025:2007 hoặc Tiêu chuẩn quốc tế ISO/IEC 17025:2005</w:t>
            </w:r>
          </w:p>
          <w:p w14:paraId="342EEA42" w14:textId="18CEF977"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w:t>
            </w:r>
            <w:r w:rsidRPr="00FF775E">
              <w:rPr>
                <w:rFonts w:eastAsia="Times New Roman"/>
                <w:color w:val="000000" w:themeColor="text1"/>
                <w:sz w:val="20"/>
                <w:szCs w:val="20"/>
              </w:rPr>
              <w:t>1.003082</w:t>
            </w:r>
            <w:r w:rsidRPr="00FF775E">
              <w:rPr>
                <w:noProof/>
                <w:color w:val="000000" w:themeColor="text1"/>
                <w:sz w:val="20"/>
                <w:szCs w:val="20"/>
              </w:rPr>
              <w:t>)</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6DDB016" w14:textId="0795762F"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Quản lý chất lượng nông lâm sản và thủy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1B8E1C3" w14:textId="5744F623" w:rsidR="005727BB" w:rsidRPr="00FF775E" w:rsidRDefault="005727BB" w:rsidP="005727BB">
            <w:pPr>
              <w:spacing w:before="120" w:after="120" w:line="240" w:lineRule="auto"/>
              <w:jc w:val="both"/>
              <w:rPr>
                <w:color w:val="000000" w:themeColor="text1"/>
                <w:sz w:val="20"/>
                <w:szCs w:val="20"/>
                <w:lang w:val="en-SG"/>
              </w:rPr>
            </w:pPr>
            <w:r w:rsidRPr="00FF775E">
              <w:rPr>
                <w:color w:val="000000" w:themeColor="text1"/>
                <w:sz w:val="20"/>
                <w:szCs w:val="20"/>
                <w:lang w:val="en-SG"/>
              </w:rPr>
              <w:t xml:space="preserve">Bãi bỏ TTHC </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BA3877E"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Sửa đổi Nghị định số 15/2018/NĐ-CP</w:t>
            </w:r>
          </w:p>
          <w:p w14:paraId="2CB997EF" w14:textId="1B919A0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Bãi bỏ Thông tư liên tịch số 20/2013/TTLT-BYT-BCT- BNNPTNT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706781A" w14:textId="3BCEF3A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30</w:t>
            </w:r>
            <w:r w:rsidRPr="00FF775E">
              <w:rPr>
                <w:color w:val="000000" w:themeColor="text1"/>
                <w:kern w:val="28"/>
                <w:sz w:val="20"/>
                <w:szCs w:val="20"/>
                <w:lang w:val="pt-BR"/>
              </w:rPr>
              <w:t xml:space="preserve"> ngày làm việc  (chưa bao gồm thời gian </w:t>
            </w:r>
            <w:r w:rsidRPr="00FF775E">
              <w:rPr>
                <w:rFonts w:eastAsia="Batang"/>
                <w:color w:val="000000" w:themeColor="text1"/>
                <w:sz w:val="20"/>
                <w:szCs w:val="20"/>
                <w:lang w:val="pt-BR" w:eastAsia="ko-KR"/>
              </w:rPr>
              <w:t>đánh giá CSKN)</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E3A6AD6" w14:textId="0D664A34" w:rsidR="005727BB" w:rsidRPr="00FF775E" w:rsidRDefault="005727BB" w:rsidP="005727BB">
            <w:pPr>
              <w:spacing w:before="120" w:after="120" w:line="240" w:lineRule="auto"/>
              <w:jc w:val="both"/>
              <w:rPr>
                <w:color w:val="000000" w:themeColor="text1"/>
                <w:kern w:val="28"/>
                <w:sz w:val="20"/>
                <w:szCs w:val="20"/>
                <w:lang w:val="pt-BR"/>
              </w:rPr>
            </w:pPr>
            <w:r w:rsidRPr="00FF775E">
              <w:rPr>
                <w:color w:val="000000" w:themeColor="text1"/>
                <w:kern w:val="28"/>
                <w:sz w:val="20"/>
                <w:szCs w:val="20"/>
                <w:lang w:val="pt-BR"/>
              </w:rPr>
              <w:t>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2219B71" w14:textId="28395C0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E54EFBA" w14:textId="3B8C0F5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114.519.059</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B7D9CD2" w14:textId="07349F0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F5EDA5" w14:textId="08C561A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w:t>
            </w:r>
          </w:p>
        </w:tc>
      </w:tr>
      <w:tr w:rsidR="005727BB" w:rsidRPr="00FF775E" w14:paraId="218E0A55" w14:textId="77777777" w:rsidTr="00385EFA">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0C0EC9B9" w14:textId="612F321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14</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AA2C7E5" w14:textId="77777777"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Gia hạn chỉ định cơ sở kiểm nghiệm thực phẩm phục vụ quản lý nhà nước</w:t>
            </w:r>
          </w:p>
          <w:p w14:paraId="2E5D6E3D" w14:textId="01DB86F8"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w:t>
            </w:r>
            <w:r w:rsidRPr="00FF775E">
              <w:rPr>
                <w:rFonts w:eastAsia="Times New Roman"/>
                <w:color w:val="000000" w:themeColor="text1"/>
                <w:sz w:val="20"/>
                <w:szCs w:val="20"/>
              </w:rPr>
              <w:t>1.003058</w:t>
            </w:r>
            <w:r w:rsidRPr="00FF775E">
              <w:rPr>
                <w:noProof/>
                <w:color w:val="000000" w:themeColor="text1"/>
                <w:sz w:val="20"/>
                <w:szCs w:val="20"/>
              </w:rPr>
              <w:t>)</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15ADE32" w14:textId="0BE3A16C"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Quản lý chất lượng nông lâm sản và thủy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DD58559" w14:textId="77777777" w:rsidR="005727BB" w:rsidRPr="00FF775E" w:rsidRDefault="005727BB" w:rsidP="005727BB">
            <w:pPr>
              <w:spacing w:before="120" w:after="120" w:line="240" w:lineRule="auto"/>
              <w:jc w:val="both"/>
              <w:rPr>
                <w:color w:val="000000" w:themeColor="text1"/>
                <w:sz w:val="20"/>
                <w:szCs w:val="20"/>
                <w:lang w:val="en-SG"/>
              </w:rPr>
            </w:pPr>
            <w:r w:rsidRPr="00FF775E">
              <w:rPr>
                <w:color w:val="000000" w:themeColor="text1"/>
                <w:sz w:val="20"/>
                <w:szCs w:val="20"/>
                <w:lang w:val="en-SG"/>
              </w:rPr>
              <w:t>- Phân cấp cho địa phương</w:t>
            </w:r>
          </w:p>
          <w:p w14:paraId="63699C72" w14:textId="77777777" w:rsidR="005727BB" w:rsidRPr="00FF775E" w:rsidRDefault="005727BB" w:rsidP="005727BB">
            <w:pPr>
              <w:spacing w:before="120" w:after="120" w:line="240" w:lineRule="auto"/>
              <w:jc w:val="both"/>
              <w:rPr>
                <w:color w:val="000000" w:themeColor="text1"/>
                <w:sz w:val="20"/>
                <w:szCs w:val="20"/>
                <w:lang w:val="en-SG"/>
              </w:rPr>
            </w:pPr>
            <w:r w:rsidRPr="00FF775E">
              <w:rPr>
                <w:color w:val="000000" w:themeColor="text1"/>
                <w:sz w:val="20"/>
                <w:szCs w:val="20"/>
                <w:lang w:val="en-SG"/>
              </w:rPr>
              <w:t>- Cắt giảm thời gian giải quyết TTHC</w:t>
            </w:r>
          </w:p>
          <w:p w14:paraId="260AFB4F" w14:textId="65A3AE95" w:rsidR="005727BB" w:rsidRPr="00FF775E" w:rsidRDefault="005727BB" w:rsidP="005727BB">
            <w:pPr>
              <w:spacing w:before="120" w:after="120" w:line="240" w:lineRule="auto"/>
              <w:jc w:val="both"/>
              <w:rPr>
                <w:color w:val="000000" w:themeColor="text1"/>
                <w:sz w:val="20"/>
                <w:szCs w:val="20"/>
                <w:lang w:val="en-SG"/>
              </w:rPr>
            </w:pPr>
            <w:r w:rsidRPr="00FF775E">
              <w:rPr>
                <w:color w:val="000000" w:themeColor="text1"/>
                <w:sz w:val="20"/>
                <w:szCs w:val="20"/>
                <w:lang w:val="en-SG"/>
              </w:rPr>
              <w:t>- Cắt giảm thành phần hồ sơ: Kết quả so sánh liên phòng, thử nghiệm thành thạo đối với chỉ tiêu/phép thử do cơ quan quản lý nhà nước có thẩm quyền hoặc từ các nhà cung cấp thử nghiệm thành thạo, liên quan đến phạm vi đăng ký tổ chức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36D7CEB"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Sửa đổi Nghị định số 15/2018/NĐ-CP</w:t>
            </w:r>
          </w:p>
          <w:p w14:paraId="0E57C2B2" w14:textId="2A5E27B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Bãi bỏ Thông tư liên tịch số 20/2013/TTLT-BYT-BCT- BNNPTNT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7D4D498" w14:textId="7925E02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35</w:t>
            </w:r>
            <w:r w:rsidRPr="00FF775E">
              <w:rPr>
                <w:color w:val="000000" w:themeColor="text1"/>
                <w:kern w:val="28"/>
                <w:sz w:val="20"/>
                <w:szCs w:val="20"/>
                <w:lang w:val="pt-BR"/>
              </w:rPr>
              <w:t xml:space="preserve"> ngày làm việc (chưa bao gồm thời gian </w:t>
            </w:r>
            <w:r w:rsidRPr="00FF775E">
              <w:rPr>
                <w:rFonts w:eastAsia="Batang"/>
                <w:color w:val="000000" w:themeColor="text1"/>
                <w:sz w:val="20"/>
                <w:szCs w:val="20"/>
                <w:lang w:val="pt-BR" w:eastAsia="ko-KR"/>
              </w:rPr>
              <w:t>đánh giá CSKN)</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AECB253" w14:textId="3D1642F7" w:rsidR="005727BB" w:rsidRPr="00FF775E" w:rsidRDefault="005727BB" w:rsidP="005727BB">
            <w:pPr>
              <w:spacing w:before="120" w:after="120" w:line="240" w:lineRule="auto"/>
              <w:jc w:val="both"/>
              <w:rPr>
                <w:color w:val="000000" w:themeColor="text1"/>
                <w:kern w:val="28"/>
                <w:sz w:val="20"/>
                <w:szCs w:val="20"/>
                <w:lang w:val="pt-BR"/>
              </w:rPr>
            </w:pPr>
            <w:r w:rsidRPr="00FF775E">
              <w:rPr>
                <w:color w:val="000000" w:themeColor="text1"/>
                <w:kern w:val="28"/>
                <w:sz w:val="20"/>
                <w:szCs w:val="20"/>
                <w:lang w:val="pt-BR"/>
              </w:rPr>
              <w:t xml:space="preserve">20 ngày làm việc (chưa bao gồm thời gian </w:t>
            </w:r>
            <w:r w:rsidRPr="00FF775E">
              <w:rPr>
                <w:rFonts w:eastAsia="Batang"/>
                <w:color w:val="000000" w:themeColor="text1"/>
                <w:sz w:val="20"/>
                <w:szCs w:val="20"/>
                <w:lang w:val="pt-BR" w:eastAsia="ko-KR"/>
              </w:rPr>
              <w:t>đánh giá CSKN)</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581CB3C" w14:textId="1A13DA1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5F5E6F4C" w14:textId="06A3895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128.562.828</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4E0A0C8" w14:textId="4AD7A8C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120.517.223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850141" w14:textId="4E73285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6,3%</w:t>
            </w:r>
          </w:p>
        </w:tc>
      </w:tr>
      <w:tr w:rsidR="005727BB" w:rsidRPr="00FF775E" w14:paraId="27E1D74F" w14:textId="77777777" w:rsidTr="00385EFA">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65C9ACCC" w14:textId="1E0DC5F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15</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1718861" w14:textId="77777777"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Thay đổi, bổ sung phạm vi chỉ định cơ sở kiểm nghiệm phục vụ quản lý nhà nước</w:t>
            </w:r>
          </w:p>
          <w:p w14:paraId="04F6F7D6" w14:textId="4B89A251"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w:t>
            </w:r>
            <w:r w:rsidRPr="00FF775E">
              <w:rPr>
                <w:rFonts w:eastAsia="Times New Roman"/>
                <w:color w:val="000000" w:themeColor="text1"/>
                <w:sz w:val="20"/>
                <w:szCs w:val="20"/>
              </w:rPr>
              <w:t>2.001254</w:t>
            </w:r>
            <w:r w:rsidRPr="00FF775E">
              <w:rPr>
                <w:noProof/>
                <w:color w:val="000000" w:themeColor="text1"/>
                <w:sz w:val="20"/>
                <w:szCs w:val="20"/>
              </w:rPr>
              <w:t>)</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18E8B89" w14:textId="36B4767D"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Quản lý chất lượng nông lâm sản và thủy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A24D64A" w14:textId="77777777" w:rsidR="005727BB" w:rsidRPr="00FF775E" w:rsidRDefault="005727BB" w:rsidP="005727BB">
            <w:pPr>
              <w:spacing w:before="120" w:after="120" w:line="240" w:lineRule="auto"/>
              <w:jc w:val="both"/>
              <w:rPr>
                <w:color w:val="000000" w:themeColor="text1"/>
                <w:sz w:val="20"/>
                <w:szCs w:val="20"/>
                <w:lang w:val="en-SG"/>
              </w:rPr>
            </w:pPr>
            <w:r w:rsidRPr="00FF775E">
              <w:rPr>
                <w:color w:val="000000" w:themeColor="text1"/>
                <w:sz w:val="20"/>
                <w:szCs w:val="20"/>
                <w:lang w:val="en-SG"/>
              </w:rPr>
              <w:t>- Phân cấp cho địa phương</w:t>
            </w:r>
          </w:p>
          <w:p w14:paraId="723DBF0E" w14:textId="77777777" w:rsidR="005727BB" w:rsidRPr="00FF775E" w:rsidRDefault="005727BB" w:rsidP="005727BB">
            <w:pPr>
              <w:spacing w:before="120" w:after="120" w:line="240" w:lineRule="auto"/>
              <w:jc w:val="both"/>
              <w:rPr>
                <w:color w:val="000000" w:themeColor="text1"/>
                <w:sz w:val="20"/>
                <w:szCs w:val="20"/>
                <w:lang w:val="en-SG"/>
              </w:rPr>
            </w:pPr>
            <w:r w:rsidRPr="00FF775E">
              <w:rPr>
                <w:color w:val="000000" w:themeColor="text1"/>
                <w:sz w:val="20"/>
                <w:szCs w:val="20"/>
                <w:lang w:val="en-SG"/>
              </w:rPr>
              <w:t>- Cắt giảm thời gian giải quyết TTHC</w:t>
            </w:r>
          </w:p>
          <w:p w14:paraId="248BC27D" w14:textId="45D764C3" w:rsidR="005727BB" w:rsidRPr="00FF775E" w:rsidRDefault="005727BB" w:rsidP="005727BB">
            <w:pPr>
              <w:spacing w:before="120" w:after="120" w:line="240" w:lineRule="auto"/>
              <w:jc w:val="both"/>
              <w:rPr>
                <w:color w:val="000000" w:themeColor="text1"/>
                <w:sz w:val="20"/>
                <w:szCs w:val="20"/>
                <w:lang w:val="en-SG"/>
              </w:rPr>
            </w:pPr>
            <w:r w:rsidRPr="00FF775E">
              <w:rPr>
                <w:color w:val="000000" w:themeColor="text1"/>
                <w:sz w:val="20"/>
                <w:szCs w:val="20"/>
                <w:lang w:val="en-SG"/>
              </w:rPr>
              <w:t>-</w:t>
            </w:r>
            <w:r w:rsidRPr="00FF775E">
              <w:rPr>
                <w:color w:val="000000" w:themeColor="text1"/>
                <w:sz w:val="20"/>
                <w:szCs w:val="20"/>
                <w:lang w:val="vi-VN"/>
              </w:rPr>
              <w:t xml:space="preserve"> Cắt giảm </w:t>
            </w:r>
            <w:r w:rsidRPr="00FF775E">
              <w:rPr>
                <w:color w:val="000000" w:themeColor="text1"/>
                <w:sz w:val="20"/>
                <w:szCs w:val="20"/>
                <w:lang w:val="en-SG"/>
              </w:rPr>
              <w:t xml:space="preserve">thành phần hồ sơ: Quyết định thành lập hoặc Giấy chứng nhận đăng ký kinh doanh (bản sao có chứng thực); Danh sách, hồ sơ trang thiết bị chính, cơ sở hạ tầng; </w:t>
            </w:r>
            <w:r w:rsidRPr="00FF775E">
              <w:rPr>
                <w:color w:val="000000" w:themeColor="text1"/>
                <w:sz w:val="20"/>
                <w:szCs w:val="20"/>
                <w:lang w:val="en-SG"/>
              </w:rPr>
              <w:lastRenderedPageBreak/>
              <w:t>Danh sách, hồ sơ kiểm nghiệm viên tương ứng với lĩnh vực đăng ký chỉ định kèm theo bản sao có chứng thực các chứng chỉ chuyên môn; Mẫu Phiếu kết quả kiểm nghiệm; Kết quả hoạt động kiểm nghiệm đối với lĩnh vực đăng ký chỉ định trong mười hai (12) tháng gần nhất; Chứng chỉ và Quyết định công nhận ISO 17025 (bản sao có chứng thực)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3415D3C"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Sửa đổi Nghị định số 15/2018/NĐ-CP</w:t>
            </w:r>
          </w:p>
          <w:p w14:paraId="20B10656" w14:textId="2DA2C32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Bãi bỏ Thông tư liên tịch số 20/2013/TTLT-BYT-BCT- BNNPTNT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24CCB50" w14:textId="5826834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35</w:t>
            </w:r>
            <w:r w:rsidRPr="00FF775E">
              <w:rPr>
                <w:color w:val="000000" w:themeColor="text1"/>
                <w:kern w:val="28"/>
                <w:sz w:val="20"/>
                <w:szCs w:val="20"/>
                <w:lang w:val="pt-BR"/>
              </w:rPr>
              <w:t xml:space="preserve"> ngày làm việc (chưa bao gồm thời gian </w:t>
            </w:r>
            <w:r w:rsidRPr="00FF775E">
              <w:rPr>
                <w:rFonts w:eastAsia="Batang"/>
                <w:color w:val="000000" w:themeColor="text1"/>
                <w:sz w:val="20"/>
                <w:szCs w:val="20"/>
                <w:lang w:val="pt-BR" w:eastAsia="ko-KR"/>
              </w:rPr>
              <w:t>đánh giá CSKN)</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7208D23" w14:textId="5886B373" w:rsidR="005727BB" w:rsidRPr="00FF775E" w:rsidRDefault="005727BB" w:rsidP="005727BB">
            <w:pPr>
              <w:spacing w:before="120" w:after="120" w:line="240" w:lineRule="auto"/>
              <w:jc w:val="both"/>
              <w:rPr>
                <w:color w:val="000000" w:themeColor="text1"/>
                <w:kern w:val="28"/>
                <w:sz w:val="20"/>
                <w:szCs w:val="20"/>
                <w:lang w:val="pt-BR"/>
              </w:rPr>
            </w:pPr>
            <w:r w:rsidRPr="00FF775E">
              <w:rPr>
                <w:color w:val="000000" w:themeColor="text1"/>
                <w:kern w:val="28"/>
                <w:sz w:val="20"/>
                <w:szCs w:val="20"/>
                <w:lang w:val="pt-BR"/>
              </w:rPr>
              <w:t xml:space="preserve">20 ngày làm việc (chưa bao gồm thời gian </w:t>
            </w:r>
            <w:r w:rsidRPr="00FF775E">
              <w:rPr>
                <w:rFonts w:eastAsia="Batang"/>
                <w:color w:val="000000" w:themeColor="text1"/>
                <w:sz w:val="20"/>
                <w:szCs w:val="20"/>
                <w:lang w:val="pt-BR" w:eastAsia="ko-KR"/>
              </w:rPr>
              <w:t>đánh giá CSKN)</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6D33FB8" w14:textId="429F244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140650B" w14:textId="6E3EDDE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126.929.618</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E70F964" w14:textId="7CD2DBC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120.550.350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1C331D" w14:textId="40462F7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w:t>
            </w:r>
          </w:p>
        </w:tc>
      </w:tr>
      <w:tr w:rsidR="005727BB" w:rsidRPr="00FF775E" w14:paraId="4ED801CA" w14:textId="77777777" w:rsidTr="00385EFA">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754798EF" w14:textId="4FC98C0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16</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20DED18" w14:textId="77777777"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Miễn kiểm tra giám sát cơ sở kiểm nghiệm thực phẩm</w:t>
            </w:r>
          </w:p>
          <w:p w14:paraId="56C2F266" w14:textId="6B4D718E"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w:t>
            </w:r>
            <w:r w:rsidRPr="00FF775E">
              <w:rPr>
                <w:rFonts w:eastAsia="Times New Roman"/>
                <w:color w:val="000000" w:themeColor="text1"/>
                <w:sz w:val="20"/>
                <w:szCs w:val="20"/>
              </w:rPr>
              <w:t>1.002996</w:t>
            </w:r>
            <w:r w:rsidRPr="00FF775E">
              <w:rPr>
                <w:noProof/>
                <w:color w:val="000000" w:themeColor="text1"/>
                <w:sz w:val="20"/>
                <w:szCs w:val="20"/>
              </w:rPr>
              <w:t>)</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FDA0A59" w14:textId="44327379"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Quản lý chất lượng nông lâm sản và thủy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ACBC343" w14:textId="150A4B81" w:rsidR="005727BB" w:rsidRPr="00FF775E" w:rsidRDefault="005727BB" w:rsidP="005727BB">
            <w:pPr>
              <w:spacing w:before="120" w:after="120" w:line="240" w:lineRule="auto"/>
              <w:jc w:val="both"/>
              <w:rPr>
                <w:color w:val="000000" w:themeColor="text1"/>
                <w:sz w:val="20"/>
                <w:szCs w:val="20"/>
                <w:lang w:val="en-SG"/>
              </w:rPr>
            </w:pPr>
            <w:r w:rsidRPr="00FF775E">
              <w:rPr>
                <w:color w:val="000000" w:themeColor="text1"/>
                <w:sz w:val="20"/>
                <w:szCs w:val="20"/>
                <w:lang w:val="vi-VN"/>
              </w:rPr>
              <w:t>Bãi bỏ TTHC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6FF4218"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Sửa đổi Nghị định số 15/2018/NĐ-CP</w:t>
            </w:r>
          </w:p>
          <w:p w14:paraId="360EAD65" w14:textId="49976F5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Bãi bỏ Thông tư liên tịch số 20/2013/TTLT-BYT-BCT- BNNPTNT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C1EBD2D" w14:textId="5196D6D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05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24C5E1B" w14:textId="22BCAA1C" w:rsidR="005727BB" w:rsidRPr="00FF775E" w:rsidRDefault="005727BB" w:rsidP="005727BB">
            <w:pPr>
              <w:spacing w:before="120" w:after="120" w:line="240" w:lineRule="auto"/>
              <w:jc w:val="both"/>
              <w:rPr>
                <w:color w:val="000000" w:themeColor="text1"/>
                <w:kern w:val="28"/>
                <w:sz w:val="20"/>
                <w:szCs w:val="20"/>
                <w:lang w:val="pt-BR"/>
              </w:rPr>
            </w:pPr>
            <w:r w:rsidRPr="00FF775E">
              <w:rPr>
                <w:color w:val="000000" w:themeColor="text1"/>
                <w:sz w:val="20"/>
                <w:szCs w:val="20"/>
              </w:rPr>
              <w:t>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6C32E43" w14:textId="3AD6A9E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58409918"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150.249</w:t>
            </w:r>
          </w:p>
          <w:p w14:paraId="38D2B54E"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68239A5" w14:textId="413E24E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EA2D48" w14:textId="081B97E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w:t>
            </w:r>
          </w:p>
        </w:tc>
      </w:tr>
      <w:tr w:rsidR="005727BB" w:rsidRPr="00FF775E" w14:paraId="4CCA5C01" w14:textId="77777777" w:rsidTr="00385EFA">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102583BD" w14:textId="0A38771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17</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33CA5D0" w14:textId="77777777"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Cấp Giấy chứng nhận cơ sở đủ điều kiện ATTP đối với cơ sở sản xuất, kinh doanh thực phẩm nông, lâm, thủy sản</w:t>
            </w:r>
          </w:p>
          <w:p w14:paraId="0A3BB258" w14:textId="38B1DFD9"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w:t>
            </w:r>
            <w:r w:rsidRPr="00FF775E">
              <w:rPr>
                <w:rFonts w:eastAsia="Times New Roman"/>
                <w:color w:val="000000" w:themeColor="text1"/>
                <w:sz w:val="20"/>
                <w:szCs w:val="20"/>
              </w:rPr>
              <w:t>2.001827</w:t>
            </w:r>
            <w:r w:rsidRPr="00FF775E">
              <w:rPr>
                <w:noProof/>
                <w:color w:val="000000" w:themeColor="text1"/>
                <w:sz w:val="20"/>
                <w:szCs w:val="20"/>
              </w:rPr>
              <w:t>)</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F3594CA" w14:textId="5E84CF88"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Quản lý chất lượng nông lâm sản và thủy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599D36A" w14:textId="1AE56605"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en-SG"/>
              </w:rPr>
              <w:t>Cắt giảm thành phần hồ sơ: Bản sao Giấy đăng ký kinh doanh; Giấy xác nhận đủ sức khỏe của chủ cơ sở và người trực tiếp sản xuất, kinh doanh thực phẩm do cơ sở y tế cấp huyện trở lên cấp; Giấy xác nhận đã được tập huấn kiến thức về an toàn vệ sinh thực phẩm của chủ cơ sở và của người trực tiếp sản xuất, kinh doanh thực phẩm theo quy định của Bộ trưởng Bộ quản lý ngành.</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D878DA7"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Sửa đổi Khoản 1 Điều 36 Luật An toàn thực phẩm.</w:t>
            </w:r>
          </w:p>
          <w:p w14:paraId="69504EAA" w14:textId="0452369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Thông tư 17/2024/TT-BNNPTNT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8E6C2B3" w14:textId="6104AFCB" w:rsidR="005727BB" w:rsidRPr="00FF775E" w:rsidRDefault="005727BB" w:rsidP="005727BB">
            <w:pPr>
              <w:spacing w:before="120" w:after="120" w:line="240" w:lineRule="auto"/>
              <w:jc w:val="both"/>
              <w:rPr>
                <w:color w:val="000000" w:themeColor="text1"/>
                <w:sz w:val="20"/>
                <w:szCs w:val="20"/>
              </w:rPr>
            </w:pPr>
            <w:r w:rsidRPr="00FF775E">
              <w:rPr>
                <w:noProof/>
                <w:color w:val="000000" w:themeColor="text1"/>
                <w:sz w:val="20"/>
                <w:szCs w:val="20"/>
              </w:rPr>
              <w:t xml:space="preserve">15 ngày </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7C818EE" w14:textId="0BD8EB6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 ngày (chưa bao gồm thời gian khắc phục của cơ sở)</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2713C60" w14:textId="7D59F11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33,33%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D260784" w14:textId="5FF12B3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1.038.731.241</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6FB2838" w14:textId="4213496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808.586.364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42E14F" w14:textId="78F4A4C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22,2%</w:t>
            </w:r>
          </w:p>
        </w:tc>
      </w:tr>
      <w:tr w:rsidR="005727BB" w:rsidRPr="00FF775E" w14:paraId="1E145529" w14:textId="77777777" w:rsidTr="00385EFA">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28AD10EC" w14:textId="0D13D36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18</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CA0B64F" w14:textId="77777777"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Cấp giấy chứng nhận xuất xứ (hoặc Phiếu kiểm soát thu hoạch) cho lô nguyên liệu nhuyễn thể hai mảnh vỏ</w:t>
            </w:r>
          </w:p>
          <w:p w14:paraId="126EF033" w14:textId="4C7EC386"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 xml:space="preserve"> (</w:t>
            </w:r>
            <w:r w:rsidRPr="00FF775E">
              <w:rPr>
                <w:rFonts w:eastAsia="Times New Roman"/>
                <w:color w:val="000000" w:themeColor="text1"/>
                <w:sz w:val="20"/>
                <w:szCs w:val="20"/>
              </w:rPr>
              <w:t>2.001241</w:t>
            </w:r>
            <w:r w:rsidRPr="00FF775E">
              <w:rPr>
                <w:noProof/>
                <w:color w:val="000000" w:themeColor="text1"/>
                <w:sz w:val="20"/>
                <w:szCs w:val="20"/>
              </w:rPr>
              <w:t>)</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5018C6D" w14:textId="3D66FF63"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Quản lý chất lượng nông lâm sản và thủy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6774F867" w14:textId="361FC8D1" w:rsidR="005727BB" w:rsidRPr="00FF775E" w:rsidRDefault="005727BB" w:rsidP="005727BB">
            <w:pPr>
              <w:spacing w:before="120" w:after="120" w:line="240" w:lineRule="auto"/>
              <w:jc w:val="both"/>
              <w:rPr>
                <w:color w:val="000000" w:themeColor="text1"/>
                <w:sz w:val="20"/>
                <w:szCs w:val="20"/>
                <w:lang w:val="en-SG"/>
              </w:rPr>
            </w:pPr>
            <w:r w:rsidRPr="00FF775E">
              <w:rPr>
                <w:color w:val="000000" w:themeColor="text1"/>
                <w:sz w:val="20"/>
                <w:szCs w:val="20"/>
              </w:rPr>
              <w:t>Không</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D6A7A36" w14:textId="7C67CB4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Không</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8DF2795" w14:textId="34EF067D"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01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3FE6149" w14:textId="50D8C832" w:rsidR="005727BB" w:rsidRPr="00FF775E" w:rsidRDefault="005727BB" w:rsidP="005727BB">
            <w:pPr>
              <w:spacing w:before="120" w:after="120" w:line="240" w:lineRule="auto"/>
              <w:jc w:val="both"/>
              <w:rPr>
                <w:color w:val="000000" w:themeColor="text1"/>
                <w:sz w:val="20"/>
                <w:szCs w:val="20"/>
              </w:rPr>
            </w:pPr>
            <w:r w:rsidRPr="00FF775E">
              <w:rPr>
                <w:noProof/>
                <w:color w:val="000000" w:themeColor="text1"/>
                <w:sz w:val="20"/>
                <w:szCs w:val="20"/>
              </w:rPr>
              <w:t>01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0E70569" w14:textId="2784F76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9C76974" w14:textId="331366E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65.353.750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2257EF3" w14:textId="0A5FB93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65.353.750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841B34" w14:textId="1551FC4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r>
      <w:tr w:rsidR="005727BB" w:rsidRPr="00FF775E" w14:paraId="762C647A" w14:textId="77777777" w:rsidTr="00385EFA">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5DFBB648" w14:textId="2017A15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19</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C8CC5D2" w14:textId="45948A26"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Cấp đổi Phiếu kiểm soát thu hoạch sang Giấy chứng nhận xuất xứ cho lô nguyên liệu nhuyễn thể hai mảnh vỏ (</w:t>
            </w:r>
            <w:r w:rsidRPr="00FF775E">
              <w:rPr>
                <w:rFonts w:eastAsia="Times New Roman"/>
                <w:color w:val="000000" w:themeColor="text1"/>
                <w:sz w:val="20"/>
                <w:szCs w:val="20"/>
              </w:rPr>
              <w:t>2.001838</w:t>
            </w:r>
            <w:r w:rsidRPr="00FF775E">
              <w:rPr>
                <w:noProof/>
                <w:color w:val="000000" w:themeColor="text1"/>
                <w:sz w:val="20"/>
                <w:szCs w:val="20"/>
              </w:rPr>
              <w:t>)</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F8DBEB6" w14:textId="33605128"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Quản lý chất lượng nông lâm sản và thủy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BDA3983" w14:textId="6E84B8F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Không</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DDD37EC" w14:textId="74B8711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Không</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AB730B4" w14:textId="62D729FD"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01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0D4264F" w14:textId="7372B662" w:rsidR="005727BB" w:rsidRPr="00FF775E" w:rsidRDefault="005727BB" w:rsidP="005727BB">
            <w:pPr>
              <w:spacing w:before="120" w:after="120" w:line="240" w:lineRule="auto"/>
              <w:jc w:val="both"/>
              <w:rPr>
                <w:noProof/>
                <w:color w:val="000000" w:themeColor="text1"/>
                <w:sz w:val="20"/>
                <w:szCs w:val="20"/>
              </w:rPr>
            </w:pPr>
            <w:r w:rsidRPr="00FF775E">
              <w:rPr>
                <w:noProof/>
                <w:color w:val="000000" w:themeColor="text1"/>
                <w:sz w:val="20"/>
                <w:szCs w:val="20"/>
              </w:rPr>
              <w:t>01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5CE7206" w14:textId="12CBC7E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6BF93B66" w14:textId="2EC013B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62.527.500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368B57C" w14:textId="19C18C4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62.527.500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073295" w14:textId="312E709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r>
      <w:tr w:rsidR="005727BB" w:rsidRPr="00FF775E" w14:paraId="0405C935" w14:textId="77777777" w:rsidTr="0075390E">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217ED51" w14:textId="057F3D3F" w:rsidR="005727BB" w:rsidRPr="0075390E" w:rsidRDefault="005727BB" w:rsidP="005727BB">
            <w:pPr>
              <w:spacing w:before="120" w:after="120" w:line="240" w:lineRule="auto"/>
              <w:jc w:val="center"/>
              <w:rPr>
                <w:b/>
                <w:bCs/>
                <w:color w:val="00B0F0"/>
                <w:sz w:val="20"/>
                <w:szCs w:val="20"/>
              </w:rPr>
            </w:pPr>
            <w:r w:rsidRPr="0075390E">
              <w:rPr>
                <w:b/>
                <w:bCs/>
                <w:color w:val="00B0F0"/>
                <w:sz w:val="20"/>
                <w:szCs w:val="20"/>
              </w:rPr>
              <w:t>XIV</w:t>
            </w:r>
          </w:p>
        </w:tc>
        <w:tc>
          <w:tcPr>
            <w:tcW w:w="60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E1287E" w14:textId="26BA6912" w:rsidR="005727BB" w:rsidRPr="0075390E" w:rsidRDefault="005727BB" w:rsidP="005727BB">
            <w:pPr>
              <w:spacing w:before="120" w:after="120" w:line="240" w:lineRule="auto"/>
              <w:rPr>
                <w:b/>
                <w:bCs/>
                <w:color w:val="00B0F0"/>
                <w:sz w:val="20"/>
                <w:szCs w:val="20"/>
              </w:rPr>
            </w:pPr>
            <w:r w:rsidRPr="0075390E">
              <w:rPr>
                <w:b/>
                <w:bCs/>
                <w:color w:val="00B0F0"/>
                <w:sz w:val="20"/>
                <w:szCs w:val="20"/>
              </w:rPr>
              <w:t>LĨNH VỰC QUẢN LÝ TÀI NGUYÊN NƯỚC</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51F0C55F" w14:textId="77777777" w:rsidR="005727BB" w:rsidRDefault="005727BB" w:rsidP="005727BB">
            <w:pPr>
              <w:spacing w:before="120" w:after="120" w:line="240" w:lineRule="auto"/>
              <w:jc w:val="center"/>
              <w:rPr>
                <w:b/>
                <w:bCs/>
                <w:color w:val="00B0F0"/>
                <w:sz w:val="20"/>
                <w:szCs w:val="20"/>
              </w:rPr>
            </w:pPr>
            <w:r>
              <w:rPr>
                <w:b/>
                <w:bCs/>
                <w:color w:val="00B0F0"/>
                <w:sz w:val="20"/>
                <w:szCs w:val="20"/>
              </w:rPr>
              <w:t>03 văn bản</w:t>
            </w:r>
          </w:p>
          <w:p w14:paraId="1CDB3228" w14:textId="2A5CA2D4" w:rsidR="005727BB" w:rsidRPr="0075390E" w:rsidRDefault="005727BB" w:rsidP="005727BB">
            <w:pPr>
              <w:spacing w:before="120" w:after="120" w:line="240" w:lineRule="auto"/>
              <w:jc w:val="center"/>
              <w:rPr>
                <w:b/>
                <w:bCs/>
                <w:color w:val="00B0F0"/>
                <w:sz w:val="20"/>
                <w:szCs w:val="20"/>
              </w:rPr>
            </w:pPr>
            <w:r>
              <w:rPr>
                <w:b/>
                <w:bCs/>
                <w:color w:val="00B0F0"/>
                <w:sz w:val="20"/>
                <w:szCs w:val="20"/>
              </w:rPr>
              <w:t>(Nghị định 02, Thông tư 01)</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01FEDD8" w14:textId="75410B1C" w:rsidR="005727BB" w:rsidRPr="0075390E" w:rsidRDefault="005727BB" w:rsidP="005727BB">
            <w:pPr>
              <w:spacing w:before="120" w:after="120" w:line="240" w:lineRule="auto"/>
              <w:jc w:val="center"/>
              <w:rPr>
                <w:b/>
                <w:bCs/>
                <w:noProof/>
                <w:color w:val="00B0F0"/>
                <w:sz w:val="20"/>
                <w:szCs w:val="20"/>
              </w:rPr>
            </w:pPr>
            <w:r w:rsidRPr="0075390E">
              <w:rPr>
                <w:b/>
                <w:bCs/>
                <w:noProof/>
                <w:color w:val="00B0F0"/>
                <w:sz w:val="20"/>
                <w:szCs w:val="20"/>
              </w:rPr>
              <w:t>1.317</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3F42B9F" w14:textId="26B43998" w:rsidR="005727BB" w:rsidRPr="0075390E" w:rsidRDefault="005727BB" w:rsidP="005727BB">
            <w:pPr>
              <w:spacing w:before="120" w:after="120" w:line="240" w:lineRule="auto"/>
              <w:jc w:val="center"/>
              <w:rPr>
                <w:b/>
                <w:bCs/>
                <w:noProof/>
                <w:color w:val="00B0F0"/>
                <w:sz w:val="20"/>
                <w:szCs w:val="20"/>
              </w:rPr>
            </w:pPr>
            <w:r w:rsidRPr="0075390E">
              <w:rPr>
                <w:b/>
                <w:bCs/>
                <w:noProof/>
                <w:color w:val="00B0F0"/>
                <w:sz w:val="20"/>
                <w:szCs w:val="20"/>
              </w:rPr>
              <w:t>984</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493A366C" w14:textId="2A59CD77" w:rsidR="005727BB" w:rsidRPr="0075390E" w:rsidRDefault="005727BB" w:rsidP="005727BB">
            <w:pPr>
              <w:spacing w:before="120" w:after="120" w:line="240" w:lineRule="auto"/>
              <w:jc w:val="center"/>
              <w:rPr>
                <w:b/>
                <w:bCs/>
                <w:color w:val="00B0F0"/>
                <w:sz w:val="20"/>
                <w:szCs w:val="20"/>
              </w:rPr>
            </w:pPr>
            <w:r w:rsidRPr="0075390E">
              <w:rPr>
                <w:b/>
                <w:bCs/>
                <w:color w:val="00B0F0"/>
                <w:sz w:val="20"/>
                <w:szCs w:val="20"/>
              </w:rPr>
              <w:t>25,28</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946A7E5" w14:textId="3B96AB1B" w:rsidR="005727BB" w:rsidRPr="0075390E" w:rsidRDefault="005727BB" w:rsidP="005727BB">
            <w:pPr>
              <w:spacing w:before="120" w:after="120" w:line="240" w:lineRule="auto"/>
              <w:jc w:val="center"/>
              <w:rPr>
                <w:b/>
                <w:bCs/>
                <w:color w:val="00B0F0"/>
                <w:sz w:val="20"/>
                <w:szCs w:val="20"/>
              </w:rPr>
            </w:pPr>
            <w:r w:rsidRPr="0075390E">
              <w:rPr>
                <w:b/>
                <w:bCs/>
                <w:color w:val="00B0F0"/>
                <w:sz w:val="20"/>
                <w:szCs w:val="20"/>
              </w:rPr>
              <w:t>47,165,464,556</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06A3F428" w14:textId="1E2EF9B6" w:rsidR="005727BB" w:rsidRPr="0075390E" w:rsidRDefault="005727BB" w:rsidP="005727BB">
            <w:pPr>
              <w:spacing w:before="120" w:after="120" w:line="240" w:lineRule="auto"/>
              <w:jc w:val="center"/>
              <w:rPr>
                <w:b/>
                <w:bCs/>
                <w:color w:val="00B0F0"/>
                <w:sz w:val="20"/>
                <w:szCs w:val="20"/>
              </w:rPr>
            </w:pPr>
            <w:r w:rsidRPr="0075390E">
              <w:rPr>
                <w:b/>
                <w:bCs/>
                <w:color w:val="00B0F0"/>
                <w:sz w:val="20"/>
                <w:szCs w:val="20"/>
              </w:rPr>
              <w:t>32,703,843,259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DA4E96" w14:textId="0B2E8453" w:rsidR="005727BB" w:rsidRPr="0075390E" w:rsidRDefault="005727BB" w:rsidP="005727BB">
            <w:pPr>
              <w:spacing w:before="120" w:after="120" w:line="240" w:lineRule="auto"/>
              <w:jc w:val="center"/>
              <w:rPr>
                <w:b/>
                <w:bCs/>
                <w:color w:val="00B0F0"/>
                <w:sz w:val="20"/>
                <w:szCs w:val="20"/>
              </w:rPr>
            </w:pPr>
            <w:r w:rsidRPr="0075390E">
              <w:rPr>
                <w:b/>
                <w:bCs/>
                <w:color w:val="00B0F0"/>
                <w:sz w:val="20"/>
                <w:szCs w:val="20"/>
              </w:rPr>
              <w:t>30,66</w:t>
            </w:r>
          </w:p>
        </w:tc>
      </w:tr>
      <w:tr w:rsidR="005727BB" w:rsidRPr="00FF775E" w14:paraId="2C680C1D"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458412D" w14:textId="126F91D8" w:rsidR="005727BB" w:rsidRPr="00FF775E" w:rsidRDefault="005727BB" w:rsidP="005727BB">
            <w:pPr>
              <w:spacing w:before="120" w:after="120" w:line="240" w:lineRule="auto"/>
              <w:jc w:val="both"/>
              <w:rPr>
                <w:color w:val="000000" w:themeColor="text1"/>
                <w:sz w:val="20"/>
                <w:szCs w:val="20"/>
              </w:rPr>
            </w:pPr>
            <w:bookmarkStart w:id="72" w:name="_Hlk200795392"/>
            <w:r w:rsidRPr="00FF775E">
              <w:rPr>
                <w:color w:val="000000" w:themeColor="text1"/>
                <w:sz w:val="20"/>
                <w:szCs w:val="20"/>
              </w:rPr>
              <w:t>1</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5D3AC1A4" w14:textId="77777777" w:rsidR="005727BB" w:rsidRPr="00FF775E" w:rsidRDefault="005727BB" w:rsidP="005727BB">
            <w:pPr>
              <w:spacing w:before="120" w:after="120" w:line="240" w:lineRule="auto"/>
              <w:ind w:left="-76" w:right="-96"/>
              <w:jc w:val="both"/>
              <w:rPr>
                <w:color w:val="000000" w:themeColor="text1"/>
                <w:sz w:val="20"/>
                <w:szCs w:val="20"/>
              </w:rPr>
            </w:pPr>
            <w:r w:rsidRPr="00FF775E">
              <w:rPr>
                <w:color w:val="000000" w:themeColor="text1"/>
                <w:sz w:val="20"/>
                <w:szCs w:val="20"/>
              </w:rPr>
              <w:t xml:space="preserve">Tạm dừng hiệu lực giấy phép thăm dò nước dưới đất, giấy phép khai thác tài nguyên nước </w:t>
            </w:r>
          </w:p>
          <w:p w14:paraId="28C93C62" w14:textId="322396EE" w:rsidR="005727BB" w:rsidRPr="00FF775E" w:rsidRDefault="005727BB" w:rsidP="005727BB">
            <w:pPr>
              <w:spacing w:before="120" w:after="120" w:line="240" w:lineRule="auto"/>
              <w:jc w:val="both"/>
              <w:rPr>
                <w:noProof/>
                <w:color w:val="000000" w:themeColor="text1"/>
                <w:sz w:val="20"/>
                <w:szCs w:val="20"/>
              </w:rPr>
            </w:pPr>
            <w:r w:rsidRPr="00FF775E">
              <w:rPr>
                <w:color w:val="000000" w:themeColor="text1"/>
                <w:sz w:val="20"/>
                <w:szCs w:val="20"/>
              </w:rPr>
              <w:t xml:space="preserve">1.012496 </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4B1E37B2" w14:textId="1A6206F3" w:rsidR="005727BB" w:rsidRPr="00FF775E" w:rsidRDefault="005727BB" w:rsidP="005727BB">
            <w:pPr>
              <w:spacing w:before="120" w:after="120" w:line="240" w:lineRule="auto"/>
              <w:jc w:val="both"/>
              <w:rPr>
                <w:noProof/>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3DB14DA0"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tiếp nhận, kiểm tra và thẩm định hồ sơ xin cấp phép.</w:t>
            </w:r>
          </w:p>
          <w:p w14:paraId="614B7510" w14:textId="55FBD98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Đơn giản hoá Mẫu 11, Đơn đề nghị cấp phép theo hướng bỏ mục 1.5. Giấy phép số ngày tháng năm và bỏ mục fax.</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39D5DBAD"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Điều 24 Nghị định 54/2024/NĐ-CP</w:t>
            </w:r>
          </w:p>
          <w:p w14:paraId="26D6D901" w14:textId="5C59537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Mẫu 11 Phụ lục  Nghị định số 54/2024/NĐ-CP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1B4FCE50" w14:textId="69E2D67D" w:rsidR="005727BB" w:rsidRPr="00FF775E" w:rsidRDefault="005727BB" w:rsidP="005727BB">
            <w:pPr>
              <w:spacing w:before="120" w:after="120" w:line="240" w:lineRule="auto"/>
              <w:jc w:val="both"/>
              <w:rPr>
                <w:noProof/>
                <w:color w:val="000000" w:themeColor="text1"/>
                <w:sz w:val="20"/>
                <w:szCs w:val="20"/>
              </w:rPr>
            </w:pPr>
            <w:r w:rsidRPr="00FF775E">
              <w:rPr>
                <w:color w:val="000000" w:themeColor="text1"/>
                <w:sz w:val="20"/>
                <w:szCs w:val="20"/>
              </w:rPr>
              <w:t>23</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FAA8975" w14:textId="3E4B5B58" w:rsidR="005727BB" w:rsidRPr="00FF775E" w:rsidRDefault="005727BB" w:rsidP="005727BB">
            <w:pPr>
              <w:spacing w:before="120" w:after="120" w:line="240" w:lineRule="auto"/>
              <w:jc w:val="both"/>
              <w:rPr>
                <w:noProof/>
                <w:color w:val="000000" w:themeColor="text1"/>
                <w:sz w:val="20"/>
                <w:szCs w:val="20"/>
              </w:rPr>
            </w:pPr>
            <w:r w:rsidRPr="00FF775E">
              <w:rPr>
                <w:color w:val="000000" w:themeColor="text1"/>
                <w:sz w:val="20"/>
                <w:szCs w:val="20"/>
              </w:rPr>
              <w:t>12</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2C6848C3" w14:textId="6BFC01F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48</w:t>
            </w:r>
            <w:r w:rsidRPr="00FF775E">
              <w:rPr>
                <w:color w:val="000000" w:themeColor="text1"/>
                <w:sz w:val="20"/>
                <w:szCs w:val="20"/>
              </w:rPr>
              <w:t>%</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37BC32F6" w14:textId="3DE3D65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457,360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49FBE434" w14:textId="68A1B1D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392,791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6E7AC0" w14:textId="1E2FC1A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14,1%</w:t>
            </w:r>
          </w:p>
        </w:tc>
      </w:tr>
      <w:bookmarkEnd w:id="72"/>
      <w:tr w:rsidR="005727BB" w:rsidRPr="00FF775E" w14:paraId="089AF7CB"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C4F7F4E" w14:textId="3C20E70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554C1843" w14:textId="77777777" w:rsidR="005727BB" w:rsidRPr="00FF775E" w:rsidRDefault="005727BB" w:rsidP="005727BB">
            <w:pPr>
              <w:spacing w:before="120" w:after="120" w:line="240" w:lineRule="auto"/>
              <w:ind w:left="-76" w:right="-96"/>
              <w:jc w:val="both"/>
              <w:rPr>
                <w:color w:val="000000" w:themeColor="text1"/>
                <w:sz w:val="20"/>
                <w:szCs w:val="20"/>
              </w:rPr>
            </w:pPr>
            <w:r w:rsidRPr="00FF775E">
              <w:rPr>
                <w:color w:val="000000" w:themeColor="text1"/>
                <w:sz w:val="20"/>
                <w:szCs w:val="20"/>
              </w:rPr>
              <w:t>Trả lại giấy phép hành nghề khoan nước dưới đất quy mô lớn</w:t>
            </w:r>
          </w:p>
          <w:p w14:paraId="30D395A6" w14:textId="634BB3EE" w:rsidR="005727BB" w:rsidRPr="00FF775E" w:rsidRDefault="005727BB" w:rsidP="005727BB">
            <w:pPr>
              <w:spacing w:before="120" w:after="120" w:line="240" w:lineRule="auto"/>
              <w:ind w:left="-76" w:right="-96"/>
              <w:jc w:val="both"/>
              <w:rPr>
                <w:color w:val="000000" w:themeColor="text1"/>
                <w:sz w:val="20"/>
                <w:szCs w:val="20"/>
              </w:rPr>
            </w:pPr>
            <w:r w:rsidRPr="00FF775E">
              <w:rPr>
                <w:color w:val="000000" w:themeColor="text1"/>
                <w:sz w:val="20"/>
                <w:szCs w:val="20"/>
              </w:rPr>
              <w:lastRenderedPageBreak/>
              <w:t>1.012497</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4020D1A1" w14:textId="6A42996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18034256" w14:textId="77777777" w:rsidR="005727BB" w:rsidRPr="00FF775E" w:rsidRDefault="005727BB" w:rsidP="005727BB">
            <w:pPr>
              <w:spacing w:before="120" w:after="120" w:line="240" w:lineRule="auto"/>
              <w:ind w:right="-18"/>
              <w:jc w:val="both"/>
              <w:rPr>
                <w:color w:val="000000" w:themeColor="text1"/>
                <w:sz w:val="20"/>
                <w:szCs w:val="20"/>
              </w:rPr>
            </w:pPr>
            <w:r w:rsidRPr="00FF775E">
              <w:rPr>
                <w:color w:val="000000" w:themeColor="text1"/>
                <w:sz w:val="20"/>
                <w:szCs w:val="20"/>
              </w:rPr>
              <w:t>- Cắt giảm thời gian tiếp nhận, kiểm tra và thẩm định hồ sơ xin cấp phép.</w:t>
            </w:r>
          </w:p>
          <w:p w14:paraId="501488C6"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 Phân cấp TTHC từ trung ương về địa phương thực hiện.</w:t>
            </w:r>
          </w:p>
          <w:p w14:paraId="4616DC8A" w14:textId="77777777" w:rsidR="005727BB" w:rsidRPr="00FF775E" w:rsidRDefault="005727BB" w:rsidP="005727BB">
            <w:pPr>
              <w:spacing w:before="120" w:after="120" w:line="240" w:lineRule="auto"/>
              <w:jc w:val="both"/>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761765CF" w14:textId="3ED0023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Khoản 4 Điều 36 Nghị định 54/2024/NĐ-CP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AA9A191" w14:textId="4CF22CE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08</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8A8431E" w14:textId="01B299B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06</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4A23B116" w14:textId="3BBF4FCE"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25%</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64D7501" w14:textId="35655B4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258,274</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748E834C" w14:textId="0C6B30D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242,132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4FF5F2" w14:textId="073DB2F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6,25%</w:t>
            </w:r>
          </w:p>
        </w:tc>
      </w:tr>
      <w:tr w:rsidR="005727BB" w:rsidRPr="00FF775E" w14:paraId="3DC7B0AF"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D72CF60" w14:textId="30D1F38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0178669A" w14:textId="77777777" w:rsidR="005727BB" w:rsidRPr="00FF775E" w:rsidRDefault="005727BB" w:rsidP="005727BB">
            <w:pPr>
              <w:spacing w:before="120" w:after="120" w:line="240" w:lineRule="auto"/>
              <w:ind w:left="-76" w:right="-96"/>
              <w:jc w:val="both"/>
              <w:rPr>
                <w:color w:val="000000" w:themeColor="text1"/>
                <w:sz w:val="20"/>
                <w:szCs w:val="20"/>
              </w:rPr>
            </w:pPr>
            <w:r w:rsidRPr="00FF775E">
              <w:rPr>
                <w:color w:val="000000" w:themeColor="text1"/>
                <w:sz w:val="20"/>
                <w:szCs w:val="20"/>
              </w:rPr>
              <w:t>Chấp thuận nội dung phương án chuyển nước</w:t>
            </w:r>
          </w:p>
          <w:p w14:paraId="388AA451" w14:textId="0304CC49" w:rsidR="005727BB" w:rsidRPr="00FF775E" w:rsidRDefault="005727BB" w:rsidP="005727BB">
            <w:pPr>
              <w:spacing w:before="120" w:after="120" w:line="240" w:lineRule="auto"/>
              <w:ind w:left="-76" w:right="-96"/>
              <w:jc w:val="both"/>
              <w:rPr>
                <w:color w:val="000000" w:themeColor="text1"/>
                <w:sz w:val="20"/>
                <w:szCs w:val="20"/>
              </w:rPr>
            </w:pPr>
            <w:r w:rsidRPr="00FF775E">
              <w:rPr>
                <w:color w:val="000000" w:themeColor="text1"/>
                <w:sz w:val="20"/>
                <w:szCs w:val="20"/>
              </w:rPr>
              <w:t>1.012498</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39CE7671" w14:textId="6A1DB1A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10366F83" w14:textId="77777777" w:rsidR="005727BB" w:rsidRPr="00FF775E" w:rsidRDefault="005727BB" w:rsidP="005727BB">
            <w:pPr>
              <w:spacing w:before="120" w:after="120" w:line="240" w:lineRule="auto"/>
              <w:ind w:right="-18"/>
              <w:jc w:val="both"/>
              <w:rPr>
                <w:color w:val="000000" w:themeColor="text1"/>
                <w:sz w:val="20"/>
                <w:szCs w:val="20"/>
              </w:rPr>
            </w:pPr>
            <w:r w:rsidRPr="00FF775E">
              <w:rPr>
                <w:color w:val="000000" w:themeColor="text1"/>
                <w:sz w:val="20"/>
                <w:szCs w:val="20"/>
              </w:rPr>
              <w:t>- Cắt giảm thời gian tiếp nhận, kiểm tra và thẩm định hồ sơ xin cấp phép.</w:t>
            </w:r>
          </w:p>
          <w:p w14:paraId="1360B328"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Phân cấp TTHC từ trung ương về địa phương thực hiện.</w:t>
            </w:r>
          </w:p>
          <w:p w14:paraId="40A29DAD" w14:textId="7FC5D2B4" w:rsidR="005727BB" w:rsidRPr="00FF775E" w:rsidRDefault="005727BB" w:rsidP="005727BB">
            <w:pPr>
              <w:spacing w:before="120" w:after="120" w:line="240" w:lineRule="auto"/>
              <w:ind w:right="-18"/>
              <w:jc w:val="both"/>
              <w:rPr>
                <w:color w:val="000000" w:themeColor="text1"/>
                <w:sz w:val="20"/>
                <w:szCs w:val="20"/>
              </w:rPr>
            </w:pPr>
            <w:r w:rsidRPr="00FF775E">
              <w:rPr>
                <w:color w:val="000000" w:themeColor="text1"/>
                <w:sz w:val="20"/>
                <w:szCs w:val="20"/>
              </w:rPr>
              <w:t>- Bỏ thành phần Sơ đồ vị trí dự án chuyển nước.</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3987BA68" w14:textId="6331470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Điều 49 Nghị định số 53/2024/NĐ-CP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7070957" w14:textId="747F2A0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3FE151D" w14:textId="4D7BBE0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37</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57CD073" w14:textId="1F3720C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17,7%</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3055C098" w14:textId="20F1A8F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7,156,331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64CA4183" w14:textId="71EC05C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4,573,595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402491" w14:textId="06A6EC1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36%</w:t>
            </w:r>
          </w:p>
        </w:tc>
      </w:tr>
      <w:tr w:rsidR="005727BB" w:rsidRPr="00FF775E" w14:paraId="4A29FC6E"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9465CDA" w14:textId="47C5DF5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0D156B6A"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Thẩm định phương án điều chỉnh quy trình vận hành liên hồ chứa</w:t>
            </w:r>
          </w:p>
          <w:p w14:paraId="1B650185" w14:textId="09C68971" w:rsidR="005727BB" w:rsidRPr="00FF775E" w:rsidRDefault="005727BB" w:rsidP="005727BB">
            <w:pPr>
              <w:spacing w:before="120" w:after="120" w:line="240" w:lineRule="auto"/>
              <w:ind w:left="-76" w:right="-96"/>
              <w:jc w:val="both"/>
              <w:rPr>
                <w:color w:val="000000" w:themeColor="text1"/>
                <w:sz w:val="20"/>
                <w:szCs w:val="20"/>
              </w:rPr>
            </w:pPr>
            <w:r w:rsidRPr="00FF775E">
              <w:rPr>
                <w:color w:val="000000" w:themeColor="text1"/>
                <w:sz w:val="20"/>
                <w:szCs w:val="20"/>
              </w:rPr>
              <w:t>1.012499</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0CF81B91" w14:textId="209375E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541F5EE2"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thẩm định phương án,</w:t>
            </w:r>
          </w:p>
          <w:p w14:paraId="254651C2" w14:textId="5287EBE0" w:rsidR="005727BB" w:rsidRPr="00FF775E" w:rsidRDefault="005727BB" w:rsidP="005727BB">
            <w:pPr>
              <w:spacing w:before="120" w:after="120" w:line="240" w:lineRule="auto"/>
              <w:ind w:right="-18"/>
              <w:jc w:val="both"/>
              <w:rPr>
                <w:color w:val="000000" w:themeColor="text1"/>
                <w:sz w:val="20"/>
                <w:szCs w:val="20"/>
              </w:rPr>
            </w:pPr>
            <w:r w:rsidRPr="00FF775E">
              <w:rPr>
                <w:color w:val="000000" w:themeColor="text1"/>
                <w:sz w:val="20"/>
                <w:szCs w:val="20"/>
              </w:rPr>
              <w:t>- Bỏ thành phần Sơ đồ hiện trạng các đập, hồ chứa,liên hồ chứa trong QTVHLHC trên lưu vực sông</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15BB4F47" w14:textId="4370E02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Điều 52 Nghị định 53/2024/NĐ-CP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4DDD1B6D" w14:textId="5C54ABC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49</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6720D20" w14:textId="374E1F0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45</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06E4703" w14:textId="4B08F21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8.1%</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31A71562" w14:textId="313C05B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7,748,208</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71EC1B87" w14:textId="5A57619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7,748,208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E8FC76" w14:textId="277664E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33,3%</w:t>
            </w:r>
          </w:p>
        </w:tc>
      </w:tr>
      <w:tr w:rsidR="005727BB" w:rsidRPr="00FF775E" w14:paraId="615AB05C"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89838D1" w14:textId="6F2C9A3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1D2596FD" w14:textId="77777777" w:rsidR="005727BB" w:rsidRPr="00FF775E" w:rsidRDefault="005727BB" w:rsidP="005727BB">
            <w:pPr>
              <w:spacing w:before="120" w:after="120" w:line="240" w:lineRule="auto"/>
              <w:jc w:val="both"/>
              <w:rPr>
                <w:color w:val="000000" w:themeColor="text1"/>
                <w:sz w:val="20"/>
                <w:szCs w:val="20"/>
              </w:rPr>
            </w:pPr>
            <w:bookmarkStart w:id="73" w:name="_Hlk200800442"/>
            <w:r w:rsidRPr="00FF775E">
              <w:rPr>
                <w:color w:val="000000" w:themeColor="text1"/>
                <w:sz w:val="20"/>
                <w:szCs w:val="20"/>
              </w:rPr>
              <w:t>Tính tiền cấp quyền khai thác tài nguyên nước đối với công trình cấp cho sinh hoạt đã đi vào vận hành và được cấp giấy phép khai thác tài nguyên nước nhưng chưa được phê duyệt tiền cấp quyền</w:t>
            </w:r>
          </w:p>
          <w:p w14:paraId="42C86CFD" w14:textId="3938EE0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1.01250</w:t>
            </w:r>
            <w:bookmarkEnd w:id="73"/>
            <w:r w:rsidRPr="00FF775E">
              <w:rPr>
                <w:color w:val="000000" w:themeColor="text1"/>
                <w:sz w:val="20"/>
                <w:szCs w:val="20"/>
              </w:rPr>
              <w:t>6</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1E09EF31" w14:textId="0C0D76A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7B8D249A"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thẩm định tính tiền cấp quyền khai thác tài nguyên nước,</w:t>
            </w:r>
          </w:p>
          <w:p w14:paraId="7E29F700" w14:textId="70C21C8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Phân cấp TTHC từ Trung ương về địa phương</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2AF5B0CA" w14:textId="61CD7F8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Điều 51 Nghị định 53/2024/NĐ-CP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E8BFD8A" w14:textId="23A203B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26 </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B8A6DE6" w14:textId="197604C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12</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18A6F76F" w14:textId="5FA2636A"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53,8%</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73CCD5E3"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645,684</w:t>
            </w:r>
          </w:p>
          <w:p w14:paraId="586F1FDC"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14365363"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484,263</w:t>
            </w:r>
          </w:p>
          <w:p w14:paraId="3A262027"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AC3ADA" w14:textId="0329C26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25%</w:t>
            </w:r>
          </w:p>
        </w:tc>
      </w:tr>
      <w:tr w:rsidR="005727BB" w:rsidRPr="00FF775E" w14:paraId="624E7011"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68CE4EA" w14:textId="762E155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6</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60F58A4A"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Cấp giấy phép thăm dò nước dưới đất đối với công trình có quy mô từ 3.000m3/ngày đêm trở lên</w:t>
            </w:r>
          </w:p>
          <w:p w14:paraId="1636C957" w14:textId="46C7111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1.000657</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4ED6CA79" w14:textId="5DE6D7B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7BEEBB88" w14:textId="77777777" w:rsidR="005727BB" w:rsidRPr="00FF775E" w:rsidRDefault="005727BB" w:rsidP="005727BB">
            <w:pPr>
              <w:spacing w:before="120" w:after="120" w:line="240" w:lineRule="auto"/>
              <w:ind w:right="-18"/>
              <w:jc w:val="both"/>
              <w:rPr>
                <w:color w:val="000000" w:themeColor="text1"/>
                <w:sz w:val="20"/>
                <w:szCs w:val="20"/>
              </w:rPr>
            </w:pPr>
            <w:r w:rsidRPr="00FF775E">
              <w:rPr>
                <w:color w:val="000000" w:themeColor="text1"/>
                <w:sz w:val="20"/>
                <w:szCs w:val="20"/>
              </w:rPr>
              <w:t>- Cắt giảm thời gian tiếp nhận, kiểm tra và thẩm định hồ sơ xin cấp phép.</w:t>
            </w:r>
          </w:p>
          <w:p w14:paraId="212262D2" w14:textId="109D3CC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Đơn giản hoá thành phần hồ sơ gồm Đơn (bỏ mục fax tại mục 1.4 và "kiến nghị của tổ chức/cá nhân" mục 3) và Đề án (bỏ các mục: đơn vị tư vấn bìa lót; đính kèm bản sao Quyết định thành lập tổ chức/ Giấy chứng nhận ĐKKD; đính kèm sơ đồ vị trí công trình ở phần mở đầu; mục I của chương I; mục b của phần I.2 chương III.</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7B3084C3"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Khoản 1, Điều 17 Nghị định 54/2024/NĐ-CP.</w:t>
            </w:r>
          </w:p>
          <w:p w14:paraId="0F622614"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Mẫu 01, Mẫu 35 Phụ lục kèm theo Nghị định 54/2024/NĐ-CP.</w:t>
            </w:r>
          </w:p>
          <w:p w14:paraId="3F35C41E" w14:textId="77777777" w:rsidR="005727BB" w:rsidRPr="00FF775E" w:rsidRDefault="005727BB" w:rsidP="005727BB">
            <w:pPr>
              <w:spacing w:before="120" w:after="120" w:line="240" w:lineRule="auto"/>
              <w:jc w:val="both"/>
              <w:rPr>
                <w:color w:val="000000" w:themeColor="text1"/>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CB184B9" w14:textId="435B7CD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13D6E2C" w14:textId="27D1516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40</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7CB853F7" w14:textId="242D65B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11%</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67A1D98" w14:textId="7CA4E4C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38,633,468</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55CE3B97" w14:textId="5CE91CA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33,198,961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D0F4DB" w14:textId="75FC15D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14,7%</w:t>
            </w:r>
          </w:p>
        </w:tc>
      </w:tr>
      <w:tr w:rsidR="005727BB" w:rsidRPr="00FF775E" w14:paraId="723E48C6"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6EF9886" w14:textId="5A7AC53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7</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32ECE7C3" w14:textId="77777777" w:rsidR="005727BB" w:rsidRPr="00FF775E" w:rsidRDefault="005727BB" w:rsidP="005727BB">
            <w:pPr>
              <w:spacing w:before="120" w:after="120" w:line="240" w:lineRule="auto"/>
              <w:jc w:val="both"/>
              <w:rPr>
                <w:color w:val="000000" w:themeColor="text1"/>
                <w:sz w:val="20"/>
                <w:szCs w:val="20"/>
              </w:rPr>
            </w:pPr>
            <w:bookmarkStart w:id="74" w:name="_Hlk200796963"/>
            <w:r w:rsidRPr="00FF775E">
              <w:rPr>
                <w:color w:val="000000" w:themeColor="text1"/>
                <w:sz w:val="20"/>
                <w:szCs w:val="20"/>
              </w:rPr>
              <w:t>Gia hạn, điều chỉnh giấy phép thăm dò nước dưới đất đối với công trình có quy mô từ 3.000m3/ngày đêm trở lên</w:t>
            </w:r>
          </w:p>
          <w:p w14:paraId="70BB39EC" w14:textId="4583E55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1.000606</w:t>
            </w:r>
            <w:bookmarkEnd w:id="74"/>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59AA0C7E" w14:textId="700197E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082DC207"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tiếp nhận, kiểm tra và thẩm định hồ sơ xin cấp phép.</w:t>
            </w:r>
          </w:p>
          <w:p w14:paraId="5E794E19"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Đơn giản hoá Đơn (bỏ mục fax tại mục 1.3, mục “Thời hạn hiệu lực của giấy phép tại mục 1.4 và "kiến nghị của tổ chức/cá nhân" mục 4) và Báo cáo: Bỏ phần ký, đóng dấu của đơn vị lập báo cáo; Bỏ đính kèm bản sao Quyết định thành lập tổ chức/ Giấy chứng nhận ĐKKD; Bỏ mục 4 phần I; </w:t>
            </w:r>
          </w:p>
          <w:p w14:paraId="6BAE1E0E" w14:textId="77777777" w:rsidR="005727BB" w:rsidRPr="00FF775E" w:rsidRDefault="005727BB" w:rsidP="005727BB">
            <w:pPr>
              <w:spacing w:before="120" w:after="120" w:line="240" w:lineRule="auto"/>
              <w:ind w:right="-18"/>
              <w:jc w:val="both"/>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11C3E897" w14:textId="6EB600D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Điều 23 Nghị định 54/2024/NĐ-CP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3BE92BE" w14:textId="574AA67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38</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1104B1A" w14:textId="65E23C1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32</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491E1A9B" w14:textId="3329068B"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15,7%</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22EF974F" w14:textId="47ECCC7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33,252,768 </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5C8C73DC" w14:textId="626C3C5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28,894,401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45A7AD" w14:textId="6D53599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13%</w:t>
            </w:r>
          </w:p>
        </w:tc>
      </w:tr>
      <w:tr w:rsidR="005727BB" w:rsidRPr="00FF775E" w14:paraId="13A09223"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9EE66C1" w14:textId="1212FE7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8</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7DB7F197" w14:textId="77777777" w:rsidR="005727BB" w:rsidRPr="00FF775E" w:rsidRDefault="005727BB" w:rsidP="005727BB">
            <w:pPr>
              <w:spacing w:before="120" w:after="120" w:line="240" w:lineRule="auto"/>
              <w:jc w:val="both"/>
              <w:rPr>
                <w:color w:val="000000" w:themeColor="text1"/>
                <w:sz w:val="20"/>
                <w:szCs w:val="20"/>
              </w:rPr>
            </w:pPr>
            <w:bookmarkStart w:id="75" w:name="_Hlk200796424"/>
            <w:r w:rsidRPr="00FF775E">
              <w:rPr>
                <w:color w:val="000000" w:themeColor="text1"/>
                <w:sz w:val="20"/>
                <w:szCs w:val="20"/>
              </w:rPr>
              <w:t xml:space="preserve">Cấp giấy phép khai thác nước dưới đất đối với công trình có quy </w:t>
            </w:r>
            <w:r w:rsidRPr="00FF775E">
              <w:rPr>
                <w:color w:val="000000" w:themeColor="text1"/>
                <w:sz w:val="20"/>
                <w:szCs w:val="20"/>
              </w:rPr>
              <w:lastRenderedPageBreak/>
              <w:t>mô từ 3.000m3/ngày đêm trở lên</w:t>
            </w:r>
          </w:p>
          <w:p w14:paraId="69E8B1B5" w14:textId="14BC251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1.000070</w:t>
            </w:r>
            <w:bookmarkEnd w:id="75"/>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1EF6646B" w14:textId="10E6D6B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02C806A5"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tiếp nhận, kiểm tra và thẩm định hồ sơ xin cấp phép.</w:t>
            </w:r>
          </w:p>
          <w:p w14:paraId="4EB3AB74"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 Bỏ thành phần hồ sơ: Sơ đồ khu vực và vị trí công trình khai thác nước dưới đất .</w:t>
            </w:r>
          </w:p>
          <w:p w14:paraId="5DC54DDE"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Đơn giản hoá Đơn và Báo cáo: Bỏ phần ký, đóng dấu của đơn vị lập báo cáo; Bỏ đính kèm bản sao Quyết định thành lập tổ chức/ Giấy chứng nhận ĐKKD; Bỏ mục Ib. Đánh giá việc tuân thủ các tiêu chuẩn, quy chuẩn, yêu cầu kỹ thuật, mức độ hoàn thành về nội dung, khối lượng, chất lượng từng hạng mục so với phê duyệt.</w:t>
            </w:r>
          </w:p>
          <w:p w14:paraId="6D77136B" w14:textId="77777777" w:rsidR="005727BB" w:rsidRPr="00FF775E" w:rsidRDefault="005727BB" w:rsidP="005727BB">
            <w:pPr>
              <w:spacing w:before="120" w:after="120" w:line="240" w:lineRule="auto"/>
              <w:jc w:val="both"/>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75492E7D"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 Điều 22 Nghị định 54/2024/NĐ-CP.</w:t>
            </w:r>
          </w:p>
          <w:p w14:paraId="13896062"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Mẫu 03, Mẫu 38 và mẫu 40, Phụ lục </w:t>
            </w:r>
            <w:r w:rsidRPr="00FF775E">
              <w:rPr>
                <w:color w:val="000000" w:themeColor="text1"/>
                <w:sz w:val="20"/>
                <w:szCs w:val="20"/>
              </w:rPr>
              <w:lastRenderedPageBreak/>
              <w:t>kèm theo Nghị định 54/2024/NĐ-CP.</w:t>
            </w:r>
          </w:p>
          <w:p w14:paraId="0C30D2B4" w14:textId="77777777" w:rsidR="005727BB" w:rsidRPr="00FF775E" w:rsidRDefault="005727BB" w:rsidP="005727BB">
            <w:pPr>
              <w:spacing w:before="120" w:after="120" w:line="240" w:lineRule="auto"/>
              <w:jc w:val="both"/>
              <w:rPr>
                <w:color w:val="000000" w:themeColor="text1"/>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48100D58" w14:textId="1843438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45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ADCCD86" w14:textId="6782672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40</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73C55E60" w14:textId="10BC76E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11%</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75C27AC3" w14:textId="292B0C3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209,739,686</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40EC8EA4" w14:textId="73802A3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117,191,646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28F089" w14:textId="16E14FF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44,13%</w:t>
            </w:r>
          </w:p>
        </w:tc>
      </w:tr>
      <w:tr w:rsidR="005727BB" w:rsidRPr="00FF775E" w14:paraId="27C65129"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23C6B22" w14:textId="7E244F0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9</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51F8EE80" w14:textId="77777777" w:rsidR="005727BB" w:rsidRPr="00FF775E" w:rsidRDefault="005727BB" w:rsidP="005727BB">
            <w:pPr>
              <w:spacing w:before="120" w:after="120" w:line="240" w:lineRule="auto"/>
              <w:jc w:val="both"/>
              <w:rPr>
                <w:color w:val="000000" w:themeColor="text1"/>
                <w:sz w:val="20"/>
                <w:szCs w:val="20"/>
              </w:rPr>
            </w:pPr>
            <w:bookmarkStart w:id="76" w:name="_Hlk200797268"/>
            <w:r w:rsidRPr="00FF775E">
              <w:rPr>
                <w:color w:val="000000" w:themeColor="text1"/>
                <w:sz w:val="20"/>
                <w:szCs w:val="20"/>
              </w:rPr>
              <w:t>Gia hạn, điều chỉnh giấy phép khai thác nước dưới đất đối với công trình có quy mô từ 3.000m3/ngày đêm trở lên</w:t>
            </w:r>
          </w:p>
          <w:p w14:paraId="12E6FE00" w14:textId="55E2836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1.000060</w:t>
            </w:r>
            <w:bookmarkEnd w:id="76"/>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42AB0936" w14:textId="6DD9187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3C8D1AC0"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tiếp nhận, kiểm tra và thẩm định hồ sơ xin cấp phép.</w:t>
            </w:r>
          </w:p>
          <w:p w14:paraId="0C47F92A"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 Bỏ thành phần hồ sơ: Sơ đồ khu vực và vị trí công trình khai thác nước dưới đất .</w:t>
            </w:r>
          </w:p>
          <w:p w14:paraId="368D33D6" w14:textId="402E89B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Đơn giản hoá mẫu Đơn (bỏ mục fax tại mục 1.3, mục “Thời hạn hiệu lực của giấy phép tại mục 1.4 và "kiến nghị của tổ chức/cá nhân" mục 4) và Báo cáo (bỏ mục "đơn vị tư vấn bìa lót"; Bỏ đính kèm bản sao Quyết định thành lập tổ chức/ Giấy chứng nhận ĐKKD; Bỏ mục "đính kèm sơ đồ vị trí công trình ở </w:t>
            </w:r>
            <w:r w:rsidRPr="00FF775E">
              <w:rPr>
                <w:color w:val="000000" w:themeColor="text1"/>
                <w:sz w:val="20"/>
                <w:szCs w:val="20"/>
              </w:rPr>
              <w:lastRenderedPageBreak/>
              <w:t>phần mở đầu"; "mục 2 của phần II").</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5464FF13"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 Khoản 2, Điều 23 Nghị định 54/2024/NĐ-CP.</w:t>
            </w:r>
          </w:p>
          <w:p w14:paraId="419A6973"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Mẫu 04, 41 Phụ lục kèm theo Nghị định 54/2024/NĐ-CP.</w:t>
            </w:r>
          </w:p>
          <w:p w14:paraId="620A5CB3" w14:textId="77777777" w:rsidR="005727BB" w:rsidRPr="00FF775E" w:rsidRDefault="005727BB" w:rsidP="005727BB">
            <w:pPr>
              <w:spacing w:before="120" w:after="120" w:line="240" w:lineRule="auto"/>
              <w:jc w:val="both"/>
              <w:rPr>
                <w:color w:val="000000" w:themeColor="text1"/>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42933590" w14:textId="5BCC29A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38</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47ABCCA" w14:textId="4267EE4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32</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13A9654E" w14:textId="282DBDA4"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 xml:space="preserve">15,7% </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7DD102DB"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102,125,686 </w:t>
            </w:r>
          </w:p>
          <w:p w14:paraId="64A02598"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56679A4C"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62,954,190 </w:t>
            </w:r>
          </w:p>
          <w:p w14:paraId="6ECF2443"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AF1BB3" w14:textId="5F97307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38,36%</w:t>
            </w:r>
          </w:p>
        </w:tc>
      </w:tr>
      <w:tr w:rsidR="005727BB" w:rsidRPr="00FF775E" w14:paraId="5A399BA2"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E013606" w14:textId="6F147F4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00639014" w14:textId="77777777" w:rsidR="005727BB" w:rsidRPr="00FF775E" w:rsidRDefault="005727BB" w:rsidP="005727BB">
            <w:pPr>
              <w:spacing w:before="120" w:after="120" w:line="240" w:lineRule="auto"/>
              <w:jc w:val="both"/>
              <w:rPr>
                <w:color w:val="000000" w:themeColor="text1"/>
                <w:sz w:val="20"/>
                <w:szCs w:val="20"/>
              </w:rPr>
            </w:pPr>
            <w:bookmarkStart w:id="77" w:name="_Hlk200799591"/>
            <w:r w:rsidRPr="00FF775E">
              <w:rPr>
                <w:color w:val="000000" w:themeColor="text1"/>
                <w:sz w:val="20"/>
                <w:szCs w:val="20"/>
              </w:rPr>
              <w:t>Cấp giấy phép hành nghề khoan nước dưới đất quy mô lớn</w:t>
            </w:r>
          </w:p>
          <w:p w14:paraId="6F826D00" w14:textId="069AF54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1.004285</w:t>
            </w:r>
            <w:bookmarkEnd w:id="77"/>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799C9D9F" w14:textId="01BF9BF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2ECF941C"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tiếp nhận, kiểm tra và thẩm định hồ sơ xin cấp phép.</w:t>
            </w:r>
          </w:p>
          <w:p w14:paraId="0857CA16" w14:textId="6C71B20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Phân cấp TTHC từ trung ương chuyển về địa phương</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2AF06212" w14:textId="60C6DD8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Điều 34 Nghị định 54/2024/NĐ-CP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2EF093B" w14:textId="482D65F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24</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741FB39" w14:textId="10ADEAC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17</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094F6492" w14:textId="7B15C98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29,1%</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5D1E49E" w14:textId="0DE076E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1,302,129</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773EBE0E"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828,628 </w:t>
            </w:r>
          </w:p>
          <w:p w14:paraId="203C685A"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7C0E33" w14:textId="3D0E112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36,36%</w:t>
            </w:r>
          </w:p>
        </w:tc>
      </w:tr>
      <w:tr w:rsidR="005727BB" w:rsidRPr="00FF775E" w14:paraId="3030F642"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CEF9A6D" w14:textId="6163FF7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11</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544D637B"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Cấp lại giấy phép hành nghề khoan nước dưới đất quy mô lớn</w:t>
            </w:r>
          </w:p>
          <w:p w14:paraId="1F041C0B" w14:textId="37EE564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1.004302</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7BB4A0AB" w14:textId="4D71A20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1B6219D9"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tiếp nhận, kiểm tra và thẩm định hồ sơ xin cấp phép.</w:t>
            </w:r>
          </w:p>
          <w:p w14:paraId="1D8666DC"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Phân cấp TTHC từ trung ương chuyển về địa phương.</w:t>
            </w:r>
          </w:p>
          <w:p w14:paraId="5B84B5AF" w14:textId="77777777" w:rsidR="005727BB" w:rsidRPr="00FF775E" w:rsidRDefault="005727BB" w:rsidP="005727BB">
            <w:pPr>
              <w:spacing w:before="120" w:after="120" w:line="240" w:lineRule="auto"/>
              <w:jc w:val="both"/>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4824D545"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Khoản 4 Điều 36 Nghị định 54/2024/NĐ-CP.</w:t>
            </w:r>
          </w:p>
          <w:p w14:paraId="0D3AD444" w14:textId="48169F9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Mẫu số  51 Nghị định số 54/2024/NĐ-CP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4EDF871" w14:textId="26F64B4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08</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860C251" w14:textId="51B3160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06</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130B9145" w14:textId="5E60AA3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25%</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3DD0B080" w14:textId="3D6FB9A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215,228</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0A0FED54" w14:textId="02313CA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204,467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10664A" w14:textId="35F1242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w:t>
            </w:r>
          </w:p>
        </w:tc>
      </w:tr>
      <w:tr w:rsidR="005727BB" w:rsidRPr="00FF775E" w14:paraId="038F3A38"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35994C6" w14:textId="28B927A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12</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6232D2B6"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Tính tiền cấp quyền khai thác tài nguyên nước đối với công trình chưa vận hành</w:t>
            </w:r>
          </w:p>
          <w:p w14:paraId="2EAD50D0" w14:textId="52CA6DE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1.009667</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4A021015" w14:textId="3AE806D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725A8B71"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tiếp nhận, kiểm tra và thẩm định hồ sơ xin cấp phép.</w:t>
            </w:r>
          </w:p>
          <w:p w14:paraId="4C2FCB46" w14:textId="16A4502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Phân cấp TTHC từ trung ương chuyển về địa phương</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60960782" w14:textId="38A2F95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Khoản 2 Điều 51 Nghị định 54/2024/NĐ-CP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6AAE036" w14:textId="5F44B2B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26</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4687D98" w14:textId="6989A33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12</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07A6DB02" w14:textId="604896A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54%</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272C8457" w14:textId="5BC78A2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5,111,665</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71DDC250" w14:textId="110C216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4,170,043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74668E" w14:textId="196A7CC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18,4%</w:t>
            </w:r>
          </w:p>
        </w:tc>
      </w:tr>
      <w:tr w:rsidR="005727BB" w:rsidRPr="00FF775E" w14:paraId="0DDD3CAD"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63E85D8" w14:textId="7B6D819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13</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3311D919" w14:textId="77777777" w:rsidR="005727BB" w:rsidRPr="00FF775E" w:rsidRDefault="005727BB" w:rsidP="005727BB">
            <w:pPr>
              <w:spacing w:before="120" w:after="120" w:line="240" w:lineRule="auto"/>
              <w:jc w:val="both"/>
              <w:rPr>
                <w:color w:val="000000" w:themeColor="text1"/>
                <w:sz w:val="20"/>
                <w:szCs w:val="20"/>
              </w:rPr>
            </w:pPr>
            <w:bookmarkStart w:id="78" w:name="_Hlk200800541"/>
            <w:r w:rsidRPr="00FF775E">
              <w:rPr>
                <w:color w:val="000000" w:themeColor="text1"/>
                <w:sz w:val="20"/>
                <w:szCs w:val="20"/>
              </w:rPr>
              <w:t>Tính tiền cấp quyền khai thác tài nguyên nước đối với công trình đã vận hành</w:t>
            </w:r>
          </w:p>
          <w:p w14:paraId="37A19107" w14:textId="4EC25A2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1.004453</w:t>
            </w:r>
            <w:bookmarkEnd w:id="78"/>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4C45800D" w14:textId="1108EA8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1E1AE40A"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tiếp nhận, kiểm tra và thẩm định hồ sơ xin cấp phép.</w:t>
            </w:r>
          </w:p>
          <w:p w14:paraId="214E49A4" w14:textId="08AB0BA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Phân cấp TTHC từ trung ương chuyển về địa phương</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536BE707" w14:textId="24EBE6F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Khoản 1 Điều 51 Nghị định 54/2024/NĐ-CP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D8AD833" w14:textId="0908093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2950282" w14:textId="14555B8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40</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298DF0F2" w14:textId="29A4B211"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11%</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56144D7" w14:textId="2E500B3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49,771,475 </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3F9ABD2E" w14:textId="4FCB436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41,700,425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5855B8" w14:textId="43E59B0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16,2%</w:t>
            </w:r>
          </w:p>
        </w:tc>
      </w:tr>
      <w:tr w:rsidR="005727BB" w:rsidRPr="00FF775E" w14:paraId="71E88879"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9D1E196" w14:textId="00C883F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14</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277A834D" w14:textId="77777777" w:rsidR="005727BB" w:rsidRPr="00FF775E" w:rsidRDefault="005727BB" w:rsidP="005727BB">
            <w:pPr>
              <w:spacing w:before="120" w:after="120" w:line="240" w:lineRule="auto"/>
              <w:jc w:val="both"/>
              <w:rPr>
                <w:color w:val="000000" w:themeColor="text1"/>
                <w:sz w:val="20"/>
                <w:szCs w:val="20"/>
              </w:rPr>
            </w:pPr>
            <w:bookmarkStart w:id="79" w:name="_Hlk200800571"/>
            <w:r w:rsidRPr="00FF775E">
              <w:rPr>
                <w:color w:val="000000" w:themeColor="text1"/>
                <w:sz w:val="20"/>
                <w:szCs w:val="20"/>
              </w:rPr>
              <w:t>Điều chỉnh tiền cấp quyền khai thác tài nguyên nước</w:t>
            </w:r>
          </w:p>
          <w:p w14:paraId="23C7E580" w14:textId="220BF72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1.004489</w:t>
            </w:r>
            <w:bookmarkEnd w:id="79"/>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46BC2735" w14:textId="4015011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00D701B2"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tiếp nhận, kiểm tra và thẩm định hồ sơ xin cấp phép.</w:t>
            </w:r>
          </w:p>
          <w:p w14:paraId="3B38EF93" w14:textId="5368C5E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 Phân cấp TTHC từ trung ương chuyển về địa phương</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124BB3A5" w14:textId="757D309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Khoản 2. Điều 52 Nghị định 54/2024/NĐ-CP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D37813A" w14:textId="5EBF12C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565886D" w14:textId="6341815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15</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332FAF44" w14:textId="630ACC6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28</w:t>
            </w:r>
            <w:r w:rsidRPr="00FF775E">
              <w:rPr>
                <w:color w:val="000000" w:themeColor="text1"/>
                <w:sz w:val="20"/>
                <w:szCs w:val="20"/>
              </w:rPr>
              <w:t>,</w:t>
            </w:r>
            <w:r w:rsidRPr="00FF775E">
              <w:rPr>
                <w:color w:val="000000" w:themeColor="text1"/>
                <w:sz w:val="20"/>
                <w:szCs w:val="20"/>
                <w:lang w:val="vi-VN"/>
              </w:rPr>
              <w:t>5%</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7638C3C" w14:textId="30506C4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14,527,890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5107AD0B" w14:textId="18579A7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9,685,260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865145" w14:textId="73CEA96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33,3%</w:t>
            </w:r>
          </w:p>
        </w:tc>
      </w:tr>
      <w:tr w:rsidR="005727BB" w:rsidRPr="00FF775E" w14:paraId="767B950D"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6EC3152" w14:textId="7E12125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15</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1656DFA3"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Cấp giấy phép khai thác nước mặt, nước biển (đối với các trường hợp quy định tại khoản 1 Điều 15 Nghị định số 54/2024/NĐ-CP)</w:t>
            </w:r>
          </w:p>
          <w:p w14:paraId="7E2CC2B2" w14:textId="1DCE3B1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2.000021</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16361171" w14:textId="0BBCE6A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68E84DBB"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tiếp nhận, kiểm tra và thẩm định hồ sơ xin cấp phép.</w:t>
            </w:r>
          </w:p>
          <w:p w14:paraId="32FAF552"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 Bỏ thành phần hồ sơ: sơ đồ vị trí công trình.</w:t>
            </w:r>
          </w:p>
          <w:p w14:paraId="60A22454"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Đơn giản hoá Đơn đề nghị cấp phép bỏ fax</w:t>
            </w:r>
          </w:p>
          <w:p w14:paraId="3347C962" w14:textId="77777777" w:rsidR="005727BB" w:rsidRPr="00FF775E" w:rsidRDefault="005727BB" w:rsidP="005727BB">
            <w:pPr>
              <w:spacing w:before="120" w:after="120" w:line="240" w:lineRule="auto"/>
              <w:jc w:val="both"/>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475886AD"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Điều 22 Nghị định 54/2024/NĐ-CP.</w:t>
            </w:r>
          </w:p>
          <w:p w14:paraId="64058A51" w14:textId="2A3384B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Mẫu số 05, mẫu số 07 phụ lục kèm theo Nghị định 54/2024/NĐ-CP.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43983DD6" w14:textId="157779F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289109C" w14:textId="238D9FA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40</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1F4F10A8" w14:textId="0B330E6F"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11%</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0BD6B5A"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901,697,706 </w:t>
            </w:r>
          </w:p>
          <w:p w14:paraId="373ECAA8"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3DCC29EC"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596,934,858 </w:t>
            </w:r>
          </w:p>
          <w:p w14:paraId="7EF16FC3"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5978CA" w14:textId="5C710E7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33,8%</w:t>
            </w:r>
          </w:p>
        </w:tc>
      </w:tr>
      <w:tr w:rsidR="005727BB" w:rsidRPr="00FF775E" w14:paraId="2E9CA710"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CCC1C62" w14:textId="4AC1D29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16</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08B923DB" w14:textId="77777777" w:rsidR="005727BB" w:rsidRPr="00FF775E" w:rsidRDefault="005727BB" w:rsidP="005727BB">
            <w:pPr>
              <w:spacing w:before="120" w:after="120" w:line="240" w:lineRule="auto"/>
              <w:jc w:val="both"/>
              <w:rPr>
                <w:color w:val="000000" w:themeColor="text1"/>
                <w:sz w:val="20"/>
                <w:szCs w:val="20"/>
              </w:rPr>
            </w:pPr>
            <w:bookmarkStart w:id="80" w:name="_Hlk200798100"/>
            <w:r w:rsidRPr="00FF775E">
              <w:rPr>
                <w:color w:val="000000" w:themeColor="text1"/>
                <w:sz w:val="20"/>
                <w:szCs w:val="20"/>
              </w:rPr>
              <w:t>Gia hạn, điều chỉnh giấy phép khai thác nước mặt, nước biển</w:t>
            </w:r>
          </w:p>
          <w:p w14:paraId="4D69A7F4" w14:textId="41A14E1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2.000018</w:t>
            </w:r>
            <w:bookmarkEnd w:id="80"/>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695D1900" w14:textId="643DB7C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2EC00497"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tiếp nhận, kiểm tra và thẩm định hồ sơ xin cấp phép.</w:t>
            </w:r>
          </w:p>
          <w:p w14:paraId="177CF0A5"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Đơn giản hoá Đơn đề nghị cấp phép bỏ fax</w:t>
            </w:r>
          </w:p>
          <w:p w14:paraId="3394FB47" w14:textId="2F28B0F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Bỏ thành phần hồ sơ: Sơ đồ vị trí công trình</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471A21CA"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Khoản 2 Điều 19 Nghị định 54/2024/NĐ-CP</w:t>
            </w:r>
          </w:p>
          <w:p w14:paraId="7578AA4E" w14:textId="508F1A5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Mẫu số 06, mẫu số 08 phụ lục kèm theo Nghị định 54/2024/NĐ-CP.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12A7889" w14:textId="1CF2AB9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38</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55EDF89" w14:textId="24AE735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32</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63B25459" w14:textId="538C7BA5"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 xml:space="preserve">15,7% </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F704002"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607,531,311 </w:t>
            </w:r>
          </w:p>
          <w:p w14:paraId="4B5AC268"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2054691E"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452,567,151 </w:t>
            </w:r>
          </w:p>
          <w:p w14:paraId="73E0F515"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2716A6" w14:textId="615155F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25,5%</w:t>
            </w:r>
          </w:p>
        </w:tc>
      </w:tr>
      <w:tr w:rsidR="005727BB" w:rsidRPr="00FF775E" w14:paraId="02E71CFC"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C31549D" w14:textId="774FA55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17</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45870AD8"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Gia hạn giấy phép hành nghề khoan nước dưới đất quy mô lớn</w:t>
            </w:r>
          </w:p>
          <w:p w14:paraId="3B880937" w14:textId="68B7E43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1.004938</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6CD65852" w14:textId="71BA494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129AE179"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tiếp nhận, kiểm tra và thẩm định hồ sơ xin cấp phép.</w:t>
            </w:r>
          </w:p>
          <w:p w14:paraId="76073DB8" w14:textId="5AC891F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Phân cấp TTHC từ trung ương chuyển về địa phương</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0ED7A678" w14:textId="5B953EC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Điều 35 Nghị định 54/2024/NĐ-CP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21A0F5B" w14:textId="0795FDB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17</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CCBCDA8" w14:textId="2031EE8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9</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719D7754" w14:textId="3699781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47%</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0F7C56E" w14:textId="38A1785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1,452,789 </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7C5DE6CC" w14:textId="2592042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1,398,982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6C1825" w14:textId="6DB663F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3,7%</w:t>
            </w:r>
          </w:p>
        </w:tc>
      </w:tr>
      <w:tr w:rsidR="005727BB" w:rsidRPr="00FF775E" w14:paraId="6889E537"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C8E45E2" w14:textId="0D2B695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18</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5574F9D5" w14:textId="77777777" w:rsidR="005727BB" w:rsidRPr="00FF775E" w:rsidRDefault="005727BB" w:rsidP="005727BB">
            <w:pPr>
              <w:spacing w:before="120" w:after="120" w:line="240" w:lineRule="auto"/>
              <w:jc w:val="both"/>
              <w:rPr>
                <w:color w:val="000000" w:themeColor="text1"/>
                <w:sz w:val="20"/>
                <w:szCs w:val="20"/>
              </w:rPr>
            </w:pPr>
            <w:bookmarkStart w:id="81" w:name="_Hlk200802601"/>
            <w:r w:rsidRPr="00FF775E">
              <w:rPr>
                <w:color w:val="000000" w:themeColor="text1"/>
                <w:sz w:val="20"/>
                <w:szCs w:val="20"/>
              </w:rPr>
              <w:t>Trả lại giấy phép thăm dò nước dưới đất, giấy phép khai thác tài nguyên nước</w:t>
            </w:r>
          </w:p>
          <w:p w14:paraId="591BD108" w14:textId="03A1484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1.011512</w:t>
            </w:r>
            <w:bookmarkEnd w:id="81"/>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1B2F0942" w14:textId="5D5FAFB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3AE45E4A"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tiếp nhận, kiểm tra và thẩm định hồ sơ xin cấp phép.</w:t>
            </w:r>
          </w:p>
          <w:p w14:paraId="660204D0"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Đơn giản hoá Đơn tại mẫu 10 (bỏ mục fax, mục1.5)</w:t>
            </w:r>
          </w:p>
          <w:p w14:paraId="7682EB49" w14:textId="77777777" w:rsidR="005727BB" w:rsidRPr="00FF775E" w:rsidRDefault="005727BB" w:rsidP="005727BB">
            <w:pPr>
              <w:spacing w:before="120" w:after="120" w:line="240" w:lineRule="auto"/>
              <w:jc w:val="both"/>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767F87C9"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 Khoản 1, Điều 21 Nghị định 54/2024/NĐ-CP.</w:t>
            </w:r>
          </w:p>
          <w:p w14:paraId="17894635" w14:textId="15891D4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 Mẫu 10 phụ lục kèm theo Nghị định 54/2024/NĐ-CP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8572E4F" w14:textId="483454E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23</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3983204" w14:textId="1AA9F94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12</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0C38876" w14:textId="05CD376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47,8%</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2CD3CBCE"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1,210,658 </w:t>
            </w:r>
          </w:p>
          <w:p w14:paraId="7856FBDE"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543E5FB2"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1,129,947 </w:t>
            </w:r>
          </w:p>
          <w:p w14:paraId="3C096E28"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D3CDC5" w14:textId="77EA22E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6,6%</w:t>
            </w:r>
          </w:p>
        </w:tc>
      </w:tr>
      <w:tr w:rsidR="005727BB" w:rsidRPr="00FF775E" w14:paraId="331C5BCA"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79EE509" w14:textId="61FA1F7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19</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5395CBDB" w14:textId="77777777" w:rsidR="005727BB" w:rsidRPr="00FF775E" w:rsidRDefault="005727BB" w:rsidP="005727BB">
            <w:pPr>
              <w:spacing w:before="120" w:after="120" w:line="240" w:lineRule="auto"/>
              <w:jc w:val="both"/>
              <w:rPr>
                <w:color w:val="000000" w:themeColor="text1"/>
                <w:sz w:val="20"/>
                <w:szCs w:val="20"/>
              </w:rPr>
            </w:pPr>
            <w:bookmarkStart w:id="82" w:name="_Hlk200797446"/>
            <w:r w:rsidRPr="00FF775E">
              <w:rPr>
                <w:color w:val="000000" w:themeColor="text1"/>
                <w:sz w:val="20"/>
                <w:szCs w:val="20"/>
              </w:rPr>
              <w:t>Cấp lại giấy phép thăm dò nước dưới đất, giấy phép khai thác tài nguyên nước</w:t>
            </w:r>
          </w:p>
          <w:p w14:paraId="55C57CC2" w14:textId="34BA702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1.004094</w:t>
            </w:r>
            <w:bookmarkEnd w:id="82"/>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14500D4C" w14:textId="6F6DF2C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68073E8A"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tiếp nhận, kiểm tra và thẩm định hồ sơ xin cấp phép.</w:t>
            </w:r>
          </w:p>
          <w:p w14:paraId="78F71F5A"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Đơn giản hoá Đơn </w:t>
            </w:r>
          </w:p>
          <w:p w14:paraId="5E1AE8E3" w14:textId="3B7ABD2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Bỏ mục 1.5 và thông tin FAX tại mục 1.4 và kiến nghị của tổ chức/ cá nhân tại mục 3 </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6EB65129"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Khoản 3,Điều 23 Nghị định 54/2024/NĐ-CP.</w:t>
            </w:r>
          </w:p>
          <w:p w14:paraId="496522DB" w14:textId="6354783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Mẫu 09 phụ lục kèm theo Nghị định 54/2024/NĐ-CP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47F715F5" w14:textId="3A95E78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17</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D122F25" w14:textId="23DFC2F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12</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6DA781CB" w14:textId="5A475BE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29,4%</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E2B438E" w14:textId="7E9E063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34,382,673</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6CCB6D55" w14:textId="0F61162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34,006,024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2E5269" w14:textId="1A9C2D4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w:t>
            </w:r>
          </w:p>
        </w:tc>
      </w:tr>
      <w:tr w:rsidR="005727BB" w:rsidRPr="00FF775E" w14:paraId="251EF4A6"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FFC69E6" w14:textId="36FAE52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20</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1C926617" w14:textId="77777777" w:rsidR="005727BB" w:rsidRPr="00FF775E" w:rsidRDefault="005727BB" w:rsidP="005727BB">
            <w:pPr>
              <w:spacing w:before="120" w:after="120" w:line="240" w:lineRule="auto"/>
              <w:ind w:left="-76" w:right="-96"/>
              <w:jc w:val="both"/>
              <w:rPr>
                <w:color w:val="000000" w:themeColor="text1"/>
                <w:sz w:val="20"/>
                <w:szCs w:val="20"/>
              </w:rPr>
            </w:pPr>
            <w:r w:rsidRPr="00FF775E">
              <w:rPr>
                <w:color w:val="000000" w:themeColor="text1"/>
                <w:sz w:val="20"/>
                <w:szCs w:val="20"/>
              </w:rPr>
              <w:t xml:space="preserve">Tạm dừng hiệu lực giấy phép thăm dò nước dưới đất, giấy phép khai thác tài nguyên nước </w:t>
            </w:r>
          </w:p>
          <w:p w14:paraId="61776409" w14:textId="3763457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1.012500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3C45920C" w14:textId="766BC5A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1F8AB46C"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tiếp nhận, kiểm tra và thẩm định hồ sơ xin cấp phép.</w:t>
            </w:r>
          </w:p>
          <w:p w14:paraId="2738466A"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Đơn giản hoá Đơn tại mẫu 11 (bỏ mục fax, mục1.5)</w:t>
            </w:r>
          </w:p>
          <w:p w14:paraId="5400BBF6" w14:textId="77777777" w:rsidR="005727BB" w:rsidRPr="00FF775E" w:rsidRDefault="005727BB" w:rsidP="005727BB">
            <w:pPr>
              <w:spacing w:before="120" w:after="120" w:line="240" w:lineRule="auto"/>
              <w:jc w:val="both"/>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34F2064F"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Khoản 2, Điều 21 Nghị định 54/2024/NĐ-CP.</w:t>
            </w:r>
          </w:p>
          <w:p w14:paraId="3B37B1E5" w14:textId="43E8C83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Mẫu 11 phụ lục kèm theo Nghị định 54/2024/NĐ-CP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2B07CC0" w14:textId="54558C5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23</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7AEB46F" w14:textId="70F5E5C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12</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744CC244" w14:textId="247E07E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48</w:t>
            </w:r>
            <w:r w:rsidRPr="00FF775E">
              <w:rPr>
                <w:color w:val="000000" w:themeColor="text1"/>
                <w:sz w:val="20"/>
                <w:szCs w:val="20"/>
              </w:rPr>
              <w:t>%</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3FC59088" w14:textId="1200CF8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1,398,982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1946858E" w14:textId="4427306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1,291,368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7E4B63" w14:textId="2E78097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7,6%</w:t>
            </w:r>
          </w:p>
        </w:tc>
      </w:tr>
      <w:tr w:rsidR="005727BB" w:rsidRPr="00FF775E" w14:paraId="4C07E5D6"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E1AE0E8" w14:textId="523648C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21</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0535E1D7" w14:textId="77777777" w:rsidR="005727BB" w:rsidRPr="00FF775E" w:rsidRDefault="005727BB" w:rsidP="005727BB">
            <w:pPr>
              <w:spacing w:before="120" w:after="120" w:line="240" w:lineRule="auto"/>
              <w:ind w:left="-76" w:right="-96"/>
              <w:jc w:val="both"/>
              <w:rPr>
                <w:color w:val="000000" w:themeColor="text1"/>
                <w:sz w:val="20"/>
                <w:szCs w:val="20"/>
              </w:rPr>
            </w:pPr>
            <w:bookmarkStart w:id="83" w:name="_Hlk200803475"/>
            <w:r w:rsidRPr="00FF775E">
              <w:rPr>
                <w:color w:val="000000" w:themeColor="text1"/>
                <w:sz w:val="20"/>
                <w:szCs w:val="20"/>
              </w:rPr>
              <w:t>Trả lại giấy phép hành nghề khoan nước dưới đất quy mô vừa và nhỏ</w:t>
            </w:r>
          </w:p>
          <w:p w14:paraId="3832EB77" w14:textId="7F25B46B" w:rsidR="005727BB" w:rsidRPr="00FF775E" w:rsidRDefault="005727BB" w:rsidP="005727BB">
            <w:pPr>
              <w:spacing w:before="120" w:after="120" w:line="240" w:lineRule="auto"/>
              <w:ind w:left="-76" w:right="-96"/>
              <w:jc w:val="both"/>
              <w:rPr>
                <w:color w:val="000000" w:themeColor="text1"/>
                <w:sz w:val="20"/>
                <w:szCs w:val="20"/>
              </w:rPr>
            </w:pPr>
            <w:r w:rsidRPr="00FF775E">
              <w:rPr>
                <w:color w:val="000000" w:themeColor="text1"/>
                <w:sz w:val="20"/>
                <w:szCs w:val="20"/>
              </w:rPr>
              <w:t>1.012501</w:t>
            </w:r>
            <w:bookmarkEnd w:id="83"/>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147FFD24" w14:textId="6487595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377C4596"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tiếp nhận, kiểm tra và thẩm định hồ sơ xin cấp phép.</w:t>
            </w:r>
          </w:p>
          <w:p w14:paraId="0D1EF771" w14:textId="35866E8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Đơn giản hoá Đơn tại mẫu 51 (bỏ mục fax, mục 1.5)</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014BCFA6" w14:textId="77777777" w:rsidR="005727BB" w:rsidRPr="00FF775E" w:rsidRDefault="005727BB" w:rsidP="005727BB">
            <w:pPr>
              <w:spacing w:before="120" w:after="120" w:line="240" w:lineRule="auto"/>
              <w:jc w:val="both"/>
              <w:rPr>
                <w:color w:val="000000" w:themeColor="text1"/>
                <w:sz w:val="20"/>
                <w:szCs w:val="20"/>
              </w:rPr>
            </w:pPr>
            <w:bookmarkStart w:id="84" w:name="_Hlk200803943"/>
            <w:r w:rsidRPr="00FF775E">
              <w:rPr>
                <w:color w:val="000000" w:themeColor="text1"/>
                <w:sz w:val="20"/>
                <w:szCs w:val="20"/>
              </w:rPr>
              <w:t>- Khoản 3 Điều 36 Nghị định 54/2024/NĐ-CP.</w:t>
            </w:r>
          </w:p>
          <w:p w14:paraId="780767B7" w14:textId="5469BE2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Mẫu 51 phụ lục kèm theo Nghị định 54/2024/NĐ-CP</w:t>
            </w:r>
            <w:bookmarkEnd w:id="84"/>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4F22C420" w14:textId="77B1273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08</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3CAE827" w14:textId="6239C1F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06</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1A38E28F" w14:textId="5CD2227A"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25%</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135838E1" w14:textId="048179B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376,649 </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3A8ADAAB" w14:textId="762626D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349,746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F39E2C" w14:textId="30ACA7A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7,1%</w:t>
            </w:r>
          </w:p>
        </w:tc>
      </w:tr>
      <w:tr w:rsidR="005727BB" w:rsidRPr="00FF775E" w14:paraId="1A1B2682"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35640CD" w14:textId="3C0BADF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22</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2383BA9D" w14:textId="77777777" w:rsidR="005727BB" w:rsidRPr="00FF775E" w:rsidRDefault="005727BB" w:rsidP="005727BB">
            <w:pPr>
              <w:spacing w:before="120" w:after="120" w:line="240" w:lineRule="auto"/>
              <w:ind w:left="-76" w:right="-96"/>
              <w:jc w:val="both"/>
              <w:rPr>
                <w:color w:val="000000" w:themeColor="text1"/>
                <w:sz w:val="20"/>
                <w:szCs w:val="20"/>
              </w:rPr>
            </w:pPr>
            <w:r w:rsidRPr="00FF775E">
              <w:rPr>
                <w:color w:val="000000" w:themeColor="text1"/>
                <w:sz w:val="20"/>
                <w:szCs w:val="20"/>
              </w:rPr>
              <w:t>Đăng ký sử dụng mặt nước, đào hồ, ao, sông, suối, kênh, mương, rạch</w:t>
            </w:r>
          </w:p>
          <w:p w14:paraId="0F9ADA27"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1.012502</w:t>
            </w:r>
          </w:p>
          <w:p w14:paraId="3F00B829" w14:textId="77777777" w:rsidR="005727BB" w:rsidRPr="00FF775E" w:rsidRDefault="005727BB" w:rsidP="005727BB">
            <w:pPr>
              <w:spacing w:before="120" w:after="120" w:line="240" w:lineRule="auto"/>
              <w:ind w:left="-76" w:right="-96"/>
              <w:jc w:val="both"/>
              <w:rPr>
                <w:color w:val="000000" w:themeColor="text1"/>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19A5E5DF" w14:textId="42AFB7B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0C7061D9" w14:textId="6A281ED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Cắt giảm thời gian tiếp nhận, kiểm tra và thẩm định hồ sơ</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4E668066" w14:textId="2033971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Khoản 1, Điều 25 Nghị định 54/2024/NĐ-CP; Khoản 1, Điều 26 </w:t>
            </w:r>
            <w:r w:rsidRPr="00FF775E">
              <w:rPr>
                <w:color w:val="000000" w:themeColor="text1"/>
                <w:sz w:val="20"/>
                <w:szCs w:val="20"/>
              </w:rPr>
              <w:lastRenderedPageBreak/>
              <w:t>Nghị định 54/2024/NĐ-CP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4D58963B" w14:textId="763717C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14</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A8832B8" w14:textId="3A990F4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9</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360E9C27" w14:textId="1CEB0D2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36%</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69895FCE" w14:textId="0064512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161,421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562D414B" w14:textId="238A4A0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161,421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2EC3D2" w14:textId="0B46572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r>
      <w:tr w:rsidR="005727BB" w:rsidRPr="00FF775E" w14:paraId="171A7F81"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1FE6857" w14:textId="6BA5253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23</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2CBF6BCB"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Lấy ý kiến về phương án bổ sung nhân tạo nước dưới đất</w:t>
            </w:r>
          </w:p>
          <w:p w14:paraId="67F57BDD" w14:textId="46972316" w:rsidR="005727BB" w:rsidRPr="00FF775E" w:rsidRDefault="005727BB" w:rsidP="005727BB">
            <w:pPr>
              <w:spacing w:before="120" w:after="120" w:line="240" w:lineRule="auto"/>
              <w:ind w:left="-76" w:right="-96"/>
              <w:jc w:val="both"/>
              <w:rPr>
                <w:color w:val="000000" w:themeColor="text1"/>
                <w:sz w:val="20"/>
                <w:szCs w:val="20"/>
              </w:rPr>
            </w:pPr>
            <w:r w:rsidRPr="00FF775E">
              <w:rPr>
                <w:color w:val="000000" w:themeColor="text1"/>
                <w:sz w:val="20"/>
                <w:szCs w:val="20"/>
              </w:rPr>
              <w:t>1.012503</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4F9DB835" w14:textId="2F29E2C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70B0AACF" w14:textId="74ECBED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Cắt giảm thời gian cho ý kiến</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4495B412" w14:textId="3961DE7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Khoản 2, Điều 28 Thông tư 03/2024/TT-BTNMT</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E29ED88" w14:textId="7AA0B3C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98A4FD3" w14:textId="021DC1B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15</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7A252E30" w14:textId="4A9E77F4"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50%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7F69CDC9" w14:textId="3C6CB4FE" w:rsidR="005727BB" w:rsidRPr="00FF775E" w:rsidRDefault="005727BB" w:rsidP="005727BB">
            <w:pPr>
              <w:spacing w:before="120" w:after="120" w:line="240" w:lineRule="auto"/>
              <w:jc w:val="both"/>
              <w:rPr>
                <w:color w:val="000000" w:themeColor="text1"/>
                <w:sz w:val="20"/>
                <w:szCs w:val="20"/>
              </w:rPr>
            </w:pPr>
            <w:bookmarkStart w:id="85" w:name="_Hlk200801352"/>
            <w:r w:rsidRPr="00FF775E">
              <w:rPr>
                <w:color w:val="000000" w:themeColor="text1"/>
                <w:sz w:val="20"/>
                <w:szCs w:val="20"/>
              </w:rPr>
              <w:t xml:space="preserve">        3,981,718</w:t>
            </w:r>
            <w:bookmarkEnd w:id="85"/>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19089D05" w14:textId="31684D9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3,981,718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7C8C2C" w14:textId="0975611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r>
      <w:tr w:rsidR="005727BB" w:rsidRPr="00FF775E" w14:paraId="1B578568"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F40A605" w14:textId="7DC9C9F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24</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7929AFFB"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Lấy ý kiến về kết quả vận hành thử nghiệm bổ sung nhân tạo nước dưới đất</w:t>
            </w:r>
          </w:p>
          <w:p w14:paraId="5E2DECE6" w14:textId="4F5116A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1.012504</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22E62C27" w14:textId="74E023F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7338A83C" w14:textId="55D1C11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Cắt giảm thời gian cho ý kiến</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5F9AFE5B" w14:textId="6AEA102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Điều 29 Thông tư 03/2024/TT-BTNMT</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581CCCF0" w14:textId="3079D4B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3EEF1E5" w14:textId="4CE1A3A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15</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60C2CECF" w14:textId="07511D16"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50%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2C84B544" w14:textId="4DD5846C" w:rsidR="005727BB" w:rsidRPr="00FF775E" w:rsidRDefault="005727BB" w:rsidP="005727BB">
            <w:pPr>
              <w:spacing w:before="120" w:after="120" w:line="240" w:lineRule="auto"/>
              <w:jc w:val="both"/>
              <w:rPr>
                <w:color w:val="000000" w:themeColor="text1"/>
                <w:sz w:val="20"/>
                <w:szCs w:val="20"/>
              </w:rPr>
            </w:pPr>
            <w:bookmarkStart w:id="86" w:name="_Hlk200801451"/>
            <w:r w:rsidRPr="00FF775E">
              <w:rPr>
                <w:color w:val="000000" w:themeColor="text1"/>
                <w:sz w:val="20"/>
                <w:szCs w:val="20"/>
              </w:rPr>
              <w:t xml:space="preserve">      538,070 </w:t>
            </w:r>
            <w:bookmarkEnd w:id="86"/>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7A2AB1EA" w14:textId="1345FC4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538,070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F85166" w14:textId="7EEAF4F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r>
      <w:tr w:rsidR="005727BB" w:rsidRPr="00FF775E" w14:paraId="7CC58641"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B83CDFC" w14:textId="23A15B6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25</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17D73ECC"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Tính tiền cấp quyền khai thác tài nguyên nước đối với công trình cấp cho sinh hoạt đã đi vào vận hành và được cấp giấy phép khai thác tài nguyên nước nhưng chưa được phê duyệt tiền cấp quyền</w:t>
            </w:r>
          </w:p>
          <w:p w14:paraId="0A823B1B" w14:textId="005CD65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1.012505</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41222658" w14:textId="48916EA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0E4EF89A"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thẩm định tính tiền cấp quyền khai thác tài nguyên nước</w:t>
            </w:r>
          </w:p>
          <w:p w14:paraId="5625C5E6" w14:textId="71699F06" w:rsidR="005727BB" w:rsidRPr="00FF775E" w:rsidRDefault="005727BB" w:rsidP="005727BB">
            <w:pPr>
              <w:spacing w:before="120" w:after="120" w:line="240" w:lineRule="auto"/>
              <w:jc w:val="both"/>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0225F0C9" w14:textId="5A3D273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Điều 51 Nghị định 53/2024/NĐ-CP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492F589" w14:textId="7715886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26 </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4E24A30" w14:textId="101E85B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12</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4844CD7F" w14:textId="7DFCEDEF"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53,8%</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128C6954" w14:textId="7DB2D83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40,678,092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2FB171C4" w14:textId="0A6CCC5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40,678,092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663329" w14:textId="178A2A6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r>
      <w:tr w:rsidR="005727BB" w:rsidRPr="00FF775E" w14:paraId="4389A6FD"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33A56E4" w14:textId="0FF1C49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26</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07F3EFFE"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Cấp giấy phép thăm dò nước dưới đất đối với công trình có quy mô dưới 3.000m3/ngày đêm</w:t>
            </w:r>
          </w:p>
          <w:p w14:paraId="10242A78" w14:textId="344A975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1.004232</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567DF590" w14:textId="2C9D146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2123F8C0"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tiếp nhận, kiểm tra và thẩm định hồ sơ xin cấp phép.</w:t>
            </w:r>
          </w:p>
          <w:p w14:paraId="7C0AAEF8"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Bỏ thành phần hồ sơ: Sơ đồ khu vực và vị trí công trình khai thác nước dưới đất .</w:t>
            </w:r>
          </w:p>
          <w:p w14:paraId="39428974" w14:textId="40E75C6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 xml:space="preserve">- Đơn giản hoá Đơn và Báo cáo: Bỏ phần ký, đóng dấu của đơn vị lập báo cáo; Bỏ đính kèm bản sao Quyết định thành lập tổ chức/ Giấy chứng nhận ĐKKD; Bỏ mục Ib. Đánh giá việc tuân thủ các tiêu chuẩn, quy chuẩn, yêu cầu kỹ thuật, mức độ hoàn thành về nội dung, khối lượng, chất lượng từng hạng mục so với phê duyệt </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06D09C16"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 Khoản 1, Điều 17 Nghị định 54/2024/NĐ-CP.</w:t>
            </w:r>
          </w:p>
          <w:p w14:paraId="0C00A21B"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Mẫu 01, Mẫu 35 Phụ lục kèm theo </w:t>
            </w:r>
            <w:r w:rsidRPr="00FF775E">
              <w:rPr>
                <w:color w:val="000000" w:themeColor="text1"/>
                <w:sz w:val="20"/>
                <w:szCs w:val="20"/>
              </w:rPr>
              <w:lastRenderedPageBreak/>
              <w:t>Nghị định 54/2024/NĐ-CP.</w:t>
            </w:r>
          </w:p>
          <w:p w14:paraId="489FEF72" w14:textId="77777777" w:rsidR="005727BB" w:rsidRPr="00FF775E" w:rsidRDefault="005727BB" w:rsidP="005727BB">
            <w:pPr>
              <w:spacing w:before="120" w:after="120" w:line="240" w:lineRule="auto"/>
              <w:jc w:val="both"/>
              <w:rPr>
                <w:color w:val="000000" w:themeColor="text1"/>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AB1CD1E" w14:textId="0F579C6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45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216D688" w14:textId="2F1911C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40</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131090E" w14:textId="6FCB2B9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11%</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61353C45" w14:textId="60546A8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2,364,656,229 </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218827F2"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1,550,341,091 </w:t>
            </w:r>
          </w:p>
          <w:p w14:paraId="52560945"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AE6C9D" w14:textId="7F71336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34,4%</w:t>
            </w:r>
          </w:p>
        </w:tc>
      </w:tr>
      <w:tr w:rsidR="005727BB" w:rsidRPr="00FF775E" w14:paraId="1D189BE4"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14716A1" w14:textId="7AFE2A8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27</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1BB38E65" w14:textId="77777777" w:rsidR="005727BB" w:rsidRPr="00FF775E" w:rsidRDefault="005727BB" w:rsidP="005727BB">
            <w:pPr>
              <w:spacing w:before="120" w:after="120" w:line="240" w:lineRule="auto"/>
              <w:jc w:val="both"/>
              <w:rPr>
                <w:color w:val="000000" w:themeColor="text1"/>
                <w:sz w:val="20"/>
                <w:szCs w:val="20"/>
              </w:rPr>
            </w:pPr>
            <w:bookmarkStart w:id="87" w:name="_Hlk200796904"/>
            <w:r w:rsidRPr="00FF775E">
              <w:rPr>
                <w:color w:val="000000" w:themeColor="text1"/>
                <w:sz w:val="20"/>
                <w:szCs w:val="20"/>
              </w:rPr>
              <w:t>Gia hạn, điều chỉnh giấy phép thăm dò nước dưới đất đối với công trình có quy mô dưới 3.000m3/ngày đêm</w:t>
            </w:r>
          </w:p>
          <w:p w14:paraId="0F3BE73F" w14:textId="526A696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1.004228</w:t>
            </w:r>
            <w:bookmarkEnd w:id="87"/>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08231DAD" w14:textId="575A241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3826EBAF"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thẩm định tính tiền cấp quyền khai thác tài nguyên nước</w:t>
            </w:r>
          </w:p>
          <w:p w14:paraId="46363BC1" w14:textId="77777777" w:rsidR="005727BB" w:rsidRPr="00FF775E" w:rsidRDefault="005727BB" w:rsidP="005727BB">
            <w:pPr>
              <w:spacing w:before="120" w:after="120" w:line="240" w:lineRule="auto"/>
              <w:jc w:val="both"/>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299F4703" w14:textId="482C58F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Điều 23 Nghị định 54/2024/NĐ-CP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5E740725" w14:textId="685CCA2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38</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442F41B" w14:textId="4AC4014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32</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379B653C" w14:textId="5C71C2BA"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15,7%</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F8775D4" w14:textId="134853C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11,837,540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6AC02758" w14:textId="58C2DCF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9,362,418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B2594C" w14:textId="46A3201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21%</w:t>
            </w:r>
          </w:p>
        </w:tc>
      </w:tr>
      <w:tr w:rsidR="005727BB" w:rsidRPr="00FF775E" w14:paraId="562604B6"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D1EAB87" w14:textId="28ABCB5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28</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1CD8BEF0" w14:textId="77777777" w:rsidR="005727BB" w:rsidRPr="00FF775E" w:rsidRDefault="005727BB" w:rsidP="005727BB">
            <w:pPr>
              <w:spacing w:before="120" w:after="120" w:line="240" w:lineRule="auto"/>
              <w:jc w:val="both"/>
              <w:rPr>
                <w:color w:val="000000" w:themeColor="text1"/>
                <w:sz w:val="20"/>
                <w:szCs w:val="20"/>
              </w:rPr>
            </w:pPr>
            <w:bookmarkStart w:id="88" w:name="_Hlk200796514"/>
            <w:r w:rsidRPr="00FF775E">
              <w:rPr>
                <w:color w:val="000000" w:themeColor="text1"/>
                <w:sz w:val="20"/>
                <w:szCs w:val="20"/>
              </w:rPr>
              <w:t>Cấp giấy phép khai thác nước dưới đất đối với công trình có quy mô dưới 3.000m3/ngày đêm</w:t>
            </w:r>
          </w:p>
          <w:p w14:paraId="5CA73395" w14:textId="4221CA2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1.004223</w:t>
            </w:r>
            <w:bookmarkEnd w:id="88"/>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1572B74B" w14:textId="25548F7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3810672D"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thẩm định tính tiền cấp quyền khai thác tài nguyên nước.</w:t>
            </w:r>
          </w:p>
          <w:p w14:paraId="685303DC"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thành phần hồ sơ: Sơ đồ khu vực và vị trí công trình khai thác nước dưới đất.</w:t>
            </w:r>
          </w:p>
          <w:p w14:paraId="6CEE7BC1" w14:textId="53C7F8F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Đơn giản hoá Báo cáo (Bỏ phần ký, đóng dấu của đơn vị lập báo cáo; Bỏ đính kèm bản sao Quyết định thành lập tổ chức/Giấy chứng nhận ĐKKD; Bỏ mục Ib. Đánh giá việc tuân thủ các tiêu chuẩn, quy </w:t>
            </w:r>
            <w:r w:rsidRPr="00FF775E">
              <w:rPr>
                <w:color w:val="000000" w:themeColor="text1"/>
                <w:sz w:val="20"/>
                <w:szCs w:val="20"/>
              </w:rPr>
              <w:lastRenderedPageBreak/>
              <w:t>chuẩn, yêu cầu kỹ thuật, mức độ hoàn thành về nội dung, khối lượng, chất lượng từng hạng mục so với phê duyệt.)</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140E8E35" w14:textId="39A6369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Điều 22 Nghị định 54/2024/NĐ-CP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D723ABC" w14:textId="38889D5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243E99A" w14:textId="6C09CB3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40</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3265B8B3" w14:textId="4EC5829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11%</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0A301967"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17,001,720,632 </w:t>
            </w:r>
          </w:p>
          <w:p w14:paraId="036B7955"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724B3485"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8,902,744,799 </w:t>
            </w:r>
          </w:p>
          <w:p w14:paraId="4D1A5E3C"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9E1205" w14:textId="4A2AC3A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47,6%</w:t>
            </w:r>
          </w:p>
        </w:tc>
      </w:tr>
      <w:tr w:rsidR="005727BB" w:rsidRPr="00FF775E" w14:paraId="72AC9C0E"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7B64603" w14:textId="503591D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29</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46A8917E" w14:textId="71055E6B" w:rsidR="005727BB" w:rsidRPr="00FF775E" w:rsidRDefault="005727BB" w:rsidP="005727BB">
            <w:pPr>
              <w:spacing w:before="120" w:after="120" w:line="240" w:lineRule="auto"/>
              <w:jc w:val="both"/>
              <w:rPr>
                <w:color w:val="000000" w:themeColor="text1"/>
                <w:sz w:val="20"/>
                <w:szCs w:val="20"/>
              </w:rPr>
            </w:pPr>
            <w:bookmarkStart w:id="89" w:name="_Hlk200797186"/>
            <w:r w:rsidRPr="00FF775E">
              <w:rPr>
                <w:color w:val="000000" w:themeColor="text1"/>
                <w:sz w:val="20"/>
                <w:szCs w:val="20"/>
              </w:rPr>
              <w:t>Gia hạn, điều chỉnh giấy phép khai thác nước dưới đất đối với công trình có quy mô dưới 3.000m3/ngày đêm</w:t>
            </w:r>
            <w:r>
              <w:rPr>
                <w:color w:val="000000" w:themeColor="text1"/>
                <w:sz w:val="20"/>
                <w:szCs w:val="20"/>
              </w:rPr>
              <w:t xml:space="preserve"> </w:t>
            </w:r>
            <w:r w:rsidRPr="00FF775E">
              <w:rPr>
                <w:color w:val="000000" w:themeColor="text1"/>
                <w:sz w:val="20"/>
                <w:szCs w:val="20"/>
              </w:rPr>
              <w:t>1.004211</w:t>
            </w:r>
            <w:bookmarkEnd w:id="89"/>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4BE275A6" w14:textId="697C2F7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5C36DB46"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thẩm định tính tiền cấp quyền khai thác tài nguyên nước.</w:t>
            </w:r>
          </w:p>
          <w:p w14:paraId="3F86F8DA"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Bỏ Sơ đồ khu vực trong thành phần hồ sơ.</w:t>
            </w:r>
          </w:p>
          <w:p w14:paraId="49C84A34" w14:textId="380596A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Đơn giản hoá mẫu Đơn (bỏ mục fax tại mục 1.3, mục “Thời hạn hiệu lực của giấy phép tại mục 1.4 và "kiến nghị của tổ chức/cá nhân" mục 4) và Báo cáo (bỏ mục "đơn vị tư vấn bìa lót"; Bỏ đính kèm bản sao Quyết định thành lập tổ chức/ Giấy chứng nhận ĐKKD; Bỏ mục "đính kèm sơ đồ vị trí công trình ở phần mở đầu"; "mục 2 của phần II").</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4971DEEF"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Khoản 1, Điều 18 Nghị định 54/2024/NĐ-CP.</w:t>
            </w:r>
          </w:p>
          <w:p w14:paraId="23D3921F" w14:textId="3082553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Mẫu số 04 Phụ lục kèm theo Nghị định số 54/2024/NĐ-CP </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69971F4" w14:textId="130CB38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38</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7B54414" w14:textId="69509FA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32</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10019414" w14:textId="550ABB4A"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 xml:space="preserve">15,7% </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17BFE100"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5,816,523,091 </w:t>
            </w:r>
          </w:p>
          <w:p w14:paraId="279A6A74"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37276BAE"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4,494,162,259 </w:t>
            </w:r>
          </w:p>
          <w:p w14:paraId="69F2BDE7"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6C37FD" w14:textId="7E5AD24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22,7%</w:t>
            </w:r>
          </w:p>
        </w:tc>
      </w:tr>
      <w:tr w:rsidR="005727BB" w:rsidRPr="00FF775E" w14:paraId="0456CE95"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190DE73" w14:textId="67BD952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30</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5C58BBA2" w14:textId="77777777" w:rsidR="005727BB" w:rsidRPr="00FF775E" w:rsidRDefault="005727BB" w:rsidP="005727BB">
            <w:pPr>
              <w:spacing w:before="120" w:after="120" w:line="240" w:lineRule="auto"/>
              <w:jc w:val="both"/>
              <w:rPr>
                <w:color w:val="000000" w:themeColor="text1"/>
                <w:sz w:val="20"/>
                <w:szCs w:val="20"/>
              </w:rPr>
            </w:pPr>
            <w:bookmarkStart w:id="90" w:name="_Hlk200803507"/>
            <w:r w:rsidRPr="00FF775E">
              <w:rPr>
                <w:color w:val="000000" w:themeColor="text1"/>
                <w:sz w:val="20"/>
                <w:szCs w:val="20"/>
              </w:rPr>
              <w:t>Cấp giấy phép hành nghề khoan nước dưới đất quy mô vừa và nhỏ</w:t>
            </w:r>
          </w:p>
          <w:p w14:paraId="6DB2B000" w14:textId="53230D2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1.004122</w:t>
            </w:r>
            <w:bookmarkEnd w:id="90"/>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7B16E21D" w14:textId="02BC0F6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03A67B91"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tiếp nhận, kiểm tra và thẩm định hồ sơ xin cấp phép.</w:t>
            </w:r>
          </w:p>
          <w:p w14:paraId="37ED64F4" w14:textId="24DF2B2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Đơn giản hoá mẫu 52 bỏ nơi sinh, số năm kinh nghiệm</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2087D1A7"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Điều 34 Nghị định 54/2024/NĐ-CP.</w:t>
            </w:r>
          </w:p>
          <w:p w14:paraId="2946A634" w14:textId="1582B16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Mẫu số 49, 52 Phụ lục kèm theo Nghị định số 54/2024/NĐ-CP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1662F043" w14:textId="51DB667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24</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CA7E5DF" w14:textId="68F68FF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17</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002A8A4F" w14:textId="55FF2AF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29,1%</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7B08BA8F" w14:textId="39200CD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55,119,891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18E9F331" w14:textId="1D99560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36,847,034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236E99" w14:textId="1E86B7D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33,1%</w:t>
            </w:r>
          </w:p>
        </w:tc>
      </w:tr>
      <w:tr w:rsidR="005727BB" w:rsidRPr="00FF775E" w14:paraId="4A27FFFC"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71E64E3" w14:textId="7393AA5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31</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018DE69B"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Gia hạn, điều chỉnh giấy phép hành nghề khoan nước dưới đất quy mô vừa và nhỏ</w:t>
            </w:r>
          </w:p>
          <w:p w14:paraId="14114C9B" w14:textId="3BD480E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2.001738</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76B49E9D" w14:textId="626116E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41B84EB8"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thẩm định tính tiền cấp quyền khai thác tài nguyên nước.</w:t>
            </w:r>
          </w:p>
          <w:p w14:paraId="56B0C887"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Đơn giản hoá mẫu 52 bỏ nơi sinh, số năm kinh nghiệm, mục 1.5</w:t>
            </w:r>
          </w:p>
          <w:p w14:paraId="0A35D1BE" w14:textId="77777777" w:rsidR="005727BB" w:rsidRPr="00FF775E" w:rsidRDefault="005727BB" w:rsidP="005727BB">
            <w:pPr>
              <w:spacing w:before="120" w:after="120" w:line="240" w:lineRule="auto"/>
              <w:jc w:val="both"/>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5709BB28"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Điều 35 Nghị định 54/2024/NĐ-CP.</w:t>
            </w:r>
          </w:p>
          <w:p w14:paraId="2B5DDEC0"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Mẫu số 50, 52 Phụ lục kèm theo Nghị định số 54/2024/NĐ-CP</w:t>
            </w:r>
          </w:p>
          <w:p w14:paraId="4DBC1E4B" w14:textId="77777777" w:rsidR="005727BB" w:rsidRPr="00FF775E" w:rsidRDefault="005727BB" w:rsidP="005727BB">
            <w:pPr>
              <w:spacing w:before="120" w:after="120" w:line="240" w:lineRule="auto"/>
              <w:jc w:val="both"/>
              <w:rPr>
                <w:color w:val="000000" w:themeColor="text1"/>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44E30CE5" w14:textId="4B3730D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17</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5728B60" w14:textId="1F59475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9</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2659C814" w14:textId="3F1317B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47%</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D5D77D0" w14:textId="5A81C76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2,668,827 </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65CA4A84" w14:textId="3FCAD6C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1,721,824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998FA2" w14:textId="639DE0B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35,48%</w:t>
            </w:r>
          </w:p>
        </w:tc>
      </w:tr>
      <w:tr w:rsidR="005727BB" w:rsidRPr="00FF775E" w14:paraId="08DCCE09"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62D299A" w14:textId="03DB635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32</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313A62A7"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Cấp lại giấy phép hành nghề khoan nước dưới đất quy mô vừa và nhỏ</w:t>
            </w:r>
          </w:p>
          <w:p w14:paraId="6DA1E49D" w14:textId="27E77AB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1.004253</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76CC5BE9" w14:textId="765C3E8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4BD6F49E"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thẩm định tính tiền cấp quyền khai thác tài nguyên nước.</w:t>
            </w:r>
          </w:p>
          <w:p w14:paraId="18EEE3AC" w14:textId="107320C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Đơn giản hoá mẫu 51 bỏ nơi sinh, số năm kinh nghiệm, mục 1.5</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2BBC26F0"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Khoản 4 Điều 36 Nghị định 54/2024/NĐ-CP.</w:t>
            </w:r>
          </w:p>
          <w:p w14:paraId="1FA0F1DD" w14:textId="0410726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Mẫu số 51  Phụ lục kèm theo Nghị định số 54/2024/NĐ-CP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C6B5D7C" w14:textId="53BFDF6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08</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DEE52B6" w14:textId="02EA5ED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06</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7AE7E2E9" w14:textId="7445319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25%</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2CF8F9D5" w14:textId="1D8BBB9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511,167</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66953D83" w14:textId="14A8122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489,644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65C254" w14:textId="0ECE3A6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4,2%</w:t>
            </w:r>
          </w:p>
        </w:tc>
      </w:tr>
      <w:tr w:rsidR="005727BB" w:rsidRPr="00FF775E" w14:paraId="5E8AD5B3"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F09145E" w14:textId="603A51C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33</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00FA53FB" w14:textId="77777777" w:rsidR="005727BB" w:rsidRPr="00FF775E" w:rsidRDefault="005727BB" w:rsidP="005727BB">
            <w:pPr>
              <w:spacing w:before="120" w:after="120" w:line="240" w:lineRule="auto"/>
              <w:jc w:val="both"/>
              <w:rPr>
                <w:color w:val="000000" w:themeColor="text1"/>
                <w:sz w:val="20"/>
                <w:szCs w:val="20"/>
              </w:rPr>
            </w:pPr>
            <w:bookmarkStart w:id="91" w:name="_Hlk200807800"/>
            <w:r w:rsidRPr="00FF775E">
              <w:rPr>
                <w:color w:val="000000" w:themeColor="text1"/>
                <w:sz w:val="20"/>
                <w:szCs w:val="20"/>
              </w:rPr>
              <w:t>Tính tiền cấp quyền khai thác tài nguyên nước (đối với công trình chưa vận hành)</w:t>
            </w:r>
          </w:p>
          <w:p w14:paraId="0A5F1DAA" w14:textId="1E74721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1.009669</w:t>
            </w:r>
            <w:bookmarkEnd w:id="91"/>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7E01A91E" w14:textId="744AA9A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20C1E41A" w14:textId="6F5AB52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Cắt giảm thời gian tiếp nhận, kiểm tra và thẩm định hồ sơ</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49588B31" w14:textId="05E4A72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Khoản 2 Điều 51 Nghị định 54/2024/NĐ-CP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4E0B728" w14:textId="2FED8B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26</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BDF6A00" w14:textId="470C173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12</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64F24E20" w14:textId="35E381A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54%</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3EAC1072" w14:textId="705CF2F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322.034.895</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69FFB1B0" w14:textId="0B9A55D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322.034.895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50A9B2" w14:textId="1D6E91E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r>
      <w:tr w:rsidR="005727BB" w:rsidRPr="00FF775E" w14:paraId="281CAA72"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5F9A102" w14:textId="090452D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34</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62F86D5B" w14:textId="77777777" w:rsidR="005727BB" w:rsidRPr="00FF775E" w:rsidRDefault="005727BB" w:rsidP="005727BB">
            <w:pPr>
              <w:spacing w:before="120" w:after="120" w:line="240" w:lineRule="auto"/>
              <w:jc w:val="both"/>
              <w:rPr>
                <w:color w:val="000000" w:themeColor="text1"/>
                <w:sz w:val="20"/>
                <w:szCs w:val="20"/>
              </w:rPr>
            </w:pPr>
            <w:bookmarkStart w:id="92" w:name="_Hlk200808037"/>
            <w:r w:rsidRPr="00FF775E">
              <w:rPr>
                <w:color w:val="000000" w:themeColor="text1"/>
                <w:sz w:val="20"/>
                <w:szCs w:val="20"/>
              </w:rPr>
              <w:t>Tính tiền cấp quyền khai thác tài nguyên nước (đối với công trình đã vận hành)</w:t>
            </w:r>
          </w:p>
          <w:p w14:paraId="64A2A536" w14:textId="6F881C7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2.001770</w:t>
            </w:r>
            <w:bookmarkEnd w:id="92"/>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4EA90080" w14:textId="53B9DED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44852051" w14:textId="1CA6F2F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Cắt giảm thời gian tiếp nhận, kiểm tra và thẩm định hồ sơ</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423599E5" w14:textId="4BC4AAA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Khoản 1 Điều 51 Nghị định 54/2024/NĐ-CP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1D5DB132" w14:textId="52D495B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E639E30" w14:textId="4080C31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40</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3EB854CE" w14:textId="26C9C80A"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11%</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09A339C" w14:textId="6E600FF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3.313.560.030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76BABA2A" w14:textId="7DC0FD3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3.313.560.030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84DCEF" w14:textId="6DA139A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r>
      <w:tr w:rsidR="005727BB" w:rsidRPr="00FF775E" w14:paraId="1AA5BFD7"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E2C6DA5" w14:textId="01D8872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35</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74846D5F" w14:textId="77777777" w:rsidR="005727BB" w:rsidRPr="00FF775E" w:rsidRDefault="005727BB" w:rsidP="005727BB">
            <w:pPr>
              <w:spacing w:before="120" w:after="120" w:line="240" w:lineRule="auto"/>
              <w:jc w:val="both"/>
              <w:rPr>
                <w:color w:val="000000" w:themeColor="text1"/>
                <w:sz w:val="20"/>
                <w:szCs w:val="20"/>
              </w:rPr>
            </w:pPr>
            <w:bookmarkStart w:id="93" w:name="_Hlk200808117"/>
            <w:r w:rsidRPr="00FF775E">
              <w:rPr>
                <w:color w:val="000000" w:themeColor="text1"/>
                <w:sz w:val="20"/>
                <w:szCs w:val="20"/>
              </w:rPr>
              <w:t>Điều chỉnh tiền cấp quyền khai thác tài nguyên nước</w:t>
            </w:r>
          </w:p>
          <w:p w14:paraId="297708AB" w14:textId="1764BF9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1.004283</w:t>
            </w:r>
            <w:bookmarkEnd w:id="93"/>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569444A9" w14:textId="0F17A54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111AFE9C" w14:textId="192D6ED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Cắt giảm thời gian thẩm định hồ sơ</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53A659C6" w14:textId="7F00F45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Khoản 2, Điều 52 Nghị định 54/2024/NĐ-CP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FCED620" w14:textId="62AB3C3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CF95142" w14:textId="5E331A0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15</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73AF1D53" w14:textId="697A298D"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28.5%</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2004FCE1" w14:textId="517F0E1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915.257.070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7A6603CC" w14:textId="1CED19C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915.257.070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ACB4ED" w14:textId="5E13B6C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r>
      <w:tr w:rsidR="005727BB" w:rsidRPr="00FF775E" w14:paraId="1E5C84D2"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D983CE2" w14:textId="10B9869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36</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295BEC1E"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Đăng ký khai thác nước mặt,nước biển</w:t>
            </w:r>
          </w:p>
          <w:p w14:paraId="467E0334"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1.011516</w:t>
            </w:r>
          </w:p>
          <w:p w14:paraId="14646F0A" w14:textId="77777777" w:rsidR="005727BB" w:rsidRPr="00FF775E" w:rsidRDefault="005727BB" w:rsidP="005727BB">
            <w:pPr>
              <w:spacing w:before="120" w:after="120" w:line="240" w:lineRule="auto"/>
              <w:jc w:val="both"/>
              <w:rPr>
                <w:color w:val="000000" w:themeColor="text1"/>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6C048A4D" w14:textId="6B4DC69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053AAA9B" w14:textId="21C893D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Cắt giảm  thời gian tiếp nhận, kiểm tra và thẩm định hồ sơ</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36AFAEE3" w14:textId="26DCFBE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Khoản 1, Điều 25 Nghị định 54/2024/NĐ-CP; Khoản 1, Điều 26 Nghị định 54/2024/NĐ-CP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CD5053F" w14:textId="06B94B8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14</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3370000" w14:textId="0D9335C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9</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007F018" w14:textId="63824AC3"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36%</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B92985E" w14:textId="187AFB4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188,325</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21EC2B36" w14:textId="41067D8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188,325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428105" w14:textId="310985D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r>
      <w:tr w:rsidR="005727BB" w:rsidRPr="00FF775E" w14:paraId="2E9DB339"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0732ED7" w14:textId="0EA23AD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37</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4DD8BB6E" w14:textId="4D2DB97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Cấp giấy phép khai </w:t>
            </w:r>
            <w:bookmarkStart w:id="94" w:name="_Hlk200797914"/>
            <w:r w:rsidRPr="00FF775E">
              <w:rPr>
                <w:color w:val="000000" w:themeColor="text1"/>
                <w:sz w:val="20"/>
                <w:szCs w:val="20"/>
              </w:rPr>
              <w:t>thác nước mặt, nước biển (đối với các trường hợp quy định tại khoản 2 Điều 15 Nghị định số 54/2024/NĐ-CP</w:t>
            </w:r>
            <w:r>
              <w:rPr>
                <w:color w:val="000000" w:themeColor="text1"/>
                <w:sz w:val="20"/>
                <w:szCs w:val="20"/>
              </w:rPr>
              <w:t xml:space="preserve"> </w:t>
            </w:r>
            <w:r w:rsidRPr="00FF775E">
              <w:rPr>
                <w:color w:val="000000" w:themeColor="text1"/>
                <w:sz w:val="20"/>
                <w:szCs w:val="20"/>
              </w:rPr>
              <w:t>1.004179</w:t>
            </w:r>
            <w:bookmarkEnd w:id="94"/>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0E9B5630" w14:textId="010DDA2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0B761CED"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tiếp nhận, kiểm tra và thẩm định hồ sơ xin cấp phép.</w:t>
            </w:r>
          </w:p>
          <w:p w14:paraId="4D406A05"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 Bỏ thành phần hồ sơ: sơ đồ vị trí công trình.</w:t>
            </w:r>
          </w:p>
          <w:p w14:paraId="78462023" w14:textId="082360F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Đơn giản hoá Đơn đề nghị cấp phép bỏ fax</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3DF41100"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Điều 22 Nghị định 54/2024/NĐ-CP.</w:t>
            </w:r>
          </w:p>
          <w:p w14:paraId="354BE177" w14:textId="573D053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Mẫu số 05, mẫu số 07 phụ lục kèm theo Nghị định 54/2024/NĐ-CP.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B156AB9" w14:textId="5AFCFA9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FAC028A" w14:textId="36278D1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40</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44EA3EFA" w14:textId="265C715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11%</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374E31B"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13,175,070,570 </w:t>
            </w:r>
          </w:p>
          <w:p w14:paraId="697EC44D"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76396E1A"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10,168,765,866 </w:t>
            </w:r>
          </w:p>
          <w:p w14:paraId="3F3DA2C0"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99855A" w14:textId="1441DFD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22,8%</w:t>
            </w:r>
          </w:p>
        </w:tc>
      </w:tr>
      <w:tr w:rsidR="005727BB" w:rsidRPr="00FF775E" w14:paraId="48EE9909"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D91B895" w14:textId="61D4B4E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38</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2A62E740" w14:textId="0506D808" w:rsidR="005727BB" w:rsidRPr="00FF775E" w:rsidRDefault="005727BB" w:rsidP="005727BB">
            <w:pPr>
              <w:spacing w:before="120" w:after="120" w:line="240" w:lineRule="auto"/>
              <w:jc w:val="both"/>
              <w:rPr>
                <w:color w:val="000000" w:themeColor="text1"/>
                <w:sz w:val="20"/>
                <w:szCs w:val="20"/>
              </w:rPr>
            </w:pPr>
            <w:bookmarkStart w:id="95" w:name="_Hlk200798140"/>
            <w:r w:rsidRPr="00FF775E">
              <w:rPr>
                <w:color w:val="000000" w:themeColor="text1"/>
                <w:sz w:val="20"/>
                <w:szCs w:val="20"/>
              </w:rPr>
              <w:t>Gia hạn, điều chỉnh giấy phép khai thác nước mặt, nước biển</w:t>
            </w:r>
            <w:bookmarkEnd w:id="95"/>
            <w:r w:rsidRPr="00FF775E">
              <w:rPr>
                <w:color w:val="000000" w:themeColor="text1"/>
                <w:sz w:val="20"/>
                <w:szCs w:val="20"/>
              </w:rPr>
              <w:t xml:space="preserve"> (1.004167)</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2F4E41CA" w14:textId="303BC7A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0067AA4A"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tiếp nhận, kiểm tra và thẩm định hồ sơ xin cấp phép.</w:t>
            </w:r>
          </w:p>
          <w:p w14:paraId="23FC9115"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Đơn giản hoá Đơn đề nghị cấp phép bỏ fax</w:t>
            </w:r>
          </w:p>
          <w:p w14:paraId="683EBD6B" w14:textId="77777777" w:rsidR="005727BB" w:rsidRPr="00FF775E" w:rsidRDefault="005727BB" w:rsidP="005727BB">
            <w:pPr>
              <w:spacing w:before="120" w:after="120" w:line="240" w:lineRule="auto"/>
              <w:jc w:val="both"/>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2B568EF3"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Khoản 2 Điều 19 Nghị định 54/2024/NĐ-CP</w:t>
            </w:r>
          </w:p>
          <w:p w14:paraId="49F5A64F" w14:textId="32B6CA9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Mẫu số 06, mẫu số 08 phụ lục kèm theo Nghị định 54/2024/NĐ-CP.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FFA08E0" w14:textId="29877D5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38</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63373F5" w14:textId="4DE0551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32</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EF45E23" w14:textId="322C143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 xml:space="preserve">15,7% </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60104DCE"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1,731,660,512 </w:t>
            </w:r>
          </w:p>
          <w:p w14:paraId="5FCC4047"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6C85D124"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1,153,127,648 </w:t>
            </w:r>
          </w:p>
          <w:p w14:paraId="39CABC49"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A603DA" w14:textId="64B5553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33,4%</w:t>
            </w:r>
          </w:p>
        </w:tc>
      </w:tr>
      <w:tr w:rsidR="005727BB" w:rsidRPr="00FF775E" w14:paraId="445B366C"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0F4273A" w14:textId="59D030D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39</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31919791" w14:textId="205C9AF2" w:rsidR="005727BB" w:rsidRPr="00FF775E" w:rsidRDefault="005727BB" w:rsidP="005727BB">
            <w:pPr>
              <w:spacing w:before="120" w:after="120" w:line="240" w:lineRule="auto"/>
              <w:jc w:val="both"/>
              <w:rPr>
                <w:color w:val="000000" w:themeColor="text1"/>
                <w:sz w:val="20"/>
                <w:szCs w:val="20"/>
              </w:rPr>
            </w:pPr>
            <w:bookmarkStart w:id="96" w:name="_Hlk200802650"/>
            <w:r w:rsidRPr="00FF775E">
              <w:rPr>
                <w:color w:val="000000" w:themeColor="text1"/>
                <w:sz w:val="20"/>
                <w:szCs w:val="20"/>
              </w:rPr>
              <w:t>Trả lại giấy phép thăm dò nước dưới đất, giấy phép khai thác tài nguyên nước</w:t>
            </w:r>
            <w:r>
              <w:rPr>
                <w:color w:val="000000" w:themeColor="text1"/>
                <w:sz w:val="20"/>
                <w:szCs w:val="20"/>
              </w:rPr>
              <w:t xml:space="preserve"> </w:t>
            </w:r>
            <w:r w:rsidRPr="00FF775E">
              <w:rPr>
                <w:color w:val="000000" w:themeColor="text1"/>
                <w:sz w:val="20"/>
                <w:szCs w:val="20"/>
              </w:rPr>
              <w:t>1.011518</w:t>
            </w:r>
            <w:bookmarkEnd w:id="96"/>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397051B2" w14:textId="341647D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55CE0CA5"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tiếp nhận, kiểm tra và thẩm định hồ sơ xin cấp phép.</w:t>
            </w:r>
          </w:p>
          <w:p w14:paraId="5CC7E91C"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Đơn giản hoá Đơn tại mẫu 10 (bỏ mục fax, mục1.5)</w:t>
            </w:r>
          </w:p>
          <w:p w14:paraId="24FAEB9A" w14:textId="77777777" w:rsidR="005727BB" w:rsidRPr="00FF775E" w:rsidRDefault="005727BB" w:rsidP="005727BB">
            <w:pPr>
              <w:spacing w:before="120" w:after="120" w:line="240" w:lineRule="auto"/>
              <w:jc w:val="both"/>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7C46C8D6"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w:t>
            </w:r>
            <w:bookmarkStart w:id="97" w:name="_Hlk200802804"/>
            <w:r w:rsidRPr="00FF775E">
              <w:rPr>
                <w:color w:val="000000" w:themeColor="text1"/>
                <w:sz w:val="20"/>
                <w:szCs w:val="20"/>
              </w:rPr>
              <w:t>Khoản 1, Điều 21 Nghị định 54/2024/NĐ-CP.</w:t>
            </w:r>
          </w:p>
          <w:p w14:paraId="492D2B24" w14:textId="4293A8A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Mẫu 10 phụ lục kèm theo Nghị định 54/2024/NĐ-CP</w:t>
            </w:r>
            <w:bookmarkEnd w:id="97"/>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4DCE6C2" w14:textId="35B9487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23</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98D82C9" w14:textId="201DA92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12</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14DF187D" w14:textId="2CEE8E7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47,8%</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DBB211E" w14:textId="56DD250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2,313,701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1EF24E19" w14:textId="7CE272A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2,227,610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AAD286" w14:textId="16556D3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3,7%</w:t>
            </w:r>
          </w:p>
        </w:tc>
      </w:tr>
      <w:tr w:rsidR="005727BB" w:rsidRPr="00FF775E" w14:paraId="0C4781E7"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7944454" w14:textId="0AE07A7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40</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5E0DFC44" w14:textId="0A2E3E37" w:rsidR="005727BB" w:rsidRPr="00FF775E" w:rsidRDefault="005727BB" w:rsidP="005727BB">
            <w:pPr>
              <w:spacing w:before="120" w:after="120" w:line="240" w:lineRule="auto"/>
              <w:jc w:val="both"/>
              <w:rPr>
                <w:color w:val="000000" w:themeColor="text1"/>
                <w:sz w:val="20"/>
                <w:szCs w:val="20"/>
              </w:rPr>
            </w:pPr>
            <w:bookmarkStart w:id="98" w:name="_Hlk200797475"/>
            <w:r w:rsidRPr="00FF775E">
              <w:rPr>
                <w:color w:val="000000" w:themeColor="text1"/>
                <w:sz w:val="20"/>
                <w:szCs w:val="20"/>
              </w:rPr>
              <w:t>Cấp lại giấy phép thăm dò nước dưới đất, giấy phép khai thác tài nguyên nước</w:t>
            </w:r>
            <w:r>
              <w:rPr>
                <w:color w:val="000000" w:themeColor="text1"/>
                <w:sz w:val="20"/>
                <w:szCs w:val="20"/>
              </w:rPr>
              <w:t xml:space="preserve"> </w:t>
            </w:r>
            <w:r w:rsidRPr="00FF775E">
              <w:rPr>
                <w:color w:val="000000" w:themeColor="text1"/>
                <w:sz w:val="20"/>
                <w:szCs w:val="20"/>
              </w:rPr>
              <w:t>1.000824</w:t>
            </w:r>
            <w:bookmarkEnd w:id="98"/>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5993ADEB" w14:textId="3391F5B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018B6C75"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Cắt giảm thời gian tiếp nhận, kiểm tra và thẩm định hồ sơ xin cấp phép.</w:t>
            </w:r>
          </w:p>
          <w:p w14:paraId="1183FBD2" w14:textId="5CCC803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Đơn giản hoá tại mẫu Đơn bỏ mục 1.5 và thông tin FAX tại mục 1.4 và kiến nghị của tổ chức/ cá nhân tại mục 3 </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2C5FDBA2"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Khoản 3,Điều 23 Nghị định 54/2024/NĐ-CP.</w:t>
            </w:r>
          </w:p>
          <w:p w14:paraId="0F606CE7" w14:textId="74799B6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Mẫu 09 phụ lục kèm theo Nghị định 54/2024/NĐ-CP.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13E8395" w14:textId="784AEE0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17</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64A9E4E" w14:textId="6D9A138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12</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07A7F281" w14:textId="4AECEB0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29</w:t>
            </w:r>
            <w:r w:rsidRPr="00FF775E">
              <w:rPr>
                <w:color w:val="000000" w:themeColor="text1"/>
                <w:sz w:val="20"/>
                <w:szCs w:val="20"/>
              </w:rPr>
              <w:t>,</w:t>
            </w:r>
            <w:r w:rsidRPr="00FF775E">
              <w:rPr>
                <w:color w:val="000000" w:themeColor="text1"/>
                <w:sz w:val="20"/>
                <w:szCs w:val="20"/>
                <w:lang w:val="vi-VN"/>
              </w:rPr>
              <w:t>4%</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10EE779" w14:textId="7E02420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52,687,814</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43D2F808" w14:textId="37AC5E3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52,408,018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82140A" w14:textId="6AA6284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0,53%</w:t>
            </w:r>
          </w:p>
        </w:tc>
      </w:tr>
      <w:tr w:rsidR="005727BB" w:rsidRPr="00FF775E" w14:paraId="35B9D704"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5960F24" w14:textId="74FAD7A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41</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36534BB7"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Thẩm định. phê duyệt phương án cắm mốc giới hành lang bảo vệ nguồn nước của hồ chứa thủy điện</w:t>
            </w:r>
          </w:p>
          <w:p w14:paraId="28CFA328" w14:textId="348C8D90" w:rsidR="005727BB" w:rsidRPr="00FF775E" w:rsidRDefault="005727BB" w:rsidP="005727BB">
            <w:pPr>
              <w:spacing w:before="120" w:after="120" w:line="240" w:lineRule="auto"/>
              <w:jc w:val="both"/>
              <w:rPr>
                <w:color w:val="000000" w:themeColor="text1"/>
                <w:sz w:val="20"/>
                <w:szCs w:val="20"/>
              </w:rPr>
            </w:pPr>
            <w:bookmarkStart w:id="99" w:name="_Hlk200802098"/>
            <w:r w:rsidRPr="00FF775E">
              <w:rPr>
                <w:color w:val="000000" w:themeColor="text1"/>
                <w:sz w:val="20"/>
                <w:szCs w:val="20"/>
              </w:rPr>
              <w:t>2.001850</w:t>
            </w:r>
            <w:bookmarkEnd w:id="99"/>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40B30F85" w14:textId="0F1F9E3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306740ED" w14:textId="4B06443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Cắt giảm thời gian thẩm định phương án</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04329540" w14:textId="4A745C8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Khoản 4, Điều 28 Nghị định 53/2024/NĐ-CP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39460DD" w14:textId="6D0DAF3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49</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E54C2FF" w14:textId="410859A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37</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64C979C4" w14:textId="78633E3E"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2</w:t>
            </w:r>
            <w:r w:rsidRPr="00FF775E">
              <w:rPr>
                <w:color w:val="000000" w:themeColor="text1"/>
                <w:sz w:val="20"/>
                <w:szCs w:val="20"/>
              </w:rPr>
              <w:t>4,</w:t>
            </w:r>
            <w:r w:rsidRPr="00FF775E">
              <w:rPr>
                <w:color w:val="000000" w:themeColor="text1"/>
                <w:sz w:val="20"/>
                <w:szCs w:val="20"/>
                <w:lang w:val="vi-VN"/>
              </w:rPr>
              <w:t>4%</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205138D6" w14:textId="1257B8A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9,685,260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66FE1B0B" w14:textId="4A548AE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9,685,260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6062C4" w14:textId="2861B9C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r>
      <w:tr w:rsidR="005727BB" w:rsidRPr="00FF775E" w14:paraId="235DBE94"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F37FD21" w14:textId="3A9ACB8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42</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241337B5" w14:textId="77777777" w:rsidR="005727BB" w:rsidRPr="00FF775E" w:rsidRDefault="005727BB" w:rsidP="005727BB">
            <w:pPr>
              <w:spacing w:before="120" w:after="120" w:line="240" w:lineRule="auto"/>
              <w:jc w:val="both"/>
              <w:rPr>
                <w:color w:val="000000" w:themeColor="text1"/>
                <w:sz w:val="20"/>
                <w:szCs w:val="20"/>
              </w:rPr>
            </w:pPr>
            <w:bookmarkStart w:id="100" w:name="_Hlk200808489"/>
            <w:r w:rsidRPr="00FF775E">
              <w:rPr>
                <w:color w:val="000000" w:themeColor="text1"/>
                <w:sz w:val="20"/>
                <w:szCs w:val="20"/>
              </w:rPr>
              <w:t>Lấy ý kiến đại diện cộng đồng dân cư và tổ chức, cá nhân (đối với trường hợp cơ quan tổ chức lấy ý kiến là Ủy ban nhân dân cấp tỉnh)</w:t>
            </w:r>
          </w:p>
          <w:bookmarkEnd w:id="100"/>
          <w:p w14:paraId="01F6B714" w14:textId="2362E5B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1.001740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70DA36CE" w14:textId="035D2F0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7E75740C" w14:textId="28E30F4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Cắt giảm thời gian lấy ý kiến</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7AF1E0D3" w14:textId="29CE769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Điều 3 Nghị định 54/2024/NĐ-CP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C4AF138" w14:textId="70A8E14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56</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214C0D8" w14:textId="19D7AA9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35</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0136ED99" w14:textId="01B7A964"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37,5%</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7DEA0896"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w:t>
            </w:r>
            <w:bookmarkStart w:id="101" w:name="_Hlk200802291"/>
            <w:r w:rsidRPr="00FF775E">
              <w:rPr>
                <w:color w:val="000000" w:themeColor="text1"/>
                <w:sz w:val="20"/>
                <w:szCs w:val="20"/>
              </w:rPr>
              <w:t xml:space="preserve">5,918,770 </w:t>
            </w:r>
            <w:bookmarkEnd w:id="101"/>
          </w:p>
          <w:p w14:paraId="3345B2DE"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16586998"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5,918,770 </w:t>
            </w:r>
          </w:p>
          <w:p w14:paraId="13EBAF8A"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BA0BA6" w14:textId="58D7A37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r>
      <w:tr w:rsidR="005727BB" w:rsidRPr="00FF775E" w14:paraId="4EEE9D01"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F71D30A" w14:textId="71A7910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43</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2318812D"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Đăng ký khai thác, sử dụng nước dưới đất </w:t>
            </w:r>
          </w:p>
          <w:p w14:paraId="2CBA0711" w14:textId="7E20685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1.001662</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77ADE83F" w14:textId="3C50FA3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099C4456" w14:textId="77777777" w:rsidR="005727BB" w:rsidRPr="00FF775E" w:rsidRDefault="005727BB" w:rsidP="005727BB">
            <w:pPr>
              <w:spacing w:before="120" w:after="120" w:line="240" w:lineRule="auto"/>
              <w:ind w:left="-105" w:right="-153"/>
              <w:jc w:val="both"/>
              <w:rPr>
                <w:color w:val="000000" w:themeColor="text1"/>
                <w:sz w:val="20"/>
                <w:szCs w:val="20"/>
              </w:rPr>
            </w:pPr>
            <w:r w:rsidRPr="00FF775E">
              <w:rPr>
                <w:color w:val="000000" w:themeColor="text1"/>
                <w:sz w:val="20"/>
                <w:szCs w:val="20"/>
              </w:rPr>
              <w:t>Cắt giảm</w:t>
            </w:r>
          </w:p>
          <w:p w14:paraId="65B3A741" w14:textId="4AF652B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thời gian tiếp nhận, kiểm tra và thẩm định hồ sơ</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382457E2" w14:textId="66D0D8A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Khoản 1, Điều 25 Nghị định 54/2024/NĐ-CP; Khoản 1, Điều 26 Nghị định 54/2024/NĐ-CP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54C48D3" w14:textId="751551A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14</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A92AAAF" w14:textId="4DE9F6E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9</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27AAC1DC" w14:textId="23B15B7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36%</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CDBD6EF" w14:textId="660F183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80,711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78D169A2" w14:textId="6C208EA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80,711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CE71C0" w14:textId="380CAD7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r>
      <w:tr w:rsidR="005727BB" w:rsidRPr="00FF775E" w14:paraId="18E4566F" w14:textId="77777777" w:rsidTr="00D179E8">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25B078B" w14:textId="15B8690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44</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593D5A61" w14:textId="70465B62" w:rsidR="005727BB" w:rsidRPr="00FF775E" w:rsidRDefault="005727BB" w:rsidP="005727BB">
            <w:pPr>
              <w:spacing w:before="120" w:after="120" w:line="240" w:lineRule="auto"/>
              <w:jc w:val="both"/>
              <w:rPr>
                <w:color w:val="000000" w:themeColor="text1"/>
                <w:sz w:val="20"/>
                <w:szCs w:val="20"/>
              </w:rPr>
            </w:pPr>
            <w:bookmarkStart w:id="102" w:name="_Hlk200808507"/>
            <w:r w:rsidRPr="00FF775E">
              <w:rPr>
                <w:color w:val="000000" w:themeColor="text1"/>
                <w:sz w:val="20"/>
                <w:szCs w:val="20"/>
              </w:rPr>
              <w:t>Lấy ý kiến đại diện cộng đồng dân cư và tổ chức, cá nhân (đối với trường hợp cơ quan tổ chức lấy ý kiến là Uỷ ban nhân dân cấp huyện)</w:t>
            </w:r>
            <w:bookmarkEnd w:id="102"/>
            <w:r>
              <w:rPr>
                <w:color w:val="000000" w:themeColor="text1"/>
                <w:sz w:val="20"/>
                <w:szCs w:val="20"/>
              </w:rPr>
              <w:t xml:space="preserve"> </w:t>
            </w:r>
            <w:r w:rsidRPr="00FF775E">
              <w:rPr>
                <w:color w:val="000000" w:themeColor="text1"/>
                <w:sz w:val="20"/>
                <w:szCs w:val="20"/>
              </w:rPr>
              <w:t>1.001645</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21C110E2" w14:textId="243632F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Tài nguyên nước</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06B1792F" w14:textId="4E4DE22E" w:rsidR="005727BB" w:rsidRPr="00FF775E" w:rsidRDefault="005727BB" w:rsidP="005727BB">
            <w:pPr>
              <w:spacing w:before="120" w:after="120" w:line="240" w:lineRule="auto"/>
              <w:ind w:left="-105" w:right="-153"/>
              <w:jc w:val="both"/>
              <w:rPr>
                <w:color w:val="000000" w:themeColor="text1"/>
                <w:sz w:val="20"/>
                <w:szCs w:val="20"/>
              </w:rPr>
            </w:pPr>
            <w:r w:rsidRPr="00FF775E">
              <w:rPr>
                <w:color w:val="000000" w:themeColor="text1"/>
                <w:sz w:val="20"/>
                <w:szCs w:val="20"/>
              </w:rPr>
              <w:t xml:space="preserve"> Cắt giảm thời gian lấy ý kiến</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6182B3B3" w14:textId="77777777" w:rsidR="005727BB" w:rsidRPr="00FF775E" w:rsidRDefault="005727BB" w:rsidP="005727BB">
            <w:pPr>
              <w:spacing w:before="120" w:after="120" w:line="240" w:lineRule="auto"/>
              <w:jc w:val="both"/>
              <w:rPr>
                <w:color w:val="000000" w:themeColor="text1"/>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E34B9A2" w14:textId="1CEADE3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7C2735C" w14:textId="795CE11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35</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79D085D5" w14:textId="7B331C45"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16,6%</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FAB2E7E" w14:textId="5F7789B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319,613,600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75238A30" w14:textId="2142320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319,613,600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793B49" w14:textId="0349224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r>
      <w:tr w:rsidR="005727BB" w:rsidRPr="00FF775E" w14:paraId="09E58296" w14:textId="77777777" w:rsidTr="001052DA">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83E79B7" w14:textId="6A6EAB6A" w:rsidR="005727BB" w:rsidRPr="001052DA" w:rsidRDefault="005727BB" w:rsidP="005727BB">
            <w:pPr>
              <w:spacing w:before="120" w:after="120" w:line="240" w:lineRule="auto"/>
              <w:jc w:val="center"/>
              <w:rPr>
                <w:b/>
                <w:bCs/>
                <w:color w:val="00B0F0"/>
                <w:sz w:val="20"/>
                <w:szCs w:val="20"/>
              </w:rPr>
            </w:pPr>
            <w:r w:rsidRPr="001052DA">
              <w:rPr>
                <w:b/>
                <w:bCs/>
                <w:color w:val="00B0F0"/>
                <w:sz w:val="20"/>
                <w:szCs w:val="20"/>
              </w:rPr>
              <w:t>XV</w:t>
            </w:r>
          </w:p>
        </w:tc>
        <w:tc>
          <w:tcPr>
            <w:tcW w:w="60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8BFBBA" w14:textId="3D5D61B7" w:rsidR="005727BB" w:rsidRPr="001052DA" w:rsidRDefault="005727BB" w:rsidP="005727BB">
            <w:pPr>
              <w:spacing w:before="120" w:after="120" w:line="240" w:lineRule="auto"/>
              <w:ind w:left="-105" w:right="-153"/>
              <w:jc w:val="both"/>
              <w:rPr>
                <w:b/>
                <w:bCs/>
                <w:color w:val="00B0F0"/>
                <w:sz w:val="20"/>
                <w:szCs w:val="20"/>
              </w:rPr>
            </w:pPr>
            <w:r w:rsidRPr="001052DA">
              <w:rPr>
                <w:b/>
                <w:bCs/>
                <w:color w:val="00B0F0"/>
                <w:sz w:val="20"/>
                <w:szCs w:val="20"/>
              </w:rPr>
              <w:t>LĨNH VỰC QUẢN LÝ VÀ XÂY DỰNG CÔNG TRÌNH THUỶ LỢI</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4C3E2F5F" w14:textId="77777777" w:rsidR="005727BB" w:rsidRPr="001052DA" w:rsidRDefault="005727BB" w:rsidP="005727BB">
            <w:pPr>
              <w:spacing w:before="120" w:after="120" w:line="240" w:lineRule="auto"/>
              <w:jc w:val="center"/>
              <w:rPr>
                <w:b/>
                <w:bCs/>
                <w:color w:val="00B0F0"/>
                <w:sz w:val="20"/>
                <w:szCs w:val="20"/>
              </w:rPr>
            </w:pPr>
            <w:r w:rsidRPr="001052DA">
              <w:rPr>
                <w:b/>
                <w:bCs/>
                <w:color w:val="00B0F0"/>
                <w:sz w:val="20"/>
                <w:szCs w:val="20"/>
              </w:rPr>
              <w:t>03 văn bản</w:t>
            </w:r>
          </w:p>
          <w:p w14:paraId="2B44CA11" w14:textId="46BE2DFD" w:rsidR="005727BB" w:rsidRPr="001052DA" w:rsidRDefault="005727BB" w:rsidP="005727BB">
            <w:pPr>
              <w:spacing w:before="120" w:after="120" w:line="240" w:lineRule="auto"/>
              <w:jc w:val="center"/>
              <w:rPr>
                <w:b/>
                <w:bCs/>
                <w:color w:val="00B0F0"/>
                <w:sz w:val="20"/>
                <w:szCs w:val="20"/>
              </w:rPr>
            </w:pPr>
            <w:r w:rsidRPr="001052DA">
              <w:rPr>
                <w:b/>
                <w:bCs/>
                <w:color w:val="00B0F0"/>
                <w:sz w:val="20"/>
                <w:szCs w:val="20"/>
              </w:rPr>
              <w:t>(Luật 01, Nghị định 03)</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908C133" w14:textId="5A1BD64A" w:rsidR="005727BB" w:rsidRPr="001052DA" w:rsidRDefault="005727BB" w:rsidP="005727BB">
            <w:pPr>
              <w:spacing w:before="120" w:after="120" w:line="240" w:lineRule="auto"/>
              <w:jc w:val="center"/>
              <w:rPr>
                <w:b/>
                <w:bCs/>
                <w:color w:val="00B0F0"/>
                <w:sz w:val="20"/>
                <w:szCs w:val="20"/>
              </w:rPr>
            </w:pPr>
            <w:r w:rsidRPr="001052DA">
              <w:rPr>
                <w:b/>
                <w:bCs/>
                <w:color w:val="00B0F0"/>
                <w:sz w:val="20"/>
                <w:szCs w:val="20"/>
              </w:rPr>
              <w:t>162 ngày làm việc (tương đương 227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FE87EE5" w14:textId="78F8A9EC" w:rsidR="005727BB" w:rsidRPr="001052DA" w:rsidRDefault="005727BB" w:rsidP="005727BB">
            <w:pPr>
              <w:spacing w:before="120" w:after="120" w:line="240" w:lineRule="auto"/>
              <w:jc w:val="center"/>
              <w:rPr>
                <w:b/>
                <w:bCs/>
                <w:color w:val="00B0F0"/>
                <w:sz w:val="20"/>
                <w:szCs w:val="20"/>
              </w:rPr>
            </w:pPr>
            <w:r w:rsidRPr="001052DA">
              <w:rPr>
                <w:b/>
                <w:bCs/>
                <w:color w:val="00B0F0"/>
                <w:sz w:val="20"/>
                <w:szCs w:val="20"/>
              </w:rPr>
              <w:t>99 ngày làm việc (tương đương 139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0558E7F8" w14:textId="769BC927" w:rsidR="005727BB" w:rsidRPr="001052DA" w:rsidRDefault="005727BB" w:rsidP="005727BB">
            <w:pPr>
              <w:spacing w:before="120" w:after="120" w:line="240" w:lineRule="auto"/>
              <w:jc w:val="center"/>
              <w:rPr>
                <w:b/>
                <w:bCs/>
                <w:color w:val="00B0F0"/>
                <w:sz w:val="20"/>
                <w:szCs w:val="20"/>
              </w:rPr>
            </w:pPr>
            <w:r w:rsidRPr="001052DA">
              <w:rPr>
                <w:b/>
                <w:bCs/>
                <w:color w:val="00B0F0"/>
                <w:sz w:val="20"/>
                <w:szCs w:val="20"/>
              </w:rPr>
              <w:t>38,77%</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3EC7C13A" w14:textId="5180D846" w:rsidR="005727BB" w:rsidRPr="001052DA" w:rsidRDefault="005727BB" w:rsidP="005727BB">
            <w:pPr>
              <w:spacing w:before="120" w:after="120" w:line="240" w:lineRule="auto"/>
              <w:jc w:val="center"/>
              <w:rPr>
                <w:b/>
                <w:bCs/>
                <w:color w:val="00B0F0"/>
                <w:sz w:val="20"/>
                <w:szCs w:val="20"/>
              </w:rPr>
            </w:pPr>
            <w:r w:rsidRPr="001052DA">
              <w:rPr>
                <w:b/>
                <w:bCs/>
                <w:color w:val="00B0F0"/>
                <w:sz w:val="20"/>
                <w:szCs w:val="20"/>
              </w:rPr>
              <w:t>8.316.514.541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104CA763" w14:textId="56F5E00D" w:rsidR="005727BB" w:rsidRPr="001052DA" w:rsidRDefault="005727BB" w:rsidP="005727BB">
            <w:pPr>
              <w:spacing w:before="120" w:after="120" w:line="240" w:lineRule="auto"/>
              <w:jc w:val="center"/>
              <w:rPr>
                <w:b/>
                <w:bCs/>
                <w:color w:val="00B0F0"/>
                <w:sz w:val="20"/>
                <w:szCs w:val="20"/>
              </w:rPr>
            </w:pPr>
            <w:r w:rsidRPr="001052DA">
              <w:rPr>
                <w:b/>
                <w:bCs/>
                <w:color w:val="00B0F0"/>
                <w:sz w:val="20"/>
                <w:szCs w:val="20"/>
              </w:rPr>
              <w:t>5.671.338.767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BE4838" w14:textId="31A13EC5" w:rsidR="005727BB" w:rsidRPr="001052DA" w:rsidRDefault="005727BB" w:rsidP="005727BB">
            <w:pPr>
              <w:spacing w:before="120" w:after="120" w:line="240" w:lineRule="auto"/>
              <w:jc w:val="center"/>
              <w:rPr>
                <w:b/>
                <w:bCs/>
                <w:color w:val="00B0F0"/>
                <w:sz w:val="20"/>
                <w:szCs w:val="20"/>
              </w:rPr>
            </w:pPr>
            <w:r w:rsidRPr="001052DA">
              <w:rPr>
                <w:b/>
                <w:bCs/>
                <w:color w:val="00B0F0"/>
                <w:sz w:val="20"/>
                <w:szCs w:val="20"/>
              </w:rPr>
              <w:t>31,8%</w:t>
            </w:r>
          </w:p>
        </w:tc>
      </w:tr>
      <w:tr w:rsidR="005727BB" w:rsidRPr="00FF775E" w14:paraId="62CFE678" w14:textId="77777777" w:rsidTr="00083E8D">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55C1FFA" w14:textId="7AECC17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1</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A437D54" w14:textId="67C82C9B" w:rsidR="005727BB" w:rsidRPr="00FF775E" w:rsidRDefault="005727BB" w:rsidP="005727BB">
            <w:pPr>
              <w:spacing w:before="120" w:after="120" w:line="240" w:lineRule="auto"/>
              <w:jc w:val="both"/>
              <w:rPr>
                <w:color w:val="000000" w:themeColor="text1"/>
                <w:sz w:val="20"/>
                <w:szCs w:val="20"/>
              </w:rPr>
            </w:pPr>
            <w:r w:rsidRPr="00FF775E">
              <w:rPr>
                <w:iCs/>
                <w:color w:val="000000" w:themeColor="text1"/>
                <w:sz w:val="20"/>
                <w:szCs w:val="20"/>
                <w:lang w:val="vi-VN"/>
              </w:rPr>
              <w:t xml:space="preserve">Cấp giấy phép cho các hoạt động trong phạm vi bảo vệ công trình thủy lợi: Xây dựng công trình mới; khoan, đào khảo sát địa chất, thăm dò, khai thác khoáng sản, vật liệu xây dựng, khai thác </w:t>
            </w:r>
            <w:r w:rsidRPr="00FF775E">
              <w:rPr>
                <w:iCs/>
                <w:color w:val="000000" w:themeColor="text1"/>
                <w:sz w:val="20"/>
                <w:szCs w:val="20"/>
                <w:lang w:val="vi-VN"/>
              </w:rPr>
              <w:lastRenderedPageBreak/>
              <w:t xml:space="preserve">nước dưới đất; </w:t>
            </w:r>
            <w:r w:rsidRPr="00FF775E">
              <w:rPr>
                <w:i/>
                <w:color w:val="000000" w:themeColor="text1"/>
                <w:sz w:val="20"/>
                <w:szCs w:val="20"/>
                <w:lang w:val="vi-VN"/>
              </w:rPr>
              <w:t>xây dựng công trình ngầm</w:t>
            </w:r>
            <w:r w:rsidRPr="00FF775E">
              <w:rPr>
                <w:iCs/>
                <w:color w:val="000000" w:themeColor="text1"/>
                <w:sz w:val="20"/>
                <w:szCs w:val="20"/>
                <w:lang w:val="vi-VN"/>
              </w:rPr>
              <w:t xml:space="preserve"> thuộc thẩm quyền cấp phép của của Bộ Nông nghiệp và Môi trường quản lý </w:t>
            </w:r>
            <w:r w:rsidRPr="00FF775E">
              <w:rPr>
                <w:iCs/>
                <w:color w:val="000000" w:themeColor="text1"/>
                <w:sz w:val="20"/>
                <w:szCs w:val="20"/>
              </w:rPr>
              <w:t>(</w:t>
            </w:r>
            <w:r w:rsidRPr="00FF775E">
              <w:rPr>
                <w:iCs/>
                <w:color w:val="000000" w:themeColor="text1"/>
                <w:sz w:val="20"/>
                <w:szCs w:val="20"/>
                <w:lang w:val="vi-VN"/>
              </w:rPr>
              <w:t>1.003611</w:t>
            </w:r>
            <w:r w:rsidRPr="00FF775E">
              <w:rPr>
                <w:iCs/>
                <w:color w:val="000000" w:themeColor="text1"/>
                <w:sz w:val="20"/>
                <w:szCs w:val="20"/>
              </w:rPr>
              <w:t>)</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6A2BF29A" w14:textId="05641FB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lastRenderedPageBreak/>
              <w:t xml:space="preserve">Thủy </w:t>
            </w:r>
            <w:r w:rsidRPr="00FF775E">
              <w:rPr>
                <w:color w:val="000000" w:themeColor="text1"/>
                <w:sz w:val="20"/>
                <w:szCs w:val="20"/>
              </w:rPr>
              <w:t>lợi</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6D223893" w14:textId="285CA48C"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 Giảm thời gian thực hiện TTHC </w:t>
            </w:r>
          </w:p>
          <w:p w14:paraId="54E151F7"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Bổ sung cách thức nhận và trả kết quả qua “trực tuyến”.</w:t>
            </w:r>
          </w:p>
          <w:p w14:paraId="63126697"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Phân cấp thẩm quyền từ Bộ Nông nghiệp và Môi trường cho Chủ tịch Ủy ban nhân dân cấp tỉnh.</w:t>
            </w:r>
          </w:p>
          <w:p w14:paraId="3306FE26" w14:textId="3132733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lastRenderedPageBreak/>
              <w:t xml:space="preserve">- </w:t>
            </w:r>
            <w:r w:rsidRPr="00FF775E">
              <w:rPr>
                <w:color w:val="000000" w:themeColor="text1"/>
                <w:sz w:val="20"/>
                <w:szCs w:val="20"/>
                <w:lang w:val="en-US"/>
              </w:rPr>
              <w:t>Bãi bỏ h</w:t>
            </w:r>
            <w:r w:rsidRPr="00FF775E">
              <w:rPr>
                <w:iCs/>
                <w:color w:val="000000" w:themeColor="text1"/>
                <w:sz w:val="20"/>
                <w:szCs w:val="20"/>
                <w:lang w:val="vi-VN"/>
              </w:rPr>
              <w:t xml:space="preserve">oạt động </w:t>
            </w:r>
            <w:r w:rsidRPr="00FF775E">
              <w:rPr>
                <w:i/>
                <w:color w:val="000000" w:themeColor="text1"/>
                <w:sz w:val="20"/>
                <w:szCs w:val="20"/>
                <w:lang w:val="vi-VN"/>
              </w:rPr>
              <w:t xml:space="preserve">“khoan, đào khảo sát địa chất, thăm dò, khai thác khoáng sản, vật liệu xây dựng, khai thác nước dưới đất” </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80B969E"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lastRenderedPageBreak/>
              <w:t>- Luật Thủy lợi số 08/2007/QH14 ngày 19/6/2017;</w:t>
            </w:r>
          </w:p>
          <w:p w14:paraId="2F9DEC4A"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Điểm a, khoản 2 điều 21 Nghị định 67/2018/NĐ-CP;</w:t>
            </w:r>
          </w:p>
          <w:p w14:paraId="587E91E5"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lastRenderedPageBreak/>
              <w:t>- Điều 22 Nghị định 67/2018/NĐ-CP;</w:t>
            </w:r>
          </w:p>
          <w:p w14:paraId="0AAFF52E"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Điểm a khoản 1 Điều 16 Nghị định số 67/2018/NĐ-CP</w:t>
            </w:r>
          </w:p>
          <w:p w14:paraId="1B5DAA46" w14:textId="777ACC3C"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xml:space="preserve">- Điều 13, 17, 21 Nghị định số </w:t>
            </w:r>
            <w:hyperlink r:id="rId18" w:tgtFrame="_blank" w:tooltip="Nghị định 67/2018/NĐ-CP" w:history="1">
              <w:r w:rsidRPr="00FF775E">
                <w:rPr>
                  <w:rFonts w:eastAsia="Times New Roman"/>
                  <w:color w:val="000000" w:themeColor="text1"/>
                  <w:sz w:val="20"/>
                  <w:szCs w:val="20"/>
                  <w:lang w:val="vi-VN"/>
                </w:rPr>
                <w:t>67/2018/NĐ-CP</w:t>
              </w:r>
            </w:hyperlink>
            <w:r w:rsidRPr="00FF775E">
              <w:rPr>
                <w:rFonts w:eastAsia="Times New Roman"/>
                <w:color w:val="000000" w:themeColor="text1"/>
                <w:sz w:val="20"/>
                <w:szCs w:val="20"/>
                <w:lang w:val="vi-VN"/>
              </w:rPr>
              <w:t> </w:t>
            </w:r>
          </w:p>
          <w:p w14:paraId="2E50C97A" w14:textId="6045F505"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lang w:val="vi-VN"/>
              </w:rPr>
              <w:t xml:space="preserve">- Khoản 8, 9 Điều 1 Nghị định số </w:t>
            </w:r>
            <w:hyperlink r:id="rId19" w:tgtFrame="_blank" w:tooltip="Nghị định 67/2018/NĐ-CP" w:history="1">
              <w:r w:rsidRPr="00FF775E">
                <w:rPr>
                  <w:rFonts w:eastAsia="Times New Roman"/>
                  <w:color w:val="000000" w:themeColor="text1"/>
                  <w:sz w:val="20"/>
                  <w:szCs w:val="20"/>
                  <w:lang w:val="vi-VN"/>
                </w:rPr>
                <w:t>40/2023/NĐ-CP</w:t>
              </w:r>
            </w:hyperlink>
            <w:r w:rsidRPr="00FF775E">
              <w:rPr>
                <w:rFonts w:eastAsia="Times New Roman"/>
                <w:color w:val="000000" w:themeColor="text1"/>
                <w:sz w:val="20"/>
                <w:szCs w:val="20"/>
                <w:lang w:val="vi-VN"/>
              </w:rPr>
              <w:t> </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C4E26B5" w14:textId="5DF092A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25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D2FE259" w14:textId="713627D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15 ngày</w:t>
            </w:r>
            <w:r w:rsidRPr="00FF775E">
              <w:rPr>
                <w:color w:val="000000" w:themeColor="text1"/>
                <w:sz w:val="20"/>
                <w:szCs w:val="20"/>
                <w:lang w:val="vi-VN"/>
              </w:rPr>
              <w:t xml:space="preserve">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010B15BA" w14:textId="45A35EE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214D2630" w14:textId="277C070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90.125.129</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27BEB9F6" w14:textId="5C25715A" w:rsidR="005727BB" w:rsidRPr="00FF775E" w:rsidRDefault="005727BB" w:rsidP="005727BB">
            <w:pPr>
              <w:spacing w:before="120" w:after="120" w:line="240" w:lineRule="auto"/>
              <w:jc w:val="both"/>
              <w:rPr>
                <w:color w:val="000000" w:themeColor="text1"/>
                <w:sz w:val="20"/>
                <w:szCs w:val="20"/>
              </w:rPr>
            </w:pPr>
            <w:r w:rsidRPr="00FF775E">
              <w:rPr>
                <w:rFonts w:eastAsia="Times New Roman"/>
                <w:color w:val="000000" w:themeColor="text1"/>
                <w:sz w:val="20"/>
                <w:szCs w:val="20"/>
              </w:rPr>
              <w:t>59.859.402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F0CC06" w14:textId="237A682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33</w:t>
            </w:r>
            <w:r w:rsidRPr="00FF775E">
              <w:rPr>
                <w:color w:val="000000" w:themeColor="text1"/>
                <w:sz w:val="20"/>
                <w:szCs w:val="20"/>
              </w:rPr>
              <w:t>,5</w:t>
            </w:r>
          </w:p>
        </w:tc>
      </w:tr>
      <w:tr w:rsidR="005727BB" w:rsidRPr="00FF775E" w14:paraId="76877B5E" w14:textId="77777777" w:rsidTr="00083E8D">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4626DDD" w14:textId="4694B3BE"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2</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F1D98C4" w14:textId="51C05DC2" w:rsidR="005727BB" w:rsidRPr="00FF775E" w:rsidRDefault="005727BB" w:rsidP="005727BB">
            <w:pPr>
              <w:spacing w:before="120" w:after="120" w:line="240" w:lineRule="auto"/>
              <w:jc w:val="both"/>
              <w:rPr>
                <w:iCs/>
                <w:color w:val="000000" w:themeColor="text1"/>
                <w:sz w:val="20"/>
                <w:szCs w:val="20"/>
                <w:lang w:val="vi-VN"/>
              </w:rPr>
            </w:pPr>
            <w:r w:rsidRPr="00FF775E">
              <w:rPr>
                <w:color w:val="000000" w:themeColor="text1"/>
                <w:sz w:val="20"/>
                <w:szCs w:val="20"/>
                <w:lang w:val="vi-VN"/>
              </w:rPr>
              <w:t xml:space="preserve">Cấp gia hạn, điều chỉnh nội dung giấy phép cho các hoạt động trong phạm vi bảo vệ công trình thủy lợi: Xây dựng công trình mới; Khoan, đào khảo sát địa chất, thăm dò, khai thác khoáng sản, vật liệu xây dựng, khai thác nước dưới đất; </w:t>
            </w:r>
            <w:r w:rsidRPr="00FF775E">
              <w:rPr>
                <w:i/>
                <w:iCs/>
                <w:color w:val="000000" w:themeColor="text1"/>
                <w:sz w:val="20"/>
                <w:szCs w:val="20"/>
                <w:lang w:val="vi-VN"/>
              </w:rPr>
              <w:t>Xây dựng công trình ngầm</w:t>
            </w:r>
            <w:r w:rsidRPr="00FF775E">
              <w:rPr>
                <w:color w:val="000000" w:themeColor="text1"/>
                <w:sz w:val="20"/>
                <w:szCs w:val="20"/>
                <w:lang w:val="vi-VN"/>
              </w:rPr>
              <w:t xml:space="preserve"> thuộc thẩm quyền cấp phép của Bộ Nông nghiệp và Môi trường quản lý </w:t>
            </w:r>
            <w:r w:rsidRPr="00FF775E">
              <w:rPr>
                <w:color w:val="000000" w:themeColor="text1"/>
                <w:sz w:val="20"/>
                <w:szCs w:val="20"/>
              </w:rPr>
              <w:t>(</w:t>
            </w:r>
            <w:r w:rsidRPr="00FF775E">
              <w:rPr>
                <w:color w:val="000000" w:themeColor="text1"/>
                <w:sz w:val="20"/>
                <w:szCs w:val="20"/>
                <w:lang w:val="vi-VN"/>
              </w:rPr>
              <w:t>1.003969</w:t>
            </w:r>
            <w:r w:rsidRPr="00FF775E">
              <w:rPr>
                <w:color w:val="000000" w:themeColor="text1"/>
                <w:sz w:val="20"/>
                <w:szCs w:val="20"/>
              </w:rPr>
              <w:t>)</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0D7A7D1C" w14:textId="5BD9BE3B"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Thủy </w:t>
            </w:r>
            <w:r w:rsidRPr="00FF775E">
              <w:rPr>
                <w:color w:val="000000" w:themeColor="text1"/>
                <w:sz w:val="20"/>
                <w:szCs w:val="20"/>
              </w:rPr>
              <w:t>lợi</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4B63C6B5" w14:textId="5E02451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Giảm thời gian thực hiện TTHC.</w:t>
            </w:r>
          </w:p>
          <w:p w14:paraId="4DCAEF76"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Bổ sung cách thức nhận và trả kết quả qua “trực tuyến”.</w:t>
            </w:r>
          </w:p>
          <w:p w14:paraId="7D51564F"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Phân cấp thẩm quyền từ Bộ Nông nghiệp và Môi trường cho Chủ tịch Ủy ban nhân dân cấp tỉnh.</w:t>
            </w:r>
          </w:p>
          <w:p w14:paraId="2F1E4FD9" w14:textId="1821D322"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 </w:t>
            </w:r>
            <w:r w:rsidRPr="00FF775E">
              <w:rPr>
                <w:color w:val="000000" w:themeColor="text1"/>
                <w:sz w:val="20"/>
                <w:szCs w:val="20"/>
                <w:lang w:val="en-US"/>
              </w:rPr>
              <w:t>Bãi bỏ h</w:t>
            </w:r>
            <w:r w:rsidRPr="00FF775E">
              <w:rPr>
                <w:iCs/>
                <w:color w:val="000000" w:themeColor="text1"/>
                <w:sz w:val="20"/>
                <w:szCs w:val="20"/>
                <w:lang w:val="vi-VN"/>
              </w:rPr>
              <w:t xml:space="preserve">oạt động </w:t>
            </w:r>
            <w:r w:rsidRPr="00FF775E">
              <w:rPr>
                <w:i/>
                <w:color w:val="000000" w:themeColor="text1"/>
                <w:sz w:val="20"/>
                <w:szCs w:val="20"/>
                <w:lang w:val="vi-VN"/>
              </w:rPr>
              <w:t xml:space="preserve">“khoan, đào khảo sát địa chất, thăm dò, khai thác khoáng sản, vật liệu xây dựng, khai thác nước dưới đất” </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CA76702"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Luật Thủy lợi số 08/2007/QH14 ngày 19/6/2017</w:t>
            </w:r>
          </w:p>
          <w:p w14:paraId="7D279F46"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xml:space="preserve">- Điều 17, khoản 1,2 Điều 29 Nghị định số </w:t>
            </w:r>
            <w:hyperlink r:id="rId20" w:tgtFrame="_blank" w:tooltip="Nghị định 67/2018/NĐ-CP" w:history="1">
              <w:r w:rsidRPr="00FF775E">
                <w:rPr>
                  <w:rFonts w:eastAsia="Times New Roman"/>
                  <w:color w:val="000000" w:themeColor="text1"/>
                  <w:sz w:val="20"/>
                  <w:szCs w:val="20"/>
                  <w:lang w:val="vi-VN"/>
                </w:rPr>
                <w:t>67/2018/NĐ-CP</w:t>
              </w:r>
            </w:hyperlink>
            <w:r w:rsidRPr="00FF775E">
              <w:rPr>
                <w:rFonts w:eastAsia="Times New Roman"/>
                <w:color w:val="000000" w:themeColor="text1"/>
                <w:sz w:val="20"/>
                <w:szCs w:val="20"/>
                <w:lang w:val="vi-VN"/>
              </w:rPr>
              <w:t>;</w:t>
            </w:r>
          </w:p>
          <w:p w14:paraId="741641AE"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Điểm a, khoản 3 điều 29 Nghị định 67/2018/NĐ-CP;</w:t>
            </w:r>
          </w:p>
          <w:p w14:paraId="14E296CA"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Điều 22 Nghị định 67/2018/NĐ-CP;</w:t>
            </w:r>
          </w:p>
          <w:p w14:paraId="38EA05E8" w14:textId="64AD8D46"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xml:space="preserve">- Khoản 10,11 Điều 1 Nghị định số </w:t>
            </w:r>
            <w:hyperlink r:id="rId21" w:tgtFrame="_blank" w:tooltip="Nghị định 67/2018/NĐ-CP" w:history="1">
              <w:r w:rsidRPr="00FF775E">
                <w:rPr>
                  <w:rFonts w:eastAsia="Times New Roman"/>
                  <w:color w:val="000000" w:themeColor="text1"/>
                  <w:sz w:val="20"/>
                  <w:szCs w:val="20"/>
                  <w:lang w:val="vi-VN"/>
                </w:rPr>
                <w:t>40/2023/NĐ-CP</w:t>
              </w:r>
            </w:hyperlink>
            <w:r w:rsidRPr="00FF775E">
              <w:rPr>
                <w:rFonts w:eastAsia="Times New Roman"/>
                <w:color w:val="000000" w:themeColor="text1"/>
                <w:sz w:val="20"/>
                <w:szCs w:val="20"/>
                <w:lang w:val="vi-VN"/>
              </w:rPr>
              <w:t> </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4F17977" w14:textId="7716BB5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15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ECD7816" w14:textId="3E1EC23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 ngày</w:t>
            </w:r>
            <w:r w:rsidRPr="00FF775E">
              <w:rPr>
                <w:color w:val="000000" w:themeColor="text1"/>
                <w:sz w:val="20"/>
                <w:szCs w:val="20"/>
                <w:lang w:val="vi-VN"/>
              </w:rPr>
              <w:t xml:space="preserve">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6B84C41F" w14:textId="3D0D935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33</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F64DB30" w14:textId="4CD97460"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4.389.560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3B399914" w14:textId="4D525A92" w:rsidR="005727BB" w:rsidRPr="00FF775E" w:rsidRDefault="005727BB" w:rsidP="005727BB">
            <w:pPr>
              <w:spacing w:before="120" w:after="120" w:line="240" w:lineRule="auto"/>
              <w:jc w:val="both"/>
              <w:rPr>
                <w:rFonts w:eastAsia="Times New Roman"/>
                <w:color w:val="000000" w:themeColor="text1"/>
                <w:sz w:val="20"/>
                <w:szCs w:val="20"/>
              </w:rPr>
            </w:pPr>
            <w:r w:rsidRPr="00FF775E">
              <w:rPr>
                <w:color w:val="000000" w:themeColor="text1"/>
                <w:sz w:val="20"/>
                <w:szCs w:val="20"/>
                <w:lang w:val="vi-VN"/>
              </w:rPr>
              <w:t>2.850.680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B26989" w14:textId="6B6968C1"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35</w:t>
            </w:r>
          </w:p>
        </w:tc>
      </w:tr>
      <w:tr w:rsidR="005727BB" w:rsidRPr="00FF775E" w14:paraId="13296085" w14:textId="77777777" w:rsidTr="00083E8D">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BE1F1AB" w14:textId="35687CC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3</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7600DC06" w14:textId="04878316"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Cấp lại giấy phép cho các hoạt động trong phạm vi bảo vệ công trình thủy lợi trong trường hợp bị mất, bị rách, hư hỏng thuộc thẩm quyền cấp phép của Bộ Nông nghiệp và Môi trường quản lý </w:t>
            </w:r>
            <w:r w:rsidRPr="00FF775E">
              <w:rPr>
                <w:color w:val="000000" w:themeColor="text1"/>
                <w:sz w:val="20"/>
                <w:szCs w:val="20"/>
              </w:rPr>
              <w:t>(</w:t>
            </w:r>
            <w:r w:rsidRPr="00FF775E">
              <w:rPr>
                <w:color w:val="000000" w:themeColor="text1"/>
                <w:sz w:val="20"/>
                <w:szCs w:val="20"/>
                <w:lang w:val="vi-VN"/>
              </w:rPr>
              <w:t>1.003660</w:t>
            </w:r>
            <w:r w:rsidRPr="00FF775E">
              <w:rPr>
                <w:color w:val="000000" w:themeColor="text1"/>
                <w:sz w:val="20"/>
                <w:szCs w:val="20"/>
              </w:rPr>
              <w:t>)</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1A05C725" w14:textId="5DBC9D96"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Thủy </w:t>
            </w:r>
            <w:r w:rsidRPr="00FF775E">
              <w:rPr>
                <w:color w:val="000000" w:themeColor="text1"/>
                <w:sz w:val="20"/>
                <w:szCs w:val="20"/>
              </w:rPr>
              <w:t>lợi</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27F65EFB"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Bổ sung cách thức nhận và trả kết quả qua “trực tuyến”.</w:t>
            </w:r>
          </w:p>
          <w:p w14:paraId="31A694B5" w14:textId="77777777" w:rsidR="005727BB" w:rsidRPr="00FF775E" w:rsidRDefault="005727BB" w:rsidP="005727BB">
            <w:pPr>
              <w:spacing w:before="120" w:after="120" w:line="240" w:lineRule="auto"/>
              <w:jc w:val="both"/>
              <w:rPr>
                <w:color w:val="000000" w:themeColor="text1"/>
                <w:sz w:val="20"/>
                <w:szCs w:val="20"/>
              </w:rPr>
            </w:pPr>
          </w:p>
          <w:p w14:paraId="6AB59EBF" w14:textId="5EA3AF3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Phân cấp thẩm quyền từ Bộ Nông nghiệp và Môi trường cho Chủ tịch Ủy ban nhân dân cấp tỉnh.</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48855AB9"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Luật Thủy lợi số 08/2007/QH14 ngày 19/6/2017;</w:t>
            </w:r>
          </w:p>
          <w:p w14:paraId="3EF63636"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Điều 17, Nghị định </w:t>
            </w:r>
            <w:hyperlink r:id="rId22" w:tgtFrame="_blank" w:tooltip="Nghị định 67/2018/NĐ-CP" w:history="1">
              <w:r w:rsidRPr="00FF775E">
                <w:rPr>
                  <w:rFonts w:eastAsia="Times New Roman"/>
                  <w:color w:val="000000" w:themeColor="text1"/>
                  <w:sz w:val="20"/>
                  <w:szCs w:val="20"/>
                  <w:lang w:val="vi-VN"/>
                </w:rPr>
                <w:t>67/2018/NĐ-CP</w:t>
              </w:r>
            </w:hyperlink>
            <w:r w:rsidRPr="00FF775E">
              <w:rPr>
                <w:rFonts w:eastAsia="Times New Roman"/>
                <w:color w:val="000000" w:themeColor="text1"/>
                <w:sz w:val="20"/>
                <w:szCs w:val="20"/>
                <w:lang w:val="vi-VN"/>
              </w:rPr>
              <w:t>;</w:t>
            </w:r>
          </w:p>
          <w:p w14:paraId="068A88A4"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Điểm a, khoản 2, điều 30 Nghị định 67/2018/NĐ-CP;</w:t>
            </w:r>
          </w:p>
          <w:p w14:paraId="0BA8B8F3"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Điểm a khoản 1 Điều 16 Nghị định số 67/2018/NĐ-CP;</w:t>
            </w:r>
          </w:p>
          <w:p w14:paraId="5497EA17" w14:textId="62CBECAF"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xml:space="preserve">- Khoản 8, Khoản 12 - Điều 1 Nghị định </w:t>
            </w:r>
            <w:r w:rsidRPr="00FF775E">
              <w:rPr>
                <w:rFonts w:eastAsia="Times New Roman"/>
                <w:iCs/>
                <w:color w:val="000000" w:themeColor="text1"/>
                <w:sz w:val="20"/>
                <w:szCs w:val="20"/>
                <w:lang w:val="vi-VN"/>
              </w:rPr>
              <w:t>số</w:t>
            </w:r>
            <w:r w:rsidRPr="00FF775E">
              <w:rPr>
                <w:rFonts w:eastAsia="Times New Roman"/>
                <w:i/>
                <w:iCs/>
                <w:color w:val="000000" w:themeColor="text1"/>
                <w:sz w:val="20"/>
                <w:szCs w:val="20"/>
                <w:lang w:val="vi-VN"/>
              </w:rPr>
              <w:t xml:space="preserve"> </w:t>
            </w:r>
            <w:hyperlink r:id="rId23" w:tgtFrame="_blank" w:tooltip="Nghị định 67/2018/NĐ-CP" w:history="1">
              <w:r w:rsidRPr="00FF775E">
                <w:rPr>
                  <w:rFonts w:eastAsia="Times New Roman"/>
                  <w:color w:val="000000" w:themeColor="text1"/>
                  <w:sz w:val="20"/>
                  <w:szCs w:val="20"/>
                  <w:lang w:val="vi-VN"/>
                </w:rPr>
                <w:t>40/2023/NĐ-CP</w:t>
              </w:r>
            </w:hyperlink>
            <w:r w:rsidRPr="00FF775E">
              <w:rPr>
                <w:rFonts w:eastAsia="Times New Roman"/>
                <w:color w:val="000000" w:themeColor="text1"/>
                <w:sz w:val="20"/>
                <w:szCs w:val="20"/>
                <w:lang w:val="vi-VN"/>
              </w:rPr>
              <w:t> ngày 27/6/2023).</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2FC52FD" w14:textId="4443EE6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5089D90" w14:textId="7D1EF1A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36915523" w14:textId="2728E7D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007BDF8F" w14:textId="6752CCB0"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915.912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2B3C1B23" w14:textId="6E8374DF"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453.172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E9CB4F" w14:textId="44276F4B"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50,5</w:t>
            </w:r>
          </w:p>
        </w:tc>
      </w:tr>
      <w:tr w:rsidR="005727BB" w:rsidRPr="00FF775E" w14:paraId="7F0AA953" w14:textId="77777777" w:rsidTr="00083E8D">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14E64D4" w14:textId="570EC97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077ED663" w14:textId="6D52CA4A"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Cấp lại giấy phép cho các hoạt động trong phạm vi bảo vệ công trình thủy lợi trong trường hợp tên chủ giấy phép đã được cấp bị thay đổi do chuyển nhượng, sáp nhập, chia tách, cơ cấu lại tổ chức thuộc thẩm quyền cấp phép của Bộ Nông </w:t>
            </w:r>
            <w:r w:rsidRPr="00FF775E">
              <w:rPr>
                <w:color w:val="000000" w:themeColor="text1"/>
                <w:sz w:val="20"/>
                <w:szCs w:val="20"/>
                <w:lang w:val="vi-VN"/>
              </w:rPr>
              <w:lastRenderedPageBreak/>
              <w:t>nghiệp và Môi trường quản lý (1.003647)</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27F33E60" w14:textId="1C277BB6"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lastRenderedPageBreak/>
              <w:t xml:space="preserve">Thủy </w:t>
            </w:r>
            <w:r w:rsidRPr="00FF775E">
              <w:rPr>
                <w:color w:val="000000" w:themeColor="text1"/>
                <w:sz w:val="20"/>
                <w:szCs w:val="20"/>
              </w:rPr>
              <w:t>lợi</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1C1AE4A"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Bổ sung cách thức nhận và trả kết quả qua “trực tuyến”.</w:t>
            </w:r>
          </w:p>
          <w:p w14:paraId="39ACBB5F" w14:textId="6E48170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Phân cấp thẩm quyền từ Bộ Nông nghiệp và Môi trường cho Chủ tịch Ủy ban nhân dân cấp tỉnh.</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EA993E8"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Luật Thủy lợi số 08/2007/QH14 ngày 19/6/2017;</w:t>
            </w:r>
          </w:p>
          <w:p w14:paraId="2A9C160E"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Điều 17, Nghị định </w:t>
            </w:r>
            <w:hyperlink r:id="rId24" w:tgtFrame="_blank" w:tooltip="Nghị định 67/2018/NĐ-CP" w:history="1">
              <w:r w:rsidRPr="00FF775E">
                <w:rPr>
                  <w:rFonts w:eastAsia="Times New Roman"/>
                  <w:color w:val="000000" w:themeColor="text1"/>
                  <w:sz w:val="20"/>
                  <w:szCs w:val="20"/>
                  <w:lang w:val="vi-VN"/>
                </w:rPr>
                <w:t>67/2018/NĐ-CP</w:t>
              </w:r>
            </w:hyperlink>
            <w:r w:rsidRPr="00FF775E">
              <w:rPr>
                <w:rFonts w:eastAsia="Times New Roman"/>
                <w:color w:val="000000" w:themeColor="text1"/>
                <w:sz w:val="20"/>
                <w:szCs w:val="20"/>
                <w:lang w:val="vi-VN"/>
              </w:rPr>
              <w:t>;</w:t>
            </w:r>
          </w:p>
          <w:p w14:paraId="4106EAB5"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Điểm b, khoản 2, điều 30 Nghị định 67/2018/NĐ-CP;</w:t>
            </w:r>
          </w:p>
          <w:p w14:paraId="4166F081"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lastRenderedPageBreak/>
              <w:t>- Điểm a khoản 1 Điều 16 Nghị định số 67/2018/NĐ-CP;</w:t>
            </w:r>
          </w:p>
          <w:p w14:paraId="329D04D4" w14:textId="7A7124BE" w:rsidR="005727BB" w:rsidRPr="001052DA" w:rsidRDefault="005727BB" w:rsidP="005727BB">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vi-VN"/>
              </w:rPr>
              <w:t xml:space="preserve">- Khoản 8, Khoản 12 - Điều 1 Nghị định </w:t>
            </w:r>
            <w:r w:rsidRPr="00FF775E">
              <w:rPr>
                <w:rFonts w:eastAsia="Times New Roman"/>
                <w:iCs/>
                <w:color w:val="000000" w:themeColor="text1"/>
                <w:sz w:val="20"/>
                <w:szCs w:val="20"/>
                <w:lang w:val="vi-VN"/>
              </w:rPr>
              <w:t>số</w:t>
            </w:r>
            <w:r w:rsidRPr="00FF775E">
              <w:rPr>
                <w:rFonts w:eastAsia="Times New Roman"/>
                <w:i/>
                <w:iCs/>
                <w:color w:val="000000" w:themeColor="text1"/>
                <w:sz w:val="20"/>
                <w:szCs w:val="20"/>
                <w:lang w:val="vi-VN"/>
              </w:rPr>
              <w:t xml:space="preserve"> </w:t>
            </w:r>
            <w:hyperlink r:id="rId25" w:tgtFrame="_blank" w:tooltip="Nghị định 67/2018/NĐ-CP" w:history="1">
              <w:r w:rsidRPr="00FF775E">
                <w:rPr>
                  <w:rFonts w:eastAsia="Times New Roman"/>
                  <w:color w:val="000000" w:themeColor="text1"/>
                  <w:sz w:val="20"/>
                  <w:szCs w:val="20"/>
                  <w:lang w:val="vi-VN"/>
                </w:rPr>
                <w:t>40/2023/NĐ-CP</w:t>
              </w:r>
            </w:hyperlink>
            <w:r w:rsidRPr="00FF775E">
              <w:rPr>
                <w:rFonts w:eastAsia="Times New Roman"/>
                <w:color w:val="000000" w:themeColor="text1"/>
                <w:sz w:val="20"/>
                <w:szCs w:val="20"/>
                <w:lang w:val="vi-VN"/>
              </w:rPr>
              <w:t> </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4CCF0046" w14:textId="2522176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3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C4A4D4E" w14:textId="27E8879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098474F1" w14:textId="1EA55B2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3986FF98" w14:textId="48A7D29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1.023.526</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0B082CFC" w14:textId="6946033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560.786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B26CF4" w14:textId="3DF6C04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45,2</w:t>
            </w:r>
          </w:p>
        </w:tc>
      </w:tr>
      <w:tr w:rsidR="005727BB" w:rsidRPr="00FF775E" w14:paraId="337A1CA7" w14:textId="77777777" w:rsidTr="00083E8D">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A76C060" w14:textId="6EA9F73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38BF24BA" w14:textId="097E4DA1"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Cấp giấy phép cho các hoạt động trong phạm vi bảo vệ công trình thủy lợi: Xây dựng công trình mới; Lập bến, bãi tập kết nguyên liệu, nhiên liệu, vật tư, phương tiện; Khoan, đào khảo sát địa chất, thăm dò, khai thác khoáng sản, vật liệu xây dựng, khai thác nước dưới đất; Xây dựng công trình ngầm thuộc thẩm quyền cấp phép của UBND Cấp Tỉnh (1.004427)</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17F0C52C" w14:textId="4D74E025"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Thủy </w:t>
            </w:r>
            <w:r w:rsidRPr="00FF775E">
              <w:rPr>
                <w:color w:val="000000" w:themeColor="text1"/>
                <w:sz w:val="20"/>
                <w:szCs w:val="20"/>
              </w:rPr>
              <w:t>lợi</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17C7D04C"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 Giảm thời gian thực hiện TTHC từ 25 ngày xuống 15 ngày (giảm thời gian thẩm định hồ sơ)</w:t>
            </w:r>
            <w:r w:rsidRPr="00FF775E">
              <w:rPr>
                <w:color w:val="000000" w:themeColor="text1"/>
                <w:sz w:val="20"/>
                <w:szCs w:val="20"/>
              </w:rPr>
              <w:t>.</w:t>
            </w:r>
          </w:p>
          <w:p w14:paraId="678EB9D1"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Bổ sung cách thức nhận và trả kết quả qua “trực tuyến”.</w:t>
            </w:r>
          </w:p>
          <w:p w14:paraId="3E5E63D0" w14:textId="7111B308"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 </w:t>
            </w:r>
            <w:r w:rsidRPr="00FF775E">
              <w:rPr>
                <w:color w:val="000000" w:themeColor="text1"/>
                <w:sz w:val="20"/>
                <w:szCs w:val="20"/>
                <w:lang w:val="en-US"/>
              </w:rPr>
              <w:t>Bãi bỏ h</w:t>
            </w:r>
            <w:r w:rsidRPr="00FF775E">
              <w:rPr>
                <w:iCs/>
                <w:color w:val="000000" w:themeColor="text1"/>
                <w:sz w:val="20"/>
                <w:szCs w:val="20"/>
                <w:lang w:val="vi-VN"/>
              </w:rPr>
              <w:t xml:space="preserve">oạt động </w:t>
            </w:r>
            <w:r w:rsidRPr="00FF775E">
              <w:rPr>
                <w:i/>
                <w:color w:val="000000" w:themeColor="text1"/>
                <w:sz w:val="20"/>
                <w:szCs w:val="20"/>
                <w:lang w:val="vi-VN"/>
              </w:rPr>
              <w:t xml:space="preserve">“khoan, đào khảo sát địa chất, thăm dò, khai thác khoáng sản, vật liệu xây dựng, khai thác nước dưới đất” </w:t>
            </w:r>
          </w:p>
          <w:p w14:paraId="0AC8D50C" w14:textId="77777777" w:rsidR="005727BB" w:rsidRPr="00FF775E" w:rsidRDefault="005727BB" w:rsidP="005727BB">
            <w:pPr>
              <w:spacing w:before="120" w:after="120" w:line="240" w:lineRule="auto"/>
              <w:jc w:val="both"/>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462801B9"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Luật Thủy lợi số 08/2007/QH14 ngày 19/6/2017;</w:t>
            </w:r>
          </w:p>
          <w:p w14:paraId="07D6E3E9" w14:textId="4F0E3CBB"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iCs/>
                <w:color w:val="000000" w:themeColor="text1"/>
                <w:sz w:val="20"/>
                <w:szCs w:val="20"/>
                <w:lang w:val="vi-VN"/>
              </w:rPr>
              <w:t>-</w:t>
            </w:r>
            <w:r w:rsidRPr="00FF775E">
              <w:rPr>
                <w:rFonts w:eastAsia="Times New Roman"/>
                <w:color w:val="000000" w:themeColor="text1"/>
                <w:sz w:val="20"/>
                <w:szCs w:val="20"/>
                <w:lang w:val="vi-VN"/>
              </w:rPr>
              <w:t xml:space="preserve"> Điều 13, 17, 25 Nghị định số </w:t>
            </w:r>
            <w:hyperlink r:id="rId26" w:tgtFrame="_blank" w:tooltip="Nghị định 67/2018/NĐ-CP" w:history="1">
              <w:r w:rsidRPr="00FF775E">
                <w:rPr>
                  <w:rFonts w:eastAsia="Times New Roman"/>
                  <w:color w:val="000000" w:themeColor="text1"/>
                  <w:sz w:val="20"/>
                  <w:szCs w:val="20"/>
                  <w:lang w:val="vi-VN"/>
                </w:rPr>
                <w:t>67/2018/NĐ-CP</w:t>
              </w:r>
            </w:hyperlink>
            <w:r w:rsidRPr="00FF775E">
              <w:rPr>
                <w:rFonts w:eastAsia="Times New Roman"/>
                <w:color w:val="000000" w:themeColor="text1"/>
                <w:sz w:val="20"/>
                <w:szCs w:val="20"/>
                <w:lang w:val="vi-VN"/>
              </w:rPr>
              <w:t> </w:t>
            </w:r>
          </w:p>
          <w:p w14:paraId="59F222FB"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Điểm d, khoản 2 điều 21 Nghị định 67/2018/NĐ-CP;</w:t>
            </w:r>
          </w:p>
          <w:p w14:paraId="55A1D957" w14:textId="703CB1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xml:space="preserve">- Khoản 8, 9 Điều 1 Nghị định số </w:t>
            </w:r>
            <w:hyperlink r:id="rId27" w:tgtFrame="_blank" w:tooltip="Nghị định 67/2018/NĐ-CP" w:history="1">
              <w:r w:rsidRPr="00FF775E">
                <w:rPr>
                  <w:rFonts w:eastAsia="Times New Roman"/>
                  <w:color w:val="000000" w:themeColor="text1"/>
                  <w:sz w:val="20"/>
                  <w:szCs w:val="20"/>
                  <w:lang w:val="vi-VN"/>
                </w:rPr>
                <w:t>40/2023/NĐ-CP</w:t>
              </w:r>
            </w:hyperlink>
            <w:r w:rsidRPr="00FF775E">
              <w:rPr>
                <w:rFonts w:eastAsia="Times New Roman"/>
                <w:color w:val="000000" w:themeColor="text1"/>
                <w:sz w:val="20"/>
                <w:szCs w:val="20"/>
                <w:lang w:val="vi-VN"/>
              </w:rPr>
              <w:t> </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D1BD059" w14:textId="3C828AF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2</w:t>
            </w:r>
            <w:r w:rsidRPr="00FF775E">
              <w:rPr>
                <w:color w:val="000000" w:themeColor="text1"/>
                <w:sz w:val="20"/>
                <w:szCs w:val="20"/>
              </w:rPr>
              <w:t>5</w:t>
            </w:r>
            <w:r w:rsidRPr="00FF775E">
              <w:rPr>
                <w:color w:val="000000" w:themeColor="text1"/>
                <w:sz w:val="20"/>
                <w:szCs w:val="20"/>
                <w:lang w:val="vi-VN"/>
              </w:rPr>
              <w:t xml:space="preserve">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F14B5D4" w14:textId="771AD2B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15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08907B82" w14:textId="5B12A94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29DED683" w14:textId="75F4A06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7.478.809.774</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64D8207A" w14:textId="44BA24D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5.132.144.778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62CDB3" w14:textId="342470E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31,3</w:t>
            </w:r>
          </w:p>
        </w:tc>
      </w:tr>
      <w:tr w:rsidR="005727BB" w:rsidRPr="00FF775E" w14:paraId="3C413264" w14:textId="77777777" w:rsidTr="00083E8D">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28AB956" w14:textId="2C36EB9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5EF4E438" w14:textId="51F7C6DB"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Cấp giấy phép cho các hoạt động trong phạm vi bảo vệ công trình thuỷ lợi đối với hoạt động du lịch, thể thao, nghiên cứu khoa học, kinh doanh, dịch vụ </w:t>
            </w:r>
            <w:r w:rsidRPr="00FF775E">
              <w:rPr>
                <w:color w:val="000000" w:themeColor="text1"/>
                <w:sz w:val="20"/>
                <w:szCs w:val="20"/>
                <w:lang w:val="vi-VN"/>
              </w:rPr>
              <w:lastRenderedPageBreak/>
              <w:t>thuộc thẩm quyền cấp phép của UBND Cấp Tỉnh (2.001796)</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73E41939" w14:textId="2994ADB4"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lastRenderedPageBreak/>
              <w:t xml:space="preserve">Thủy </w:t>
            </w:r>
            <w:r w:rsidRPr="00FF775E">
              <w:rPr>
                <w:color w:val="000000" w:themeColor="text1"/>
                <w:sz w:val="20"/>
                <w:szCs w:val="20"/>
              </w:rPr>
              <w:t>lợi</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47D8ACAE"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 Giảm thời gian thực hiện TTHC từ 15 ngày xuống 10 ngày (giảm thời gian thẩm định hồ sơ)</w:t>
            </w:r>
            <w:r w:rsidRPr="00FF775E">
              <w:rPr>
                <w:color w:val="000000" w:themeColor="text1"/>
                <w:sz w:val="20"/>
                <w:szCs w:val="20"/>
              </w:rPr>
              <w:t>.</w:t>
            </w:r>
          </w:p>
          <w:p w14:paraId="5E656454"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Bổ sung cách thức nhận và trả kết quả qua “trực tuyến”.</w:t>
            </w:r>
          </w:p>
          <w:p w14:paraId="72C6D18A" w14:textId="77777777" w:rsidR="005727BB" w:rsidRPr="00FF775E" w:rsidRDefault="005727BB" w:rsidP="005727BB">
            <w:pPr>
              <w:spacing w:before="120" w:after="120" w:line="240" w:lineRule="auto"/>
              <w:jc w:val="both"/>
              <w:rPr>
                <w:color w:val="000000" w:themeColor="text1"/>
                <w:sz w:val="20"/>
                <w:szCs w:val="20"/>
              </w:rPr>
            </w:pPr>
          </w:p>
          <w:p w14:paraId="10A89A98" w14:textId="77777777" w:rsidR="005727BB" w:rsidRPr="00FF775E" w:rsidRDefault="005727BB" w:rsidP="005727BB">
            <w:pPr>
              <w:spacing w:before="120" w:after="120" w:line="240" w:lineRule="auto"/>
              <w:jc w:val="both"/>
              <w:rPr>
                <w:color w:val="000000" w:themeColor="text1"/>
                <w:sz w:val="20"/>
                <w:szCs w:val="20"/>
                <w:lang w:val="vi-VN"/>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506191F8"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lastRenderedPageBreak/>
              <w:t>- Luật Thủy lợi số 08/2007/QH14 ngày 19/6/2017;</w:t>
            </w:r>
          </w:p>
          <w:p w14:paraId="4A29B43B" w14:textId="637112C5"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xml:space="preserve">- Điều 13, 17, 21 Nghị định số </w:t>
            </w:r>
            <w:hyperlink r:id="rId28" w:tgtFrame="_blank" w:tooltip="Nghị định 67/2018/NĐ-CP" w:history="1">
              <w:r w:rsidRPr="00FF775E">
                <w:rPr>
                  <w:rFonts w:eastAsia="Times New Roman"/>
                  <w:color w:val="000000" w:themeColor="text1"/>
                  <w:sz w:val="20"/>
                  <w:szCs w:val="20"/>
                  <w:lang w:val="vi-VN"/>
                </w:rPr>
                <w:t>67/2018/NĐ-CP</w:t>
              </w:r>
            </w:hyperlink>
            <w:r w:rsidRPr="00FF775E">
              <w:rPr>
                <w:rFonts w:eastAsia="Times New Roman"/>
                <w:color w:val="000000" w:themeColor="text1"/>
                <w:sz w:val="20"/>
                <w:szCs w:val="20"/>
                <w:lang w:val="vi-VN"/>
              </w:rPr>
              <w:t> </w:t>
            </w:r>
          </w:p>
          <w:p w14:paraId="3CF40CCE"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lastRenderedPageBreak/>
              <w:t>- Điểm d, khoản 2 điều 21 Nghị định 67/2018/NĐ-CP;</w:t>
            </w:r>
          </w:p>
          <w:p w14:paraId="799C1EB6"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Điều 25 Nghị định 67/2018/NĐ-CP.</w:t>
            </w:r>
          </w:p>
          <w:p w14:paraId="2F3F6880" w14:textId="03EA092E"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xml:space="preserve">- Khoản 9, Điều 1 Nghị định số </w:t>
            </w:r>
            <w:hyperlink r:id="rId29" w:tgtFrame="_blank" w:tooltip="Nghị định 67/2018/NĐ-CP" w:history="1">
              <w:r w:rsidRPr="00FF775E">
                <w:rPr>
                  <w:rFonts w:eastAsia="Times New Roman"/>
                  <w:color w:val="000000" w:themeColor="text1"/>
                  <w:sz w:val="20"/>
                  <w:szCs w:val="20"/>
                  <w:lang w:val="vi-VN"/>
                </w:rPr>
                <w:t>40/2023/NĐ-CP</w:t>
              </w:r>
            </w:hyperlink>
            <w:r w:rsidRPr="00FF775E">
              <w:rPr>
                <w:rFonts w:eastAsia="Times New Roman"/>
                <w:color w:val="000000" w:themeColor="text1"/>
                <w:sz w:val="20"/>
                <w:szCs w:val="20"/>
                <w:lang w:val="vi-VN"/>
              </w:rPr>
              <w:t> </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E98C194" w14:textId="1392EF0F"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lastRenderedPageBreak/>
              <w:t>15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54724C1" w14:textId="06E9C63A"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10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0559DFBA" w14:textId="5166664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33</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63E88D5A" w14:textId="606D948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4.448.367</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6B83AB08" w14:textId="66E7820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2.909.487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453CFB" w14:textId="5A749DA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34,5</w:t>
            </w:r>
          </w:p>
        </w:tc>
      </w:tr>
      <w:tr w:rsidR="005727BB" w:rsidRPr="00FF775E" w14:paraId="7CF3F2D0" w14:textId="77777777" w:rsidTr="00083E8D">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A52B887" w14:textId="35B70EF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7</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327DFAC7" w14:textId="4AC53DA5" w:rsidR="005727BB" w:rsidRPr="00FF775E" w:rsidRDefault="005727BB" w:rsidP="005727BB">
            <w:pPr>
              <w:spacing w:before="120" w:after="120" w:line="240" w:lineRule="auto"/>
              <w:jc w:val="both"/>
              <w:rPr>
                <w:color w:val="000000" w:themeColor="text1"/>
                <w:sz w:val="20"/>
                <w:szCs w:val="20"/>
                <w:lang w:val="vi-VN"/>
              </w:rPr>
            </w:pPr>
            <w:r w:rsidRPr="00FF775E">
              <w:rPr>
                <w:rStyle w:val="fontstyle01"/>
                <w:color w:val="000000" w:themeColor="text1"/>
                <w:sz w:val="20"/>
                <w:szCs w:val="20"/>
              </w:rPr>
              <w:t>Cấp giấy phép cho các hoạt động trồng cây lâu năm trong phạm vi bảo vệ công trình thủy lợi thuộc thẩm quyền cấp phép của UBND Cấp Tỉnh (1.004385)</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260A75D1" w14:textId="0BDAB3B8"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Thủy </w:t>
            </w:r>
            <w:r w:rsidRPr="00FF775E">
              <w:rPr>
                <w:color w:val="000000" w:themeColor="text1"/>
                <w:sz w:val="20"/>
                <w:szCs w:val="20"/>
              </w:rPr>
              <w:t>lợi</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602D45FA"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Giảm thời gian thực hiện TTHC từ 10 ngày xuống 7 ngày (giảm thời gian thẩm định hồ sơ).</w:t>
            </w:r>
          </w:p>
          <w:p w14:paraId="43E26123"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Bổ sung cách thức nhận và trả kết quả qua “trực tuyến”.</w:t>
            </w:r>
          </w:p>
          <w:p w14:paraId="7A569E60" w14:textId="77777777" w:rsidR="005727BB" w:rsidRPr="00FF775E" w:rsidRDefault="005727BB" w:rsidP="005727BB">
            <w:pPr>
              <w:spacing w:before="120" w:after="120" w:line="240" w:lineRule="auto"/>
              <w:jc w:val="both"/>
              <w:rPr>
                <w:color w:val="000000" w:themeColor="text1"/>
                <w:sz w:val="20"/>
                <w:szCs w:val="20"/>
                <w:lang w:val="vi-VN"/>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5EB542F8"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Luật Thủy lợi số 08/2007/QH14 ngày 19/6/2017;</w:t>
            </w:r>
          </w:p>
          <w:p w14:paraId="6AD71A54"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Điều 13, 17, 21 Nghị định số </w:t>
            </w:r>
            <w:hyperlink r:id="rId30" w:tgtFrame="_blank" w:tooltip="Nghị định 67/2018/NĐ-CP" w:history="1">
              <w:r w:rsidRPr="00FF775E">
                <w:rPr>
                  <w:rFonts w:eastAsia="Times New Roman"/>
                  <w:color w:val="000000" w:themeColor="text1"/>
                  <w:sz w:val="20"/>
                  <w:szCs w:val="20"/>
                  <w:lang w:val="vi-VN"/>
                </w:rPr>
                <w:t>67/2018/NĐ-CP</w:t>
              </w:r>
            </w:hyperlink>
            <w:r w:rsidRPr="00FF775E">
              <w:rPr>
                <w:rFonts w:eastAsia="Times New Roman"/>
                <w:color w:val="000000" w:themeColor="text1"/>
                <w:sz w:val="20"/>
                <w:szCs w:val="20"/>
                <w:lang w:val="vi-VN"/>
              </w:rPr>
              <w:t> ngày 14/5/2018.</w:t>
            </w:r>
          </w:p>
          <w:p w14:paraId="5919FA7B"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Điểm c, khoản 2 điều 21 Nghị định 67/2018/NĐ-CP;</w:t>
            </w:r>
          </w:p>
          <w:p w14:paraId="54AB2529"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Điều 24 Nghị định 67/2018/NĐ-CP;</w:t>
            </w:r>
          </w:p>
          <w:p w14:paraId="6806C5B4" w14:textId="446ED59E"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xml:space="preserve">- Khoản 8, 9 Điều 1 Nghị định số </w:t>
            </w:r>
            <w:hyperlink r:id="rId31" w:tgtFrame="_blank" w:tooltip="Nghị định 67/2018/NĐ-CP" w:history="1">
              <w:r w:rsidRPr="00FF775E">
                <w:rPr>
                  <w:rFonts w:eastAsia="Times New Roman"/>
                  <w:color w:val="000000" w:themeColor="text1"/>
                  <w:sz w:val="20"/>
                  <w:szCs w:val="20"/>
                  <w:lang w:val="vi-VN"/>
                </w:rPr>
                <w:t>40/2023/NĐ-CP</w:t>
              </w:r>
            </w:hyperlink>
            <w:r w:rsidRPr="00FF775E">
              <w:rPr>
                <w:rFonts w:eastAsia="Times New Roman"/>
                <w:color w:val="000000" w:themeColor="text1"/>
                <w:sz w:val="20"/>
                <w:szCs w:val="20"/>
                <w:lang w:val="vi-VN"/>
              </w:rPr>
              <w:t> </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6DB7BE8" w14:textId="35CA0A8F"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10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D2D543E" w14:textId="2303ED03"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7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1F0583A6" w14:textId="68A8567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319848D4" w14:textId="1D0B07C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4.448.367</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3A2EB878" w14:textId="4B361544"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2.909.487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67AA10" w14:textId="74DA9F7A"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34,5</w:t>
            </w:r>
          </w:p>
        </w:tc>
      </w:tr>
      <w:tr w:rsidR="005727BB" w:rsidRPr="00FF775E" w14:paraId="281C14BE" w14:textId="77777777" w:rsidTr="00083E8D">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F484ED0" w14:textId="5854747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8</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34045735" w14:textId="3B050951" w:rsidR="005727BB" w:rsidRPr="00FF775E" w:rsidRDefault="005727BB" w:rsidP="005727BB">
            <w:pPr>
              <w:spacing w:before="120" w:after="120" w:line="240" w:lineRule="auto"/>
              <w:jc w:val="both"/>
              <w:rPr>
                <w:color w:val="000000" w:themeColor="text1"/>
                <w:sz w:val="20"/>
                <w:szCs w:val="20"/>
              </w:rPr>
            </w:pPr>
            <w:r w:rsidRPr="00FF775E">
              <w:rPr>
                <w:rStyle w:val="fontstyle01"/>
                <w:color w:val="000000" w:themeColor="text1"/>
                <w:sz w:val="20"/>
                <w:szCs w:val="20"/>
              </w:rPr>
              <w:t xml:space="preserve">Cấp giấy phép nuôi trồng thủy sản trong phạm vi bảo vệ công trình thuỷ lợi thuộc </w:t>
            </w:r>
            <w:r w:rsidRPr="00FF775E">
              <w:rPr>
                <w:rStyle w:val="fontstyle01"/>
                <w:color w:val="000000" w:themeColor="text1"/>
                <w:sz w:val="20"/>
                <w:szCs w:val="20"/>
              </w:rPr>
              <w:lastRenderedPageBreak/>
              <w:t>thẩm quyền cấp phép của UBND Cấp Tỉnh (2.001791)</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25925756" w14:textId="4B434D94"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lastRenderedPageBreak/>
              <w:t xml:space="preserve">Thủy </w:t>
            </w:r>
            <w:r w:rsidRPr="00FF775E">
              <w:rPr>
                <w:color w:val="000000" w:themeColor="text1"/>
                <w:sz w:val="20"/>
                <w:szCs w:val="20"/>
              </w:rPr>
              <w:t>lợi</w:t>
            </w:r>
            <w:r w:rsidRPr="00FF775E">
              <w:rPr>
                <w:color w:val="000000" w:themeColor="text1"/>
                <w:sz w:val="20"/>
                <w:szCs w:val="20"/>
                <w:lang w:val="vi-VN"/>
              </w:rPr>
              <w:t xml:space="preserve"> </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700408D8"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Giảm thời gian thực hiện TTHC từ 15 ngày xuống 10 ngày (giảm thời gian thẩm định hồ sơ).</w:t>
            </w:r>
          </w:p>
          <w:p w14:paraId="65D43DC1"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lastRenderedPageBreak/>
              <w:t>- Bổ sung cách thức nhận và trả kết quả qua “trực tuyến”.</w:t>
            </w:r>
          </w:p>
          <w:p w14:paraId="7A2D31DD" w14:textId="77777777" w:rsidR="005727BB" w:rsidRPr="00FF775E" w:rsidRDefault="005727BB" w:rsidP="005727BB">
            <w:pPr>
              <w:spacing w:before="120" w:after="120" w:line="240" w:lineRule="auto"/>
              <w:jc w:val="both"/>
              <w:rPr>
                <w:color w:val="000000" w:themeColor="text1"/>
                <w:sz w:val="20"/>
                <w:szCs w:val="20"/>
                <w:lang w:val="vi-VN"/>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1A51F58C"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lastRenderedPageBreak/>
              <w:t>- Luật Thủy lợi số 08/2007/QH14 ngày 19/6/2017;</w:t>
            </w:r>
          </w:p>
          <w:p w14:paraId="5545CCEE"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lastRenderedPageBreak/>
              <w:t>- Điều 13, 17 Nghị định số </w:t>
            </w:r>
            <w:hyperlink r:id="rId32" w:tgtFrame="_blank" w:tooltip="Nghị định 67/2018/NĐ-CP" w:history="1">
              <w:r w:rsidRPr="00FF775E">
                <w:rPr>
                  <w:rFonts w:eastAsia="Times New Roman"/>
                  <w:color w:val="000000" w:themeColor="text1"/>
                  <w:sz w:val="20"/>
                  <w:szCs w:val="20"/>
                  <w:lang w:val="vi-VN"/>
                </w:rPr>
                <w:t>67/2018/NĐ-CP</w:t>
              </w:r>
            </w:hyperlink>
            <w:r w:rsidRPr="00FF775E">
              <w:rPr>
                <w:rFonts w:eastAsia="Times New Roman"/>
                <w:color w:val="000000" w:themeColor="text1"/>
                <w:sz w:val="20"/>
                <w:szCs w:val="20"/>
                <w:lang w:val="vi-VN"/>
              </w:rPr>
              <w:t> ngày 14/5/2018.</w:t>
            </w:r>
          </w:p>
          <w:p w14:paraId="71D3B4D4"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Điểm d, khoản 2 điều 21 Nghị định 67/2018/NĐ-CP;</w:t>
            </w:r>
          </w:p>
          <w:p w14:paraId="61CD1835"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Điều 22 Nghị định 67/2018/NĐ-CP</w:t>
            </w:r>
          </w:p>
          <w:p w14:paraId="32DEF142" w14:textId="6B05F92B"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xml:space="preserve">- Khoản 8,9 Điều 1 Nghị định số </w:t>
            </w:r>
            <w:hyperlink r:id="rId33" w:tgtFrame="_blank" w:tooltip="Nghị định 67/2018/NĐ-CP" w:history="1">
              <w:r w:rsidRPr="00FF775E">
                <w:rPr>
                  <w:rFonts w:eastAsia="Times New Roman"/>
                  <w:color w:val="000000" w:themeColor="text1"/>
                  <w:sz w:val="20"/>
                  <w:szCs w:val="20"/>
                  <w:lang w:val="vi-VN"/>
                </w:rPr>
                <w:t>40/2023/NĐ-CP</w:t>
              </w:r>
            </w:hyperlink>
            <w:r w:rsidRPr="00FF775E">
              <w:rPr>
                <w:rFonts w:eastAsia="Times New Roman"/>
                <w:color w:val="000000" w:themeColor="text1"/>
                <w:sz w:val="20"/>
                <w:szCs w:val="20"/>
                <w:lang w:val="vi-VN"/>
              </w:rPr>
              <w:t> </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DDA4220" w14:textId="27B05CAA"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lastRenderedPageBreak/>
              <w:t>1</w:t>
            </w:r>
            <w:r w:rsidRPr="00FF775E">
              <w:rPr>
                <w:color w:val="000000" w:themeColor="text1"/>
                <w:sz w:val="20"/>
                <w:szCs w:val="20"/>
              </w:rPr>
              <w:t>5</w:t>
            </w:r>
            <w:r w:rsidRPr="00FF775E">
              <w:rPr>
                <w:color w:val="000000" w:themeColor="text1"/>
                <w:sz w:val="20"/>
                <w:szCs w:val="20"/>
                <w:lang w:val="vi-VN"/>
              </w:rPr>
              <w:t xml:space="preserve">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927949A" w14:textId="33DFABAB"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10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6E7C9CA7" w14:textId="26C984A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33</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3D92A229" w14:textId="1BF2EA1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486.502.809</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3D63E386" w14:textId="510B2BA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310.214.021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1C6359" w14:textId="34968175"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36,2</w:t>
            </w:r>
          </w:p>
        </w:tc>
      </w:tr>
      <w:tr w:rsidR="005727BB" w:rsidRPr="00FF775E" w14:paraId="1C9E0E49" w14:textId="77777777" w:rsidTr="00083E8D">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1BCEC9A" w14:textId="7696B5A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9</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17CD8539" w14:textId="0EC384D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Cấp lại giấy phép cho các hoạt động trong phạm vi bảo vệ công trình thủy lợi trong trường hợp bị mất, bị rách, hư hỏng thuộc thẩm quyền cấp phép của UBND Cấp Tỉnh (1.003921)</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427C94CD" w14:textId="7DCADB6D"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Thủy </w:t>
            </w:r>
            <w:r w:rsidRPr="00FF775E">
              <w:rPr>
                <w:color w:val="000000" w:themeColor="text1"/>
                <w:sz w:val="20"/>
                <w:szCs w:val="20"/>
              </w:rPr>
              <w:t>lợi</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6A50E9D1"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Bổ sung cách thức nhận và trả kết quả qua “trực tuyến”.</w:t>
            </w:r>
          </w:p>
          <w:p w14:paraId="4065660C" w14:textId="77777777" w:rsidR="005727BB" w:rsidRPr="00FF775E" w:rsidRDefault="005727BB" w:rsidP="005727BB">
            <w:pPr>
              <w:spacing w:before="120" w:after="120" w:line="240" w:lineRule="auto"/>
              <w:jc w:val="both"/>
              <w:rPr>
                <w:color w:val="000000" w:themeColor="text1"/>
                <w:sz w:val="20"/>
                <w:szCs w:val="20"/>
                <w:lang w:val="vi-VN"/>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3D26F5A1"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Luật Thủy lợi số 08/2007/QH14 ngày 19/6/2017;</w:t>
            </w:r>
          </w:p>
          <w:p w14:paraId="06FEACF9"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Điểm a, khoản 2 điều 30 Nghị định 67/2018/NĐ-CP</w:t>
            </w:r>
          </w:p>
          <w:p w14:paraId="0D08B194" w14:textId="619B94B8"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xml:space="preserve">- Khoản 8, Khoản 12 - Điều 1 Nghị định </w:t>
            </w:r>
            <w:r w:rsidRPr="00FF775E">
              <w:rPr>
                <w:rFonts w:eastAsia="Times New Roman"/>
                <w:iCs/>
                <w:color w:val="000000" w:themeColor="text1"/>
                <w:sz w:val="20"/>
                <w:szCs w:val="20"/>
                <w:lang w:val="vi-VN"/>
              </w:rPr>
              <w:t>số</w:t>
            </w:r>
            <w:r w:rsidRPr="00FF775E">
              <w:rPr>
                <w:rFonts w:eastAsia="Times New Roman"/>
                <w:i/>
                <w:iCs/>
                <w:color w:val="000000" w:themeColor="text1"/>
                <w:sz w:val="20"/>
                <w:szCs w:val="20"/>
                <w:lang w:val="vi-VN"/>
              </w:rPr>
              <w:t xml:space="preserve"> </w:t>
            </w:r>
            <w:hyperlink r:id="rId34" w:tgtFrame="_blank" w:tooltip="Nghị định 67/2018/NĐ-CP" w:history="1">
              <w:r w:rsidRPr="00FF775E">
                <w:rPr>
                  <w:rFonts w:eastAsia="Times New Roman"/>
                  <w:color w:val="000000" w:themeColor="text1"/>
                  <w:sz w:val="20"/>
                  <w:szCs w:val="20"/>
                  <w:lang w:val="vi-VN"/>
                </w:rPr>
                <w:t>40/2023/NĐ-CP</w:t>
              </w:r>
            </w:hyperlink>
            <w:r w:rsidRPr="00FF775E">
              <w:rPr>
                <w:rFonts w:eastAsia="Times New Roman"/>
                <w:color w:val="000000" w:themeColor="text1"/>
                <w:sz w:val="20"/>
                <w:szCs w:val="20"/>
                <w:lang w:val="vi-VN"/>
              </w:rPr>
              <w:t> </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1913EBA" w14:textId="42A18442"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3 ngày</w:t>
            </w:r>
            <w:r w:rsidRPr="00FF775E">
              <w:rPr>
                <w:color w:val="000000" w:themeColor="text1"/>
                <w:sz w:val="20"/>
                <w:szCs w:val="20"/>
              </w:rPr>
              <w:t xml:space="preserve">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C2035BE" w14:textId="495BC080"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3 ngày</w:t>
            </w:r>
            <w:r w:rsidRPr="00FF775E">
              <w:rPr>
                <w:color w:val="000000" w:themeColor="text1"/>
                <w:sz w:val="20"/>
                <w:szCs w:val="20"/>
              </w:rPr>
              <w:t xml:space="preserve">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ABAA180" w14:textId="5FF4D74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4D27F6B" w14:textId="4EF2898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915.912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5A6F167E" w14:textId="4993646D"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453.172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BECBD1" w14:textId="368075A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50</w:t>
            </w:r>
            <w:r w:rsidRPr="00FF775E">
              <w:rPr>
                <w:color w:val="000000" w:themeColor="text1"/>
                <w:sz w:val="20"/>
                <w:szCs w:val="20"/>
              </w:rPr>
              <w:t>,2</w:t>
            </w:r>
          </w:p>
        </w:tc>
      </w:tr>
      <w:tr w:rsidR="005727BB" w:rsidRPr="00FF775E" w14:paraId="04A90538" w14:textId="77777777" w:rsidTr="00083E8D">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AE8560B" w14:textId="6339DCD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0E399467" w14:textId="3DD9A6A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Cấp lại giấy phép cho các hoạt động trong phạm vi bảo vệ công trình thủy lợi trong trường hợp tên chủ giấy phép đã được cấp bị thay đổi do chuyển </w:t>
            </w:r>
            <w:r w:rsidRPr="00FF775E">
              <w:rPr>
                <w:color w:val="000000" w:themeColor="text1"/>
                <w:sz w:val="20"/>
                <w:szCs w:val="20"/>
                <w:lang w:val="vi-VN"/>
              </w:rPr>
              <w:lastRenderedPageBreak/>
              <w:t>nhượng, sáp nhập, chia tách, cơ cấu lại tổ chức thuộc thẩm quyền cấp phép của UBND Cấp Tỉnh (1.003893)</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51FEF3EE" w14:textId="61DB3540"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lastRenderedPageBreak/>
              <w:t xml:space="preserve">Thủy </w:t>
            </w:r>
            <w:r w:rsidRPr="00FF775E">
              <w:rPr>
                <w:color w:val="000000" w:themeColor="text1"/>
                <w:sz w:val="20"/>
                <w:szCs w:val="20"/>
              </w:rPr>
              <w:t>lợi</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3196B743"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Bổ sung cách thức nhận và trả kết quả qua “trực tuyến”.</w:t>
            </w:r>
          </w:p>
          <w:p w14:paraId="3CE0DA5C" w14:textId="77777777" w:rsidR="005727BB" w:rsidRPr="00FF775E" w:rsidRDefault="005727BB" w:rsidP="005727BB">
            <w:pPr>
              <w:spacing w:before="120" w:after="120" w:line="240" w:lineRule="auto"/>
              <w:jc w:val="both"/>
              <w:rPr>
                <w:color w:val="000000" w:themeColor="text1"/>
                <w:sz w:val="20"/>
                <w:szCs w:val="20"/>
                <w:lang w:val="vi-VN"/>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7E01451A"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Luật Thủy lợi số 08/2007/QH14 ngày 19/6/2017;</w:t>
            </w:r>
          </w:p>
          <w:p w14:paraId="11C4E664" w14:textId="18B594E5"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Điều 17, Nghị định </w:t>
            </w:r>
            <w:hyperlink r:id="rId35" w:tgtFrame="_blank" w:tooltip="Nghị định 67/2018/NĐ-CP" w:history="1">
              <w:r w:rsidRPr="00FF775E">
                <w:rPr>
                  <w:rFonts w:eastAsia="Times New Roman"/>
                  <w:color w:val="000000" w:themeColor="text1"/>
                  <w:sz w:val="20"/>
                  <w:szCs w:val="20"/>
                  <w:lang w:val="vi-VN"/>
                </w:rPr>
                <w:t>67/2018/NĐ-CP</w:t>
              </w:r>
            </w:hyperlink>
            <w:r w:rsidRPr="00FF775E">
              <w:rPr>
                <w:rFonts w:eastAsia="Times New Roman"/>
                <w:color w:val="000000" w:themeColor="text1"/>
                <w:sz w:val="20"/>
                <w:szCs w:val="20"/>
                <w:lang w:val="vi-VN"/>
              </w:rPr>
              <w:t>;</w:t>
            </w:r>
          </w:p>
          <w:p w14:paraId="49C74C31"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lastRenderedPageBreak/>
              <w:t>-</w:t>
            </w:r>
            <w:r w:rsidRPr="00FF775E">
              <w:rPr>
                <w:color w:val="000000" w:themeColor="text1"/>
                <w:sz w:val="20"/>
                <w:szCs w:val="20"/>
                <w:lang w:val="vi-VN"/>
              </w:rPr>
              <w:t xml:space="preserve"> </w:t>
            </w:r>
            <w:r w:rsidRPr="00FF775E">
              <w:rPr>
                <w:rFonts w:eastAsia="Times New Roman"/>
                <w:color w:val="000000" w:themeColor="text1"/>
                <w:sz w:val="20"/>
                <w:szCs w:val="20"/>
                <w:lang w:val="vi-VN"/>
              </w:rPr>
              <w:t>Điểm b, khoản 2 điều 30 Nghị định 67/2018/NĐ-CP;</w:t>
            </w:r>
          </w:p>
          <w:p w14:paraId="1925E0A7" w14:textId="28A52EE3" w:rsidR="005727BB" w:rsidRPr="001052DA" w:rsidRDefault="005727BB" w:rsidP="005727BB">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vi-VN"/>
              </w:rPr>
              <w:t xml:space="preserve">- Khoản 8, Khoản 12 - Điều 1 Nghị định </w:t>
            </w:r>
            <w:r w:rsidRPr="00FF775E">
              <w:rPr>
                <w:rFonts w:eastAsia="Times New Roman"/>
                <w:iCs/>
                <w:color w:val="000000" w:themeColor="text1"/>
                <w:sz w:val="20"/>
                <w:szCs w:val="20"/>
                <w:lang w:val="vi-VN"/>
              </w:rPr>
              <w:t>số</w:t>
            </w:r>
            <w:r w:rsidRPr="00FF775E">
              <w:rPr>
                <w:rFonts w:eastAsia="Times New Roman"/>
                <w:i/>
                <w:iCs/>
                <w:color w:val="000000" w:themeColor="text1"/>
                <w:sz w:val="20"/>
                <w:szCs w:val="20"/>
                <w:lang w:val="vi-VN"/>
              </w:rPr>
              <w:t xml:space="preserve"> </w:t>
            </w:r>
            <w:hyperlink r:id="rId36" w:tgtFrame="_blank" w:tooltip="Nghị định 67/2018/NĐ-CP" w:history="1">
              <w:r w:rsidRPr="00FF775E">
                <w:rPr>
                  <w:rFonts w:eastAsia="Times New Roman"/>
                  <w:color w:val="000000" w:themeColor="text1"/>
                  <w:sz w:val="20"/>
                  <w:szCs w:val="20"/>
                  <w:lang w:val="vi-VN"/>
                </w:rPr>
                <w:t>40/2023/NĐ-CP</w:t>
              </w:r>
            </w:hyperlink>
            <w:r w:rsidRPr="00FF775E">
              <w:rPr>
                <w:rFonts w:eastAsia="Times New Roman"/>
                <w:color w:val="000000" w:themeColor="text1"/>
                <w:sz w:val="20"/>
                <w:szCs w:val="20"/>
                <w:lang w:val="vi-VN"/>
              </w:rPr>
              <w:t> </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5D28295A" w14:textId="336694A0"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lastRenderedPageBreak/>
              <w:t>3 ngày</w:t>
            </w:r>
            <w:r w:rsidRPr="00FF775E">
              <w:rPr>
                <w:color w:val="000000" w:themeColor="text1"/>
                <w:sz w:val="20"/>
                <w:szCs w:val="20"/>
              </w:rPr>
              <w:t xml:space="preserve">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8C754DC" w14:textId="016087A2"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3 ngày</w:t>
            </w:r>
            <w:r w:rsidRPr="00FF775E">
              <w:rPr>
                <w:color w:val="000000" w:themeColor="text1"/>
                <w:sz w:val="20"/>
                <w:szCs w:val="20"/>
              </w:rPr>
              <w:t xml:space="preserve">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420F5CBB" w14:textId="6F400C98"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62653F7C" w14:textId="07300CA6"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8.767.471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614151CF" w14:textId="5961EAD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5.047.072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EC6345" w14:textId="1C7AE5DE"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42,4</w:t>
            </w:r>
          </w:p>
        </w:tc>
      </w:tr>
      <w:tr w:rsidR="005727BB" w:rsidRPr="00FF775E" w14:paraId="54900628" w14:textId="77777777" w:rsidTr="00083E8D">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7B0B130" w14:textId="344918A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11</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208A4253" w14:textId="73439CA0"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Cấp gia hạn, điều chỉnh nội dung giấy phép cho các hoạt động trong phạm vi bảo vệ công trình thuỷ lợi đối với hoạt động: du lịch, thể thao, nghiên cứu khoa học, kinh doanh, dịch vụ thuộc thẩm quyền cấp phép của UBND Cấp Tỉnh (1.003880)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731F335B" w14:textId="03DC9DCA"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Thủy </w:t>
            </w:r>
            <w:r w:rsidRPr="00FF775E">
              <w:rPr>
                <w:color w:val="000000" w:themeColor="text1"/>
                <w:sz w:val="20"/>
                <w:szCs w:val="20"/>
              </w:rPr>
              <w:t>lợi</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419E0501"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Giảm thời gian thực hiện TTHC từ 10 ngày xuống 7 ngày (giảm thời gian thẩm định hồ sơ).</w:t>
            </w:r>
          </w:p>
          <w:p w14:paraId="6632E129"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Bổ sung cách thức nhận và trả kết quả qua “trực tuyến”.</w:t>
            </w:r>
          </w:p>
          <w:p w14:paraId="0F0215A9" w14:textId="77777777" w:rsidR="005727BB" w:rsidRPr="00FF775E" w:rsidRDefault="005727BB" w:rsidP="005727BB">
            <w:pPr>
              <w:spacing w:before="120" w:after="120" w:line="240" w:lineRule="auto"/>
              <w:jc w:val="both"/>
              <w:rPr>
                <w:color w:val="000000" w:themeColor="text1"/>
                <w:sz w:val="20"/>
                <w:szCs w:val="20"/>
                <w:lang w:val="vi-VN"/>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48F4CE04"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Luật Thủy lợi số 08/2007/QH14 ngày 19/6/2017;</w:t>
            </w:r>
          </w:p>
          <w:p w14:paraId="72904D69" w14:textId="091DD256"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Khoản 1, 2 Điều 29 Nghị định số 67/2018/NĐ- CP;</w:t>
            </w:r>
          </w:p>
          <w:p w14:paraId="24F6ACCF"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Điểm c, khoản 3 điều 29 Nghị định 67/2018/NĐ-CP;</w:t>
            </w:r>
          </w:p>
          <w:p w14:paraId="265037D3"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Điều 28 và khoản 1 điều 29 Nghị định 67/2018/NĐ-CP;</w:t>
            </w:r>
          </w:p>
          <w:p w14:paraId="5E05A193" w14:textId="79B0660C" w:rsidR="005727BB" w:rsidRPr="001052DA" w:rsidRDefault="005727BB" w:rsidP="005727BB">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vi-VN"/>
              </w:rPr>
              <w:t xml:space="preserve">- Khoản 10, điểm c - khoản- 11 Điều 1 Nghị định số </w:t>
            </w:r>
            <w:hyperlink r:id="rId37" w:tgtFrame="_blank" w:tooltip="Nghị định 67/2018/NĐ-CP" w:history="1">
              <w:r w:rsidRPr="00FF775E">
                <w:rPr>
                  <w:rFonts w:eastAsia="Times New Roman"/>
                  <w:color w:val="000000" w:themeColor="text1"/>
                  <w:sz w:val="20"/>
                  <w:szCs w:val="20"/>
                  <w:lang w:val="vi-VN"/>
                </w:rPr>
                <w:t>40/2023/NĐ-CP</w:t>
              </w:r>
            </w:hyperlink>
            <w:r w:rsidRPr="00FF775E">
              <w:rPr>
                <w:rFonts w:eastAsia="Times New Roman"/>
                <w:color w:val="000000" w:themeColor="text1"/>
                <w:sz w:val="20"/>
                <w:szCs w:val="20"/>
                <w:lang w:val="vi-VN"/>
              </w:rPr>
              <w:t>.</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1914728D" w14:textId="6752011D"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10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07B3F26" w14:textId="50019392"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7 ngày</w:t>
            </w:r>
            <w:r w:rsidRPr="00FF775E">
              <w:rPr>
                <w:color w:val="000000" w:themeColor="text1"/>
                <w:sz w:val="20"/>
                <w:szCs w:val="20"/>
                <w:lang w:val="vi-VN"/>
              </w:rPr>
              <w:t xml:space="preserve">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33269EC" w14:textId="6787204D"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30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01669C3" w14:textId="45EF292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4.409.560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06E42E51" w14:textId="030993D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2.850.680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D1900C" w14:textId="217918B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35,3</w:t>
            </w:r>
          </w:p>
        </w:tc>
      </w:tr>
      <w:tr w:rsidR="005727BB" w:rsidRPr="00FF775E" w14:paraId="3A529E53" w14:textId="77777777" w:rsidTr="00083E8D">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B0F35B8" w14:textId="0E90B99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12</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718CB7CC" w14:textId="612C6464"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Cấp gia hạn, điều chỉnh nội dung giấy phép cho các hoạt động trong phạm vi bảo vệ công trình thuỷ lợi: Xây dựng công trình mới; </w:t>
            </w:r>
            <w:r w:rsidRPr="00FF775E">
              <w:rPr>
                <w:color w:val="000000" w:themeColor="text1"/>
                <w:sz w:val="20"/>
                <w:szCs w:val="20"/>
                <w:lang w:val="vi-VN"/>
              </w:rPr>
              <w:lastRenderedPageBreak/>
              <w:t>Lập bến, bãi tập kết nguyên liệu, nhiên liệu, vật liệu, vật tư, phương tiện; Khoan, đào khảo sát địa chất, thăm dò, khai thác khoáng sản, vật liệu xây dựng, khai thác nước dưới đất; Xây dựng công trình ngầm thuộc thẩm quyền cấp phép của UBND Cấp Tỉnh (2.001426)</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3E7409CA" w14:textId="7F14334E"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lastRenderedPageBreak/>
              <w:t xml:space="preserve">Thủy </w:t>
            </w:r>
            <w:r w:rsidRPr="00FF775E">
              <w:rPr>
                <w:color w:val="000000" w:themeColor="text1"/>
                <w:sz w:val="20"/>
                <w:szCs w:val="20"/>
              </w:rPr>
              <w:t>lợi</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45013584"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 Giảm thời gian thực hiện TTHC từ 15 ngày xuống 10 ngày (giảm thời gian thẩm định hồ sơ)</w:t>
            </w:r>
            <w:r w:rsidRPr="00FF775E">
              <w:rPr>
                <w:color w:val="000000" w:themeColor="text1"/>
                <w:sz w:val="20"/>
                <w:szCs w:val="20"/>
              </w:rPr>
              <w:t>.</w:t>
            </w:r>
          </w:p>
          <w:p w14:paraId="5A6EDE4C"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 Bổ sung cách thức nhận và trả kết quả qua “trực tuyến”.</w:t>
            </w:r>
          </w:p>
          <w:p w14:paraId="04A86DD1" w14:textId="574E75E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lastRenderedPageBreak/>
              <w:t xml:space="preserve">- </w:t>
            </w:r>
            <w:r w:rsidRPr="00FF775E">
              <w:rPr>
                <w:color w:val="000000" w:themeColor="text1"/>
                <w:sz w:val="20"/>
                <w:szCs w:val="20"/>
                <w:lang w:val="en-US"/>
              </w:rPr>
              <w:t>Bãi bỏ h</w:t>
            </w:r>
            <w:r w:rsidRPr="00FF775E">
              <w:rPr>
                <w:iCs/>
                <w:color w:val="000000" w:themeColor="text1"/>
                <w:sz w:val="20"/>
                <w:szCs w:val="20"/>
                <w:lang w:val="vi-VN"/>
              </w:rPr>
              <w:t xml:space="preserve">oạt động </w:t>
            </w:r>
            <w:r w:rsidRPr="00FF775E">
              <w:rPr>
                <w:i/>
                <w:color w:val="000000" w:themeColor="text1"/>
                <w:sz w:val="20"/>
                <w:szCs w:val="20"/>
                <w:lang w:val="vi-VN"/>
              </w:rPr>
              <w:t>“khoan, đào khảo sát địa chất, thăm dò, khai thác khoáng sản, vật liệu xây dựng, khai thác nước dưới đất”</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0848ABD3"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lastRenderedPageBreak/>
              <w:t>- Luật Thủy lợi số 08/2007/QH14 ngày 19/6/2017</w:t>
            </w:r>
          </w:p>
          <w:p w14:paraId="66F47566" w14:textId="0A5ECBA2" w:rsidR="005727BB" w:rsidRPr="00FF775E" w:rsidRDefault="005727BB" w:rsidP="005727BB">
            <w:pPr>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vi-VN"/>
              </w:rPr>
              <w:t xml:space="preserve">- Điều 17, khoản 1,2 Điều 29 Nghị </w:t>
            </w:r>
            <w:r w:rsidRPr="00FF775E">
              <w:rPr>
                <w:rFonts w:eastAsia="Times New Roman"/>
                <w:color w:val="000000" w:themeColor="text1"/>
                <w:sz w:val="20"/>
                <w:szCs w:val="20"/>
                <w:lang w:val="vi-VN"/>
              </w:rPr>
              <w:lastRenderedPageBreak/>
              <w:t xml:space="preserve">định số </w:t>
            </w:r>
            <w:hyperlink r:id="rId38" w:tgtFrame="_blank" w:tooltip="Nghị định 67/2018/NĐ-CP" w:history="1">
              <w:r w:rsidRPr="00FF775E">
                <w:rPr>
                  <w:rFonts w:eastAsia="Times New Roman"/>
                  <w:color w:val="000000" w:themeColor="text1"/>
                  <w:sz w:val="20"/>
                  <w:szCs w:val="20"/>
                  <w:lang w:val="vi-VN"/>
                </w:rPr>
                <w:t>67/2018/NĐ-CP</w:t>
              </w:r>
            </w:hyperlink>
            <w:r w:rsidRPr="00FF775E">
              <w:rPr>
                <w:rFonts w:eastAsia="Times New Roman"/>
                <w:color w:val="000000" w:themeColor="text1"/>
                <w:sz w:val="20"/>
                <w:szCs w:val="20"/>
                <w:lang w:val="en-US"/>
              </w:rPr>
              <w:t>;</w:t>
            </w:r>
          </w:p>
          <w:p w14:paraId="4B48A94A"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Điểm a, khoản 3 điều 29 Nghị định 67/2018/NĐ-CP;</w:t>
            </w:r>
          </w:p>
          <w:p w14:paraId="3D93508D"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Điều 28 và khoản 1 điều 29 Nghị định 67/2018/NĐ-CP;</w:t>
            </w:r>
          </w:p>
          <w:p w14:paraId="4C899FD3" w14:textId="71B6B54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xml:space="preserve">- Khoản 10,11 Điều 1 Nghị định số </w:t>
            </w:r>
            <w:hyperlink r:id="rId39" w:tgtFrame="_blank" w:tooltip="Nghị định 67/2018/NĐ-CP" w:history="1">
              <w:r w:rsidRPr="00FF775E">
                <w:rPr>
                  <w:rFonts w:eastAsia="Times New Roman"/>
                  <w:color w:val="000000" w:themeColor="text1"/>
                  <w:sz w:val="20"/>
                  <w:szCs w:val="20"/>
                  <w:lang w:val="vi-VN"/>
                </w:rPr>
                <w:t>40/2023/NĐ-CP</w:t>
              </w:r>
            </w:hyperlink>
            <w:r w:rsidRPr="00FF775E">
              <w:rPr>
                <w:rFonts w:eastAsia="Times New Roman"/>
                <w:color w:val="000000" w:themeColor="text1"/>
                <w:sz w:val="20"/>
                <w:szCs w:val="20"/>
                <w:lang w:val="vi-VN"/>
              </w:rPr>
              <w:t> </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56C544A2" w14:textId="4DD8E5A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15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8E6D2AA" w14:textId="14EFD23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 ngày</w:t>
            </w:r>
            <w:r w:rsidRPr="00FF775E">
              <w:rPr>
                <w:color w:val="000000" w:themeColor="text1"/>
                <w:sz w:val="20"/>
                <w:szCs w:val="20"/>
                <w:lang w:val="vi-VN"/>
              </w:rPr>
              <w:t xml:space="preserve">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7A2CBF76" w14:textId="4F60AD4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33</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21BA0DCD" w14:textId="4AE424BB"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227.368.594</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79B035BB" w14:textId="2D61ECA8"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148.235.350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0A32FA" w14:textId="20C0B0E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34,8</w:t>
            </w:r>
          </w:p>
        </w:tc>
      </w:tr>
      <w:tr w:rsidR="005727BB" w:rsidRPr="00FF775E" w14:paraId="5CEC638F" w14:textId="77777777" w:rsidTr="00083E8D">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69B03F1" w14:textId="73B43C5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13</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53F301CD" w14:textId="647AC152"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Cấp gia hạn, điều chỉnh nội dung giấy phép cho các hoạt động trong phạm vi bảo vệ công trình thuỷ lợi: Trồng cây lâu năm; Hoạt động của phương tiện thủy nội địa, phương tiện cơ giới, trừ xe mô tô, xe gắn máy, phương tiện thủy nội địa thô sơ thuộc thẩm quyền cấp phép của UBND Cấp Tỉnh (2.001401)</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2C98F9BA" w14:textId="54575528"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Thủy </w:t>
            </w:r>
            <w:r w:rsidRPr="00FF775E">
              <w:rPr>
                <w:color w:val="000000" w:themeColor="text1"/>
                <w:sz w:val="20"/>
                <w:szCs w:val="20"/>
              </w:rPr>
              <w:t>lợi</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356ACEBA"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 Giảm thời gian thực hiện TTHC từ 5 ngày xuống 3 ngày (giảm thời gian thẩm định hồ sơ)</w:t>
            </w:r>
            <w:r w:rsidRPr="00FF775E">
              <w:rPr>
                <w:color w:val="000000" w:themeColor="text1"/>
                <w:sz w:val="20"/>
                <w:szCs w:val="20"/>
              </w:rPr>
              <w:t>.</w:t>
            </w:r>
          </w:p>
          <w:p w14:paraId="5D897E53"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 Bổ sung cách thức nhận và trả kết quả qua “trực tuyến”.</w:t>
            </w:r>
          </w:p>
          <w:p w14:paraId="03B12FC3" w14:textId="77777777" w:rsidR="005727BB" w:rsidRPr="00FF775E" w:rsidRDefault="005727BB" w:rsidP="005727BB">
            <w:pPr>
              <w:spacing w:before="120" w:after="120" w:line="240" w:lineRule="auto"/>
              <w:jc w:val="both"/>
              <w:rPr>
                <w:color w:val="000000" w:themeColor="text1"/>
                <w:sz w:val="20"/>
                <w:szCs w:val="20"/>
                <w:lang w:val="vi-VN"/>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7EC01E4D"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Luật Thủy lợi số 08/2007/QH14 ngày 19/6/2017;</w:t>
            </w:r>
          </w:p>
          <w:p w14:paraId="2B575C3F" w14:textId="2BF0BDBC"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xml:space="preserve">- Điều 13, 17, khoản 1, 2 Điều 29 Nghị định số </w:t>
            </w:r>
            <w:hyperlink r:id="rId40" w:tgtFrame="_blank" w:tooltip="Nghị định 67/2018/NĐ-CP" w:history="1">
              <w:r w:rsidRPr="00FF775E">
                <w:rPr>
                  <w:rFonts w:eastAsia="Times New Roman"/>
                  <w:color w:val="000000" w:themeColor="text1"/>
                  <w:sz w:val="20"/>
                  <w:szCs w:val="20"/>
                  <w:lang w:val="vi-VN"/>
                </w:rPr>
                <w:t>67/2018/NĐ-CP</w:t>
              </w:r>
            </w:hyperlink>
            <w:r w:rsidRPr="00FF775E">
              <w:rPr>
                <w:rFonts w:eastAsia="Times New Roman"/>
                <w:color w:val="000000" w:themeColor="text1"/>
                <w:sz w:val="20"/>
                <w:szCs w:val="20"/>
                <w:lang w:val="vi-VN"/>
              </w:rPr>
              <w:t>;</w:t>
            </w:r>
          </w:p>
          <w:p w14:paraId="517AA27F"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Điểm a, khoản 3 điều 29 Nghị định 67/2018/NĐ-CP;</w:t>
            </w:r>
          </w:p>
          <w:p w14:paraId="68B8B228" w14:textId="77777777"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Điều 28 và khoản 1 điều 29 Nghị định 67/2018/NĐ-CP</w:t>
            </w:r>
          </w:p>
          <w:p w14:paraId="3F82017D" w14:textId="4DAB8F4A" w:rsidR="005727BB" w:rsidRPr="00FF775E" w:rsidRDefault="005727BB" w:rsidP="005727BB">
            <w:pPr>
              <w:spacing w:before="120" w:after="120" w:line="240" w:lineRule="auto"/>
              <w:jc w:val="both"/>
              <w:rPr>
                <w:rFonts w:eastAsia="Times New Roman"/>
                <w:color w:val="000000" w:themeColor="text1"/>
                <w:sz w:val="20"/>
                <w:szCs w:val="20"/>
                <w:lang w:val="vi-VN"/>
              </w:rPr>
            </w:pPr>
            <w:r w:rsidRPr="00FF775E">
              <w:rPr>
                <w:rFonts w:eastAsia="Times New Roman"/>
                <w:color w:val="000000" w:themeColor="text1"/>
                <w:sz w:val="20"/>
                <w:szCs w:val="20"/>
                <w:lang w:val="vi-VN"/>
              </w:rPr>
              <w:t xml:space="preserve">- Khoản 10, 11 Điều 1 Nghị định số </w:t>
            </w:r>
            <w:hyperlink r:id="rId41" w:tgtFrame="_blank" w:tooltip="Nghị định 67/2018/NĐ-CP" w:history="1">
              <w:r w:rsidRPr="00FF775E">
                <w:rPr>
                  <w:rFonts w:eastAsia="Times New Roman"/>
                  <w:color w:val="000000" w:themeColor="text1"/>
                  <w:sz w:val="20"/>
                  <w:szCs w:val="20"/>
                  <w:lang w:val="vi-VN"/>
                </w:rPr>
                <w:t>40/2023/NĐ-CP</w:t>
              </w:r>
            </w:hyperlink>
            <w:r w:rsidRPr="00FF775E">
              <w:rPr>
                <w:rFonts w:eastAsia="Times New Roman"/>
                <w:color w:val="000000" w:themeColor="text1"/>
                <w:sz w:val="20"/>
                <w:szCs w:val="20"/>
                <w:lang w:val="vi-VN"/>
              </w:rPr>
              <w:t> </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97FF458" w14:textId="2525867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CCDCF4D" w14:textId="2BA52CE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 ngày</w:t>
            </w:r>
            <w:r w:rsidRPr="00FF775E">
              <w:rPr>
                <w:color w:val="000000" w:themeColor="text1"/>
                <w:sz w:val="20"/>
                <w:szCs w:val="20"/>
                <w:lang w:val="vi-VN"/>
              </w:rPr>
              <w:t xml:space="preserve">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3E969636" w14:textId="7AB9267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320D7C45" w14:textId="2C0556B5"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4.389.560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4A653710" w14:textId="63DC2F8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2.850.680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FE2C0B" w14:textId="111721D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35</w:t>
            </w:r>
          </w:p>
        </w:tc>
      </w:tr>
      <w:tr w:rsidR="005727BB" w:rsidRPr="00FF775E" w14:paraId="5CAB224D" w14:textId="77777777" w:rsidTr="001052DA">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20880F0" w14:textId="36F69613" w:rsidR="005727BB" w:rsidRPr="001052DA" w:rsidRDefault="005727BB" w:rsidP="005727BB">
            <w:pPr>
              <w:spacing w:before="120" w:after="120" w:line="240" w:lineRule="auto"/>
              <w:jc w:val="center"/>
              <w:rPr>
                <w:b/>
                <w:bCs/>
                <w:color w:val="00B0F0"/>
                <w:sz w:val="20"/>
                <w:szCs w:val="20"/>
              </w:rPr>
            </w:pPr>
            <w:r w:rsidRPr="001052DA">
              <w:rPr>
                <w:b/>
                <w:bCs/>
                <w:color w:val="00B0F0"/>
                <w:sz w:val="20"/>
                <w:szCs w:val="20"/>
              </w:rPr>
              <w:lastRenderedPageBreak/>
              <w:t>XVI</w:t>
            </w:r>
          </w:p>
        </w:tc>
        <w:tc>
          <w:tcPr>
            <w:tcW w:w="60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F543F3" w14:textId="43980372" w:rsidR="005727BB" w:rsidRPr="001052DA" w:rsidRDefault="005727BB" w:rsidP="005727BB">
            <w:pPr>
              <w:spacing w:before="120" w:after="120" w:line="240" w:lineRule="auto"/>
              <w:rPr>
                <w:b/>
                <w:bCs/>
                <w:color w:val="00B0F0"/>
                <w:sz w:val="20"/>
                <w:szCs w:val="20"/>
                <w:lang w:val="vi-VN"/>
              </w:rPr>
            </w:pPr>
            <w:r w:rsidRPr="001052DA">
              <w:rPr>
                <w:b/>
                <w:bCs/>
                <w:color w:val="00B0F0"/>
                <w:sz w:val="20"/>
                <w:szCs w:val="20"/>
              </w:rPr>
              <w:t>LĨNH VỰC THUỶ SẢN VÀ KIỂM NGƯ</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3BD0CEFE" w14:textId="2384821B" w:rsidR="005727BB" w:rsidRPr="001052DA" w:rsidRDefault="005727BB" w:rsidP="005727BB">
            <w:pPr>
              <w:spacing w:before="120" w:after="120" w:line="240" w:lineRule="auto"/>
              <w:jc w:val="center"/>
              <w:rPr>
                <w:rFonts w:eastAsia="Times New Roman"/>
                <w:b/>
                <w:bCs/>
                <w:color w:val="00B0F0"/>
                <w:sz w:val="20"/>
                <w:szCs w:val="20"/>
                <w:lang w:val="en-US"/>
              </w:rPr>
            </w:pPr>
            <w:r w:rsidRPr="001052DA">
              <w:rPr>
                <w:rFonts w:eastAsia="Times New Roman"/>
                <w:b/>
                <w:bCs/>
                <w:color w:val="00B0F0"/>
                <w:sz w:val="20"/>
                <w:szCs w:val="20"/>
                <w:lang w:val="en-US"/>
              </w:rPr>
              <w:t>0</w:t>
            </w:r>
            <w:r>
              <w:rPr>
                <w:rFonts w:eastAsia="Times New Roman"/>
                <w:b/>
                <w:bCs/>
                <w:color w:val="00B0F0"/>
                <w:sz w:val="20"/>
                <w:szCs w:val="20"/>
                <w:lang w:val="en-US"/>
              </w:rPr>
              <w:t>8</w:t>
            </w:r>
            <w:r w:rsidRPr="001052DA">
              <w:rPr>
                <w:rFonts w:eastAsia="Times New Roman"/>
                <w:b/>
                <w:bCs/>
                <w:color w:val="00B0F0"/>
                <w:sz w:val="20"/>
                <w:szCs w:val="20"/>
                <w:lang w:val="en-US"/>
              </w:rPr>
              <w:t xml:space="preserve"> văn bản</w:t>
            </w:r>
          </w:p>
          <w:p w14:paraId="3C3CA0BD" w14:textId="22C768F8" w:rsidR="005727BB" w:rsidRPr="001052DA" w:rsidRDefault="005727BB" w:rsidP="005727BB">
            <w:pPr>
              <w:spacing w:before="120" w:after="120" w:line="240" w:lineRule="auto"/>
              <w:jc w:val="center"/>
              <w:rPr>
                <w:rFonts w:eastAsia="Times New Roman"/>
                <w:b/>
                <w:bCs/>
                <w:color w:val="00B0F0"/>
                <w:sz w:val="20"/>
                <w:szCs w:val="20"/>
                <w:lang w:val="en-US"/>
              </w:rPr>
            </w:pPr>
            <w:r w:rsidRPr="001052DA">
              <w:rPr>
                <w:rFonts w:eastAsia="Times New Roman"/>
                <w:b/>
                <w:bCs/>
                <w:color w:val="00B0F0"/>
                <w:sz w:val="20"/>
                <w:szCs w:val="20"/>
                <w:lang w:val="en-US"/>
              </w:rPr>
              <w:t>(Luật 01, Nghị định 0</w:t>
            </w:r>
            <w:r>
              <w:rPr>
                <w:rFonts w:eastAsia="Times New Roman"/>
                <w:b/>
                <w:bCs/>
                <w:color w:val="00B0F0"/>
                <w:sz w:val="20"/>
                <w:szCs w:val="20"/>
                <w:lang w:val="en-US"/>
              </w:rPr>
              <w:t>4</w:t>
            </w:r>
            <w:r w:rsidRPr="001052DA">
              <w:rPr>
                <w:rFonts w:eastAsia="Times New Roman"/>
                <w:b/>
                <w:bCs/>
                <w:color w:val="00B0F0"/>
                <w:sz w:val="20"/>
                <w:szCs w:val="20"/>
                <w:lang w:val="en-US"/>
              </w:rPr>
              <w:t>, Thông tư 03)</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CEF35DE" w14:textId="2289E45B" w:rsidR="005727BB" w:rsidRPr="001052DA" w:rsidRDefault="005727BB" w:rsidP="005727BB">
            <w:pPr>
              <w:spacing w:before="120" w:after="120" w:line="240" w:lineRule="auto"/>
              <w:jc w:val="center"/>
              <w:rPr>
                <w:b/>
                <w:bCs/>
                <w:color w:val="00B0F0"/>
                <w:sz w:val="20"/>
                <w:szCs w:val="20"/>
              </w:rPr>
            </w:pPr>
            <w:r w:rsidRPr="001052DA">
              <w:rPr>
                <w:b/>
                <w:bCs/>
                <w:color w:val="00B0F0"/>
                <w:sz w:val="20"/>
                <w:szCs w:val="20"/>
                <w:lang w:val="en-US"/>
              </w:rPr>
              <w:t>785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FF2833A" w14:textId="1F0A2AB0" w:rsidR="005727BB" w:rsidRPr="001052DA" w:rsidRDefault="005727BB" w:rsidP="005727BB">
            <w:pPr>
              <w:spacing w:before="120" w:after="120" w:line="240" w:lineRule="auto"/>
              <w:jc w:val="center"/>
              <w:rPr>
                <w:b/>
                <w:bCs/>
                <w:color w:val="00B0F0"/>
                <w:sz w:val="20"/>
                <w:szCs w:val="20"/>
              </w:rPr>
            </w:pPr>
            <w:r w:rsidRPr="001052DA">
              <w:rPr>
                <w:b/>
                <w:bCs/>
                <w:color w:val="00B0F0"/>
                <w:sz w:val="20"/>
                <w:szCs w:val="20"/>
                <w:lang w:val="en-US"/>
              </w:rPr>
              <w:t>554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15A13265" w14:textId="64145B2E" w:rsidR="005727BB" w:rsidRPr="001052DA" w:rsidRDefault="005727BB" w:rsidP="005727BB">
            <w:pPr>
              <w:spacing w:before="120" w:after="120" w:line="240" w:lineRule="auto"/>
              <w:jc w:val="center"/>
              <w:rPr>
                <w:b/>
                <w:bCs/>
                <w:color w:val="00B0F0"/>
                <w:sz w:val="20"/>
                <w:szCs w:val="20"/>
              </w:rPr>
            </w:pPr>
            <w:r w:rsidRPr="001052DA">
              <w:rPr>
                <w:b/>
                <w:bCs/>
                <w:color w:val="00B0F0"/>
                <w:sz w:val="20"/>
                <w:szCs w:val="20"/>
                <w:lang w:val="en-US"/>
              </w:rPr>
              <w:t>29,43</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64171CF0" w14:textId="7BFAEB38" w:rsidR="005727BB" w:rsidRPr="001052DA" w:rsidRDefault="005727BB" w:rsidP="005727BB">
            <w:pPr>
              <w:spacing w:before="120" w:after="120" w:line="240" w:lineRule="auto"/>
              <w:jc w:val="center"/>
              <w:rPr>
                <w:b/>
                <w:bCs/>
                <w:color w:val="00B0F0"/>
                <w:sz w:val="20"/>
                <w:szCs w:val="20"/>
              </w:rPr>
            </w:pPr>
            <w:r w:rsidRPr="001052DA">
              <w:rPr>
                <w:b/>
                <w:bCs/>
                <w:color w:val="00B0F0"/>
                <w:sz w:val="20"/>
                <w:szCs w:val="20"/>
                <w:lang w:val="vi-VN"/>
              </w:rPr>
              <w:t>15,179,637,105</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65BE11A1" w14:textId="2FBFAA19" w:rsidR="005727BB" w:rsidRPr="007615FD" w:rsidRDefault="005727BB" w:rsidP="005727BB">
            <w:pPr>
              <w:spacing w:before="120" w:after="120" w:line="240" w:lineRule="auto"/>
              <w:jc w:val="center"/>
              <w:rPr>
                <w:b/>
                <w:bCs/>
                <w:color w:val="00B0F0"/>
                <w:sz w:val="20"/>
                <w:szCs w:val="20"/>
                <w:lang w:val="en-US"/>
              </w:rPr>
            </w:pPr>
            <w:r>
              <w:rPr>
                <w:b/>
                <w:bCs/>
                <w:color w:val="00B0F0"/>
                <w:sz w:val="20"/>
                <w:szCs w:val="20"/>
                <w:lang w:val="en-US"/>
              </w:rPr>
              <w:t>8.324.290.096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B743A6" w14:textId="6ACC97E9" w:rsidR="005727BB" w:rsidRPr="001052DA" w:rsidRDefault="005727BB" w:rsidP="005727BB">
            <w:pPr>
              <w:spacing w:before="120" w:after="120" w:line="240" w:lineRule="auto"/>
              <w:jc w:val="center"/>
              <w:rPr>
                <w:b/>
                <w:bCs/>
                <w:color w:val="00B0F0"/>
                <w:sz w:val="20"/>
                <w:szCs w:val="20"/>
              </w:rPr>
            </w:pPr>
            <w:r>
              <w:rPr>
                <w:b/>
                <w:bCs/>
                <w:color w:val="00B0F0"/>
                <w:sz w:val="20"/>
                <w:szCs w:val="20"/>
                <w:lang w:val="en-US"/>
              </w:rPr>
              <w:t>45,16</w:t>
            </w:r>
          </w:p>
        </w:tc>
      </w:tr>
      <w:tr w:rsidR="005727BB" w:rsidRPr="00FF775E" w14:paraId="309BD56F"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871A608" w14:textId="605C33A9"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1</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6AFB63F6" w14:textId="4C36BECC" w:rsidR="005727BB" w:rsidRPr="00FF775E" w:rsidRDefault="005727BB" w:rsidP="005727BB">
            <w:pPr>
              <w:spacing w:before="120" w:after="120" w:line="240" w:lineRule="auto"/>
              <w:jc w:val="both"/>
              <w:rPr>
                <w:color w:val="000000" w:themeColor="text1"/>
                <w:sz w:val="20"/>
                <w:szCs w:val="20"/>
                <w:lang w:val="vi-VN"/>
              </w:rPr>
            </w:pPr>
            <w:r w:rsidRPr="00FF775E">
              <w:rPr>
                <w:iCs/>
                <w:color w:val="000000" w:themeColor="text1"/>
                <w:sz w:val="20"/>
                <w:szCs w:val="20"/>
                <w:lang w:val="vi-VN"/>
              </w:rPr>
              <w:t>Cấp văn bản chấp thuận cho tàu cá khai thác thuỷ sản ở vùng biển ngoài vùng biển Việt Nam hoặc cấp phép cho đi khai thác tại vùng biển thuộc thẩm quyền quản lý của Tổ chức nghề cá khu vực - 1.004940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4936B327" w14:textId="6B42813B"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5283B077" w14:textId="7164AE90"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1. Đơn giản hoá thành phần hồ sơ: </w:t>
            </w:r>
            <w:bookmarkStart w:id="103" w:name="_Hlk200811243"/>
            <w:r w:rsidRPr="00FF775E">
              <w:rPr>
                <w:color w:val="000000" w:themeColor="text1"/>
                <w:sz w:val="20"/>
                <w:szCs w:val="20"/>
                <w:lang w:val="vi-VN"/>
              </w:rPr>
              <w:t>Không yêu cầu ngư dân nộp bản chụp Giấy chứng nhận đăng ký tàu cá , Giấy chứng nhận an toàn kỹ thuật tàu cá</w:t>
            </w:r>
            <w:bookmarkEnd w:id="103"/>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2115A225" w14:textId="5240CAA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Khoản 3</w:t>
            </w:r>
            <w:r w:rsidRPr="00FF775E">
              <w:rPr>
                <w:color w:val="000000" w:themeColor="text1"/>
                <w:sz w:val="20"/>
                <w:szCs w:val="20"/>
                <w:lang w:val="vi-VN"/>
              </w:rPr>
              <w:footnoteReference w:id="2"/>
            </w:r>
            <w:r w:rsidRPr="00FF775E">
              <w:rPr>
                <w:color w:val="000000" w:themeColor="text1"/>
                <w:sz w:val="20"/>
                <w:szCs w:val="20"/>
                <w:lang w:val="vi-VN"/>
              </w:rPr>
              <w:t xml:space="preserve"> và khoản 10</w:t>
            </w:r>
            <w:r w:rsidRPr="00FF775E">
              <w:rPr>
                <w:color w:val="000000" w:themeColor="text1"/>
                <w:sz w:val="20"/>
                <w:szCs w:val="20"/>
                <w:lang w:val="vi-VN"/>
              </w:rPr>
              <w:footnoteReference w:id="3"/>
            </w:r>
            <w:r w:rsidRPr="00FF775E">
              <w:rPr>
                <w:color w:val="000000" w:themeColor="text1"/>
                <w:sz w:val="20"/>
                <w:szCs w:val="20"/>
                <w:lang w:val="vi-VN"/>
              </w:rPr>
              <w:t xml:space="preserve"> Điều 2 Nghị định số 37/2024/NĐ-CP ngày 04/4/2024</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55FA21E8" w14:textId="1188556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07 thành phần hồ sơ</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7F3B185" w14:textId="36424FA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05 thành phần hồ sơ</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AEE3F44" w14:textId="28F77D3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29</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00FDE89A" w14:textId="398B408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8,2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27D107B5" w14:textId="2E3778E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21613B" w14:textId="2126D59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35</w:t>
            </w:r>
          </w:p>
        </w:tc>
      </w:tr>
      <w:tr w:rsidR="005727BB" w:rsidRPr="00FF775E" w14:paraId="2EC0511D"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F044203" w14:textId="77777777" w:rsidR="005727BB" w:rsidRPr="00FF775E" w:rsidRDefault="005727BB" w:rsidP="005727BB">
            <w:pPr>
              <w:spacing w:before="120" w:after="120" w:line="240" w:lineRule="auto"/>
              <w:jc w:val="both"/>
              <w:rPr>
                <w:color w:val="000000" w:themeColor="text1"/>
                <w:sz w:val="20"/>
                <w:szCs w:val="20"/>
                <w:lang w:val="vi-VN"/>
              </w:rPr>
            </w:pP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71655F81" w14:textId="77777777" w:rsidR="005727BB" w:rsidRPr="00FF775E" w:rsidRDefault="005727BB" w:rsidP="005727BB">
            <w:pPr>
              <w:spacing w:before="120" w:after="120" w:line="240" w:lineRule="auto"/>
              <w:jc w:val="both"/>
              <w:rPr>
                <w:iCs/>
                <w:color w:val="000000" w:themeColor="text1"/>
                <w:sz w:val="20"/>
                <w:szCs w:val="20"/>
                <w:lang w:val="vi-VN"/>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590DBFB6" w14:textId="77777777" w:rsidR="005727BB" w:rsidRPr="00FF775E" w:rsidRDefault="005727BB" w:rsidP="005727BB">
            <w:pPr>
              <w:spacing w:before="120" w:after="120" w:line="240" w:lineRule="auto"/>
              <w:jc w:val="both"/>
              <w:rPr>
                <w:color w:val="000000" w:themeColor="text1"/>
                <w:sz w:val="20"/>
                <w:szCs w:val="20"/>
                <w:lang w:val="vi-VN"/>
              </w:rPr>
            </w:pP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7F80A006" w14:textId="22F4866D"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2. Giảm thời gian thẩm định hồ sơ từ 10 ngày làm việc còn </w:t>
            </w:r>
            <w:r w:rsidRPr="00FF775E">
              <w:rPr>
                <w:color w:val="000000" w:themeColor="text1"/>
                <w:sz w:val="20"/>
                <w:szCs w:val="20"/>
              </w:rPr>
              <w:t>05</w:t>
            </w:r>
            <w:r w:rsidRPr="00FF775E">
              <w:rPr>
                <w:color w:val="000000" w:themeColor="text1"/>
                <w:sz w:val="20"/>
                <w:szCs w:val="20"/>
                <w:lang w:val="vi-VN"/>
              </w:rPr>
              <w:t xml:space="preserve"> ngày làm việc</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04881080" w14:textId="77777777" w:rsidR="005727BB" w:rsidRPr="00FF775E" w:rsidRDefault="005727BB" w:rsidP="005727BB">
            <w:pPr>
              <w:spacing w:before="120" w:after="120" w:line="240" w:lineRule="auto"/>
              <w:jc w:val="both"/>
              <w:rPr>
                <w:color w:val="000000" w:themeColor="text1"/>
                <w:sz w:val="20"/>
                <w:szCs w:val="20"/>
                <w:lang w:val="vi-VN"/>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2EDBDF6" w14:textId="19D5C29D"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10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59D80CD" w14:textId="3897D1A9"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05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26630AD2" w14:textId="335304F4"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50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0A2E5AB"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4451A09F"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8BC2E4" w14:textId="77777777" w:rsidR="005727BB" w:rsidRPr="00FF775E" w:rsidRDefault="005727BB" w:rsidP="005727BB">
            <w:pPr>
              <w:spacing w:before="120" w:after="120" w:line="240" w:lineRule="auto"/>
              <w:jc w:val="both"/>
              <w:rPr>
                <w:color w:val="000000" w:themeColor="text1"/>
                <w:sz w:val="20"/>
                <w:szCs w:val="20"/>
              </w:rPr>
            </w:pPr>
          </w:p>
        </w:tc>
      </w:tr>
      <w:tr w:rsidR="005727BB" w:rsidRPr="00FF775E" w14:paraId="28F2A404"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2B9C3AE" w14:textId="7F8B0052"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2</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B94ACF9" w14:textId="129845F3" w:rsidR="005727BB" w:rsidRPr="00FF775E" w:rsidRDefault="005727BB" w:rsidP="005727BB">
            <w:pPr>
              <w:spacing w:before="120" w:after="120" w:line="240" w:lineRule="auto"/>
              <w:jc w:val="both"/>
              <w:rPr>
                <w:iCs/>
                <w:color w:val="000000" w:themeColor="text1"/>
                <w:sz w:val="20"/>
                <w:szCs w:val="20"/>
                <w:lang w:val="vi-VN"/>
              </w:rPr>
            </w:pPr>
            <w:r w:rsidRPr="00FF775E">
              <w:rPr>
                <w:color w:val="000000" w:themeColor="text1"/>
                <w:sz w:val="20"/>
                <w:szCs w:val="20"/>
                <w:lang w:val="vi-VN"/>
              </w:rPr>
              <w:t xml:space="preserve">Cấp, cấp lại, gia hạn giấy phép hoạt động cho tổ chức, cá nhân nước ngoài có tàu hoạt động thuỷ sản trong </w:t>
            </w:r>
            <w:r w:rsidRPr="00FF775E">
              <w:rPr>
                <w:color w:val="000000" w:themeColor="text1"/>
                <w:sz w:val="20"/>
                <w:szCs w:val="20"/>
                <w:lang w:val="vi-VN"/>
              </w:rPr>
              <w:lastRenderedPageBreak/>
              <w:t>vùng biển Việt Nam - 1.004936</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21BCA03B" w14:textId="76C02E00"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lastRenderedPageBreak/>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366577DE" w14:textId="77777777" w:rsidR="005727BB" w:rsidRPr="00FF775E" w:rsidRDefault="005727BB" w:rsidP="005727BB">
            <w:pPr>
              <w:spacing w:before="120" w:after="120" w:line="240" w:lineRule="auto"/>
              <w:jc w:val="both"/>
              <w:rPr>
                <w:color w:val="000000" w:themeColor="text1"/>
                <w:sz w:val="20"/>
                <w:szCs w:val="20"/>
                <w:lang w:val="en-US"/>
              </w:rPr>
            </w:pPr>
            <w:r w:rsidRPr="00FF775E">
              <w:rPr>
                <w:color w:val="000000" w:themeColor="text1"/>
                <w:sz w:val="20"/>
                <w:szCs w:val="20"/>
                <w:lang w:val="vi-VN"/>
              </w:rPr>
              <w:t>Giảm thời gian thẩm định từ 10 ngày còn 5 ngày.</w:t>
            </w:r>
          </w:p>
          <w:p w14:paraId="0349A551" w14:textId="77777777" w:rsidR="005727BB" w:rsidRPr="00FF775E" w:rsidRDefault="005727BB" w:rsidP="005727BB">
            <w:pPr>
              <w:spacing w:before="120" w:after="120" w:line="240" w:lineRule="auto"/>
              <w:jc w:val="both"/>
              <w:rPr>
                <w:color w:val="000000" w:themeColor="text1"/>
                <w:sz w:val="20"/>
                <w:szCs w:val="20"/>
                <w:lang w:val="en-US"/>
              </w:rPr>
            </w:pPr>
            <w:r w:rsidRPr="00FF775E">
              <w:rPr>
                <w:color w:val="000000" w:themeColor="text1"/>
                <w:sz w:val="20"/>
                <w:szCs w:val="20"/>
                <w:lang w:val="en-US"/>
              </w:rPr>
              <w:t xml:space="preserve">- Chuyển từ nhận hồ sơ qua bưu điện sang điện tử (thực hiện giải </w:t>
            </w:r>
            <w:r w:rsidRPr="00FF775E">
              <w:rPr>
                <w:color w:val="000000" w:themeColor="text1"/>
                <w:sz w:val="20"/>
                <w:szCs w:val="20"/>
                <w:lang w:val="en-US"/>
              </w:rPr>
              <w:lastRenderedPageBreak/>
              <w:t>quyết TTHC theo cơ chế một cửa quốc gia, dịch vụ công trực tuyến).</w:t>
            </w:r>
          </w:p>
          <w:p w14:paraId="5C5BADC1" w14:textId="3220F4A5" w:rsidR="005727BB" w:rsidRPr="00FF775E" w:rsidRDefault="005727BB" w:rsidP="005727BB">
            <w:pPr>
              <w:spacing w:before="120" w:after="120" w:line="240" w:lineRule="auto"/>
              <w:jc w:val="both"/>
              <w:rPr>
                <w:color w:val="000000" w:themeColor="text1"/>
                <w:sz w:val="20"/>
                <w:szCs w:val="20"/>
                <w:lang w:val="en-US"/>
              </w:rPr>
            </w:pPr>
            <w:r w:rsidRPr="00FF775E">
              <w:rPr>
                <w:color w:val="000000" w:themeColor="text1"/>
                <w:sz w:val="20"/>
                <w:szCs w:val="20"/>
                <w:lang w:val="pt-BR"/>
              </w:rPr>
              <w:t>- Cắt giảm thành phần hồ sơ</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425B967" w14:textId="4D7C9C80"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lastRenderedPageBreak/>
              <w:t>Khoản 24 Điều 1 Nghị định số 37/2024/NĐ-CP ngày 04/4/2024</w:t>
            </w:r>
            <w:r w:rsidRPr="00FF775E">
              <w:rPr>
                <w:color w:val="000000" w:themeColor="text1"/>
                <w:sz w:val="20"/>
                <w:szCs w:val="20"/>
              </w:rPr>
              <w:footnoteReference w:id="4"/>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6467AA8" w14:textId="7461B792"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15 ngày làm vuệc</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8DC81DC" w14:textId="63CC5C9D"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07 ngày</w:t>
            </w:r>
            <w:r w:rsidRPr="00FF775E">
              <w:rPr>
                <w:color w:val="000000" w:themeColor="text1"/>
                <w:sz w:val="20"/>
                <w:szCs w:val="20"/>
                <w:lang w:val="vi-VN"/>
              </w:rPr>
              <w:t xml:space="preserve">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0E6E8E18" w14:textId="3209E78D"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53,3</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24DF8E6" w14:textId="4104D10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0.7</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445262A6" w14:textId="70D309D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9F6501" w14:textId="6B2CC42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38,5</w:t>
            </w:r>
          </w:p>
        </w:tc>
      </w:tr>
      <w:tr w:rsidR="005727BB" w:rsidRPr="00FF775E" w14:paraId="28F76C95"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62615EA" w14:textId="370D650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3E238DB8" w14:textId="17E9694E"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Cấp giấy phép nhập khẩu tàu cá (</w:t>
            </w:r>
            <w:r w:rsidRPr="00FF775E">
              <w:rPr>
                <w:color w:val="000000" w:themeColor="text1"/>
                <w:sz w:val="20"/>
                <w:szCs w:val="20"/>
                <w:lang w:val="vi-VN" w:eastAsia="vi-VN"/>
              </w:rPr>
              <w:t>1.004929)</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7500B245" w14:textId="70798BCE"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01F56011"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 về trình tự cắt giảm từ 7 ngày xuống 5 ngày làm việc.</w:t>
            </w:r>
          </w:p>
          <w:p w14:paraId="4F76E721"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 về hình thức nhận bổ sung nhận qua bưu điện hoặc môi trường mạng.</w:t>
            </w:r>
          </w:p>
          <w:p w14:paraId="36C3E685" w14:textId="319931D6"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3. Bãi bỏ yêu cầu nộp một số thành phần hồ sơ</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146F540F" w14:textId="02D1AF85"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Sửa điều 58 Nghị định 26</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DF891D4" w14:textId="4147420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 xml:space="preserve">7 ngày làm việc </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3FF2558" w14:textId="65BDEA8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05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3E4864B4" w14:textId="41DB2CE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7A4C2F05" w14:textId="1056C7C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700</w:t>
            </w:r>
            <w:r w:rsidRPr="00FF775E">
              <w:rPr>
                <w:color w:val="000000" w:themeColor="text1"/>
                <w:sz w:val="20"/>
                <w:szCs w:val="20"/>
                <w:lang w:val="vi-VN"/>
              </w:rPr>
              <w:t>,1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57B4C6A8" w14:textId="6C39FA2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35EDFA" w14:textId="073F59A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50</w:t>
            </w:r>
          </w:p>
        </w:tc>
      </w:tr>
      <w:tr w:rsidR="005727BB" w:rsidRPr="00FF775E" w14:paraId="497964A1"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0ADD920" w14:textId="51164B7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186F7406" w14:textId="5F5A831A"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Cấp phép xuất khẩu loài thuỷ sản có tên trong Danh mục loài thuỷ sản cấm xuất khẩu hoặc trong Danh mục loài thuỷ sản xuất khẩu có điều kiện nhưng không đáp ứng điều kiện vì mục đích , hợp tác quốc tế (</w:t>
            </w:r>
            <w:r w:rsidRPr="00FF775E">
              <w:rPr>
                <w:color w:val="000000" w:themeColor="text1"/>
                <w:sz w:val="20"/>
                <w:szCs w:val="20"/>
                <w:lang w:val="vi-VN" w:eastAsia="vi-VN"/>
              </w:rPr>
              <w:t>1.004925)</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06C2C407" w14:textId="2E6458FC"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AF6F8C8" w14:textId="77777777" w:rsidR="005727BB" w:rsidRPr="00FF775E" w:rsidRDefault="005727BB" w:rsidP="005727BB">
            <w:pPr>
              <w:spacing w:before="120" w:after="120" w:line="240" w:lineRule="auto"/>
              <w:jc w:val="both"/>
              <w:rPr>
                <w:rFonts w:eastAsia="Times New Roman"/>
                <w:color w:val="000000" w:themeColor="text1"/>
                <w:sz w:val="20"/>
                <w:szCs w:val="20"/>
              </w:rPr>
            </w:pPr>
            <w:r w:rsidRPr="00FF775E">
              <w:rPr>
                <w:color w:val="000000" w:themeColor="text1"/>
                <w:sz w:val="20"/>
                <w:szCs w:val="20"/>
              </w:rPr>
              <w:t>Đề nghị bỏ nội dung “</w:t>
            </w:r>
            <w:r w:rsidRPr="00FF775E">
              <w:rPr>
                <w:rFonts w:eastAsia="Times New Roman"/>
                <w:color w:val="000000" w:themeColor="text1"/>
                <w:sz w:val="20"/>
                <w:szCs w:val="20"/>
              </w:rPr>
              <w:t>trên cơ sở chấp thuận của Thủ tướng Chính phủ”; phân cấp thẩm quyền cho Bộ trưởng; để đơn giản hóa TTHC, giảm thời gian giải quyết TTHC, tạo thuận lợi cho doanh nghiệp.</w:t>
            </w:r>
          </w:p>
          <w:p w14:paraId="78E6FCB5" w14:textId="5712AC29" w:rsidR="005727BB" w:rsidRPr="003A2B2D" w:rsidRDefault="005727BB" w:rsidP="005727BB">
            <w:pPr>
              <w:shd w:val="clear" w:color="auto" w:fill="FFFFFF"/>
              <w:spacing w:before="120" w:after="120" w:line="240" w:lineRule="auto"/>
              <w:jc w:val="both"/>
              <w:rPr>
                <w:rFonts w:eastAsia="Times New Roman"/>
                <w:color w:val="000000" w:themeColor="text1"/>
                <w:sz w:val="20"/>
                <w:szCs w:val="20"/>
                <w:lang w:val="en-US"/>
              </w:rPr>
            </w:pPr>
            <w:r w:rsidRPr="00FF775E">
              <w:rPr>
                <w:rFonts w:eastAsia="Times New Roman"/>
                <w:color w:val="000000" w:themeColor="text1"/>
                <w:sz w:val="20"/>
                <w:szCs w:val="20"/>
                <w:lang w:val="vi-VN"/>
              </w:rPr>
              <w:t>- Phân cấp từ Bộ (trung ương) cho cấp tỉnh thực hiện: tiết kiệm được thời gian, tạo thuận lợi hơn cho doanh nghiệp.</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5AE1542"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Điểm c Khoản 3 Điều 27 Luật Thuỷ sản</w:t>
            </w:r>
          </w:p>
          <w:p w14:paraId="5079A67C" w14:textId="22723A5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Điều 69 Nghị định 26/2019/NĐ-CP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5F4D144" w14:textId="13346895"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10 ngày</w:t>
            </w:r>
            <w:r w:rsidRPr="00FF775E">
              <w:rPr>
                <w:color w:val="000000" w:themeColor="text1"/>
                <w:sz w:val="20"/>
                <w:szCs w:val="20"/>
                <w:lang w:val="vi-VN"/>
              </w:rPr>
              <w:t xml:space="preserve">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C0CFEF5" w14:textId="5C9CDB38"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7 ngày</w:t>
            </w:r>
            <w:r w:rsidRPr="00FF775E">
              <w:rPr>
                <w:color w:val="000000" w:themeColor="text1"/>
                <w:sz w:val="20"/>
                <w:szCs w:val="20"/>
                <w:lang w:val="vi-VN"/>
              </w:rPr>
              <w:t xml:space="preserve">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199DF45E" w14:textId="0892CAF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BB47B42" w14:textId="028019A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1,043</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35E98D43" w14:textId="0763F10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0,574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DD0799" w14:textId="20238F7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47</w:t>
            </w:r>
          </w:p>
        </w:tc>
      </w:tr>
      <w:tr w:rsidR="005727BB" w:rsidRPr="00FF775E" w14:paraId="0FCF19F4"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B291FCD" w14:textId="1723685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63B5C019" w14:textId="44662B51"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Công bố mở cảng cá loại 1 (</w:t>
            </w:r>
            <w:r w:rsidRPr="00FF775E">
              <w:rPr>
                <w:color w:val="000000" w:themeColor="text1"/>
                <w:sz w:val="20"/>
                <w:szCs w:val="20"/>
                <w:lang w:val="vi-VN" w:eastAsia="vi-VN"/>
              </w:rPr>
              <w:t>1.004654)</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4E977AD3" w14:textId="1E98A33C"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0C1D00F1" w14:textId="06ABD1C2"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w:t>
            </w:r>
            <w:r>
              <w:rPr>
                <w:color w:val="000000" w:themeColor="text1"/>
                <w:sz w:val="20"/>
                <w:szCs w:val="20"/>
                <w:lang w:val="en-US"/>
              </w:rPr>
              <w:t xml:space="preserve"> </w:t>
            </w:r>
            <w:r w:rsidRPr="00FF775E">
              <w:rPr>
                <w:color w:val="000000" w:themeColor="text1"/>
                <w:sz w:val="20"/>
                <w:szCs w:val="20"/>
                <w:lang w:val="vi-VN"/>
              </w:rPr>
              <w:t>Giảm thời gian thực hiện TTHC: 7 ngày làm việc còn 5 ngày làm việc</w:t>
            </w:r>
          </w:p>
          <w:p w14:paraId="4FB9CE2E" w14:textId="7D0B59BB"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w:t>
            </w:r>
            <w:r>
              <w:rPr>
                <w:color w:val="000000" w:themeColor="text1"/>
                <w:sz w:val="20"/>
                <w:szCs w:val="20"/>
                <w:lang w:val="en-US"/>
              </w:rPr>
              <w:t xml:space="preserve"> </w:t>
            </w:r>
            <w:r w:rsidRPr="00FF775E">
              <w:rPr>
                <w:color w:val="000000" w:themeColor="text1"/>
                <w:sz w:val="20"/>
                <w:szCs w:val="20"/>
                <w:lang w:val="vi-VN"/>
              </w:rPr>
              <w:t xml:space="preserve">Sửa đổi quy trình: Cho phép tỉnh thực hiện đầy đủ các bước từ khảo </w:t>
            </w:r>
            <w:r w:rsidRPr="00FF775E">
              <w:rPr>
                <w:color w:val="000000" w:themeColor="text1"/>
                <w:sz w:val="20"/>
                <w:szCs w:val="20"/>
                <w:lang w:val="vi-VN"/>
              </w:rPr>
              <w:lastRenderedPageBreak/>
              <w:t>sát, lập hồ sơ đến soạn thảo dự thảo quyết định.</w:t>
            </w:r>
          </w:p>
          <w:p w14:paraId="26279022" w14:textId="3D98DD88"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w:t>
            </w:r>
            <w:r>
              <w:rPr>
                <w:color w:val="000000" w:themeColor="text1"/>
                <w:sz w:val="20"/>
                <w:szCs w:val="20"/>
                <w:lang w:val="en-US"/>
              </w:rPr>
              <w:t xml:space="preserve"> </w:t>
            </w:r>
            <w:r w:rsidRPr="00FF775E">
              <w:rPr>
                <w:color w:val="000000" w:themeColor="text1"/>
                <w:sz w:val="20"/>
                <w:szCs w:val="20"/>
                <w:lang w:val="vi-VN"/>
              </w:rPr>
              <w:t>Ủy quyền hoặc phân cấp có kiểm soát: Cho phép Chủ tịch UBND tỉnh ký ban hành quyết định công bố cảng cá loại I, trên cơ sở văn bản chấp thuận trước bằng công văn/hồ sơ thống nhất của Bộ NN&amp;MT.</w:t>
            </w:r>
          </w:p>
          <w:p w14:paraId="56D11E86" w14:textId="29B5585F"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w:t>
            </w:r>
            <w:r>
              <w:rPr>
                <w:color w:val="000000" w:themeColor="text1"/>
                <w:sz w:val="20"/>
                <w:szCs w:val="20"/>
                <w:lang w:val="en-US"/>
              </w:rPr>
              <w:t xml:space="preserve"> </w:t>
            </w:r>
            <w:r w:rsidRPr="00FF775E">
              <w:rPr>
                <w:color w:val="000000" w:themeColor="text1"/>
                <w:sz w:val="20"/>
                <w:szCs w:val="20"/>
                <w:lang w:val="vi-VN"/>
              </w:rPr>
              <w:t>Cắt giảm thủ tục lặp lại tại Bộ (ví dụ: không cần thẩm định lại nếu địa phương đã thực hiện khảo sát, đánh giá theo mẫu hướng dẫn của Bộ).</w:t>
            </w:r>
          </w:p>
          <w:p w14:paraId="2F8CE108" w14:textId="41D7BCE3"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w:t>
            </w:r>
            <w:r>
              <w:rPr>
                <w:color w:val="000000" w:themeColor="text1"/>
                <w:sz w:val="20"/>
                <w:szCs w:val="20"/>
                <w:lang w:val="en-US"/>
              </w:rPr>
              <w:t xml:space="preserve"> </w:t>
            </w:r>
            <w:r w:rsidRPr="00FF775E">
              <w:rPr>
                <w:color w:val="000000" w:themeColor="text1"/>
                <w:sz w:val="20"/>
                <w:szCs w:val="20"/>
                <w:lang w:val="vi-VN"/>
              </w:rPr>
              <w:t>Bãi bỏ hoặc thay thế mẫu hồ sơ cũ bằng biểu mẫu điện tử thống nhất toàn quốc, thực hiện trên hệ thống dịch vụ công.</w:t>
            </w:r>
          </w:p>
          <w:p w14:paraId="244FDCDA" w14:textId="3090FAA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w:t>
            </w:r>
            <w:r>
              <w:rPr>
                <w:color w:val="000000" w:themeColor="text1"/>
                <w:sz w:val="20"/>
                <w:szCs w:val="20"/>
                <w:lang w:val="en-US"/>
              </w:rPr>
              <w:t xml:space="preserve"> </w:t>
            </w:r>
            <w:r w:rsidRPr="00FF775E">
              <w:rPr>
                <w:color w:val="000000" w:themeColor="text1"/>
                <w:sz w:val="20"/>
                <w:szCs w:val="20"/>
                <w:lang w:val="vi-VN"/>
              </w:rPr>
              <w:t>Bãi bỏ yêu cầu gửi các thành phần hồ sơ như: Văn bản thành lập Tổ chức quản lý cảng cá.</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26D855C3" w14:textId="58028BC9"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lastRenderedPageBreak/>
              <w:t>Khoản 1 Sửa điều 61 Nghị định 37 cắt giảm thành phần hồ sơ trong điểm b, khoản 12, điều 61.</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545EE704" w14:textId="74B97B8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7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7D161BD" w14:textId="0AC4E9B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05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169F6EF9" w14:textId="3F4725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7D70FBBA" w14:textId="2775161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23</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72761464" w14:textId="51DDD56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F92A0E" w14:textId="4651018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50</w:t>
            </w:r>
          </w:p>
        </w:tc>
      </w:tr>
      <w:tr w:rsidR="005727BB" w:rsidRPr="00FF775E" w14:paraId="4AF5E3C8"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645E804" w14:textId="5630507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72E2E0D4" w14:textId="168BB2C9"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Khai báo trước khi cập cảng đối với tàu vận chuyển thuỷ sản, sản phẩm thuỷ sản có nguồn gốc từ khai thác để nhập khẩu, tạm nhập, tái xuất, chuyển khẩu, quá cảnh qua lãnh thổ Việt Nam (</w:t>
            </w:r>
            <w:r w:rsidRPr="00FF775E">
              <w:rPr>
                <w:color w:val="000000" w:themeColor="text1"/>
                <w:sz w:val="20"/>
                <w:szCs w:val="20"/>
                <w:lang w:val="vi-VN" w:eastAsia="vi-VN"/>
              </w:rPr>
              <w:t>2.001705)</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04D81D21" w14:textId="08567C6D"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78F005EF"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Đây là thủ tục bắt buộc nhằm thực hiện cam kết quốc tế – không thể bỏ hoặc đơn giản hóa</w:t>
            </w:r>
          </w:p>
          <w:p w14:paraId="2B20A5B3"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Thủ tục này là công cụ pháp lý bắt buộc để Việt Nam thực thi Hiệp định PSMA (Hiệp định Biện pháp quốc gia có cảng của FAO) – một cam kết quốc tế có tính ràng buộc pháp lý trong phòng, chống khai </w:t>
            </w:r>
            <w:r w:rsidRPr="00FF775E">
              <w:rPr>
                <w:color w:val="000000" w:themeColor="text1"/>
                <w:sz w:val="20"/>
                <w:szCs w:val="20"/>
                <w:lang w:val="vi-VN"/>
              </w:rPr>
              <w:lastRenderedPageBreak/>
              <w:t>thác IUU (Illegal, Unreported and Unregulated fishing).</w:t>
            </w:r>
          </w:p>
          <w:p w14:paraId="1E8191E1"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PSMA yêu cầu các quốc gia có cảng phải kiểm tra chặt chẽ tàu cá nước ngoài, đặc biệt là khai báo trước khi cập cảng, để ngăn chặn thủy sản có nguồn gốc bất hợp pháp xâm nhập thị trường.</w:t>
            </w:r>
          </w:p>
          <w:p w14:paraId="71E2350E" w14:textId="44ED4897" w:rsidR="005727BB" w:rsidRPr="003A2B2D" w:rsidRDefault="005727BB" w:rsidP="005727BB">
            <w:pPr>
              <w:spacing w:before="120" w:after="120" w:line="240" w:lineRule="auto"/>
              <w:jc w:val="both"/>
              <w:rPr>
                <w:color w:val="000000" w:themeColor="text1"/>
                <w:sz w:val="20"/>
                <w:szCs w:val="20"/>
                <w:lang w:val="en-US"/>
              </w:rPr>
            </w:pPr>
            <w:r w:rsidRPr="00FF775E">
              <w:rPr>
                <w:rFonts w:ascii="Cambria Math" w:hAnsi="Cambria Math" w:cs="Cambria Math"/>
                <w:color w:val="000000" w:themeColor="text1"/>
                <w:sz w:val="20"/>
                <w:szCs w:val="20"/>
                <w:lang w:val="vi-VN"/>
              </w:rPr>
              <w:t>⟶</w:t>
            </w:r>
            <w:r w:rsidRPr="00FF775E">
              <w:rPr>
                <w:color w:val="000000" w:themeColor="text1"/>
                <w:sz w:val="20"/>
                <w:szCs w:val="20"/>
                <w:lang w:val="vi-VN"/>
              </w:rPr>
              <w:t xml:space="preserve"> Việc giữ nguyên thủ tục này là bắt buộc để bảo đảm uy tín quốc tế và thực thi trách nhiệm quốc gia thành viên PSMA. Đây là loại TTHC gắn với an ninh sinh học và chủ quyền quốc gia, nên không thể cắt giảm.</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0E1A5186" w14:textId="2DC637AD"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lastRenderedPageBreak/>
              <w:t>Nghị định số 37/2024/NĐ CP ngày 04/4/2024</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2B649D6" w14:textId="2852A092"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72 giờ</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63B6D82" w14:textId="04E6C7C6"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72 giờ</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70E4FB1A" w14:textId="248ABC6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1B81FD59" w14:textId="796A0A6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89</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64E0FE32" w14:textId="741E664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84AD37" w14:textId="4D47005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0%</w:t>
            </w:r>
          </w:p>
        </w:tc>
      </w:tr>
      <w:tr w:rsidR="005727BB" w:rsidRPr="00FF775E" w14:paraId="116619D1"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55EAB89" w14:textId="14F925D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7</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5BE77452" w14:textId="352E7F4E"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Cấp văn bản chấp thuận khai thác loài thuỷ sản nguy cấp, quý, hiếm (để mục đích bảo tồn, nghiên cứu tạo nguồn giống ban đầu hoặc để hợp tác quốc tế) (</w:t>
            </w:r>
            <w:r w:rsidRPr="00FF775E">
              <w:rPr>
                <w:color w:val="000000" w:themeColor="text1"/>
                <w:sz w:val="20"/>
                <w:szCs w:val="20"/>
                <w:lang w:val="vi-VN" w:eastAsia="vi-VN"/>
              </w:rPr>
              <w:t>1.003851)</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5966478D" w14:textId="53D69C04"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43D3DD4A" w14:textId="6B2C26A2"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Phân cấp từ Bộ cho tỉnh thực hiện TTHC này. Đơn giản hóa thành phần hồ sơ: Gộp chung mẫu đơn xin và Phương án khai thác vào làm 1</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31DD3D65" w14:textId="17D3053F"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Khoản 1 Điều 9 Nghị định 26/2019/NĐ-CP ngày 08/3/2019</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F89198C" w14:textId="157D070C"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4 thành phần hồ sơ</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9A5B8C6" w14:textId="788423EF"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 xml:space="preserve">3 thành phần hồ </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05AE3E27" w14:textId="00637A18"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30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089316D1" w14:textId="034F9E59"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700,1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0DDF0FB1" w14:textId="207A7595"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350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69C2E1" w14:textId="14FD8E4A"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50</w:t>
            </w:r>
          </w:p>
        </w:tc>
      </w:tr>
      <w:tr w:rsidR="005727BB" w:rsidRPr="00FF775E" w14:paraId="2BBB4F0D"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F41DC7F" w14:textId="77777777" w:rsidR="005727BB" w:rsidRPr="00FF775E" w:rsidRDefault="005727BB" w:rsidP="005727BB">
            <w:pPr>
              <w:spacing w:before="120" w:after="120" w:line="240" w:lineRule="auto"/>
              <w:jc w:val="both"/>
              <w:rPr>
                <w:color w:val="000000" w:themeColor="text1"/>
                <w:sz w:val="20"/>
                <w:szCs w:val="20"/>
              </w:rPr>
            </w:pP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0CB4B195" w14:textId="77777777" w:rsidR="005727BB" w:rsidRPr="00FF775E" w:rsidRDefault="005727BB" w:rsidP="005727BB">
            <w:pPr>
              <w:spacing w:before="120" w:after="120" w:line="240" w:lineRule="auto"/>
              <w:jc w:val="both"/>
              <w:rPr>
                <w:color w:val="000000" w:themeColor="text1"/>
                <w:sz w:val="20"/>
                <w:szCs w:val="20"/>
                <w:lang w:val="vi-VN"/>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0B0D5283" w14:textId="77777777" w:rsidR="005727BB" w:rsidRPr="00FF775E" w:rsidRDefault="005727BB" w:rsidP="005727BB">
            <w:pPr>
              <w:spacing w:before="120" w:after="120" w:line="240" w:lineRule="auto"/>
              <w:jc w:val="both"/>
              <w:rPr>
                <w:color w:val="000000" w:themeColor="text1"/>
                <w:sz w:val="20"/>
                <w:szCs w:val="20"/>
                <w:lang w:val="vi-VN"/>
              </w:rPr>
            </w:pP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1923139B" w14:textId="4BD4633D"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Thời gian thẩm định hồ sơ: từ 20 ngày còn 15 ngày</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71B3D4A2" w14:textId="2DEFF9DF"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điểm b khoản 2 điều 9 Nghị định 26/2019/NĐ-CP ngày 08/3/2019</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1AF134F4" w14:textId="6A51AA4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20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2892FE9" w14:textId="59FDCCC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15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3FFCB1F" w14:textId="78A561C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25</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1720370F" w14:textId="7BA502AE"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700,1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49ED0946" w14:textId="0464C2ED"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350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899F91" w14:textId="2896BF5D"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50</w:t>
            </w:r>
          </w:p>
        </w:tc>
      </w:tr>
      <w:tr w:rsidR="005727BB" w:rsidRPr="00FF775E" w14:paraId="7F7FEEBD"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23E5CCC" w14:textId="69F6D1D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8</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6D7ADE77" w14:textId="3CDD8883" w:rsidR="005727BB" w:rsidRPr="00FF775E" w:rsidRDefault="005727BB" w:rsidP="005727BB">
            <w:pPr>
              <w:spacing w:before="120" w:after="120" w:line="240" w:lineRule="auto"/>
              <w:jc w:val="both"/>
              <w:rPr>
                <w:color w:val="000000" w:themeColor="text1"/>
                <w:sz w:val="20"/>
                <w:szCs w:val="20"/>
                <w:lang w:val="vi-VN"/>
              </w:rPr>
            </w:pPr>
            <w:r w:rsidRPr="00FF775E">
              <w:rPr>
                <w:rStyle w:val="fontstyle01"/>
                <w:color w:val="000000" w:themeColor="text1"/>
                <w:sz w:val="20"/>
                <w:szCs w:val="20"/>
              </w:rPr>
              <w:t>Xác nhận cam kết hoặc chứng nhận sản phẩm thủy sản xuất khẩu có nguồn gốc từ thủy sản khai thác nhập khẩu (theo yêu cầu) (1.003770)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19CAEE25" w14:textId="77777777" w:rsidR="005727BB" w:rsidRPr="00FF775E" w:rsidRDefault="005727BB" w:rsidP="005727BB">
            <w:pPr>
              <w:spacing w:before="120" w:after="120" w:line="240" w:lineRule="auto"/>
              <w:jc w:val="center"/>
              <w:rPr>
                <w:color w:val="000000" w:themeColor="text1"/>
                <w:sz w:val="20"/>
                <w:szCs w:val="20"/>
              </w:rPr>
            </w:pPr>
            <w:r w:rsidRPr="00FF775E">
              <w:rPr>
                <w:rStyle w:val="fontstyle01"/>
                <w:color w:val="000000" w:themeColor="text1"/>
                <w:sz w:val="20"/>
                <w:szCs w:val="20"/>
              </w:rPr>
              <w:t>Quản lý chất lượng</w:t>
            </w:r>
          </w:p>
          <w:p w14:paraId="1DB56BB3" w14:textId="77777777" w:rsidR="005727BB" w:rsidRPr="00FF775E" w:rsidRDefault="005727BB" w:rsidP="005727BB">
            <w:pPr>
              <w:spacing w:before="120" w:after="120" w:line="240" w:lineRule="auto"/>
              <w:jc w:val="both"/>
              <w:rPr>
                <w:color w:val="000000" w:themeColor="text1"/>
                <w:sz w:val="20"/>
                <w:szCs w:val="20"/>
                <w:lang w:val="vi-VN"/>
              </w:rPr>
            </w:pP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191ED224" w14:textId="77777777" w:rsidR="005727BB" w:rsidRPr="00FF775E" w:rsidRDefault="005727BB" w:rsidP="005727BB">
            <w:pPr>
              <w:spacing w:before="120" w:after="120" w:line="240" w:lineRule="auto"/>
              <w:jc w:val="both"/>
              <w:rPr>
                <w:color w:val="000000" w:themeColor="text1"/>
                <w:sz w:val="20"/>
                <w:szCs w:val="20"/>
              </w:rPr>
            </w:pPr>
            <w:r w:rsidRPr="00FF775E">
              <w:rPr>
                <w:rStyle w:val="fontstyle01"/>
                <w:color w:val="000000" w:themeColor="text1"/>
                <w:sz w:val="20"/>
                <w:szCs w:val="20"/>
              </w:rPr>
              <w:t>Thời gian cần thiết để Cơ quan xác nhận thực hiện kiểm tra, đối chiếu hồ sơ và khai báo của doanh nghiệp</w:t>
            </w:r>
          </w:p>
          <w:p w14:paraId="53F17E3B" w14:textId="77777777" w:rsidR="005727BB" w:rsidRPr="00FF775E" w:rsidRDefault="005727BB" w:rsidP="005727BB">
            <w:pPr>
              <w:spacing w:before="120" w:after="120" w:line="240" w:lineRule="auto"/>
              <w:jc w:val="both"/>
              <w:rPr>
                <w:color w:val="000000" w:themeColor="text1"/>
                <w:sz w:val="20"/>
                <w:szCs w:val="20"/>
                <w:lang w:val="vi-VN"/>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72846CDB" w14:textId="4E707A9B"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Điều 12 Thông tư 21/2018/TT-BNNPTNT</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5D50FC14" w14:textId="4C1C69B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6E3621C" w14:textId="79118B4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C3793A7" w14:textId="3118A97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B285272" w14:textId="1A29F42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1318,2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34EFC505" w14:textId="56883F4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1318,2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660FFA" w14:textId="43F1639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r>
      <w:tr w:rsidR="005727BB" w:rsidRPr="00FF775E" w14:paraId="79E4C243"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467178A" w14:textId="57FD90C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9</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41FEE226" w14:textId="35A7253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Cấp, cấp lại thẻ, dấu kỹ thuật đăng kiểm viê</w:t>
            </w:r>
            <w:r w:rsidRPr="00FF775E">
              <w:rPr>
                <w:color w:val="000000" w:themeColor="text1"/>
                <w:sz w:val="20"/>
                <w:szCs w:val="20"/>
              </w:rPr>
              <w:t>n</w:t>
            </w:r>
            <w:r w:rsidRPr="00FF775E">
              <w:rPr>
                <w:color w:val="000000" w:themeColor="text1"/>
                <w:sz w:val="20"/>
                <w:szCs w:val="20"/>
                <w:lang w:val="vi-VN"/>
              </w:rPr>
              <w:t xml:space="preserve"> tàu cá (1.003755)</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6A369D8D" w14:textId="684C68EE" w:rsidR="005727BB" w:rsidRPr="00FF775E" w:rsidRDefault="005727BB" w:rsidP="005727BB">
            <w:pPr>
              <w:spacing w:before="120" w:after="120" w:line="240" w:lineRule="auto"/>
              <w:jc w:val="center"/>
              <w:rPr>
                <w:color w:val="000000" w:themeColor="text1"/>
                <w:sz w:val="20"/>
                <w:szCs w:val="20"/>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4C470A94" w14:textId="56624F2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Cắt giảm thời gian</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5C6DC03B" w14:textId="148332B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Thông tư số 01/2022/TT BNNPTNT ngày 18/01/2022</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97489EC" w14:textId="083E062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w:t>
            </w:r>
            <w:r w:rsidRPr="00FF775E">
              <w:rPr>
                <w:color w:val="000000" w:themeColor="text1"/>
                <w:sz w:val="20"/>
                <w:szCs w:val="20"/>
                <w:lang w:val="vi-VN"/>
              </w:rPr>
              <w:t xml:space="preserve">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6DC118F" w14:textId="4E7FC8C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7</w:t>
            </w:r>
            <w:r w:rsidRPr="00FF775E">
              <w:rPr>
                <w:color w:val="000000" w:themeColor="text1"/>
                <w:sz w:val="20"/>
                <w:szCs w:val="20"/>
                <w:lang w:val="vi-VN"/>
              </w:rPr>
              <w:t xml:space="preserve">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439A40F0" w14:textId="17478C9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0FBA148D" w14:textId="2EE912B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0,95</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70B32522" w14:textId="3E8091A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A4873C" w14:textId="655FDDC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45,2</w:t>
            </w:r>
          </w:p>
        </w:tc>
      </w:tr>
      <w:tr w:rsidR="005727BB" w:rsidRPr="00FF775E" w14:paraId="3C572B52"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42EF459" w14:textId="7725ACA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1860A8A4" w14:textId="7B5E320D"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Cấp Giấy chứng nhận cơ sở đủ điều kiện đăng kiểm tàu cá (1.003741)</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4F3258CB" w14:textId="67B30864"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211420B9"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Phân cấp thẩm quyền cấp Giấy chứng nhận cho cấp tỉnh thực hiện (nơi đặt cơ sở đăng kiểm).</w:t>
            </w:r>
          </w:p>
          <w:p w14:paraId="1C3827E2"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Rút ngắn thời gian xử lý xuống còn tối đa 10 ngày làm việc.</w:t>
            </w:r>
          </w:p>
          <w:p w14:paraId="315ED84D"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Bãi bỏ yêu cầu nộp hồ sơ trực tiếp hoặc qua bưu chính – chuyển hoàn toàn sang tiếp nhận hồ sơ trực tuyến 100%, có chữ ký số.</w:t>
            </w:r>
          </w:p>
          <w:p w14:paraId="1E9CDB97"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Chuẩn hóa mẫu hồ sơ và biên bản kiểm tra, xây dựng biểu mẫu điện tử để đồng bộ sử dụng toàn quốc (thay vì mẫu giấy theo Phụ lục XII).</w:t>
            </w:r>
          </w:p>
          <w:p w14:paraId="02A0ECA0"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Cho phép kiểm tra thực tế do địa phương thực hiện, Bộ chỉ kiểm tra xác suất hoặc khi cần thiết.</w:t>
            </w:r>
          </w:p>
          <w:p w14:paraId="72A27583"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 Cắt giảm về số lượng đang kiểm viên có trình độ chuyên môn theo lĩnh vực.</w:t>
            </w:r>
          </w:p>
          <w:p w14:paraId="59854CF2" w14:textId="5D83160E"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 Cắtt giảm 40% điều kiện về điều kiện đội ngũ đăng kiểm viên đói với cơ sở đăng kiểm không thực hiện đăng phê duyệt thiết kế.</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69E5BAA6" w14:textId="25358690"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lastRenderedPageBreak/>
              <w:t>Thông tư số 01/2022/TT BNNPTNT ngày 18/01/2022</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D36713C" w14:textId="1178144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32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CA2D919" w14:textId="46AF036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w:t>
            </w:r>
            <w:r w:rsidRPr="00FF775E">
              <w:rPr>
                <w:color w:val="000000" w:themeColor="text1"/>
                <w:sz w:val="20"/>
                <w:szCs w:val="20"/>
                <w:lang w:val="vi-VN"/>
              </w:rPr>
              <w:t>0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2E6F66CE" w14:textId="432303F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68,8</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02C7B4B2" w14:textId="315C5B1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77,5</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426BCB8F" w14:textId="3F1EA5C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41,55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6CFDF3" w14:textId="15CB37F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46,4</w:t>
            </w:r>
          </w:p>
        </w:tc>
      </w:tr>
      <w:tr w:rsidR="005727BB" w:rsidRPr="00FF775E" w14:paraId="2E3C9CBB"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F26A21A" w14:textId="665579A3" w:rsidR="005727BB" w:rsidRPr="00FF775E" w:rsidRDefault="005727BB" w:rsidP="005727BB">
            <w:pPr>
              <w:spacing w:before="120" w:after="120" w:line="240" w:lineRule="auto"/>
              <w:jc w:val="both"/>
              <w:rPr>
                <w:color w:val="000000" w:themeColor="text1"/>
                <w:sz w:val="20"/>
                <w:szCs w:val="20"/>
              </w:rPr>
            </w:pPr>
            <w:bookmarkStart w:id="104" w:name="_Hlk200813316"/>
            <w:r w:rsidRPr="00FF775E">
              <w:rPr>
                <w:color w:val="000000" w:themeColor="text1"/>
                <w:sz w:val="20"/>
                <w:szCs w:val="20"/>
              </w:rPr>
              <w:t>11</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3825A7E5" w14:textId="78285BE5" w:rsidR="005727BB" w:rsidRPr="00FF775E" w:rsidRDefault="005727BB" w:rsidP="005727BB">
            <w:pPr>
              <w:spacing w:before="120" w:after="120" w:line="240" w:lineRule="auto"/>
              <w:jc w:val="both"/>
              <w:rPr>
                <w:color w:val="000000" w:themeColor="text1"/>
                <w:sz w:val="20"/>
                <w:szCs w:val="20"/>
                <w:lang w:val="vi-VN"/>
              </w:rPr>
            </w:pPr>
            <w:bookmarkStart w:id="105" w:name="_Hlk200813271"/>
            <w:r w:rsidRPr="00FF775E">
              <w:rPr>
                <w:color w:val="000000" w:themeColor="text1"/>
                <w:sz w:val="20"/>
                <w:szCs w:val="20"/>
                <w:lang w:val="vi-VN"/>
              </w:rPr>
              <w:t>Cấp lại Giấy chứng nhận cơ sở đủ điều kiện đăng kiểm tàu cá (1.003726)</w:t>
            </w:r>
            <w:bookmarkEnd w:id="105"/>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17A6DE20" w14:textId="3F5A5FCB"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0919D57A" w14:textId="77777777" w:rsidR="005727BB" w:rsidRPr="00FF775E" w:rsidRDefault="005727BB" w:rsidP="005727BB">
            <w:pPr>
              <w:spacing w:before="120" w:after="120" w:line="240" w:lineRule="auto"/>
              <w:jc w:val="both"/>
              <w:rPr>
                <w:color w:val="000000" w:themeColor="text1"/>
                <w:sz w:val="20"/>
                <w:szCs w:val="20"/>
                <w:lang w:val="vi-VN"/>
              </w:rPr>
            </w:pPr>
            <w:bookmarkStart w:id="106" w:name="_Hlk200813284"/>
            <w:r w:rsidRPr="00FF775E">
              <w:rPr>
                <w:color w:val="000000" w:themeColor="text1"/>
                <w:sz w:val="20"/>
                <w:szCs w:val="20"/>
                <w:lang w:val="vi-VN"/>
              </w:rPr>
              <w:t xml:space="preserve">- Phân cấp cho cấp tỉnh thực hiện </w:t>
            </w:r>
          </w:p>
          <w:p w14:paraId="783953D1" w14:textId="77777777" w:rsidR="005727BB" w:rsidRPr="00FF775E" w:rsidRDefault="005727BB" w:rsidP="005727BB">
            <w:pPr>
              <w:spacing w:before="120" w:after="120" w:line="240" w:lineRule="auto"/>
              <w:jc w:val="both"/>
              <w:rPr>
                <w:color w:val="000000" w:themeColor="text1"/>
                <w:sz w:val="20"/>
                <w:szCs w:val="20"/>
                <w:lang w:val="en-US"/>
              </w:rPr>
            </w:pPr>
            <w:r w:rsidRPr="00FF775E">
              <w:rPr>
                <w:color w:val="000000" w:themeColor="text1"/>
                <w:sz w:val="20"/>
                <w:szCs w:val="20"/>
                <w:lang w:val="vi-VN"/>
              </w:rPr>
              <w:t xml:space="preserve">- thay đổi phương thức thực hiện về trình tự thủ tực cấp lại cơ sỏ đăng kiểm đủ điều kiện đăng kiểm tàu cá </w:t>
            </w:r>
            <w:bookmarkEnd w:id="106"/>
          </w:p>
          <w:p w14:paraId="77A4349C" w14:textId="4191B3E9" w:rsidR="005727BB" w:rsidRPr="00FF775E" w:rsidRDefault="005727BB" w:rsidP="005727BB">
            <w:pPr>
              <w:spacing w:before="120" w:after="120" w:line="240" w:lineRule="auto"/>
              <w:jc w:val="both"/>
              <w:rPr>
                <w:color w:val="000000" w:themeColor="text1"/>
                <w:sz w:val="20"/>
                <w:szCs w:val="20"/>
                <w:lang w:val="en-US"/>
              </w:rPr>
            </w:pPr>
            <w:r w:rsidRPr="00FF775E">
              <w:rPr>
                <w:color w:val="000000" w:themeColor="text1"/>
                <w:sz w:val="20"/>
                <w:szCs w:val="20"/>
                <w:lang w:val="en-US"/>
              </w:rPr>
              <w:t>- Cắt giảm thời gian thực hiện.</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71832D58" w14:textId="3162EDD8"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Thông tư số 01/2022/TT BNNPTNT ngày 18/01/2022</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506F7FBB" w14:textId="3B4B3968"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5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083FF06" w14:textId="4FE61EA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w:t>
            </w:r>
            <w:r w:rsidRPr="00FF775E">
              <w:rPr>
                <w:color w:val="000000" w:themeColor="text1"/>
                <w:sz w:val="20"/>
                <w:szCs w:val="20"/>
                <w:lang w:val="vi-VN"/>
              </w:rPr>
              <w:t xml:space="preserve">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42DB7E11" w14:textId="4A31C3C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798039CC" w14:textId="7230997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2,3</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47364F54" w14:textId="4D7C1A7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8E2C0D" w14:textId="2D10DFF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30,4</w:t>
            </w:r>
          </w:p>
        </w:tc>
      </w:tr>
      <w:bookmarkEnd w:id="104"/>
      <w:tr w:rsidR="005727BB" w:rsidRPr="00FF775E" w14:paraId="54FD55DB"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DF3C715" w14:textId="15D39AC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12</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0C297974" w14:textId="71E5DDE5"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Kiểm soát thủy sản, sản phẩm thủy sản có nguồn gốc từ khai thác được vận chuyển bằng tàu công ten nơ nhập khẩu vào Việt Nam (1.012437)</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2E24FE54" w14:textId="1A7E81F8"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024CD09A"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Cắt giảm thành phần hồ sơ </w:t>
            </w:r>
          </w:p>
          <w:p w14:paraId="5C3DB647" w14:textId="57EB5EB0"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w:t>
            </w:r>
            <w:bookmarkStart w:id="107" w:name="_Hlk200813033"/>
            <w:r w:rsidRPr="00FF775E">
              <w:rPr>
                <w:color w:val="000000" w:themeColor="text1"/>
                <w:sz w:val="20"/>
                <w:szCs w:val="20"/>
              </w:rPr>
              <w:t>Bản sảo vận tải đơn đối với thủy sản, sản phẩm thủy sản nhâp khẩu từ khai thác (đã có trong hồ sơ khai hải quan đối với hàng hóa nhập khẩu</w:t>
            </w:r>
            <w:bookmarkEnd w:id="107"/>
            <w:r w:rsidRPr="00FF775E">
              <w:rPr>
                <w:color w:val="000000" w:themeColor="text1"/>
                <w:sz w:val="20"/>
                <w:szCs w:val="20"/>
              </w:rPr>
              <w:t>)</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4686B2DC" w14:textId="7B9C6F5C"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Điều 70a Nghị định số 26/2019/NĐ-CP được sửa đổi tại Nghị định số 37/2024/NĐ-CP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8887F6F" w14:textId="3B692312"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48 giờ</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78D932C" w14:textId="4B732CC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48 giờ</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3D53F49F" w14:textId="1C8898F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8DC5858" w14:textId="3F61260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98</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183606FB" w14:textId="0CFDB74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B68AF2" w14:textId="7C6C467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50</w:t>
            </w:r>
          </w:p>
        </w:tc>
      </w:tr>
      <w:tr w:rsidR="005727BB" w:rsidRPr="00FF775E" w14:paraId="0A86150C"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FCA7D91" w14:textId="54E2176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13</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663FE41D" w14:textId="00A853B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Cấp, cấp lại giấy chứng nhận cơ sở đủ điều kiện sản xuất thức ăn thuỷ sản, sản phẩm xử lý môi trường nuôi trồng thuỷ sản (đối với nhà đầu tư nước ngoài, tổ chức kinh tế có vốn đầu </w:t>
            </w:r>
            <w:r w:rsidRPr="00FF775E">
              <w:rPr>
                <w:color w:val="000000" w:themeColor="text1"/>
                <w:sz w:val="20"/>
                <w:szCs w:val="20"/>
                <w:lang w:val="vi-VN"/>
              </w:rPr>
              <w:lastRenderedPageBreak/>
              <w:t>tư nước ngoài)</w:t>
            </w:r>
            <w:r w:rsidRPr="00FF775E">
              <w:rPr>
                <w:color w:val="000000" w:themeColor="text1"/>
                <w:sz w:val="20"/>
                <w:szCs w:val="20"/>
              </w:rPr>
              <w:t xml:space="preserve"> </w:t>
            </w:r>
            <w:r w:rsidRPr="00FF775E">
              <w:rPr>
                <w:color w:val="000000" w:themeColor="text1"/>
                <w:sz w:val="20"/>
                <w:szCs w:val="20"/>
                <w:lang w:eastAsia="vi-VN"/>
              </w:rPr>
              <w:t>(</w:t>
            </w:r>
            <w:r w:rsidRPr="00FF775E">
              <w:rPr>
                <w:color w:val="000000" w:themeColor="text1"/>
                <w:sz w:val="20"/>
                <w:szCs w:val="20"/>
                <w:lang w:val="vi-VN" w:eastAsia="vi-VN"/>
              </w:rPr>
              <w:t>1.004803</w:t>
            </w:r>
            <w:r w:rsidRPr="00FF775E">
              <w:rPr>
                <w:color w:val="000000" w:themeColor="text1"/>
                <w:sz w:val="20"/>
                <w:szCs w:val="20"/>
                <w:lang w:eastAsia="vi-VN"/>
              </w:rPr>
              <w:t>)</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3C1F0E78" w14:textId="54A034AC"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lastRenderedPageBreak/>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2111963C"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Chuyển từ nhận hồ sơ qua bưu điện sang điện tử (Thực hiện giải quyết TTHC theo cơ chế một cửa quốc gia, dịch vụ công trực tuyến).</w:t>
            </w:r>
          </w:p>
          <w:p w14:paraId="3ABD4261"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Tại Mục 2</w:t>
            </w:r>
            <w:bookmarkStart w:id="108" w:name="bieumau_ms_12_nt_pl3"/>
            <w:r w:rsidRPr="00FF775E">
              <w:rPr>
                <w:color w:val="000000" w:themeColor="text1"/>
                <w:sz w:val="20"/>
                <w:szCs w:val="20"/>
                <w:lang w:val="vi-VN"/>
              </w:rPr>
              <w:t>, Mẫu số 7 ban hành kèm theo Phụ lục I</w:t>
            </w:r>
            <w:bookmarkEnd w:id="108"/>
            <w:r w:rsidRPr="00FF775E">
              <w:rPr>
                <w:color w:val="000000" w:themeColor="text1"/>
                <w:sz w:val="20"/>
                <w:szCs w:val="20"/>
                <w:lang w:val="vi-VN"/>
              </w:rPr>
              <w:t xml:space="preserve"> Nghị định 37/2024/NĐ-CP - Bản thuyết minh điều kiện cơ sở sản xuất thức ăn </w:t>
            </w:r>
            <w:r w:rsidRPr="00FF775E">
              <w:rPr>
                <w:color w:val="000000" w:themeColor="text1"/>
                <w:sz w:val="20"/>
                <w:szCs w:val="20"/>
                <w:lang w:val="vi-VN"/>
              </w:rPr>
              <w:lastRenderedPageBreak/>
              <w:t xml:space="preserve">thuỷ sản, sản phẩm xử lý môi trường NTTS: bỏ “gửi kèm theo bản sao xác nhận của cơ sở”, </w:t>
            </w:r>
          </w:p>
          <w:p w14:paraId="09A86121"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để giảm chi phí phô tô, gửi tài liệu, thực hiện nộp hồ sơ trên điện tử</w:t>
            </w:r>
          </w:p>
          <w:p w14:paraId="0E7AD495" w14:textId="1BA2D2F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 Bỏ điểm c khoản 3 Điều 28: “c) Bản chính Giấy chứng nhận cơ sở đủ điều kiện sản xuất thức ăn thủy sản, sản phẩm xử lý môi trường nuôi trồng thủy sản đã được cấp, trừ trường hợp Giấy chứng nhận bị mất”.</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193A1A71" w14:textId="5083BBA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lastRenderedPageBreak/>
              <w:t>Điểm b khoản 2 Điều 28 Nghị định số 26/2019/NĐ-CP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515315F" w14:textId="68C397F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16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913FEEC" w14:textId="32A8C5F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12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0F2795C7" w14:textId="0FBEED7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25</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7CA9B873" w14:textId="2AA8E78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129,9</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161606B8" w14:textId="2CC775E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107,4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0C8CE5" w14:textId="7B02A71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17,4</w:t>
            </w:r>
          </w:p>
        </w:tc>
      </w:tr>
      <w:tr w:rsidR="005727BB" w:rsidRPr="00FF775E" w14:paraId="76756BAF"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96B5BE7" w14:textId="11B11E8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14</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66B16FE7" w14:textId="52EDB202"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Công nhận kết quả khảo nghiệm thức ăn thuỷ sản, sản phẩm xử lý môi trường nuôi trồng thuỷ sản (</w:t>
            </w:r>
            <w:r w:rsidRPr="00FF775E">
              <w:rPr>
                <w:color w:val="000000" w:themeColor="text1"/>
                <w:sz w:val="20"/>
                <w:szCs w:val="20"/>
                <w:lang w:val="vi-VN" w:eastAsia="vi-VN"/>
              </w:rPr>
              <w:t>1.004683</w:t>
            </w:r>
            <w:r w:rsidRPr="00FF775E">
              <w:rPr>
                <w:color w:val="000000" w:themeColor="text1"/>
                <w:sz w:val="20"/>
                <w:szCs w:val="20"/>
                <w:lang w:val="vi-VN"/>
              </w:rPr>
              <w:t>)</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401ED998" w14:textId="03D2C5B4"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47F74F1A"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Phân cấp từ Bộ (trung ương) cho cấp tỉnh thực hiện,</w:t>
            </w:r>
          </w:p>
          <w:p w14:paraId="75A26193"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Chuyển từ nhận hồ sơ qua bưu điện sang điện tử (Thực hiện giải quyết TTHC theo cơ chế một cửa quốc gia, dịch vụ công trực tuyến).</w:t>
            </w:r>
          </w:p>
          <w:p w14:paraId="71862907" w14:textId="77777777" w:rsidR="005727BB" w:rsidRPr="00FF775E" w:rsidRDefault="005727BB" w:rsidP="005727BB">
            <w:pPr>
              <w:spacing w:before="120" w:after="120" w:line="240" w:lineRule="auto"/>
              <w:jc w:val="both"/>
              <w:rPr>
                <w:rFonts w:eastAsia="Times New Roman"/>
                <w:i/>
                <w:color w:val="000000" w:themeColor="text1"/>
                <w:sz w:val="20"/>
                <w:szCs w:val="20"/>
                <w:lang w:val="vi-VN"/>
              </w:rPr>
            </w:pPr>
            <w:r w:rsidRPr="00FF775E">
              <w:rPr>
                <w:rFonts w:eastAsia="Times New Roman"/>
                <w:color w:val="000000" w:themeColor="text1"/>
                <w:sz w:val="20"/>
                <w:szCs w:val="20"/>
                <w:lang w:val="vi-VN"/>
              </w:rPr>
              <w:t xml:space="preserve">- Đề nghị bỏ khoản 3, Điều 32 Nghị định số 26/2019/NĐ-CP: </w:t>
            </w:r>
            <w:r w:rsidRPr="00FF775E">
              <w:rPr>
                <w:rFonts w:eastAsia="Times New Roman"/>
                <w:i/>
                <w:color w:val="000000" w:themeColor="text1"/>
                <w:sz w:val="20"/>
                <w:szCs w:val="20"/>
                <w:lang w:val="vi-VN"/>
              </w:rPr>
              <w:t>“3) Kiểm tra hoạt động khảo nghiệm: </w:t>
            </w:r>
            <w:bookmarkStart w:id="109" w:name="cumtu_39"/>
            <w:r w:rsidRPr="00FF775E">
              <w:rPr>
                <w:rFonts w:eastAsia="Times New Roman"/>
                <w:i/>
                <w:color w:val="000000" w:themeColor="text1"/>
                <w:sz w:val="20"/>
                <w:szCs w:val="20"/>
                <w:lang w:val="vi-VN"/>
              </w:rPr>
              <w:t>Cục Thủy sản</w:t>
            </w:r>
            <w:bookmarkEnd w:id="109"/>
            <w:r w:rsidRPr="00FF775E">
              <w:rPr>
                <w:rFonts w:eastAsia="Times New Roman"/>
                <w:i/>
                <w:color w:val="000000" w:themeColor="text1"/>
                <w:sz w:val="20"/>
                <w:szCs w:val="20"/>
                <w:lang w:val="vi-VN"/>
              </w:rPr>
              <w:t> tổ chức kiểm tra thực tế tại nơi thực hiện khảo nghiệm ít nhất 01 lần trong quá trình khảo nghiệm”.</w:t>
            </w:r>
          </w:p>
          <w:p w14:paraId="7A8E6C8A" w14:textId="42E0EFA6"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Giao nhiệm vụ kiểm tra trong quá trình cơ sở thực hiện khảo nghiệm cho địa phương nơi thực hiện khảo </w:t>
            </w:r>
            <w:r w:rsidRPr="00FF775E">
              <w:rPr>
                <w:color w:val="000000" w:themeColor="text1"/>
                <w:sz w:val="20"/>
                <w:szCs w:val="20"/>
                <w:lang w:val="vi-VN"/>
              </w:rPr>
              <w:lastRenderedPageBreak/>
              <w:t>nghiệm; nhằm giảm chi phí; tăng cường phân cấp cho địa phương.</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44E6DF8C" w14:textId="4A5681C1"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lastRenderedPageBreak/>
              <w:t>Khoản 3, Điều 32 Nghị định số 26/2019/NĐ-CP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81AC99C" w14:textId="73BCA9C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30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6B55803" w14:textId="27C9D08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20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5FE4BF9" w14:textId="0452469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33</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17B563FB" w14:textId="636A6CB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10,529</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24C94377" w14:textId="04D87C6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10,393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2DF74F" w14:textId="0028199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1,3</w:t>
            </w:r>
          </w:p>
        </w:tc>
      </w:tr>
      <w:tr w:rsidR="005727BB" w:rsidRPr="00FF775E" w14:paraId="612C9033"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12396AE" w14:textId="05A4CED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15</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1E9EFD0C"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Cấp, cấp lại giấy chứng nhận cơ sở đủ điều kiện sản xuất, ương dưỡng giống thuỷ sản (đối với giống bố mẹ)</w:t>
            </w:r>
          </w:p>
          <w:p w14:paraId="1D58491C" w14:textId="545E7606"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w:t>
            </w:r>
            <w:r w:rsidRPr="00FF775E">
              <w:rPr>
                <w:color w:val="000000" w:themeColor="text1"/>
                <w:sz w:val="20"/>
                <w:szCs w:val="20"/>
                <w:lang w:val="vi-VN" w:eastAsia="vi-VN"/>
              </w:rPr>
              <w:t>1.003821</w:t>
            </w:r>
            <w:r w:rsidRPr="00FF775E">
              <w:rPr>
                <w:color w:val="000000" w:themeColor="text1"/>
                <w:sz w:val="20"/>
                <w:szCs w:val="20"/>
                <w:lang w:eastAsia="vi-VN"/>
              </w:rPr>
              <w:t>)</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5EF97DFA" w14:textId="46E294A7"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D6DA7A7"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Chuyển từ nhận hồ sơ qua bưu điện sang điện tử (Thực hiện giải quyết TTHC theo cơ chế một cửa quốc gia, dịch vụ công trực tuyến).</w:t>
            </w:r>
          </w:p>
          <w:p w14:paraId="72C59B77"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Đề nghị bỏ điểm c khoản 3 Điều 21 Nghị định số 26/2019/NĐ-CP: “c) Bản chính Giấy chứng nhận cơ sở đủ điều kiện sản xuất, ương dưỡng giống thủy sản đã được cấp, trừ trường hợp Giấy chứng nhận bị mất.”</w:t>
            </w:r>
          </w:p>
          <w:p w14:paraId="2462D29D" w14:textId="21EA105B"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Vì thực tế hiện nay, cơ quan cấp Giấy chứng nhận cho cơ sở đã có bản lưu GCN, đồng thời cũng có cơ sở dữ liệu để theo dõi (quyết định ban hành GCN tại Phụ lục I Nghị định số 37/2024/NĐ-CP); giảm thành phần hồ sơ, giảm chi phí.</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E368EFF" w14:textId="2B822ABB"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Khoản 3 Điều 21 Nghị định số 26/2019/NĐ-CP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E18D529" w14:textId="3BAE203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16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9B63792" w14:textId="22161D5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14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0E7EC64A" w14:textId="456F8FA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12,5</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3089CE17" w14:textId="63E6003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2,3</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31B40D97" w14:textId="09A2E09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7A2D66" w14:textId="488F244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22</w:t>
            </w:r>
          </w:p>
        </w:tc>
      </w:tr>
      <w:tr w:rsidR="005727BB" w:rsidRPr="00FF775E" w14:paraId="0A2345A6"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8C6A113" w14:textId="0633998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16</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049631BB"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Công nhận kết quả khảo nghiệm giống thủy sản</w:t>
            </w:r>
          </w:p>
          <w:p w14:paraId="071E2E3F" w14:textId="10FE8A4F"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(1.004943)</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2BE0E049" w14:textId="100CB518"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28C1CA1"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Chuyển từ nhận hồ sơ qua bưu điện sang điện tử (Thực hiện giải quyết TTHC theo cơ chế một cửa quốc gia, dịch vụ công trực tuyến).</w:t>
            </w:r>
          </w:p>
          <w:p w14:paraId="64332E31" w14:textId="77777777" w:rsidR="005727BB" w:rsidRPr="00FF775E" w:rsidRDefault="005727BB" w:rsidP="005727BB">
            <w:pPr>
              <w:pStyle w:val="NormalWeb"/>
              <w:shd w:val="clear" w:color="auto" w:fill="FFFFFF"/>
              <w:spacing w:before="120" w:beforeAutospacing="0" w:after="120" w:afterAutospacing="0"/>
              <w:jc w:val="both"/>
              <w:rPr>
                <w:rFonts w:eastAsiaTheme="minorHAnsi"/>
                <w:color w:val="000000" w:themeColor="text1"/>
                <w:sz w:val="20"/>
                <w:szCs w:val="20"/>
              </w:rPr>
            </w:pPr>
            <w:r w:rsidRPr="00FF775E">
              <w:rPr>
                <w:color w:val="000000" w:themeColor="text1"/>
                <w:sz w:val="20"/>
                <w:szCs w:val="20"/>
              </w:rPr>
              <w:t xml:space="preserve">- </w:t>
            </w:r>
            <w:r w:rsidRPr="00FF775E">
              <w:rPr>
                <w:rFonts w:eastAsiaTheme="minorHAnsi"/>
                <w:color w:val="000000" w:themeColor="text1"/>
                <w:sz w:val="20"/>
                <w:szCs w:val="20"/>
              </w:rPr>
              <w:t>Đề nghị bỏ khoản 6 Điều 26 Nghị định số 26/2019/NĐ-CP: “6. Kiểm tra hoạt động khảo nghiệm: </w:t>
            </w:r>
            <w:bookmarkStart w:id="110" w:name="cumtu_23"/>
            <w:r w:rsidRPr="00FF775E">
              <w:rPr>
                <w:rFonts w:eastAsiaTheme="minorHAnsi"/>
                <w:color w:val="000000" w:themeColor="text1"/>
                <w:sz w:val="20"/>
                <w:szCs w:val="20"/>
              </w:rPr>
              <w:t>Cục Thủy sản</w:t>
            </w:r>
            <w:bookmarkEnd w:id="110"/>
            <w:r w:rsidRPr="00FF775E">
              <w:rPr>
                <w:rFonts w:eastAsiaTheme="minorHAnsi"/>
                <w:color w:val="000000" w:themeColor="text1"/>
                <w:sz w:val="20"/>
                <w:szCs w:val="20"/>
              </w:rPr>
              <w:t xml:space="preserve"> và Kiểm ngư tổ chức kiểm tra hoạt động khảo nghiệm </w:t>
            </w:r>
            <w:r w:rsidRPr="00FF775E">
              <w:rPr>
                <w:rFonts w:eastAsiaTheme="minorHAnsi"/>
                <w:color w:val="000000" w:themeColor="text1"/>
                <w:sz w:val="20"/>
                <w:szCs w:val="20"/>
              </w:rPr>
              <w:lastRenderedPageBreak/>
              <w:t>giống thủy sản; nội dung kiểm tra theo nội dung đề cương khảo nghiệm đã được phê duyệt.”</w:t>
            </w:r>
          </w:p>
          <w:p w14:paraId="6D09093D" w14:textId="1A80089C" w:rsidR="005727BB" w:rsidRPr="00FF775E" w:rsidRDefault="005727BB" w:rsidP="005727BB">
            <w:pPr>
              <w:spacing w:before="120" w:after="120" w:line="240" w:lineRule="auto"/>
              <w:jc w:val="both"/>
              <w:rPr>
                <w:color w:val="000000" w:themeColor="text1"/>
                <w:sz w:val="20"/>
                <w:szCs w:val="20"/>
                <w:lang w:val="vi-VN"/>
              </w:rPr>
            </w:pPr>
            <w:r w:rsidRPr="00FF775E">
              <w:rPr>
                <w:rFonts w:eastAsiaTheme="minorHAnsi"/>
                <w:color w:val="000000" w:themeColor="text1"/>
                <w:sz w:val="20"/>
                <w:szCs w:val="20"/>
              </w:rPr>
              <w:t>Giao nhiệm vụ kiểm tra trong quá trình cơ sở thực hiện khảo nghiệm cho địa phương nơi thực hiện khảo nghiệm; nhằm giảm chi phí; tăng cường phân cấp</w:t>
            </w:r>
            <w:r w:rsidRPr="00FF775E">
              <w:rPr>
                <w:color w:val="000000" w:themeColor="text1"/>
                <w:sz w:val="20"/>
                <w:szCs w:val="20"/>
                <w:lang w:val="vi-VN"/>
              </w:rPr>
              <w:t xml:space="preserve"> cho địa phương.</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EB45642" w14:textId="3CD71759"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lastRenderedPageBreak/>
              <w:t>Điều 26, Nghị định số 26/2019/NĐ-CP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75DE770" w14:textId="22A7808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25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88475C7" w14:textId="0EFABB0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16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7CA70EB5" w14:textId="43E591F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36</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2FEC3788" w14:textId="591CD6A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7,22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141B26F7" w14:textId="42642B3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7,15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B27AF0" w14:textId="17DB000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1,9</w:t>
            </w:r>
          </w:p>
        </w:tc>
      </w:tr>
      <w:tr w:rsidR="005727BB" w:rsidRPr="00FF775E" w14:paraId="59BD48A0"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EB83B64" w14:textId="4D98198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17</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5F197151"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Cấp giấy phép nhập khẩu thức ăn thuỷ sản, sản phẩm xử lý môi trường nuôi trồng thuỷ sản (để trưng bày tại hội chợ, triển lãm, </w:t>
            </w:r>
            <w:r w:rsidRPr="00FF775E">
              <w:rPr>
                <w:color w:val="000000" w:themeColor="text1"/>
                <w:sz w:val="20"/>
                <w:szCs w:val="20"/>
              </w:rPr>
              <w:t>nghiên cứu khoa học</w:t>
            </w:r>
            <w:r w:rsidRPr="00FF775E">
              <w:rPr>
                <w:color w:val="000000" w:themeColor="text1"/>
                <w:sz w:val="20"/>
                <w:szCs w:val="20"/>
                <w:lang w:val="vi-VN"/>
              </w:rPr>
              <w:t xml:space="preserve">) </w:t>
            </w:r>
          </w:p>
          <w:p w14:paraId="1CCB23D4" w14:textId="6E1D1F9E"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w:t>
            </w:r>
            <w:r w:rsidRPr="00FF775E">
              <w:rPr>
                <w:color w:val="000000" w:themeColor="text1"/>
                <w:sz w:val="20"/>
                <w:szCs w:val="20"/>
                <w:lang w:val="vi-VN" w:eastAsia="vi-VN"/>
              </w:rPr>
              <w:t>1.004794</w:t>
            </w:r>
            <w:r w:rsidRPr="00FF775E">
              <w:rPr>
                <w:color w:val="000000" w:themeColor="text1"/>
                <w:sz w:val="20"/>
                <w:szCs w:val="20"/>
                <w:lang w:val="vi-VN"/>
              </w:rPr>
              <w:t>)</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382A2DD8" w14:textId="6E52DF84"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452D894A" w14:textId="7C55B32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Chuyển từ nhận hồ sơ qua bưu điện sang điện tử (Thực hiện giải quyết TTHC theo cơ chế một cửa quốc gia, dịch vụ công trực tuyến)</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7EC7B8A9"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Điểm b khoản 3 Điều 30 nghị định số 26/2019/NĐ-CP ngày 08/3/2019</w:t>
            </w:r>
          </w:p>
          <w:p w14:paraId="7EF8C335" w14:textId="77777777" w:rsidR="005727BB" w:rsidRPr="00FF775E" w:rsidRDefault="005727BB" w:rsidP="005727BB">
            <w:pPr>
              <w:spacing w:before="120" w:after="120" w:line="240" w:lineRule="auto"/>
              <w:jc w:val="both"/>
              <w:rPr>
                <w:color w:val="000000" w:themeColor="text1"/>
                <w:sz w:val="20"/>
                <w:szCs w:val="20"/>
                <w:lang w:val="vi-VN"/>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865B49A" w14:textId="4F041A3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0CE4498" w14:textId="6B6E7C5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642A7473" w14:textId="08A4A63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BC25BEF" w14:textId="2F8A589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2,032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7A4DB8D6" w14:textId="697557F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1,304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B8E1DB" w14:textId="55BBB68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35,82</w:t>
            </w:r>
          </w:p>
        </w:tc>
      </w:tr>
      <w:tr w:rsidR="005727BB" w:rsidRPr="00FF775E" w14:paraId="2C1E96DC"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27B8529" w14:textId="2C8E4C2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18</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7B03D87" w14:textId="6A0CC3B8"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Cấp giấy phép nhập khẩu giống thuỷ sản</w:t>
            </w:r>
            <w:r w:rsidRPr="00FF775E">
              <w:rPr>
                <w:color w:val="000000" w:themeColor="text1"/>
                <w:sz w:val="20"/>
                <w:szCs w:val="20"/>
              </w:rPr>
              <w:t xml:space="preserve"> (</w:t>
            </w:r>
            <w:r w:rsidRPr="00FF775E">
              <w:rPr>
                <w:color w:val="000000" w:themeColor="text1"/>
                <w:sz w:val="20"/>
                <w:szCs w:val="20"/>
                <w:lang w:val="vi-VN" w:eastAsia="vi-VN"/>
              </w:rPr>
              <w:t>2.001694</w:t>
            </w:r>
            <w:r w:rsidRPr="00FF775E">
              <w:rPr>
                <w:color w:val="000000" w:themeColor="text1"/>
                <w:sz w:val="20"/>
                <w:szCs w:val="20"/>
              </w:rPr>
              <w:t>)</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4F353065" w14:textId="06BD493B"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6AF18AE"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-Chuyển từ nhận hồ sơ qua bưu điện sang điện tử (Thực hiện giải quyết TTHC theo cơ chế một cửa quốc gia, dịch vụ công trực tuyến).</w:t>
            </w:r>
          </w:p>
          <w:p w14:paraId="26528030" w14:textId="77777777" w:rsidR="005727BB" w:rsidRPr="00FF775E" w:rsidRDefault="005727BB" w:rsidP="005727BB">
            <w:pPr>
              <w:pStyle w:val="NormalWeb"/>
              <w:shd w:val="clear" w:color="auto" w:fill="FFFFFF"/>
              <w:spacing w:before="120" w:beforeAutospacing="0" w:after="120" w:afterAutospacing="0"/>
              <w:jc w:val="both"/>
              <w:rPr>
                <w:color w:val="000000" w:themeColor="text1"/>
                <w:sz w:val="20"/>
                <w:szCs w:val="20"/>
              </w:rPr>
            </w:pPr>
            <w:r w:rsidRPr="00FF775E">
              <w:rPr>
                <w:color w:val="000000" w:themeColor="text1"/>
                <w:sz w:val="20"/>
                <w:szCs w:val="20"/>
              </w:rPr>
              <w:t>- Đề nghị bỏ cụm từ “Bỏ cụm từ “thực hiện giám sát hoặc” trong điểm c khoản 3 Điều 22 Nghị định số 26/2019/NĐ-CP, chuyển cho cơ quan QLNN cấp tỉnh thực hiện.</w:t>
            </w:r>
          </w:p>
          <w:p w14:paraId="468E700D" w14:textId="460C7506"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 xml:space="preserve">Thuận lợi trong quá trình khai thực hiện của đơn vị, tăng cường giao </w:t>
            </w:r>
            <w:r w:rsidRPr="00FF775E">
              <w:rPr>
                <w:color w:val="000000" w:themeColor="text1"/>
                <w:sz w:val="20"/>
                <w:szCs w:val="20"/>
              </w:rPr>
              <w:lastRenderedPageBreak/>
              <w:t>thẩm quyền cho địa phương, giảm chi phí đi lại, giám sát.</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16D8900" w14:textId="66F23ADF"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lastRenderedPageBreak/>
              <w:t>Khoản 3 Điều 22 Nghị định số 26/2019/NĐ-CP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422D9C84" w14:textId="75C9791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ADA53C9" w14:textId="4D375FC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4CD2C12" w14:textId="6061B82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E2097A9" w14:textId="1FE24A6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1,6</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23672888" w14:textId="474CCE3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8A9FBB" w14:textId="688F354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29,4</w:t>
            </w:r>
          </w:p>
        </w:tc>
      </w:tr>
      <w:tr w:rsidR="005727BB" w:rsidRPr="00FF775E" w14:paraId="6C873C7C"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092D407" w14:textId="1B285C4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19</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7BDCF2D8" w14:textId="7669EE8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Cấp, cấp lại Giấy phép nhập khẩu thủy sản sống đối với trường hợp không phải đánh giá rủi ro </w:t>
            </w:r>
            <w:r w:rsidRPr="00FF775E">
              <w:rPr>
                <w:color w:val="000000" w:themeColor="text1"/>
                <w:sz w:val="20"/>
                <w:szCs w:val="20"/>
              </w:rPr>
              <w:t xml:space="preserve"> </w:t>
            </w:r>
            <w:r w:rsidRPr="00FF775E">
              <w:rPr>
                <w:color w:val="000000" w:themeColor="text1"/>
                <w:sz w:val="20"/>
                <w:szCs w:val="20"/>
                <w:lang w:val="vi-VN"/>
              </w:rPr>
              <w:t>(</w:t>
            </w:r>
            <w:r w:rsidRPr="00FF775E">
              <w:rPr>
                <w:color w:val="000000" w:themeColor="text1"/>
                <w:sz w:val="20"/>
                <w:szCs w:val="20"/>
                <w:lang w:val="vi-VN" w:eastAsia="vi-VN"/>
              </w:rPr>
              <w:t>1.003790</w:t>
            </w:r>
            <w:r w:rsidRPr="00FF775E">
              <w:rPr>
                <w:color w:val="000000" w:themeColor="text1"/>
                <w:sz w:val="20"/>
                <w:szCs w:val="20"/>
                <w:lang w:val="vi-VN"/>
              </w:rPr>
              <w:t>)</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665D54A8" w14:textId="58F0BB36"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264ADE5C"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Chuyển từ nhận hồ sơ qua bưu điện sang điện tử (Thực hiện giải quyết TTHC theo cơ chế một cửa quốc gia, dịch vụ công trực tuyến).</w:t>
            </w:r>
          </w:p>
          <w:p w14:paraId="2585AB8A" w14:textId="21413DC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Đề nghị sửa điểm c khoản 1 Điều  Điều 6 </w:t>
            </w:r>
            <w:r w:rsidRPr="00FF775E">
              <w:rPr>
                <w:color w:val="000000" w:themeColor="text1"/>
                <w:sz w:val="20"/>
                <w:szCs w:val="20"/>
                <w:lang w:val="vi-VN"/>
              </w:rPr>
              <w:t>Thông tư số</w:t>
            </w:r>
            <w:r w:rsidRPr="00FF775E">
              <w:rPr>
                <w:color w:val="000000" w:themeColor="text1"/>
                <w:sz w:val="20"/>
                <w:szCs w:val="20"/>
              </w:rPr>
              <w:t xml:space="preserve"> 25/</w:t>
            </w:r>
            <w:r w:rsidRPr="00FF775E">
              <w:rPr>
                <w:color w:val="000000" w:themeColor="text1"/>
                <w:sz w:val="20"/>
                <w:szCs w:val="20"/>
                <w:lang w:val="vi-VN"/>
              </w:rPr>
              <w:t>201</w:t>
            </w:r>
            <w:r w:rsidRPr="00FF775E">
              <w:rPr>
                <w:color w:val="000000" w:themeColor="text1"/>
                <w:sz w:val="20"/>
                <w:szCs w:val="20"/>
              </w:rPr>
              <w:t>8</w:t>
            </w:r>
            <w:r w:rsidRPr="00FF775E">
              <w:rPr>
                <w:color w:val="000000" w:themeColor="text1"/>
                <w:sz w:val="20"/>
                <w:szCs w:val="20"/>
                <w:lang w:val="vi-VN"/>
              </w:rPr>
              <w:t>/TT-BNNPTNT</w:t>
            </w:r>
            <w:r w:rsidRPr="00FF775E">
              <w:rPr>
                <w:color w:val="000000" w:themeColor="text1"/>
                <w:sz w:val="20"/>
                <w:szCs w:val="20"/>
              </w:rPr>
              <w:t xml:space="preserve"> “</w:t>
            </w:r>
            <w:r w:rsidRPr="00FF775E">
              <w:rPr>
                <w:i/>
                <w:color w:val="000000" w:themeColor="text1"/>
                <w:sz w:val="20"/>
                <w:szCs w:val="20"/>
              </w:rPr>
              <w:t>Bản sao chụp” thành “Scan bản gốc”,</w:t>
            </w:r>
            <w:r w:rsidRPr="00FF775E">
              <w:rPr>
                <w:color w:val="000000" w:themeColor="text1"/>
                <w:sz w:val="20"/>
                <w:szCs w:val="20"/>
              </w:rPr>
              <w:t xml:space="preserve"> vì hướng tới tiếp nhận hồ sơ trên môi trường điện tử. Tổ chức, cá nhân Scan để giảm chi phí</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1412A64D" w14:textId="5EEC94C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Điều 6 </w:t>
            </w:r>
            <w:r w:rsidRPr="00FF775E">
              <w:rPr>
                <w:color w:val="000000" w:themeColor="text1"/>
                <w:sz w:val="20"/>
                <w:szCs w:val="20"/>
                <w:lang w:val="vi-VN"/>
              </w:rPr>
              <w:t>Thông tư số</w:t>
            </w:r>
            <w:r w:rsidRPr="00FF775E">
              <w:rPr>
                <w:color w:val="000000" w:themeColor="text1"/>
                <w:sz w:val="20"/>
                <w:szCs w:val="20"/>
              </w:rPr>
              <w:t xml:space="preserve"> 25/</w:t>
            </w:r>
            <w:r w:rsidRPr="00FF775E">
              <w:rPr>
                <w:color w:val="000000" w:themeColor="text1"/>
                <w:sz w:val="20"/>
                <w:szCs w:val="20"/>
                <w:lang w:val="vi-VN"/>
              </w:rPr>
              <w:t>201</w:t>
            </w:r>
            <w:r w:rsidRPr="00FF775E">
              <w:rPr>
                <w:color w:val="000000" w:themeColor="text1"/>
                <w:sz w:val="20"/>
                <w:szCs w:val="20"/>
              </w:rPr>
              <w:t>8</w:t>
            </w:r>
            <w:r w:rsidRPr="00FF775E">
              <w:rPr>
                <w:color w:val="000000" w:themeColor="text1"/>
                <w:sz w:val="20"/>
                <w:szCs w:val="20"/>
                <w:lang w:val="vi-VN"/>
              </w:rPr>
              <w:t>/TT-</w:t>
            </w:r>
            <w:r w:rsidRPr="00FF775E">
              <w:rPr>
                <w:color w:val="000000" w:themeColor="text1"/>
                <w:sz w:val="20"/>
                <w:szCs w:val="20"/>
              </w:rPr>
              <w:t xml:space="preserve"> </w:t>
            </w:r>
            <w:r w:rsidRPr="00FF775E">
              <w:rPr>
                <w:color w:val="000000" w:themeColor="text1"/>
                <w:sz w:val="20"/>
                <w:szCs w:val="20"/>
                <w:lang w:val="vi-VN"/>
              </w:rPr>
              <w:t>NNPTNT</w:t>
            </w:r>
            <w:r w:rsidRPr="00FF775E">
              <w:rPr>
                <w:color w:val="000000" w:themeColor="text1"/>
                <w:sz w:val="20"/>
                <w:szCs w:val="20"/>
              </w:rPr>
              <w:t>;</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A82914B" w14:textId="3515403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12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E0CC25C" w14:textId="0B4D12E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9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7A8934A3" w14:textId="26DA5BF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25</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7CB53CBC" w14:textId="2205FF5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163,51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4FE7EB50" w14:textId="5B21C82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118,34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3B2F03" w14:textId="3A0883A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27,6</w:t>
            </w:r>
          </w:p>
        </w:tc>
      </w:tr>
      <w:tr w:rsidR="005727BB" w:rsidRPr="00FF775E" w14:paraId="48F5DF86"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D3AD088" w14:textId="1B8CF60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20</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145EB991" w14:textId="09C6C53B"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Cấp, cấp lại giấy phép nhập khẩu thủy sản sống đối với trường hợp phải đánh giá rủi ro (</w:t>
            </w:r>
            <w:bookmarkStart w:id="111" w:name="_Hlk196581830"/>
            <w:r w:rsidRPr="00FF775E">
              <w:rPr>
                <w:color w:val="000000" w:themeColor="text1"/>
                <w:sz w:val="20"/>
                <w:szCs w:val="20"/>
                <w:lang w:val="vi-VN"/>
              </w:rPr>
              <w:t>1.003361</w:t>
            </w:r>
            <w:bookmarkEnd w:id="111"/>
            <w:r w:rsidRPr="00FF775E">
              <w:rPr>
                <w:color w:val="000000" w:themeColor="text1"/>
                <w:sz w:val="20"/>
                <w:szCs w:val="20"/>
                <w:lang w:val="vi-VN"/>
              </w:rPr>
              <w:t>)</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1101A015" w14:textId="298930BE"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06670625" w14:textId="0F1FA75E" w:rsidR="005727BB" w:rsidRPr="00FF775E" w:rsidRDefault="005727BB" w:rsidP="005727BB">
            <w:pPr>
              <w:spacing w:before="120" w:after="120" w:line="240" w:lineRule="auto"/>
              <w:jc w:val="both"/>
              <w:rPr>
                <w:color w:val="000000" w:themeColor="text1"/>
                <w:sz w:val="20"/>
                <w:szCs w:val="20"/>
              </w:rPr>
            </w:pPr>
            <w:r w:rsidRPr="00FF775E">
              <w:rPr>
                <w:i/>
                <w:color w:val="000000" w:themeColor="text1"/>
                <w:sz w:val="20"/>
                <w:szCs w:val="20"/>
              </w:rPr>
              <w:t>- Đề nghị bỏ hình thức nộp trực tiếp hoặc gửi qua dịch vụ bưu chính sang hình thức trực tuyến</w:t>
            </w:r>
            <w:r w:rsidRPr="00FF775E">
              <w:rPr>
                <w:color w:val="000000" w:themeColor="text1"/>
                <w:sz w:val="20"/>
                <w:szCs w:val="20"/>
              </w:rPr>
              <w:t xml:space="preserve"> tại điểm a khoản 2 - Điều 5 </w:t>
            </w:r>
            <w:r w:rsidRPr="00FF775E">
              <w:rPr>
                <w:color w:val="000000" w:themeColor="text1"/>
                <w:sz w:val="20"/>
                <w:szCs w:val="20"/>
                <w:lang w:val="vi-VN"/>
              </w:rPr>
              <w:t>Thông tư số</w:t>
            </w:r>
            <w:r w:rsidRPr="00FF775E">
              <w:rPr>
                <w:color w:val="000000" w:themeColor="text1"/>
                <w:sz w:val="20"/>
                <w:szCs w:val="20"/>
              </w:rPr>
              <w:t xml:space="preserve"> 25/</w:t>
            </w:r>
            <w:r w:rsidRPr="00FF775E">
              <w:rPr>
                <w:color w:val="000000" w:themeColor="text1"/>
                <w:sz w:val="20"/>
                <w:szCs w:val="20"/>
                <w:lang w:val="vi-VN"/>
              </w:rPr>
              <w:t>201</w:t>
            </w:r>
            <w:r w:rsidRPr="00FF775E">
              <w:rPr>
                <w:color w:val="000000" w:themeColor="text1"/>
                <w:sz w:val="20"/>
                <w:szCs w:val="20"/>
              </w:rPr>
              <w:t>8</w:t>
            </w:r>
            <w:r w:rsidRPr="00FF775E">
              <w:rPr>
                <w:color w:val="000000" w:themeColor="text1"/>
                <w:sz w:val="20"/>
                <w:szCs w:val="20"/>
                <w:lang w:val="vi-VN"/>
              </w:rPr>
              <w:t>/TT-BNNPTNT</w:t>
            </w:r>
            <w:r w:rsidRPr="00FF775E">
              <w:rPr>
                <w:color w:val="000000" w:themeColor="text1"/>
                <w:sz w:val="20"/>
                <w:szCs w:val="20"/>
              </w:rPr>
              <w:t>. Việc nộp hồ sơ trực tuyến, giảm thời gian, chi phí cho in ấn, phô tô, chuyển tài liệu</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39637BFA" w14:textId="4C64796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 Khoản 2 Điều 5 </w:t>
            </w:r>
            <w:r w:rsidRPr="00FF775E">
              <w:rPr>
                <w:color w:val="000000" w:themeColor="text1"/>
                <w:sz w:val="20"/>
                <w:szCs w:val="20"/>
                <w:lang w:val="vi-VN"/>
              </w:rPr>
              <w:t>Thông tư số</w:t>
            </w:r>
            <w:r w:rsidRPr="00FF775E">
              <w:rPr>
                <w:color w:val="000000" w:themeColor="text1"/>
                <w:sz w:val="20"/>
                <w:szCs w:val="20"/>
              </w:rPr>
              <w:t xml:space="preserve"> 25/</w:t>
            </w:r>
            <w:r w:rsidRPr="00FF775E">
              <w:rPr>
                <w:color w:val="000000" w:themeColor="text1"/>
                <w:sz w:val="20"/>
                <w:szCs w:val="20"/>
                <w:lang w:val="vi-VN"/>
              </w:rPr>
              <w:t>201</w:t>
            </w:r>
            <w:r w:rsidRPr="00FF775E">
              <w:rPr>
                <w:color w:val="000000" w:themeColor="text1"/>
                <w:sz w:val="20"/>
                <w:szCs w:val="20"/>
              </w:rPr>
              <w:t>8</w:t>
            </w:r>
            <w:r w:rsidRPr="00FF775E">
              <w:rPr>
                <w:color w:val="000000" w:themeColor="text1"/>
                <w:sz w:val="20"/>
                <w:szCs w:val="20"/>
                <w:lang w:val="vi-VN"/>
              </w:rPr>
              <w:t>/TT-NNPTNT</w:t>
            </w:r>
            <w:r w:rsidRPr="00FF775E">
              <w:rPr>
                <w:color w:val="000000" w:themeColor="text1"/>
                <w:sz w:val="20"/>
                <w:szCs w:val="20"/>
              </w:rPr>
              <w:t>;</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8980B0D" w14:textId="4592E78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35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BECB469" w14:textId="2FC8B78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30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02D1ECF3" w14:textId="42348FB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14,3</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A7BE0B9" w14:textId="7579BCF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92,16</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0D68E6C3" w14:textId="5A52272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88,46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69913F" w14:textId="1CB475E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w:t>
            </w:r>
          </w:p>
        </w:tc>
      </w:tr>
      <w:tr w:rsidR="005727BB" w:rsidRPr="00FF775E" w14:paraId="5C93D536"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0D1FA67" w14:textId="2E67650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21</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528012CA" w14:textId="4F9C1B1B"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Cấp, cấp lại, gia hạn giấy phép nuôi trồng thủy sản trên biển cho tổ chức, cá nhân Việt Nam (đối với khu vực biển ngoài 06 hải lý, khu vực biển giáp ranh giữa các tỉnh, thành phố trực thuộc trung </w:t>
            </w:r>
            <w:r w:rsidRPr="00FF775E">
              <w:rPr>
                <w:color w:val="000000" w:themeColor="text1"/>
                <w:sz w:val="20"/>
                <w:szCs w:val="20"/>
                <w:lang w:val="vi-VN"/>
              </w:rPr>
              <w:lastRenderedPageBreak/>
              <w:t>ương, khu vực biển nằm đồng thời trong và ngoài 06 hải lý) (Mã TTHC: 1.004678)</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165DB344" w14:textId="32C8B8EB"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lastRenderedPageBreak/>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596AEE9B"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Phân cấp cho UBND cấp tỉnh (cấp phép đối với: Vùng biển ngoài 06 hải lý nhưng thuộc phạm vi một tỉnh quản lý thực tế; Vùng giáp ranh nhưng đã có quy chế phối hợp quản lý liên tỉnh được ký kết trước đó), tạo thuận lợi hơn cho doanh nghiệp</w:t>
            </w:r>
          </w:p>
          <w:p w14:paraId="765084F9"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lastRenderedPageBreak/>
              <w:t>- Thay đổi phương thức gửi hồ sơ và nhận kết quả;</w:t>
            </w:r>
          </w:p>
          <w:p w14:paraId="23B2F00D" w14:textId="0A0A4E67" w:rsidR="005727BB" w:rsidRPr="00FF775E" w:rsidRDefault="005727BB" w:rsidP="005727BB">
            <w:pPr>
              <w:spacing w:before="120" w:after="120" w:line="240" w:lineRule="auto"/>
              <w:jc w:val="both"/>
              <w:rPr>
                <w:i/>
                <w:color w:val="000000" w:themeColor="text1"/>
                <w:sz w:val="20"/>
                <w:szCs w:val="20"/>
              </w:rPr>
            </w:pPr>
            <w:r w:rsidRPr="00FF775E">
              <w:rPr>
                <w:color w:val="000000" w:themeColor="text1"/>
                <w:sz w:val="20"/>
                <w:szCs w:val="20"/>
              </w:rPr>
              <w:t>- Giảm thời gian giải quyết</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22AFECFB" w14:textId="486E885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Điều 37 Nghị định 26/2019/NĐ-CP; khoản 15 Điều 1 Nghị định 37/2024/NĐ-CP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52230CE2" w14:textId="5370E03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xml:space="preserve">45 ngày đối với cấp mới, 15 ngày đối với cấp lại/cấp gia hạn (chưa kể </w:t>
            </w:r>
            <w:r w:rsidRPr="00FF775E">
              <w:rPr>
                <w:color w:val="000000" w:themeColor="text1"/>
                <w:sz w:val="20"/>
                <w:szCs w:val="20"/>
              </w:rPr>
              <w:lastRenderedPageBreak/>
              <w:t>thời gian kiểm tra thực tế - nếu có)</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5B220AE" w14:textId="2C56BF2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 xml:space="preserve">30 ngày đối với cấp mới, 10 ngày đối với cấp lại, gia hạn (chưa kể thời gian </w:t>
            </w:r>
            <w:r w:rsidRPr="00FF775E">
              <w:rPr>
                <w:color w:val="000000" w:themeColor="text1"/>
                <w:sz w:val="20"/>
                <w:szCs w:val="20"/>
              </w:rPr>
              <w:lastRenderedPageBreak/>
              <w:t>kiểm tra thực tế - nếu có)</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3D9C803D" w14:textId="16F009D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33,3</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37F07383" w14:textId="11B672A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39,24</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1E8C29C8" w14:textId="1F59E3B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2B922F" w14:textId="1AEC0B8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6,21</w:t>
            </w:r>
          </w:p>
        </w:tc>
      </w:tr>
      <w:tr w:rsidR="005727BB" w:rsidRPr="00FF775E" w14:paraId="3C777FB2"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650E64C" w14:textId="4F6A9DF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22</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389FA310" w14:textId="483ADF73"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Cấp, cấp lại, gia hạn giấy phép nuôi trồng thủy sản trên biển đối với nhà đầu tư nước ngoài, tổ chức kinh tế có vốn đầu tư nước ngoài (Mã TTHC: 1.004669)</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5F3F7227" w14:textId="159B2D00"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7D1A13E4"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Thay đổi phương thức gửi hồ sơ và nhận kết quả;</w:t>
            </w:r>
          </w:p>
          <w:p w14:paraId="200B3E1A" w14:textId="6C7A0930"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 Giảm thời gian giải quyết</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6A5A2F8E" w14:textId="20BF5DE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Điều 38 Nghị định 26/2019/NĐ-CP; khoản 16 Điều 1 Nghị định 37/2024/NĐ-CP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0DF38B3" w14:textId="6882AE0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90  ngày đối với cấp mới, 30 ngày đối với cấp lại (chưa kể thời gian kiểm tra thực tế; báo cáo Thủ tướng - nếu có)</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E8EE3E6" w14:textId="785A279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60 ngày đối với cấp mới, 20 ngày đối với cấp lại, gia hạn (chưa kể thời gian kiểm tra thực tế; báo cáo Thủ tướng - nếu có)</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3AC9C339" w14:textId="35ADB3C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33,3</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69534549" w14:textId="63D6D71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88,32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3A95EAB8" w14:textId="4406B2F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85,2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5A6F95" w14:textId="500BD81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3,5%</w:t>
            </w:r>
          </w:p>
        </w:tc>
      </w:tr>
      <w:tr w:rsidR="005727BB" w:rsidRPr="00FF775E" w14:paraId="7C8F191D"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A43997B" w14:textId="18C374E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23</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1D69B0FE"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Cấp, cấp lại giấy chứng nhận cơ sở đủ điều kiện sản xuất, ương dưỡng giống thuỷ sản (trừ cơ sở sản xuất, ương dưỡng giống thủy sản bố mẹ, cơ sở sản xuất, ương dưỡng đồng thời giống thủy sản bố mẹ và giống thủy sản </w:t>
            </w:r>
            <w:r w:rsidRPr="00FF775E">
              <w:rPr>
                <w:color w:val="000000" w:themeColor="text1"/>
                <w:sz w:val="20"/>
                <w:szCs w:val="20"/>
                <w:lang w:val="vi-VN"/>
              </w:rPr>
              <w:lastRenderedPageBreak/>
              <w:t>không phải là giống thủy sản bố mẹ)</w:t>
            </w:r>
          </w:p>
          <w:p w14:paraId="3E63EDA2" w14:textId="7AB7D4A4"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w:t>
            </w:r>
            <w:r w:rsidRPr="00FF775E">
              <w:rPr>
                <w:color w:val="000000" w:themeColor="text1"/>
                <w:sz w:val="20"/>
                <w:szCs w:val="20"/>
                <w:lang w:val="vi-VN" w:eastAsia="vi-VN"/>
              </w:rPr>
              <w:t>1.004918</w:t>
            </w:r>
            <w:r w:rsidRPr="00FF775E">
              <w:rPr>
                <w:color w:val="000000" w:themeColor="text1"/>
                <w:sz w:val="20"/>
                <w:szCs w:val="20"/>
              </w:rPr>
              <w:t>)</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1AA0338D" w14:textId="796585A5"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lastRenderedPageBreak/>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46C504B3" w14:textId="77777777" w:rsidR="005727BB" w:rsidRPr="00FF775E" w:rsidRDefault="005727BB" w:rsidP="005727BB">
            <w:pPr>
              <w:pStyle w:val="NormalWeb"/>
              <w:shd w:val="clear" w:color="auto" w:fill="FFFFFF"/>
              <w:spacing w:before="120" w:beforeAutospacing="0" w:after="120" w:afterAutospacing="0"/>
              <w:jc w:val="both"/>
              <w:rPr>
                <w:rFonts w:eastAsia="DengXian"/>
                <w:color w:val="000000" w:themeColor="text1"/>
                <w:sz w:val="20"/>
                <w:szCs w:val="20"/>
                <w:lang w:val="vi-VN" w:eastAsia="zh-CN"/>
              </w:rPr>
            </w:pPr>
            <w:r w:rsidRPr="00FF775E">
              <w:rPr>
                <w:rFonts w:eastAsia="DengXian"/>
                <w:color w:val="000000" w:themeColor="text1"/>
                <w:sz w:val="20"/>
                <w:szCs w:val="20"/>
                <w:lang w:val="vi-VN" w:eastAsia="zh-CN"/>
              </w:rPr>
              <w:t>- Đề nghị bỏ: khoản I5, mục II Biên bản (Kiểm tra lần đầu hoặc khi có thay đổi điều kiện sản xuất, ương dưỡng) tại Mẫu số 03.NT Phụ lục I ban hành kèm theo Nghị định số 37/2024/NĐ-CP: “5. Công bố tiêu chuẩn áp dụng, công bố sự phù hợp với quy chuẩn kỹ thuật quốc gia tương ứng”</w:t>
            </w:r>
          </w:p>
          <w:p w14:paraId="0EE65795" w14:textId="0F522750" w:rsidR="005727BB" w:rsidRPr="00FF775E" w:rsidRDefault="005727BB" w:rsidP="005727BB">
            <w:pPr>
              <w:spacing w:before="120" w:after="120" w:line="240" w:lineRule="auto"/>
              <w:jc w:val="both"/>
              <w:rPr>
                <w:color w:val="000000" w:themeColor="text1"/>
                <w:sz w:val="20"/>
                <w:szCs w:val="20"/>
              </w:rPr>
            </w:pPr>
            <w:r w:rsidRPr="00FF775E">
              <w:rPr>
                <w:rFonts w:eastAsia="DengXian"/>
                <w:color w:val="000000" w:themeColor="text1"/>
                <w:sz w:val="20"/>
                <w:szCs w:val="20"/>
                <w:lang w:val="vi-VN" w:eastAsia="zh-CN"/>
              </w:rPr>
              <w:t xml:space="preserve">Vì đánh giá lần đầu chưa có Giấy chứng nhận đủ điều kiện sản xuất </w:t>
            </w:r>
            <w:r w:rsidRPr="00FF775E">
              <w:rPr>
                <w:rFonts w:eastAsia="DengXian"/>
                <w:color w:val="000000" w:themeColor="text1"/>
                <w:sz w:val="20"/>
                <w:szCs w:val="20"/>
                <w:lang w:val="vi-VN" w:eastAsia="zh-CN"/>
              </w:rPr>
              <w:lastRenderedPageBreak/>
              <w:t>nên chưa được sản xuất, chưa có sản phẩm để công bố sự phù hợp với quy chuẩn kỹ thuật quốc gia.</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35BA9AD0" w14:textId="5DBAEB3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lastRenderedPageBreak/>
              <w:t>Mẫu số 03.NT Phụ lục I Nghị định số 37/2024/NĐ-CP: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52D1F36E" w14:textId="66DDD3C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1</w:t>
            </w:r>
            <w:r w:rsidRPr="00FF775E">
              <w:rPr>
                <w:color w:val="000000" w:themeColor="text1"/>
                <w:sz w:val="20"/>
                <w:szCs w:val="20"/>
              </w:rPr>
              <w:t>6</w:t>
            </w:r>
            <w:r w:rsidRPr="00FF775E">
              <w:rPr>
                <w:color w:val="000000" w:themeColor="text1"/>
                <w:sz w:val="20"/>
                <w:szCs w:val="20"/>
                <w:lang w:val="vi-VN"/>
              </w:rPr>
              <w:t xml:space="preserve">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B74A2F1" w14:textId="6712415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14</w:t>
            </w:r>
            <w:r w:rsidRPr="00FF775E">
              <w:rPr>
                <w:color w:val="000000" w:themeColor="text1"/>
                <w:sz w:val="20"/>
                <w:szCs w:val="20"/>
                <w:lang w:val="vi-VN"/>
              </w:rPr>
              <w:t xml:space="preserve">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249BEB8B" w14:textId="4262CFA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12,5</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0CA7EDDE" w14:textId="63C5E47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380,12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215D243C" w14:textId="39DB2B3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355,08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43C952" w14:textId="2815790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6,6</w:t>
            </w:r>
          </w:p>
        </w:tc>
      </w:tr>
      <w:tr w:rsidR="005727BB" w:rsidRPr="00FF775E" w14:paraId="780E557F"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1D68FB1" w14:textId="58F2D4F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24</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76E0A387"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Cấp, cấp lại giấy chứng nhận cơ sở đủ điều kiện sản xuất thức ăn thuỷ sản, sản phẩm xử lý môi trường nuôi trồng thuỷ sản (trừ nhà đầu tư nước ngoài, tổ chức kinh tế có vốn đầu tư nước ngoài)</w:t>
            </w:r>
          </w:p>
          <w:p w14:paraId="5F534CEB" w14:textId="22EE5ACB"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w:t>
            </w:r>
            <w:r w:rsidRPr="00FF775E">
              <w:rPr>
                <w:color w:val="000000" w:themeColor="text1"/>
                <w:sz w:val="20"/>
                <w:szCs w:val="20"/>
                <w:lang w:val="vi-VN" w:eastAsia="vi-VN"/>
              </w:rPr>
              <w:t>1.004915</w:t>
            </w:r>
            <w:r w:rsidRPr="00FF775E">
              <w:rPr>
                <w:color w:val="000000" w:themeColor="text1"/>
                <w:sz w:val="20"/>
                <w:szCs w:val="20"/>
              </w:rPr>
              <w:t>)</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19BAC87D" w14:textId="2D1DF530"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71540B4D"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Tại Mục 4, Mẫu số 7 ban hành kèm theo Phụ lục I Nghị định 37/2024/NĐ-CP - Bản thuyết minh điều kiện cơ sở sản xuất thức ăn thuỷ sản, sản phẩm xử lý môi trường NTTS: đề nghị bỏ “gửi các tài liệu đính kèm theo thuyết minh”; chỉ cần gửi danh mục tài liệu. Hồ sơ, tài liệu chi tiết minh chứng: Đoàn đánh giá kiểm tra, đối chiếu trực tếp tại cơ sở; để giảm chi phí phô tô, gửi tài liệu.</w:t>
            </w:r>
          </w:p>
          <w:p w14:paraId="40427325"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Bỏ điểm c khoản 3 Điều 28: “c) Bản chính Giấy chứng nhận cơ sở đủ điều kiện sản xuất thức ăn thủy sản, sản phẩm xử lý môi trường nuôi trồng thủy sản đã được cấp, trừ trường hợp Giấy chứng nhận bị mất”.</w:t>
            </w:r>
          </w:p>
          <w:p w14:paraId="2DAA1337" w14:textId="50483B1E" w:rsidR="005727BB" w:rsidRPr="00FF775E" w:rsidRDefault="005727BB" w:rsidP="005727BB">
            <w:pPr>
              <w:shd w:val="clear" w:color="auto" w:fill="FFFFFF"/>
              <w:spacing w:before="120" w:after="120" w:line="240" w:lineRule="auto"/>
              <w:jc w:val="both"/>
              <w:rPr>
                <w:rFonts w:eastAsia="DengXian"/>
                <w:color w:val="000000" w:themeColor="text1"/>
                <w:sz w:val="20"/>
                <w:szCs w:val="20"/>
                <w:lang w:val="vi-VN" w:eastAsia="zh-CN"/>
              </w:rPr>
            </w:pPr>
            <w:r w:rsidRPr="00FF775E">
              <w:rPr>
                <w:color w:val="000000" w:themeColor="text1"/>
                <w:sz w:val="20"/>
                <w:szCs w:val="20"/>
                <w:lang w:val="vi-VN"/>
              </w:rPr>
              <w:t>Vì thực tế hiện nay, cơ quan cấp Giấy chứng nhận cho cơ sở đã có bản lưu GCN, đồng thời cũng có cơ sở dữ liệu để theo dõi (quyết định ban hành GCN tại Phụ lục I Nghị định số 37/2024/NĐ-CP); giảm thành phần hồ sơ</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7E10BE38" w14:textId="77777777" w:rsidR="005727BB" w:rsidRPr="00FF775E" w:rsidRDefault="005727BB" w:rsidP="005727BB">
            <w:pPr>
              <w:spacing w:before="120" w:after="120" w:line="240" w:lineRule="auto"/>
              <w:jc w:val="both"/>
              <w:rPr>
                <w:color w:val="000000" w:themeColor="text1"/>
                <w:sz w:val="20"/>
                <w:szCs w:val="20"/>
                <w:lang w:val="vi-VN"/>
              </w:rPr>
            </w:pPr>
          </w:p>
          <w:p w14:paraId="635E5FC1" w14:textId="77777777" w:rsidR="005727BB" w:rsidRPr="00FF775E" w:rsidRDefault="005727BB" w:rsidP="005727BB">
            <w:pPr>
              <w:spacing w:before="120" w:after="120" w:line="240" w:lineRule="auto"/>
              <w:jc w:val="both"/>
              <w:rPr>
                <w:color w:val="000000" w:themeColor="text1"/>
                <w:sz w:val="20"/>
                <w:szCs w:val="20"/>
                <w:lang w:val="vi-VN"/>
              </w:rPr>
            </w:pPr>
          </w:p>
          <w:p w14:paraId="368C613B" w14:textId="77777777" w:rsidR="005727BB" w:rsidRPr="00FF775E" w:rsidRDefault="005727BB" w:rsidP="005727BB">
            <w:pPr>
              <w:spacing w:before="120" w:after="120" w:line="240" w:lineRule="auto"/>
              <w:jc w:val="both"/>
              <w:rPr>
                <w:color w:val="000000" w:themeColor="text1"/>
                <w:sz w:val="20"/>
                <w:szCs w:val="20"/>
                <w:lang w:val="vi-VN"/>
              </w:rPr>
            </w:pPr>
          </w:p>
          <w:p w14:paraId="427AE069" w14:textId="77777777" w:rsidR="005727BB" w:rsidRPr="00FF775E" w:rsidRDefault="005727BB" w:rsidP="005727BB">
            <w:pPr>
              <w:spacing w:before="120" w:after="120" w:line="240" w:lineRule="auto"/>
              <w:jc w:val="both"/>
              <w:rPr>
                <w:color w:val="000000" w:themeColor="text1"/>
                <w:sz w:val="20"/>
                <w:szCs w:val="20"/>
                <w:lang w:val="vi-VN"/>
              </w:rPr>
            </w:pPr>
          </w:p>
          <w:p w14:paraId="7EFFFD06" w14:textId="77777777" w:rsidR="005727BB" w:rsidRPr="00FF775E" w:rsidRDefault="005727BB" w:rsidP="005727BB">
            <w:pPr>
              <w:spacing w:before="120" w:after="120" w:line="240" w:lineRule="auto"/>
              <w:jc w:val="both"/>
              <w:rPr>
                <w:color w:val="000000" w:themeColor="text1"/>
                <w:sz w:val="20"/>
                <w:szCs w:val="20"/>
                <w:lang w:val="vi-VN"/>
              </w:rPr>
            </w:pPr>
          </w:p>
          <w:p w14:paraId="3D9ACA10" w14:textId="77777777" w:rsidR="005727BB" w:rsidRPr="00FF775E" w:rsidRDefault="005727BB" w:rsidP="005727BB">
            <w:pPr>
              <w:spacing w:before="120" w:after="120" w:line="240" w:lineRule="auto"/>
              <w:jc w:val="both"/>
              <w:rPr>
                <w:color w:val="000000" w:themeColor="text1"/>
                <w:sz w:val="20"/>
                <w:szCs w:val="20"/>
                <w:lang w:val="vi-VN"/>
              </w:rPr>
            </w:pPr>
          </w:p>
          <w:p w14:paraId="76469D74" w14:textId="77777777" w:rsidR="005727BB" w:rsidRPr="00FF775E" w:rsidRDefault="005727BB" w:rsidP="005727BB">
            <w:pPr>
              <w:spacing w:before="120" w:after="120" w:line="240" w:lineRule="auto"/>
              <w:jc w:val="both"/>
              <w:rPr>
                <w:color w:val="000000" w:themeColor="text1"/>
                <w:sz w:val="20"/>
                <w:szCs w:val="20"/>
                <w:lang w:val="vi-VN"/>
              </w:rPr>
            </w:pPr>
          </w:p>
          <w:p w14:paraId="0E135C96"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Điểm b khoản 2 Điều 28 Nghị định số 26/2019/NĐ-CP</w:t>
            </w:r>
          </w:p>
          <w:p w14:paraId="70AFFA79" w14:textId="17D39A45"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điểm c khoản 3 Điều 28, Nghị định số 26/2019/NĐ-CP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A28D777" w14:textId="2BD21040"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1</w:t>
            </w:r>
            <w:r w:rsidRPr="00FF775E">
              <w:rPr>
                <w:color w:val="000000" w:themeColor="text1"/>
                <w:sz w:val="20"/>
                <w:szCs w:val="20"/>
              </w:rPr>
              <w:t xml:space="preserve">6 </w:t>
            </w:r>
            <w:r w:rsidRPr="00FF775E">
              <w:rPr>
                <w:color w:val="000000" w:themeColor="text1"/>
                <w:sz w:val="20"/>
                <w:szCs w:val="20"/>
                <w:lang w:val="vi-VN"/>
              </w:rPr>
              <w:t>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BDEAC18" w14:textId="34C6302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1</w:t>
            </w:r>
            <w:r w:rsidRPr="00FF775E">
              <w:rPr>
                <w:color w:val="000000" w:themeColor="text1"/>
                <w:sz w:val="20"/>
                <w:szCs w:val="20"/>
              </w:rPr>
              <w:t>2</w:t>
            </w:r>
            <w:r w:rsidRPr="00FF775E">
              <w:rPr>
                <w:color w:val="000000" w:themeColor="text1"/>
                <w:sz w:val="20"/>
                <w:szCs w:val="20"/>
                <w:lang w:val="vi-VN"/>
              </w:rPr>
              <w:t xml:space="preserve"> này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287D19F1" w14:textId="32323E4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25</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62590AE4" w14:textId="4C8B27A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1056,89</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0D03AC97" w14:textId="117CAB3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866,24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00D593" w14:textId="76C1921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18</w:t>
            </w:r>
          </w:p>
        </w:tc>
      </w:tr>
      <w:tr w:rsidR="005727BB" w:rsidRPr="00FF775E" w14:paraId="39606216"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32AC75F" w14:textId="419FA63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25</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0B2F4F4C" w14:textId="24B80C48"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Cấp giấy chứng nhận cơ sở đủ điều kiện nuôi trồng thủy sản (theo yêu cầu) (Mã TTHC: 1.004913)</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3101CA89" w14:textId="43BBF581"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1CC63D6B"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Thay đổi phương thức gửi hồ sơ và nhận kết quả: từ trực tiếp sang qua bưu điện</w:t>
            </w:r>
          </w:p>
          <w:p w14:paraId="2CC3BEE4" w14:textId="7C2EE664"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Giảm thời gian giải quyết</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6C7EF17D" w14:textId="2E499732"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Điều 35 Nghị định 26/2019/NĐ-CP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5D033F3F" w14:textId="583A1F39"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10 ngày chưa kể thời gian kiểm tra thực tế</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09E3105" w14:textId="48CCA12D"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07 ngày chưa kể thời gian kiểm tra thực tế</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2FCB848E" w14:textId="6D50228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2DA8F91A" w14:textId="36494D1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44,25</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46693928" w14:textId="351F401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8,37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C27DC9" w14:textId="0AEAE9A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81,1</w:t>
            </w:r>
          </w:p>
        </w:tc>
      </w:tr>
      <w:tr w:rsidR="005727BB" w:rsidRPr="00FF775E" w14:paraId="797EDEC1"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B3DF8C4" w14:textId="13347D0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26</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137D5E75" w14:textId="5E0693DB" w:rsidR="005727BB" w:rsidRPr="00FF775E" w:rsidRDefault="005727BB" w:rsidP="005727BB">
            <w:pPr>
              <w:spacing w:before="120" w:after="120" w:line="240" w:lineRule="auto"/>
              <w:jc w:val="both"/>
              <w:rPr>
                <w:color w:val="000000" w:themeColor="text1"/>
                <w:sz w:val="20"/>
                <w:szCs w:val="20"/>
              </w:rPr>
            </w:pPr>
            <w:r w:rsidRPr="00FF775E">
              <w:rPr>
                <w:rStyle w:val="fontstyle01"/>
                <w:color w:val="000000" w:themeColor="text1"/>
                <w:sz w:val="20"/>
                <w:szCs w:val="20"/>
              </w:rPr>
              <w:t>Cấp, cấp lại giấy xác nhận đăng ký nuôi trồng thủy sản lồng bè, đối tượng thủy sản nuôi chủ lực (Mã TTHC: 1.004692)</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4B9D6DAB" w14:textId="2375A265"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72E3CF7C"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Thay đổi phương thức gửi hồ sơ và nhận kết quả: từ trực tiếp sang toàn trình</w:t>
            </w:r>
          </w:p>
          <w:p w14:paraId="289BBD3D" w14:textId="777777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Giảm thời gian giải quyết.</w:t>
            </w:r>
          </w:p>
          <w:p w14:paraId="718517AE" w14:textId="79B783EE"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 Đề nghị chuyển UBND cấp xã</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19EA50E5" w14:textId="104D3933"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Điều 36 Nghị định 26/2019/NĐ-CP; khoản 14 Điều 1 Nghị định 37/2024/NĐ-CP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4D2E1D35" w14:textId="7D981731"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07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D23670C" w14:textId="4EBE9F72"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05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2352DAC" w14:textId="01F7C0F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28,6</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D25F221" w14:textId="18B19FF1" w:rsidR="005727BB" w:rsidRPr="00FF775E" w:rsidRDefault="005727BB" w:rsidP="005727BB">
            <w:pPr>
              <w:spacing w:before="120" w:after="120" w:line="240" w:lineRule="auto"/>
              <w:jc w:val="both"/>
              <w:rPr>
                <w:color w:val="000000" w:themeColor="text1"/>
                <w:sz w:val="20"/>
                <w:szCs w:val="20"/>
              </w:rPr>
            </w:pPr>
            <w:r w:rsidRPr="00FF775E">
              <w:rPr>
                <w:color w:val="000000" w:themeColor="text1"/>
                <w:w w:val="90"/>
                <w:sz w:val="20"/>
                <w:szCs w:val="20"/>
              </w:rPr>
              <w:t xml:space="preserve">5.986,52 </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13C6C33E" w14:textId="7151917B" w:rsidR="005727BB" w:rsidRPr="00FF775E" w:rsidRDefault="005727BB" w:rsidP="005727BB">
            <w:pPr>
              <w:spacing w:before="120" w:after="120" w:line="240" w:lineRule="auto"/>
              <w:jc w:val="both"/>
              <w:rPr>
                <w:color w:val="000000" w:themeColor="text1"/>
                <w:sz w:val="20"/>
                <w:szCs w:val="20"/>
              </w:rPr>
            </w:pPr>
            <w:r w:rsidRPr="00FF775E">
              <w:rPr>
                <w:color w:val="000000" w:themeColor="text1"/>
                <w:w w:val="90"/>
                <w:sz w:val="20"/>
                <w:szCs w:val="20"/>
              </w:rPr>
              <w:t>1.644,14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3CE08A" w14:textId="6146FD9D" w:rsidR="005727BB" w:rsidRPr="00FF775E" w:rsidRDefault="005727BB" w:rsidP="005727BB">
            <w:pPr>
              <w:spacing w:before="120" w:after="120" w:line="240" w:lineRule="auto"/>
              <w:jc w:val="both"/>
              <w:rPr>
                <w:color w:val="000000" w:themeColor="text1"/>
                <w:sz w:val="20"/>
                <w:szCs w:val="20"/>
              </w:rPr>
            </w:pPr>
            <w:r w:rsidRPr="00FF775E">
              <w:rPr>
                <w:color w:val="000000" w:themeColor="text1"/>
                <w:w w:val="90"/>
                <w:sz w:val="20"/>
                <w:szCs w:val="20"/>
              </w:rPr>
              <w:t>72,5%</w:t>
            </w:r>
          </w:p>
        </w:tc>
      </w:tr>
      <w:tr w:rsidR="005727BB" w:rsidRPr="00FF775E" w14:paraId="3B9AFCBE"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55331ED" w14:textId="43DEE90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27</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53AF2278" w14:textId="599F845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Cấp, cấp lại, gia hạn giấy phép nuôi trồng thuỷ sản trên</w:t>
            </w:r>
            <w:r w:rsidRPr="00FF775E">
              <w:rPr>
                <w:color w:val="000000" w:themeColor="text1"/>
                <w:sz w:val="20"/>
                <w:szCs w:val="20"/>
              </w:rPr>
              <w:t xml:space="preserve"> </w:t>
            </w:r>
            <w:r w:rsidRPr="00FF775E">
              <w:rPr>
                <w:color w:val="000000" w:themeColor="text1"/>
                <w:sz w:val="20"/>
                <w:szCs w:val="20"/>
                <w:lang w:val="vi-VN"/>
              </w:rPr>
              <w:t>biển cho tổ chức, cá nhân Việt Nam (trong phạm vi 06 hải lý) (Mã TTHC:</w:t>
            </w:r>
            <w:r w:rsidRPr="00FF775E">
              <w:rPr>
                <w:color w:val="000000" w:themeColor="text1"/>
                <w:sz w:val="20"/>
                <w:szCs w:val="20"/>
              </w:rPr>
              <w:t xml:space="preserve"> </w:t>
            </w:r>
            <w:r w:rsidRPr="00FF775E">
              <w:rPr>
                <w:color w:val="000000" w:themeColor="text1"/>
                <w:sz w:val="20"/>
                <w:szCs w:val="20"/>
                <w:lang w:val="vi-VN"/>
              </w:rPr>
              <w:t>1.004684)</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00CA397A" w14:textId="57A5F286"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rPr>
              <w:t>Thủy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1455D97F"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Thay đổi phương thức gửi hồ sơ và nhận kết quả;</w:t>
            </w:r>
          </w:p>
          <w:p w14:paraId="690BB5AA" w14:textId="3C85964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 Giảm thời gian giải quyết</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01452B61" w14:textId="6BE41EE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Điều 37 Nghị định 26/2019/NĐ-CP; khoản 15 Điều 1 Nghị định 37/2024/NĐ-CP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559DE767" w14:textId="298170D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45 ngày đối với cấp mới, 15 ngày đối với cấp lại/cấp gia hạn (chưa kể thời gian kiểm tra thực tế - nếu có)</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5C338FB" w14:textId="65D2862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30 ngày đối với cấp mới, 10 ngày đối với cấp lại, gia hạn (chưa kể thời gian kiểm tra thực tế - nếu có)</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4D6DBCF7" w14:textId="587159C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33,3</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05F72A06" w14:textId="0F8E6923" w:rsidR="005727BB" w:rsidRPr="00FF775E" w:rsidRDefault="005727BB" w:rsidP="005727BB">
            <w:pPr>
              <w:spacing w:before="120" w:after="120" w:line="240" w:lineRule="auto"/>
              <w:jc w:val="both"/>
              <w:rPr>
                <w:color w:val="000000" w:themeColor="text1"/>
                <w:w w:val="90"/>
                <w:sz w:val="20"/>
                <w:szCs w:val="20"/>
              </w:rPr>
            </w:pPr>
            <w:r w:rsidRPr="00FF775E">
              <w:rPr>
                <w:color w:val="000000" w:themeColor="text1"/>
                <w:sz w:val="20"/>
                <w:szCs w:val="20"/>
              </w:rPr>
              <w:t>438,86</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7613D6EF" w14:textId="65641384" w:rsidR="005727BB" w:rsidRPr="00FF775E" w:rsidRDefault="005727BB" w:rsidP="005727BB">
            <w:pPr>
              <w:spacing w:before="120" w:after="120" w:line="240" w:lineRule="auto"/>
              <w:jc w:val="both"/>
              <w:rPr>
                <w:color w:val="000000" w:themeColor="text1"/>
                <w:w w:val="90"/>
                <w:sz w:val="20"/>
                <w:szCs w:val="20"/>
              </w:rPr>
            </w:pPr>
            <w:r w:rsidRPr="00FF775E">
              <w:rPr>
                <w:color w:val="000000" w:themeColor="text1"/>
                <w:sz w:val="20"/>
                <w:szCs w:val="20"/>
              </w:rPr>
              <w:t>367,2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2975D9" w14:textId="4B4DAACF" w:rsidR="005727BB" w:rsidRPr="00FF775E" w:rsidRDefault="005727BB" w:rsidP="005727BB">
            <w:pPr>
              <w:spacing w:before="120" w:after="120" w:line="240" w:lineRule="auto"/>
              <w:jc w:val="both"/>
              <w:rPr>
                <w:color w:val="000000" w:themeColor="text1"/>
                <w:w w:val="90"/>
                <w:sz w:val="20"/>
                <w:szCs w:val="20"/>
              </w:rPr>
            </w:pPr>
            <w:r w:rsidRPr="00FF775E">
              <w:rPr>
                <w:color w:val="000000" w:themeColor="text1"/>
                <w:sz w:val="20"/>
                <w:szCs w:val="20"/>
              </w:rPr>
              <w:t>16,3</w:t>
            </w:r>
          </w:p>
        </w:tc>
      </w:tr>
      <w:tr w:rsidR="005727BB" w:rsidRPr="00FF775E" w14:paraId="1B176146"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DE0980B" w14:textId="6AFB891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28</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2C35CE04" w14:textId="4EC7A002" w:rsidR="005727BB" w:rsidRPr="00FF775E" w:rsidRDefault="005727BB" w:rsidP="005727BB">
            <w:pPr>
              <w:spacing w:before="120" w:after="120" w:line="240" w:lineRule="auto"/>
              <w:jc w:val="both"/>
              <w:rPr>
                <w:color w:val="000000" w:themeColor="text1"/>
                <w:sz w:val="20"/>
                <w:szCs w:val="20"/>
                <w:lang w:val="vi-VN"/>
              </w:rPr>
            </w:pPr>
            <w:r w:rsidRPr="00FF775E">
              <w:rPr>
                <w:rFonts w:eastAsia="SimSun"/>
                <w:color w:val="000000" w:themeColor="text1"/>
                <w:sz w:val="20"/>
                <w:szCs w:val="20"/>
              </w:rPr>
              <w:t xml:space="preserve">Công nhận và giao quyền quản lý cho tổ chức cộng đồng (thuộc địa bàn từ hai Cấp </w:t>
            </w:r>
            <w:r w:rsidRPr="00FF775E">
              <w:rPr>
                <w:rFonts w:eastAsia="SimSun"/>
                <w:color w:val="000000" w:themeColor="text1"/>
                <w:sz w:val="20"/>
                <w:szCs w:val="20"/>
              </w:rPr>
              <w:lastRenderedPageBreak/>
              <w:t>huyện trở lên)</w:t>
            </w:r>
            <w:r w:rsidRPr="00FF775E">
              <w:rPr>
                <w:rFonts w:eastAsia="SimSun"/>
                <w:color w:val="000000" w:themeColor="text1"/>
                <w:sz w:val="20"/>
                <w:szCs w:val="20"/>
                <w:lang w:val="vi-VN"/>
              </w:rPr>
              <w:t xml:space="preserve"> (</w:t>
            </w:r>
            <w:r w:rsidRPr="00FF775E">
              <w:rPr>
                <w:color w:val="000000" w:themeColor="text1"/>
                <w:sz w:val="20"/>
                <w:szCs w:val="20"/>
                <w:lang w:val="vi-VN" w:eastAsia="vi-VN"/>
              </w:rPr>
              <w:t>1.004923)</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72D3836" w14:textId="5B52466A" w:rsidR="005727BB" w:rsidRPr="00FF775E" w:rsidRDefault="005727BB" w:rsidP="005727BB">
            <w:pPr>
              <w:spacing w:before="120" w:after="120" w:line="240" w:lineRule="auto"/>
              <w:jc w:val="center"/>
              <w:rPr>
                <w:color w:val="000000" w:themeColor="text1"/>
                <w:sz w:val="20"/>
                <w:szCs w:val="20"/>
              </w:rPr>
            </w:pPr>
            <w:r w:rsidRPr="00FF775E">
              <w:rPr>
                <w:color w:val="000000" w:themeColor="text1"/>
                <w:sz w:val="20"/>
                <w:szCs w:val="20"/>
                <w:lang w:val="vi-VN"/>
              </w:rPr>
              <w:lastRenderedPageBreak/>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0CD23168" w14:textId="7E643A9A"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Đơn giản hóa thành phần hồ sơ: Không yêu cầu nộp Thông tin về tổ chức cộng đồng, gộp chung vào đơn đề nghị </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76BE28B0" w14:textId="66292DF0"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Khoản  1 Điều 5 </w:t>
            </w:r>
            <w:r w:rsidRPr="00FF775E">
              <w:rPr>
                <w:color w:val="000000" w:themeColor="text1"/>
                <w:sz w:val="20"/>
                <w:szCs w:val="20"/>
                <w:lang w:val="sv-SE"/>
              </w:rPr>
              <w:t>Nghị định số 26/2019/NĐ-CP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82BD3D5" w14:textId="77777777" w:rsidR="005727BB" w:rsidRPr="00FF775E" w:rsidRDefault="005727BB" w:rsidP="005727BB">
            <w:pPr>
              <w:spacing w:before="120" w:after="120" w:line="240" w:lineRule="auto"/>
              <w:jc w:val="both"/>
              <w:rPr>
                <w:color w:val="000000" w:themeColor="text1"/>
                <w:sz w:val="20"/>
                <w:szCs w:val="20"/>
                <w:lang w:val="vi-VN"/>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46A81CC" w14:textId="77777777" w:rsidR="005727BB" w:rsidRPr="00FF775E" w:rsidRDefault="005727BB" w:rsidP="005727BB">
            <w:pPr>
              <w:spacing w:before="120" w:after="120" w:line="240" w:lineRule="auto"/>
              <w:jc w:val="both"/>
              <w:rPr>
                <w:color w:val="000000" w:themeColor="text1"/>
                <w:sz w:val="20"/>
                <w:szCs w:val="20"/>
                <w:lang w:val="vi-VN"/>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45024CD8" w14:textId="77777777" w:rsidR="005727BB" w:rsidRPr="00FF775E" w:rsidRDefault="005727BB" w:rsidP="005727BB">
            <w:pPr>
              <w:spacing w:before="120" w:after="120" w:line="240" w:lineRule="auto"/>
              <w:jc w:val="both"/>
              <w:rPr>
                <w:color w:val="000000" w:themeColor="text1"/>
                <w:sz w:val="20"/>
                <w:szCs w:val="20"/>
              </w:rPr>
            </w:pP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044ADD3A" w14:textId="54D4441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100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4715BCFB" w14:textId="6E45733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FFCAE4" w14:textId="7961A95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55</w:t>
            </w:r>
          </w:p>
        </w:tc>
      </w:tr>
      <w:tr w:rsidR="005727BB" w:rsidRPr="00FF775E" w14:paraId="4906851E"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83C0D2D" w14:textId="77777777" w:rsidR="005727BB" w:rsidRPr="00FF775E" w:rsidRDefault="005727BB" w:rsidP="005727BB">
            <w:pPr>
              <w:spacing w:before="120" w:after="120" w:line="240" w:lineRule="auto"/>
              <w:jc w:val="both"/>
              <w:rPr>
                <w:color w:val="000000" w:themeColor="text1"/>
                <w:sz w:val="20"/>
                <w:szCs w:val="20"/>
              </w:rPr>
            </w:pP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52D23204" w14:textId="77777777" w:rsidR="005727BB" w:rsidRPr="00FF775E" w:rsidRDefault="005727BB" w:rsidP="005727BB">
            <w:pPr>
              <w:spacing w:before="120" w:after="120" w:line="240" w:lineRule="auto"/>
              <w:jc w:val="both"/>
              <w:rPr>
                <w:rFonts w:eastAsia="SimSun"/>
                <w:color w:val="000000" w:themeColor="text1"/>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4D5A5E8" w14:textId="77777777" w:rsidR="005727BB" w:rsidRPr="00FF775E" w:rsidRDefault="005727BB" w:rsidP="005727BB">
            <w:pPr>
              <w:spacing w:before="120" w:after="120" w:line="240" w:lineRule="auto"/>
              <w:jc w:val="center"/>
              <w:rPr>
                <w:color w:val="000000" w:themeColor="text1"/>
                <w:sz w:val="20"/>
                <w:szCs w:val="20"/>
                <w:lang w:val="vi-VN"/>
              </w:rPr>
            </w:pP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734AA90B" w14:textId="1A2DBB0C"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Thời gian thẩm định hồ sơ: từ 60 ngày còn 45 ngày</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1243FD31" w14:textId="676D8B75"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Khoản  2, 3 Điều 5 </w:t>
            </w:r>
            <w:r w:rsidRPr="00FF775E">
              <w:rPr>
                <w:color w:val="000000" w:themeColor="text1"/>
                <w:sz w:val="20"/>
                <w:szCs w:val="20"/>
                <w:lang w:val="sv-SE"/>
              </w:rPr>
              <w:t>Nghị định số 26/2019/NĐ-CP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5554ED62" w14:textId="708BE802"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63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623A55D" w14:textId="42509321"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43</w:t>
            </w:r>
            <w:r w:rsidRPr="00FF775E">
              <w:rPr>
                <w:color w:val="000000" w:themeColor="text1"/>
                <w:sz w:val="20"/>
                <w:szCs w:val="20"/>
                <w:lang w:val="vi-VN"/>
              </w:rPr>
              <w:t xml:space="preserve">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108BB5AF" w14:textId="2829435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32</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AC5A655" w14:textId="5208243C"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100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6B8AE7B6" w14:textId="1D62F94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E83358" w14:textId="7901C65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50</w:t>
            </w:r>
          </w:p>
        </w:tc>
      </w:tr>
      <w:tr w:rsidR="005727BB" w:rsidRPr="00FF775E" w14:paraId="28B7F864"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D9333C8" w14:textId="77777777" w:rsidR="005727BB" w:rsidRPr="00FF775E" w:rsidRDefault="005727BB" w:rsidP="005727BB">
            <w:pPr>
              <w:spacing w:before="120" w:after="120" w:line="240" w:lineRule="auto"/>
              <w:jc w:val="both"/>
              <w:rPr>
                <w:color w:val="000000" w:themeColor="text1"/>
                <w:sz w:val="20"/>
                <w:szCs w:val="20"/>
              </w:rPr>
            </w:pP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1336778B" w14:textId="34C0DFEF" w:rsidR="005727BB" w:rsidRPr="00FF775E" w:rsidRDefault="005727BB" w:rsidP="005727BB">
            <w:pPr>
              <w:spacing w:before="120" w:after="120" w:line="240" w:lineRule="auto"/>
              <w:jc w:val="both"/>
              <w:rPr>
                <w:rFonts w:eastAsia="SimSun"/>
                <w:color w:val="000000" w:themeColor="text1"/>
                <w:sz w:val="20"/>
                <w:szCs w:val="20"/>
              </w:rPr>
            </w:pPr>
            <w:r w:rsidRPr="00FF775E">
              <w:rPr>
                <w:rFonts w:eastAsia="SimSun"/>
                <w:color w:val="000000" w:themeColor="text1"/>
                <w:sz w:val="20"/>
                <w:szCs w:val="20"/>
                <w:lang w:val="vi-VN"/>
              </w:rPr>
              <w:t>Sửa đổi, bổ sung nội dung quyết định công nhận và giao quyền quản lý cho tổ chức cộng đồng (thuộc địa bàn từ hai Cấp huyện trở lên) (</w:t>
            </w:r>
            <w:r w:rsidRPr="00FF775E">
              <w:rPr>
                <w:color w:val="000000" w:themeColor="text1"/>
                <w:sz w:val="20"/>
                <w:szCs w:val="20"/>
                <w:lang w:val="vi-VN" w:eastAsia="vi-VN"/>
              </w:rPr>
              <w:t>1.004921)</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B94DAF3" w14:textId="665B91DD"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08A072C0" w14:textId="61F7B46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Đơn giản hóa thành phần hồ sơ: Không yêu cầu nộp Thông tin về tổ chức cộng đồng, gộp chung vào đơn đề nghị;</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0E5ED465" w14:textId="76D0F3E9"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Khoản  4 Điều 5 </w:t>
            </w:r>
            <w:r w:rsidRPr="00FF775E">
              <w:rPr>
                <w:color w:val="000000" w:themeColor="text1"/>
                <w:sz w:val="20"/>
                <w:szCs w:val="20"/>
                <w:lang w:val="sv-SE"/>
              </w:rPr>
              <w:t>Nghị định số 26/2019/NĐ-CP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706D359" w14:textId="492A34B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 thành phần hồ sơ</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BE6E111" w14:textId="73345EA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 thành phần hồ sơ</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3354F396" w14:textId="3B207CF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D1193FD" w14:textId="68670E6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104</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06672A3B" w14:textId="54A1981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CBBA54" w14:textId="56543CB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28</w:t>
            </w:r>
          </w:p>
        </w:tc>
      </w:tr>
      <w:tr w:rsidR="005727BB" w:rsidRPr="00FF775E" w14:paraId="30E7A28B"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10B1C42" w14:textId="41536C3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29</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2247CB06" w14:textId="77777777" w:rsidR="005727BB" w:rsidRPr="00FF775E" w:rsidRDefault="005727BB" w:rsidP="005727BB">
            <w:pPr>
              <w:spacing w:before="120" w:after="120" w:line="240" w:lineRule="auto"/>
              <w:jc w:val="both"/>
              <w:rPr>
                <w:rFonts w:eastAsia="SimSun"/>
                <w:color w:val="000000" w:themeColor="text1"/>
                <w:sz w:val="20"/>
                <w:szCs w:val="20"/>
                <w:lang w:val="vi-VN"/>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7445DC1" w14:textId="77777777" w:rsidR="005727BB" w:rsidRPr="00FF775E" w:rsidRDefault="005727BB" w:rsidP="005727BB">
            <w:pPr>
              <w:spacing w:before="120" w:after="120" w:line="240" w:lineRule="auto"/>
              <w:jc w:val="center"/>
              <w:rPr>
                <w:color w:val="000000" w:themeColor="text1"/>
                <w:sz w:val="20"/>
                <w:szCs w:val="20"/>
                <w:lang w:val="vi-VN"/>
              </w:rPr>
            </w:pP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54CD7969" w14:textId="386C446A"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Thời gian thẩm định hồ sơ: từ 7 ngày làm việc còn 5 ngày làm việc</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69B78D74" w14:textId="2C8971B2"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Khoản  5 Điều 5</w:t>
            </w:r>
            <w:r w:rsidRPr="00FF775E">
              <w:rPr>
                <w:color w:val="000000" w:themeColor="text1"/>
                <w:sz w:val="20"/>
                <w:szCs w:val="20"/>
                <w:lang w:val="sv-SE"/>
              </w:rPr>
              <w:t xml:space="preserve"> Nghị định số 26/2019/NĐ-CP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41BA92F4" w14:textId="2FDB95A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7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DA45F20" w14:textId="1609E9C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15E22937" w14:textId="155A98F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29</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2053ED9C" w14:textId="4FABFB00"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104</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4ECF5037" w14:textId="13C907B8"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451FF5" w14:textId="2239D3B8"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28</w:t>
            </w:r>
          </w:p>
        </w:tc>
      </w:tr>
      <w:tr w:rsidR="005727BB" w:rsidRPr="00FF775E" w14:paraId="4FCBBFFD"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E98BEC4" w14:textId="569119E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30</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24DB46D6" w14:textId="179CDB8A" w:rsidR="005727BB" w:rsidRPr="00FF775E" w:rsidRDefault="005727BB" w:rsidP="005727BB">
            <w:pPr>
              <w:spacing w:before="120" w:after="120" w:line="240" w:lineRule="auto"/>
              <w:jc w:val="both"/>
              <w:rPr>
                <w:rFonts w:eastAsia="SimSun"/>
                <w:color w:val="000000" w:themeColor="text1"/>
                <w:sz w:val="20"/>
                <w:szCs w:val="20"/>
                <w:lang w:val="vi-VN"/>
              </w:rPr>
            </w:pPr>
            <w:r w:rsidRPr="00FF775E">
              <w:rPr>
                <w:color w:val="000000" w:themeColor="text1"/>
                <w:sz w:val="20"/>
                <w:szCs w:val="20"/>
                <w:lang w:val="vi-VN"/>
              </w:rPr>
              <w:t>Cấp, cấp lại giấy chứng nhận cơ sở đủ điều kiện đóng mới, cải hoán tàu cá (</w:t>
            </w:r>
            <w:r w:rsidRPr="00FF775E">
              <w:rPr>
                <w:color w:val="000000" w:themeColor="text1"/>
                <w:sz w:val="20"/>
                <w:szCs w:val="20"/>
                <w:lang w:val="vi-VN" w:eastAsia="vi-VN"/>
              </w:rPr>
              <w:t>1.004697)</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B394D39" w14:textId="779EFE51"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298F6AAE"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Điều kiện theo Phụ lục VI Nghị định 26/2019/NĐ-CP</w:t>
            </w:r>
          </w:p>
          <w:p w14:paraId="7DFC556C"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1. Cắt giảm 50% về điều kện mặt bằng</w:t>
            </w:r>
          </w:p>
          <w:p w14:paraId="5466039F"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2. Cắt giảm 60% về vùng nước neo đậu tàu</w:t>
            </w:r>
          </w:p>
          <w:p w14:paraId="68A5E079"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3. Cắt giảm 100% yêu cầu về thiết bị nâng hạ</w:t>
            </w:r>
          </w:p>
          <w:p w14:paraId="3EA16982"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Về nhà xưởng</w:t>
            </w:r>
          </w:p>
          <w:p w14:paraId="51597B1D"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lastRenderedPageBreak/>
              <w:t>1. Cắt giảm 50% yêu cầu về diện tích nhà xương.</w:t>
            </w:r>
          </w:p>
          <w:p w14:paraId="70D4EE09"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2. Căt giảm 70% về diện tích tối thiểu vùng nươcd neo đậu tàu</w:t>
            </w:r>
          </w:p>
          <w:p w14:paraId="30543024" w14:textId="3D6331F1" w:rsidR="005727BB" w:rsidRPr="003A2B2D" w:rsidRDefault="005727BB" w:rsidP="005727BB">
            <w:pPr>
              <w:spacing w:before="120" w:after="120" w:line="240" w:lineRule="auto"/>
              <w:jc w:val="both"/>
              <w:rPr>
                <w:color w:val="000000" w:themeColor="text1"/>
                <w:sz w:val="20"/>
                <w:szCs w:val="20"/>
                <w:lang w:val="en-US"/>
              </w:rPr>
            </w:pPr>
            <w:r w:rsidRPr="00FF775E">
              <w:rPr>
                <w:color w:val="000000" w:themeColor="text1"/>
                <w:sz w:val="20"/>
                <w:szCs w:val="20"/>
                <w:lang w:val="vi-VN"/>
              </w:rPr>
              <w:t>Về bộ phận và đội ngũ cán bộ kỹ thuật … cắt giảm 70% thoe quy định</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28C7A3E8" w14:textId="6A7948D8"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lastRenderedPageBreak/>
              <w:t>Sửa Điều 51, 52, 53 Nghị định 26</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DE7B20F" w14:textId="49EC749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10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CA69476" w14:textId="0F42855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8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6D9A3062" w14:textId="0601964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40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F3EFE4F" w14:textId="05EEBC1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405</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3EAF0D51" w14:textId="32B2B53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150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9EB67D" w14:textId="0CDDF5C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63</w:t>
            </w:r>
          </w:p>
        </w:tc>
      </w:tr>
      <w:tr w:rsidR="005727BB" w:rsidRPr="00FF775E" w14:paraId="52883FC0"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1A9A8E1" w14:textId="500284F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31</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34C06B59" w14:textId="0BB4A864"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Công bố mở cảng cá loại 2 (</w:t>
            </w:r>
            <w:r w:rsidRPr="00FF775E">
              <w:rPr>
                <w:color w:val="000000" w:themeColor="text1"/>
                <w:sz w:val="20"/>
                <w:szCs w:val="20"/>
                <w:lang w:val="vi-VN" w:eastAsia="vi-VN"/>
              </w:rPr>
              <w:t>1.004694)</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4E3043B" w14:textId="2CACCCEF"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rPr>
              <w:t xml:space="preserve"> </w:t>
            </w: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24262F8A" w14:textId="7C3EC709"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Tương tự cảng cá loại I</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67FA8E62" w14:textId="0F6698C9" w:rsidR="005727BB" w:rsidRPr="00FF775E" w:rsidRDefault="005727BB" w:rsidP="005727BB">
            <w:pPr>
              <w:spacing w:before="120" w:after="120" w:line="240" w:lineRule="auto"/>
              <w:jc w:val="both"/>
              <w:rPr>
                <w:color w:val="000000" w:themeColor="text1"/>
                <w:sz w:val="20"/>
                <w:szCs w:val="20"/>
              </w:rPr>
            </w:pPr>
            <w:bookmarkStart w:id="112" w:name="_Hlk200817931"/>
            <w:r w:rsidRPr="00FF775E">
              <w:rPr>
                <w:color w:val="000000" w:themeColor="text1"/>
                <w:sz w:val="20"/>
                <w:szCs w:val="20"/>
              </w:rPr>
              <w:t>Khoản 32 Điều 1 Nghị định số 37/2024/NĐ CP ngày 04/4/2024</w:t>
            </w:r>
            <w:bookmarkEnd w:id="112"/>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123529DC" w14:textId="6E001BE0"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6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C9391C0" w14:textId="153A5DCF"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5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644B2866" w14:textId="7B2D845E"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8,3</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3259ACFE" w14:textId="1C3C16DE"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120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354E613E" w14:textId="4845FAEB"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F5609E" w14:textId="3FB7F305"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50</w:t>
            </w:r>
          </w:p>
        </w:tc>
      </w:tr>
      <w:tr w:rsidR="005727BB" w:rsidRPr="00FF775E" w14:paraId="0BA4F559"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6D2D071" w14:textId="5264FD78" w:rsidR="005727BB" w:rsidRPr="00FF775E" w:rsidRDefault="005727BB" w:rsidP="005727BB">
            <w:pPr>
              <w:spacing w:before="120" w:after="120" w:line="240" w:lineRule="auto"/>
              <w:jc w:val="both"/>
              <w:rPr>
                <w:color w:val="000000" w:themeColor="text1"/>
                <w:sz w:val="20"/>
                <w:szCs w:val="20"/>
              </w:rPr>
            </w:pPr>
            <w:bookmarkStart w:id="113" w:name="_Hlk200818114"/>
            <w:r w:rsidRPr="00FF775E">
              <w:rPr>
                <w:color w:val="000000" w:themeColor="text1"/>
                <w:sz w:val="20"/>
                <w:szCs w:val="20"/>
              </w:rPr>
              <w:t>32</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0934183" w14:textId="075CCFE5" w:rsidR="005727BB" w:rsidRPr="00FF775E" w:rsidRDefault="005727BB" w:rsidP="005727BB">
            <w:pPr>
              <w:spacing w:before="120" w:after="120" w:line="240" w:lineRule="auto"/>
              <w:jc w:val="both"/>
              <w:rPr>
                <w:color w:val="000000" w:themeColor="text1"/>
                <w:sz w:val="20"/>
                <w:szCs w:val="20"/>
                <w:lang w:val="vi-VN"/>
              </w:rPr>
            </w:pPr>
            <w:r w:rsidRPr="00FF775E">
              <w:rPr>
                <w:rFonts w:eastAsia="SimSun"/>
                <w:color w:val="000000" w:themeColor="text1"/>
                <w:sz w:val="20"/>
                <w:szCs w:val="20"/>
                <w:lang w:val="vi-VN"/>
              </w:rPr>
              <w:t>Xác nhận nguồn gốc loài thủy sản thuộc Phụ lục Công ước quốc tế về buôn bán các loài động vật, thực vật hoang dã nguy cấp và các loài thủy sản nguy cấp, quý, hiếm có nguồn gốc từ nuôi trồng (</w:t>
            </w:r>
            <w:r w:rsidRPr="00FF775E">
              <w:rPr>
                <w:color w:val="000000" w:themeColor="text1"/>
                <w:sz w:val="20"/>
                <w:szCs w:val="20"/>
                <w:lang w:val="vi-VN" w:eastAsia="vi-VN"/>
              </w:rPr>
              <w:t>1.004680)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3C451CDA" w14:textId="0EA03BDE" w:rsidR="005727BB" w:rsidRPr="00FF775E" w:rsidRDefault="005727BB" w:rsidP="005727BB">
            <w:pPr>
              <w:spacing w:before="120" w:after="120" w:line="240" w:lineRule="auto"/>
              <w:jc w:val="center"/>
              <w:rPr>
                <w:color w:val="000000" w:themeColor="text1"/>
                <w:sz w:val="20"/>
                <w:szCs w:val="20"/>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42709E01" w14:textId="3425658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Cắt giảm thành phần hồ sơ</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756A58CA" w14:textId="19B5AB0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Điều 39 Nghị định số 26/2019/NĐ 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BDD21B7" w14:textId="696E754B"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7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D632559" w14:textId="4D96AAF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7</w:t>
            </w:r>
            <w:r w:rsidRPr="00FF775E">
              <w:rPr>
                <w:color w:val="000000" w:themeColor="text1"/>
                <w:sz w:val="20"/>
                <w:szCs w:val="20"/>
                <w:lang w:val="vi-VN"/>
              </w:rPr>
              <w:t xml:space="preserve">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1F9CA632" w14:textId="2829B51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7A07DFE" w14:textId="6314709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430E4B18" w14:textId="2230572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63BF0C" w14:textId="338B53A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50</w:t>
            </w:r>
          </w:p>
        </w:tc>
      </w:tr>
      <w:bookmarkEnd w:id="113"/>
      <w:tr w:rsidR="005727BB" w:rsidRPr="00FF775E" w14:paraId="26F853CB"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C89DAFB" w14:textId="1FB34F3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33</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FA29B9C" w14:textId="3CF2BADC" w:rsidR="005727BB" w:rsidRPr="00FF775E" w:rsidRDefault="005727BB" w:rsidP="005727BB">
            <w:pPr>
              <w:spacing w:before="120" w:after="120" w:line="240" w:lineRule="auto"/>
              <w:jc w:val="both"/>
              <w:rPr>
                <w:rFonts w:eastAsia="SimSun"/>
                <w:color w:val="000000" w:themeColor="text1"/>
                <w:sz w:val="20"/>
                <w:szCs w:val="20"/>
                <w:lang w:val="vi-VN"/>
              </w:rPr>
            </w:pPr>
            <w:r w:rsidRPr="00FF775E">
              <w:rPr>
                <w:rFonts w:eastAsia="SimSun"/>
                <w:color w:val="000000" w:themeColor="text1"/>
                <w:sz w:val="20"/>
                <w:szCs w:val="20"/>
                <w:lang w:val="vi-VN"/>
              </w:rPr>
              <w:t xml:space="preserve">Xác nhận nguồn gốc loài thủy sản thuộc Phụ lục Công ước quốc tế về buôn bán các loài động vật, thực vật hoang dã nguy cấp; loài thủy sản nguy cấp, quý, </w:t>
            </w:r>
            <w:r w:rsidRPr="00FF775E">
              <w:rPr>
                <w:rFonts w:eastAsia="SimSun"/>
                <w:color w:val="000000" w:themeColor="text1"/>
                <w:sz w:val="20"/>
                <w:szCs w:val="20"/>
                <w:lang w:val="vi-VN"/>
              </w:rPr>
              <w:lastRenderedPageBreak/>
              <w:t>hiếm có nguồn gốc khai thác từ tự nhiên (</w:t>
            </w:r>
            <w:r w:rsidRPr="00FF775E">
              <w:rPr>
                <w:color w:val="000000" w:themeColor="text1"/>
                <w:sz w:val="20"/>
                <w:szCs w:val="20"/>
                <w:lang w:val="vi-VN" w:eastAsia="vi-VN"/>
              </w:rPr>
              <w:t>1.004656)</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5C389400" w14:textId="46F76782"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lastRenderedPageBreak/>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0192A629" w14:textId="1C4ABB0C"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Cắt giảm thành phần hồ sơ</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71FD246B" w14:textId="79F68682" w:rsidR="005727BB" w:rsidRPr="00FF775E" w:rsidRDefault="005727BB" w:rsidP="005727BB">
            <w:pPr>
              <w:spacing w:before="120" w:after="120" w:line="240" w:lineRule="auto"/>
              <w:jc w:val="both"/>
              <w:rPr>
                <w:color w:val="000000" w:themeColor="text1"/>
                <w:sz w:val="20"/>
                <w:szCs w:val="20"/>
                <w:lang w:val="vi-VN"/>
              </w:rPr>
            </w:pPr>
            <w:bookmarkStart w:id="114" w:name="_Hlk200818142"/>
            <w:r w:rsidRPr="00FF775E">
              <w:rPr>
                <w:color w:val="000000" w:themeColor="text1"/>
                <w:sz w:val="20"/>
                <w:szCs w:val="20"/>
                <w:lang w:val="vi-VN"/>
              </w:rPr>
              <w:t>Điều 40 Nghị định số 26/2019/NĐ CP</w:t>
            </w:r>
            <w:bookmarkEnd w:id="114"/>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176B1F8D" w14:textId="0193308D"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7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3A61AD9" w14:textId="06BA468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7</w:t>
            </w:r>
            <w:r w:rsidRPr="00FF775E">
              <w:rPr>
                <w:color w:val="000000" w:themeColor="text1"/>
                <w:sz w:val="20"/>
                <w:szCs w:val="20"/>
                <w:lang w:val="vi-VN"/>
              </w:rPr>
              <w:t xml:space="preserve">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1660BA45" w14:textId="332F559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17D6AED4" w14:textId="39F39D4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21FDB29D" w14:textId="51E62C1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BA0256" w14:textId="063718E0"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50</w:t>
            </w:r>
          </w:p>
        </w:tc>
      </w:tr>
      <w:tr w:rsidR="005727BB" w:rsidRPr="00FF775E" w14:paraId="79B47A06"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1D2A50C" w14:textId="1BBA3C5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34</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29127EC6" w14:textId="52AA326B" w:rsidR="005727BB" w:rsidRPr="00FF775E" w:rsidRDefault="005727BB" w:rsidP="005727BB">
            <w:pPr>
              <w:spacing w:before="120" w:after="120" w:line="240" w:lineRule="auto"/>
              <w:jc w:val="both"/>
              <w:rPr>
                <w:rFonts w:eastAsia="SimSun"/>
                <w:color w:val="000000" w:themeColor="text1"/>
                <w:sz w:val="20"/>
                <w:szCs w:val="20"/>
                <w:lang w:val="vi-VN"/>
              </w:rPr>
            </w:pPr>
            <w:r w:rsidRPr="00FF775E">
              <w:rPr>
                <w:color w:val="000000" w:themeColor="text1"/>
                <w:sz w:val="20"/>
                <w:szCs w:val="20"/>
                <w:lang w:val="vi-VN"/>
              </w:rPr>
              <w:t>Cấp, cấp lại giấy phép khai thác thuỷ sản (</w:t>
            </w:r>
            <w:r w:rsidRPr="00FF775E">
              <w:rPr>
                <w:color w:val="000000" w:themeColor="text1"/>
                <w:sz w:val="20"/>
                <w:szCs w:val="20"/>
                <w:lang w:val="vi-VN" w:eastAsia="vi-VN"/>
              </w:rPr>
              <w:t>1.004359)</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5963B5C" w14:textId="665D1806"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2F701290" w14:textId="1C6F8043"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Cắt giảm  thành phần hồ sơ </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7C985B42"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Khoản 21 Điều 1 Nghị định số</w:t>
            </w:r>
          </w:p>
          <w:p w14:paraId="7984E57E" w14:textId="7BF1F9C5"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37/2024/NĐ-CP ngày 04/4/2024</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A65020A" w14:textId="0D07F215"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03 thành phần hồ sơ</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00C2FCC" w14:textId="04DEB85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01 thành phần hồ sơ</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3E9269D2" w14:textId="6F51C71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67</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11F2666C" w14:textId="77777777" w:rsidR="005727BB" w:rsidRPr="00FF775E" w:rsidRDefault="005727BB" w:rsidP="005727BB">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1B4FFB81" w14:textId="77777777" w:rsidR="005727BB" w:rsidRPr="00FF775E" w:rsidRDefault="005727BB" w:rsidP="005727BB">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70352A" w14:textId="77777777" w:rsidR="005727BB" w:rsidRPr="00FF775E" w:rsidRDefault="005727BB" w:rsidP="005727BB">
            <w:pPr>
              <w:spacing w:before="120" w:after="120" w:line="240" w:lineRule="auto"/>
              <w:jc w:val="both"/>
              <w:rPr>
                <w:color w:val="000000" w:themeColor="text1"/>
                <w:sz w:val="20"/>
                <w:szCs w:val="20"/>
                <w:lang w:val="vi-VN"/>
              </w:rPr>
            </w:pPr>
          </w:p>
        </w:tc>
      </w:tr>
      <w:tr w:rsidR="005727BB" w:rsidRPr="00FF775E" w14:paraId="63B89480"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7B70512" w14:textId="77777777" w:rsidR="005727BB" w:rsidRPr="00FF775E" w:rsidRDefault="005727BB" w:rsidP="005727BB">
            <w:pPr>
              <w:spacing w:before="120" w:after="120" w:line="240" w:lineRule="auto"/>
              <w:jc w:val="both"/>
              <w:rPr>
                <w:color w:val="000000" w:themeColor="text1"/>
                <w:sz w:val="20"/>
                <w:szCs w:val="20"/>
              </w:rPr>
            </w:pP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234A6912" w14:textId="77777777" w:rsidR="005727BB" w:rsidRPr="00FF775E" w:rsidRDefault="005727BB" w:rsidP="005727BB">
            <w:pPr>
              <w:spacing w:before="120" w:after="120" w:line="240" w:lineRule="auto"/>
              <w:jc w:val="both"/>
              <w:rPr>
                <w:color w:val="000000" w:themeColor="text1"/>
                <w:sz w:val="20"/>
                <w:szCs w:val="20"/>
                <w:lang w:val="vi-VN"/>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8AD8FBB" w14:textId="77777777" w:rsidR="005727BB" w:rsidRPr="00FF775E" w:rsidRDefault="005727BB" w:rsidP="005727BB">
            <w:pPr>
              <w:spacing w:before="120" w:after="120" w:line="240" w:lineRule="auto"/>
              <w:jc w:val="center"/>
              <w:rPr>
                <w:color w:val="000000" w:themeColor="text1"/>
                <w:sz w:val="20"/>
                <w:szCs w:val="20"/>
                <w:lang w:val="vi-VN"/>
              </w:rPr>
            </w:pP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357001FA" w14:textId="77777777" w:rsidR="005727BB" w:rsidRPr="00FF775E" w:rsidRDefault="005727BB" w:rsidP="005727BB">
            <w:pPr>
              <w:spacing w:before="120" w:after="120" w:line="240" w:lineRule="auto"/>
              <w:jc w:val="both"/>
              <w:rPr>
                <w:color w:val="000000" w:themeColor="text1"/>
                <w:sz w:val="20"/>
                <w:szCs w:val="20"/>
                <w:lang w:val="vi-VN"/>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508B634" w14:textId="77777777" w:rsidR="005727BB" w:rsidRPr="00FF775E" w:rsidRDefault="005727BB" w:rsidP="005727BB">
            <w:pPr>
              <w:spacing w:before="120" w:after="120" w:line="240" w:lineRule="auto"/>
              <w:jc w:val="both"/>
              <w:rPr>
                <w:color w:val="000000" w:themeColor="text1"/>
                <w:sz w:val="20"/>
                <w:szCs w:val="20"/>
                <w:lang w:val="vi-VN"/>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B25E8AA" w14:textId="77777777"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02 thành phần hồ sơ trong trường hợp trong trường hợp đề nghị cấp lại có thay</w:t>
            </w:r>
          </w:p>
          <w:p w14:paraId="5A42AF52" w14:textId="385B8665"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đổi thông tin trong giấy phép</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B4CD31A" w14:textId="2A3F92DB"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02 thành phần hồ sơ</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D4B5F04" w14:textId="63F19DF1"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20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2F88FCBD" w14:textId="4745243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406</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3554A1CC" w14:textId="428AD02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CFDF5C" w14:textId="62616720"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50</w:t>
            </w:r>
          </w:p>
        </w:tc>
      </w:tr>
      <w:tr w:rsidR="005727BB" w:rsidRPr="00FF775E" w14:paraId="5E251430"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DC14C45" w14:textId="4F84557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35</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6B97BBD2" w14:textId="22D0BDBC"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Cấp văn bản chấp thuận đóng mới, cải hoán, thuê, mua tàu cá trên biển (</w:t>
            </w:r>
            <w:r w:rsidRPr="00FF775E">
              <w:rPr>
                <w:color w:val="000000" w:themeColor="text1"/>
                <w:sz w:val="20"/>
                <w:szCs w:val="20"/>
                <w:lang w:val="vi-VN" w:eastAsia="vi-VN"/>
              </w:rPr>
              <w:t>1.004344)</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70D4F71" w14:textId="3D0B8B8C"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14AD681D" w14:textId="7EF540D0"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Thủ tục này đã được thiết kế gắn với chuỗi quản lý tàu cá từ đầu vào (đóng mới, mua, thuê) và là cơ sở quan trọng trong kiểm soát tàu cá phù hợp quy hoạch, chống khai thác bất hợp pháp.</w:t>
            </w:r>
            <w:r w:rsidRPr="00FF775E">
              <w:rPr>
                <w:color w:val="000000" w:themeColor="text1"/>
                <w:sz w:val="20"/>
                <w:szCs w:val="20"/>
                <w:lang w:val="vi-VN"/>
              </w:rPr>
              <w:br/>
            </w:r>
            <w:r w:rsidRPr="00FF775E">
              <w:rPr>
                <w:color w:val="000000" w:themeColor="text1"/>
                <w:sz w:val="20"/>
                <w:szCs w:val="20"/>
                <w:lang w:val="vi-VN"/>
              </w:rPr>
              <w:lastRenderedPageBreak/>
              <w:t>Với thời gian xử lý nhanh (3 ngày làm việc), tiếp nhận hồ sơ đa dạng, không có bước thừa, thủ tục hiện đã tinh gọn.</w:t>
            </w:r>
            <w:r w:rsidRPr="00FF775E">
              <w:rPr>
                <w:color w:val="000000" w:themeColor="text1"/>
                <w:sz w:val="20"/>
                <w:szCs w:val="20"/>
                <w:lang w:val="vi-VN"/>
              </w:rPr>
              <w:br/>
              <w:t>Do đó, kiến nghị không đưa vào diện đơn giản hóa giai đoạn 2025–2026 để đảm bảo quản lý chặt chẽ, đúng định hướng chống IUU và đảm bảo an toàn đầu tư, kỹ thuật.</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5B7FCDA4" w14:textId="21C46C4B"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lastRenderedPageBreak/>
              <w:t>Khoản 30 Điều 1 Nghị định số 37/2024/NĐ CP ngày 04/4/2024</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5100F3C1" w14:textId="077B2F20"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3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C941186" w14:textId="1BCB82BE"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2</w:t>
            </w:r>
            <w:r w:rsidRPr="00FF775E">
              <w:rPr>
                <w:color w:val="000000" w:themeColor="text1"/>
                <w:sz w:val="20"/>
                <w:szCs w:val="20"/>
                <w:lang w:val="vi-VN"/>
              </w:rPr>
              <w:t xml:space="preserve">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4771166C" w14:textId="69637BA0"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33,3</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87617C8" w14:textId="288AA9B4"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80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457B38BC" w14:textId="6A9D2C8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3C5F69" w14:textId="2AC2954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r w:rsidRPr="00FF775E">
              <w:rPr>
                <w:color w:val="000000" w:themeColor="text1"/>
                <w:sz w:val="20"/>
                <w:szCs w:val="20"/>
                <w:lang w:val="vi-VN"/>
              </w:rPr>
              <w:t>%</w:t>
            </w:r>
          </w:p>
        </w:tc>
      </w:tr>
      <w:tr w:rsidR="005727BB" w:rsidRPr="00FF775E" w14:paraId="02629E11"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DFD1DCF" w14:textId="1C569BC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36</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226D7501" w14:textId="41A25A6A" w:rsidR="005727BB" w:rsidRPr="00FF775E" w:rsidRDefault="005727BB" w:rsidP="005727BB">
            <w:pPr>
              <w:spacing w:before="120" w:after="120" w:line="240" w:lineRule="auto"/>
              <w:jc w:val="both"/>
              <w:rPr>
                <w:color w:val="000000" w:themeColor="text1"/>
                <w:sz w:val="20"/>
                <w:szCs w:val="20"/>
                <w:lang w:val="vi-VN"/>
              </w:rPr>
            </w:pPr>
            <w:r w:rsidRPr="00FF775E">
              <w:rPr>
                <w:rFonts w:eastAsia="SimSun"/>
                <w:color w:val="000000" w:themeColor="text1"/>
                <w:sz w:val="20"/>
                <w:szCs w:val="20"/>
                <w:lang w:val="vi-VN"/>
              </w:rPr>
              <w:t>Hỗ trợ một lần sau đầu tư đóng mới tàu cá (</w:t>
            </w:r>
            <w:r w:rsidRPr="00FF775E">
              <w:rPr>
                <w:color w:val="000000" w:themeColor="text1"/>
                <w:sz w:val="20"/>
                <w:szCs w:val="20"/>
                <w:lang w:val="vi-VN" w:eastAsia="vi-VN"/>
              </w:rPr>
              <w:t>1.004056)</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C2E62EE" w14:textId="0C73656F"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7A962DCF" w14:textId="42070D65"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Cắt giảm thành phần hồ sơ</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6E6846DF" w14:textId="2399ACC4"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Nghị định số 17/2018/NĐ CP ngày 02/02/2018; Nghị định số 67/2014/NĐ CP ngày 07/7/2014.</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173CFC6" w14:textId="5985A335"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19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2F6B506" w14:textId="76D3177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15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0D8B75B5" w14:textId="1B375F8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2</w:t>
            </w:r>
            <w:r w:rsidRPr="00FF775E">
              <w:rPr>
                <w:color w:val="000000" w:themeColor="text1"/>
                <w:sz w:val="20"/>
                <w:szCs w:val="20"/>
              </w:rPr>
              <w:t>1</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3A2F6204" w14:textId="3658CCA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600,9</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46D0154F" w14:textId="07AF2FB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300,4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CE5A15" w14:textId="66C6DA5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50</w:t>
            </w:r>
          </w:p>
        </w:tc>
      </w:tr>
      <w:tr w:rsidR="005727BB" w:rsidRPr="00FF775E" w14:paraId="6A8FB042"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53A0552" w14:textId="2569D1C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37</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1DEAD4C9" w14:textId="67A1BE85" w:rsidR="005727BB" w:rsidRPr="00FF775E" w:rsidRDefault="005727BB" w:rsidP="005727BB">
            <w:pPr>
              <w:spacing w:before="120" w:after="120" w:line="240" w:lineRule="auto"/>
              <w:jc w:val="both"/>
              <w:rPr>
                <w:rFonts w:eastAsia="SimSun"/>
                <w:color w:val="000000" w:themeColor="text1"/>
                <w:sz w:val="20"/>
                <w:szCs w:val="20"/>
                <w:lang w:val="vi-VN"/>
              </w:rPr>
            </w:pPr>
            <w:r w:rsidRPr="00FF775E">
              <w:rPr>
                <w:rFonts w:eastAsia="SimSun"/>
                <w:color w:val="000000" w:themeColor="text1"/>
                <w:sz w:val="20"/>
                <w:szCs w:val="20"/>
                <w:lang w:val="vi-VN"/>
              </w:rPr>
              <w:t>Xóa đăng ký tàu cá (</w:t>
            </w:r>
            <w:r w:rsidRPr="00FF775E">
              <w:rPr>
                <w:color w:val="000000" w:themeColor="text1"/>
                <w:sz w:val="20"/>
                <w:szCs w:val="20"/>
                <w:lang w:val="vi-VN" w:eastAsia="vi-VN"/>
              </w:rPr>
              <w:t>1.003681)</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4F1ED1F" w14:textId="4316DE7D"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6022B0C0" w14:textId="5F624A02"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Bổ sung trường hợp  đã xác minh được tàu cá bị nước ngoại bắt giữ.</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2DE3A492" w14:textId="58BE1E72"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Thông tư số 01/2022/TT BNNPTNT ngày 18/01/2022</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112D4152" w14:textId="10A2CE96"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3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02F96D2" w14:textId="50DC1BCB"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3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0CB9BA54" w14:textId="272329A4"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C2DD94B" w14:textId="0B014BD4"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45</w:t>
            </w:r>
            <w:r w:rsidRPr="00FF775E">
              <w:rPr>
                <w:color w:val="000000" w:themeColor="text1"/>
                <w:sz w:val="20"/>
                <w:szCs w:val="20"/>
                <w:lang w:val="vi-VN"/>
              </w:rPr>
              <w:t>,9</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15F5F59B" w14:textId="4BC6AFEC"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45</w:t>
            </w:r>
            <w:r w:rsidRPr="00FF775E">
              <w:rPr>
                <w:color w:val="000000" w:themeColor="text1"/>
                <w:sz w:val="20"/>
                <w:szCs w:val="20"/>
                <w:lang w:val="vi-VN"/>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DBE93E" w14:textId="2057DB82"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0</w:t>
            </w:r>
          </w:p>
        </w:tc>
      </w:tr>
      <w:tr w:rsidR="005727BB" w:rsidRPr="00FF775E" w14:paraId="246A0F9C"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17FDFA1" w14:textId="13E59FE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38</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71B2CFFE" w14:textId="6B3323CC" w:rsidR="005727BB" w:rsidRPr="00FF775E" w:rsidRDefault="005727BB" w:rsidP="005727BB">
            <w:pPr>
              <w:spacing w:before="120" w:after="120" w:line="240" w:lineRule="auto"/>
              <w:jc w:val="both"/>
              <w:rPr>
                <w:rFonts w:eastAsia="SimSun"/>
                <w:color w:val="000000" w:themeColor="text1"/>
                <w:sz w:val="20"/>
                <w:szCs w:val="20"/>
                <w:lang w:val="vi-VN"/>
              </w:rPr>
            </w:pPr>
            <w:r w:rsidRPr="00FF775E">
              <w:rPr>
                <w:rFonts w:eastAsia="SimSun"/>
                <w:color w:val="000000" w:themeColor="text1"/>
                <w:sz w:val="20"/>
                <w:szCs w:val="20"/>
                <w:lang w:val="vi-VN"/>
              </w:rPr>
              <w:t>Cấp, cấp lại Giấy chứng nhận nguồn gốc thủy sản khai thác (theo yêu cầu) (</w:t>
            </w:r>
            <w:r w:rsidRPr="00FF775E">
              <w:rPr>
                <w:color w:val="000000" w:themeColor="text1"/>
                <w:sz w:val="20"/>
                <w:szCs w:val="20"/>
                <w:lang w:val="vi-VN" w:eastAsia="vi-VN"/>
              </w:rPr>
              <w:t>1.003666)</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73E23F6D" w14:textId="23F137A1"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9A8380D" w14:textId="3E15F3D7" w:rsidR="005727BB" w:rsidRPr="00FF775E" w:rsidRDefault="005727BB" w:rsidP="005727BB">
            <w:pPr>
              <w:spacing w:before="120" w:after="120" w:line="240" w:lineRule="auto"/>
              <w:jc w:val="both"/>
              <w:rPr>
                <w:color w:val="000000" w:themeColor="text1"/>
                <w:sz w:val="20"/>
                <w:szCs w:val="20"/>
                <w:lang w:val="vi-VN"/>
              </w:rPr>
            </w:pPr>
            <w:r w:rsidRPr="002F2E55">
              <w:rPr>
                <w:color w:val="000000" w:themeColor="text1"/>
                <w:sz w:val="20"/>
                <w:szCs w:val="20"/>
                <w:lang w:val="vi-VN"/>
              </w:rPr>
              <w:t>Bãi bỏ yêu cầu nộp: “Bản gốc Giấy chứng nhận nguồn gốc thuỷ sản khai thác bị rách, nát không còn nguyên vẹn, bị sai thông tin (trừ trường hợp giấy chứng nhận bị mất” đối với thủ tục cấp lại.</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57B2383" w14:textId="1C06A45A"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Thông tư số 01/2022/TT-BNNPTNT ngày 18/01/2022</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00E3BCB" w14:textId="45DBDDDF"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2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D18C777" w14:textId="1EDB914D"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2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6AA90FA6" w14:textId="6861EFE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72CA310A" w14:textId="103DE60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68</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51C82F63" w14:textId="2668B7D9" w:rsidR="005727BB" w:rsidRPr="00FF775E" w:rsidRDefault="005727BB" w:rsidP="005727BB">
            <w:pPr>
              <w:spacing w:before="120" w:after="120" w:line="240" w:lineRule="auto"/>
              <w:jc w:val="both"/>
              <w:rPr>
                <w:color w:val="000000" w:themeColor="text1"/>
                <w:sz w:val="20"/>
                <w:szCs w:val="20"/>
              </w:rPr>
            </w:pPr>
            <w:r>
              <w:rPr>
                <w:color w:val="000000" w:themeColor="text1"/>
                <w:sz w:val="20"/>
                <w:szCs w:val="20"/>
              </w:rPr>
              <w:t>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CED265" w14:textId="63A60CD8" w:rsidR="005727BB" w:rsidRPr="00FF775E" w:rsidRDefault="005727BB" w:rsidP="005727BB">
            <w:pPr>
              <w:spacing w:before="120" w:after="120" w:line="240" w:lineRule="auto"/>
              <w:jc w:val="both"/>
              <w:rPr>
                <w:color w:val="000000" w:themeColor="text1"/>
                <w:sz w:val="20"/>
                <w:szCs w:val="20"/>
              </w:rPr>
            </w:pPr>
            <w:r>
              <w:rPr>
                <w:color w:val="000000" w:themeColor="text1"/>
                <w:sz w:val="20"/>
                <w:szCs w:val="20"/>
              </w:rPr>
              <w:t>14,28</w:t>
            </w:r>
          </w:p>
        </w:tc>
      </w:tr>
      <w:tr w:rsidR="005727BB" w:rsidRPr="00FF775E" w14:paraId="7B055982"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42F0701" w14:textId="1747D35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39</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5B2C9312" w14:textId="3983F8BD" w:rsidR="005727BB" w:rsidRPr="00FF775E" w:rsidRDefault="005727BB" w:rsidP="005727BB">
            <w:pPr>
              <w:spacing w:before="120" w:after="120" w:line="240" w:lineRule="auto"/>
              <w:jc w:val="both"/>
              <w:rPr>
                <w:rFonts w:eastAsia="SimSun"/>
                <w:color w:val="000000" w:themeColor="text1"/>
                <w:sz w:val="20"/>
                <w:szCs w:val="20"/>
                <w:lang w:val="vi-VN"/>
              </w:rPr>
            </w:pPr>
            <w:r w:rsidRPr="00FF775E">
              <w:rPr>
                <w:rFonts w:eastAsia="SimSun"/>
                <w:color w:val="000000" w:themeColor="text1"/>
                <w:sz w:val="20"/>
                <w:szCs w:val="20"/>
                <w:lang w:val="vi-VN"/>
              </w:rPr>
              <w:t>Cấp giấy chứng nhận đăng ký tàu cá (</w:t>
            </w:r>
            <w:r w:rsidRPr="00FF775E">
              <w:rPr>
                <w:color w:val="000000" w:themeColor="text1"/>
                <w:sz w:val="20"/>
                <w:szCs w:val="20"/>
                <w:lang w:val="vi-VN" w:eastAsia="vi-VN"/>
              </w:rPr>
              <w:t>1.003650)</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812EDFB" w14:textId="16EA4AB9"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35414970"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Giảm thời gian thực hiện thử ục hành chính hiện tại: 5 ngày làm việc </w:t>
            </w:r>
            <w:r w:rsidRPr="00FF775E">
              <w:rPr>
                <w:color w:val="000000" w:themeColor="text1"/>
                <w:sz w:val="20"/>
                <w:szCs w:val="20"/>
                <w:lang w:val="vi-VN"/>
              </w:rPr>
              <w:lastRenderedPageBreak/>
              <w:t>(2 ngày kiểm tra hồ sơ + 3 ngày cấp giấy).</w:t>
            </w:r>
          </w:p>
          <w:p w14:paraId="6940AB38" w14:textId="10DF8C52" w:rsidR="005727BB" w:rsidRPr="003A2B2D" w:rsidRDefault="005727BB" w:rsidP="005727BB">
            <w:pPr>
              <w:spacing w:before="120" w:after="120" w:line="240" w:lineRule="auto"/>
              <w:jc w:val="both"/>
              <w:rPr>
                <w:color w:val="000000" w:themeColor="text1"/>
                <w:sz w:val="20"/>
                <w:szCs w:val="20"/>
                <w:lang w:val="en-US"/>
              </w:rPr>
            </w:pPr>
            <w:r w:rsidRPr="00FF775E">
              <w:rPr>
                <w:color w:val="000000" w:themeColor="text1"/>
                <w:sz w:val="20"/>
                <w:szCs w:val="20"/>
                <w:lang w:val="vi-VN"/>
              </w:rPr>
              <w:t>Đề xuất rút ngắn: xử lý trong 4 ngày làm việc kể từ khi nhận hồ sơ (gộp khâu kiểm tra và cấp giấy thành 1 quy trình liền mạch).</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70F578E7" w14:textId="558292EE"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lastRenderedPageBreak/>
              <w:t xml:space="preserve">Thông tư số 01/2022/TT </w:t>
            </w:r>
            <w:r w:rsidRPr="00FF775E">
              <w:rPr>
                <w:color w:val="000000" w:themeColor="text1"/>
                <w:sz w:val="20"/>
                <w:szCs w:val="20"/>
                <w:lang w:val="vi-VN"/>
              </w:rPr>
              <w:lastRenderedPageBreak/>
              <w:t>BNNPTNT ngày 18/01/2022</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142C35E6" w14:textId="0D4B8ED4"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lastRenderedPageBreak/>
              <w:t>5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F1C7551" w14:textId="26B310BE"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4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01CDB08C" w14:textId="3E960591"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20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AFA91BF" w14:textId="1C605C8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70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09B630A6" w14:textId="37CA5A2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74F5C5" w14:textId="68F112A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28,6</w:t>
            </w:r>
          </w:p>
        </w:tc>
      </w:tr>
      <w:tr w:rsidR="005727BB" w:rsidRPr="00FF775E" w14:paraId="43376BB0"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F66DC10" w14:textId="402B175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40</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28153D56" w14:textId="502BBE6C" w:rsidR="005727BB" w:rsidRPr="00FF775E" w:rsidRDefault="005727BB" w:rsidP="005727BB">
            <w:pPr>
              <w:spacing w:before="120" w:after="120" w:line="240" w:lineRule="auto"/>
              <w:jc w:val="both"/>
              <w:rPr>
                <w:rFonts w:eastAsia="SimSun"/>
                <w:color w:val="000000" w:themeColor="text1"/>
                <w:sz w:val="20"/>
                <w:szCs w:val="20"/>
                <w:lang w:val="vi-VN"/>
              </w:rPr>
            </w:pPr>
            <w:r w:rsidRPr="00FF775E">
              <w:rPr>
                <w:rFonts w:eastAsia="SimSun"/>
                <w:color w:val="000000" w:themeColor="text1"/>
                <w:sz w:val="20"/>
                <w:szCs w:val="20"/>
                <w:lang w:val="vi-VN"/>
              </w:rPr>
              <w:t>Cấp lại giấy chứng nhận đăng ký tàu cá (</w:t>
            </w:r>
            <w:r w:rsidRPr="00FF775E">
              <w:rPr>
                <w:color w:val="000000" w:themeColor="text1"/>
                <w:sz w:val="20"/>
                <w:szCs w:val="20"/>
                <w:lang w:val="vi-VN" w:eastAsia="vi-VN"/>
              </w:rPr>
              <w:t>1.003634)</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1DED8E5" w14:textId="39351033"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43BB3BA2"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Yêu cầu quản lý chặt chẽ phục vụ kiểm soát IUU</w:t>
            </w:r>
          </w:p>
          <w:p w14:paraId="00EB9E28"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Tàu cá được đăng ký lại có thể tiếp tục hoạt động khai thác → cần đảm bảo tàu đó:</w:t>
            </w:r>
          </w:p>
          <w:p w14:paraId="6A1F1203"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Có hồ sơ pháp lý đầy đủ;</w:t>
            </w:r>
          </w:p>
          <w:p w14:paraId="4502E0BF"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Có chứng nhận an toàn kỹ thuật;</w:t>
            </w:r>
          </w:p>
          <w:p w14:paraId="1A74D4A8" w14:textId="777777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Không thuộc diện tàu “3 không” (không đăng ký, không đăng kiểm, không giấy phép).</w:t>
            </w:r>
          </w:p>
          <w:p w14:paraId="6D339C0F" w14:textId="6B16ED0B" w:rsidR="005727BB" w:rsidRPr="003A2B2D" w:rsidRDefault="005727BB" w:rsidP="005727BB">
            <w:pPr>
              <w:spacing w:before="120" w:after="120" w:line="240" w:lineRule="auto"/>
              <w:jc w:val="both"/>
              <w:rPr>
                <w:color w:val="000000" w:themeColor="text1"/>
                <w:sz w:val="20"/>
                <w:szCs w:val="20"/>
                <w:lang w:val="en-US"/>
              </w:rPr>
            </w:pPr>
            <w:r w:rsidRPr="00FF775E">
              <w:rPr>
                <w:color w:val="000000" w:themeColor="text1"/>
                <w:sz w:val="20"/>
                <w:szCs w:val="20"/>
                <w:lang w:val="vi-VN"/>
              </w:rPr>
              <w:t>Trong bối cảnh Việt Nam đang bị cảnh báo “thẻ vàng” từ EC, việc cấp lại đăng ký tàu cần thực hiện rất chặt chẽ, minh bạch, tránh tạo kẽ hở cho hành vi gian lận nguồn gốc khai thác.</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6FF6E79A" w14:textId="4D71B215"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Thông tư số 01/2022/TT BNNPTNT ngày 18/01/2022</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E1FFE65" w14:textId="5D155AC4" w:rsidR="005727BB" w:rsidRPr="00FF775E" w:rsidRDefault="005727BB" w:rsidP="005727BB">
            <w:pPr>
              <w:spacing w:before="120" w:after="120" w:line="240" w:lineRule="auto"/>
              <w:jc w:val="center"/>
              <w:rPr>
                <w:color w:val="000000" w:themeColor="text1"/>
                <w:sz w:val="20"/>
                <w:szCs w:val="20"/>
                <w:lang w:val="en-US"/>
              </w:rPr>
            </w:pPr>
            <w:r w:rsidRPr="00FF775E">
              <w:rPr>
                <w:color w:val="000000" w:themeColor="text1"/>
                <w:sz w:val="20"/>
                <w:szCs w:val="20"/>
                <w:lang w:val="en-US"/>
              </w:rPr>
              <w:t>5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C6F67D8" w14:textId="1A44D18A" w:rsidR="005727BB" w:rsidRPr="00FF775E" w:rsidRDefault="005727BB" w:rsidP="005727BB">
            <w:pPr>
              <w:spacing w:before="120" w:after="120" w:line="240" w:lineRule="auto"/>
              <w:jc w:val="both"/>
              <w:rPr>
                <w:color w:val="000000" w:themeColor="text1"/>
                <w:sz w:val="20"/>
                <w:szCs w:val="20"/>
                <w:lang w:val="en-US"/>
              </w:rPr>
            </w:pPr>
            <w:r w:rsidRPr="00FF775E">
              <w:rPr>
                <w:color w:val="000000" w:themeColor="text1"/>
                <w:sz w:val="20"/>
                <w:szCs w:val="20"/>
                <w:lang w:val="en-US"/>
              </w:rPr>
              <w:t>4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38EFACC0" w14:textId="4A1DB668"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DC30F13" w14:textId="70EB957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69</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1F263721" w14:textId="6FF9ED1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1D9DB2" w14:textId="65D7904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r>
      <w:tr w:rsidR="005727BB" w:rsidRPr="00FF775E" w14:paraId="157A9B4B"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6EFB4C0" w14:textId="1BA44BC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41</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54F60204" w14:textId="08FC3910" w:rsidR="005727BB" w:rsidRPr="00FF775E" w:rsidRDefault="005727BB" w:rsidP="005727BB">
            <w:pPr>
              <w:spacing w:before="120" w:after="120" w:line="240" w:lineRule="auto"/>
              <w:jc w:val="both"/>
              <w:rPr>
                <w:rFonts w:eastAsia="SimSun"/>
                <w:color w:val="000000" w:themeColor="text1"/>
                <w:sz w:val="20"/>
                <w:szCs w:val="20"/>
                <w:lang w:val="vi-VN"/>
              </w:rPr>
            </w:pPr>
            <w:r w:rsidRPr="00FF775E">
              <w:rPr>
                <w:rFonts w:eastAsia="SimSun"/>
                <w:color w:val="000000" w:themeColor="text1"/>
                <w:sz w:val="20"/>
                <w:szCs w:val="20"/>
                <w:lang w:val="vi-VN"/>
              </w:rPr>
              <w:t>Cấp giấy chứng nhận đăng ký tạm thời tàu cá (</w:t>
            </w:r>
            <w:r w:rsidRPr="00FF775E">
              <w:rPr>
                <w:color w:val="000000" w:themeColor="text1"/>
                <w:sz w:val="20"/>
                <w:szCs w:val="20"/>
                <w:lang w:val="vi-VN" w:eastAsia="vi-VN"/>
              </w:rPr>
              <w:t>1.003586)</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CB82C3D" w14:textId="4F25C286"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408629BB" w14:textId="76A472DB"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Thủ tục Cấp Giấy chứng nhận đăng ký tạm thời tàu cá (mã 1.003586) đã được thiết kế phù hợp với các trường hợp phát sinh cần kiểm soát tạm thời, có tính linh hoạt nhưng </w:t>
            </w:r>
            <w:r w:rsidRPr="00FF775E">
              <w:rPr>
                <w:color w:val="000000" w:themeColor="text1"/>
                <w:sz w:val="20"/>
                <w:szCs w:val="20"/>
                <w:lang w:val="vi-VN"/>
              </w:rPr>
              <w:lastRenderedPageBreak/>
              <w:t>vẫn đảm bảo đầy đủ cơ sở pháp lý.</w:t>
            </w:r>
            <w:r w:rsidRPr="00FF775E">
              <w:rPr>
                <w:color w:val="000000" w:themeColor="text1"/>
                <w:sz w:val="20"/>
                <w:szCs w:val="20"/>
                <w:lang w:val="vi-VN"/>
              </w:rPr>
              <w:br/>
              <w:t>Hiện tại, thủ tục này có thời gian xử lý nhanh (3 ngày làm việc), thành phần hồ sơ gọn và không có bước thừa.</w:t>
            </w:r>
            <w:r w:rsidRPr="00FF775E">
              <w:rPr>
                <w:color w:val="000000" w:themeColor="text1"/>
                <w:sz w:val="20"/>
                <w:szCs w:val="20"/>
                <w:lang w:val="vi-VN"/>
              </w:rPr>
              <w:br/>
              <w:t>Việc giữ nguyên quy trình là cần thiết để bảo đảm quản lý an toàn kỹ thuật tàu cá, phòng ngừa rủi ro IUU và phù hợp với quy định pháp luật hiện hành.</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75FBB14A" w14:textId="1DD73625"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lastRenderedPageBreak/>
              <w:t>Thông tư số 01/2022/TT BNNPTNT ngày 18/01/2022</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53CD533A" w14:textId="399283D0" w:rsidR="005727BB" w:rsidRPr="00FF775E" w:rsidRDefault="005727BB" w:rsidP="005727BB">
            <w:pPr>
              <w:spacing w:before="120" w:after="120" w:line="240" w:lineRule="auto"/>
              <w:jc w:val="center"/>
              <w:rPr>
                <w:color w:val="000000" w:themeColor="text1"/>
                <w:sz w:val="20"/>
                <w:szCs w:val="20"/>
                <w:lang w:val="en-US"/>
              </w:rPr>
            </w:pPr>
            <w:r w:rsidRPr="00FF775E">
              <w:rPr>
                <w:color w:val="000000" w:themeColor="text1"/>
                <w:sz w:val="20"/>
                <w:szCs w:val="20"/>
                <w:lang w:val="en-US"/>
              </w:rPr>
              <w:t>3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6FEAEEA" w14:textId="2D480E1E" w:rsidR="005727BB" w:rsidRPr="00FF775E" w:rsidRDefault="005727BB" w:rsidP="005727BB">
            <w:pPr>
              <w:spacing w:before="120" w:after="120" w:line="240" w:lineRule="auto"/>
              <w:jc w:val="both"/>
              <w:rPr>
                <w:color w:val="000000" w:themeColor="text1"/>
                <w:sz w:val="20"/>
                <w:szCs w:val="20"/>
                <w:lang w:val="en-US"/>
              </w:rPr>
            </w:pPr>
            <w:r w:rsidRPr="00FF775E">
              <w:rPr>
                <w:color w:val="000000" w:themeColor="text1"/>
                <w:sz w:val="20"/>
                <w:szCs w:val="20"/>
                <w:lang w:val="en-US"/>
              </w:rPr>
              <w:t>2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73890E7D" w14:textId="006F3F35"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6BFDB630" w14:textId="46D87539"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80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7F43351D" w14:textId="7915E28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59861B" w14:textId="57A10E2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0</w:t>
            </w:r>
          </w:p>
        </w:tc>
      </w:tr>
      <w:tr w:rsidR="005727BB" w:rsidRPr="00FF775E" w14:paraId="64512AB5"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F21E5E5" w14:textId="77777777" w:rsidR="005727BB" w:rsidRPr="00FF775E" w:rsidRDefault="005727BB" w:rsidP="005727BB">
            <w:pPr>
              <w:spacing w:before="120" w:after="120" w:line="240" w:lineRule="auto"/>
              <w:jc w:val="both"/>
              <w:rPr>
                <w:color w:val="000000" w:themeColor="text1"/>
                <w:sz w:val="20"/>
                <w:szCs w:val="20"/>
              </w:rPr>
            </w:pP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427D561C" w14:textId="18E04051" w:rsidR="005727BB" w:rsidRPr="00FF775E" w:rsidRDefault="005727BB" w:rsidP="005727BB">
            <w:pPr>
              <w:spacing w:before="120" w:after="120" w:line="240" w:lineRule="auto"/>
              <w:jc w:val="both"/>
              <w:rPr>
                <w:rFonts w:eastAsia="SimSun"/>
                <w:color w:val="000000" w:themeColor="text1"/>
                <w:sz w:val="20"/>
                <w:szCs w:val="20"/>
                <w:lang w:val="vi-VN"/>
              </w:rPr>
            </w:pPr>
            <w:r w:rsidRPr="00FF775E">
              <w:rPr>
                <w:color w:val="000000" w:themeColor="text1"/>
                <w:sz w:val="20"/>
                <w:szCs w:val="20"/>
                <w:lang w:val="vi-VN"/>
              </w:rPr>
              <w:t>Sửa đổi, bổ sung nội dung quyết định công nhận và giao quyền quản lý cho tổ chức cộng đồng (thuộc địa bàn quản lý) (</w:t>
            </w:r>
            <w:r w:rsidRPr="00FF775E">
              <w:rPr>
                <w:color w:val="000000" w:themeColor="text1"/>
                <w:sz w:val="20"/>
                <w:szCs w:val="20"/>
                <w:lang w:val="vi-VN" w:eastAsia="vi-VN"/>
              </w:rPr>
              <w:t>1.004498)</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D5D5ACB" w14:textId="6E101FBE"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617109CA" w14:textId="7B9E9E53"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Đơn giản hóa thành phần hồ sơ: Không yêu cầu nộp Thông tin về tổ chức cộng đồng gộp chung vào đơn đề nghị;</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489187BD" w14:textId="0F2CE259"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điểm b Khoản  4 Điều 5 </w:t>
            </w:r>
            <w:r w:rsidRPr="00FF775E">
              <w:rPr>
                <w:color w:val="000000" w:themeColor="text1"/>
                <w:sz w:val="20"/>
                <w:szCs w:val="20"/>
                <w:lang w:val="sv-SE"/>
              </w:rPr>
              <w:t>Nghị định số 26/2019/NĐ-CP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12113315" w14:textId="47F41E1D"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rPr>
              <w:t>5 thành phần hồ sơ</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8E162CE" w14:textId="7B3417B2"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4 thành phần hồ sơ</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399838D3" w14:textId="187E0DB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rPr>
              <w:t>20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1FC8D524" w14:textId="36E0D74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150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76A57B6D" w14:textId="6AB0C38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7CEB06" w14:textId="1A49ACA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50</w:t>
            </w:r>
          </w:p>
        </w:tc>
      </w:tr>
      <w:tr w:rsidR="005727BB" w:rsidRPr="00FF775E" w14:paraId="132202CC"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C19A19F" w14:textId="1AD200A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42</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7E5A58C1" w14:textId="5E3ECF7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Sửa đổi, bổ sung nội dung quyết định công nhận và giao quyền quản lý cho tổ chức cộng đồng (thuộc địa bàn quản lý) (1.004498)</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B0BD806" w14:textId="77777777" w:rsidR="005727BB" w:rsidRPr="00FF775E" w:rsidRDefault="005727BB" w:rsidP="005727BB">
            <w:pPr>
              <w:spacing w:before="120" w:after="120" w:line="240" w:lineRule="auto"/>
              <w:jc w:val="center"/>
              <w:rPr>
                <w:color w:val="000000" w:themeColor="text1"/>
                <w:sz w:val="20"/>
                <w:szCs w:val="20"/>
                <w:lang w:val="vi-VN"/>
              </w:rPr>
            </w:pP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406B5E62" w14:textId="056F2D5B"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Thời gian thẩm định hồ sơ: từ 7 ngày làm việc còn 5 ngày làm việc</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7210A758" w14:textId="152BC21F"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Khoản  5 Điều 5</w:t>
            </w:r>
            <w:r w:rsidRPr="00FF775E">
              <w:rPr>
                <w:color w:val="000000" w:themeColor="text1"/>
                <w:sz w:val="20"/>
                <w:szCs w:val="20"/>
                <w:lang w:val="sv-SE"/>
              </w:rPr>
              <w:t xml:space="preserve"> Nghị định số 26/2019/NĐ-CP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3F0E1B2" w14:textId="4AC2CC5E" w:rsidR="005727BB" w:rsidRPr="00FF775E" w:rsidRDefault="005727BB" w:rsidP="005727BB">
            <w:pPr>
              <w:spacing w:before="120" w:after="120" w:line="240" w:lineRule="auto"/>
              <w:jc w:val="center"/>
              <w:rPr>
                <w:color w:val="000000" w:themeColor="text1"/>
                <w:sz w:val="20"/>
                <w:szCs w:val="20"/>
              </w:rPr>
            </w:pPr>
            <w:r w:rsidRPr="00FF775E">
              <w:rPr>
                <w:color w:val="000000" w:themeColor="text1"/>
                <w:sz w:val="20"/>
                <w:szCs w:val="20"/>
              </w:rPr>
              <w:t>7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B0F0D8E" w14:textId="2E271953"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1B87DAA7" w14:textId="2D03639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5DBF8E2" w14:textId="760F600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150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22E7C321" w14:textId="46E4E3A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359857" w14:textId="55FDA314"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50</w:t>
            </w:r>
          </w:p>
        </w:tc>
      </w:tr>
      <w:tr w:rsidR="005727BB" w:rsidRPr="00FF775E" w14:paraId="0FFC5781"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2BF8023" w14:textId="5EB5B5F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43</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77A393FB" w14:textId="7C13D212"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Công bố mở cảng cá loại 3 (</w:t>
            </w:r>
            <w:r w:rsidRPr="00FF775E">
              <w:rPr>
                <w:color w:val="000000" w:themeColor="text1"/>
                <w:sz w:val="20"/>
                <w:szCs w:val="20"/>
                <w:lang w:val="vi-VN" w:eastAsia="vi-VN"/>
              </w:rPr>
              <w:t>1.004478)</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970F925" w14:textId="1F6F05F6"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5E12EF1C" w14:textId="014466F1"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Tương tự cảng cá loại I, loại II</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176BE9E1" w14:textId="382DE459"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6 ngày</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1F81503" w14:textId="539DF808" w:rsidR="005727BB" w:rsidRPr="00FF775E" w:rsidRDefault="005727BB" w:rsidP="005727BB">
            <w:pPr>
              <w:spacing w:before="120" w:after="120" w:line="240" w:lineRule="auto"/>
              <w:jc w:val="center"/>
              <w:rPr>
                <w:color w:val="000000" w:themeColor="text1"/>
                <w:sz w:val="20"/>
                <w:szCs w:val="20"/>
              </w:rPr>
            </w:pPr>
            <w:r w:rsidRPr="00FF775E">
              <w:rPr>
                <w:color w:val="000000" w:themeColor="text1"/>
                <w:sz w:val="20"/>
                <w:szCs w:val="20"/>
                <w:lang w:val="vi-VN"/>
              </w:rPr>
              <w:t>5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54AD760" w14:textId="6E413E1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25%</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63355C0F" w14:textId="77777777" w:rsidR="005727BB" w:rsidRPr="00FF775E" w:rsidRDefault="005727BB" w:rsidP="005727BB">
            <w:pPr>
              <w:spacing w:before="120" w:after="120" w:line="240" w:lineRule="auto"/>
              <w:jc w:val="both"/>
              <w:rPr>
                <w:color w:val="000000" w:themeColor="text1"/>
                <w:sz w:val="20"/>
                <w:szCs w:val="20"/>
              </w:rPr>
            </w:pP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111991A8" w14:textId="57F7195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130</w:t>
            </w:r>
            <w:r w:rsidRPr="00FF775E">
              <w:rPr>
                <w:color w:val="000000" w:themeColor="text1"/>
                <w:sz w:val="20"/>
                <w:szCs w:val="20"/>
                <w:lang w:val="vi-VN"/>
              </w:rPr>
              <w:t>,9</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1CF58438" w14:textId="3D9438E2"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65</w:t>
            </w:r>
            <w:r w:rsidRPr="00FF775E">
              <w:rPr>
                <w:color w:val="000000" w:themeColor="text1"/>
                <w:sz w:val="20"/>
                <w:szCs w:val="20"/>
                <w:lang w:val="vi-VN"/>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DE15F0" w14:textId="7A570FD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50</w:t>
            </w:r>
          </w:p>
        </w:tc>
      </w:tr>
      <w:tr w:rsidR="005727BB" w:rsidRPr="00FF775E" w14:paraId="72DE13C1"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DA58CF8" w14:textId="4CA8C36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lastRenderedPageBreak/>
              <w:t>44</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231DBA05" w14:textId="015E3798"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Công nhận và giao quyền quản lý cho tổ chức cộng đồng (thuộc địa bàn quản lý) (</w:t>
            </w:r>
            <w:r w:rsidRPr="00FF775E">
              <w:rPr>
                <w:color w:val="000000" w:themeColor="text1"/>
                <w:sz w:val="20"/>
                <w:szCs w:val="20"/>
                <w:lang w:val="vi-VN" w:eastAsia="vi-VN"/>
              </w:rPr>
              <w:t>1.003956)</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467626EF" w14:textId="16877386"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3DC085DA" w14:textId="6567A316"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Đơn giản hóa thành phần hồ sơ: Không yêu cầu nộp Thông tin về tổ chức cộng đồng gộp chung vào đơn đề nghị;</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1DDBCCAC" w14:textId="53E86C4E"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Điểm d Khoản  1 Điều 5 </w:t>
            </w:r>
            <w:r w:rsidRPr="00FF775E">
              <w:rPr>
                <w:color w:val="000000" w:themeColor="text1"/>
                <w:sz w:val="20"/>
                <w:szCs w:val="20"/>
                <w:lang w:val="sv-SE"/>
              </w:rPr>
              <w:t>Nghị định số 26/2019/NĐ-CP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1447991C" w14:textId="168FBE4F"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rPr>
              <w:t>5 thành phần hồ sơ</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9C98A9C" w14:textId="2384AB9A"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 thành phần hồ sơ</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63D7486E" w14:textId="33B7F0B0"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50281EC" w14:textId="32995D3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98</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5C3F0C08" w14:textId="4098DEB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BD6BD0" w14:textId="43A4077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59</w:t>
            </w:r>
          </w:p>
        </w:tc>
      </w:tr>
      <w:tr w:rsidR="005727BB" w:rsidRPr="00FF775E" w14:paraId="6E169054"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B39BE58" w14:textId="77777777" w:rsidR="005727BB" w:rsidRPr="00FF775E" w:rsidRDefault="005727BB" w:rsidP="005727BB">
            <w:pPr>
              <w:spacing w:before="120" w:after="120" w:line="240" w:lineRule="auto"/>
              <w:jc w:val="both"/>
              <w:rPr>
                <w:color w:val="000000" w:themeColor="text1"/>
                <w:sz w:val="20"/>
                <w:szCs w:val="20"/>
              </w:rPr>
            </w:pP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6147EF10" w14:textId="77777777" w:rsidR="005727BB" w:rsidRPr="00FF775E" w:rsidRDefault="005727BB" w:rsidP="005727BB">
            <w:pPr>
              <w:spacing w:before="120" w:after="120" w:line="240" w:lineRule="auto"/>
              <w:jc w:val="both"/>
              <w:rPr>
                <w:color w:val="000000" w:themeColor="text1"/>
                <w:sz w:val="20"/>
                <w:szCs w:val="20"/>
                <w:lang w:val="vi-VN"/>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FAB2264" w14:textId="77777777" w:rsidR="005727BB" w:rsidRPr="00FF775E" w:rsidRDefault="005727BB" w:rsidP="005727BB">
            <w:pPr>
              <w:spacing w:before="120" w:after="120" w:line="240" w:lineRule="auto"/>
              <w:jc w:val="center"/>
              <w:rPr>
                <w:color w:val="000000" w:themeColor="text1"/>
                <w:sz w:val="20"/>
                <w:szCs w:val="20"/>
                <w:lang w:val="vi-VN"/>
              </w:rPr>
            </w:pP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0353072F" w14:textId="72ABE90A"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Thời gian thẩm định hồ sơ: từ 60 ngày còn 45 ngày</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23475A09" w14:textId="48180EA8"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 xml:space="preserve">Khoản 1, 2, 3 Điều 5 </w:t>
            </w:r>
            <w:r w:rsidRPr="00FF775E">
              <w:rPr>
                <w:color w:val="000000" w:themeColor="text1"/>
                <w:sz w:val="20"/>
                <w:szCs w:val="20"/>
                <w:lang w:val="sv-SE"/>
              </w:rPr>
              <w:t>Nghị định số 26/2019/NĐ-CP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355DB73" w14:textId="5DF71DC5" w:rsidR="005727BB" w:rsidRPr="00FF775E" w:rsidRDefault="005727BB" w:rsidP="005727BB">
            <w:pPr>
              <w:spacing w:before="120" w:after="120" w:line="240" w:lineRule="auto"/>
              <w:jc w:val="center"/>
              <w:rPr>
                <w:color w:val="000000" w:themeColor="text1"/>
                <w:sz w:val="20"/>
                <w:szCs w:val="20"/>
              </w:rPr>
            </w:pPr>
            <w:r w:rsidRPr="00FF775E">
              <w:rPr>
                <w:color w:val="000000" w:themeColor="text1"/>
                <w:sz w:val="20"/>
                <w:szCs w:val="20"/>
              </w:rPr>
              <w:t>63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FD07C88" w14:textId="6C3DE72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43</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4C463842" w14:textId="1DD8D1A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32</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3CE9276D" w14:textId="21EFC677"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98</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579A4634" w14:textId="069D920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842F47" w14:textId="65F9003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59</w:t>
            </w:r>
          </w:p>
        </w:tc>
      </w:tr>
      <w:tr w:rsidR="005727BB" w:rsidRPr="00FF775E" w14:paraId="610FB119"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114FA47" w14:textId="320A04F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45</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4CD272A0" w14:textId="456C6ADE"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Cấp giấy xác nhận nguyên liệu thủy sản khai thác trong nước (theo yêu cầu) (</w:t>
            </w:r>
            <w:r w:rsidRPr="00FF775E">
              <w:rPr>
                <w:color w:val="000000" w:themeColor="text1"/>
                <w:sz w:val="20"/>
                <w:szCs w:val="20"/>
                <w:lang w:val="vi-VN" w:eastAsia="vi-VN"/>
              </w:rPr>
              <w:t>1.003593)</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0842F47" w14:textId="6B4C8DE7"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2A1697C0" w14:textId="72ECCD2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Rút ngắn thời gian từ 2 ngày còn 1 ngày</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3FC87C3D" w14:textId="0187434A" w:rsidR="005727BB" w:rsidRPr="00FF775E" w:rsidRDefault="005727BB" w:rsidP="005727BB">
            <w:pPr>
              <w:spacing w:before="120" w:after="120" w:line="240" w:lineRule="auto"/>
              <w:jc w:val="both"/>
              <w:rPr>
                <w:color w:val="000000" w:themeColor="text1"/>
                <w:sz w:val="20"/>
                <w:szCs w:val="20"/>
                <w:lang w:val="vi-VN"/>
              </w:rPr>
            </w:pPr>
            <w:bookmarkStart w:id="115" w:name="_Hlk200819535"/>
            <w:r w:rsidRPr="00FF775E">
              <w:rPr>
                <w:color w:val="000000" w:themeColor="text1"/>
                <w:sz w:val="20"/>
                <w:szCs w:val="20"/>
                <w:lang w:val="vi-VN"/>
              </w:rPr>
              <w:t>Luật Thủy sản năm 2017; Thông tư số 21/2018/TT- BNNPTNT ngày 15/11/2018</w:t>
            </w:r>
            <w:bookmarkEnd w:id="115"/>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95301B0" w14:textId="3D2D1392" w:rsidR="005727BB" w:rsidRPr="00FF775E" w:rsidRDefault="005727BB" w:rsidP="005727BB">
            <w:pPr>
              <w:spacing w:before="120" w:after="120" w:line="240" w:lineRule="auto"/>
              <w:jc w:val="center"/>
              <w:rPr>
                <w:color w:val="000000" w:themeColor="text1"/>
                <w:sz w:val="20"/>
                <w:szCs w:val="20"/>
              </w:rPr>
            </w:pPr>
            <w:r w:rsidRPr="00FF775E">
              <w:rPr>
                <w:color w:val="000000" w:themeColor="text1"/>
                <w:sz w:val="20"/>
                <w:szCs w:val="20"/>
                <w:lang w:val="vi-VN"/>
              </w:rPr>
              <w:t>2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0746207" w14:textId="0554AFE5"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1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1BE17D03" w14:textId="1CEC99B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50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3485A718" w14:textId="3BD0E94D"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46</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066816BE" w14:textId="58930C2F"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3D3463" w14:textId="1C473F6B"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50</w:t>
            </w:r>
          </w:p>
        </w:tc>
      </w:tr>
      <w:tr w:rsidR="005727BB" w:rsidRPr="00FF775E" w14:paraId="0C0E5EB0"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EE6621F" w14:textId="1E535058"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46</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174F2791" w14:textId="7D3E019A"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Cấp Giấy chứng nhận thẩm định thiết kế tàu cá (</w:t>
            </w:r>
            <w:r w:rsidRPr="00FF775E">
              <w:rPr>
                <w:color w:val="000000" w:themeColor="text1"/>
                <w:sz w:val="20"/>
                <w:szCs w:val="20"/>
                <w:lang w:val="vi-VN" w:eastAsia="vi-VN"/>
              </w:rPr>
              <w:t>1.003590)</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2AD9328" w14:textId="4ED075A5"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67F3492F" w14:textId="2E3E08CB"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Rút ngắn thời gian thực hiện TTHC từ 20 ngày còn 10 ngày</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7B4B803D" w14:textId="1CE42306"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Thông tư số 01/2022/TT BNNPTNT ngày 18/01/2022</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1A83A125" w14:textId="77205765"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20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6C9BB05" w14:textId="2EC5C311"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10</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44187998" w14:textId="73D922F0"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50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79FDA0B2" w14:textId="6C1E4121"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560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120ABCC3" w14:textId="5FB57736"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280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F82E20" w14:textId="4FAB45EE"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lang w:val="vi-VN"/>
              </w:rPr>
              <w:t>50</w:t>
            </w:r>
          </w:p>
        </w:tc>
      </w:tr>
      <w:tr w:rsidR="005727BB" w:rsidRPr="00FF775E" w14:paraId="79D35F46" w14:textId="77777777" w:rsidTr="0063340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A2D7A79" w14:textId="3CFAF3AC" w:rsidR="005727BB" w:rsidRPr="00FF775E" w:rsidRDefault="005727BB" w:rsidP="005727BB">
            <w:pPr>
              <w:spacing w:before="120" w:after="120" w:line="240" w:lineRule="auto"/>
              <w:jc w:val="both"/>
              <w:rPr>
                <w:color w:val="000000" w:themeColor="text1"/>
                <w:sz w:val="20"/>
                <w:szCs w:val="20"/>
              </w:rPr>
            </w:pPr>
            <w:r w:rsidRPr="00FF775E">
              <w:rPr>
                <w:color w:val="000000" w:themeColor="text1"/>
                <w:sz w:val="20"/>
                <w:szCs w:val="20"/>
              </w:rPr>
              <w:t>47</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7DC04FE4" w14:textId="0262CF0D"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Cấp giấy chứng nhận an toàn kỹ thuật tàu cá (</w:t>
            </w:r>
            <w:r w:rsidRPr="00FF775E">
              <w:rPr>
                <w:color w:val="000000" w:themeColor="text1"/>
                <w:sz w:val="20"/>
                <w:szCs w:val="20"/>
                <w:lang w:val="vi-VN" w:eastAsia="vi-VN"/>
              </w:rPr>
              <w:t>1.003563)</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5C5D929" w14:textId="23ADD6BA"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Thuỷ sản</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2228D323" w14:textId="5F136F78"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Rút ngắn thời gian từ 3 ngày còn 2 ngày</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1338A602" w14:textId="07A82D88"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Thông tư số 01/2022/TT BNNPTNT ngày 18/01/2022</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F45485B" w14:textId="59E77333" w:rsidR="005727BB" w:rsidRPr="00FF775E" w:rsidRDefault="005727BB" w:rsidP="005727BB">
            <w:pPr>
              <w:spacing w:before="120" w:after="120" w:line="240" w:lineRule="auto"/>
              <w:jc w:val="center"/>
              <w:rPr>
                <w:color w:val="000000" w:themeColor="text1"/>
                <w:sz w:val="20"/>
                <w:szCs w:val="20"/>
                <w:lang w:val="vi-VN"/>
              </w:rPr>
            </w:pPr>
            <w:r w:rsidRPr="00FF775E">
              <w:rPr>
                <w:color w:val="000000" w:themeColor="text1"/>
                <w:sz w:val="20"/>
                <w:szCs w:val="20"/>
                <w:lang w:val="vi-VN"/>
              </w:rPr>
              <w:t>3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FF5BCA7" w14:textId="1F3B5F98"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2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3153143B" w14:textId="43CF0B8E"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30</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B3BF2CC" w14:textId="78FB2F68"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100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25DE745F" w14:textId="5756AD67"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232871" w14:textId="334735BD" w:rsidR="005727BB" w:rsidRPr="00FF775E" w:rsidRDefault="005727BB" w:rsidP="005727BB">
            <w:pPr>
              <w:spacing w:before="120" w:after="120" w:line="240" w:lineRule="auto"/>
              <w:jc w:val="both"/>
              <w:rPr>
                <w:color w:val="000000" w:themeColor="text1"/>
                <w:sz w:val="20"/>
                <w:szCs w:val="20"/>
                <w:lang w:val="vi-VN"/>
              </w:rPr>
            </w:pPr>
            <w:r w:rsidRPr="00FF775E">
              <w:rPr>
                <w:color w:val="000000" w:themeColor="text1"/>
                <w:sz w:val="20"/>
                <w:szCs w:val="20"/>
                <w:lang w:val="vi-VN"/>
              </w:rPr>
              <w:t>30</w:t>
            </w:r>
          </w:p>
        </w:tc>
      </w:tr>
      <w:tr w:rsidR="00951F6F" w:rsidRPr="00FF775E" w14:paraId="62C72C86" w14:textId="77777777" w:rsidTr="00951F6F">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870F096" w14:textId="0B0D5C9C" w:rsidR="00951F6F" w:rsidRPr="00951F6F" w:rsidRDefault="00951F6F" w:rsidP="00951F6F">
            <w:pPr>
              <w:spacing w:before="120" w:after="120" w:line="240" w:lineRule="auto"/>
              <w:jc w:val="center"/>
              <w:rPr>
                <w:b/>
                <w:bCs/>
                <w:color w:val="00B0F0"/>
                <w:sz w:val="20"/>
                <w:szCs w:val="20"/>
              </w:rPr>
            </w:pPr>
            <w:r w:rsidRPr="00951F6F">
              <w:rPr>
                <w:b/>
                <w:bCs/>
                <w:color w:val="00B0F0"/>
                <w:sz w:val="20"/>
                <w:szCs w:val="20"/>
              </w:rPr>
              <w:t>XVII</w:t>
            </w:r>
          </w:p>
        </w:tc>
        <w:tc>
          <w:tcPr>
            <w:tcW w:w="60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95C751" w14:textId="5B0DA3B3" w:rsidR="00951F6F" w:rsidRPr="00951F6F" w:rsidRDefault="00951F6F" w:rsidP="00951F6F">
            <w:pPr>
              <w:spacing w:before="120" w:after="120" w:line="240" w:lineRule="auto"/>
              <w:rPr>
                <w:b/>
                <w:bCs/>
                <w:color w:val="00B0F0"/>
                <w:sz w:val="20"/>
                <w:szCs w:val="20"/>
                <w:lang w:val="vi-VN"/>
              </w:rPr>
            </w:pPr>
            <w:r w:rsidRPr="00951F6F">
              <w:rPr>
                <w:b/>
                <w:bCs/>
                <w:color w:val="00B0F0"/>
                <w:sz w:val="20"/>
                <w:szCs w:val="20"/>
                <w:lang w:val="en-US"/>
              </w:rPr>
              <w:t>LĨNH VỰC TRỒNG TRỌT VÀ BẢO VỆ THỰC VẬT</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4B0C517B" w14:textId="279370F6" w:rsidR="00951F6F" w:rsidRPr="00951F6F" w:rsidRDefault="00951F6F" w:rsidP="00951F6F">
            <w:pPr>
              <w:spacing w:before="120" w:after="120" w:line="240" w:lineRule="auto"/>
              <w:jc w:val="center"/>
              <w:rPr>
                <w:b/>
                <w:bCs/>
                <w:color w:val="00B0F0"/>
                <w:sz w:val="20"/>
                <w:szCs w:val="20"/>
                <w:lang w:val="vi-VN"/>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29EBA78" w14:textId="4DDE6EEA" w:rsidR="00951F6F" w:rsidRPr="00951F6F" w:rsidRDefault="00951F6F" w:rsidP="00951F6F">
            <w:pPr>
              <w:spacing w:before="120" w:after="120" w:line="240" w:lineRule="auto"/>
              <w:jc w:val="center"/>
              <w:rPr>
                <w:b/>
                <w:bCs/>
                <w:color w:val="00B0F0"/>
                <w:sz w:val="20"/>
                <w:szCs w:val="20"/>
                <w:lang w:val="en-US"/>
              </w:rPr>
            </w:pPr>
            <w:r w:rsidRPr="00951F6F">
              <w:rPr>
                <w:b/>
                <w:bCs/>
                <w:color w:val="00B0F0"/>
                <w:sz w:val="20"/>
                <w:szCs w:val="20"/>
                <w:lang w:val="en-US"/>
              </w:rPr>
              <w:t>2.430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E645ED2" w14:textId="705202FC" w:rsidR="00951F6F" w:rsidRPr="00951F6F" w:rsidRDefault="00951F6F" w:rsidP="00951F6F">
            <w:pPr>
              <w:spacing w:before="120" w:after="120" w:line="240" w:lineRule="auto"/>
              <w:jc w:val="center"/>
              <w:rPr>
                <w:b/>
                <w:bCs/>
                <w:color w:val="00B0F0"/>
                <w:sz w:val="20"/>
                <w:szCs w:val="20"/>
                <w:lang w:val="en-US"/>
              </w:rPr>
            </w:pPr>
            <w:r w:rsidRPr="00951F6F">
              <w:rPr>
                <w:b/>
                <w:bCs/>
                <w:color w:val="00B0F0"/>
                <w:sz w:val="20"/>
                <w:szCs w:val="20"/>
                <w:lang w:val="en-US"/>
              </w:rPr>
              <w:t>1.598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3B964DDE" w14:textId="5367008D" w:rsidR="00951F6F" w:rsidRPr="00951F6F" w:rsidRDefault="00951F6F" w:rsidP="00951F6F">
            <w:pPr>
              <w:spacing w:before="120" w:after="120" w:line="240" w:lineRule="auto"/>
              <w:jc w:val="center"/>
              <w:rPr>
                <w:b/>
                <w:bCs/>
                <w:color w:val="00B0F0"/>
                <w:sz w:val="20"/>
                <w:szCs w:val="20"/>
                <w:lang w:val="en-US"/>
              </w:rPr>
            </w:pPr>
            <w:r w:rsidRPr="00951F6F">
              <w:rPr>
                <w:b/>
                <w:bCs/>
                <w:color w:val="00B0F0"/>
                <w:sz w:val="20"/>
                <w:szCs w:val="20"/>
                <w:lang w:val="en-US"/>
              </w:rPr>
              <w:t>29,7</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1036249A" w14:textId="7C0C6D8B" w:rsidR="00951F6F" w:rsidRPr="00951F6F" w:rsidRDefault="00951F6F" w:rsidP="00951F6F">
            <w:pPr>
              <w:spacing w:before="120" w:after="120" w:line="240" w:lineRule="auto"/>
              <w:jc w:val="center"/>
              <w:rPr>
                <w:b/>
                <w:bCs/>
                <w:color w:val="00B0F0"/>
                <w:sz w:val="20"/>
                <w:szCs w:val="20"/>
                <w:lang w:val="vi-VN"/>
              </w:rPr>
            </w:pPr>
            <w:r w:rsidRPr="00951F6F">
              <w:rPr>
                <w:b/>
                <w:bCs/>
                <w:color w:val="00B0F0"/>
                <w:sz w:val="20"/>
                <w:szCs w:val="20"/>
              </w:rPr>
              <w:t>402.697.768.385</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0826F174" w14:textId="03D362B0" w:rsidR="00951F6F" w:rsidRPr="00951F6F" w:rsidRDefault="00951F6F" w:rsidP="00951F6F">
            <w:pPr>
              <w:spacing w:before="120" w:after="120" w:line="240" w:lineRule="auto"/>
              <w:jc w:val="center"/>
              <w:rPr>
                <w:b/>
                <w:bCs/>
                <w:color w:val="00B0F0"/>
                <w:sz w:val="20"/>
                <w:szCs w:val="20"/>
                <w:lang w:val="vi-VN"/>
              </w:rPr>
            </w:pPr>
            <w:r w:rsidRPr="00951F6F">
              <w:rPr>
                <w:b/>
                <w:bCs/>
                <w:color w:val="00B0F0"/>
                <w:sz w:val="20"/>
                <w:szCs w:val="20"/>
              </w:rPr>
              <w:t>273.857.124.788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09A9E2" w14:textId="7303405A" w:rsidR="00951F6F" w:rsidRPr="00951F6F" w:rsidRDefault="00951F6F" w:rsidP="00951F6F">
            <w:pPr>
              <w:jc w:val="center"/>
              <w:rPr>
                <w:b/>
                <w:bCs/>
                <w:color w:val="00B0F0"/>
                <w:sz w:val="20"/>
                <w:szCs w:val="20"/>
              </w:rPr>
            </w:pPr>
            <w:r w:rsidRPr="00951F6F">
              <w:rPr>
                <w:b/>
                <w:bCs/>
                <w:color w:val="00B0F0"/>
                <w:sz w:val="20"/>
                <w:szCs w:val="20"/>
              </w:rPr>
              <w:t>31.99</w:t>
            </w:r>
          </w:p>
        </w:tc>
      </w:tr>
      <w:tr w:rsidR="00951F6F" w:rsidRPr="00FF775E" w14:paraId="265B7916"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78CCF02" w14:textId="302F701F"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1</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FEE5B5C" w14:textId="5FD214D9" w:rsidR="00951F6F" w:rsidRPr="00FF775E" w:rsidRDefault="00951F6F" w:rsidP="00951F6F">
            <w:pPr>
              <w:spacing w:before="120" w:after="120" w:line="240" w:lineRule="auto"/>
              <w:jc w:val="both"/>
              <w:rPr>
                <w:color w:val="000000" w:themeColor="text1"/>
                <w:sz w:val="20"/>
                <w:szCs w:val="20"/>
                <w:lang w:val="vi-VN"/>
              </w:rPr>
            </w:pPr>
            <w:r w:rsidRPr="00FF775E">
              <w:rPr>
                <w:color w:val="000000" w:themeColor="text1"/>
                <w:sz w:val="20"/>
                <w:szCs w:val="20"/>
              </w:rPr>
              <w:t xml:space="preserve">Cấp Giấy phép khảo nghiệm thuốc bảo vệ </w:t>
            </w:r>
            <w:r w:rsidRPr="00FF775E">
              <w:rPr>
                <w:color w:val="000000" w:themeColor="text1"/>
                <w:sz w:val="20"/>
                <w:szCs w:val="20"/>
              </w:rPr>
              <w:lastRenderedPageBreak/>
              <w:t>thực vật để đăng ký chính thức (2.001335)</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633DE3E" w14:textId="1976A7C5" w:rsidR="00951F6F" w:rsidRPr="00FF775E" w:rsidRDefault="00951F6F" w:rsidP="00951F6F">
            <w:pPr>
              <w:spacing w:before="120" w:after="120" w:line="240" w:lineRule="auto"/>
              <w:jc w:val="center"/>
              <w:rPr>
                <w:color w:val="000000" w:themeColor="text1"/>
                <w:sz w:val="20"/>
                <w:szCs w:val="20"/>
                <w:lang w:val="vi-VN"/>
              </w:rPr>
            </w:pPr>
            <w:r w:rsidRPr="00FF775E">
              <w:rPr>
                <w:noProof/>
                <w:color w:val="000000" w:themeColor="text1"/>
                <w:sz w:val="20"/>
                <w:szCs w:val="20"/>
              </w:rPr>
              <w:lastRenderedPageBreak/>
              <w:t>Bảo vệ thực vật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80EE95C"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Giảm 6 ngày làm việc</w:t>
            </w:r>
          </w:p>
          <w:p w14:paraId="6F1B627C"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 xml:space="preserve">- Cắt giảm thành phần hồ sơ </w:t>
            </w:r>
          </w:p>
          <w:p w14:paraId="3EE1DA3F" w14:textId="77777777" w:rsidR="00951F6F" w:rsidRPr="00FF775E" w:rsidRDefault="00951F6F" w:rsidP="00951F6F">
            <w:pPr>
              <w:spacing w:before="120" w:after="120" w:line="240" w:lineRule="auto"/>
              <w:jc w:val="both"/>
              <w:rPr>
                <w:color w:val="000000" w:themeColor="text1"/>
                <w:sz w:val="20"/>
                <w:szCs w:val="20"/>
                <w:lang w:val="vi-VN"/>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89E16D4"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lastRenderedPageBreak/>
              <w:t xml:space="preserve">- Khoản 2 Điều 56 Luật Bảo vệ và kiểm </w:t>
            </w:r>
            <w:r w:rsidRPr="00FF775E">
              <w:rPr>
                <w:color w:val="000000" w:themeColor="text1"/>
                <w:sz w:val="20"/>
                <w:szCs w:val="20"/>
              </w:rPr>
              <w:lastRenderedPageBreak/>
              <w:t>dịch thực vật năm 2013</w:t>
            </w:r>
          </w:p>
          <w:p w14:paraId="797E881D" w14:textId="33DE6628" w:rsidR="00951F6F" w:rsidRPr="00FF775E" w:rsidRDefault="00951F6F" w:rsidP="00951F6F">
            <w:pPr>
              <w:spacing w:before="120" w:after="120" w:line="240" w:lineRule="auto"/>
              <w:jc w:val="both"/>
              <w:rPr>
                <w:color w:val="000000" w:themeColor="text1"/>
                <w:sz w:val="20"/>
                <w:szCs w:val="20"/>
                <w:lang w:val="vi-VN"/>
              </w:rPr>
            </w:pPr>
            <w:r w:rsidRPr="00FF775E">
              <w:rPr>
                <w:color w:val="000000" w:themeColor="text1"/>
                <w:sz w:val="20"/>
                <w:szCs w:val="20"/>
              </w:rPr>
              <w:t>- Điểm b K</w:t>
            </w:r>
            <w:r w:rsidRPr="00FF775E">
              <w:rPr>
                <w:color w:val="000000" w:themeColor="text1"/>
                <w:sz w:val="20"/>
                <w:szCs w:val="20"/>
                <w:lang w:val="pt-BR"/>
              </w:rPr>
              <w:t xml:space="preserve">hoản 2, </w:t>
            </w:r>
            <w:r w:rsidRPr="00FF775E">
              <w:rPr>
                <w:color w:val="000000" w:themeColor="text1"/>
                <w:sz w:val="20"/>
                <w:szCs w:val="20"/>
              </w:rPr>
              <w:t xml:space="preserve">Khoản 3 Điều 10 Thông tư số 21/2015/TT-BNNPTNT ngày 08/6/2015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601EDA3" w14:textId="77777777" w:rsidR="00951F6F" w:rsidRPr="00FF775E" w:rsidRDefault="00951F6F" w:rsidP="00951F6F">
            <w:pPr>
              <w:spacing w:before="120" w:after="120" w:line="240" w:lineRule="auto"/>
              <w:jc w:val="both"/>
              <w:rPr>
                <w:color w:val="000000" w:themeColor="text1"/>
                <w:sz w:val="20"/>
                <w:szCs w:val="20"/>
              </w:rPr>
            </w:pPr>
            <w:r w:rsidRPr="00FF775E">
              <w:rPr>
                <w:rStyle w:val="fontstyle01"/>
                <w:color w:val="000000" w:themeColor="text1"/>
                <w:sz w:val="20"/>
                <w:szCs w:val="20"/>
              </w:rPr>
              <w:lastRenderedPageBreak/>
              <w:t>33 ngày làm</w:t>
            </w:r>
            <w:r w:rsidRPr="00FF775E">
              <w:rPr>
                <w:color w:val="000000" w:themeColor="text1"/>
                <w:sz w:val="20"/>
                <w:szCs w:val="20"/>
              </w:rPr>
              <w:t xml:space="preserve"> </w:t>
            </w:r>
            <w:r w:rsidRPr="00FF775E">
              <w:rPr>
                <w:rStyle w:val="fontstyle01"/>
                <w:color w:val="000000" w:themeColor="text1"/>
                <w:sz w:val="20"/>
                <w:szCs w:val="20"/>
              </w:rPr>
              <w:t>việc:</w:t>
            </w:r>
          </w:p>
          <w:p w14:paraId="43066FA4" w14:textId="77777777" w:rsidR="00951F6F" w:rsidRPr="00FF775E" w:rsidRDefault="00951F6F" w:rsidP="00951F6F">
            <w:pPr>
              <w:spacing w:before="120" w:after="120" w:line="240" w:lineRule="auto"/>
              <w:jc w:val="both"/>
              <w:rPr>
                <w:noProof/>
                <w:color w:val="000000" w:themeColor="text1"/>
                <w:sz w:val="20"/>
                <w:szCs w:val="20"/>
              </w:rPr>
            </w:pPr>
            <w:r w:rsidRPr="00FF775E">
              <w:rPr>
                <w:noProof/>
                <w:color w:val="000000" w:themeColor="text1"/>
                <w:sz w:val="20"/>
                <w:szCs w:val="20"/>
              </w:rPr>
              <w:lastRenderedPageBreak/>
              <w:t>14 ngày làm việc đối với (1 đối tượng/ cây trồng)</w:t>
            </w:r>
          </w:p>
          <w:p w14:paraId="0638A997" w14:textId="68F5AFEE" w:rsidR="00951F6F" w:rsidRPr="00FF775E" w:rsidRDefault="00951F6F" w:rsidP="00951F6F">
            <w:pPr>
              <w:spacing w:before="120" w:after="120" w:line="240" w:lineRule="auto"/>
              <w:jc w:val="center"/>
              <w:rPr>
                <w:color w:val="000000" w:themeColor="text1"/>
                <w:sz w:val="20"/>
                <w:szCs w:val="20"/>
                <w:lang w:val="en-US"/>
              </w:rPr>
            </w:pPr>
            <w:r w:rsidRPr="00FF775E">
              <w:rPr>
                <w:noProof/>
                <w:color w:val="000000" w:themeColor="text1"/>
                <w:sz w:val="20"/>
                <w:szCs w:val="20"/>
              </w:rPr>
              <w:t>19 ngày làm việc (đối với &gt; 3 đối tương/ cây trồng)</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6CEAC72" w14:textId="346B36FF"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rPr>
              <w:lastRenderedPageBreak/>
              <w:t>27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0299FF1"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18,2%</w:t>
            </w:r>
          </w:p>
          <w:p w14:paraId="01BA59CD" w14:textId="77777777" w:rsidR="00951F6F" w:rsidRPr="00FF775E" w:rsidRDefault="00951F6F" w:rsidP="00951F6F">
            <w:pPr>
              <w:spacing w:before="120" w:after="120" w:line="240" w:lineRule="auto"/>
              <w:jc w:val="both"/>
              <w:rPr>
                <w:color w:val="000000" w:themeColor="text1"/>
                <w:sz w:val="20"/>
                <w:szCs w:val="20"/>
                <w:lang w:val="en-US"/>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27E9A915"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2.043.848.340</w:t>
            </w:r>
          </w:p>
          <w:p w14:paraId="6513AC6B" w14:textId="77777777" w:rsidR="00951F6F" w:rsidRPr="00FF775E" w:rsidRDefault="00951F6F" w:rsidP="00951F6F">
            <w:pPr>
              <w:spacing w:before="120" w:after="120" w:line="240" w:lineRule="auto"/>
              <w:jc w:val="both"/>
              <w:rPr>
                <w:color w:val="000000" w:themeColor="text1"/>
                <w:sz w:val="20"/>
                <w:szCs w:val="20"/>
                <w:lang w:val="vi-VN"/>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A085DE0"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1.947.023.810</w:t>
            </w:r>
          </w:p>
          <w:p w14:paraId="3ECA5F63" w14:textId="77777777" w:rsidR="00951F6F" w:rsidRPr="00FF775E" w:rsidRDefault="00951F6F" w:rsidP="00951F6F">
            <w:pPr>
              <w:spacing w:before="120" w:after="120" w:line="240" w:lineRule="auto"/>
              <w:jc w:val="both"/>
              <w:rPr>
                <w:color w:val="000000" w:themeColor="text1"/>
                <w:sz w:val="20"/>
                <w:szCs w:val="20"/>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062CA6"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4,74%</w:t>
            </w:r>
          </w:p>
          <w:p w14:paraId="74BA33A0" w14:textId="77777777" w:rsidR="00951F6F" w:rsidRPr="00FF775E" w:rsidRDefault="00951F6F" w:rsidP="00951F6F">
            <w:pPr>
              <w:spacing w:before="120" w:after="120" w:line="240" w:lineRule="auto"/>
              <w:jc w:val="both"/>
              <w:rPr>
                <w:color w:val="000000" w:themeColor="text1"/>
                <w:sz w:val="20"/>
                <w:szCs w:val="20"/>
                <w:lang w:val="en-US"/>
              </w:rPr>
            </w:pPr>
          </w:p>
        </w:tc>
      </w:tr>
      <w:tr w:rsidR="00951F6F" w:rsidRPr="00FF775E" w14:paraId="4A037AB6"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64F4FD1D" w14:textId="305CB017"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lastRenderedPageBreak/>
              <w:t>2</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59F22CB" w14:textId="02876AEB"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Giấy phép khảo nghiệm thuốc bảo vệ thực vật để đăng ký bổ sung (2.001328)</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50696BE" w14:textId="201D61D6" w:rsidR="00951F6F" w:rsidRPr="00FF775E" w:rsidRDefault="00951F6F" w:rsidP="00951F6F">
            <w:pPr>
              <w:spacing w:before="120" w:after="120" w:line="240" w:lineRule="auto"/>
              <w:jc w:val="center"/>
              <w:rPr>
                <w:noProof/>
                <w:color w:val="000000" w:themeColor="text1"/>
                <w:sz w:val="20"/>
                <w:szCs w:val="20"/>
              </w:rPr>
            </w:pPr>
            <w:r w:rsidRPr="00FF775E">
              <w:rPr>
                <w:noProof/>
                <w:color w:val="000000" w:themeColor="text1"/>
                <w:sz w:val="20"/>
                <w:szCs w:val="20"/>
              </w:rPr>
              <w:t>Bảo vệ thực vật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23F0585"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Giảm 6 ngày làm việc</w:t>
            </w:r>
          </w:p>
          <w:p w14:paraId="66C38154"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xml:space="preserve">- Cắt giảm thành phần hồ sơ </w:t>
            </w:r>
          </w:p>
          <w:p w14:paraId="48D1DE6D" w14:textId="77777777" w:rsidR="00951F6F" w:rsidRPr="00FF775E" w:rsidRDefault="00951F6F" w:rsidP="00951F6F">
            <w:pPr>
              <w:spacing w:before="120" w:after="120" w:line="240" w:lineRule="auto"/>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5454E53"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Khoản 2 Điều 56 Luật Bảo vệ và kiểm dịch thực vật năm 2013</w:t>
            </w:r>
          </w:p>
          <w:p w14:paraId="364EC88D" w14:textId="7EDACC0C"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Điểm b K</w:t>
            </w:r>
            <w:r w:rsidRPr="00FF775E">
              <w:rPr>
                <w:color w:val="000000" w:themeColor="text1"/>
                <w:sz w:val="20"/>
                <w:szCs w:val="20"/>
                <w:lang w:val="pt-BR"/>
              </w:rPr>
              <w:t xml:space="preserve">hoản 2, </w:t>
            </w:r>
            <w:r w:rsidRPr="00FF775E">
              <w:rPr>
                <w:color w:val="000000" w:themeColor="text1"/>
                <w:sz w:val="20"/>
                <w:szCs w:val="20"/>
              </w:rPr>
              <w:t xml:space="preserve">Khoản 3 Điều 10 Thông tư số 21/2015/TT-BNNPTNT ngày 08/6/2015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D2D8FA" w14:textId="77777777" w:rsidR="00951F6F" w:rsidRPr="00FF775E" w:rsidRDefault="00951F6F" w:rsidP="00951F6F">
            <w:pPr>
              <w:spacing w:before="120" w:after="120" w:line="240" w:lineRule="auto"/>
              <w:jc w:val="both"/>
              <w:rPr>
                <w:color w:val="000000" w:themeColor="text1"/>
                <w:sz w:val="20"/>
                <w:szCs w:val="20"/>
              </w:rPr>
            </w:pPr>
            <w:r w:rsidRPr="00FF775E">
              <w:rPr>
                <w:rStyle w:val="fontstyle01"/>
                <w:color w:val="000000" w:themeColor="text1"/>
                <w:sz w:val="20"/>
                <w:szCs w:val="20"/>
              </w:rPr>
              <w:t>33 ngày làm</w:t>
            </w:r>
            <w:r w:rsidRPr="00FF775E">
              <w:rPr>
                <w:color w:val="000000" w:themeColor="text1"/>
                <w:sz w:val="20"/>
                <w:szCs w:val="20"/>
              </w:rPr>
              <w:t xml:space="preserve"> </w:t>
            </w:r>
            <w:r w:rsidRPr="00FF775E">
              <w:rPr>
                <w:rStyle w:val="fontstyle01"/>
                <w:color w:val="000000" w:themeColor="text1"/>
                <w:sz w:val="20"/>
                <w:szCs w:val="20"/>
              </w:rPr>
              <w:t>việc:</w:t>
            </w:r>
          </w:p>
          <w:p w14:paraId="75DAC8F5" w14:textId="77777777" w:rsidR="00951F6F" w:rsidRPr="00FF775E" w:rsidRDefault="00951F6F" w:rsidP="00951F6F">
            <w:pPr>
              <w:spacing w:before="120" w:after="120" w:line="240" w:lineRule="auto"/>
              <w:jc w:val="both"/>
              <w:rPr>
                <w:noProof/>
                <w:color w:val="000000" w:themeColor="text1"/>
                <w:sz w:val="20"/>
                <w:szCs w:val="20"/>
              </w:rPr>
            </w:pPr>
            <w:r w:rsidRPr="00FF775E">
              <w:rPr>
                <w:noProof/>
                <w:color w:val="000000" w:themeColor="text1"/>
                <w:sz w:val="20"/>
                <w:szCs w:val="20"/>
              </w:rPr>
              <w:t>14 ngày làm việc đối với (1 đối tượng/ cây trồng)</w:t>
            </w:r>
          </w:p>
          <w:p w14:paraId="0770919B" w14:textId="655C4C8C" w:rsidR="00951F6F" w:rsidRPr="00FF775E" w:rsidRDefault="00951F6F" w:rsidP="00951F6F">
            <w:pPr>
              <w:spacing w:before="120" w:after="120" w:line="240" w:lineRule="auto"/>
              <w:jc w:val="both"/>
              <w:rPr>
                <w:color w:val="000000" w:themeColor="text1"/>
                <w:sz w:val="20"/>
                <w:szCs w:val="20"/>
              </w:rPr>
            </w:pPr>
            <w:r w:rsidRPr="00FF775E">
              <w:rPr>
                <w:noProof/>
                <w:color w:val="000000" w:themeColor="text1"/>
                <w:sz w:val="20"/>
                <w:szCs w:val="20"/>
              </w:rPr>
              <w:t xml:space="preserve">19 ngày làm việc (đối với &gt; 3 đối tương/ </w:t>
            </w:r>
            <w:r w:rsidRPr="00FF775E">
              <w:rPr>
                <w:noProof/>
                <w:color w:val="000000" w:themeColor="text1"/>
                <w:sz w:val="20"/>
                <w:szCs w:val="20"/>
              </w:rPr>
              <w:lastRenderedPageBreak/>
              <w:t>cây trồng)</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48EAC9F" w14:textId="20F18648"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lastRenderedPageBreak/>
              <w:t>27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CB92F73"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18,2%</w:t>
            </w:r>
          </w:p>
          <w:p w14:paraId="708103E9" w14:textId="77777777" w:rsidR="00951F6F" w:rsidRPr="00FF775E" w:rsidRDefault="00951F6F" w:rsidP="00951F6F">
            <w:pPr>
              <w:spacing w:before="120" w:after="120" w:line="240" w:lineRule="auto"/>
              <w:rPr>
                <w:color w:val="000000" w:themeColor="text1"/>
                <w:sz w:val="20"/>
                <w:szCs w:val="20"/>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75E50EE"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3.322.397.600</w:t>
            </w:r>
          </w:p>
          <w:p w14:paraId="18538192" w14:textId="77777777" w:rsidR="00951F6F" w:rsidRPr="00FF775E" w:rsidRDefault="00951F6F" w:rsidP="00951F6F">
            <w:pPr>
              <w:spacing w:before="120" w:after="120" w:line="240" w:lineRule="auto"/>
              <w:jc w:val="both"/>
              <w:rPr>
                <w:color w:val="000000" w:themeColor="text1"/>
                <w:sz w:val="20"/>
                <w:szCs w:val="20"/>
              </w:rPr>
            </w:pPr>
          </w:p>
          <w:p w14:paraId="207FEBAC" w14:textId="77777777" w:rsidR="00951F6F" w:rsidRPr="00FF775E" w:rsidRDefault="00951F6F" w:rsidP="00951F6F">
            <w:pPr>
              <w:spacing w:before="120" w:after="120" w:line="240" w:lineRule="auto"/>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69E7FFA"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3.189.084.310</w:t>
            </w:r>
          </w:p>
          <w:p w14:paraId="6680D9DB" w14:textId="77777777" w:rsidR="00951F6F" w:rsidRPr="00FF775E" w:rsidRDefault="00951F6F" w:rsidP="00951F6F">
            <w:pPr>
              <w:spacing w:before="120" w:after="120" w:line="240" w:lineRule="auto"/>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32A57C" w14:textId="19A06DAB"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4,01%</w:t>
            </w:r>
          </w:p>
        </w:tc>
      </w:tr>
      <w:tr w:rsidR="00951F6F" w:rsidRPr="00FF775E" w14:paraId="6AC0C415"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261A00CF" w14:textId="6EDC2411"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3</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E9DD3B9" w14:textId="002F56C3"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lại Giấy phép khảo nghiệm thuốc bảo vệ thực vật (2.001323)</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7D047D6" w14:textId="3320375B" w:rsidR="00951F6F" w:rsidRPr="00FF775E" w:rsidRDefault="00951F6F" w:rsidP="00951F6F">
            <w:pPr>
              <w:spacing w:before="120" w:after="120" w:line="240" w:lineRule="auto"/>
              <w:jc w:val="center"/>
              <w:rPr>
                <w:noProof/>
                <w:color w:val="000000" w:themeColor="text1"/>
                <w:sz w:val="20"/>
                <w:szCs w:val="20"/>
              </w:rPr>
            </w:pPr>
            <w:r w:rsidRPr="00FF775E">
              <w:rPr>
                <w:noProof/>
                <w:color w:val="000000" w:themeColor="text1"/>
                <w:sz w:val="20"/>
                <w:szCs w:val="20"/>
              </w:rPr>
              <w:t>Bảo vệ thực vật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5F86098"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Giảm 2 ngày làm việc</w:t>
            </w:r>
          </w:p>
          <w:p w14:paraId="549E9AD5"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xml:space="preserve">- Cắt giảm thành phần hồ sơ </w:t>
            </w:r>
          </w:p>
          <w:p w14:paraId="2C60983D" w14:textId="77777777" w:rsidR="00951F6F" w:rsidRPr="00FF775E" w:rsidRDefault="00951F6F" w:rsidP="00951F6F">
            <w:pPr>
              <w:spacing w:before="120" w:after="120" w:line="240" w:lineRule="auto"/>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3A6C1B5"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Khoản 3 Điều 57 Luật Bảo vệ và kiểm dịch thực vật năm 2013</w:t>
            </w:r>
          </w:p>
          <w:p w14:paraId="10BD182E" w14:textId="0F621EEA"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Khoản 3 Điều 12 Thông tư số 21/2015/TT-BNNPTNT ngày 08/6/2015</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1556325" w14:textId="4248A889" w:rsidR="00951F6F" w:rsidRPr="00FF775E" w:rsidRDefault="00951F6F" w:rsidP="00951F6F">
            <w:pPr>
              <w:spacing w:before="120" w:after="120" w:line="240" w:lineRule="auto"/>
              <w:jc w:val="both"/>
              <w:rPr>
                <w:color w:val="000000" w:themeColor="text1"/>
                <w:sz w:val="20"/>
                <w:szCs w:val="20"/>
              </w:rPr>
            </w:pPr>
            <w:r w:rsidRPr="00FF775E">
              <w:rPr>
                <w:noProof/>
                <w:color w:val="000000" w:themeColor="text1"/>
                <w:sz w:val="20"/>
                <w:szCs w:val="20"/>
              </w:rPr>
              <w:t>7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3C95265" w14:textId="78766C14"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5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D6A98E6" w14:textId="721D3313"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28,6%</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653D4AD3"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10.112.927</w:t>
            </w:r>
          </w:p>
          <w:p w14:paraId="7B6C6248" w14:textId="77777777" w:rsidR="00951F6F" w:rsidRPr="00FF775E" w:rsidRDefault="00951F6F" w:rsidP="00951F6F">
            <w:pPr>
              <w:spacing w:before="120" w:after="120" w:line="240" w:lineRule="auto"/>
              <w:jc w:val="both"/>
              <w:rPr>
                <w:color w:val="000000" w:themeColor="text1"/>
                <w:sz w:val="20"/>
                <w:szCs w:val="20"/>
              </w:rPr>
            </w:pPr>
          </w:p>
          <w:p w14:paraId="5D788FD6" w14:textId="77777777" w:rsidR="00951F6F" w:rsidRPr="00FF775E" w:rsidRDefault="00951F6F" w:rsidP="00951F6F">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8035800"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7.121.258</w:t>
            </w:r>
          </w:p>
          <w:p w14:paraId="7532EE3D" w14:textId="77777777" w:rsidR="00951F6F" w:rsidRPr="00FF775E" w:rsidRDefault="00951F6F" w:rsidP="00951F6F">
            <w:pPr>
              <w:spacing w:before="120" w:after="120" w:line="240" w:lineRule="auto"/>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53A496"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29,58%</w:t>
            </w:r>
          </w:p>
          <w:p w14:paraId="3DEA90C6" w14:textId="77777777" w:rsidR="00951F6F" w:rsidRPr="00FF775E" w:rsidRDefault="00951F6F" w:rsidP="00951F6F">
            <w:pPr>
              <w:spacing w:before="120" w:after="120" w:line="240" w:lineRule="auto"/>
              <w:rPr>
                <w:color w:val="000000" w:themeColor="text1"/>
                <w:sz w:val="20"/>
                <w:szCs w:val="20"/>
              </w:rPr>
            </w:pPr>
          </w:p>
        </w:tc>
      </w:tr>
      <w:tr w:rsidR="00951F6F" w:rsidRPr="00FF775E" w14:paraId="0252BA52"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64194BC4" w14:textId="0E60857B"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4</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97C914B" w14:textId="3AC29290"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Giấy chứng nhận đăng ký thuốc bảo vệ thực vật (1.002947)</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ADEC415" w14:textId="557D6FB0" w:rsidR="00951F6F" w:rsidRPr="00FF775E" w:rsidRDefault="00951F6F" w:rsidP="00951F6F">
            <w:pPr>
              <w:spacing w:before="120" w:after="120" w:line="240" w:lineRule="auto"/>
              <w:jc w:val="center"/>
              <w:rPr>
                <w:noProof/>
                <w:color w:val="000000" w:themeColor="text1"/>
                <w:sz w:val="20"/>
                <w:szCs w:val="20"/>
              </w:rPr>
            </w:pPr>
            <w:r w:rsidRPr="00FF775E">
              <w:rPr>
                <w:noProof/>
                <w:color w:val="000000" w:themeColor="text1"/>
                <w:sz w:val="20"/>
                <w:szCs w:val="20"/>
              </w:rPr>
              <w:t>Bảo vệ thực vật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8328775"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xml:space="preserve">- Giảm 2 tháng </w:t>
            </w:r>
          </w:p>
          <w:p w14:paraId="55836925"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xml:space="preserve">- Cắt giảm thành phần hồ sơ </w:t>
            </w:r>
          </w:p>
          <w:p w14:paraId="4F1551AA" w14:textId="77777777" w:rsidR="00951F6F" w:rsidRPr="00FF775E" w:rsidRDefault="00951F6F" w:rsidP="00951F6F">
            <w:pPr>
              <w:spacing w:before="120" w:after="120" w:line="240" w:lineRule="auto"/>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D65A1E2" w14:textId="77777777" w:rsidR="00951F6F" w:rsidRPr="00FF775E" w:rsidRDefault="00951F6F" w:rsidP="00951F6F">
            <w:pPr>
              <w:spacing w:before="120" w:after="120" w:line="240" w:lineRule="auto"/>
              <w:jc w:val="both"/>
              <w:rPr>
                <w:color w:val="000000" w:themeColor="text1"/>
                <w:sz w:val="20"/>
                <w:szCs w:val="20"/>
                <w:lang w:val="sv-SE"/>
              </w:rPr>
            </w:pPr>
            <w:r w:rsidRPr="00FF775E">
              <w:rPr>
                <w:color w:val="000000" w:themeColor="text1"/>
                <w:sz w:val="20"/>
                <w:szCs w:val="20"/>
                <w:lang w:val="sv-SE"/>
              </w:rPr>
              <w:t xml:space="preserve">- Khoản 1, khoản 2 Điều 51 Luật Bảo vệ và kiểm dịch thực vật </w:t>
            </w:r>
            <w:r w:rsidRPr="00FF775E">
              <w:rPr>
                <w:color w:val="000000" w:themeColor="text1"/>
                <w:sz w:val="20"/>
                <w:szCs w:val="20"/>
              </w:rPr>
              <w:t>năm 2013</w:t>
            </w:r>
          </w:p>
          <w:p w14:paraId="7FEAC04B" w14:textId="2F003518"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lang w:val="sv-SE"/>
              </w:rPr>
              <w:t>- Khoản 2, khoản 3 Điều 13 Thông tư số 21/2015/TT-BNNPTNT ngày 08/6/2015</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BDFFFC5" w14:textId="360192F7" w:rsidR="00951F6F" w:rsidRPr="00FF775E" w:rsidRDefault="00951F6F" w:rsidP="00951F6F">
            <w:pPr>
              <w:spacing w:before="120" w:after="120" w:line="240" w:lineRule="auto"/>
              <w:jc w:val="both"/>
              <w:rPr>
                <w:noProof/>
                <w:color w:val="000000" w:themeColor="text1"/>
                <w:sz w:val="20"/>
                <w:szCs w:val="20"/>
              </w:rPr>
            </w:pPr>
            <w:r w:rsidRPr="00FF775E">
              <w:rPr>
                <w:noProof/>
                <w:color w:val="000000" w:themeColor="text1"/>
                <w:sz w:val="20"/>
                <w:szCs w:val="20"/>
                <w:lang w:val="sv-SE"/>
              </w:rPr>
              <w:t>6 tháng (180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B641298" w14:textId="756FDEE0"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xml:space="preserve">4 tháng (120 ngày) </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92A0599" w14:textId="5FC62CB6"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33,33%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50AE2D57"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2.088.536.060</w:t>
            </w:r>
          </w:p>
          <w:p w14:paraId="7C2570C8" w14:textId="77777777" w:rsidR="00951F6F" w:rsidRPr="00FF775E" w:rsidRDefault="00951F6F" w:rsidP="00951F6F">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50E39AC"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2.023.843.800</w:t>
            </w:r>
          </w:p>
          <w:p w14:paraId="43649D52" w14:textId="77777777" w:rsidR="00951F6F" w:rsidRPr="00FF775E" w:rsidRDefault="00951F6F" w:rsidP="00951F6F">
            <w:pPr>
              <w:spacing w:before="120" w:after="120" w:line="240" w:lineRule="auto"/>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F42597" w14:textId="4DC757DF"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3,10%</w:t>
            </w:r>
          </w:p>
        </w:tc>
      </w:tr>
      <w:tr w:rsidR="00951F6F" w:rsidRPr="00FF775E" w14:paraId="07041F82"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135FA51B" w14:textId="27ED8957"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5</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74DC497" w14:textId="44396AF5"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Gia hạn Giấy chứng nhận đăng ký thuốc bảo vệ thực vật (1.002510)</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D7BAF25" w14:textId="69C923B3" w:rsidR="00951F6F" w:rsidRPr="00FF775E" w:rsidRDefault="00951F6F" w:rsidP="00951F6F">
            <w:pPr>
              <w:spacing w:before="120" w:after="120" w:line="240" w:lineRule="auto"/>
              <w:jc w:val="center"/>
              <w:rPr>
                <w:noProof/>
                <w:color w:val="000000" w:themeColor="text1"/>
                <w:sz w:val="20"/>
                <w:szCs w:val="20"/>
              </w:rPr>
            </w:pPr>
            <w:r w:rsidRPr="00FF775E">
              <w:rPr>
                <w:noProof/>
                <w:color w:val="000000" w:themeColor="text1"/>
                <w:sz w:val="20"/>
                <w:szCs w:val="20"/>
              </w:rPr>
              <w:t>Bảo vệ thực vật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646B7D0A"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Giảm 2 ngày làm việc</w:t>
            </w:r>
          </w:p>
          <w:p w14:paraId="0AA8E1DF"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xml:space="preserve">- Cắt giảm thành phần hồ sơ </w:t>
            </w:r>
          </w:p>
          <w:p w14:paraId="6CFAF38F" w14:textId="77777777" w:rsidR="00951F6F" w:rsidRPr="00FF775E" w:rsidRDefault="00951F6F" w:rsidP="00951F6F">
            <w:pPr>
              <w:spacing w:before="120" w:after="120" w:line="240" w:lineRule="auto"/>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BEDD772" w14:textId="77777777" w:rsidR="00951F6F" w:rsidRPr="00FF775E" w:rsidRDefault="00951F6F" w:rsidP="00951F6F">
            <w:pPr>
              <w:spacing w:before="120" w:after="120" w:line="240" w:lineRule="auto"/>
              <w:jc w:val="both"/>
              <w:rPr>
                <w:color w:val="000000" w:themeColor="text1"/>
                <w:sz w:val="20"/>
                <w:szCs w:val="20"/>
                <w:lang w:val="sv-SE"/>
              </w:rPr>
            </w:pPr>
            <w:r w:rsidRPr="00FF775E">
              <w:rPr>
                <w:color w:val="000000" w:themeColor="text1"/>
                <w:sz w:val="20"/>
                <w:szCs w:val="20"/>
                <w:lang w:val="sv-SE"/>
              </w:rPr>
              <w:t xml:space="preserve">- Khoản 2, khoản 3 Điều 52 Luật Bảo vệ và kiểm dịch thực vật </w:t>
            </w:r>
            <w:r w:rsidRPr="00FF775E">
              <w:rPr>
                <w:color w:val="000000" w:themeColor="text1"/>
                <w:sz w:val="20"/>
                <w:szCs w:val="20"/>
              </w:rPr>
              <w:t>năm 2013</w:t>
            </w:r>
          </w:p>
          <w:p w14:paraId="725E9BF9" w14:textId="3E6EE311" w:rsidR="00951F6F" w:rsidRPr="00FF775E" w:rsidRDefault="00951F6F" w:rsidP="00951F6F">
            <w:pPr>
              <w:spacing w:before="120" w:after="120" w:line="240" w:lineRule="auto"/>
              <w:jc w:val="both"/>
              <w:rPr>
                <w:color w:val="000000" w:themeColor="text1"/>
                <w:sz w:val="20"/>
                <w:szCs w:val="20"/>
                <w:lang w:val="sv-SE"/>
              </w:rPr>
            </w:pPr>
            <w:r w:rsidRPr="00FF775E">
              <w:rPr>
                <w:color w:val="000000" w:themeColor="text1"/>
                <w:sz w:val="20"/>
                <w:szCs w:val="20"/>
                <w:lang w:val="sv-SE"/>
              </w:rPr>
              <w:t>- Khoản 4 Điều 14 Thông tư số 21/2015/TT-</w:t>
            </w:r>
            <w:r w:rsidRPr="00FF775E">
              <w:rPr>
                <w:color w:val="000000" w:themeColor="text1"/>
                <w:sz w:val="20"/>
                <w:szCs w:val="20"/>
                <w:lang w:val="sv-SE"/>
              </w:rPr>
              <w:lastRenderedPageBreak/>
              <w:t>BNNPTNT ngày 08/6/2015</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F09D4EC" w14:textId="77777777" w:rsidR="00951F6F" w:rsidRPr="00FF775E" w:rsidRDefault="00951F6F" w:rsidP="00951F6F">
            <w:pPr>
              <w:spacing w:before="120" w:after="120" w:line="240" w:lineRule="auto"/>
              <w:jc w:val="both"/>
              <w:rPr>
                <w:noProof/>
                <w:color w:val="000000" w:themeColor="text1"/>
                <w:sz w:val="20"/>
                <w:szCs w:val="20"/>
                <w:lang w:val="sv-SE"/>
              </w:rPr>
            </w:pPr>
            <w:r w:rsidRPr="00FF775E">
              <w:rPr>
                <w:noProof/>
                <w:color w:val="000000" w:themeColor="text1"/>
                <w:sz w:val="20"/>
                <w:szCs w:val="20"/>
                <w:lang w:val="sv-SE"/>
              </w:rPr>
              <w:lastRenderedPageBreak/>
              <w:t>12 ngày làm việc</w:t>
            </w:r>
          </w:p>
          <w:p w14:paraId="3292965F" w14:textId="77777777" w:rsidR="00951F6F" w:rsidRPr="00FF775E" w:rsidRDefault="00951F6F" w:rsidP="00951F6F">
            <w:pPr>
              <w:spacing w:before="120" w:after="120" w:line="240" w:lineRule="auto"/>
              <w:jc w:val="both"/>
              <w:rPr>
                <w:noProof/>
                <w:color w:val="000000" w:themeColor="text1"/>
                <w:sz w:val="20"/>
                <w:szCs w:val="20"/>
                <w:lang w:val="sv-SE"/>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C9F782E" w14:textId="773A4217" w:rsidR="00951F6F" w:rsidRPr="00FF775E" w:rsidRDefault="00951F6F" w:rsidP="00951F6F">
            <w:pPr>
              <w:spacing w:before="120" w:after="120" w:line="240" w:lineRule="auto"/>
              <w:jc w:val="both"/>
              <w:rPr>
                <w:color w:val="000000" w:themeColor="text1"/>
                <w:sz w:val="20"/>
                <w:szCs w:val="20"/>
              </w:rPr>
            </w:pPr>
            <w:r w:rsidRPr="00FF775E">
              <w:rPr>
                <w:noProof/>
                <w:color w:val="000000" w:themeColor="text1"/>
                <w:sz w:val="20"/>
                <w:szCs w:val="20"/>
                <w:lang w:val="sv-SE"/>
              </w:rPr>
              <w:t>10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CD242FE" w14:textId="11065CD3"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16,7%</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C23D6DB"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2.364.935.900</w:t>
            </w:r>
          </w:p>
          <w:p w14:paraId="45F65EFC" w14:textId="77777777" w:rsidR="00951F6F" w:rsidRPr="00FF775E" w:rsidRDefault="00951F6F" w:rsidP="00951F6F">
            <w:pPr>
              <w:spacing w:before="120" w:after="120" w:line="240" w:lineRule="auto"/>
              <w:jc w:val="both"/>
              <w:rPr>
                <w:color w:val="000000" w:themeColor="text1"/>
                <w:sz w:val="20"/>
                <w:szCs w:val="20"/>
              </w:rPr>
            </w:pPr>
          </w:p>
          <w:p w14:paraId="3960F2A6" w14:textId="77777777" w:rsidR="00951F6F" w:rsidRPr="00FF775E" w:rsidRDefault="00951F6F" w:rsidP="00951F6F">
            <w:pPr>
              <w:spacing w:before="120" w:after="120" w:line="240" w:lineRule="auto"/>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7A6B1B5"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2.325.925.825</w:t>
            </w:r>
          </w:p>
          <w:p w14:paraId="5749A51E" w14:textId="77777777" w:rsidR="00951F6F" w:rsidRPr="00FF775E" w:rsidRDefault="00951F6F" w:rsidP="00951F6F">
            <w:pPr>
              <w:spacing w:before="120" w:after="120" w:line="240" w:lineRule="auto"/>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504F6F" w14:textId="70FC1D28"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1,65%</w:t>
            </w:r>
          </w:p>
        </w:tc>
      </w:tr>
      <w:tr w:rsidR="00951F6F" w:rsidRPr="00FF775E" w14:paraId="1F5C51AE"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3FA06433" w14:textId="5EBA9749"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6</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730CA94" w14:textId="33B631BD"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lại Giấy chứng nhận đăng ký thuốc bảo vệ thực vật trường hợp mất, sai sót, hư hỏng (2.001432)</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5D83F44" w14:textId="6F9EFBF8" w:rsidR="00951F6F" w:rsidRPr="00FF775E" w:rsidRDefault="00951F6F" w:rsidP="00951F6F">
            <w:pPr>
              <w:spacing w:before="120" w:after="120" w:line="240" w:lineRule="auto"/>
              <w:jc w:val="center"/>
              <w:rPr>
                <w:noProof/>
                <w:color w:val="000000" w:themeColor="text1"/>
                <w:sz w:val="20"/>
                <w:szCs w:val="20"/>
              </w:rPr>
            </w:pPr>
            <w:r w:rsidRPr="00FF775E">
              <w:rPr>
                <w:noProof/>
                <w:color w:val="000000" w:themeColor="text1"/>
                <w:sz w:val="20"/>
                <w:szCs w:val="20"/>
              </w:rPr>
              <w:t>Bảo vệ thực vật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4001A0E" w14:textId="413550E8"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Giảm 2 ngày làm việc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56D98D7" w14:textId="77777777" w:rsidR="00951F6F" w:rsidRPr="00FF775E" w:rsidRDefault="00951F6F" w:rsidP="00951F6F">
            <w:pPr>
              <w:spacing w:before="120" w:after="120" w:line="240" w:lineRule="auto"/>
              <w:jc w:val="both"/>
              <w:rPr>
                <w:color w:val="000000" w:themeColor="text1"/>
                <w:sz w:val="20"/>
                <w:szCs w:val="20"/>
                <w:lang w:val="sv-SE"/>
              </w:rPr>
            </w:pPr>
            <w:r w:rsidRPr="00FF775E">
              <w:rPr>
                <w:color w:val="000000" w:themeColor="text1"/>
                <w:sz w:val="20"/>
                <w:szCs w:val="20"/>
                <w:lang w:val="sv-SE"/>
              </w:rPr>
              <w:t xml:space="preserve">- khoản 3 Điều 52 Luật Bảo vệ và kiểm dịch thực vật </w:t>
            </w:r>
            <w:r w:rsidRPr="00FF775E">
              <w:rPr>
                <w:color w:val="000000" w:themeColor="text1"/>
                <w:sz w:val="20"/>
                <w:szCs w:val="20"/>
              </w:rPr>
              <w:t>năm 2013</w:t>
            </w:r>
          </w:p>
          <w:p w14:paraId="12F4326D" w14:textId="488D51A9" w:rsidR="00951F6F" w:rsidRPr="00FF775E" w:rsidRDefault="00951F6F" w:rsidP="00951F6F">
            <w:pPr>
              <w:spacing w:before="120" w:after="120" w:line="240" w:lineRule="auto"/>
              <w:jc w:val="both"/>
              <w:rPr>
                <w:color w:val="000000" w:themeColor="text1"/>
                <w:sz w:val="20"/>
                <w:szCs w:val="20"/>
                <w:lang w:val="sv-SE"/>
              </w:rPr>
            </w:pPr>
            <w:r w:rsidRPr="00FF775E">
              <w:rPr>
                <w:color w:val="000000" w:themeColor="text1"/>
                <w:sz w:val="20"/>
                <w:szCs w:val="20"/>
                <w:lang w:val="sv-SE"/>
              </w:rPr>
              <w:t>- Khoản 4 Điều 14 Thông tư số 21/2015/TT-BNNPTNT ngày 08/6/2015</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082AD43" w14:textId="77777777" w:rsidR="00951F6F" w:rsidRPr="00FF775E" w:rsidRDefault="00951F6F" w:rsidP="00951F6F">
            <w:pPr>
              <w:spacing w:before="120" w:after="120" w:line="240" w:lineRule="auto"/>
              <w:jc w:val="both"/>
              <w:rPr>
                <w:noProof/>
                <w:color w:val="000000" w:themeColor="text1"/>
                <w:sz w:val="20"/>
                <w:szCs w:val="20"/>
                <w:lang w:val="sv-SE"/>
              </w:rPr>
            </w:pPr>
            <w:r w:rsidRPr="00FF775E">
              <w:rPr>
                <w:noProof/>
                <w:color w:val="000000" w:themeColor="text1"/>
                <w:sz w:val="20"/>
                <w:szCs w:val="20"/>
                <w:lang w:val="sv-SE"/>
              </w:rPr>
              <w:t>12 ngày làm việc</w:t>
            </w:r>
          </w:p>
          <w:p w14:paraId="603DE09E" w14:textId="77777777" w:rsidR="00951F6F" w:rsidRPr="00FF775E" w:rsidRDefault="00951F6F" w:rsidP="00951F6F">
            <w:pPr>
              <w:spacing w:before="120" w:after="120" w:line="240" w:lineRule="auto"/>
              <w:jc w:val="both"/>
              <w:rPr>
                <w:noProof/>
                <w:color w:val="000000" w:themeColor="text1"/>
                <w:sz w:val="20"/>
                <w:szCs w:val="20"/>
                <w:lang w:val="sv-SE"/>
              </w:rPr>
            </w:pPr>
          </w:p>
          <w:p w14:paraId="3D3F40F0" w14:textId="77777777" w:rsidR="00951F6F" w:rsidRPr="00FF775E" w:rsidRDefault="00951F6F" w:rsidP="00951F6F">
            <w:pPr>
              <w:spacing w:before="120" w:after="120" w:line="240" w:lineRule="auto"/>
              <w:jc w:val="both"/>
              <w:rPr>
                <w:noProof/>
                <w:color w:val="000000" w:themeColor="text1"/>
                <w:sz w:val="20"/>
                <w:szCs w:val="20"/>
                <w:lang w:val="sv-SE"/>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EAAF9A6" w14:textId="40DF0236" w:rsidR="00951F6F" w:rsidRPr="00FF775E" w:rsidRDefault="00951F6F" w:rsidP="00951F6F">
            <w:pPr>
              <w:spacing w:before="120" w:after="120" w:line="240" w:lineRule="auto"/>
              <w:jc w:val="both"/>
              <w:rPr>
                <w:noProof/>
                <w:color w:val="000000" w:themeColor="text1"/>
                <w:sz w:val="20"/>
                <w:szCs w:val="20"/>
                <w:lang w:val="sv-SE"/>
              </w:rPr>
            </w:pPr>
            <w:r w:rsidRPr="00FF775E">
              <w:rPr>
                <w:noProof/>
                <w:color w:val="000000" w:themeColor="text1"/>
                <w:sz w:val="20"/>
                <w:szCs w:val="20"/>
                <w:lang w:val="sv-SE"/>
              </w:rPr>
              <w:t>10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0383391" w14:textId="4664B246"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16,7%</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20180D69"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6.441.665</w:t>
            </w:r>
          </w:p>
          <w:p w14:paraId="471F087C" w14:textId="77777777" w:rsidR="00951F6F" w:rsidRPr="00FF775E" w:rsidRDefault="00951F6F" w:rsidP="00951F6F">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5C730C9"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5.365.525</w:t>
            </w:r>
          </w:p>
          <w:p w14:paraId="0C95497A" w14:textId="77777777" w:rsidR="00951F6F" w:rsidRPr="00FF775E" w:rsidRDefault="00951F6F" w:rsidP="00951F6F">
            <w:pPr>
              <w:spacing w:before="120" w:after="120" w:line="240" w:lineRule="auto"/>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308B49" w14:textId="55A77F56"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16,71%</w:t>
            </w:r>
          </w:p>
        </w:tc>
      </w:tr>
      <w:tr w:rsidR="00951F6F" w:rsidRPr="00FF775E" w14:paraId="024863C4"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1915A1C2" w14:textId="374AACB4"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7</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DEB4FC3" w14:textId="2E280004"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lại Giấy chứng nhận đăng ký thuốc bảo vệ thực vật trường hợp đổi tên thương phẩm, thông tin liên quan đến tổ chức, cá nhân đăng ký (2.001429)</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75FE632" w14:textId="4F955A91" w:rsidR="00951F6F" w:rsidRPr="00FF775E" w:rsidRDefault="00951F6F" w:rsidP="00951F6F">
            <w:pPr>
              <w:spacing w:before="120" w:after="120" w:line="240" w:lineRule="auto"/>
              <w:jc w:val="center"/>
              <w:rPr>
                <w:noProof/>
                <w:color w:val="000000" w:themeColor="text1"/>
                <w:sz w:val="20"/>
                <w:szCs w:val="20"/>
              </w:rPr>
            </w:pPr>
            <w:r w:rsidRPr="00FF775E">
              <w:rPr>
                <w:noProof/>
                <w:color w:val="000000" w:themeColor="text1"/>
                <w:sz w:val="20"/>
                <w:szCs w:val="20"/>
              </w:rPr>
              <w:t>Bảo vệ thực vật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FC0579A"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xml:space="preserve">- Giảm 2 tháng </w:t>
            </w:r>
          </w:p>
          <w:p w14:paraId="00ED6A25"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xml:space="preserve">- Cắt giảm thành phần hồ sơ </w:t>
            </w:r>
          </w:p>
          <w:p w14:paraId="350EFDD5" w14:textId="77777777" w:rsidR="00951F6F" w:rsidRPr="00FF775E" w:rsidRDefault="00951F6F" w:rsidP="00951F6F">
            <w:pPr>
              <w:spacing w:before="120" w:after="120" w:line="240" w:lineRule="auto"/>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F0DAD96" w14:textId="77777777" w:rsidR="00951F6F" w:rsidRPr="00FF775E" w:rsidRDefault="00951F6F" w:rsidP="00951F6F">
            <w:pPr>
              <w:spacing w:before="120" w:after="120" w:line="240" w:lineRule="auto"/>
              <w:jc w:val="both"/>
              <w:rPr>
                <w:color w:val="000000" w:themeColor="text1"/>
                <w:sz w:val="20"/>
                <w:szCs w:val="20"/>
                <w:lang w:val="sv-SE"/>
              </w:rPr>
            </w:pPr>
            <w:r w:rsidRPr="00FF775E">
              <w:rPr>
                <w:color w:val="000000" w:themeColor="text1"/>
                <w:sz w:val="20"/>
                <w:szCs w:val="20"/>
                <w:lang w:val="sv-SE"/>
              </w:rPr>
              <w:t xml:space="preserve">- Khoản 2 Điều 51 Luật Bảo vệ và kiểm dịch thực vật </w:t>
            </w:r>
            <w:r w:rsidRPr="00FF775E">
              <w:rPr>
                <w:color w:val="000000" w:themeColor="text1"/>
                <w:sz w:val="20"/>
                <w:szCs w:val="20"/>
              </w:rPr>
              <w:t>năm 2013</w:t>
            </w:r>
          </w:p>
          <w:p w14:paraId="1B2C9CFD" w14:textId="3AC92A69" w:rsidR="00951F6F" w:rsidRPr="00FF775E" w:rsidRDefault="00951F6F" w:rsidP="00951F6F">
            <w:pPr>
              <w:spacing w:before="120" w:after="120" w:line="240" w:lineRule="auto"/>
              <w:jc w:val="both"/>
              <w:rPr>
                <w:color w:val="000000" w:themeColor="text1"/>
                <w:sz w:val="20"/>
                <w:szCs w:val="20"/>
                <w:lang w:val="sv-SE"/>
              </w:rPr>
            </w:pPr>
            <w:r w:rsidRPr="00FF775E">
              <w:rPr>
                <w:color w:val="000000" w:themeColor="text1"/>
                <w:sz w:val="20"/>
                <w:szCs w:val="20"/>
                <w:lang w:val="sv-SE"/>
              </w:rPr>
              <w:t>- Khoản 2, khoản 3 Điều 16 Thông tư số 21/2015/TT-BNNPTNT ngày 08/6/2015</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98F49C3" w14:textId="526CD818" w:rsidR="00951F6F" w:rsidRPr="00FF775E" w:rsidRDefault="00951F6F" w:rsidP="00951F6F">
            <w:pPr>
              <w:spacing w:before="120" w:after="120" w:line="240" w:lineRule="auto"/>
              <w:jc w:val="both"/>
              <w:rPr>
                <w:noProof/>
                <w:color w:val="000000" w:themeColor="text1"/>
                <w:sz w:val="20"/>
                <w:szCs w:val="20"/>
                <w:lang w:val="sv-SE"/>
              </w:rPr>
            </w:pPr>
            <w:r w:rsidRPr="00FF775E">
              <w:rPr>
                <w:noProof/>
                <w:color w:val="000000" w:themeColor="text1"/>
                <w:sz w:val="20"/>
                <w:szCs w:val="20"/>
                <w:lang w:val="sv-SE"/>
              </w:rPr>
              <w:t>6 tháng (180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90D8BFE" w14:textId="34AB0010" w:rsidR="00951F6F" w:rsidRPr="00FF775E" w:rsidRDefault="00951F6F" w:rsidP="00951F6F">
            <w:pPr>
              <w:spacing w:before="120" w:after="120" w:line="240" w:lineRule="auto"/>
              <w:jc w:val="both"/>
              <w:rPr>
                <w:noProof/>
                <w:color w:val="000000" w:themeColor="text1"/>
                <w:sz w:val="20"/>
                <w:szCs w:val="20"/>
                <w:lang w:val="sv-SE"/>
              </w:rPr>
            </w:pPr>
            <w:r w:rsidRPr="00FF775E">
              <w:rPr>
                <w:color w:val="000000" w:themeColor="text1"/>
                <w:sz w:val="20"/>
                <w:szCs w:val="20"/>
              </w:rPr>
              <w:t>4 tháng (120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7C05410" w14:textId="1F2E3C82"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33,3%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4BD400C5"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130.336.835</w:t>
            </w:r>
          </w:p>
          <w:p w14:paraId="7865938B" w14:textId="77777777" w:rsidR="00951F6F" w:rsidRPr="00FF775E" w:rsidRDefault="00951F6F" w:rsidP="00951F6F">
            <w:pPr>
              <w:spacing w:before="120" w:after="120" w:line="240" w:lineRule="auto"/>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F2E7297"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125.419.205</w:t>
            </w:r>
          </w:p>
          <w:p w14:paraId="6BDA425D" w14:textId="77777777" w:rsidR="00951F6F" w:rsidRPr="00FF775E" w:rsidRDefault="00951F6F" w:rsidP="00951F6F">
            <w:pPr>
              <w:spacing w:before="120" w:after="120" w:line="240" w:lineRule="auto"/>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30E831" w14:textId="53EEC958"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3,77%</w:t>
            </w:r>
          </w:p>
        </w:tc>
      </w:tr>
      <w:tr w:rsidR="00951F6F" w:rsidRPr="00FF775E" w14:paraId="486FA1D6"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1CC8B3B2" w14:textId="46D03F6B"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8</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AA271B4" w14:textId="7DA07444"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lại Giấy chứng nhận đăng ký thuốc bảo vệ thực vật trường hợp thay đổi nhà sản xuất (1.003394)</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4F0EF84" w14:textId="0F9959A1" w:rsidR="00951F6F" w:rsidRPr="00FF775E" w:rsidRDefault="00951F6F" w:rsidP="00951F6F">
            <w:pPr>
              <w:spacing w:before="120" w:after="120" w:line="240" w:lineRule="auto"/>
              <w:jc w:val="center"/>
              <w:rPr>
                <w:noProof/>
                <w:color w:val="000000" w:themeColor="text1"/>
                <w:sz w:val="20"/>
                <w:szCs w:val="20"/>
              </w:rPr>
            </w:pPr>
            <w:r w:rsidRPr="00FF775E">
              <w:rPr>
                <w:noProof/>
                <w:color w:val="000000" w:themeColor="text1"/>
                <w:sz w:val="20"/>
                <w:szCs w:val="20"/>
              </w:rPr>
              <w:t>Bảo vệ thực vật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A216EB9" w14:textId="091031F6"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Giảm 2 ngày làm việc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FA18BE4" w14:textId="4D594DE2" w:rsidR="00951F6F" w:rsidRPr="00FF775E" w:rsidRDefault="00951F6F" w:rsidP="00951F6F">
            <w:pPr>
              <w:spacing w:before="120" w:after="120" w:line="240" w:lineRule="auto"/>
              <w:jc w:val="both"/>
              <w:rPr>
                <w:color w:val="000000" w:themeColor="text1"/>
                <w:sz w:val="20"/>
                <w:szCs w:val="20"/>
                <w:lang w:val="sv-SE"/>
              </w:rPr>
            </w:pPr>
            <w:r w:rsidRPr="00FF775E">
              <w:rPr>
                <w:color w:val="000000" w:themeColor="text1"/>
                <w:sz w:val="20"/>
                <w:szCs w:val="20"/>
                <w:lang w:val="sv-SE"/>
              </w:rPr>
              <w:t>Khoản 4 Điều 14 Thông tư số 21/2015/TT-BNNPTNT ngày 08/6/2015</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60DB4AF" w14:textId="77777777" w:rsidR="00951F6F" w:rsidRPr="00FF775E" w:rsidRDefault="00951F6F" w:rsidP="00951F6F">
            <w:pPr>
              <w:spacing w:before="120" w:after="120" w:line="240" w:lineRule="auto"/>
              <w:jc w:val="both"/>
              <w:rPr>
                <w:noProof/>
                <w:color w:val="000000" w:themeColor="text1"/>
                <w:sz w:val="20"/>
                <w:szCs w:val="20"/>
                <w:lang w:val="sv-SE"/>
              </w:rPr>
            </w:pPr>
            <w:r w:rsidRPr="00FF775E">
              <w:rPr>
                <w:noProof/>
                <w:color w:val="000000" w:themeColor="text1"/>
                <w:sz w:val="20"/>
                <w:szCs w:val="20"/>
                <w:lang w:val="sv-SE"/>
              </w:rPr>
              <w:t>12 ngày làm việc</w:t>
            </w:r>
          </w:p>
          <w:p w14:paraId="06D998C3" w14:textId="77777777" w:rsidR="00951F6F" w:rsidRPr="00FF775E" w:rsidRDefault="00951F6F" w:rsidP="00951F6F">
            <w:pPr>
              <w:spacing w:before="120" w:after="120" w:line="240" w:lineRule="auto"/>
              <w:jc w:val="both"/>
              <w:rPr>
                <w:noProof/>
                <w:color w:val="000000" w:themeColor="text1"/>
                <w:sz w:val="20"/>
                <w:szCs w:val="20"/>
                <w:lang w:val="sv-SE"/>
              </w:rPr>
            </w:pPr>
          </w:p>
          <w:p w14:paraId="73809E1D" w14:textId="77777777" w:rsidR="00951F6F" w:rsidRPr="00FF775E" w:rsidRDefault="00951F6F" w:rsidP="00951F6F">
            <w:pPr>
              <w:spacing w:before="120" w:after="120" w:line="240" w:lineRule="auto"/>
              <w:jc w:val="both"/>
              <w:rPr>
                <w:noProof/>
                <w:color w:val="000000" w:themeColor="text1"/>
                <w:sz w:val="20"/>
                <w:szCs w:val="20"/>
                <w:lang w:val="sv-SE"/>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83EBB25" w14:textId="64C615A1" w:rsidR="00951F6F" w:rsidRPr="00FF775E" w:rsidRDefault="00951F6F" w:rsidP="00951F6F">
            <w:pPr>
              <w:spacing w:before="120" w:after="120" w:line="240" w:lineRule="auto"/>
              <w:jc w:val="both"/>
              <w:rPr>
                <w:color w:val="000000" w:themeColor="text1"/>
                <w:sz w:val="20"/>
                <w:szCs w:val="20"/>
              </w:rPr>
            </w:pPr>
            <w:r w:rsidRPr="00FF775E">
              <w:rPr>
                <w:noProof/>
                <w:color w:val="000000" w:themeColor="text1"/>
                <w:sz w:val="20"/>
                <w:szCs w:val="20"/>
                <w:lang w:val="sv-SE"/>
              </w:rPr>
              <w:t>10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99E309E" w14:textId="1E38A273"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16,7%</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DBCCAE6"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188.777.965</w:t>
            </w:r>
          </w:p>
          <w:p w14:paraId="14BBDD64" w14:textId="77777777" w:rsidR="00951F6F" w:rsidRPr="00FF775E" w:rsidRDefault="00951F6F" w:rsidP="00951F6F">
            <w:pPr>
              <w:spacing w:before="120" w:after="120" w:line="240" w:lineRule="auto"/>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EC0D170"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171.963.278</w:t>
            </w:r>
          </w:p>
          <w:p w14:paraId="0628FD74" w14:textId="77777777" w:rsidR="00951F6F" w:rsidRPr="00FF775E" w:rsidRDefault="00951F6F" w:rsidP="00951F6F">
            <w:pPr>
              <w:spacing w:before="120" w:after="120" w:line="240" w:lineRule="auto"/>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90007D" w14:textId="562FA781"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8,91%</w:t>
            </w:r>
          </w:p>
        </w:tc>
      </w:tr>
      <w:tr w:rsidR="00951F6F" w:rsidRPr="00FF775E" w14:paraId="3B52C626"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2E75A791" w14:textId="3E1DD765"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9</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2AA2E21" w14:textId="718874C5"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xml:space="preserve">Cấp Giấy chứng nhận đủ điều kiện sản xuất </w:t>
            </w:r>
            <w:r w:rsidRPr="00FF775E">
              <w:rPr>
                <w:color w:val="000000" w:themeColor="text1"/>
                <w:sz w:val="20"/>
                <w:szCs w:val="20"/>
              </w:rPr>
              <w:lastRenderedPageBreak/>
              <w:t>thuốc bảo vệ thực vật (2.001427)</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5B89AA2" w14:textId="1AF4A906" w:rsidR="00951F6F" w:rsidRPr="00FF775E" w:rsidRDefault="00951F6F" w:rsidP="00951F6F">
            <w:pPr>
              <w:spacing w:before="120" w:after="120" w:line="240" w:lineRule="auto"/>
              <w:jc w:val="center"/>
              <w:rPr>
                <w:noProof/>
                <w:color w:val="000000" w:themeColor="text1"/>
                <w:sz w:val="20"/>
                <w:szCs w:val="20"/>
              </w:rPr>
            </w:pPr>
            <w:r w:rsidRPr="00FF775E">
              <w:rPr>
                <w:noProof/>
                <w:color w:val="000000" w:themeColor="text1"/>
                <w:sz w:val="20"/>
                <w:szCs w:val="20"/>
              </w:rPr>
              <w:lastRenderedPageBreak/>
              <w:t>Bảo vệ thực vật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704FD9B"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Giảm 10 ngày làm việc</w:t>
            </w:r>
          </w:p>
          <w:p w14:paraId="55820683"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 xml:space="preserve">- Cắt giảm thành phần hồ sơ </w:t>
            </w:r>
          </w:p>
          <w:p w14:paraId="1610E909" w14:textId="77777777" w:rsidR="00951F6F" w:rsidRPr="00FF775E" w:rsidRDefault="00951F6F" w:rsidP="00951F6F">
            <w:pPr>
              <w:spacing w:before="120" w:after="120" w:line="240" w:lineRule="auto"/>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840BC4F"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lang w:val="sv-SE"/>
              </w:rPr>
              <w:lastRenderedPageBreak/>
              <w:t>-</w:t>
            </w:r>
            <w:r w:rsidRPr="00FF775E">
              <w:rPr>
                <w:color w:val="000000" w:themeColor="text1"/>
                <w:sz w:val="20"/>
                <w:szCs w:val="20"/>
                <w:lang w:val="vi-VN"/>
              </w:rPr>
              <w:t xml:space="preserve"> </w:t>
            </w:r>
            <w:r w:rsidRPr="00FF775E">
              <w:rPr>
                <w:color w:val="000000" w:themeColor="text1"/>
                <w:sz w:val="20"/>
                <w:szCs w:val="20"/>
              </w:rPr>
              <w:t xml:space="preserve">Khoản 1, khoản 2 Điều 65 </w:t>
            </w:r>
            <w:r w:rsidRPr="00FF775E">
              <w:rPr>
                <w:color w:val="000000" w:themeColor="text1"/>
                <w:sz w:val="20"/>
                <w:szCs w:val="20"/>
                <w:lang w:val="vi-VN"/>
              </w:rPr>
              <w:t xml:space="preserve">Luật Bảo vệ </w:t>
            </w:r>
            <w:r w:rsidRPr="00FF775E">
              <w:rPr>
                <w:color w:val="000000" w:themeColor="text1"/>
                <w:sz w:val="20"/>
                <w:szCs w:val="20"/>
                <w:lang w:val="vi-VN"/>
              </w:rPr>
              <w:lastRenderedPageBreak/>
              <w:t>và kiểm dịch thực vật</w:t>
            </w:r>
            <w:r w:rsidRPr="00FF775E">
              <w:rPr>
                <w:color w:val="000000" w:themeColor="text1"/>
                <w:sz w:val="20"/>
                <w:szCs w:val="20"/>
              </w:rPr>
              <w:t xml:space="preserve"> năm 2013</w:t>
            </w:r>
          </w:p>
          <w:p w14:paraId="21C8A9E1" w14:textId="6685120A" w:rsidR="00951F6F" w:rsidRPr="00FF775E" w:rsidRDefault="00951F6F" w:rsidP="00951F6F">
            <w:pPr>
              <w:spacing w:before="120" w:after="120" w:line="240" w:lineRule="auto"/>
              <w:jc w:val="both"/>
              <w:rPr>
                <w:color w:val="000000" w:themeColor="text1"/>
                <w:sz w:val="20"/>
                <w:szCs w:val="20"/>
                <w:lang w:val="sv-SE"/>
              </w:rPr>
            </w:pPr>
            <w:r w:rsidRPr="00FF775E">
              <w:rPr>
                <w:color w:val="000000" w:themeColor="text1"/>
                <w:sz w:val="20"/>
                <w:szCs w:val="20"/>
                <w:lang w:val="sv-SE"/>
              </w:rPr>
              <w:t>- Khoản 3 Điều 30 Thông tư số 21/2015/TT-BNNPTNT ngày 08/6/2015</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A1206D7" w14:textId="77777777" w:rsidR="00951F6F" w:rsidRPr="00FF775E" w:rsidRDefault="00951F6F" w:rsidP="00951F6F">
            <w:pPr>
              <w:spacing w:before="120" w:after="120" w:line="240" w:lineRule="auto"/>
              <w:jc w:val="both"/>
              <w:rPr>
                <w:color w:val="000000" w:themeColor="text1"/>
                <w:sz w:val="20"/>
                <w:szCs w:val="20"/>
                <w:lang w:val="de-DE"/>
              </w:rPr>
            </w:pPr>
            <w:r w:rsidRPr="00FF775E">
              <w:rPr>
                <w:color w:val="000000" w:themeColor="text1"/>
                <w:sz w:val="20"/>
                <w:szCs w:val="20"/>
                <w:lang w:val="de-DE"/>
              </w:rPr>
              <w:lastRenderedPageBreak/>
              <w:t>65 ngày làm việc</w:t>
            </w:r>
          </w:p>
          <w:p w14:paraId="409D2D96" w14:textId="77777777" w:rsidR="00951F6F" w:rsidRPr="00FF775E" w:rsidRDefault="00951F6F" w:rsidP="00951F6F">
            <w:pPr>
              <w:spacing w:before="120" w:after="120" w:line="240" w:lineRule="auto"/>
              <w:jc w:val="both"/>
              <w:rPr>
                <w:color w:val="000000" w:themeColor="text1"/>
                <w:sz w:val="20"/>
                <w:szCs w:val="20"/>
                <w:lang w:val="de-DE"/>
              </w:rPr>
            </w:pPr>
            <w:r w:rsidRPr="00FF775E">
              <w:rPr>
                <w:color w:val="000000" w:themeColor="text1"/>
                <w:sz w:val="20"/>
                <w:szCs w:val="20"/>
                <w:lang w:val="de-DE"/>
              </w:rPr>
              <w:lastRenderedPageBreak/>
              <w:t>- 30 ngày làm việc</w:t>
            </w:r>
          </w:p>
          <w:p w14:paraId="2A29EBA4" w14:textId="68EAB845" w:rsidR="00951F6F" w:rsidRPr="00FF775E" w:rsidRDefault="00951F6F" w:rsidP="00951F6F">
            <w:pPr>
              <w:spacing w:before="120" w:after="120" w:line="240" w:lineRule="auto"/>
              <w:jc w:val="both"/>
              <w:rPr>
                <w:noProof/>
                <w:color w:val="000000" w:themeColor="text1"/>
                <w:sz w:val="20"/>
                <w:szCs w:val="20"/>
                <w:lang w:val="sv-SE"/>
              </w:rPr>
            </w:pPr>
            <w:r w:rsidRPr="00FF775E">
              <w:rPr>
                <w:color w:val="000000" w:themeColor="text1"/>
                <w:sz w:val="20"/>
                <w:szCs w:val="20"/>
                <w:lang w:val="de-DE"/>
              </w:rPr>
              <w:t xml:space="preserve">- 35 ngày làm việc </w:t>
            </w:r>
            <w:r w:rsidRPr="00FF775E">
              <w:rPr>
                <w:color w:val="000000" w:themeColor="text1"/>
                <w:sz w:val="20"/>
                <w:szCs w:val="20"/>
                <w:lang w:val="sv-SE"/>
              </w:rPr>
              <w:t>khi nhận được bản báo cáo khắc phục của cơ sở có điều kiện không đạt yêu cầu hoặc kết quả kiểm tra lại</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541B052" w14:textId="0FAC14AC" w:rsidR="00951F6F" w:rsidRPr="00FF775E" w:rsidRDefault="00951F6F" w:rsidP="00951F6F">
            <w:pPr>
              <w:spacing w:before="120" w:after="120" w:line="240" w:lineRule="auto"/>
              <w:jc w:val="both"/>
              <w:rPr>
                <w:noProof/>
                <w:color w:val="000000" w:themeColor="text1"/>
                <w:sz w:val="20"/>
                <w:szCs w:val="20"/>
                <w:lang w:val="sv-SE"/>
              </w:rPr>
            </w:pPr>
            <w:r w:rsidRPr="00FF775E">
              <w:rPr>
                <w:noProof/>
                <w:color w:val="000000" w:themeColor="text1"/>
                <w:sz w:val="20"/>
                <w:szCs w:val="20"/>
                <w:lang w:val="sv-SE"/>
              </w:rPr>
              <w:lastRenderedPageBreak/>
              <w:t>55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416070A" w14:textId="57A1C9A6"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lang w:val="sv-SE"/>
              </w:rPr>
              <w:t>15,4%</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4C1C3DC"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102.962.074</w:t>
            </w:r>
          </w:p>
          <w:p w14:paraId="3C18EEE3" w14:textId="77777777" w:rsidR="00951F6F" w:rsidRPr="00FF775E" w:rsidRDefault="00951F6F" w:rsidP="00951F6F">
            <w:pPr>
              <w:spacing w:before="120" w:after="120" w:line="240" w:lineRule="auto"/>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883D7F7"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67.514.910</w:t>
            </w:r>
          </w:p>
          <w:p w14:paraId="239155A8" w14:textId="77777777" w:rsidR="00951F6F" w:rsidRPr="00FF775E" w:rsidRDefault="00951F6F" w:rsidP="00951F6F">
            <w:pPr>
              <w:spacing w:before="120" w:after="120" w:line="240" w:lineRule="auto"/>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8FC3AF" w14:textId="0501011E"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34,43%</w:t>
            </w:r>
          </w:p>
        </w:tc>
      </w:tr>
      <w:tr w:rsidR="00951F6F" w:rsidRPr="00FF775E" w14:paraId="4210CC61"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319DE9F6" w14:textId="4FDFC4F8"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10</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2254F2C" w14:textId="197D6AB3"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lại Giấy chứng nhận đủ điều kiện sản xuất thuốc bảo vệ thực vật (1.002560)</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C5B056E" w14:textId="7B73171C" w:rsidR="00951F6F" w:rsidRPr="00FF775E" w:rsidRDefault="00951F6F" w:rsidP="00951F6F">
            <w:pPr>
              <w:spacing w:before="120" w:after="120" w:line="240" w:lineRule="auto"/>
              <w:jc w:val="center"/>
              <w:rPr>
                <w:noProof/>
                <w:color w:val="000000" w:themeColor="text1"/>
                <w:sz w:val="20"/>
                <w:szCs w:val="20"/>
              </w:rPr>
            </w:pPr>
            <w:r w:rsidRPr="00FF775E">
              <w:rPr>
                <w:noProof/>
                <w:color w:val="000000" w:themeColor="text1"/>
                <w:sz w:val="20"/>
                <w:szCs w:val="20"/>
              </w:rPr>
              <w:t>Bảo vệ thực vật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94A9552"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Giảm 10 ngày làm việc</w:t>
            </w:r>
          </w:p>
          <w:p w14:paraId="0D4F1FEB"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xml:space="preserve">- Cắt giảm thành phần hồ sơ </w:t>
            </w:r>
          </w:p>
          <w:p w14:paraId="0AEC1A84" w14:textId="77777777" w:rsidR="00951F6F" w:rsidRPr="00FF775E" w:rsidRDefault="00951F6F" w:rsidP="00951F6F">
            <w:pPr>
              <w:spacing w:before="120" w:after="120" w:line="240" w:lineRule="auto"/>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F882588" w14:textId="77777777" w:rsidR="00951F6F" w:rsidRPr="00FF775E" w:rsidRDefault="00951F6F" w:rsidP="00951F6F">
            <w:pPr>
              <w:spacing w:before="120" w:after="120" w:line="240" w:lineRule="auto"/>
              <w:jc w:val="both"/>
              <w:rPr>
                <w:color w:val="000000" w:themeColor="text1"/>
                <w:sz w:val="20"/>
                <w:szCs w:val="20"/>
                <w:lang w:val="sv-SE"/>
              </w:rPr>
            </w:pPr>
            <w:r w:rsidRPr="00FF775E">
              <w:rPr>
                <w:color w:val="000000" w:themeColor="text1"/>
                <w:sz w:val="20"/>
                <w:szCs w:val="20"/>
                <w:lang w:val="sv-SE"/>
              </w:rPr>
              <w:t>- Khoản 2, khoản 3 Điều 30 Thông tư số 21/2015/TT-BNNPTNT ngày 08/6/2015</w:t>
            </w:r>
          </w:p>
          <w:p w14:paraId="1EC1ED5B" w14:textId="77777777" w:rsidR="00951F6F" w:rsidRPr="00FF775E" w:rsidRDefault="00951F6F" w:rsidP="00951F6F">
            <w:pPr>
              <w:spacing w:before="120" w:after="120" w:line="240" w:lineRule="auto"/>
              <w:jc w:val="both"/>
              <w:rPr>
                <w:color w:val="000000" w:themeColor="text1"/>
                <w:sz w:val="20"/>
                <w:szCs w:val="20"/>
                <w:lang w:val="sv-SE"/>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149DDD" w14:textId="77777777" w:rsidR="00951F6F" w:rsidRPr="00FF775E" w:rsidRDefault="00951F6F" w:rsidP="00951F6F">
            <w:pPr>
              <w:spacing w:before="120" w:after="120" w:line="240" w:lineRule="auto"/>
              <w:jc w:val="both"/>
              <w:rPr>
                <w:color w:val="000000" w:themeColor="text1"/>
                <w:sz w:val="20"/>
                <w:szCs w:val="20"/>
                <w:lang w:val="de-DE"/>
              </w:rPr>
            </w:pPr>
            <w:r w:rsidRPr="00FF775E">
              <w:rPr>
                <w:color w:val="000000" w:themeColor="text1"/>
                <w:sz w:val="20"/>
                <w:szCs w:val="20"/>
                <w:lang w:val="de-DE"/>
              </w:rPr>
              <w:t>65 ngày làm việc</w:t>
            </w:r>
          </w:p>
          <w:p w14:paraId="52F8D763" w14:textId="77777777" w:rsidR="00951F6F" w:rsidRPr="00FF775E" w:rsidRDefault="00951F6F" w:rsidP="00951F6F">
            <w:pPr>
              <w:spacing w:before="120" w:after="120" w:line="240" w:lineRule="auto"/>
              <w:jc w:val="both"/>
              <w:rPr>
                <w:color w:val="000000" w:themeColor="text1"/>
                <w:sz w:val="20"/>
                <w:szCs w:val="20"/>
                <w:lang w:val="de-DE"/>
              </w:rPr>
            </w:pPr>
            <w:r w:rsidRPr="00FF775E">
              <w:rPr>
                <w:color w:val="000000" w:themeColor="text1"/>
                <w:sz w:val="20"/>
                <w:szCs w:val="20"/>
                <w:lang w:val="de-DE"/>
              </w:rPr>
              <w:t>- 30 ngày làm việc</w:t>
            </w:r>
          </w:p>
          <w:p w14:paraId="10BB86C4" w14:textId="2F6BE255" w:rsidR="00951F6F" w:rsidRPr="00FF775E" w:rsidRDefault="00951F6F" w:rsidP="00951F6F">
            <w:pPr>
              <w:spacing w:before="120" w:after="120" w:line="240" w:lineRule="auto"/>
              <w:jc w:val="both"/>
              <w:rPr>
                <w:color w:val="000000" w:themeColor="text1"/>
                <w:sz w:val="20"/>
                <w:szCs w:val="20"/>
                <w:lang w:val="de-DE"/>
              </w:rPr>
            </w:pPr>
            <w:r w:rsidRPr="00FF775E">
              <w:rPr>
                <w:color w:val="000000" w:themeColor="text1"/>
                <w:sz w:val="20"/>
                <w:szCs w:val="20"/>
                <w:lang w:val="de-DE"/>
              </w:rPr>
              <w:t xml:space="preserve">- 35 ngày làm việc </w:t>
            </w:r>
            <w:r w:rsidRPr="00FF775E">
              <w:rPr>
                <w:color w:val="000000" w:themeColor="text1"/>
                <w:sz w:val="20"/>
                <w:szCs w:val="20"/>
                <w:lang w:val="sv-SE"/>
              </w:rPr>
              <w:t xml:space="preserve">khi nhận được bản báo cáo khắc phục của cơ sở có điều kiện </w:t>
            </w:r>
            <w:r w:rsidRPr="00FF775E">
              <w:rPr>
                <w:color w:val="000000" w:themeColor="text1"/>
                <w:sz w:val="20"/>
                <w:szCs w:val="20"/>
                <w:lang w:val="sv-SE"/>
              </w:rPr>
              <w:lastRenderedPageBreak/>
              <w:t>không đạt yêu cầu hoặc kết quả kiểm tra lại</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52DC45B" w14:textId="58D6A9E6" w:rsidR="00951F6F" w:rsidRPr="00FF775E" w:rsidRDefault="00951F6F" w:rsidP="00951F6F">
            <w:pPr>
              <w:spacing w:before="120" w:after="120" w:line="240" w:lineRule="auto"/>
              <w:jc w:val="both"/>
              <w:rPr>
                <w:noProof/>
                <w:color w:val="000000" w:themeColor="text1"/>
                <w:sz w:val="20"/>
                <w:szCs w:val="20"/>
                <w:lang w:val="sv-SE"/>
              </w:rPr>
            </w:pPr>
            <w:r w:rsidRPr="00FF775E">
              <w:rPr>
                <w:noProof/>
                <w:color w:val="000000" w:themeColor="text1"/>
                <w:sz w:val="20"/>
                <w:szCs w:val="20"/>
                <w:lang w:val="sv-SE"/>
              </w:rPr>
              <w:lastRenderedPageBreak/>
              <w:t>55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7D27E8C" w14:textId="3E40C049" w:rsidR="00951F6F" w:rsidRPr="00FF775E" w:rsidRDefault="00951F6F" w:rsidP="00951F6F">
            <w:pPr>
              <w:spacing w:before="120" w:after="120" w:line="240" w:lineRule="auto"/>
              <w:rPr>
                <w:color w:val="000000" w:themeColor="text1"/>
                <w:sz w:val="20"/>
                <w:szCs w:val="20"/>
                <w:lang w:val="sv-SE"/>
              </w:rPr>
            </w:pPr>
            <w:r w:rsidRPr="00FF775E">
              <w:rPr>
                <w:color w:val="000000" w:themeColor="text1"/>
                <w:sz w:val="20"/>
                <w:szCs w:val="20"/>
                <w:lang w:val="sv-SE"/>
              </w:rPr>
              <w:t>15,4%</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551D814B"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202.749.535</w:t>
            </w:r>
          </w:p>
          <w:p w14:paraId="714D9021" w14:textId="77777777" w:rsidR="00951F6F" w:rsidRPr="00FF775E" w:rsidRDefault="00951F6F" w:rsidP="00951F6F">
            <w:pPr>
              <w:spacing w:before="120" w:after="120" w:line="240" w:lineRule="auto"/>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67F5ECBD"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143.320.870</w:t>
            </w:r>
          </w:p>
          <w:p w14:paraId="479F48EF" w14:textId="77777777" w:rsidR="00951F6F" w:rsidRPr="00FF775E" w:rsidRDefault="00951F6F" w:rsidP="00951F6F">
            <w:pPr>
              <w:spacing w:before="120" w:after="120" w:line="240" w:lineRule="auto"/>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BDD7E9" w14:textId="60880E56"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29,31%</w:t>
            </w:r>
          </w:p>
        </w:tc>
      </w:tr>
      <w:tr w:rsidR="00951F6F" w:rsidRPr="00FF775E" w14:paraId="72F79272"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0E752A1" w14:textId="0F357D5F"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11</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559BAE4" w14:textId="1EBA09AA"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Giấy phép nhập khẩu thuốc bảo vệ thực vật (1.003971)</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E636C7B" w14:textId="6211881C" w:rsidR="00951F6F" w:rsidRPr="00FF775E" w:rsidRDefault="00951F6F" w:rsidP="00951F6F">
            <w:pPr>
              <w:spacing w:before="120" w:after="120" w:line="240" w:lineRule="auto"/>
              <w:jc w:val="center"/>
              <w:rPr>
                <w:noProof/>
                <w:color w:val="000000" w:themeColor="text1"/>
                <w:sz w:val="20"/>
                <w:szCs w:val="20"/>
              </w:rPr>
            </w:pPr>
            <w:r w:rsidRPr="00FF775E">
              <w:rPr>
                <w:noProof/>
                <w:color w:val="000000" w:themeColor="text1"/>
                <w:sz w:val="20"/>
                <w:szCs w:val="20"/>
              </w:rPr>
              <w:t>Bảo vệ thực vật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745989B" w14:textId="559F93B4"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Cắt giảm thành phần hồ sơ</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5F2520E"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xml:space="preserve">- Khoản 4 Điều 67 </w:t>
            </w:r>
            <w:r w:rsidRPr="00FF775E">
              <w:rPr>
                <w:color w:val="000000" w:themeColor="text1"/>
                <w:sz w:val="20"/>
                <w:szCs w:val="20"/>
                <w:lang w:val="vi-VN"/>
              </w:rPr>
              <w:t>Luật Bảo vệ và kiểm dịch thực vật</w:t>
            </w:r>
            <w:r w:rsidRPr="00FF775E">
              <w:rPr>
                <w:color w:val="000000" w:themeColor="text1"/>
                <w:sz w:val="20"/>
                <w:szCs w:val="20"/>
              </w:rPr>
              <w:t xml:space="preserve"> năm 2013</w:t>
            </w:r>
          </w:p>
          <w:p w14:paraId="33FC37B1" w14:textId="1C42D1FB" w:rsidR="00951F6F" w:rsidRPr="00FF775E" w:rsidRDefault="00951F6F" w:rsidP="00951F6F">
            <w:pPr>
              <w:spacing w:before="120" w:after="120" w:line="240" w:lineRule="auto"/>
              <w:jc w:val="both"/>
              <w:rPr>
                <w:color w:val="000000" w:themeColor="text1"/>
                <w:sz w:val="20"/>
                <w:szCs w:val="20"/>
                <w:lang w:val="sv-SE"/>
              </w:rPr>
            </w:pPr>
            <w:r w:rsidRPr="00FF775E">
              <w:rPr>
                <w:color w:val="000000" w:themeColor="text1"/>
                <w:sz w:val="20"/>
                <w:szCs w:val="20"/>
              </w:rPr>
              <w:t>- Điều 8 Thông tư số 43/2018/TT-BNNPTNT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DF162C8" w14:textId="4A7E5D6E" w:rsidR="00951F6F" w:rsidRPr="00FF775E" w:rsidRDefault="00951F6F" w:rsidP="00951F6F">
            <w:pPr>
              <w:spacing w:before="120" w:after="120" w:line="240" w:lineRule="auto"/>
              <w:jc w:val="both"/>
              <w:rPr>
                <w:color w:val="000000" w:themeColor="text1"/>
                <w:sz w:val="20"/>
                <w:szCs w:val="20"/>
                <w:lang w:val="de-DE"/>
              </w:rPr>
            </w:pPr>
            <w:r w:rsidRPr="00FF775E">
              <w:rPr>
                <w:noProof/>
                <w:color w:val="000000" w:themeColor="text1"/>
                <w:sz w:val="20"/>
                <w:szCs w:val="20"/>
              </w:rPr>
              <w:t>5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6067788F" w14:textId="6CD3173B" w:rsidR="00951F6F" w:rsidRPr="00FF775E" w:rsidRDefault="00951F6F" w:rsidP="00951F6F">
            <w:pPr>
              <w:spacing w:before="120" w:after="120" w:line="240" w:lineRule="auto"/>
              <w:jc w:val="both"/>
              <w:rPr>
                <w:noProof/>
                <w:color w:val="000000" w:themeColor="text1"/>
                <w:sz w:val="20"/>
                <w:szCs w:val="20"/>
                <w:lang w:val="sv-SE"/>
              </w:rPr>
            </w:pPr>
            <w:r w:rsidRPr="00FF775E">
              <w:rPr>
                <w:color w:val="000000" w:themeColor="text1"/>
                <w:sz w:val="20"/>
                <w:szCs w:val="20"/>
              </w:rPr>
              <w:t>5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C88E0FC" w14:textId="792F1D34" w:rsidR="00951F6F" w:rsidRPr="00FF775E" w:rsidRDefault="00951F6F" w:rsidP="00951F6F">
            <w:pPr>
              <w:spacing w:before="120" w:after="120" w:line="240" w:lineRule="auto"/>
              <w:rPr>
                <w:color w:val="000000" w:themeColor="text1"/>
                <w:sz w:val="20"/>
                <w:szCs w:val="20"/>
                <w:lang w:val="sv-SE"/>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F804DF3"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1.481.407.070</w:t>
            </w:r>
          </w:p>
          <w:p w14:paraId="2A2C17FD" w14:textId="77777777" w:rsidR="00951F6F" w:rsidRPr="00FF775E" w:rsidRDefault="00951F6F" w:rsidP="00951F6F">
            <w:pPr>
              <w:spacing w:before="120" w:after="120" w:line="240" w:lineRule="auto"/>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83B3913"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1.384.958.680</w:t>
            </w:r>
          </w:p>
          <w:p w14:paraId="78A102DF" w14:textId="77777777" w:rsidR="00951F6F" w:rsidRPr="00FF775E" w:rsidRDefault="00951F6F" w:rsidP="00951F6F">
            <w:pPr>
              <w:spacing w:before="120" w:after="120" w:line="240" w:lineRule="auto"/>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F82D88" w14:textId="3309408E"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6,51 %</w:t>
            </w:r>
          </w:p>
        </w:tc>
      </w:tr>
      <w:tr w:rsidR="00951F6F" w:rsidRPr="00FF775E" w14:paraId="4A55CEFE"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31B9A095" w14:textId="240E5B79"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12</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9524354" w14:textId="58F2BEFD"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Giấy xác nhận nội dung quảng cáo thuốc bảo vệ thực vật (thuộc thẩm quyền trung ương) (1.002505)</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3EDC722" w14:textId="7395CC25" w:rsidR="00951F6F" w:rsidRPr="00FF775E" w:rsidRDefault="00951F6F" w:rsidP="00951F6F">
            <w:pPr>
              <w:spacing w:before="120" w:after="120" w:line="240" w:lineRule="auto"/>
              <w:jc w:val="center"/>
              <w:rPr>
                <w:noProof/>
                <w:color w:val="000000" w:themeColor="text1"/>
                <w:sz w:val="20"/>
                <w:szCs w:val="20"/>
              </w:rPr>
            </w:pPr>
            <w:r w:rsidRPr="00FF775E">
              <w:rPr>
                <w:noProof/>
                <w:color w:val="000000" w:themeColor="text1"/>
                <w:sz w:val="20"/>
                <w:szCs w:val="20"/>
              </w:rPr>
              <w:t>Bảo vệ thực vật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4C59848"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Giảm 5 ngày làm việc</w:t>
            </w:r>
          </w:p>
          <w:p w14:paraId="73FD201E" w14:textId="3B6FF14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Cắt giảm thành phần hồ sơ</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0C604A6" w14:textId="5087F294"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xml:space="preserve">Khoản 2, khoản 3 Điều 62 </w:t>
            </w:r>
            <w:r w:rsidRPr="00FF775E">
              <w:rPr>
                <w:color w:val="000000" w:themeColor="text1"/>
                <w:sz w:val="20"/>
                <w:szCs w:val="20"/>
                <w:lang w:val="vi-VN"/>
              </w:rPr>
              <w:t xml:space="preserve">Thông tư </w:t>
            </w:r>
            <w:r w:rsidRPr="00FF775E">
              <w:rPr>
                <w:color w:val="000000" w:themeColor="text1"/>
                <w:sz w:val="20"/>
                <w:szCs w:val="20"/>
              </w:rPr>
              <w:t xml:space="preserve">số </w:t>
            </w:r>
            <w:r w:rsidRPr="00FF775E">
              <w:rPr>
                <w:color w:val="000000" w:themeColor="text1"/>
                <w:sz w:val="20"/>
                <w:szCs w:val="20"/>
                <w:lang w:val="vi-VN"/>
              </w:rPr>
              <w:t>21/2015/TT-BNNPTNT</w:t>
            </w:r>
            <w:r w:rsidRPr="00FF775E">
              <w:rPr>
                <w:color w:val="000000" w:themeColor="text1"/>
                <w:sz w:val="20"/>
                <w:szCs w:val="20"/>
              </w:rPr>
              <w:t xml:space="preserve"> ngày 08/6/2015</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7AD47EB" w14:textId="0A72040A" w:rsidR="00951F6F" w:rsidRPr="00FF775E" w:rsidRDefault="00951F6F" w:rsidP="00951F6F">
            <w:pPr>
              <w:spacing w:before="120" w:after="120" w:line="240" w:lineRule="auto"/>
              <w:jc w:val="both"/>
              <w:rPr>
                <w:noProof/>
                <w:color w:val="000000" w:themeColor="text1"/>
                <w:sz w:val="20"/>
                <w:szCs w:val="20"/>
              </w:rPr>
            </w:pPr>
            <w:r w:rsidRPr="00FF775E">
              <w:rPr>
                <w:noProof/>
                <w:color w:val="000000" w:themeColor="text1"/>
                <w:sz w:val="20"/>
                <w:szCs w:val="20"/>
              </w:rPr>
              <w:t>10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DACE6A0" w14:textId="5311B92A" w:rsidR="00951F6F" w:rsidRPr="00FF775E" w:rsidRDefault="00951F6F" w:rsidP="00951F6F">
            <w:pPr>
              <w:spacing w:before="120" w:after="120" w:line="240" w:lineRule="auto"/>
              <w:jc w:val="both"/>
              <w:rPr>
                <w:color w:val="000000" w:themeColor="text1"/>
                <w:sz w:val="20"/>
                <w:szCs w:val="20"/>
              </w:rPr>
            </w:pPr>
            <w:r w:rsidRPr="00FF775E">
              <w:rPr>
                <w:noProof/>
                <w:color w:val="000000" w:themeColor="text1"/>
                <w:sz w:val="20"/>
                <w:szCs w:val="20"/>
              </w:rPr>
              <w:t>5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D186350" w14:textId="69F96FAD"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213E1D83"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8.420.981</w:t>
            </w:r>
          </w:p>
          <w:p w14:paraId="0BA6D014" w14:textId="77777777" w:rsidR="00951F6F" w:rsidRPr="00FF775E" w:rsidRDefault="00951F6F" w:rsidP="00951F6F">
            <w:pPr>
              <w:spacing w:before="120" w:after="120" w:line="240" w:lineRule="auto"/>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66FEE003"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7.543.104</w:t>
            </w:r>
          </w:p>
          <w:p w14:paraId="198944D8" w14:textId="77777777" w:rsidR="00951F6F" w:rsidRPr="00FF775E" w:rsidRDefault="00951F6F" w:rsidP="00951F6F">
            <w:pPr>
              <w:spacing w:before="120" w:after="120" w:line="240" w:lineRule="auto"/>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22C113" w14:textId="5AE4C07C"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10,42%</w:t>
            </w:r>
          </w:p>
        </w:tc>
      </w:tr>
      <w:tr w:rsidR="00951F6F" w:rsidRPr="00FF775E" w14:paraId="72AA5331"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7A8F173E" w14:textId="597F842C"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13</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E7BA19A" w14:textId="0B466B86"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Giấy xác nhận nội dung quảng cáo thuốc bảo vệ thực vật (thuộc thẩm quyền giải quyết của cấp tỉnh) (1.004493)</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7F3895B" w14:textId="2797BCBD" w:rsidR="00951F6F" w:rsidRPr="00FF775E" w:rsidRDefault="00951F6F" w:rsidP="00951F6F">
            <w:pPr>
              <w:spacing w:before="120" w:after="120" w:line="240" w:lineRule="auto"/>
              <w:jc w:val="center"/>
              <w:rPr>
                <w:noProof/>
                <w:color w:val="000000" w:themeColor="text1"/>
                <w:sz w:val="20"/>
                <w:szCs w:val="20"/>
              </w:rPr>
            </w:pPr>
            <w:r w:rsidRPr="00FF775E">
              <w:rPr>
                <w:noProof/>
                <w:color w:val="000000" w:themeColor="text1"/>
                <w:sz w:val="20"/>
                <w:szCs w:val="20"/>
              </w:rPr>
              <w:t>Bảo vệ thực vật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33055F6"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Giảm 5 ngày làm việc</w:t>
            </w:r>
          </w:p>
          <w:p w14:paraId="64E93DED" w14:textId="705E73CA"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Cắt giảm thành phần hồ sơ</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2F98D14" w14:textId="728CF9C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xml:space="preserve">Khoản 2, khoản 3 Điều 62 </w:t>
            </w:r>
            <w:r w:rsidRPr="00FF775E">
              <w:rPr>
                <w:color w:val="000000" w:themeColor="text1"/>
                <w:sz w:val="20"/>
                <w:szCs w:val="20"/>
                <w:lang w:val="vi-VN"/>
              </w:rPr>
              <w:t xml:space="preserve">Thông tư </w:t>
            </w:r>
            <w:r w:rsidRPr="00FF775E">
              <w:rPr>
                <w:color w:val="000000" w:themeColor="text1"/>
                <w:sz w:val="20"/>
                <w:szCs w:val="20"/>
              </w:rPr>
              <w:t xml:space="preserve">số </w:t>
            </w:r>
            <w:r w:rsidRPr="00FF775E">
              <w:rPr>
                <w:color w:val="000000" w:themeColor="text1"/>
                <w:sz w:val="20"/>
                <w:szCs w:val="20"/>
                <w:lang w:val="vi-VN"/>
              </w:rPr>
              <w:t>21/2015/TT-BNNPTNT</w:t>
            </w:r>
            <w:r w:rsidRPr="00FF775E">
              <w:rPr>
                <w:color w:val="000000" w:themeColor="text1"/>
                <w:sz w:val="20"/>
                <w:szCs w:val="20"/>
              </w:rPr>
              <w:t xml:space="preserve"> ngày 08/6/2015</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AA62C42" w14:textId="25573FB4" w:rsidR="00951F6F" w:rsidRPr="00FF775E" w:rsidRDefault="00951F6F" w:rsidP="00951F6F">
            <w:pPr>
              <w:spacing w:before="120" w:after="120" w:line="240" w:lineRule="auto"/>
              <w:jc w:val="both"/>
              <w:rPr>
                <w:noProof/>
                <w:color w:val="000000" w:themeColor="text1"/>
                <w:sz w:val="20"/>
                <w:szCs w:val="20"/>
              </w:rPr>
            </w:pPr>
            <w:r w:rsidRPr="00FF775E">
              <w:rPr>
                <w:noProof/>
                <w:color w:val="000000" w:themeColor="text1"/>
                <w:sz w:val="20"/>
                <w:szCs w:val="20"/>
              </w:rPr>
              <w:t>10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3FC9A58" w14:textId="1F33B256" w:rsidR="00951F6F" w:rsidRPr="00FF775E" w:rsidRDefault="00951F6F" w:rsidP="00951F6F">
            <w:pPr>
              <w:spacing w:before="120" w:after="120" w:line="240" w:lineRule="auto"/>
              <w:jc w:val="both"/>
              <w:rPr>
                <w:noProof/>
                <w:color w:val="000000" w:themeColor="text1"/>
                <w:sz w:val="20"/>
                <w:szCs w:val="20"/>
              </w:rPr>
            </w:pPr>
            <w:r w:rsidRPr="00FF775E">
              <w:rPr>
                <w:noProof/>
                <w:color w:val="000000" w:themeColor="text1"/>
                <w:sz w:val="20"/>
                <w:szCs w:val="20"/>
              </w:rPr>
              <w:t>5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CBA0EEA" w14:textId="1D4D4DD5"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9AFADE2"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2.590.382.000</w:t>
            </w:r>
          </w:p>
          <w:p w14:paraId="48DB050B" w14:textId="77777777" w:rsidR="00951F6F" w:rsidRPr="00FF775E" w:rsidRDefault="00951F6F" w:rsidP="00951F6F">
            <w:pPr>
              <w:spacing w:before="120" w:after="120" w:line="240" w:lineRule="auto"/>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3AE9836"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2.312.257.500</w:t>
            </w:r>
          </w:p>
          <w:p w14:paraId="155D4F44" w14:textId="77777777" w:rsidR="00951F6F" w:rsidRPr="00FF775E" w:rsidRDefault="00951F6F" w:rsidP="00951F6F">
            <w:pPr>
              <w:spacing w:before="120" w:after="120" w:line="240" w:lineRule="auto"/>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B69621" w14:textId="7C1212AD"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10,74%</w:t>
            </w:r>
          </w:p>
        </w:tc>
      </w:tr>
      <w:tr w:rsidR="00951F6F" w:rsidRPr="00FF775E" w14:paraId="4F40B5B0"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1FAF255A" w14:textId="3AEB31EF"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14</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D38AAFD" w14:textId="0086FF4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xml:space="preserve">Cấp Giấy chứng nhận đủ điều kiện buôn bán </w:t>
            </w:r>
            <w:r w:rsidRPr="00FF775E">
              <w:rPr>
                <w:color w:val="000000" w:themeColor="text1"/>
                <w:sz w:val="20"/>
                <w:szCs w:val="20"/>
              </w:rPr>
              <w:lastRenderedPageBreak/>
              <w:t>thuốc bảo vệ thực vật (1.004363)</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20475B7" w14:textId="55FBEE34" w:rsidR="00951F6F" w:rsidRPr="00FF775E" w:rsidRDefault="00951F6F" w:rsidP="00951F6F">
            <w:pPr>
              <w:spacing w:before="120" w:after="120" w:line="240" w:lineRule="auto"/>
              <w:jc w:val="center"/>
              <w:rPr>
                <w:noProof/>
                <w:color w:val="000000" w:themeColor="text1"/>
                <w:sz w:val="20"/>
                <w:szCs w:val="20"/>
              </w:rPr>
            </w:pPr>
            <w:r w:rsidRPr="00FF775E">
              <w:rPr>
                <w:noProof/>
                <w:color w:val="000000" w:themeColor="text1"/>
                <w:sz w:val="20"/>
                <w:szCs w:val="20"/>
              </w:rPr>
              <w:lastRenderedPageBreak/>
              <w:t>Bảo vệ thực vật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024C41A" w14:textId="3CEE2F90" w:rsidR="00951F6F" w:rsidRPr="00FF775E" w:rsidRDefault="00951F6F" w:rsidP="00951F6F">
            <w:pPr>
              <w:spacing w:before="120" w:after="120" w:line="240" w:lineRule="auto"/>
              <w:rPr>
                <w:color w:val="000000" w:themeColor="text1"/>
                <w:sz w:val="20"/>
                <w:szCs w:val="20"/>
              </w:rPr>
            </w:pPr>
            <w:r w:rsidRPr="00FF775E">
              <w:rPr>
                <w:noProof/>
                <w:color w:val="000000" w:themeColor="text1"/>
                <w:sz w:val="20"/>
                <w:szCs w:val="20"/>
                <w:lang w:val="sv-SE"/>
              </w:rPr>
              <w:t>Giảm 6 ngày làm việc; 45 ngày khắc phục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8A3711F" w14:textId="77777777" w:rsidR="00951F6F" w:rsidRPr="00FF775E" w:rsidRDefault="00951F6F" w:rsidP="00951F6F">
            <w:pPr>
              <w:spacing w:before="120" w:after="120" w:line="240" w:lineRule="auto"/>
              <w:ind w:left="8"/>
              <w:jc w:val="both"/>
              <w:rPr>
                <w:color w:val="000000" w:themeColor="text1"/>
                <w:sz w:val="20"/>
                <w:szCs w:val="20"/>
              </w:rPr>
            </w:pPr>
            <w:r w:rsidRPr="00FF775E">
              <w:rPr>
                <w:color w:val="000000" w:themeColor="text1"/>
                <w:sz w:val="20"/>
                <w:szCs w:val="20"/>
              </w:rPr>
              <w:t>-</w:t>
            </w:r>
            <w:r w:rsidRPr="00FF775E">
              <w:rPr>
                <w:color w:val="000000" w:themeColor="text1"/>
                <w:sz w:val="20"/>
                <w:szCs w:val="20"/>
                <w:lang w:val="vi-VN"/>
              </w:rPr>
              <w:t xml:space="preserve"> </w:t>
            </w:r>
            <w:r w:rsidRPr="00FF775E">
              <w:rPr>
                <w:color w:val="000000" w:themeColor="text1"/>
                <w:sz w:val="20"/>
                <w:szCs w:val="20"/>
              </w:rPr>
              <w:t xml:space="preserve">Khoản 2 Điều 65 </w:t>
            </w:r>
            <w:r w:rsidRPr="00FF775E">
              <w:rPr>
                <w:color w:val="000000" w:themeColor="text1"/>
                <w:sz w:val="20"/>
                <w:szCs w:val="20"/>
                <w:lang w:val="vi-VN"/>
              </w:rPr>
              <w:t xml:space="preserve">Luật </w:t>
            </w:r>
            <w:r w:rsidRPr="00FF775E">
              <w:rPr>
                <w:color w:val="000000" w:themeColor="text1"/>
                <w:sz w:val="20"/>
                <w:szCs w:val="20"/>
              </w:rPr>
              <w:t>B</w:t>
            </w:r>
            <w:r w:rsidRPr="00FF775E">
              <w:rPr>
                <w:color w:val="000000" w:themeColor="text1"/>
                <w:sz w:val="20"/>
                <w:szCs w:val="20"/>
                <w:lang w:val="vi-VN"/>
              </w:rPr>
              <w:t xml:space="preserve">ảo vệ và kiểm </w:t>
            </w:r>
            <w:r w:rsidRPr="00FF775E">
              <w:rPr>
                <w:color w:val="000000" w:themeColor="text1"/>
                <w:sz w:val="20"/>
                <w:szCs w:val="20"/>
                <w:lang w:val="vi-VN"/>
              </w:rPr>
              <w:lastRenderedPageBreak/>
              <w:t>dịch thực vật</w:t>
            </w:r>
            <w:r w:rsidRPr="00FF775E">
              <w:rPr>
                <w:color w:val="000000" w:themeColor="text1"/>
                <w:sz w:val="20"/>
                <w:szCs w:val="20"/>
              </w:rPr>
              <w:t xml:space="preserve"> năm 2013</w:t>
            </w:r>
          </w:p>
          <w:p w14:paraId="3D83CC06" w14:textId="51376284"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xml:space="preserve">- Khoản 3 Điều 35 </w:t>
            </w:r>
            <w:r w:rsidRPr="00FF775E">
              <w:rPr>
                <w:color w:val="000000" w:themeColor="text1"/>
                <w:sz w:val="20"/>
                <w:szCs w:val="20"/>
                <w:lang w:val="vi-VN"/>
              </w:rPr>
              <w:t>Thông tư số 21/2015/TT-BNNPTNT</w:t>
            </w:r>
            <w:r w:rsidRPr="00FF775E">
              <w:rPr>
                <w:color w:val="000000" w:themeColor="text1"/>
                <w:sz w:val="20"/>
                <w:szCs w:val="20"/>
              </w:rPr>
              <w:t xml:space="preserve"> ngày 08/6/2015</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4CB3AE4" w14:textId="77777777" w:rsidR="00951F6F" w:rsidRPr="00FF775E" w:rsidRDefault="00951F6F" w:rsidP="00951F6F">
            <w:pPr>
              <w:spacing w:before="120" w:after="120" w:line="240" w:lineRule="auto"/>
              <w:rPr>
                <w:color w:val="000000" w:themeColor="text1"/>
                <w:sz w:val="20"/>
                <w:szCs w:val="20"/>
                <w:lang w:val="sv-SE"/>
              </w:rPr>
            </w:pPr>
            <w:r w:rsidRPr="00FF775E">
              <w:rPr>
                <w:rStyle w:val="fontstyle01"/>
                <w:color w:val="000000" w:themeColor="text1"/>
                <w:sz w:val="20"/>
                <w:szCs w:val="20"/>
                <w:lang w:val="sv-SE"/>
              </w:rPr>
              <w:lastRenderedPageBreak/>
              <w:t xml:space="preserve">90 ngày </w:t>
            </w:r>
            <w:r w:rsidRPr="00FF775E">
              <w:rPr>
                <w:color w:val="000000" w:themeColor="text1"/>
                <w:sz w:val="20"/>
                <w:szCs w:val="20"/>
              </w:rPr>
              <w:t>(104 ngày)</w:t>
            </w:r>
            <w:r w:rsidRPr="00FF775E">
              <w:rPr>
                <w:rStyle w:val="fontstyle01"/>
                <w:color w:val="000000" w:themeColor="text1"/>
                <w:sz w:val="20"/>
                <w:szCs w:val="20"/>
                <w:lang w:val="sv-SE"/>
              </w:rPr>
              <w:t>:</w:t>
            </w:r>
            <w:r w:rsidRPr="00FF775E">
              <w:rPr>
                <w:color w:val="000000" w:themeColor="text1"/>
                <w:sz w:val="20"/>
                <w:szCs w:val="20"/>
                <w:lang w:val="sv-SE"/>
              </w:rPr>
              <w:br/>
            </w:r>
            <w:r w:rsidRPr="00FF775E">
              <w:rPr>
                <w:rStyle w:val="fontstyle01"/>
                <w:color w:val="000000" w:themeColor="text1"/>
                <w:sz w:val="20"/>
                <w:szCs w:val="20"/>
                <w:lang w:val="sv-SE"/>
              </w:rPr>
              <w:t xml:space="preserve">- 16 ngày </w:t>
            </w:r>
            <w:r w:rsidRPr="00FF775E">
              <w:rPr>
                <w:rStyle w:val="fontstyle01"/>
                <w:color w:val="000000" w:themeColor="text1"/>
                <w:sz w:val="20"/>
                <w:szCs w:val="20"/>
                <w:lang w:val="sv-SE"/>
              </w:rPr>
              <w:lastRenderedPageBreak/>
              <w:t>làm việc</w:t>
            </w:r>
            <w:r w:rsidRPr="00FF775E">
              <w:rPr>
                <w:color w:val="000000" w:themeColor="text1"/>
                <w:sz w:val="20"/>
                <w:szCs w:val="20"/>
                <w:lang w:val="sv-SE"/>
              </w:rPr>
              <w:br/>
            </w:r>
            <w:r w:rsidRPr="00FF775E">
              <w:rPr>
                <w:rStyle w:val="fontstyle01"/>
                <w:color w:val="000000" w:themeColor="text1"/>
                <w:sz w:val="20"/>
                <w:szCs w:val="20"/>
                <w:lang w:val="sv-SE"/>
              </w:rPr>
              <w:t>- 14 ngày làm việc và 60 ngày khắc phục đối với trường hợp phải khắc phục</w:t>
            </w:r>
          </w:p>
          <w:p w14:paraId="0436CCF6" w14:textId="77777777" w:rsidR="00951F6F" w:rsidRPr="00FF775E" w:rsidRDefault="00951F6F" w:rsidP="00951F6F">
            <w:pPr>
              <w:spacing w:before="120" w:after="120" w:line="240" w:lineRule="auto"/>
              <w:jc w:val="both"/>
              <w:rPr>
                <w:noProof/>
                <w:color w:val="000000" w:themeColor="text1"/>
                <w:sz w:val="20"/>
                <w:szCs w:val="20"/>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39F2DF9" w14:textId="77777777" w:rsidR="00951F6F" w:rsidRPr="00FF775E" w:rsidRDefault="00951F6F" w:rsidP="00951F6F">
            <w:pPr>
              <w:spacing w:before="120" w:after="120" w:line="240" w:lineRule="auto"/>
              <w:rPr>
                <w:noProof/>
                <w:color w:val="000000" w:themeColor="text1"/>
                <w:sz w:val="20"/>
                <w:szCs w:val="20"/>
                <w:lang w:val="sv-SE"/>
              </w:rPr>
            </w:pPr>
            <w:r w:rsidRPr="00FF775E">
              <w:rPr>
                <w:noProof/>
                <w:color w:val="000000" w:themeColor="text1"/>
                <w:sz w:val="20"/>
                <w:szCs w:val="20"/>
                <w:lang w:val="sv-SE"/>
              </w:rPr>
              <w:lastRenderedPageBreak/>
              <w:t xml:space="preserve">39 ngày </w:t>
            </w:r>
          </w:p>
          <w:p w14:paraId="4561B77C" w14:textId="77777777" w:rsidR="00951F6F" w:rsidRPr="00FF775E" w:rsidRDefault="00951F6F" w:rsidP="00951F6F">
            <w:pPr>
              <w:spacing w:before="120" w:after="120" w:line="240" w:lineRule="auto"/>
              <w:jc w:val="both"/>
              <w:rPr>
                <w:noProof/>
                <w:color w:val="000000" w:themeColor="text1"/>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0C8D9C7" w14:textId="5CB36792"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lang w:val="sv-SE"/>
              </w:rPr>
              <w:t>62.5%</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69993C21"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1.736.434.800</w:t>
            </w:r>
          </w:p>
          <w:p w14:paraId="445776F1" w14:textId="77777777" w:rsidR="00951F6F" w:rsidRPr="00FF775E" w:rsidRDefault="00951F6F" w:rsidP="00951F6F">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6A4B400"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1.424.780.500</w:t>
            </w:r>
          </w:p>
          <w:p w14:paraId="6A7AD89C" w14:textId="77777777" w:rsidR="00951F6F" w:rsidRPr="00FF775E" w:rsidRDefault="00951F6F" w:rsidP="00951F6F">
            <w:pPr>
              <w:spacing w:before="120" w:after="120" w:line="240" w:lineRule="auto"/>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D4C971" w14:textId="679A410F"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lang w:val="sv-SE"/>
              </w:rPr>
              <w:t>17,95</w:t>
            </w:r>
            <w:r w:rsidRPr="00FF775E">
              <w:rPr>
                <w:color w:val="000000" w:themeColor="text1"/>
                <w:sz w:val="20"/>
                <w:szCs w:val="20"/>
              </w:rPr>
              <w:t>%</w:t>
            </w:r>
          </w:p>
        </w:tc>
      </w:tr>
      <w:tr w:rsidR="00951F6F" w:rsidRPr="00FF775E" w14:paraId="0CFE178D"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389916FA" w14:textId="2B1458DA"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15</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4134C43" w14:textId="0ADA32B3"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lại Giấy chứng nhận đủ điều kiện buôn bán thuốc bảo vệ thực vật (1.004346)</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3618D97" w14:textId="6FD7B286" w:rsidR="00951F6F" w:rsidRPr="00FF775E" w:rsidRDefault="00951F6F" w:rsidP="00951F6F">
            <w:pPr>
              <w:spacing w:before="120" w:after="120" w:line="240" w:lineRule="auto"/>
              <w:jc w:val="center"/>
              <w:rPr>
                <w:noProof/>
                <w:color w:val="000000" w:themeColor="text1"/>
                <w:sz w:val="20"/>
                <w:szCs w:val="20"/>
              </w:rPr>
            </w:pPr>
            <w:r w:rsidRPr="00FF775E">
              <w:rPr>
                <w:noProof/>
                <w:color w:val="000000" w:themeColor="text1"/>
                <w:sz w:val="20"/>
                <w:szCs w:val="20"/>
              </w:rPr>
              <w:t>Bảo vệ thực vật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555E220" w14:textId="77777777" w:rsidR="00951F6F" w:rsidRDefault="00951F6F" w:rsidP="00951F6F">
            <w:pPr>
              <w:spacing w:before="120" w:after="120" w:line="240" w:lineRule="auto"/>
              <w:rPr>
                <w:noProof/>
                <w:color w:val="000000" w:themeColor="text1"/>
                <w:sz w:val="20"/>
                <w:szCs w:val="20"/>
                <w:lang w:val="sv-SE"/>
              </w:rPr>
            </w:pPr>
            <w:r>
              <w:rPr>
                <w:noProof/>
                <w:color w:val="000000" w:themeColor="text1"/>
                <w:sz w:val="20"/>
                <w:szCs w:val="20"/>
                <w:lang w:val="sv-SE"/>
              </w:rPr>
              <w:t xml:space="preserve">- </w:t>
            </w:r>
            <w:r w:rsidRPr="00FF775E">
              <w:rPr>
                <w:noProof/>
                <w:color w:val="000000" w:themeColor="text1"/>
                <w:sz w:val="20"/>
                <w:szCs w:val="20"/>
                <w:lang w:val="sv-SE"/>
              </w:rPr>
              <w:t>Giảm 6 ngày làm việc; 45 ngày khắc phục</w:t>
            </w:r>
            <w:r>
              <w:rPr>
                <w:noProof/>
                <w:color w:val="000000" w:themeColor="text1"/>
                <w:sz w:val="20"/>
                <w:szCs w:val="20"/>
                <w:lang w:val="sv-SE"/>
              </w:rPr>
              <w:t>;</w:t>
            </w:r>
          </w:p>
          <w:p w14:paraId="6081BF3B" w14:textId="45B73364" w:rsidR="00951F6F" w:rsidRPr="00FF775E" w:rsidRDefault="00951F6F" w:rsidP="00951F6F">
            <w:pPr>
              <w:spacing w:before="120" w:after="120" w:line="240" w:lineRule="auto"/>
              <w:rPr>
                <w:noProof/>
                <w:color w:val="000000" w:themeColor="text1"/>
                <w:sz w:val="20"/>
                <w:szCs w:val="20"/>
                <w:lang w:val="sv-SE"/>
              </w:rPr>
            </w:pPr>
            <w:r>
              <w:rPr>
                <w:noProof/>
                <w:color w:val="000000" w:themeColor="text1"/>
                <w:sz w:val="20"/>
                <w:szCs w:val="20"/>
                <w:lang w:val="sv-SE"/>
              </w:rPr>
              <w:t>- Bãi bỏ yêu cầu nộp: Bản thuyết minh về điều kiện buôn bán thuốc bảo vệ thực vật</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A298A48" w14:textId="77777777" w:rsidR="00951F6F" w:rsidRPr="00FF775E" w:rsidRDefault="00951F6F" w:rsidP="00951F6F">
            <w:pPr>
              <w:spacing w:before="120" w:after="120" w:line="240" w:lineRule="auto"/>
              <w:ind w:left="8"/>
              <w:jc w:val="both"/>
              <w:rPr>
                <w:color w:val="000000" w:themeColor="text1"/>
                <w:sz w:val="20"/>
                <w:szCs w:val="20"/>
              </w:rPr>
            </w:pPr>
            <w:r w:rsidRPr="00FF775E">
              <w:rPr>
                <w:color w:val="000000" w:themeColor="text1"/>
                <w:sz w:val="20"/>
                <w:szCs w:val="20"/>
              </w:rPr>
              <w:t>-</w:t>
            </w:r>
            <w:r w:rsidRPr="00FF775E">
              <w:rPr>
                <w:color w:val="000000" w:themeColor="text1"/>
                <w:sz w:val="20"/>
                <w:szCs w:val="20"/>
                <w:lang w:val="vi-VN"/>
              </w:rPr>
              <w:t xml:space="preserve"> </w:t>
            </w:r>
            <w:r w:rsidRPr="00FF775E">
              <w:rPr>
                <w:color w:val="000000" w:themeColor="text1"/>
                <w:sz w:val="20"/>
                <w:szCs w:val="20"/>
              </w:rPr>
              <w:t xml:space="preserve">Khoản 2 Điều 65 </w:t>
            </w:r>
            <w:r w:rsidRPr="00FF775E">
              <w:rPr>
                <w:color w:val="000000" w:themeColor="text1"/>
                <w:sz w:val="20"/>
                <w:szCs w:val="20"/>
                <w:lang w:val="vi-VN"/>
              </w:rPr>
              <w:t xml:space="preserve">Luật </w:t>
            </w:r>
            <w:r w:rsidRPr="00FF775E">
              <w:rPr>
                <w:color w:val="000000" w:themeColor="text1"/>
                <w:sz w:val="20"/>
                <w:szCs w:val="20"/>
              </w:rPr>
              <w:t>B</w:t>
            </w:r>
            <w:r w:rsidRPr="00FF775E">
              <w:rPr>
                <w:color w:val="000000" w:themeColor="text1"/>
                <w:sz w:val="20"/>
                <w:szCs w:val="20"/>
                <w:lang w:val="vi-VN"/>
              </w:rPr>
              <w:t>ảo vệ và kiểm dịch thực vật</w:t>
            </w:r>
            <w:r w:rsidRPr="00FF775E">
              <w:rPr>
                <w:color w:val="000000" w:themeColor="text1"/>
                <w:sz w:val="20"/>
                <w:szCs w:val="20"/>
              </w:rPr>
              <w:t xml:space="preserve"> năm 2013</w:t>
            </w:r>
          </w:p>
          <w:p w14:paraId="6C92316B" w14:textId="2103E083" w:rsidR="00951F6F" w:rsidRPr="00FF775E" w:rsidRDefault="00951F6F" w:rsidP="00951F6F">
            <w:pPr>
              <w:spacing w:before="120" w:after="120" w:line="240" w:lineRule="auto"/>
              <w:ind w:left="8"/>
              <w:jc w:val="both"/>
              <w:rPr>
                <w:color w:val="000000" w:themeColor="text1"/>
                <w:sz w:val="20"/>
                <w:szCs w:val="20"/>
              </w:rPr>
            </w:pPr>
            <w:r w:rsidRPr="00FF775E">
              <w:rPr>
                <w:color w:val="000000" w:themeColor="text1"/>
                <w:sz w:val="20"/>
                <w:szCs w:val="20"/>
              </w:rPr>
              <w:t>- Khoản 3 Điều 35</w:t>
            </w:r>
            <w:r>
              <w:rPr>
                <w:color w:val="000000" w:themeColor="text1"/>
                <w:sz w:val="20"/>
                <w:szCs w:val="20"/>
              </w:rPr>
              <w:t xml:space="preserve">; khoản 1 Điều 36 </w:t>
            </w:r>
            <w:r w:rsidRPr="00FF775E">
              <w:rPr>
                <w:color w:val="000000" w:themeColor="text1"/>
                <w:sz w:val="20"/>
                <w:szCs w:val="20"/>
              </w:rPr>
              <w:t xml:space="preserve"> </w:t>
            </w:r>
            <w:r w:rsidRPr="00FF775E">
              <w:rPr>
                <w:color w:val="000000" w:themeColor="text1"/>
                <w:sz w:val="20"/>
                <w:szCs w:val="20"/>
                <w:lang w:val="vi-VN"/>
              </w:rPr>
              <w:t>Thông tư số 21/2015/TT-BNNPTNT</w:t>
            </w:r>
            <w:r w:rsidRPr="00FF775E">
              <w:rPr>
                <w:color w:val="000000" w:themeColor="text1"/>
                <w:sz w:val="20"/>
                <w:szCs w:val="20"/>
              </w:rPr>
              <w:t xml:space="preserve"> ngày 08/6/2015</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14C6FDE" w14:textId="77777777" w:rsidR="00951F6F" w:rsidRPr="00FF775E" w:rsidRDefault="00951F6F" w:rsidP="00951F6F">
            <w:pPr>
              <w:spacing w:before="120" w:after="120" w:line="240" w:lineRule="auto"/>
              <w:rPr>
                <w:color w:val="000000" w:themeColor="text1"/>
                <w:sz w:val="20"/>
                <w:szCs w:val="20"/>
                <w:lang w:val="sv-SE"/>
              </w:rPr>
            </w:pPr>
            <w:r w:rsidRPr="00FF775E">
              <w:rPr>
                <w:rStyle w:val="fontstyle01"/>
                <w:color w:val="000000" w:themeColor="text1"/>
                <w:sz w:val="20"/>
                <w:szCs w:val="20"/>
                <w:lang w:val="sv-SE"/>
              </w:rPr>
              <w:t xml:space="preserve">90 ngày </w:t>
            </w:r>
            <w:r w:rsidRPr="00FF775E">
              <w:rPr>
                <w:color w:val="000000" w:themeColor="text1"/>
                <w:sz w:val="20"/>
                <w:szCs w:val="20"/>
              </w:rPr>
              <w:t>(104 ngày)</w:t>
            </w:r>
            <w:r w:rsidRPr="00FF775E">
              <w:rPr>
                <w:rStyle w:val="fontstyle01"/>
                <w:color w:val="000000" w:themeColor="text1"/>
                <w:sz w:val="20"/>
                <w:szCs w:val="20"/>
                <w:lang w:val="sv-SE"/>
              </w:rPr>
              <w:t>:</w:t>
            </w:r>
            <w:r w:rsidRPr="00FF775E">
              <w:rPr>
                <w:color w:val="000000" w:themeColor="text1"/>
                <w:sz w:val="20"/>
                <w:szCs w:val="20"/>
                <w:lang w:val="sv-SE"/>
              </w:rPr>
              <w:br/>
            </w:r>
            <w:r w:rsidRPr="00FF775E">
              <w:rPr>
                <w:rStyle w:val="fontstyle01"/>
                <w:color w:val="000000" w:themeColor="text1"/>
                <w:sz w:val="20"/>
                <w:szCs w:val="20"/>
                <w:lang w:val="sv-SE"/>
              </w:rPr>
              <w:t>- 16 ngày làm việc</w:t>
            </w:r>
            <w:r w:rsidRPr="00FF775E">
              <w:rPr>
                <w:color w:val="000000" w:themeColor="text1"/>
                <w:sz w:val="20"/>
                <w:szCs w:val="20"/>
                <w:lang w:val="sv-SE"/>
              </w:rPr>
              <w:br/>
            </w:r>
            <w:r w:rsidRPr="00FF775E">
              <w:rPr>
                <w:rStyle w:val="fontstyle01"/>
                <w:color w:val="000000" w:themeColor="text1"/>
                <w:sz w:val="20"/>
                <w:szCs w:val="20"/>
                <w:lang w:val="sv-SE"/>
              </w:rPr>
              <w:t>- 14 ngày làm việc và 60 ngày khắc phục đối với trường hợp phải khắc phục</w:t>
            </w:r>
          </w:p>
          <w:p w14:paraId="3F7EC0CB" w14:textId="77777777" w:rsidR="00951F6F" w:rsidRPr="00FF775E" w:rsidRDefault="00951F6F" w:rsidP="00951F6F">
            <w:pPr>
              <w:spacing w:before="120" w:after="120" w:line="240" w:lineRule="auto"/>
              <w:rPr>
                <w:color w:val="000000" w:themeColor="text1"/>
                <w:sz w:val="20"/>
                <w:szCs w:val="20"/>
                <w:lang w:val="sv-SE"/>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C6C771C" w14:textId="77777777" w:rsidR="00951F6F" w:rsidRPr="00FF775E" w:rsidRDefault="00951F6F" w:rsidP="00951F6F">
            <w:pPr>
              <w:spacing w:before="120" w:after="120" w:line="240" w:lineRule="auto"/>
              <w:rPr>
                <w:noProof/>
                <w:color w:val="000000" w:themeColor="text1"/>
                <w:sz w:val="20"/>
                <w:szCs w:val="20"/>
                <w:lang w:val="sv-SE"/>
              </w:rPr>
            </w:pPr>
            <w:r w:rsidRPr="00FF775E">
              <w:rPr>
                <w:noProof/>
                <w:color w:val="000000" w:themeColor="text1"/>
                <w:sz w:val="20"/>
                <w:szCs w:val="20"/>
                <w:lang w:val="sv-SE"/>
              </w:rPr>
              <w:t>39 ngày</w:t>
            </w:r>
          </w:p>
          <w:p w14:paraId="7CB70D60" w14:textId="58223062" w:rsidR="00951F6F" w:rsidRPr="00FF775E" w:rsidRDefault="00951F6F" w:rsidP="00951F6F">
            <w:pPr>
              <w:spacing w:before="120" w:after="120" w:line="240" w:lineRule="auto"/>
              <w:rPr>
                <w:noProof/>
                <w:color w:val="000000" w:themeColor="text1"/>
                <w:sz w:val="20"/>
                <w:szCs w:val="20"/>
                <w:lang w:val="sv-SE"/>
              </w:rPr>
            </w:pPr>
            <w:r w:rsidRPr="00FF775E">
              <w:rPr>
                <w:noProof/>
                <w:color w:val="000000" w:themeColor="text1"/>
                <w:sz w:val="20"/>
                <w:szCs w:val="20"/>
                <w:lang w:val="sv-SE"/>
              </w:rPr>
              <w:t xml:space="preserve"> </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5890FB8" w14:textId="32A6F6D2" w:rsidR="00951F6F" w:rsidRPr="00FF775E" w:rsidRDefault="00951F6F" w:rsidP="00951F6F">
            <w:pPr>
              <w:spacing w:before="120" w:after="120" w:line="240" w:lineRule="auto"/>
              <w:rPr>
                <w:color w:val="000000" w:themeColor="text1"/>
                <w:sz w:val="20"/>
                <w:szCs w:val="20"/>
                <w:lang w:val="sv-SE"/>
              </w:rPr>
            </w:pPr>
            <w:r w:rsidRPr="00FF775E">
              <w:rPr>
                <w:color w:val="000000" w:themeColor="text1"/>
                <w:sz w:val="20"/>
                <w:szCs w:val="20"/>
                <w:lang w:val="sv-SE"/>
              </w:rPr>
              <w:t>62.5%</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4A579A40"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1.736.434.800</w:t>
            </w:r>
          </w:p>
          <w:p w14:paraId="462CB26D" w14:textId="77777777" w:rsidR="00951F6F" w:rsidRPr="00FF775E" w:rsidRDefault="00951F6F" w:rsidP="00951F6F">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DC5596D"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1.424.780.500</w:t>
            </w:r>
          </w:p>
          <w:p w14:paraId="3BC5DC5C" w14:textId="77777777" w:rsidR="00951F6F" w:rsidRPr="00FF775E" w:rsidRDefault="00951F6F" w:rsidP="00951F6F">
            <w:pPr>
              <w:spacing w:before="120" w:after="120" w:line="240" w:lineRule="auto"/>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A38A51" w14:textId="37046BB6" w:rsidR="00951F6F" w:rsidRPr="00FF775E" w:rsidRDefault="00951F6F" w:rsidP="00951F6F">
            <w:pPr>
              <w:spacing w:before="120" w:after="120" w:line="240" w:lineRule="auto"/>
              <w:rPr>
                <w:color w:val="000000" w:themeColor="text1"/>
                <w:sz w:val="20"/>
                <w:szCs w:val="20"/>
                <w:lang w:val="sv-SE"/>
              </w:rPr>
            </w:pPr>
            <w:r w:rsidRPr="00FF775E">
              <w:rPr>
                <w:color w:val="000000" w:themeColor="text1"/>
                <w:sz w:val="20"/>
                <w:szCs w:val="20"/>
                <w:lang w:val="sv-SE"/>
              </w:rPr>
              <w:t>17,95%</w:t>
            </w:r>
          </w:p>
        </w:tc>
      </w:tr>
      <w:tr w:rsidR="00951F6F" w:rsidRPr="00FF775E" w14:paraId="7137BB97"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5D4D9391" w14:textId="3A9D2715"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lastRenderedPageBreak/>
              <w:t>16</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423045D" w14:textId="022493BC" w:rsidR="00951F6F" w:rsidRPr="00FF775E" w:rsidRDefault="00951F6F" w:rsidP="00951F6F">
            <w:pPr>
              <w:spacing w:before="120" w:after="120" w:line="240" w:lineRule="auto"/>
              <w:jc w:val="both"/>
              <w:rPr>
                <w:color w:val="000000" w:themeColor="text1"/>
                <w:sz w:val="20"/>
                <w:szCs w:val="20"/>
              </w:rPr>
            </w:pPr>
            <w:r w:rsidRPr="00FF775E">
              <w:rPr>
                <w:rStyle w:val="fontstyle01"/>
                <w:color w:val="000000" w:themeColor="text1"/>
                <w:sz w:val="20"/>
                <w:szCs w:val="20"/>
                <w:lang w:val="sv-SE"/>
              </w:rPr>
              <w:t>Công nhận tổ</w:t>
            </w:r>
            <w:r w:rsidRPr="00FF775E">
              <w:rPr>
                <w:color w:val="000000" w:themeColor="text1"/>
                <w:sz w:val="20"/>
                <w:szCs w:val="20"/>
                <w:lang w:val="sv-SE"/>
              </w:rPr>
              <w:br/>
            </w:r>
            <w:r w:rsidRPr="00FF775E">
              <w:rPr>
                <w:rStyle w:val="fontstyle01"/>
                <w:color w:val="000000" w:themeColor="text1"/>
                <w:sz w:val="20"/>
                <w:szCs w:val="20"/>
                <w:lang w:val="sv-SE"/>
              </w:rPr>
              <w:t>chức đủ điều</w:t>
            </w:r>
            <w:r w:rsidRPr="00FF775E">
              <w:rPr>
                <w:color w:val="000000" w:themeColor="text1"/>
                <w:sz w:val="20"/>
                <w:szCs w:val="20"/>
                <w:lang w:val="sv-SE"/>
              </w:rPr>
              <w:br/>
            </w:r>
            <w:r w:rsidRPr="00FF775E">
              <w:rPr>
                <w:rStyle w:val="fontstyle01"/>
                <w:color w:val="000000" w:themeColor="text1"/>
                <w:sz w:val="20"/>
                <w:szCs w:val="20"/>
                <w:lang w:val="sv-SE"/>
              </w:rPr>
              <w:t>kiện thực</w:t>
            </w:r>
            <w:r w:rsidRPr="00FF775E">
              <w:rPr>
                <w:color w:val="000000" w:themeColor="text1"/>
                <w:sz w:val="20"/>
                <w:szCs w:val="20"/>
                <w:lang w:val="sv-SE"/>
              </w:rPr>
              <w:br/>
            </w:r>
            <w:r w:rsidRPr="00FF775E">
              <w:rPr>
                <w:rStyle w:val="fontstyle01"/>
                <w:color w:val="000000" w:themeColor="text1"/>
                <w:sz w:val="20"/>
                <w:szCs w:val="20"/>
                <w:lang w:val="sv-SE"/>
              </w:rPr>
              <w:t>hiện khảo</w:t>
            </w:r>
            <w:r w:rsidRPr="00FF775E">
              <w:rPr>
                <w:color w:val="000000" w:themeColor="text1"/>
                <w:sz w:val="20"/>
                <w:szCs w:val="20"/>
                <w:lang w:val="sv-SE"/>
              </w:rPr>
              <w:br/>
            </w:r>
            <w:r w:rsidRPr="00FF775E">
              <w:rPr>
                <w:rStyle w:val="fontstyle01"/>
                <w:color w:val="000000" w:themeColor="text1"/>
                <w:sz w:val="20"/>
                <w:szCs w:val="20"/>
                <w:lang w:val="sv-SE"/>
              </w:rPr>
              <w:t>nghiệm thuốc</w:t>
            </w:r>
            <w:r w:rsidRPr="00FF775E">
              <w:rPr>
                <w:color w:val="000000" w:themeColor="text1"/>
                <w:sz w:val="20"/>
                <w:szCs w:val="20"/>
                <w:lang w:val="sv-SE"/>
              </w:rPr>
              <w:br/>
            </w:r>
            <w:r w:rsidRPr="00FF775E">
              <w:rPr>
                <w:rStyle w:val="fontstyle01"/>
                <w:color w:val="000000" w:themeColor="text1"/>
                <w:sz w:val="20"/>
                <w:szCs w:val="20"/>
                <w:lang w:val="sv-SE"/>
              </w:rPr>
              <w:t>bảo vệ thực</w:t>
            </w:r>
            <w:r w:rsidRPr="00FF775E">
              <w:rPr>
                <w:color w:val="000000" w:themeColor="text1"/>
                <w:sz w:val="20"/>
                <w:szCs w:val="20"/>
                <w:lang w:val="sv-SE"/>
              </w:rPr>
              <w:br/>
            </w:r>
            <w:r w:rsidRPr="00FF775E">
              <w:rPr>
                <w:rStyle w:val="fontstyle01"/>
                <w:color w:val="000000" w:themeColor="text1"/>
                <w:sz w:val="20"/>
                <w:szCs w:val="20"/>
                <w:lang w:val="sv-SE"/>
              </w:rPr>
              <w:t>vật</w:t>
            </w:r>
            <w:r w:rsidRPr="00FF775E">
              <w:rPr>
                <w:color w:val="000000" w:themeColor="text1"/>
                <w:sz w:val="20"/>
                <w:szCs w:val="20"/>
                <w:lang w:val="sv-SE"/>
              </w:rPr>
              <w:br/>
            </w:r>
            <w:r w:rsidRPr="00FF775E">
              <w:rPr>
                <w:rStyle w:val="fontstyle01"/>
                <w:color w:val="000000" w:themeColor="text1"/>
                <w:sz w:val="20"/>
                <w:szCs w:val="20"/>
                <w:lang w:val="sv-SE"/>
              </w:rPr>
              <w:t>(2.001236)</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E6B04D4" w14:textId="50443AC9" w:rsidR="00951F6F" w:rsidRPr="00FF775E" w:rsidRDefault="00951F6F" w:rsidP="00951F6F">
            <w:pPr>
              <w:spacing w:before="120" w:after="120" w:line="240" w:lineRule="auto"/>
              <w:jc w:val="center"/>
              <w:rPr>
                <w:noProof/>
                <w:color w:val="000000" w:themeColor="text1"/>
                <w:sz w:val="20"/>
                <w:szCs w:val="20"/>
              </w:rPr>
            </w:pPr>
            <w:r w:rsidRPr="00FF775E">
              <w:rPr>
                <w:noProof/>
                <w:color w:val="000000" w:themeColor="text1"/>
                <w:sz w:val="20"/>
                <w:szCs w:val="20"/>
              </w:rPr>
              <w:t>Bảo vệ thực vật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AA516D3" w14:textId="6490004B" w:rsidR="00951F6F" w:rsidRPr="00FF775E" w:rsidRDefault="00951F6F" w:rsidP="00951F6F">
            <w:pPr>
              <w:spacing w:before="120" w:after="120" w:line="240" w:lineRule="auto"/>
              <w:rPr>
                <w:noProof/>
                <w:color w:val="000000" w:themeColor="text1"/>
                <w:sz w:val="20"/>
                <w:szCs w:val="20"/>
                <w:lang w:val="sv-SE"/>
              </w:rPr>
            </w:pPr>
            <w:r w:rsidRPr="00FF775E">
              <w:rPr>
                <w:color w:val="000000" w:themeColor="text1"/>
                <w:sz w:val="20"/>
                <w:szCs w:val="20"/>
              </w:rPr>
              <w:t>Giảm 8 ngày làm việc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A698661" w14:textId="036834D6" w:rsidR="00951F6F" w:rsidRPr="00FF775E" w:rsidRDefault="00951F6F" w:rsidP="00951F6F">
            <w:pPr>
              <w:spacing w:before="120" w:after="120" w:line="240" w:lineRule="auto"/>
              <w:ind w:left="8"/>
              <w:jc w:val="both"/>
              <w:rPr>
                <w:color w:val="000000" w:themeColor="text1"/>
                <w:sz w:val="20"/>
                <w:szCs w:val="20"/>
              </w:rPr>
            </w:pPr>
            <w:r w:rsidRPr="00FF775E">
              <w:rPr>
                <w:color w:val="000000" w:themeColor="text1"/>
                <w:sz w:val="20"/>
                <w:szCs w:val="20"/>
                <w:lang w:val="sv-SE"/>
              </w:rPr>
              <w:t xml:space="preserve">- Khoản 3 Điều 21 </w:t>
            </w:r>
            <w:r w:rsidRPr="00FF775E">
              <w:rPr>
                <w:color w:val="000000" w:themeColor="text1"/>
                <w:sz w:val="20"/>
                <w:szCs w:val="20"/>
                <w:lang w:val="vi-VN"/>
              </w:rPr>
              <w:t>Thông tư số 21/2015/TT-BNNPTNT</w:t>
            </w:r>
            <w:r w:rsidRPr="00FF775E">
              <w:rPr>
                <w:color w:val="000000" w:themeColor="text1"/>
                <w:sz w:val="20"/>
                <w:szCs w:val="20"/>
                <w:lang w:val="sv-SE"/>
              </w:rPr>
              <w:t xml:space="preserve"> ngày 08/6/2015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FBFA552" w14:textId="77777777" w:rsidR="00951F6F" w:rsidRPr="00FF775E" w:rsidRDefault="00951F6F" w:rsidP="00951F6F">
            <w:pPr>
              <w:spacing w:before="120" w:after="120" w:line="240" w:lineRule="auto"/>
              <w:rPr>
                <w:color w:val="000000" w:themeColor="text1"/>
                <w:sz w:val="20"/>
                <w:szCs w:val="20"/>
                <w:lang w:val="sv-SE"/>
              </w:rPr>
            </w:pPr>
            <w:r w:rsidRPr="00FF775E">
              <w:rPr>
                <w:rStyle w:val="fontstyle01"/>
                <w:color w:val="000000" w:themeColor="text1"/>
                <w:sz w:val="20"/>
                <w:szCs w:val="20"/>
                <w:lang w:val="sv-SE"/>
              </w:rPr>
              <w:t>38 ngày làm việc:</w:t>
            </w:r>
            <w:r w:rsidRPr="00FF775E">
              <w:rPr>
                <w:color w:val="000000" w:themeColor="text1"/>
                <w:sz w:val="20"/>
                <w:szCs w:val="20"/>
                <w:lang w:val="sv-SE"/>
              </w:rPr>
              <w:br/>
            </w:r>
            <w:r w:rsidRPr="00FF775E">
              <w:rPr>
                <w:rStyle w:val="fontstyle01"/>
                <w:color w:val="000000" w:themeColor="text1"/>
                <w:sz w:val="20"/>
                <w:szCs w:val="20"/>
                <w:lang w:val="sv-SE"/>
              </w:rPr>
              <w:t>- 18 ngày làm việc đối với trường hợp nộp hồ sơ trực tiếp.</w:t>
            </w:r>
          </w:p>
          <w:p w14:paraId="2D54F61B" w14:textId="063621BF" w:rsidR="00951F6F" w:rsidRPr="00FF775E" w:rsidRDefault="00951F6F" w:rsidP="00951F6F">
            <w:pPr>
              <w:spacing w:before="120" w:after="120" w:line="240" w:lineRule="auto"/>
              <w:rPr>
                <w:color w:val="000000" w:themeColor="text1"/>
                <w:sz w:val="20"/>
                <w:szCs w:val="20"/>
                <w:lang w:val="sv-SE"/>
              </w:rPr>
            </w:pPr>
            <w:r w:rsidRPr="00FF775E">
              <w:rPr>
                <w:rStyle w:val="fontstyle01"/>
                <w:color w:val="000000" w:themeColor="text1"/>
                <w:sz w:val="20"/>
                <w:szCs w:val="20"/>
                <w:lang w:val="sv-SE"/>
              </w:rPr>
              <w:t>- 20 ngày làm việc đối với hồ sơ gửi qua đường bưu điện</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F722C7F" w14:textId="65B93F87" w:rsidR="00951F6F" w:rsidRPr="00FF775E" w:rsidRDefault="00951F6F" w:rsidP="00951F6F">
            <w:pPr>
              <w:spacing w:before="120" w:after="120" w:line="240" w:lineRule="auto"/>
              <w:rPr>
                <w:noProof/>
                <w:color w:val="000000" w:themeColor="text1"/>
                <w:sz w:val="20"/>
                <w:szCs w:val="20"/>
                <w:lang w:val="sv-SE"/>
              </w:rPr>
            </w:pPr>
            <w:r w:rsidRPr="00FF775E">
              <w:rPr>
                <w:noProof/>
                <w:color w:val="000000" w:themeColor="text1"/>
                <w:sz w:val="20"/>
                <w:szCs w:val="20"/>
                <w:lang w:val="sv-SE"/>
              </w:rPr>
              <w:t>30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A21D0F0" w14:textId="0EC6FF27" w:rsidR="00951F6F" w:rsidRPr="00FF775E" w:rsidRDefault="00951F6F" w:rsidP="00951F6F">
            <w:pPr>
              <w:spacing w:before="120" w:after="120" w:line="240" w:lineRule="auto"/>
              <w:rPr>
                <w:color w:val="000000" w:themeColor="text1"/>
                <w:sz w:val="20"/>
                <w:szCs w:val="20"/>
                <w:lang w:val="sv-SE"/>
              </w:rPr>
            </w:pPr>
            <w:r w:rsidRPr="00FF775E">
              <w:rPr>
                <w:color w:val="000000" w:themeColor="text1"/>
                <w:sz w:val="20"/>
                <w:szCs w:val="20"/>
                <w:lang w:val="sv-SE"/>
              </w:rPr>
              <w:t>21,50%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3373E3C"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14.555.139</w:t>
            </w:r>
          </w:p>
          <w:p w14:paraId="0E596800" w14:textId="77777777" w:rsidR="00951F6F" w:rsidRPr="00FF775E" w:rsidRDefault="00951F6F" w:rsidP="00951F6F">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95B26B6"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14.555.139</w:t>
            </w:r>
          </w:p>
          <w:p w14:paraId="16F76F31" w14:textId="77777777" w:rsidR="00951F6F" w:rsidRPr="00FF775E" w:rsidRDefault="00951F6F" w:rsidP="00951F6F">
            <w:pPr>
              <w:spacing w:before="120" w:after="120" w:line="240" w:lineRule="auto"/>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715E34" w14:textId="38E906B0" w:rsidR="00951F6F" w:rsidRPr="00FF775E" w:rsidRDefault="00951F6F" w:rsidP="00951F6F">
            <w:pPr>
              <w:spacing w:before="120" w:after="120" w:line="240" w:lineRule="auto"/>
              <w:rPr>
                <w:color w:val="000000" w:themeColor="text1"/>
                <w:sz w:val="20"/>
                <w:szCs w:val="20"/>
                <w:lang w:val="sv-SE"/>
              </w:rPr>
            </w:pPr>
            <w:r w:rsidRPr="00FF775E">
              <w:rPr>
                <w:color w:val="000000" w:themeColor="text1"/>
                <w:sz w:val="20"/>
                <w:szCs w:val="20"/>
                <w:lang w:val="sv-SE"/>
              </w:rPr>
              <w:t>0%</w:t>
            </w:r>
          </w:p>
        </w:tc>
      </w:tr>
      <w:tr w:rsidR="00951F6F" w:rsidRPr="00FF775E" w14:paraId="0CBEE6F1"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0AC718FA" w14:textId="735056C4"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17</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315E299" w14:textId="12AE71E9" w:rsidR="00951F6F" w:rsidRPr="00FF775E" w:rsidRDefault="00951F6F" w:rsidP="00951F6F">
            <w:pPr>
              <w:spacing w:before="120" w:after="120" w:line="240" w:lineRule="auto"/>
              <w:jc w:val="both"/>
              <w:rPr>
                <w:color w:val="000000" w:themeColor="text1"/>
                <w:sz w:val="20"/>
                <w:szCs w:val="20"/>
                <w:lang w:val="sv-SE"/>
              </w:rPr>
            </w:pPr>
            <w:r w:rsidRPr="00FF775E">
              <w:rPr>
                <w:color w:val="000000" w:themeColor="text1"/>
                <w:sz w:val="20"/>
                <w:szCs w:val="20"/>
              </w:rPr>
              <w:t>Cấp Giấy chứng nhận kiểm dịch thực vật nhập khẩu, kiểm tra nhà nước về an toàn thực phẩm hàng hóa có nguồn gốc thực vật nhập khẩu (1.004038)</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9A2CEC3" w14:textId="4954C0A0" w:rsidR="00951F6F" w:rsidRPr="00FF775E" w:rsidRDefault="00951F6F" w:rsidP="00951F6F">
            <w:pPr>
              <w:spacing w:before="120" w:after="120" w:line="240" w:lineRule="auto"/>
              <w:jc w:val="center"/>
              <w:rPr>
                <w:noProof/>
                <w:color w:val="000000" w:themeColor="text1"/>
                <w:sz w:val="20"/>
                <w:szCs w:val="20"/>
              </w:rPr>
            </w:pPr>
            <w:r w:rsidRPr="00FF775E">
              <w:rPr>
                <w:noProof/>
                <w:color w:val="000000" w:themeColor="text1"/>
                <w:sz w:val="20"/>
                <w:szCs w:val="20"/>
              </w:rPr>
              <w:t>Bảo vệ thực vật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5E2FE1D" w14:textId="536E90D1"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xml:space="preserve">Giảm 2 ngày làm việc </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03B47E5" w14:textId="53B681D5" w:rsidR="00951F6F" w:rsidRPr="00FF775E" w:rsidRDefault="00951F6F" w:rsidP="00951F6F">
            <w:pPr>
              <w:spacing w:before="120" w:after="120" w:line="240" w:lineRule="auto"/>
              <w:ind w:left="8"/>
              <w:jc w:val="both"/>
              <w:rPr>
                <w:color w:val="000000" w:themeColor="text1"/>
                <w:sz w:val="20"/>
                <w:szCs w:val="20"/>
                <w:lang w:val="sv-SE"/>
              </w:rPr>
            </w:pPr>
            <w:r w:rsidRPr="00FF775E">
              <w:rPr>
                <w:color w:val="000000" w:themeColor="text1"/>
                <w:sz w:val="20"/>
                <w:szCs w:val="20"/>
              </w:rPr>
              <w:t>Điểm b khoản 2 Điều 19 Nghị định số 15/2018/NĐ-CP ngày 02/02/2018</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B9FB567" w14:textId="4A12A42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w:t>
            </w:r>
            <w:r w:rsidRPr="00FF775E">
              <w:rPr>
                <w:color w:val="000000" w:themeColor="text1"/>
                <w:sz w:val="20"/>
                <w:szCs w:val="20"/>
                <w:lang w:val="vi-VN"/>
              </w:rPr>
              <w:t xml:space="preserve"> Trường hợp chỉ thực hiện thủ tục kiểm dịch thực vật nhập khẩu hoặc thực hiện đồng thời kiểm dịch thực vật và </w:t>
            </w:r>
            <w:r w:rsidRPr="00FF775E">
              <w:rPr>
                <w:color w:val="000000" w:themeColor="text1"/>
                <w:sz w:val="20"/>
                <w:szCs w:val="20"/>
                <w:lang w:val="vi-VN"/>
              </w:rPr>
              <w:lastRenderedPageBreak/>
              <w:t>kiểm tra nhà nước về an toàn thực phẩm nhập khẩu theo phương thức kiểm tra thông thường: 24 giờ</w:t>
            </w:r>
            <w:r w:rsidRPr="00FF775E">
              <w:rPr>
                <w:color w:val="000000" w:themeColor="text1"/>
                <w:sz w:val="20"/>
                <w:szCs w:val="20"/>
              </w:rPr>
              <w:t xml:space="preserve"> (0</w:t>
            </w:r>
            <w:r>
              <w:rPr>
                <w:color w:val="000000" w:themeColor="text1"/>
                <w:sz w:val="20"/>
                <w:szCs w:val="20"/>
              </w:rPr>
              <w:t>1</w:t>
            </w:r>
            <w:r w:rsidRPr="00FF775E">
              <w:rPr>
                <w:color w:val="000000" w:themeColor="text1"/>
                <w:sz w:val="20"/>
                <w:szCs w:val="20"/>
              </w:rPr>
              <w:t xml:space="preserve"> ngày)</w:t>
            </w:r>
            <w:r w:rsidRPr="00FF775E">
              <w:rPr>
                <w:color w:val="000000" w:themeColor="text1"/>
                <w:sz w:val="20"/>
                <w:szCs w:val="20"/>
                <w:lang w:val="vi-VN"/>
              </w:rPr>
              <w:t>.</w:t>
            </w:r>
          </w:p>
          <w:p w14:paraId="2D420039" w14:textId="58FEEEE8" w:rsidR="00951F6F" w:rsidRPr="00FF775E" w:rsidRDefault="00951F6F" w:rsidP="00951F6F">
            <w:pPr>
              <w:spacing w:before="120" w:after="120" w:line="240" w:lineRule="auto"/>
              <w:rPr>
                <w:color w:val="000000" w:themeColor="text1"/>
                <w:sz w:val="20"/>
                <w:szCs w:val="20"/>
                <w:lang w:val="sv-SE"/>
              </w:rPr>
            </w:pPr>
            <w:r w:rsidRPr="00FF775E">
              <w:rPr>
                <w:color w:val="000000" w:themeColor="text1"/>
                <w:sz w:val="20"/>
                <w:szCs w:val="20"/>
              </w:rPr>
              <w:t>-</w:t>
            </w:r>
            <w:r w:rsidRPr="00FF775E">
              <w:rPr>
                <w:color w:val="000000" w:themeColor="text1"/>
                <w:sz w:val="20"/>
                <w:szCs w:val="20"/>
                <w:lang w:val="vi-VN"/>
              </w:rPr>
              <w:t xml:space="preserve"> Trường hợp thực hiện đồng thời thủ tục kiểm dịch thực vật nhập khẩu và kiểm tra nhà nước về an toàn thực phẩm nhập khẩu </w:t>
            </w:r>
            <w:r w:rsidRPr="00FF775E">
              <w:rPr>
                <w:color w:val="000000" w:themeColor="text1"/>
                <w:sz w:val="20"/>
                <w:szCs w:val="20"/>
                <w:lang w:val="vi-VN"/>
              </w:rPr>
              <w:lastRenderedPageBreak/>
              <w:t>theo phương thức kiểm tra chặt: 07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80F5110" w14:textId="472026DA" w:rsidR="00951F6F" w:rsidRPr="00FF775E" w:rsidRDefault="00951F6F" w:rsidP="00951F6F">
            <w:pPr>
              <w:spacing w:before="120" w:after="120" w:line="240" w:lineRule="auto"/>
              <w:rPr>
                <w:noProof/>
                <w:color w:val="000000" w:themeColor="text1"/>
                <w:sz w:val="20"/>
                <w:szCs w:val="20"/>
                <w:lang w:val="sv-SE"/>
              </w:rPr>
            </w:pPr>
            <w:r w:rsidRPr="00FF775E">
              <w:rPr>
                <w:color w:val="000000" w:themeColor="text1"/>
                <w:sz w:val="20"/>
                <w:szCs w:val="20"/>
              </w:rPr>
              <w:lastRenderedPageBreak/>
              <w:t>5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EA5C228" w14:textId="377F5A9A" w:rsidR="00951F6F" w:rsidRPr="00FF775E" w:rsidRDefault="00951F6F" w:rsidP="00951F6F">
            <w:pPr>
              <w:spacing w:before="120" w:after="120" w:line="240" w:lineRule="auto"/>
              <w:rPr>
                <w:color w:val="000000" w:themeColor="text1"/>
                <w:sz w:val="20"/>
                <w:szCs w:val="20"/>
                <w:lang w:val="sv-SE"/>
              </w:rPr>
            </w:pPr>
            <w:r w:rsidRPr="00FF775E">
              <w:rPr>
                <w:color w:val="000000" w:themeColor="text1"/>
                <w:sz w:val="20"/>
                <w:szCs w:val="20"/>
              </w:rPr>
              <w:t>29%</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8164F3A" w14:textId="2BC3A4E2" w:rsidR="00951F6F" w:rsidRPr="00FF775E" w:rsidRDefault="00951F6F" w:rsidP="00951F6F">
            <w:pPr>
              <w:spacing w:before="120" w:after="120" w:line="240" w:lineRule="auto"/>
              <w:jc w:val="both"/>
              <w:rPr>
                <w:color w:val="000000" w:themeColor="text1"/>
                <w:sz w:val="20"/>
                <w:szCs w:val="20"/>
              </w:rPr>
            </w:pPr>
            <w:r w:rsidRPr="00FF775E">
              <w:rPr>
                <w:noProof/>
                <w:color w:val="000000" w:themeColor="text1"/>
                <w:sz w:val="20"/>
                <w:szCs w:val="20"/>
              </w:rPr>
              <w:t>145.295.412.140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B992AE7" w14:textId="77777777" w:rsidR="00951F6F" w:rsidRPr="00FF775E" w:rsidRDefault="00951F6F" w:rsidP="00951F6F">
            <w:pPr>
              <w:spacing w:before="120" w:after="120" w:line="240" w:lineRule="auto"/>
              <w:jc w:val="both"/>
              <w:rPr>
                <w:color w:val="000000" w:themeColor="text1"/>
                <w:sz w:val="20"/>
                <w:szCs w:val="20"/>
                <w:lang w:eastAsia="zh-CN"/>
              </w:rPr>
            </w:pPr>
            <w:r w:rsidRPr="00FF775E">
              <w:rPr>
                <w:color w:val="000000" w:themeColor="text1"/>
                <w:sz w:val="20"/>
                <w:szCs w:val="20"/>
              </w:rPr>
              <w:t>130.160.589.640</w:t>
            </w:r>
          </w:p>
          <w:p w14:paraId="2AEA1D9E" w14:textId="77777777" w:rsidR="00951F6F" w:rsidRPr="00FF775E" w:rsidRDefault="00951F6F" w:rsidP="00951F6F">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0F8742"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10,42%</w:t>
            </w:r>
          </w:p>
          <w:p w14:paraId="727EFD0E" w14:textId="77777777" w:rsidR="00951F6F" w:rsidRPr="00FF775E" w:rsidRDefault="00951F6F" w:rsidP="00951F6F">
            <w:pPr>
              <w:spacing w:before="120" w:after="120" w:line="240" w:lineRule="auto"/>
              <w:rPr>
                <w:color w:val="000000" w:themeColor="text1"/>
                <w:sz w:val="20"/>
                <w:szCs w:val="20"/>
                <w:lang w:val="sv-SE"/>
              </w:rPr>
            </w:pPr>
          </w:p>
        </w:tc>
      </w:tr>
      <w:tr w:rsidR="00951F6F" w:rsidRPr="00FF775E" w14:paraId="63B18CBA"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6968DAE" w14:textId="42AEA442"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lastRenderedPageBreak/>
              <w:t>18</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8C63916" w14:textId="2D70A8D1"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Giấy chứng nhận kiểm dịch thực vật xuất khẩu/tái xuất khẩu (2.001046)</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788B18D" w14:textId="56092D52" w:rsidR="00951F6F" w:rsidRPr="00FF775E" w:rsidRDefault="00951F6F" w:rsidP="00951F6F">
            <w:pPr>
              <w:spacing w:before="120" w:after="120" w:line="240" w:lineRule="auto"/>
              <w:jc w:val="center"/>
              <w:rPr>
                <w:noProof/>
                <w:color w:val="000000" w:themeColor="text1"/>
                <w:sz w:val="20"/>
                <w:szCs w:val="20"/>
              </w:rPr>
            </w:pPr>
            <w:r w:rsidRPr="00FF775E">
              <w:rPr>
                <w:noProof/>
                <w:color w:val="000000" w:themeColor="text1"/>
                <w:sz w:val="20"/>
                <w:szCs w:val="20"/>
              </w:rPr>
              <w:t>Bảo vệ thực vật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2101650" w14:textId="391C82FF"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Cách thức nộp hồ sơ từ trực tiếp thành trực tuyến</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E34B55B" w14:textId="0792720D" w:rsidR="00951F6F" w:rsidRPr="00FF775E" w:rsidRDefault="00951F6F" w:rsidP="00951F6F">
            <w:pPr>
              <w:spacing w:before="120" w:after="120" w:line="240" w:lineRule="auto"/>
              <w:ind w:left="8"/>
              <w:jc w:val="both"/>
              <w:rPr>
                <w:color w:val="000000" w:themeColor="text1"/>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71E4A0A" w14:textId="52591827" w:rsidR="00951F6F" w:rsidRPr="00951F6F" w:rsidRDefault="00951F6F" w:rsidP="00951F6F">
            <w:pPr>
              <w:spacing w:before="120" w:after="120" w:line="240" w:lineRule="auto"/>
              <w:jc w:val="both"/>
              <w:rPr>
                <w:color w:val="000000" w:themeColor="text1"/>
                <w:sz w:val="20"/>
                <w:szCs w:val="20"/>
              </w:rPr>
            </w:pPr>
            <w:r w:rsidRPr="00951F6F">
              <w:rPr>
                <w:sz w:val="20"/>
                <w:szCs w:val="20"/>
              </w:rPr>
              <w:t>24 giờ (1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00B1D46" w14:textId="0CB36EA1" w:rsidR="00951F6F" w:rsidRPr="00951F6F" w:rsidRDefault="00951F6F" w:rsidP="00951F6F">
            <w:pPr>
              <w:spacing w:before="120" w:after="120" w:line="240" w:lineRule="auto"/>
              <w:rPr>
                <w:color w:val="000000" w:themeColor="text1"/>
                <w:sz w:val="20"/>
                <w:szCs w:val="20"/>
              </w:rPr>
            </w:pPr>
            <w:r w:rsidRPr="00951F6F">
              <w:rPr>
                <w:sz w:val="20"/>
                <w:szCs w:val="20"/>
              </w:rPr>
              <w:t>24 giờ (1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56EF6BF" w14:textId="122313FC"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CFCE1F1" w14:textId="66C25794" w:rsidR="00951F6F" w:rsidRPr="00FF775E" w:rsidRDefault="00951F6F" w:rsidP="00951F6F">
            <w:pPr>
              <w:spacing w:before="120" w:after="120" w:line="240" w:lineRule="auto"/>
              <w:jc w:val="both"/>
              <w:rPr>
                <w:noProof/>
                <w:color w:val="000000" w:themeColor="text1"/>
                <w:sz w:val="20"/>
                <w:szCs w:val="20"/>
              </w:rPr>
            </w:pPr>
            <w:r w:rsidRPr="00FF775E">
              <w:rPr>
                <w:noProof/>
                <w:color w:val="000000" w:themeColor="text1"/>
                <w:sz w:val="20"/>
                <w:szCs w:val="20"/>
                <w:lang w:val="sv-SE"/>
              </w:rPr>
              <w:t>216.318.341.826</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8A6A8F9" w14:textId="77777777" w:rsidR="00951F6F" w:rsidRPr="00FF775E" w:rsidRDefault="00951F6F" w:rsidP="00951F6F">
            <w:pPr>
              <w:spacing w:before="120" w:after="120" w:line="240" w:lineRule="auto"/>
              <w:rPr>
                <w:color w:val="000000" w:themeColor="text1"/>
                <w:sz w:val="20"/>
                <w:szCs w:val="20"/>
                <w:lang w:eastAsia="zh-CN"/>
              </w:rPr>
            </w:pPr>
            <w:r w:rsidRPr="00FF775E">
              <w:rPr>
                <w:color w:val="000000" w:themeColor="text1"/>
                <w:sz w:val="20"/>
                <w:szCs w:val="20"/>
              </w:rPr>
              <w:t>110.185.371.174</w:t>
            </w:r>
          </w:p>
          <w:p w14:paraId="2C74AB40" w14:textId="77777777" w:rsidR="00951F6F" w:rsidRPr="00FF775E" w:rsidRDefault="00951F6F" w:rsidP="00951F6F">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DA81C8" w14:textId="3CAD3AFD"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49,06%</w:t>
            </w:r>
          </w:p>
        </w:tc>
      </w:tr>
      <w:tr w:rsidR="00951F6F" w:rsidRPr="00FF775E" w14:paraId="02C179C3"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1E255BB9" w14:textId="797E8748"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19</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A3C95D6" w14:textId="5368DC5F"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Giấy chứng nhận kiểm dịch thực vật quá cảnh (2.001038)</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14CED1D" w14:textId="78DAFAA2" w:rsidR="00951F6F" w:rsidRPr="00FF775E" w:rsidRDefault="00951F6F" w:rsidP="00951F6F">
            <w:pPr>
              <w:spacing w:before="120" w:after="120" w:line="240" w:lineRule="auto"/>
              <w:jc w:val="center"/>
              <w:rPr>
                <w:noProof/>
                <w:color w:val="000000" w:themeColor="text1"/>
                <w:sz w:val="20"/>
                <w:szCs w:val="20"/>
              </w:rPr>
            </w:pPr>
            <w:r w:rsidRPr="00FF775E">
              <w:rPr>
                <w:noProof/>
                <w:color w:val="000000" w:themeColor="text1"/>
                <w:sz w:val="20"/>
                <w:szCs w:val="20"/>
              </w:rPr>
              <w:t>Bảo vệ thực vật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F31381F" w14:textId="03CE0CB2"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Giảm hình thức nộp hồ sơ từ bản chính sang bản điện tử</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37CED89" w14:textId="77777777" w:rsidR="00951F6F" w:rsidRPr="00951F6F" w:rsidRDefault="00951F6F" w:rsidP="00951F6F">
            <w:pPr>
              <w:spacing w:before="120" w:after="120" w:line="240" w:lineRule="auto"/>
              <w:ind w:left="8"/>
              <w:jc w:val="both"/>
              <w:rPr>
                <w:color w:val="000000" w:themeColor="text1"/>
                <w:sz w:val="20"/>
                <w:szCs w:val="20"/>
              </w:rPr>
            </w:pPr>
            <w:r w:rsidRPr="00951F6F">
              <w:rPr>
                <w:color w:val="000000" w:themeColor="text1"/>
                <w:sz w:val="20"/>
                <w:szCs w:val="20"/>
              </w:rPr>
              <w:t>Điều 11 Thông tư số 33/2014/TT-BNNPTNT ngày 30/10/2014</w:t>
            </w:r>
          </w:p>
          <w:p w14:paraId="3E42B4C9" w14:textId="7AB17849" w:rsidR="00951F6F" w:rsidRPr="00FF775E" w:rsidRDefault="00951F6F" w:rsidP="00951F6F">
            <w:pPr>
              <w:spacing w:before="120" w:after="120" w:line="240" w:lineRule="auto"/>
              <w:ind w:left="8"/>
              <w:jc w:val="both"/>
              <w:rPr>
                <w:color w:val="000000" w:themeColor="text1"/>
                <w:sz w:val="20"/>
                <w:szCs w:val="20"/>
              </w:rPr>
            </w:pPr>
            <w:r w:rsidRPr="00951F6F">
              <w:rPr>
                <w:color w:val="000000" w:themeColor="text1"/>
                <w:sz w:val="20"/>
                <w:szCs w:val="20"/>
              </w:rPr>
              <w:t>Điều 2 Thông tư số 15/2021/TT-BNNPTNT ngày 06/12/2021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01E4D5A" w14:textId="70DC6755" w:rsidR="00951F6F" w:rsidRPr="00951F6F" w:rsidRDefault="00951F6F" w:rsidP="00951F6F">
            <w:pPr>
              <w:spacing w:before="120" w:after="120" w:line="240" w:lineRule="auto"/>
              <w:jc w:val="both"/>
              <w:rPr>
                <w:noProof/>
                <w:color w:val="000000" w:themeColor="text1"/>
                <w:sz w:val="20"/>
                <w:szCs w:val="20"/>
                <w:lang w:val="sv-SE"/>
              </w:rPr>
            </w:pPr>
            <w:r w:rsidRPr="00951F6F">
              <w:rPr>
                <w:sz w:val="20"/>
                <w:szCs w:val="20"/>
              </w:rPr>
              <w:t>24 giờ (1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58A305D" w14:textId="7202D138" w:rsidR="00951F6F" w:rsidRPr="00951F6F" w:rsidRDefault="00951F6F" w:rsidP="00951F6F">
            <w:pPr>
              <w:spacing w:before="120" w:after="120" w:line="240" w:lineRule="auto"/>
              <w:rPr>
                <w:noProof/>
                <w:color w:val="000000" w:themeColor="text1"/>
                <w:sz w:val="20"/>
                <w:szCs w:val="20"/>
                <w:lang w:val="sv-SE"/>
              </w:rPr>
            </w:pPr>
            <w:r w:rsidRPr="00951F6F">
              <w:rPr>
                <w:sz w:val="20"/>
                <w:szCs w:val="20"/>
              </w:rPr>
              <w:t>24 giờ (1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16E423D" w14:textId="77ADCB32"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5DF011EC" w14:textId="615935A6" w:rsidR="00951F6F" w:rsidRPr="00FF775E" w:rsidRDefault="00951F6F" w:rsidP="00951F6F">
            <w:pPr>
              <w:spacing w:before="120" w:after="120" w:line="240" w:lineRule="auto"/>
              <w:jc w:val="both"/>
              <w:rPr>
                <w:noProof/>
                <w:color w:val="000000" w:themeColor="text1"/>
                <w:sz w:val="20"/>
                <w:szCs w:val="20"/>
                <w:lang w:val="sv-SE"/>
              </w:rPr>
            </w:pPr>
            <w:r w:rsidRPr="00FF775E">
              <w:rPr>
                <w:noProof/>
                <w:color w:val="000000" w:themeColor="text1"/>
                <w:sz w:val="20"/>
                <w:szCs w:val="20"/>
                <w:lang w:val="sv-SE"/>
              </w:rPr>
              <w:t>7.851.330.900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DEC7CEC" w14:textId="366BFE24"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6.543.820.800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81630B" w14:textId="680186F0"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16,65%</w:t>
            </w:r>
          </w:p>
        </w:tc>
      </w:tr>
      <w:tr w:rsidR="00951F6F" w:rsidRPr="00FF775E" w14:paraId="52B1EBE2"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00A60326" w14:textId="0333AB5C"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20</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BD38797" w14:textId="0EB30C2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Giấy chứng nhận hành nghề xử lý vật thể thuộc diện kiểm dịch thực vật (1.002417)</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D05B44C" w14:textId="05E5FFD9" w:rsidR="00951F6F" w:rsidRPr="00FF775E" w:rsidRDefault="00951F6F" w:rsidP="00951F6F">
            <w:pPr>
              <w:spacing w:before="120" w:after="120" w:line="240" w:lineRule="auto"/>
              <w:jc w:val="center"/>
              <w:rPr>
                <w:noProof/>
                <w:color w:val="000000" w:themeColor="text1"/>
                <w:sz w:val="20"/>
                <w:szCs w:val="20"/>
              </w:rPr>
            </w:pPr>
            <w:r w:rsidRPr="00FF775E">
              <w:rPr>
                <w:noProof/>
                <w:color w:val="000000" w:themeColor="text1"/>
                <w:sz w:val="20"/>
                <w:szCs w:val="20"/>
              </w:rPr>
              <w:t>Bảo vệ thực vật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EE2CA82" w14:textId="6394ECD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Cắt giảm thành phần hồ sơ</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34ED91B"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xml:space="preserve">- Khoản 1 Điều 38; khoản 2 Điều 39 Luật Bảo vệ và kiểm dịch thực vật năm 2013; </w:t>
            </w:r>
          </w:p>
          <w:p w14:paraId="3D7FC3A7" w14:textId="62EBDB51" w:rsidR="00951F6F" w:rsidRPr="00FF775E" w:rsidRDefault="00951F6F" w:rsidP="00951F6F">
            <w:pPr>
              <w:spacing w:before="120" w:after="120" w:line="240" w:lineRule="auto"/>
              <w:ind w:left="8"/>
              <w:jc w:val="both"/>
              <w:rPr>
                <w:color w:val="000000" w:themeColor="text1"/>
                <w:sz w:val="20"/>
                <w:szCs w:val="20"/>
              </w:rPr>
            </w:pPr>
            <w:r w:rsidRPr="00FF775E">
              <w:rPr>
                <w:color w:val="000000" w:themeColor="text1"/>
                <w:sz w:val="20"/>
                <w:szCs w:val="20"/>
              </w:rPr>
              <w:t xml:space="preserve">- Điểm d, điểm đ, điểm e khoản 1 Điều 5; điểm c, điểm d, điểm e khoản 3 Điều </w:t>
            </w:r>
            <w:r w:rsidRPr="00FF775E">
              <w:rPr>
                <w:color w:val="000000" w:themeColor="text1"/>
                <w:sz w:val="20"/>
                <w:szCs w:val="20"/>
              </w:rPr>
              <w:lastRenderedPageBreak/>
              <w:t>6 Thông tư số 05/2015/TT-BNNPTNT ngày 12/02/2015</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981C31E" w14:textId="0D498B98" w:rsidR="00951F6F" w:rsidRPr="00FF775E" w:rsidRDefault="00951F6F" w:rsidP="00951F6F">
            <w:pPr>
              <w:spacing w:before="120" w:after="120" w:line="240" w:lineRule="auto"/>
              <w:jc w:val="both"/>
              <w:rPr>
                <w:noProof/>
                <w:color w:val="000000" w:themeColor="text1"/>
                <w:sz w:val="20"/>
                <w:szCs w:val="20"/>
                <w:lang w:val="sv-SE"/>
              </w:rPr>
            </w:pPr>
            <w:r w:rsidRPr="00FF775E">
              <w:rPr>
                <w:noProof/>
                <w:color w:val="000000" w:themeColor="text1"/>
                <w:sz w:val="20"/>
                <w:szCs w:val="20"/>
              </w:rPr>
              <w:lastRenderedPageBreak/>
              <w:t>20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22753DB" w14:textId="597CFF8A" w:rsidR="00951F6F" w:rsidRPr="00FF775E" w:rsidRDefault="00951F6F" w:rsidP="00951F6F">
            <w:pPr>
              <w:spacing w:before="120" w:after="120" w:line="240" w:lineRule="auto"/>
              <w:rPr>
                <w:noProof/>
                <w:color w:val="000000" w:themeColor="text1"/>
                <w:sz w:val="20"/>
                <w:szCs w:val="20"/>
                <w:lang w:val="sv-SE"/>
              </w:rPr>
            </w:pPr>
            <w:r w:rsidRPr="00FF775E">
              <w:rPr>
                <w:noProof/>
                <w:color w:val="000000" w:themeColor="text1"/>
                <w:sz w:val="20"/>
                <w:szCs w:val="20"/>
              </w:rPr>
              <w:t>20 ngày làm</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9C8B900" w14:textId="2B642940"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C8F471B" w14:textId="77777777" w:rsidR="00951F6F" w:rsidRPr="00FF775E" w:rsidRDefault="00951F6F" w:rsidP="00951F6F">
            <w:pPr>
              <w:spacing w:before="120" w:after="120" w:line="240" w:lineRule="auto"/>
              <w:jc w:val="both"/>
              <w:rPr>
                <w:color w:val="000000" w:themeColor="text1"/>
                <w:sz w:val="20"/>
                <w:szCs w:val="20"/>
                <w:lang w:eastAsia="zh-CN"/>
              </w:rPr>
            </w:pPr>
            <w:r w:rsidRPr="00FF775E">
              <w:rPr>
                <w:color w:val="000000" w:themeColor="text1"/>
                <w:sz w:val="20"/>
                <w:szCs w:val="20"/>
              </w:rPr>
              <w:t>134.467.286</w:t>
            </w:r>
          </w:p>
          <w:p w14:paraId="146DF092" w14:textId="77777777" w:rsidR="00951F6F" w:rsidRPr="00FF775E" w:rsidRDefault="00951F6F" w:rsidP="00951F6F">
            <w:pPr>
              <w:spacing w:before="120" w:after="120" w:line="240" w:lineRule="auto"/>
              <w:jc w:val="both"/>
              <w:rPr>
                <w:noProof/>
                <w:color w:val="000000" w:themeColor="text1"/>
                <w:sz w:val="20"/>
                <w:szCs w:val="20"/>
                <w:lang w:val="sv-SE"/>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FA79BE4" w14:textId="77777777" w:rsidR="00951F6F" w:rsidRPr="00FF775E" w:rsidRDefault="00951F6F" w:rsidP="00951F6F">
            <w:pPr>
              <w:spacing w:before="120" w:after="120" w:line="240" w:lineRule="auto"/>
              <w:jc w:val="both"/>
              <w:rPr>
                <w:color w:val="000000" w:themeColor="text1"/>
                <w:sz w:val="20"/>
                <w:szCs w:val="20"/>
                <w:lang w:eastAsia="zh-CN"/>
              </w:rPr>
            </w:pPr>
            <w:r w:rsidRPr="00FF775E">
              <w:rPr>
                <w:color w:val="000000" w:themeColor="text1"/>
                <w:sz w:val="20"/>
                <w:szCs w:val="20"/>
              </w:rPr>
              <w:t>129.140.796</w:t>
            </w:r>
          </w:p>
          <w:p w14:paraId="58B2D406" w14:textId="77777777" w:rsidR="00951F6F" w:rsidRPr="00FF775E" w:rsidRDefault="00951F6F" w:rsidP="00951F6F">
            <w:pPr>
              <w:spacing w:before="120" w:after="120" w:line="240" w:lineRule="auto"/>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7CD2DA" w14:textId="3C1465CD"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3,96%</w:t>
            </w:r>
          </w:p>
        </w:tc>
      </w:tr>
      <w:tr w:rsidR="00951F6F" w:rsidRPr="00FF775E" w14:paraId="0AAD82A2"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11B9E7B3" w14:textId="21346AA7"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21</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3FA89A2" w14:textId="3D794650"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lại Giấy chứng nhận hành nghề xử lý vật thể thuộc diện kiểm dịch thực vật (1.004579)</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D7EC9E4" w14:textId="708B2D26" w:rsidR="00951F6F" w:rsidRPr="00FF775E" w:rsidRDefault="00951F6F" w:rsidP="00951F6F">
            <w:pPr>
              <w:spacing w:before="120" w:after="120" w:line="240" w:lineRule="auto"/>
              <w:jc w:val="center"/>
              <w:rPr>
                <w:noProof/>
                <w:color w:val="000000" w:themeColor="text1"/>
                <w:sz w:val="20"/>
                <w:szCs w:val="20"/>
              </w:rPr>
            </w:pPr>
            <w:r w:rsidRPr="00FF775E">
              <w:rPr>
                <w:noProof/>
                <w:color w:val="000000" w:themeColor="text1"/>
                <w:sz w:val="20"/>
                <w:szCs w:val="20"/>
              </w:rPr>
              <w:t>Bảo vệ thực vật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641418F3" w14:textId="264FEC9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Cắt giảm thành phần hồ sơ</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33411FA"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xml:space="preserve">- Khoản 1 Điều 38; khoản 2 Điều 39 Luật Bảo vệ và kiểm dịch thực vật năm 2013; </w:t>
            </w:r>
          </w:p>
          <w:p w14:paraId="720E1C68" w14:textId="5FA29BB4"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Điểm d, điểm đ, điểm e khoản 1 Điều 5; điểm c, điểm d, điểm e khoản 3 Điều 6 Thông tư số 05/2015/TT-BNNPTNT ngày 12/02/2015</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C3C3A34" w14:textId="77777777" w:rsidR="00951F6F" w:rsidRPr="00FF775E" w:rsidRDefault="00951F6F" w:rsidP="00951F6F">
            <w:pPr>
              <w:spacing w:before="120" w:after="120" w:line="240" w:lineRule="auto"/>
              <w:jc w:val="both"/>
              <w:rPr>
                <w:color w:val="000000" w:themeColor="text1"/>
                <w:sz w:val="20"/>
                <w:szCs w:val="20"/>
                <w:lang w:val="de-DE"/>
              </w:rPr>
            </w:pPr>
            <w:r w:rsidRPr="00FF775E">
              <w:rPr>
                <w:color w:val="000000" w:themeColor="text1"/>
                <w:sz w:val="20"/>
                <w:szCs w:val="20"/>
                <w:lang w:val="de-DE"/>
              </w:rPr>
              <w:t>- 20 ngày làm việc (đ</w:t>
            </w:r>
            <w:r w:rsidRPr="00FF775E">
              <w:rPr>
                <w:color w:val="000000" w:themeColor="text1"/>
                <w:sz w:val="20"/>
                <w:szCs w:val="20"/>
              </w:rPr>
              <w:t xml:space="preserve">ối với </w:t>
            </w:r>
            <w:r w:rsidRPr="00FF775E">
              <w:rPr>
                <w:color w:val="000000" w:themeColor="text1"/>
                <w:sz w:val="20"/>
                <w:szCs w:val="20"/>
                <w:lang w:val="de-DE"/>
              </w:rPr>
              <w:t>trường hợp có sự thay đổi về địa chỉ, phạm vi, quy mô hành nghề; hết hạn</w:t>
            </w:r>
            <w:r w:rsidRPr="00FF775E">
              <w:rPr>
                <w:color w:val="000000" w:themeColor="text1"/>
                <w:spacing w:val="-4"/>
                <w:sz w:val="20"/>
                <w:szCs w:val="20"/>
                <w:lang w:val="de-DE"/>
              </w:rPr>
              <w:t xml:space="preserve"> Giấy chứng nhận hành nghề</w:t>
            </w:r>
            <w:r w:rsidRPr="00FF775E">
              <w:rPr>
                <w:color w:val="000000" w:themeColor="text1"/>
                <w:sz w:val="20"/>
                <w:szCs w:val="20"/>
                <w:lang w:val="de-DE"/>
              </w:rPr>
              <w:t>).</w:t>
            </w:r>
          </w:p>
          <w:p w14:paraId="2264C4D5" w14:textId="2D91D9B9" w:rsidR="00951F6F" w:rsidRPr="00FF775E" w:rsidRDefault="00951F6F" w:rsidP="00951F6F">
            <w:pPr>
              <w:spacing w:before="120" w:after="120" w:line="240" w:lineRule="auto"/>
              <w:jc w:val="both"/>
              <w:rPr>
                <w:noProof/>
                <w:color w:val="000000" w:themeColor="text1"/>
                <w:sz w:val="20"/>
                <w:szCs w:val="20"/>
              </w:rPr>
            </w:pPr>
            <w:r w:rsidRPr="00FF775E">
              <w:rPr>
                <w:color w:val="000000" w:themeColor="text1"/>
                <w:sz w:val="20"/>
                <w:szCs w:val="20"/>
                <w:lang w:val="de-DE"/>
              </w:rPr>
              <w:t>- 05 ngày làm việc (</w:t>
            </w:r>
            <w:r w:rsidRPr="00FF775E">
              <w:rPr>
                <w:color w:val="000000" w:themeColor="text1"/>
                <w:sz w:val="20"/>
                <w:szCs w:val="20"/>
                <w:lang w:val="sv-SE"/>
              </w:rPr>
              <w:t xml:space="preserve">đối với </w:t>
            </w:r>
            <w:r w:rsidRPr="00FF775E">
              <w:rPr>
                <w:color w:val="000000" w:themeColor="text1"/>
                <w:sz w:val="20"/>
                <w:szCs w:val="20"/>
                <w:lang w:val="de-DE"/>
              </w:rPr>
              <w:t xml:space="preserve">trường hợp bị mất, sai sót, hư hỏng hoặc thay đổi </w:t>
            </w:r>
            <w:r w:rsidRPr="00FF775E">
              <w:rPr>
                <w:color w:val="000000" w:themeColor="text1"/>
                <w:sz w:val="20"/>
                <w:szCs w:val="20"/>
                <w:lang w:val="de-DE"/>
              </w:rPr>
              <w:lastRenderedPageBreak/>
              <w:t>thông tin liên quan đến tên của tổ chức hành nghề).</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EDFED62" w14:textId="4F5A595C" w:rsidR="00951F6F" w:rsidRPr="00FF775E" w:rsidRDefault="00951F6F" w:rsidP="00951F6F">
            <w:pPr>
              <w:spacing w:before="120" w:after="120" w:line="240" w:lineRule="auto"/>
              <w:rPr>
                <w:noProof/>
                <w:color w:val="000000" w:themeColor="text1"/>
                <w:sz w:val="20"/>
                <w:szCs w:val="20"/>
              </w:rPr>
            </w:pPr>
            <w:r w:rsidRPr="00FF775E">
              <w:rPr>
                <w:color w:val="000000" w:themeColor="text1"/>
                <w:sz w:val="20"/>
                <w:szCs w:val="20"/>
              </w:rPr>
              <w:lastRenderedPageBreak/>
              <w:t>25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FA27F73" w14:textId="5822FF61"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51AC07BA" w14:textId="77777777" w:rsidR="00951F6F" w:rsidRPr="00FF775E" w:rsidRDefault="00951F6F" w:rsidP="00951F6F">
            <w:pPr>
              <w:spacing w:before="120" w:after="120" w:line="240" w:lineRule="auto"/>
              <w:rPr>
                <w:color w:val="000000" w:themeColor="text1"/>
                <w:sz w:val="20"/>
                <w:szCs w:val="20"/>
                <w:lang w:eastAsia="zh-CN"/>
              </w:rPr>
            </w:pPr>
            <w:r w:rsidRPr="00FF775E">
              <w:rPr>
                <w:color w:val="000000" w:themeColor="text1"/>
                <w:sz w:val="20"/>
                <w:szCs w:val="20"/>
              </w:rPr>
              <w:t>134.767.037</w:t>
            </w:r>
          </w:p>
          <w:p w14:paraId="5800371E" w14:textId="77777777" w:rsidR="00951F6F" w:rsidRPr="00FF775E" w:rsidRDefault="00951F6F" w:rsidP="00951F6F">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FB13C17" w14:textId="77777777" w:rsidR="00951F6F" w:rsidRPr="00FF775E" w:rsidRDefault="00951F6F" w:rsidP="00951F6F">
            <w:pPr>
              <w:spacing w:before="120" w:after="120" w:line="240" w:lineRule="auto"/>
              <w:rPr>
                <w:color w:val="000000" w:themeColor="text1"/>
                <w:sz w:val="20"/>
                <w:szCs w:val="20"/>
                <w:lang w:eastAsia="zh-CN"/>
              </w:rPr>
            </w:pPr>
            <w:r w:rsidRPr="00FF775E">
              <w:rPr>
                <w:color w:val="000000" w:themeColor="text1"/>
                <w:sz w:val="20"/>
                <w:szCs w:val="20"/>
              </w:rPr>
              <w:t>129.440.547</w:t>
            </w:r>
          </w:p>
          <w:p w14:paraId="1B4F59A9" w14:textId="77777777" w:rsidR="00951F6F" w:rsidRPr="00FF775E" w:rsidRDefault="00951F6F" w:rsidP="00951F6F">
            <w:pPr>
              <w:spacing w:before="120" w:after="120" w:line="240" w:lineRule="auto"/>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2F611D" w14:textId="5D5B302C"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3,95%</w:t>
            </w:r>
          </w:p>
        </w:tc>
      </w:tr>
      <w:tr w:rsidR="00951F6F" w:rsidRPr="00FF775E" w14:paraId="386895CB"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2D931839" w14:textId="6D9254AD"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22</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F15131A" w14:textId="1F476B88"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Thẻ hành nghề xử lý vật thể thuộc diện kiểm dịch thực vật (1.004546)</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68AC8D3" w14:textId="11F511A2" w:rsidR="00951F6F" w:rsidRPr="00FF775E" w:rsidRDefault="00951F6F" w:rsidP="00951F6F">
            <w:pPr>
              <w:spacing w:before="120" w:after="120" w:line="240" w:lineRule="auto"/>
              <w:jc w:val="center"/>
              <w:rPr>
                <w:noProof/>
                <w:color w:val="000000" w:themeColor="text1"/>
                <w:sz w:val="20"/>
                <w:szCs w:val="20"/>
              </w:rPr>
            </w:pPr>
            <w:r w:rsidRPr="00FF775E">
              <w:rPr>
                <w:noProof/>
                <w:color w:val="000000" w:themeColor="text1"/>
                <w:sz w:val="20"/>
                <w:szCs w:val="20"/>
              </w:rPr>
              <w:t>Bảo vệ thực vật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5473492" w14:textId="01B2236F"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xml:space="preserve">Bãi bỏ thủ tục hành chính  </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A0619EA"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xml:space="preserve">- Điều 37 Luật Bảo vệ và KDTV năm 2013; </w:t>
            </w:r>
          </w:p>
          <w:p w14:paraId="471CEF84"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xml:space="preserve">- Điều 8, Điều 9 Thông tư số 05/2015/TT-BNNPTNT ngày 12/02/2015; </w:t>
            </w:r>
          </w:p>
          <w:p w14:paraId="47B8B0C9" w14:textId="3C1D6CB3"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Khoản 3 Điều 1 Thông tư số 15/2021/TT-BNNPTNT ngày 06/12/2021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362F0A7" w14:textId="4FDFEF62" w:rsidR="00951F6F" w:rsidRPr="00FF775E" w:rsidRDefault="00951F6F" w:rsidP="00951F6F">
            <w:pPr>
              <w:spacing w:before="120" w:after="120" w:line="240" w:lineRule="auto"/>
              <w:jc w:val="both"/>
              <w:rPr>
                <w:color w:val="000000" w:themeColor="text1"/>
                <w:sz w:val="20"/>
                <w:szCs w:val="20"/>
                <w:lang w:val="de-DE"/>
              </w:rPr>
            </w:pPr>
            <w:r w:rsidRPr="00FF775E">
              <w:rPr>
                <w:noProof/>
                <w:color w:val="000000" w:themeColor="text1"/>
                <w:sz w:val="20"/>
                <w:szCs w:val="20"/>
              </w:rPr>
              <w:t>03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5B70425" w14:textId="5CEF7311"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926D23C" w14:textId="691E45AA"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100%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49637994" w14:textId="77777777" w:rsidR="00951F6F" w:rsidRPr="00FF775E" w:rsidRDefault="00951F6F" w:rsidP="00951F6F">
            <w:pPr>
              <w:spacing w:before="120" w:after="120" w:line="240" w:lineRule="auto"/>
              <w:jc w:val="both"/>
              <w:rPr>
                <w:noProof/>
                <w:color w:val="000000" w:themeColor="text1"/>
                <w:sz w:val="20"/>
                <w:szCs w:val="20"/>
              </w:rPr>
            </w:pPr>
            <w:r w:rsidRPr="00FF775E">
              <w:rPr>
                <w:noProof/>
                <w:color w:val="000000" w:themeColor="text1"/>
                <w:sz w:val="20"/>
                <w:szCs w:val="20"/>
              </w:rPr>
              <w:t>46.768.272</w:t>
            </w:r>
          </w:p>
          <w:p w14:paraId="115C3CFD" w14:textId="77777777" w:rsidR="00951F6F" w:rsidRPr="00FF775E" w:rsidRDefault="00951F6F" w:rsidP="00951F6F">
            <w:pPr>
              <w:spacing w:before="120" w:after="120" w:line="240" w:lineRule="auto"/>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A9C6CAF" w14:textId="083BEF0C"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0246F1" w14:textId="7E4E4F63"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100%</w:t>
            </w:r>
          </w:p>
        </w:tc>
      </w:tr>
      <w:tr w:rsidR="00951F6F" w:rsidRPr="00FF775E" w14:paraId="786632CC"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065CDE1E" w14:textId="7B5FD06E"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23</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3C1C724" w14:textId="03B7AA42"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lại Thẻ hành nghề xử lý vật thể thuộc diện kiểm dịch thực vật (1.004524)</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C018A4B" w14:textId="380B5A0D" w:rsidR="00951F6F" w:rsidRPr="00FF775E" w:rsidRDefault="00951F6F" w:rsidP="00951F6F">
            <w:pPr>
              <w:spacing w:before="120" w:after="120" w:line="240" w:lineRule="auto"/>
              <w:jc w:val="center"/>
              <w:rPr>
                <w:noProof/>
                <w:color w:val="000000" w:themeColor="text1"/>
                <w:sz w:val="20"/>
                <w:szCs w:val="20"/>
              </w:rPr>
            </w:pPr>
            <w:r w:rsidRPr="00FF775E">
              <w:rPr>
                <w:noProof/>
                <w:color w:val="000000" w:themeColor="text1"/>
                <w:sz w:val="20"/>
                <w:szCs w:val="20"/>
              </w:rPr>
              <w:t>Bảo vệ thực vật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2232D65" w14:textId="268A87C8"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xml:space="preserve">Bãi bỏ thủ tục hành chính  </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B87BC14"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xml:space="preserve">- Điều 37 Luật Bảo vệ và KDTV năm 2013; </w:t>
            </w:r>
          </w:p>
          <w:p w14:paraId="11471C7E"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xml:space="preserve">- Điều 8, Điều 9 Thông tư số 05/2015/TT-BNNPTNT ngày 12/02/2015; </w:t>
            </w:r>
          </w:p>
          <w:p w14:paraId="2A9166D7" w14:textId="701CBD5A"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 Khoản 3 Điều 1 Thông tư số 15/2021/TT-BNNPTNT ngày 06/12/2021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7231635" w14:textId="19990CA6" w:rsidR="00951F6F" w:rsidRPr="00FF775E" w:rsidRDefault="00951F6F" w:rsidP="00951F6F">
            <w:pPr>
              <w:spacing w:before="120" w:after="120" w:line="240" w:lineRule="auto"/>
              <w:jc w:val="both"/>
              <w:rPr>
                <w:noProof/>
                <w:color w:val="000000" w:themeColor="text1"/>
                <w:sz w:val="20"/>
                <w:szCs w:val="20"/>
              </w:rPr>
            </w:pPr>
            <w:r w:rsidRPr="00FF775E">
              <w:rPr>
                <w:noProof/>
                <w:color w:val="000000" w:themeColor="text1"/>
                <w:sz w:val="20"/>
                <w:szCs w:val="20"/>
              </w:rPr>
              <w:lastRenderedPageBreak/>
              <w:t>03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817A967" w14:textId="1F8705F6"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ECA8619" w14:textId="19FC770D"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100%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A8730F8" w14:textId="056FE88C" w:rsidR="00951F6F" w:rsidRPr="00FF775E" w:rsidRDefault="00951F6F" w:rsidP="00951F6F">
            <w:pPr>
              <w:spacing w:before="120" w:after="120" w:line="240" w:lineRule="auto"/>
              <w:jc w:val="both"/>
              <w:rPr>
                <w:noProof/>
                <w:color w:val="000000" w:themeColor="text1"/>
                <w:sz w:val="20"/>
                <w:szCs w:val="20"/>
              </w:rPr>
            </w:pPr>
            <w:r w:rsidRPr="00FF775E">
              <w:rPr>
                <w:noProof/>
                <w:color w:val="000000" w:themeColor="text1"/>
                <w:sz w:val="20"/>
                <w:szCs w:val="20"/>
              </w:rPr>
              <w:t>5.846.034</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F6E634C" w14:textId="3138E68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E44635" w14:textId="6EF08E33"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100%</w:t>
            </w:r>
          </w:p>
        </w:tc>
      </w:tr>
      <w:tr w:rsidR="00951F6F" w:rsidRPr="00FF775E" w14:paraId="40F36A2A"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C3D7454" w14:textId="21C48485"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24</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CA48B96" w14:textId="553C9DA8"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Giấy phép kiểm dịch thực vật nhập khẩu đối với vật thể trong Danh mục vật thể thuộc diện kiểm dịch thực vật phải phân tích nguy cơ dịch hại trước khi nhập khẩu vào Việt Nam (2.001673)</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F8BE7DC" w14:textId="11790C0D" w:rsidR="00951F6F" w:rsidRPr="00FF775E" w:rsidRDefault="00951F6F" w:rsidP="00951F6F">
            <w:pPr>
              <w:spacing w:before="120" w:after="120" w:line="240" w:lineRule="auto"/>
              <w:jc w:val="center"/>
              <w:rPr>
                <w:noProof/>
                <w:color w:val="000000" w:themeColor="text1"/>
                <w:sz w:val="20"/>
                <w:szCs w:val="20"/>
              </w:rPr>
            </w:pPr>
            <w:r w:rsidRPr="00FF775E">
              <w:rPr>
                <w:noProof/>
                <w:color w:val="000000" w:themeColor="text1"/>
                <w:sz w:val="20"/>
                <w:szCs w:val="20"/>
              </w:rPr>
              <w:t>Bảo vệ thực vật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54AD231" w14:textId="6BD0164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Cắt giảm thành phần hồ sơ</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8F38D8B" w14:textId="77777777" w:rsidR="00951F6F" w:rsidRPr="00FF775E" w:rsidRDefault="00951F6F" w:rsidP="00951F6F">
            <w:pPr>
              <w:spacing w:before="120" w:after="120" w:line="240" w:lineRule="auto"/>
              <w:jc w:val="both"/>
              <w:rPr>
                <w:color w:val="000000" w:themeColor="text1"/>
                <w:sz w:val="20"/>
                <w:szCs w:val="20"/>
                <w:lang w:val="pt-BR"/>
              </w:rPr>
            </w:pPr>
            <w:r w:rsidRPr="00FF775E">
              <w:rPr>
                <w:color w:val="000000" w:themeColor="text1"/>
                <w:sz w:val="20"/>
                <w:szCs w:val="20"/>
                <w:lang w:val="pt-BR"/>
              </w:rPr>
              <w:t>- Bãi bỏ điểm b, điểm c khoản 1 Điều 28 Luật Bảo vệ và kiểm dịch thực vật năm 2013;</w:t>
            </w:r>
          </w:p>
          <w:p w14:paraId="2289C8C4" w14:textId="77777777" w:rsidR="00951F6F" w:rsidRPr="00FF775E" w:rsidRDefault="00951F6F" w:rsidP="00951F6F">
            <w:pPr>
              <w:spacing w:before="120" w:after="120" w:line="240" w:lineRule="auto"/>
              <w:jc w:val="both"/>
              <w:rPr>
                <w:color w:val="000000" w:themeColor="text1"/>
                <w:sz w:val="20"/>
                <w:szCs w:val="20"/>
                <w:lang w:val="pt-BR"/>
              </w:rPr>
            </w:pPr>
            <w:r w:rsidRPr="00FF775E">
              <w:rPr>
                <w:color w:val="000000" w:themeColor="text1"/>
                <w:sz w:val="20"/>
                <w:szCs w:val="20"/>
                <w:lang w:val="pt-BR"/>
              </w:rPr>
              <w:t xml:space="preserve">- Bãi bỏ điểm b, điểm c khoản 1 Điều 9 Thông tư số 43/2018/TT-BNNPTNT ngày 28/12/2018 </w:t>
            </w:r>
          </w:p>
          <w:p w14:paraId="126E719A" w14:textId="1AE7D4AE"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lang w:val="pt-BR"/>
              </w:rPr>
              <w:t xml:space="preserve">- Bãi bỏ khoản 1 Điều 3 </w:t>
            </w:r>
            <w:r w:rsidRPr="00FF775E">
              <w:rPr>
                <w:color w:val="000000" w:themeColor="text1"/>
                <w:sz w:val="20"/>
                <w:szCs w:val="20"/>
              </w:rPr>
              <w:t xml:space="preserve">Thông tư số </w:t>
            </w:r>
            <w:r w:rsidRPr="00FF775E">
              <w:rPr>
                <w:color w:val="000000" w:themeColor="text1"/>
                <w:spacing w:val="-4"/>
                <w:sz w:val="20"/>
                <w:szCs w:val="20"/>
              </w:rPr>
              <w:t>11/2022</w:t>
            </w:r>
            <w:r w:rsidRPr="00FF775E">
              <w:rPr>
                <w:color w:val="000000" w:themeColor="text1"/>
                <w:spacing w:val="-4"/>
                <w:sz w:val="20"/>
                <w:szCs w:val="20"/>
                <w:lang w:val="nl-NL"/>
              </w:rPr>
              <w:t>/TT-BNNPTNT ngày 20</w:t>
            </w:r>
            <w:r w:rsidRPr="00FF775E">
              <w:rPr>
                <w:color w:val="000000" w:themeColor="text1"/>
                <w:spacing w:val="-4"/>
                <w:sz w:val="20"/>
                <w:szCs w:val="20"/>
              </w:rPr>
              <w:t>/</w:t>
            </w:r>
            <w:r w:rsidRPr="00FF775E">
              <w:rPr>
                <w:color w:val="000000" w:themeColor="text1"/>
                <w:spacing w:val="-4"/>
                <w:sz w:val="20"/>
                <w:szCs w:val="20"/>
                <w:lang w:val="nl-NL"/>
              </w:rPr>
              <w:t>9</w:t>
            </w:r>
            <w:r w:rsidRPr="00FF775E">
              <w:rPr>
                <w:color w:val="000000" w:themeColor="text1"/>
                <w:spacing w:val="-4"/>
                <w:sz w:val="20"/>
                <w:szCs w:val="20"/>
              </w:rPr>
              <w:t>/</w:t>
            </w:r>
            <w:r w:rsidRPr="00FF775E">
              <w:rPr>
                <w:color w:val="000000" w:themeColor="text1"/>
                <w:spacing w:val="-4"/>
                <w:sz w:val="20"/>
                <w:szCs w:val="20"/>
                <w:lang w:val="nl-NL"/>
              </w:rPr>
              <w:t xml:space="preserve">2022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208E595" w14:textId="4AD6EA02" w:rsidR="00951F6F" w:rsidRPr="00FF775E" w:rsidRDefault="00951F6F" w:rsidP="00951F6F">
            <w:pPr>
              <w:spacing w:before="120" w:after="120" w:line="240" w:lineRule="auto"/>
              <w:jc w:val="both"/>
              <w:rPr>
                <w:noProof/>
                <w:color w:val="000000" w:themeColor="text1"/>
                <w:sz w:val="20"/>
                <w:szCs w:val="20"/>
              </w:rPr>
            </w:pPr>
            <w:r w:rsidRPr="00FF775E">
              <w:rPr>
                <w:noProof/>
                <w:color w:val="000000" w:themeColor="text1"/>
                <w:sz w:val="20"/>
                <w:szCs w:val="20"/>
              </w:rPr>
              <w:t>10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A5C474B" w14:textId="31DC1D8D" w:rsidR="00951F6F" w:rsidRPr="00FF775E" w:rsidRDefault="00951F6F" w:rsidP="00951F6F">
            <w:pPr>
              <w:spacing w:before="120" w:after="120" w:line="240" w:lineRule="auto"/>
              <w:rPr>
                <w:color w:val="000000" w:themeColor="text1"/>
                <w:sz w:val="20"/>
                <w:szCs w:val="20"/>
              </w:rPr>
            </w:pPr>
            <w:r w:rsidRPr="00FF775E">
              <w:rPr>
                <w:noProof/>
                <w:color w:val="000000" w:themeColor="text1"/>
                <w:sz w:val="20"/>
                <w:szCs w:val="20"/>
              </w:rPr>
              <w:t>10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127CAA2" w14:textId="6466875B"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4E958024" w14:textId="4C63A5CB" w:rsidR="00951F6F" w:rsidRPr="00FF775E" w:rsidRDefault="00951F6F" w:rsidP="00951F6F">
            <w:pPr>
              <w:spacing w:before="120" w:after="120" w:line="240" w:lineRule="auto"/>
              <w:jc w:val="both"/>
              <w:rPr>
                <w:noProof/>
                <w:color w:val="000000" w:themeColor="text1"/>
                <w:sz w:val="20"/>
                <w:szCs w:val="20"/>
              </w:rPr>
            </w:pPr>
            <w:r w:rsidRPr="00FF775E">
              <w:rPr>
                <w:noProof/>
                <w:color w:val="000000" w:themeColor="text1"/>
                <w:sz w:val="20"/>
                <w:szCs w:val="20"/>
              </w:rPr>
              <w:t>888.678.700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861D65E" w14:textId="25DC40A1"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228.933.620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69C691" w14:textId="0DA818D6"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74,24%</w:t>
            </w:r>
          </w:p>
        </w:tc>
      </w:tr>
      <w:tr w:rsidR="00951F6F" w:rsidRPr="00FF775E" w14:paraId="4A9CC235"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1B224E5" w14:textId="69D7756F"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25</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A3E39EF" w14:textId="7AD341B8"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Cấp Giấy chứng nhận kiểm dịch thực vật đối với các lô vật thể vận chuyển từ vùng nhiễm đối tượng kiểm dịch thực vật (1.003984)</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041705F" w14:textId="158D2137" w:rsidR="00951F6F" w:rsidRPr="00FF775E" w:rsidRDefault="00951F6F" w:rsidP="00951F6F">
            <w:pPr>
              <w:spacing w:before="120" w:after="120" w:line="240" w:lineRule="auto"/>
              <w:jc w:val="center"/>
              <w:rPr>
                <w:noProof/>
                <w:color w:val="000000" w:themeColor="text1"/>
                <w:sz w:val="20"/>
                <w:szCs w:val="20"/>
              </w:rPr>
            </w:pPr>
            <w:r w:rsidRPr="00FF775E">
              <w:rPr>
                <w:noProof/>
                <w:color w:val="000000" w:themeColor="text1"/>
                <w:sz w:val="20"/>
                <w:szCs w:val="20"/>
              </w:rPr>
              <w:t>Bảo vệ thực vật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980D198" w14:textId="77777777" w:rsidR="00951F6F" w:rsidRPr="00FF775E" w:rsidRDefault="00951F6F" w:rsidP="00951F6F">
            <w:pPr>
              <w:spacing w:before="120" w:after="120" w:line="240" w:lineRule="auto"/>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DF5690A" w14:textId="77777777" w:rsidR="00951F6F" w:rsidRPr="00FF775E" w:rsidRDefault="00951F6F" w:rsidP="00951F6F">
            <w:pPr>
              <w:spacing w:before="120" w:after="120" w:line="240" w:lineRule="auto"/>
              <w:jc w:val="both"/>
              <w:rPr>
                <w:color w:val="000000" w:themeColor="text1"/>
                <w:sz w:val="20"/>
                <w:szCs w:val="20"/>
                <w:lang w:val="pt-BR"/>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ACBA702" w14:textId="0AD2B234" w:rsidR="00951F6F" w:rsidRPr="00FF775E" w:rsidRDefault="00951F6F" w:rsidP="00951F6F">
            <w:pPr>
              <w:spacing w:before="120" w:after="120" w:line="240" w:lineRule="auto"/>
              <w:jc w:val="both"/>
              <w:rPr>
                <w:noProof/>
                <w:color w:val="000000" w:themeColor="text1"/>
                <w:sz w:val="20"/>
                <w:szCs w:val="20"/>
              </w:rPr>
            </w:pPr>
            <w:r w:rsidRPr="00FF775E">
              <w:rPr>
                <w:color w:val="000000" w:themeColor="text1"/>
                <w:sz w:val="20"/>
                <w:szCs w:val="20"/>
              </w:rPr>
              <w:t>24 giờ (0</w:t>
            </w:r>
            <w:r>
              <w:rPr>
                <w:color w:val="000000" w:themeColor="text1"/>
                <w:sz w:val="20"/>
                <w:szCs w:val="20"/>
              </w:rPr>
              <w:t>1</w:t>
            </w:r>
            <w:r w:rsidRPr="00FF775E">
              <w:rPr>
                <w:color w:val="000000" w:themeColor="text1"/>
                <w:sz w:val="20"/>
                <w:szCs w:val="20"/>
              </w:rPr>
              <w:t xml:space="preserve">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8A91BD1"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24 giờ</w:t>
            </w:r>
          </w:p>
          <w:p w14:paraId="01D2D3AB" w14:textId="3458CB19" w:rsidR="00951F6F" w:rsidRPr="00FF775E" w:rsidRDefault="00951F6F" w:rsidP="00951F6F">
            <w:pPr>
              <w:spacing w:before="120" w:after="120" w:line="240" w:lineRule="auto"/>
              <w:rPr>
                <w:noProof/>
                <w:color w:val="000000" w:themeColor="text1"/>
                <w:sz w:val="20"/>
                <w:szCs w:val="20"/>
              </w:rPr>
            </w:pPr>
            <w:r w:rsidRPr="00FF775E">
              <w:rPr>
                <w:color w:val="000000" w:themeColor="text1"/>
                <w:sz w:val="20"/>
                <w:szCs w:val="20"/>
              </w:rPr>
              <w:t>(0</w:t>
            </w:r>
            <w:r>
              <w:rPr>
                <w:color w:val="000000" w:themeColor="text1"/>
                <w:sz w:val="20"/>
                <w:szCs w:val="20"/>
              </w:rPr>
              <w:t>1</w:t>
            </w:r>
            <w:r w:rsidRPr="00FF775E">
              <w:rPr>
                <w:color w:val="000000" w:themeColor="text1"/>
                <w:sz w:val="20"/>
                <w:szCs w:val="20"/>
              </w:rPr>
              <w:t xml:space="preserve">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00EF5BB" w14:textId="115319A4"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28F5B9AA" w14:textId="3C0B5802" w:rsidR="00951F6F" w:rsidRPr="00FF775E" w:rsidRDefault="00951F6F" w:rsidP="00951F6F">
            <w:pPr>
              <w:spacing w:before="120" w:after="120" w:line="240" w:lineRule="auto"/>
              <w:jc w:val="both"/>
              <w:rPr>
                <w:noProof/>
                <w:color w:val="000000" w:themeColor="text1"/>
                <w:sz w:val="20"/>
                <w:szCs w:val="20"/>
              </w:rPr>
            </w:pPr>
            <w:r w:rsidRPr="00FF775E">
              <w:rPr>
                <w:color w:val="000000" w:themeColor="text1"/>
                <w:sz w:val="20"/>
                <w:szCs w:val="20"/>
              </w:rPr>
              <w:t>222,421</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5E0781C" w14:textId="1A3C1DBE"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222,421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6CC3B5" w14:textId="0F4DD3C6"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r>
      <w:tr w:rsidR="00951F6F" w:rsidRPr="00FF775E" w14:paraId="6DBB4E5D"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8355AFC" w14:textId="4E18AAC5"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lastRenderedPageBreak/>
              <w:t>26</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1F04E69" w14:textId="45BA2B8A"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Quyết định công nhận phân bón lưu hành tại Việt Nam (1.007923)</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AFCFC52" w14:textId="12251A63" w:rsidR="00951F6F" w:rsidRPr="00FF775E" w:rsidRDefault="00951F6F" w:rsidP="00951F6F">
            <w:pPr>
              <w:spacing w:before="120" w:after="120" w:line="240" w:lineRule="auto"/>
              <w:jc w:val="center"/>
              <w:rPr>
                <w:noProof/>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6689807" w14:textId="77777777" w:rsidR="00951F6F" w:rsidRPr="00FF775E" w:rsidRDefault="00951F6F" w:rsidP="00951F6F">
            <w:pPr>
              <w:spacing w:before="120" w:after="120" w:line="240" w:lineRule="auto"/>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59D0DE6" w14:textId="77777777" w:rsidR="00951F6F" w:rsidRPr="00FF775E" w:rsidRDefault="00951F6F" w:rsidP="00951F6F">
            <w:pPr>
              <w:spacing w:before="120" w:after="120" w:line="240" w:lineRule="auto"/>
              <w:jc w:val="both"/>
              <w:rPr>
                <w:color w:val="000000" w:themeColor="text1"/>
                <w:sz w:val="20"/>
                <w:szCs w:val="20"/>
                <w:lang w:val="pt-BR"/>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47205DB"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03 tháng</w:t>
            </w:r>
          </w:p>
          <w:p w14:paraId="352B03BA" w14:textId="15577DC0"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(90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87FE466"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03 tháng</w:t>
            </w:r>
          </w:p>
          <w:p w14:paraId="4E3AC1DF" w14:textId="3D69F8FE"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(90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F2C76E8" w14:textId="2581FD3E"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27DA7587" w14:textId="06DD0C9E"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569,789,510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2DB8E51" w14:textId="6939BBC0"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569,789,510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EF7DD6" w14:textId="66E490FC"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r>
      <w:tr w:rsidR="00951F6F" w:rsidRPr="00FF775E" w14:paraId="60CDACF3"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3D423CFC" w14:textId="22F2C801"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27</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12A6365" w14:textId="4D70CE4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lại Quyết định công nhận phân bón lưu hành tại Việt Nam (3.000104)</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233D6FC" w14:textId="7BA65820"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78FB7C4"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1. Hoàn thiện phần mềm thực hiện toàn trình trên cổng dịch vụ công quốc gia.</w:t>
            </w:r>
          </w:p>
          <w:p w14:paraId="59CB4B5A" w14:textId="1F89A2A9"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xml:space="preserve">2. </w:t>
            </w:r>
            <w:r w:rsidRPr="00FF775E">
              <w:rPr>
                <w:color w:val="000000" w:themeColor="text1"/>
                <w:sz w:val="20"/>
                <w:szCs w:val="20"/>
                <w:lang w:val="pt-BR"/>
              </w:rPr>
              <w:t>Bãi bỏ thành phần hồ sơ “Giấy chứng nhận đăng ký doanh nghiệp mới hoặc Giấy chứng nhận đầu tư (trường hợp thay đổi, bổ sung thông tin tổ chức, cá nhân đăng ký).”</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716924F" w14:textId="1335F258" w:rsidR="00951F6F" w:rsidRPr="00FF775E" w:rsidRDefault="00951F6F" w:rsidP="00951F6F">
            <w:pPr>
              <w:spacing w:before="120" w:after="120" w:line="240" w:lineRule="auto"/>
              <w:jc w:val="both"/>
              <w:rPr>
                <w:color w:val="000000" w:themeColor="text1"/>
                <w:sz w:val="20"/>
                <w:szCs w:val="20"/>
                <w:lang w:val="pt-BR"/>
              </w:rPr>
            </w:pPr>
            <w:r w:rsidRPr="00951F6F">
              <w:rPr>
                <w:color w:val="000000" w:themeColor="text1"/>
                <w:sz w:val="20"/>
                <w:szCs w:val="20"/>
                <w:lang w:val="pt-BR"/>
              </w:rPr>
              <w:t xml:space="preserve">Bãi bỏ điểm c khoản 1 Điều 6 Nghị định số 84/2019/NĐ-CP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7F7E000" w14:textId="7E31F9AB"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07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B595125" w14:textId="5E4411E0"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07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C8AB68F" w14:textId="746EA8D8"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08A55AF" w14:textId="54506AF1"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98,060,500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605C3DD" w14:textId="2C237EC9"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54,657,000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37ABFC" w14:textId="68C3B9B0"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44.26%</w:t>
            </w:r>
          </w:p>
        </w:tc>
      </w:tr>
      <w:tr w:rsidR="00951F6F" w:rsidRPr="00FF775E" w14:paraId="159824A3"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2C2BF65C" w14:textId="3F600F3E"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28</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D96ECBB" w14:textId="08C2421B"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Gia hạn Quyết định công nhận phân bón lưu hành tại Việt Nam (1.007924)</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2049C73" w14:textId="1F6EC4D3"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781A346"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1. Hoàn thiện phần mềm thực hiện toàn trình trên cổng dịch vụ công quốc gia.</w:t>
            </w:r>
          </w:p>
          <w:p w14:paraId="55F2AB70" w14:textId="43619F5A"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2. Bãi bỏ thành phần hồ sơ: “Thông báo tiếp nhận hồ sơ công bố hợp quy hoặc Thông báo kết quả kiểm tra nhà nước về chất lượng phân bón nhập khẩu.”</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9A7C259" w14:textId="179EE247" w:rsidR="00951F6F" w:rsidRPr="00FF775E" w:rsidRDefault="00951F6F" w:rsidP="00951F6F">
            <w:pPr>
              <w:spacing w:before="120" w:after="120" w:line="240" w:lineRule="auto"/>
              <w:jc w:val="both"/>
              <w:rPr>
                <w:color w:val="000000" w:themeColor="text1"/>
                <w:sz w:val="20"/>
                <w:szCs w:val="20"/>
                <w:lang w:val="pt-BR"/>
              </w:rPr>
            </w:pPr>
            <w:r w:rsidRPr="00951F6F">
              <w:rPr>
                <w:color w:val="000000" w:themeColor="text1"/>
                <w:sz w:val="20"/>
                <w:szCs w:val="20"/>
                <w:lang w:val="pt-BR"/>
              </w:rPr>
              <w:t xml:space="preserve">Bãi bỏ điểm b khoản 1 Điều 7 Nghị định số 84/2019/NĐ-CP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3D7C84C" w14:textId="132B2154"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07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82BB7AB" w14:textId="78AA60FD"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07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031ED78" w14:textId="3B57C312"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66FDFF9" w14:textId="30E35871"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394,984,100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CF022F4" w14:textId="1CC4A4CB"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218,228,000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79E021" w14:textId="3EF2CCFF"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44.75%</w:t>
            </w:r>
          </w:p>
        </w:tc>
      </w:tr>
      <w:tr w:rsidR="00951F6F" w:rsidRPr="00FF775E" w14:paraId="2B20C58F"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22F12D62" w14:textId="0C469E06"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29</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966CFB6" w14:textId="2347B786"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Giấy chứng nhận đủ điều kiện sản xuất phân bón (1.007927)</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83B3B0F" w14:textId="1158487A"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3555BEF" w14:textId="02E13E06"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Cắt giảm thời gian giải quyết TTHC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CB49D1D" w14:textId="16152D85" w:rsidR="00951F6F" w:rsidRPr="00FF775E" w:rsidRDefault="00951F6F" w:rsidP="00951F6F">
            <w:pPr>
              <w:spacing w:before="120" w:after="120" w:line="240" w:lineRule="auto"/>
              <w:jc w:val="both"/>
              <w:rPr>
                <w:color w:val="000000" w:themeColor="text1"/>
                <w:sz w:val="20"/>
                <w:szCs w:val="20"/>
                <w:lang w:val="pt-BR"/>
              </w:rPr>
            </w:pPr>
            <w:r w:rsidRPr="00FF775E">
              <w:rPr>
                <w:color w:val="000000" w:themeColor="text1"/>
                <w:sz w:val="20"/>
                <w:szCs w:val="20"/>
              </w:rPr>
              <w:t xml:space="preserve">điểm a khoản 1 Điều 17 Nghị định số </w:t>
            </w:r>
            <w:r w:rsidRPr="00FF775E">
              <w:rPr>
                <w:color w:val="000000" w:themeColor="text1"/>
                <w:sz w:val="20"/>
                <w:szCs w:val="20"/>
                <w:lang w:val="pt-BR"/>
              </w:rPr>
              <w:t>84/2019/NĐ-CP ngày 14/11/2019</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7FC51B3" w14:textId="458009C8"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25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5D73D15" w14:textId="5C040C8E"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xml:space="preserve">20 ngày làm việc </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D4F2E8A" w14:textId="226287B1"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21B92ACB" w14:textId="38FC5E8D"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582,626,816</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7AB6C3C" w14:textId="44C42B7A"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582,626,816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64265E" w14:textId="34C4C282"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r>
      <w:tr w:rsidR="00951F6F" w:rsidRPr="00FF775E" w14:paraId="380FFE04"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19771625" w14:textId="1C4C1D0D"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lastRenderedPageBreak/>
              <w:t>30</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8995426" w14:textId="5890BB1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lại Giấy chứng nhận đủ điều kiện sản xuất phân bón (1.007928)</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D3DECF3" w14:textId="436640D0"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BB81A7E" w14:textId="44D15523"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Cắt giảm thời gian giải quyết TTHC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0DD231F" w14:textId="2DBBF6EF"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xml:space="preserve">điểm a khoản 1 Điều 17 Nghị định số </w:t>
            </w:r>
            <w:r w:rsidRPr="00FF775E">
              <w:rPr>
                <w:color w:val="000000" w:themeColor="text1"/>
                <w:sz w:val="20"/>
                <w:szCs w:val="20"/>
                <w:lang w:val="pt-BR"/>
              </w:rPr>
              <w:t>84/2019/NĐ-CP ngày 14/11/2019</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E9943CF" w14:textId="1EFCF2C9"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xml:space="preserve">-25 ngày làm việc đối với trường hợp hết hạn; thay đổi về địa điểm sản xuất phân bón; thay đổi về loại phân bón, dạng phân bón, công suất sản xuất trong Giấy chứng nhận đủ điều kiện sản xuất phân bón </w:t>
            </w:r>
            <w:r w:rsidRPr="00FF775E">
              <w:rPr>
                <w:color w:val="000000" w:themeColor="text1"/>
                <w:sz w:val="20"/>
                <w:szCs w:val="20"/>
              </w:rPr>
              <w:br/>
              <w:t xml:space="preserve">- 05 ngày làm việc đối với trường hợp bị </w:t>
            </w:r>
            <w:r w:rsidRPr="00FF775E">
              <w:rPr>
                <w:color w:val="000000" w:themeColor="text1"/>
                <w:sz w:val="20"/>
                <w:szCs w:val="20"/>
              </w:rPr>
              <w:lastRenderedPageBreak/>
              <w:t>mất, hư hỏng; thay đổi nội dung thông tin tổ chức, cá nhân ghi trên Giấy chứng nhận</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8CB5D9B" w14:textId="68FAD931"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 xml:space="preserve">-20 ngày làm việc đối với trường hợp hết hạn; thay đổi về địa điểm sản xuất phân bón; thay đổi về loại phân bón, dạng phân bón, công suất sản xuất trong Giấy chứng nhận đủ điều kiện sản xuất phân bón </w:t>
            </w:r>
            <w:r w:rsidRPr="00FF775E">
              <w:rPr>
                <w:color w:val="000000" w:themeColor="text1"/>
                <w:sz w:val="20"/>
                <w:szCs w:val="20"/>
              </w:rPr>
              <w:br/>
              <w:t xml:space="preserve">- 05 ngày làm việc đối với trường hợp bị mất, hư </w:t>
            </w:r>
            <w:r w:rsidRPr="00FF775E">
              <w:rPr>
                <w:color w:val="000000" w:themeColor="text1"/>
                <w:sz w:val="20"/>
                <w:szCs w:val="20"/>
              </w:rPr>
              <w:lastRenderedPageBreak/>
              <w:t>hỏng; thay đổi nội dung thông tin tổ chức, cá nhân ghi trên Giấy chứng nhận</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CD2AB18" w14:textId="7A6B1446"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20%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8FAA2DE" w14:textId="78F5BBB6"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222,141,015</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246EEE7" w14:textId="062F1FBE"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222,141,015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47B5A2" w14:textId="58E181C8"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r>
      <w:tr w:rsidR="00951F6F" w:rsidRPr="00FF775E" w14:paraId="0E4ED493"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8F2269F" w14:textId="28E8C12F"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31</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CC0765C" w14:textId="013DC26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Giấy phép nhập khẩu phân bón (1.007929)</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E895DAB" w14:textId="3957A955"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307F965"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1. Giảm thời gian giải quyết</w:t>
            </w:r>
          </w:p>
          <w:p w14:paraId="06DB5672" w14:textId="13F782FE"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xml:space="preserve">2. </w:t>
            </w:r>
            <w:r w:rsidRPr="00FF775E">
              <w:rPr>
                <w:color w:val="000000" w:themeColor="text1"/>
                <w:sz w:val="20"/>
                <w:szCs w:val="20"/>
                <w:lang w:val="pt-BR"/>
              </w:rPr>
              <w:t>Bãi bỏ TTHC cấp giấy phép nhập khẩu đối với trường hợp: “</w:t>
            </w:r>
            <w:r w:rsidRPr="00FF775E">
              <w:rPr>
                <w:color w:val="000000" w:themeColor="text1"/>
                <w:sz w:val="20"/>
                <w:szCs w:val="20"/>
                <w:lang w:val="sv-SE"/>
              </w:rPr>
              <w:t>Phân bón tạm nhập, tái xuất hoặc phân bón quá cảnh hoặc chuyển khẩu qua cửa khẩu Việt Nam; phân bón gửi kho ngoại quan; phân bón nhập khẩu vào khu chế xuất.”</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12E3853" w14:textId="77777777" w:rsidR="00951F6F" w:rsidRPr="00951F6F" w:rsidRDefault="00951F6F" w:rsidP="00951F6F">
            <w:pPr>
              <w:spacing w:before="120" w:after="120" w:line="240" w:lineRule="auto"/>
              <w:jc w:val="both"/>
              <w:rPr>
                <w:color w:val="000000" w:themeColor="text1"/>
                <w:sz w:val="20"/>
                <w:szCs w:val="20"/>
              </w:rPr>
            </w:pPr>
            <w:r w:rsidRPr="00951F6F">
              <w:rPr>
                <w:color w:val="000000" w:themeColor="text1"/>
                <w:sz w:val="20"/>
                <w:szCs w:val="20"/>
              </w:rPr>
              <w:t xml:space="preserve">- Bãi bỏ điểm h khoản 2 Điều 44 Luật Trồng trọt </w:t>
            </w:r>
          </w:p>
          <w:p w14:paraId="1E9D6733" w14:textId="77777777" w:rsidR="00951F6F" w:rsidRDefault="00951F6F" w:rsidP="00951F6F">
            <w:pPr>
              <w:spacing w:before="120" w:after="120" w:line="240" w:lineRule="auto"/>
              <w:jc w:val="both"/>
              <w:rPr>
                <w:color w:val="000000" w:themeColor="text1"/>
                <w:sz w:val="20"/>
                <w:szCs w:val="20"/>
              </w:rPr>
            </w:pPr>
            <w:r w:rsidRPr="00951F6F">
              <w:rPr>
                <w:color w:val="000000" w:themeColor="text1"/>
                <w:sz w:val="20"/>
                <w:szCs w:val="20"/>
              </w:rPr>
              <w:t xml:space="preserve">- Bãi bỏ điểm g khoản 1 Điều 20 Nghị định số 84/2019/NĐ-CP </w:t>
            </w:r>
          </w:p>
          <w:p w14:paraId="2790076B" w14:textId="178CC75A" w:rsidR="00951F6F" w:rsidRPr="00FF775E" w:rsidRDefault="00951F6F" w:rsidP="00951F6F">
            <w:pPr>
              <w:spacing w:before="120" w:after="120" w:line="240" w:lineRule="auto"/>
              <w:jc w:val="both"/>
              <w:rPr>
                <w:color w:val="000000" w:themeColor="text1"/>
                <w:sz w:val="20"/>
                <w:szCs w:val="20"/>
              </w:rPr>
            </w:pPr>
            <w:r w:rsidRPr="00951F6F">
              <w:rPr>
                <w:color w:val="000000" w:themeColor="text1"/>
                <w:sz w:val="20"/>
                <w:szCs w:val="20"/>
              </w:rPr>
              <w:t xml:space="preserve">- Sửa đổi khoản 2 Điều 20 Nghị định số 84/2019/NĐ-CP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B794998" w14:textId="196901F3"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07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7092F1F" w14:textId="6C7C792D"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xml:space="preserve">5 ngày làm việc </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661AF7A" w14:textId="7E41B27F"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28.6%</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C958E6C" w14:textId="3969BBC8"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105,570,527</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0859A6D" w14:textId="2855B50F"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88,033,252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823598" w14:textId="7B0FCC46"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16.61%</w:t>
            </w:r>
          </w:p>
        </w:tc>
      </w:tr>
      <w:tr w:rsidR="00951F6F" w:rsidRPr="00FF775E" w14:paraId="5AB1B60C"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7BC8E818" w14:textId="55A16C2B"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32</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57CCB0A" w14:textId="6EA1DDAC"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Quyết định công nhận tổ chức khảo nghiệm phân bón (1.007926)</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F86353E" w14:textId="52C1FE3A"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AB579F7" w14:textId="7742E2E4"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lang w:val="pt-BR"/>
              </w:rPr>
              <w:t>Cắt giảm thời gian giải quyết TTHC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F14EF0A" w14:textId="5C072D4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lang w:val="pt-BR"/>
              </w:rPr>
              <w:t xml:space="preserve">Khoản 2 Điều 10 </w:t>
            </w:r>
            <w:r w:rsidRPr="00FF775E">
              <w:rPr>
                <w:color w:val="000000" w:themeColor="text1"/>
                <w:sz w:val="20"/>
                <w:szCs w:val="20"/>
              </w:rPr>
              <w:t xml:space="preserve">Nghị định số </w:t>
            </w:r>
            <w:r w:rsidRPr="00FF775E">
              <w:rPr>
                <w:color w:val="000000" w:themeColor="text1"/>
                <w:sz w:val="20"/>
                <w:szCs w:val="20"/>
                <w:lang w:val="pt-BR"/>
              </w:rPr>
              <w:t>84/2019/NĐ-CP ngày 14/11/2019</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1234B91" w14:textId="1A60DEBA"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25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216DA1C" w14:textId="114D488F"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20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1BA353E" w14:textId="5CE55842"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F9979E5" w14:textId="6577D2A9"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14,488,429</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DE60F05" w14:textId="40D992CF"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14,488,429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DB21EE" w14:textId="75E1DAE0"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r>
      <w:tr w:rsidR="00951F6F" w:rsidRPr="00FF775E" w14:paraId="0247B644"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0B8C0265" w14:textId="4A664F6B"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33</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544963D" w14:textId="1427EE8D"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Giấy chứng nhận đủ điều kiện buôn bán phân bón (1.007931)</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34468D2" w14:textId="5AF75244"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275FEC7" w14:textId="5D1BF0A4" w:rsidR="00951F6F" w:rsidRPr="00FF775E" w:rsidRDefault="00951F6F" w:rsidP="00951F6F">
            <w:pPr>
              <w:spacing w:before="120" w:after="120" w:line="240" w:lineRule="auto"/>
              <w:jc w:val="both"/>
              <w:rPr>
                <w:color w:val="000000" w:themeColor="text1"/>
                <w:sz w:val="20"/>
                <w:szCs w:val="20"/>
                <w:lang w:val="pt-BR"/>
              </w:rPr>
            </w:pPr>
            <w:r w:rsidRPr="00FF775E">
              <w:rPr>
                <w:color w:val="000000" w:themeColor="text1"/>
                <w:sz w:val="20"/>
                <w:szCs w:val="20"/>
              </w:rPr>
              <w:t>Bãi bỏ TTHC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3E8ECDC" w14:textId="77777777" w:rsidR="00951F6F" w:rsidRPr="00951F6F" w:rsidRDefault="00951F6F" w:rsidP="00951F6F">
            <w:pPr>
              <w:spacing w:before="120" w:after="120" w:line="240" w:lineRule="auto"/>
              <w:jc w:val="both"/>
              <w:rPr>
                <w:color w:val="000000" w:themeColor="text1"/>
                <w:sz w:val="20"/>
                <w:szCs w:val="20"/>
                <w:lang w:val="pt-BR"/>
              </w:rPr>
            </w:pPr>
            <w:r w:rsidRPr="00951F6F">
              <w:rPr>
                <w:color w:val="000000" w:themeColor="text1"/>
                <w:sz w:val="20"/>
                <w:szCs w:val="20"/>
                <w:lang w:val="pt-BR"/>
              </w:rPr>
              <w:t xml:space="preserve">- Sửa đổi khoản 3 Điều 9, khoản 3 </w:t>
            </w:r>
            <w:r w:rsidRPr="00951F6F">
              <w:rPr>
                <w:color w:val="000000" w:themeColor="text1"/>
                <w:sz w:val="20"/>
                <w:szCs w:val="20"/>
                <w:lang w:val="pt-BR"/>
              </w:rPr>
              <w:lastRenderedPageBreak/>
              <w:t>Điều 85 Luật Trồng trọt.</w:t>
            </w:r>
          </w:p>
          <w:p w14:paraId="69D37F39" w14:textId="0EC8878A" w:rsidR="00951F6F" w:rsidRPr="00951F6F" w:rsidRDefault="00951F6F" w:rsidP="00951F6F">
            <w:pPr>
              <w:spacing w:before="120" w:after="120" w:line="240" w:lineRule="auto"/>
              <w:jc w:val="both"/>
              <w:rPr>
                <w:color w:val="000000" w:themeColor="text1"/>
                <w:sz w:val="20"/>
                <w:szCs w:val="20"/>
                <w:lang w:val="pt-BR"/>
              </w:rPr>
            </w:pPr>
            <w:r w:rsidRPr="00951F6F">
              <w:rPr>
                <w:color w:val="000000" w:themeColor="text1"/>
                <w:sz w:val="20"/>
                <w:szCs w:val="20"/>
                <w:lang w:val="pt-BR"/>
              </w:rPr>
              <w:t xml:space="preserve">- Bãi bỏ khoản 2 Điều 13, Điều 15, điểm b khoản 1 Điều 17 Nghị định số 84/2019/NĐ-CP </w:t>
            </w:r>
          </w:p>
          <w:p w14:paraId="3CBA6181" w14:textId="77777777" w:rsidR="00951F6F" w:rsidRDefault="00951F6F" w:rsidP="00951F6F">
            <w:pPr>
              <w:spacing w:before="120" w:after="120" w:line="240" w:lineRule="auto"/>
              <w:jc w:val="both"/>
              <w:rPr>
                <w:color w:val="000000" w:themeColor="text1"/>
                <w:sz w:val="20"/>
                <w:szCs w:val="20"/>
                <w:lang w:val="pt-BR"/>
              </w:rPr>
            </w:pPr>
            <w:r w:rsidRPr="00951F6F">
              <w:rPr>
                <w:color w:val="000000" w:themeColor="text1"/>
                <w:sz w:val="20"/>
                <w:szCs w:val="20"/>
                <w:lang w:val="pt-BR"/>
              </w:rPr>
              <w:t xml:space="preserve">- Sửa đổi khoản 3 Điều 13, Điều 16, Điều 17, Điều 18 Nghị định số 84/2019/NĐ-CP </w:t>
            </w:r>
          </w:p>
          <w:p w14:paraId="33BC04DE" w14:textId="553B6C4D" w:rsidR="00951F6F" w:rsidRPr="00FF775E" w:rsidRDefault="00951F6F" w:rsidP="00951F6F">
            <w:pPr>
              <w:spacing w:before="120" w:after="120" w:line="240" w:lineRule="auto"/>
              <w:jc w:val="both"/>
              <w:rPr>
                <w:color w:val="000000" w:themeColor="text1"/>
                <w:sz w:val="20"/>
                <w:szCs w:val="20"/>
                <w:lang w:val="pt-BR"/>
              </w:rPr>
            </w:pPr>
            <w:r w:rsidRPr="00951F6F">
              <w:rPr>
                <w:color w:val="000000" w:themeColor="text1"/>
                <w:sz w:val="20"/>
                <w:szCs w:val="20"/>
                <w:lang w:val="pt-BR"/>
              </w:rPr>
              <w:t xml:space="preserve">- Bãi bỏ khoản 1 Điều 1 Nghị định số 130/2022/NĐ-CP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F138AB2" w14:textId="13EB99AC"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13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BBCA488" w14:textId="50732A02"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F00D564" w14:textId="6D1F765A"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100%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6E072AF4" w14:textId="6B0C3C8D"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1,297,003,090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407B360" w14:textId="4F7BCFC1"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793088" w14:textId="5BDDF38E"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100%</w:t>
            </w:r>
          </w:p>
        </w:tc>
      </w:tr>
      <w:tr w:rsidR="00951F6F" w:rsidRPr="00FF775E" w14:paraId="434BB196"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1664CC7E" w14:textId="230FAAD3"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34</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405BFC9" w14:textId="49E8AAFF"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lại Giấy chứng nhận đủ điều kiện buôn bán phân bón (1.007932)</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B9B5CD5" w14:textId="7DF4E654"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24536E9" w14:textId="373521B9"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Bãi bỏ TTHC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1C037EA" w14:textId="77777777" w:rsidR="00951F6F" w:rsidRPr="00951F6F" w:rsidRDefault="00951F6F" w:rsidP="00951F6F">
            <w:pPr>
              <w:spacing w:before="120" w:after="120" w:line="240" w:lineRule="auto"/>
              <w:jc w:val="both"/>
              <w:rPr>
                <w:color w:val="000000" w:themeColor="text1"/>
                <w:sz w:val="20"/>
                <w:szCs w:val="20"/>
                <w:lang w:val="pt-BR"/>
              </w:rPr>
            </w:pPr>
            <w:r w:rsidRPr="00951F6F">
              <w:rPr>
                <w:color w:val="000000" w:themeColor="text1"/>
                <w:sz w:val="20"/>
                <w:szCs w:val="20"/>
                <w:lang w:val="pt-BR"/>
              </w:rPr>
              <w:t>- Sửa đổi khoản 3 Điều 9, khoản 3 Điều 85 Luật Trồng trọt.</w:t>
            </w:r>
          </w:p>
          <w:p w14:paraId="762DF488" w14:textId="63B6A907" w:rsidR="00951F6F" w:rsidRPr="00951F6F" w:rsidRDefault="00951F6F" w:rsidP="00951F6F">
            <w:pPr>
              <w:spacing w:before="120" w:after="120" w:line="240" w:lineRule="auto"/>
              <w:jc w:val="both"/>
              <w:rPr>
                <w:color w:val="000000" w:themeColor="text1"/>
                <w:sz w:val="20"/>
                <w:szCs w:val="20"/>
                <w:lang w:val="pt-BR"/>
              </w:rPr>
            </w:pPr>
            <w:r w:rsidRPr="00951F6F">
              <w:rPr>
                <w:color w:val="000000" w:themeColor="text1"/>
                <w:sz w:val="20"/>
                <w:szCs w:val="20"/>
                <w:lang w:val="pt-BR"/>
              </w:rPr>
              <w:t xml:space="preserve">- Bãi bỏ khoản 2 Điều 13, Điều 15, điểm b khoản 1 Điều 17 Nghị định số 84/2019/NĐ-CP </w:t>
            </w:r>
          </w:p>
          <w:p w14:paraId="6458792F" w14:textId="034CCE10" w:rsidR="00951F6F" w:rsidRPr="00FF775E" w:rsidRDefault="00951F6F" w:rsidP="00951F6F">
            <w:pPr>
              <w:spacing w:before="120" w:after="120" w:line="240" w:lineRule="auto"/>
              <w:jc w:val="both"/>
              <w:rPr>
                <w:color w:val="000000" w:themeColor="text1"/>
                <w:sz w:val="20"/>
                <w:szCs w:val="20"/>
                <w:lang w:val="pt-BR"/>
              </w:rPr>
            </w:pPr>
            <w:r w:rsidRPr="00951F6F">
              <w:rPr>
                <w:color w:val="000000" w:themeColor="text1"/>
                <w:sz w:val="20"/>
                <w:szCs w:val="20"/>
                <w:lang w:val="pt-BR"/>
              </w:rPr>
              <w:t xml:space="preserve">- Sửa đổi khoản 3 Điều 13, Điều 16, Điều 17, Điều 18 Nghị định số 84/2019/NĐ-CP - </w:t>
            </w:r>
            <w:r w:rsidRPr="00951F6F">
              <w:rPr>
                <w:color w:val="000000" w:themeColor="text1"/>
                <w:sz w:val="20"/>
                <w:szCs w:val="20"/>
                <w:lang w:val="pt-BR"/>
              </w:rPr>
              <w:lastRenderedPageBreak/>
              <w:t xml:space="preserve">Bãi bỏ khoản 1 Điều 1 Nghị định số 130/2022/NĐ-CP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12DF9AF" w14:textId="0C5B7DC4"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- 13 ngày làm việc đối với trường hợp thay đổi về địa điểm buôn bán phân bón</w:t>
            </w:r>
            <w:r w:rsidRPr="00FF775E">
              <w:rPr>
                <w:color w:val="000000" w:themeColor="text1"/>
                <w:sz w:val="20"/>
                <w:szCs w:val="20"/>
              </w:rPr>
              <w:br/>
              <w:t xml:space="preserve">- 05 ngày làm việc đối với trường hợp bị mất, hư </w:t>
            </w:r>
            <w:r w:rsidRPr="00FF775E">
              <w:rPr>
                <w:color w:val="000000" w:themeColor="text1"/>
                <w:sz w:val="20"/>
                <w:szCs w:val="20"/>
              </w:rPr>
              <w:lastRenderedPageBreak/>
              <w:t>hỏng; thay đổi nội dung thông tin tổ chức, cá nhân ghi trên Giấy chứng nhận</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BD080D8" w14:textId="2CF48D9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8EBC93F" w14:textId="3CE894F9"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100%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28942325" w14:textId="41A7FA5C"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78,563,860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6151131" w14:textId="643C7675"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415AF9" w14:textId="7E995AF0"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100%</w:t>
            </w:r>
          </w:p>
        </w:tc>
      </w:tr>
      <w:tr w:rsidR="00951F6F" w:rsidRPr="00FF775E" w14:paraId="70109F58"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73452997" w14:textId="7E5F2E0D"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35</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F597E7E" w14:textId="48BDD44D"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Xác nhận nội dung quảng cáo phân bón (1.007933)</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7566C55" w14:textId="35866604"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986DA6F" w14:textId="00046B58"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Xây dựng phần mềm thực hiện toàn trình trên cổng dịch vụ công quốc gia.</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576C132" w14:textId="77777777" w:rsidR="00951F6F" w:rsidRPr="00FF775E" w:rsidRDefault="00951F6F" w:rsidP="00951F6F">
            <w:pPr>
              <w:spacing w:before="120" w:after="120" w:line="240" w:lineRule="auto"/>
              <w:jc w:val="both"/>
              <w:rPr>
                <w:color w:val="000000" w:themeColor="text1"/>
                <w:sz w:val="20"/>
                <w:szCs w:val="20"/>
                <w:lang w:val="pt-BR"/>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7DE7227" w14:textId="4496B1CF"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05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BCE3DF3" w14:textId="64303DCC"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05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22B6FD1" w14:textId="29BF9C85"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76D64E9" w14:textId="36E452E3"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611,512,100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AC5437E" w14:textId="704CAD9F"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490,872,650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BB1490" w14:textId="48ADA0D3"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19.73%</w:t>
            </w:r>
          </w:p>
        </w:tc>
      </w:tr>
      <w:tr w:rsidR="00951F6F" w:rsidRPr="00FF775E" w14:paraId="6A30DBD7"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378D1DCA" w14:textId="759D7077"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36</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BBCA500" w14:textId="6F6EB639"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Kiểm tra nhà nước về an toàn thực phẩm đối với thực phẩm có nguồn gốc thực vật xuất khẩu (1.003395)</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F12C9F0" w14:textId="77777777" w:rsidR="00951F6F" w:rsidRPr="00FF775E" w:rsidRDefault="00951F6F" w:rsidP="00951F6F">
            <w:pPr>
              <w:spacing w:before="120" w:after="120" w:line="240" w:lineRule="auto"/>
              <w:jc w:val="center"/>
              <w:rPr>
                <w:color w:val="000000" w:themeColor="text1"/>
                <w:sz w:val="20"/>
                <w:szCs w:val="20"/>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55190DC"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xml:space="preserve">1. Bãi bỏ yêu cầu Bản chứng thực (chỉ yêu cầu Bản sao (xuất trình bản chính để đối chiếu) và chỉ nộp khi đăng ký kiểm tra lần đầu) </w:t>
            </w:r>
          </w:p>
          <w:p w14:paraId="1ED9ED55" w14:textId="252F0DFB"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2. Giảm 1 ngày làm việc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97293FF" w14:textId="193829A8" w:rsidR="00951F6F" w:rsidRPr="00FF775E" w:rsidRDefault="00951F6F" w:rsidP="00951F6F">
            <w:pPr>
              <w:spacing w:before="120" w:after="120" w:line="240" w:lineRule="auto"/>
              <w:jc w:val="both"/>
              <w:rPr>
                <w:color w:val="000000" w:themeColor="text1"/>
                <w:sz w:val="20"/>
                <w:szCs w:val="20"/>
                <w:lang w:val="pt-BR"/>
              </w:rPr>
            </w:pPr>
            <w:r w:rsidRPr="00FF775E">
              <w:rPr>
                <w:color w:val="000000" w:themeColor="text1"/>
                <w:sz w:val="20"/>
                <w:szCs w:val="20"/>
              </w:rPr>
              <w:t>điểm b, khoản 1 và điểm c, khoản 2 Điều 4 Thông tư số 44/2018/TT-BNNPTNT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BA4675E" w14:textId="1AA2D2D9" w:rsidR="00951F6F" w:rsidRPr="00FF775E" w:rsidRDefault="00951F6F" w:rsidP="00951F6F">
            <w:pPr>
              <w:spacing w:before="120" w:after="120" w:line="240" w:lineRule="auto"/>
              <w:rPr>
                <w:color w:val="000000" w:themeColor="text1"/>
                <w:sz w:val="20"/>
                <w:szCs w:val="20"/>
              </w:rPr>
            </w:pPr>
            <w:r w:rsidRPr="00FF775E">
              <w:rPr>
                <w:noProof/>
                <w:color w:val="000000" w:themeColor="text1"/>
                <w:sz w:val="20"/>
                <w:szCs w:val="20"/>
              </w:rPr>
              <w:t>02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D1E50CC" w14:textId="737F86E0"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01</w:t>
            </w:r>
            <w:r w:rsidRPr="00FF775E">
              <w:rPr>
                <w:color w:val="000000" w:themeColor="text1"/>
                <w:sz w:val="20"/>
                <w:szCs w:val="20"/>
                <w:lang w:val="vi-VN"/>
              </w:rPr>
              <w:t xml:space="preserve"> </w:t>
            </w:r>
            <w:r w:rsidRPr="00FF775E">
              <w:rPr>
                <w:noProof/>
                <w:color w:val="000000" w:themeColor="text1"/>
                <w:sz w:val="20"/>
                <w:szCs w:val="20"/>
              </w:rPr>
              <w:t>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F0E7F2B" w14:textId="7E663A7B"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50</w:t>
            </w:r>
            <w:r w:rsidRPr="00FF775E">
              <w:rPr>
                <w:color w:val="000000" w:themeColor="text1"/>
                <w:sz w:val="20"/>
                <w:szCs w:val="20"/>
                <w:lang w:val="vi-VN"/>
              </w:rPr>
              <w:t>%</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2DE6B4F" w14:textId="77777777"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99,610,500</w:t>
            </w:r>
          </w:p>
          <w:p w14:paraId="1A318564" w14:textId="77777777" w:rsidR="00951F6F" w:rsidRPr="00FF775E" w:rsidRDefault="00951F6F" w:rsidP="00951F6F">
            <w:pPr>
              <w:spacing w:before="120" w:after="120" w:line="240" w:lineRule="auto"/>
              <w:jc w:val="both"/>
              <w:rPr>
                <w:color w:val="000000" w:themeColor="text1"/>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9C77B76"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99,290,500</w:t>
            </w:r>
          </w:p>
          <w:p w14:paraId="78D70F09" w14:textId="77777777" w:rsidR="00951F6F" w:rsidRPr="00FF775E" w:rsidRDefault="00951F6F" w:rsidP="00951F6F">
            <w:pPr>
              <w:spacing w:before="120" w:after="120" w:line="240" w:lineRule="auto"/>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D81578"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0.32%</w:t>
            </w:r>
          </w:p>
          <w:p w14:paraId="6D68D7EF" w14:textId="77777777" w:rsidR="00951F6F" w:rsidRPr="00FF775E" w:rsidRDefault="00951F6F" w:rsidP="00951F6F">
            <w:pPr>
              <w:spacing w:before="120" w:after="120" w:line="240" w:lineRule="auto"/>
              <w:rPr>
                <w:color w:val="000000" w:themeColor="text1"/>
                <w:sz w:val="20"/>
                <w:szCs w:val="20"/>
              </w:rPr>
            </w:pPr>
          </w:p>
        </w:tc>
      </w:tr>
      <w:tr w:rsidR="00951F6F" w:rsidRPr="00FF775E" w14:paraId="7D8946A2"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0D7BE5C9" w14:textId="2B27FD13"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37</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52B1B05" w14:textId="1667AFBD"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Kiểm tra nhà nước về chất lượng thuốc bảo vệ thực vật nhập khẩu (2.001062)</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1B88833" w14:textId="22CD94F1"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Bảo vệ thực vật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F4DF041" w14:textId="43D7ACA1"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Cắt giảm thời gian giải quyết</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C06E4C0" w14:textId="4406767A"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Sửa đổi điểm c khoản 1, điểm a khoản 3 Điều 44 Thông tư số 21/2015/TT-BNNPTNT</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F826C3F" w14:textId="46FC05EE" w:rsidR="00951F6F" w:rsidRPr="00FF775E" w:rsidRDefault="00951F6F" w:rsidP="00951F6F">
            <w:pPr>
              <w:spacing w:before="120" w:after="120" w:line="240" w:lineRule="auto"/>
              <w:rPr>
                <w:noProof/>
                <w:color w:val="000000" w:themeColor="text1"/>
                <w:sz w:val="20"/>
                <w:szCs w:val="20"/>
              </w:rPr>
            </w:pPr>
            <w:r w:rsidRPr="00FF775E">
              <w:rPr>
                <w:color w:val="000000" w:themeColor="text1"/>
                <w:sz w:val="20"/>
                <w:szCs w:val="20"/>
              </w:rPr>
              <w:t>6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97F8634" w14:textId="4D7C4C9C"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05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C4C4025" w14:textId="3493CBA6"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16,67%</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445C1AE" w14:textId="24F86404"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2,582,736,000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323FBF6" w14:textId="6821B695"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2,066,188,800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85FEB6" w14:textId="706656C1"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20%</w:t>
            </w:r>
          </w:p>
        </w:tc>
      </w:tr>
      <w:tr w:rsidR="00951F6F" w:rsidRPr="00FF775E" w14:paraId="198A384F"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15861FDF" w14:textId="6B026D09"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38</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5817558" w14:textId="669EE8C4"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Kiểm tra Nhà nước về chất lượng phân bón nhập khẩu (1.007930)</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27F87CF" w14:textId="79549EA3"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Bảo vệ thực vật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189FE0B" w14:textId="3E56C196"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Cắt giảm thời gian giải quyết</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5E3D0C7" w14:textId="214D6066"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xml:space="preserve">Sửa đổi </w:t>
            </w:r>
            <w:r w:rsidRPr="00FF775E">
              <w:rPr>
                <w:color w:val="000000" w:themeColor="text1"/>
                <w:sz w:val="20"/>
                <w:szCs w:val="20"/>
                <w:lang w:val="pt-BR"/>
              </w:rPr>
              <w:t xml:space="preserve">điểm d khoản 2 Điều 21 </w:t>
            </w:r>
            <w:r w:rsidRPr="00FF775E">
              <w:rPr>
                <w:color w:val="000000" w:themeColor="text1"/>
                <w:sz w:val="20"/>
                <w:szCs w:val="20"/>
                <w:lang w:val="pt-BR"/>
              </w:rPr>
              <w:lastRenderedPageBreak/>
              <w:t>Nghị định số 84/2019/NĐ-CP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FCD2187" w14:textId="3077F8C8"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 xml:space="preserve">- 10 ngày làm việc (kể từ khi lấy </w:t>
            </w:r>
            <w:r w:rsidRPr="00FF775E">
              <w:rPr>
                <w:color w:val="000000" w:themeColor="text1"/>
                <w:sz w:val="20"/>
                <w:szCs w:val="20"/>
              </w:rPr>
              <w:lastRenderedPageBreak/>
              <w:t>mẫu kiểm tra)</w:t>
            </w:r>
            <w:r w:rsidRPr="00FF775E">
              <w:rPr>
                <w:color w:val="000000" w:themeColor="text1"/>
                <w:sz w:val="20"/>
                <w:szCs w:val="20"/>
              </w:rPr>
              <w:br/>
              <w:t>- 02 ngày làm việc Đối với trường hợp áp dụng chế độ miễn giảm kiểm tra nhà nước về chất lượng phân bón nhập khẩu</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B8C43EE" w14:textId="058FCE53"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10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F170675" w14:textId="78EB0C6F"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16,67%</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415FA03A" w14:textId="6C48E6B2"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5,380,700,000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C92B63A" w14:textId="43C73BEA"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4,347,605,600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658AC9" w14:textId="4D526696"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19.20%</w:t>
            </w:r>
          </w:p>
        </w:tc>
      </w:tr>
      <w:tr w:rsidR="00951F6F" w:rsidRPr="00FF775E" w14:paraId="3A011510"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B149B3A" w14:textId="30D255D0"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39</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093E1A0" w14:textId="5691CF1E"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Chứng chỉ hành nghề dịch vụ đại diện quyền đối với giống cây trồng (1.012072)</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443A3FE" w14:textId="32C3969A"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4757095"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Phân cấp về địa phương</w:t>
            </w:r>
          </w:p>
          <w:p w14:paraId="61F744A0" w14:textId="786CC769"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xml:space="preserve">- Bãi bỏ thành phần hồ sơ "Bản sao giấy chứng nhận đạt yêu cầu tại kỳ kiểm tra nghiệp vụ đại diện quyền đối với giống cây trồng". </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610A9FB" w14:textId="002B0BB2"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Điểm b khoản 1 Điều 28 Nghị định số 79/2023/NĐ-CP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855E5B1" w14:textId="0E6C6B95"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12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259732C" w14:textId="7067E448"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xml:space="preserve">6 ngày </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CA4177B" w14:textId="5CAD8C5B"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E25A1E0" w14:textId="08EE6830"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1,577,561</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4BFF734" w14:textId="3D1FA6D8"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1,088,298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7B3DDC" w14:textId="02508929"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31.01%</w:t>
            </w:r>
          </w:p>
        </w:tc>
      </w:tr>
      <w:tr w:rsidR="00951F6F" w:rsidRPr="00FF775E" w14:paraId="56051DFC"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7FCF2965" w14:textId="0C2DEA0D"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40</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9741109" w14:textId="1D5C402A"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Sửa đổi, đình chỉ, hủy bỏ hiệu lực của quyết định chuyển giao bắt buộc quyền sử dụng giống cây trồng được bảo hộ (1.012071)</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4BE5E2A" w14:textId="77164925"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62F2736" w14:textId="2D0111FE"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Phân cấp về địa phương</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9FFEDB4" w14:textId="1D1C195D"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Điều 24 Nghị định số 79/2023/NĐ-CP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A4ED6E0" w14:textId="5A05C153"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12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D9629F7" w14:textId="29D6845D"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xml:space="preserve">6 ngày </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4D4B35C" w14:textId="25A0BD40"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EF1A6F8" w14:textId="22891572"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499,263</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679F23B3" w14:textId="00087E0D"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284,035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297F4A" w14:textId="60D85EB6"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43.11%</w:t>
            </w:r>
          </w:p>
        </w:tc>
      </w:tr>
      <w:tr w:rsidR="00951F6F" w:rsidRPr="00FF775E" w14:paraId="3D7E7374"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5A6F7287" w14:textId="26B16B86"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lastRenderedPageBreak/>
              <w:t>41</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0898781" w14:textId="37200E98"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Phục hồi hiệu lực Bằng bảo hộ giống cây trồng (1.012069)</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72006E7" w14:textId="63DCB4CF"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5115001"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Giảm thời gian giải quyết TTHC</w:t>
            </w:r>
          </w:p>
          <w:p w14:paraId="62B597BF" w14:textId="2436F1EF"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Nộp hồ sơ trên môi trường điện tử</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B8B58CB" w14:textId="6AEC20CF"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Khoản 2 Điều 13  Nghị định số 79/2023/NĐ-CP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BDA5EDA" w14:textId="7FB38DDF"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12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6569AC6"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xml:space="preserve">2 ngày </w:t>
            </w:r>
          </w:p>
          <w:p w14:paraId="6375BBD1" w14:textId="77777777" w:rsidR="00951F6F" w:rsidRPr="00FF775E" w:rsidRDefault="00951F6F" w:rsidP="00951F6F">
            <w:pPr>
              <w:spacing w:before="120" w:after="120" w:line="240" w:lineRule="auto"/>
              <w:rPr>
                <w:color w:val="000000" w:themeColor="text1"/>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6B32CF9" w14:textId="637C7405"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16.67%</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2D12374" w14:textId="387BD8B5"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28,890,043</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C49C831" w14:textId="02355905"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27,025,578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9202B4" w14:textId="53A4D04F"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6.45%</w:t>
            </w:r>
          </w:p>
        </w:tc>
      </w:tr>
      <w:tr w:rsidR="00951F6F" w:rsidRPr="00FF775E" w14:paraId="31AB5B03"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6ED152F" w14:textId="064517B7"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42</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0527D3A" w14:textId="15CF4BD2"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Đăng ký bảo hộ giống cây trồng (1.012065)</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79AC2AE" w14:textId="4C9C86F0"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72B7849" w14:textId="2BF18240"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Nộp hồ sơ trên môi trường điện tử</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9B251A5" w14:textId="77777777" w:rsidR="00951F6F" w:rsidRPr="00FF775E" w:rsidRDefault="00951F6F" w:rsidP="00951F6F">
            <w:pPr>
              <w:spacing w:before="120" w:after="120" w:line="240" w:lineRule="auto"/>
              <w:jc w:val="both"/>
              <w:rPr>
                <w:color w:val="000000" w:themeColor="text1"/>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8F331EF" w14:textId="6B1E9BA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Thông báo chấp nhận Đơn đăng ký hợp lệ: 15 ngày</w:t>
            </w:r>
            <w:r w:rsidRPr="00FF775E">
              <w:rPr>
                <w:color w:val="000000" w:themeColor="text1"/>
                <w:sz w:val="20"/>
                <w:szCs w:val="20"/>
              </w:rPr>
              <w:br/>
              <w:t xml:space="preserve">- Thông báo chấp nhận  Đơn đăng ký chưa hợp lệ: 52 ngày </w:t>
            </w:r>
            <w:r w:rsidRPr="00FF775E">
              <w:rPr>
                <w:color w:val="000000" w:themeColor="text1"/>
                <w:sz w:val="20"/>
                <w:szCs w:val="20"/>
              </w:rPr>
              <w:br/>
              <w:t xml:space="preserve">- Chứng minh quyền ưu tiên: 90 ngày </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4CF7591" w14:textId="10463DAC"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Thông báo chấp nhận Đơn đăng ký hợp lệ: 15 ngày</w:t>
            </w:r>
            <w:r w:rsidRPr="00FF775E">
              <w:rPr>
                <w:color w:val="000000" w:themeColor="text1"/>
                <w:sz w:val="20"/>
                <w:szCs w:val="20"/>
              </w:rPr>
              <w:br/>
              <w:t xml:space="preserve">- Thông báo chấp nhận  Đơn đăng ký chưa hợp lệ: 52 ngày </w:t>
            </w:r>
            <w:r w:rsidRPr="00FF775E">
              <w:rPr>
                <w:color w:val="000000" w:themeColor="text1"/>
                <w:sz w:val="20"/>
                <w:szCs w:val="20"/>
              </w:rPr>
              <w:br/>
              <w:t xml:space="preserve">- Chứng minh quyền ưu tiên: 90 ngày </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5DE0A0E" w14:textId="71B8A774"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2346E6A" w14:textId="53FD0147"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681,616,440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07C9C3F" w14:textId="2C26EF9D"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649,258,115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82D828" w14:textId="6CC3264F"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4.75%</w:t>
            </w:r>
          </w:p>
        </w:tc>
      </w:tr>
      <w:tr w:rsidR="00951F6F" w:rsidRPr="00FF775E" w14:paraId="452E4C17"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0B546DEF" w14:textId="051D14BB"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43</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410A2578" w14:textId="1C29D610"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lại Chứng chỉ hành nghề dịch vụ đại diện quyền đối với giống cây trồng (1.012073)</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D4C368C" w14:textId="0C05F723"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BE6AC97"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Phân cấp về địa phương</w:t>
            </w:r>
          </w:p>
          <w:p w14:paraId="3B780382"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Giảm thời gian giải quyết TTHC</w:t>
            </w:r>
          </w:p>
          <w:p w14:paraId="2FD57D6A" w14:textId="062B663A"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xml:space="preserve">- Bãi bỏ thành phần hồ sơ "Bản chính Chứng chỉ hành nghề dịch vụ đại diện quyền trường hợp Chứng </w:t>
            </w:r>
            <w:r w:rsidRPr="00FF775E">
              <w:rPr>
                <w:color w:val="000000" w:themeColor="text1"/>
                <w:sz w:val="20"/>
                <w:szCs w:val="20"/>
              </w:rPr>
              <w:lastRenderedPageBreak/>
              <w:t xml:space="preserve">chỉ bị rách, bẩn, phai mờ đến mức không sử dụng được". </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C391C35" w14:textId="49FD63EF"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lastRenderedPageBreak/>
              <w:t>Điểm b, khoản 1 Điều 29 Nghị định số 79/2023/NĐ-CP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5FBE8C9" w14:textId="18EFAFC1"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10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C1E1E17" w14:textId="3E36301E"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xml:space="preserve">5 ngày </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A75459A" w14:textId="3FE0C0CC"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FFBF857" w14:textId="2C511A0B"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671,706</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07301D0" w14:textId="3E60D9DC"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459,746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196B19" w14:textId="249299CD"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31.56%</w:t>
            </w:r>
          </w:p>
        </w:tc>
      </w:tr>
      <w:tr w:rsidR="00951F6F" w:rsidRPr="00FF775E" w14:paraId="374FE096"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1A9DBE55" w14:textId="6C3B73B6"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44</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09B87BD" w14:textId="0E67B11D"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Chuyển giao quyền sử dụng giống cây trồng được bảo hộ theo quyết định bắt buộc (1.012070)</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9B334BA" w14:textId="3B02581D"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63FB1B50"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Phân cấp về địa phương</w:t>
            </w:r>
          </w:p>
          <w:p w14:paraId="3353B08B"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Giảm thời gian giải quyết TTHC</w:t>
            </w:r>
          </w:p>
          <w:p w14:paraId="4AFA9FF5" w14:textId="2CA88E3A"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Nộp hồ sơ trên môi trường điện tử</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BD7526C" w14:textId="596516B8"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xml:space="preserve">Điều 23 </w:t>
            </w:r>
            <w:r w:rsidRPr="00FF775E">
              <w:rPr>
                <w:rFonts w:eastAsia="Times New Roman"/>
                <w:color w:val="000000" w:themeColor="text1"/>
                <w:sz w:val="20"/>
                <w:szCs w:val="20"/>
              </w:rPr>
              <w:t>Nghị định số 65/2023/NĐ-CP</w:t>
            </w:r>
            <w:r w:rsidRPr="00FF775E">
              <w:rPr>
                <w:color w:val="000000" w:themeColor="text1"/>
                <w:sz w:val="20"/>
                <w:szCs w:val="20"/>
              </w:rPr>
              <w:t xml:space="preserve"> ngày 15/11/2023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E81B999" w14:textId="16256DE8"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- 15 ngày với trường hợp quy định tại điểm a khoản 1 Điều 21 Nghị định số 79/2023/NĐ-CP ngày 15/11/2023 của Chính phủ.</w:t>
            </w:r>
            <w:r w:rsidRPr="00FF775E">
              <w:rPr>
                <w:color w:val="000000" w:themeColor="text1"/>
                <w:sz w:val="20"/>
                <w:szCs w:val="20"/>
              </w:rPr>
              <w:br/>
              <w:t>- 54 ngày với trường hợp quy định tại điểm b, điểm c khoản 1 Điều 21 Nghị định số 79/2023/</w:t>
            </w:r>
            <w:r w:rsidRPr="00FF775E">
              <w:rPr>
                <w:color w:val="000000" w:themeColor="text1"/>
                <w:sz w:val="20"/>
                <w:szCs w:val="20"/>
              </w:rPr>
              <w:lastRenderedPageBreak/>
              <w:t>NĐ-CP ngày 15/11/2023 của Chính phủ.</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1B9FD8C" w14:textId="34F627B0"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- 10 ngày với trường hợp quy định tại điểm a khoản 1 Điều 21 Nghị định số 79/2023/NĐ-CP ngày 15/11/2023 của Chính phủ.</w:t>
            </w:r>
            <w:r w:rsidRPr="00FF775E">
              <w:rPr>
                <w:color w:val="000000" w:themeColor="text1"/>
                <w:sz w:val="20"/>
                <w:szCs w:val="20"/>
              </w:rPr>
              <w:br/>
              <w:t xml:space="preserve"> - 30 ngày với trường hợp quy định tại điểm b, điểm c khoản 1 Điều 21 Nghị định số 79/2023/</w:t>
            </w:r>
            <w:r w:rsidRPr="00FF775E">
              <w:rPr>
                <w:color w:val="000000" w:themeColor="text1"/>
                <w:sz w:val="20"/>
                <w:szCs w:val="20"/>
              </w:rPr>
              <w:lastRenderedPageBreak/>
              <w:t>NĐ-CP ngày 15/11/2023 của Chính phủ.</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740AAF7" w14:textId="625D4C93"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42%</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6EBAE09" w14:textId="304F81BD"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573,070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6A803CC0" w14:textId="7530FD6F"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304,035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A77567" w14:textId="737779FE"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46.95%</w:t>
            </w:r>
          </w:p>
        </w:tc>
      </w:tr>
      <w:tr w:rsidR="00951F6F" w:rsidRPr="00FF775E" w14:paraId="37C8C9A3"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1E9DA2DF" w14:textId="1B4EBB98"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45</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07E0E4B" w14:textId="2CEC37AD"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Sửa đổi, cấp lại Bằng bảo hộ giống cây trồng (1.012068)</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EF71F73" w14:textId="7D20A9EE"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97E4E34" w14:textId="77777777" w:rsidR="00951F6F" w:rsidRPr="00FF775E" w:rsidRDefault="00951F6F" w:rsidP="00951F6F">
            <w:pPr>
              <w:spacing w:before="120" w:after="120" w:line="240" w:lineRule="auto"/>
              <w:jc w:val="both"/>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D8AE90C" w14:textId="6924179A"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51B4820" w14:textId="28AA70CC"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12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62AADA80" w14:textId="2DB613A2"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12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F8D4966" w14:textId="3D1BF94E"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A45B348" w14:textId="7537FBCD"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4,472,201</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EFBBA34" w14:textId="7FC3D8D6"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4,472,201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235034" w14:textId="17628334"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r>
      <w:tr w:rsidR="00951F6F" w:rsidRPr="00FF775E" w14:paraId="18E28D14"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332878CD" w14:textId="548A5ADB"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46</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2AF2CEF" w14:textId="464B084A"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Bằng bảo hộ giống cây trồng (1.012067)</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55BAC36" w14:textId="4789D86C"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E408366"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Nộp hồ sơ trên môi trường điện tử.</w:t>
            </w:r>
          </w:p>
          <w:p w14:paraId="28EA4FDC" w14:textId="5BFDA390"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Giảm thời gian giải quyết TTHC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0068643" w14:textId="2C78BE6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Điều 178 Luật Sở hữu trí tuê</w:t>
            </w:r>
            <w:r w:rsidRPr="00FF775E">
              <w:rPr>
                <w:color w:val="000000" w:themeColor="text1"/>
                <w:sz w:val="20"/>
                <w:szCs w:val="20"/>
              </w:rPr>
              <w:br/>
              <w:t>Điều 11 Nghị định số 79/2023/NĐ-CP ngày 15/11/2023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5597BED" w14:textId="2F2D4F42"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xml:space="preserve">- 90 ngày kể từ ngày nhận được Báo cáo khảo nghiệm DUS đối với trường hợp giống đăng ký đảm bảo tính khác biệt, tính đồng nhất và tính ổn định, </w:t>
            </w:r>
            <w:r w:rsidRPr="00FF775E">
              <w:rPr>
                <w:color w:val="000000" w:themeColor="text1"/>
                <w:sz w:val="20"/>
                <w:szCs w:val="20"/>
              </w:rPr>
              <w:lastRenderedPageBreak/>
              <w:t>đồng thời Đơn đăng ký bảo hộ đáp ứng các điều kiện quy định tại Điều 176 và điểm a khoản 1 Điều 178 Luật Sở hữu trí tuệ năm 2005.</w:t>
            </w:r>
            <w:r w:rsidRPr="00FF775E">
              <w:rPr>
                <w:color w:val="000000" w:themeColor="text1"/>
                <w:sz w:val="20"/>
                <w:szCs w:val="20"/>
              </w:rPr>
              <w:br/>
              <w:t xml:space="preserve">- 120 ngày kể từ ngày nhận được Báo cáo khảo nghiệm DUS với trường hợp giống đăng ký không đảm bảo tính khác </w:t>
            </w:r>
            <w:r w:rsidRPr="00FF775E">
              <w:rPr>
                <w:color w:val="000000" w:themeColor="text1"/>
                <w:sz w:val="20"/>
                <w:szCs w:val="20"/>
              </w:rPr>
              <w:lastRenderedPageBreak/>
              <w:t>biệt hoặc tính đồng nhất hoặc tính ổn định hoặc đơn đăng ký không đáp ứng một trong các điều kiện quy định tại khoản 2 Điều 176 và điểm a khoản 1 Điều 178 Luật Sở hữu trí tuệ năm 2005.</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64F406CA" w14:textId="784668A5"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 xml:space="preserve">- 60 ngày kể từ ngày nhận được Báo cáo khảo nghiệm DUS đối với trường hợp giống đăng ký đảm bảo tính khác biệt, tính đồng nhất và tính ổn định, </w:t>
            </w:r>
            <w:r w:rsidRPr="00FF775E">
              <w:rPr>
                <w:color w:val="000000" w:themeColor="text1"/>
                <w:sz w:val="20"/>
                <w:szCs w:val="20"/>
              </w:rPr>
              <w:lastRenderedPageBreak/>
              <w:t>đồng thời Đơn đăng ký bảo hộ đáp ứng các điều kiện quy định tại Điều 176 và điểm a khoản 1 Điều 178 Luật Sở hữu trí tuệ năm 2005.</w:t>
            </w:r>
            <w:r w:rsidRPr="00FF775E">
              <w:rPr>
                <w:color w:val="000000" w:themeColor="text1"/>
                <w:sz w:val="20"/>
                <w:szCs w:val="20"/>
              </w:rPr>
              <w:br/>
              <w:t xml:space="preserve"> - 90 ngày kể từ ngày nhận được Báo cáo khảo nghiệm DUS với trường hợp giống đăng ký không đảm bảo tính khác </w:t>
            </w:r>
            <w:r w:rsidRPr="00FF775E">
              <w:rPr>
                <w:color w:val="000000" w:themeColor="text1"/>
                <w:sz w:val="20"/>
                <w:szCs w:val="20"/>
              </w:rPr>
              <w:lastRenderedPageBreak/>
              <w:t>biệt hoặc tính đồng nhất hoặc tính ổn định hoặc đơn đăng ký không đáp ứng một trong các điều kiện quy định tại khoản 2 Điều 176 và điểm a khoản 1 Điều 178 Luật Sở hữu trí tuệ năm 2005.</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0B56F78" w14:textId="402981B2"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28.6%</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4B81FA47" w14:textId="136157F8"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29,722,800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46B4BA9" w14:textId="18787174"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16,720,785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427DD8" w14:textId="5FA536FF"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43.74%</w:t>
            </w:r>
          </w:p>
        </w:tc>
      </w:tr>
      <w:tr w:rsidR="00951F6F" w:rsidRPr="00FF775E" w14:paraId="58397D31"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E367F53" w14:textId="6F416B8A"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lastRenderedPageBreak/>
              <w:t>47</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BBF6D4B" w14:textId="30849326"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Sửa đổi, bổ sung Đơn đăng ký bảo hộ giống cây trồng (1.012066)</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9D09D6E" w14:textId="690DE42E"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4F7AE92"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Nộp hồ sơ trên môi trường điện tử</w:t>
            </w:r>
          </w:p>
          <w:p w14:paraId="73344DDD" w14:textId="3CF10C8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Giảm thời gian giải quyết TTHC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89C0D5F" w14:textId="067A69B1"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Điều 7, Nghị định số 79/2023/NĐ-CP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5B9D98A" w14:textId="21356C31"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15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5DB6FC7" w14:textId="198452D1"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10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E5C0DAB" w14:textId="0469EC8D"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33.3%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C8533F0" w14:textId="6EA4A1C8"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4,391,490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6D26375B" w14:textId="3CDF573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2,404,184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268E99" w14:textId="5F219FA3"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45.25%</w:t>
            </w:r>
          </w:p>
        </w:tc>
      </w:tr>
      <w:tr w:rsidR="00951F6F" w:rsidRPr="00FF775E" w14:paraId="5642EDC7"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3E457847" w14:textId="70F35482"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48</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A241FFA" w14:textId="60A8C37B"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xml:space="preserve">Ghi nhận lại tổ chức dịch vụ đại diện quyền </w:t>
            </w:r>
            <w:r w:rsidRPr="00FF775E">
              <w:rPr>
                <w:color w:val="000000" w:themeColor="text1"/>
                <w:sz w:val="20"/>
                <w:szCs w:val="20"/>
              </w:rPr>
              <w:lastRenderedPageBreak/>
              <w:t>đối với giống cây trồng (1.012064)</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6EB67AE" w14:textId="45603DDE"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lastRenderedPageBreak/>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83254FA"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Phân cấp về địa phương</w:t>
            </w:r>
          </w:p>
          <w:p w14:paraId="5DF2C0CD"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Giảm thời gian giải quyết TTHC</w:t>
            </w:r>
          </w:p>
          <w:p w14:paraId="2FF537FB" w14:textId="44DB6B56"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lastRenderedPageBreak/>
              <w:t>- Nộp hồ sơ trên môi trường điện tử</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D7173BE" w14:textId="30B1AD8A"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lastRenderedPageBreak/>
              <w:t>Điều 32, Nghị định số 79/2023/NĐ-CP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4723EE1" w14:textId="2B5B652B"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10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DE30526" w14:textId="6C44FAE2"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9493A41" w14:textId="2D59AF42"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94C92F8" w14:textId="64A533E4"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1,271,851</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9AF3F9D" w14:textId="30C4A585"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661,496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2825E8" w14:textId="030EA42E"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47.99%</w:t>
            </w:r>
          </w:p>
        </w:tc>
      </w:tr>
      <w:tr w:rsidR="00951F6F" w:rsidRPr="00FF775E" w14:paraId="471A5135"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2AF03181" w14:textId="452C3417"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49</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BA7DDBB" w14:textId="57AA4175"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Giao quyền đăng ký đối với giống cây trồng là kết quả của nhiệm vụ khoa học và công nghệ sử dụng ngân sách nhà nước (1.012058)</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1F22DCB" w14:textId="399E123A"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02E040E"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Phân cấp về địa phương</w:t>
            </w:r>
          </w:p>
          <w:p w14:paraId="005E3D6B"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Nộp hồ sơ trên môi trường điện tử</w:t>
            </w:r>
          </w:p>
          <w:p w14:paraId="52D39CF0" w14:textId="3A66EB6B"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Giảm thời gian giải quyết TTHC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B387503" w14:textId="19623CE8"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Điều 16 Nghị định số 79/2023/NĐ-CP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FEDB50D" w14:textId="68C7445B"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24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D47A012" w14:textId="3F963A1D"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12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FD49F0A" w14:textId="01404953"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AE62DEF" w14:textId="1A49A004"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381,649</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B7CE180" w14:textId="158C6909"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96,472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E39D67" w14:textId="46A64A5C"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74.72%</w:t>
            </w:r>
          </w:p>
        </w:tc>
      </w:tr>
      <w:tr w:rsidR="00951F6F" w:rsidRPr="00FF775E" w14:paraId="53909ADC"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37064433" w14:textId="1786752D" w:rsidR="00951F6F" w:rsidRPr="00FF775E" w:rsidRDefault="00951F6F" w:rsidP="00951F6F">
            <w:pPr>
              <w:spacing w:before="120" w:after="120" w:line="240" w:lineRule="auto"/>
              <w:jc w:val="both"/>
              <w:rPr>
                <w:color w:val="000000" w:themeColor="text1"/>
                <w:sz w:val="20"/>
                <w:szCs w:val="20"/>
                <w:lang w:val="en-US"/>
              </w:rPr>
            </w:pPr>
            <w:r w:rsidRPr="00FF775E">
              <w:rPr>
                <w:color w:val="000000" w:themeColor="text1"/>
                <w:sz w:val="20"/>
                <w:szCs w:val="20"/>
                <w:lang w:val="en-US"/>
              </w:rPr>
              <w:t>50</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6731FB7" w14:textId="6D91DCEF"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Đình chỉ hiệu lực Bằng bảo hộ giống cây trồng theo yêu cầu của tổ chức, cá nhân (1.012056)</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9945207" w14:textId="0FD5B610"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A1B7FE8" w14:textId="77777777" w:rsidR="00951F6F" w:rsidRPr="00FF775E" w:rsidRDefault="00951F6F" w:rsidP="00951F6F">
            <w:pPr>
              <w:spacing w:before="120" w:after="120" w:line="240" w:lineRule="auto"/>
              <w:jc w:val="both"/>
              <w:rPr>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C06A4F3" w14:textId="14B63365"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Khoản 1 Điều 13 Nghị định số 79/2023/NĐ-CP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F2C490" w14:textId="2CDE6A48"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Thẩm định, thông báo cho chủ sở hữu: 30 ngày</w:t>
            </w:r>
            <w:r w:rsidRPr="00FF775E">
              <w:rPr>
                <w:color w:val="000000" w:themeColor="text1"/>
                <w:sz w:val="20"/>
                <w:szCs w:val="20"/>
              </w:rPr>
              <w:br/>
              <w:t>- Thẩm định kết quả đánh giá lại: 12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D6B8A54" w14:textId="6BA015A9"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Thẩm định, thông báo cho chủ sở hữu: 30 ngày</w:t>
            </w:r>
            <w:r w:rsidRPr="00FF775E">
              <w:rPr>
                <w:color w:val="000000" w:themeColor="text1"/>
                <w:sz w:val="20"/>
                <w:szCs w:val="20"/>
              </w:rPr>
              <w:br/>
              <w:t>- Thẩm định kết quả đánh giá lại: 12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1A66CF7" w14:textId="776BD580"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28AF1F44" w14:textId="7EEA78EC"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589,263</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614F3DE1" w14:textId="042DE575"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589,263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05DA33" w14:textId="6FC86662"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r>
      <w:tr w:rsidR="00951F6F" w:rsidRPr="00FF775E" w14:paraId="1ECF1ED9"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0ADF39CF" w14:textId="77777777" w:rsidR="00951F6F" w:rsidRPr="00FF775E" w:rsidRDefault="00951F6F" w:rsidP="00951F6F">
            <w:pPr>
              <w:spacing w:before="120" w:after="120" w:line="240" w:lineRule="auto"/>
              <w:rPr>
                <w:color w:val="000000" w:themeColor="text1"/>
                <w:sz w:val="20"/>
                <w:szCs w:val="20"/>
              </w:rPr>
            </w:pPr>
          </w:p>
          <w:p w14:paraId="7FE63F74" w14:textId="30B97EE9" w:rsidR="00951F6F" w:rsidRPr="00FF775E" w:rsidRDefault="00951F6F" w:rsidP="00951F6F">
            <w:pPr>
              <w:spacing w:before="120" w:after="120" w:line="240" w:lineRule="auto"/>
              <w:jc w:val="both"/>
              <w:rPr>
                <w:color w:val="000000" w:themeColor="text1"/>
                <w:sz w:val="20"/>
                <w:szCs w:val="20"/>
                <w:lang w:val="vi-VN"/>
              </w:rPr>
            </w:pPr>
            <w:r w:rsidRPr="00FF775E">
              <w:rPr>
                <w:color w:val="000000" w:themeColor="text1"/>
                <w:sz w:val="20"/>
                <w:szCs w:val="20"/>
              </w:rPr>
              <w:t>51</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F1D5275" w14:textId="574679C6"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Ghi nhận tổ chức dịch vụ đại diện quyền đối với giống cây trồng (1.012063)</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2F11C28" w14:textId="45BA858F"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FA2969E"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Phân cấp về địa phương</w:t>
            </w:r>
          </w:p>
          <w:p w14:paraId="3B78F2CE"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Nộp hồ sơ trên môi trường điện tử</w:t>
            </w:r>
          </w:p>
          <w:p w14:paraId="56D21993" w14:textId="2A07A6A6"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Giảm thời gian giải quyết TTHC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290F1AB"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Khoản 2 Điều 165 Luật Sở hữu trí tuệ năm 2005, được sửa đổi, bổ sung tại khoản 66 Điều 1 Luật sửa đổi, bổ sung một số điều của Luật Sở hữu trí tuệ năm 2022,</w:t>
            </w:r>
          </w:p>
          <w:p w14:paraId="552BFD95" w14:textId="0D93EBEA"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lastRenderedPageBreak/>
              <w:t>- Điều 31, Nghị định số 79/2023/NĐ-CP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3AC2D86" w14:textId="7ECE2BB9"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15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F5B32D7" w14:textId="4670667F"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12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8BA2EAE" w14:textId="6118ED94"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99DBB7B" w14:textId="145F1FA2"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1,989,438</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32E114F" w14:textId="204D4DAA"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1,075,430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5AE34F" w14:textId="50A934FE"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45.94%</w:t>
            </w:r>
          </w:p>
        </w:tc>
      </w:tr>
      <w:tr w:rsidR="00951F6F" w:rsidRPr="00FF775E" w14:paraId="1031EE02"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5F10B52F" w14:textId="600E8B1E"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52</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F03AE4F" w14:textId="6684753A"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Giấy chứng nhận kiểm tra nghiệp vụ đại diện quyền đối với giống cây trồng (1.012062)</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B42C531" w14:textId="02921C3F"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A525F20"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Phân cấp về địa phương</w:t>
            </w:r>
          </w:p>
          <w:p w14:paraId="7B93E75A" w14:textId="051817FC"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Giảm thời gian xử lý</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41F5FF4" w14:textId="085CE25C"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Điều 27, Nghị định số 79/2023/NĐ-CP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2B10202" w14:textId="6E64A5A8"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20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BA6F600" w14:textId="26340DC0"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10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F380770" w14:textId="360051FF"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43821852" w14:textId="455675E8"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564,070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0EBEA50" w14:textId="20F6300E"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564,070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88E7D0" w14:textId="1F9E5CB5"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r>
      <w:tr w:rsidR="00951F6F" w:rsidRPr="00FF775E" w14:paraId="7B3698CD"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32E5475D" w14:textId="650B2BBB"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53</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0EF98D3" w14:textId="7890F83D"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Hủy bỏ hiệu lực Bằng bảo hộ giống cây trồng theo yêu cầu của tổ chức cá nhân (1.012057)</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2C6888F" w14:textId="6C904175"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5718860" w14:textId="752C04BC"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Giảm thời gian giải quyết TTHC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F89AE14" w14:textId="34BE9B68"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Khoản 3 Điều 13, Nghị định số 79/2023/NĐ-CP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FE821FD" w14:textId="0F5CA90B"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Thẩm định lý do yêu cầu hủy bỏ hiệu lực Bằng bảo hộ: 30 ngày kể từ ngày nhận được hồ sơ đầy đủ;</w:t>
            </w:r>
            <w:r w:rsidRPr="00FF775E">
              <w:rPr>
                <w:color w:val="000000" w:themeColor="text1"/>
                <w:sz w:val="20"/>
                <w:szCs w:val="20"/>
              </w:rPr>
              <w:br/>
              <w:t>'- Thẩm định: 12 ngày kể từ ngày nhận được kết quả khảo nghiệm.</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76CAFE4" w14:textId="70CDD0AD"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32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FA49485" w14:textId="22CB7A34"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23.8%</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57E29239" w14:textId="731BF262"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535,456</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A1081BB" w14:textId="122E7D1C"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535,456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4DA16C" w14:textId="1C82570B"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r>
      <w:tr w:rsidR="00951F6F" w:rsidRPr="00FF775E" w14:paraId="62CB0088"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62793368" w14:textId="345C1B32"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54</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EB60634" w14:textId="20E03ED8"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Đăng ký dự kiểm tra nghiệp vụ giám định quyền đối với giống cây trồng (1.011998)</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818E88A" w14:textId="55D7AB5A"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DD56F17"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Phân cấp về địa phương</w:t>
            </w:r>
          </w:p>
          <w:p w14:paraId="1013A591"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Giảm thời gian giải quyết TTHC</w:t>
            </w:r>
          </w:p>
          <w:p w14:paraId="3E9D9BF9" w14:textId="5CC367D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Bãi bỏ thành phần hồ sơ "Chứng từ nộp phí, lệ phí (trường hợp nộp phí, lệ phí qua dịch vụ bưu chính hoặc nộp trực tiếp vào tài khoản của cơ quan có thẩm quyền giải quyết thủ tục này”</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F756EE2" w14:textId="4F739DD6"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Điểm b khoản 3 Điều 111 Nghị định số 65/2023/NĐ-CP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72B9C43" w14:textId="217B08D0"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15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F1666BD" w14:textId="080DE6E3"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10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9706DE7" w14:textId="185F4558"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33.3%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934F988" w14:textId="19F40143"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614,974</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0559C3D" w14:textId="40E114F9"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372,842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57B516" w14:textId="15EE5FB0"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39.37%</w:t>
            </w:r>
          </w:p>
        </w:tc>
      </w:tr>
      <w:tr w:rsidR="00951F6F" w:rsidRPr="00FF775E" w14:paraId="22A273CB"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D073945" w14:textId="37CCA285"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55</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92CDFFD" w14:textId="4D410910"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Quyết định cho phép tổ chức, cá nhân khác sử dụng giống cây trồng được bảo hộ là kết quả của nhiệm vụ khoa học và công nghệ sử dụng ngân sách nhà nước (1.012059)</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999B12C" w14:textId="53058E3E"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72EBBCA"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Phân cấp về địa phương</w:t>
            </w:r>
          </w:p>
          <w:p w14:paraId="582EAAAB" w14:textId="76E6F0FF"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Nộp hồ sơ trên môi trường điện tử</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1156391E" w14:textId="14B864D2"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Khoản 2, Khoản 3, Điều 18 Nghị định số 79/2023/NĐ-CP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3D9E2F4" w14:textId="01007B46"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7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8E4872D" w14:textId="0A85DBA3"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7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222AFB4" w14:textId="4C47C053"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7BB4484" w14:textId="77AA19C3"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939,719</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640314E" w14:textId="53AB3BAF"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654,542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B05464" w14:textId="6B1D8D80"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30.35%</w:t>
            </w:r>
          </w:p>
        </w:tc>
      </w:tr>
      <w:tr w:rsidR="00951F6F" w:rsidRPr="00FF775E" w14:paraId="22EC06E6"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323CAFC3" w14:textId="1267076F"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56</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D2F9711" w14:textId="53D16ED5"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Yêu cầu chấm dứt việc cho phép tổ chức, cá nhân khác khai thác, sử dụng giống cây trồng được bảo hộ là kết quả của nhiệm vụ khoa học và công nghệ sử dụng ngân sách nhà nước (1.012060)</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5C34F1B" w14:textId="2495D3F2"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2F0BA57"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Phân cấp về địa phương</w:t>
            </w:r>
          </w:p>
          <w:p w14:paraId="30BE6FD0" w14:textId="082963C4"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Nộp hồ sơ trên môi trường điện tử</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14D45076" w14:textId="36E5069C"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Khoản 5 Điều 18, Nghị định số 79/2023/NĐ-CP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01F86CD" w14:textId="0B3B4F30"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07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4832856" w14:textId="7D59A6F8"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7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6AF381E" w14:textId="736783AF"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B08BEAD" w14:textId="6533B9B2"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921</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987BC5A" w14:textId="0C67DBE0"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636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51A9CD" w14:textId="076ADDAC"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30.97%</w:t>
            </w:r>
          </w:p>
        </w:tc>
      </w:tr>
      <w:tr w:rsidR="00951F6F" w:rsidRPr="00FF775E" w14:paraId="57924F37"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6C129A5F" w14:textId="0D07D88F"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57</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0B92EB7" w14:textId="22F5DD6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xml:space="preserve">Đăng ký chuyển nhượng quyền chủ sở </w:t>
            </w:r>
            <w:r w:rsidRPr="00FF775E">
              <w:rPr>
                <w:color w:val="000000" w:themeColor="text1"/>
                <w:sz w:val="20"/>
                <w:szCs w:val="20"/>
              </w:rPr>
              <w:lastRenderedPageBreak/>
              <w:t>hữu Bằng bảo hộ giống cây trồng (1.012061)</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B41F439" w14:textId="4D3B8BE3"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lastRenderedPageBreak/>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C43356E" w14:textId="00726AA5"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Giảm thời gian giải quyết TTHC</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29658737" w14:textId="4071F3FD"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Điều 19, Nghị định số 79/2023/NĐ-CP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701230C" w14:textId="6EAA05A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30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1AA4393" w14:textId="0BA7CDAF"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15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BEF2B6E" w14:textId="3F8A6959"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6161EA4F" w14:textId="3BF84CB4"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3,829,841</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466C041" w14:textId="3FA37945"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3,829,841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EA3223" w14:textId="7D702AC6"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0.00%</w:t>
            </w:r>
          </w:p>
        </w:tc>
      </w:tr>
      <w:tr w:rsidR="00951F6F" w:rsidRPr="00FF775E" w14:paraId="0F14CFE7"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2FF863AC" w14:textId="3737632E"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58</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71496CC" w14:textId="2C789780"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Chứng nhận lại chủng loại gạo thơm xuất khẩu được hưởng miễn thuế nhập khẩu theo hạn ngạch (2.002339)</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BE9FDBB" w14:textId="2958E763"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AB7BECE" w14:textId="52B18B4B"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Nộp hồ sơ trên môi trường điện tử</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61FD6CD" w14:textId="77777777" w:rsidR="00951F6F" w:rsidRPr="00FF775E" w:rsidRDefault="00951F6F" w:rsidP="00951F6F">
            <w:pPr>
              <w:spacing w:before="120" w:after="120" w:line="240" w:lineRule="auto"/>
              <w:jc w:val="both"/>
              <w:rPr>
                <w:color w:val="000000" w:themeColor="text1"/>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E805AF4" w14:textId="00399D48"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03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D2E0C72" w14:textId="3D538F40"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03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AA04808" w14:textId="49AB57A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1F833DA" w14:textId="4D4E7BE2"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1,754,743</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9E9D69D" w14:textId="56F35B40"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1,498,601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B0328" w14:textId="51009166"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14.60%</w:t>
            </w:r>
          </w:p>
        </w:tc>
      </w:tr>
      <w:tr w:rsidR="00951F6F" w:rsidRPr="00FF775E" w14:paraId="2D4D5F1A"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278B8A41" w14:textId="7BF0358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59</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F4398B6" w14:textId="0C463061"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Chứng nhận chủng loại gạo thơm xuất khẩu được hưởng miễn thuế nhập khẩu theo hạn ngạch (2.002338)</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F464154" w14:textId="7BBABB19"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5450ABB" w14:textId="45A8A152"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Nộp hồ sơ trên môi trường điện tử</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4B99242" w14:textId="77777777" w:rsidR="00951F6F" w:rsidRPr="00FF775E" w:rsidRDefault="00951F6F" w:rsidP="00951F6F">
            <w:pPr>
              <w:spacing w:before="120" w:after="120" w:line="240" w:lineRule="auto"/>
              <w:jc w:val="both"/>
              <w:rPr>
                <w:color w:val="000000" w:themeColor="text1"/>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141AEB6"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05 ngày làm việc</w:t>
            </w:r>
          </w:p>
          <w:p w14:paraId="6E2CBE26" w14:textId="77777777" w:rsidR="00951F6F" w:rsidRPr="00FF775E" w:rsidRDefault="00951F6F" w:rsidP="00951F6F">
            <w:pPr>
              <w:spacing w:before="120" w:after="120" w:line="240" w:lineRule="auto"/>
              <w:rPr>
                <w:color w:val="000000" w:themeColor="text1"/>
                <w:sz w:val="20"/>
                <w:szCs w:val="20"/>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FD879D8"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05 ngày làm việc</w:t>
            </w:r>
          </w:p>
          <w:p w14:paraId="45879F48" w14:textId="77777777" w:rsidR="00951F6F" w:rsidRPr="00FF775E" w:rsidRDefault="00951F6F" w:rsidP="00951F6F">
            <w:pPr>
              <w:spacing w:before="120" w:after="120" w:line="240" w:lineRule="auto"/>
              <w:rPr>
                <w:color w:val="000000" w:themeColor="text1"/>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EF66126" w14:textId="2EC74BE1"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4CF9E065" w14:textId="2EB6CCAF"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36,469,990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9226A9E" w14:textId="35D7162A"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19,479,152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6106C4" w14:textId="177A12C4"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46.59%</w:t>
            </w:r>
          </w:p>
        </w:tc>
      </w:tr>
      <w:tr w:rsidR="00951F6F" w:rsidRPr="00FF775E" w14:paraId="6A5B1261"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5D24CB61" w14:textId="146F0830"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60</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79B41C5" w14:textId="42DD043B"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phép nhập khẩu giống cây trồng chưa được cấp quyết định công nhận lưu hành hoặc tự công bố lưu hành phục vụ nghiên cứu, khảo nghiệm, quảng cáo, triển lãm, trao đổi quốc tế (bao gồm cả giống cây trồng biến đổi gen được nhập khẩu với mục đích khảo nghiệm để đăng ký cấp Quyết định công nhận lưu hành giống cây trồng). (1.007999)</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A37143B" w14:textId="33F821FA"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13C45CB"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Phân cấp về địa phương</w:t>
            </w:r>
          </w:p>
          <w:p w14:paraId="3E100A54" w14:textId="104E4BA6"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Năng cấp hệ thống MCQG đảm bảo 100% hồ sơ được  tiếp nhận và trả kết quả giải quyết TTHC  trên môi trường điện tử</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8690BC4" w14:textId="77777777" w:rsidR="00951F6F" w:rsidRPr="00FF775E" w:rsidRDefault="00951F6F" w:rsidP="00951F6F">
            <w:pPr>
              <w:spacing w:before="120" w:after="120" w:line="240" w:lineRule="auto"/>
              <w:jc w:val="both"/>
              <w:rPr>
                <w:color w:val="000000" w:themeColor="text1"/>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6B8DD0C"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10 ngày làm việc</w:t>
            </w:r>
          </w:p>
          <w:p w14:paraId="40F50A1D" w14:textId="77777777" w:rsidR="00951F6F" w:rsidRPr="00FF775E" w:rsidRDefault="00951F6F" w:rsidP="00951F6F">
            <w:pPr>
              <w:spacing w:before="120" w:after="120" w:line="240" w:lineRule="auto"/>
              <w:rPr>
                <w:color w:val="000000" w:themeColor="text1"/>
                <w:sz w:val="20"/>
                <w:szCs w:val="20"/>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D04E29D"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10 ngày làm việc</w:t>
            </w:r>
          </w:p>
          <w:p w14:paraId="1391BEF3" w14:textId="77777777" w:rsidR="00951F6F" w:rsidRPr="00FF775E" w:rsidRDefault="00951F6F" w:rsidP="00951F6F">
            <w:pPr>
              <w:spacing w:before="120" w:after="120" w:line="240" w:lineRule="auto"/>
              <w:rPr>
                <w:color w:val="000000" w:themeColor="text1"/>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9571D88" w14:textId="5F765EED"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E14DF84" w14:textId="5B248549"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23,305,038</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1CFC77D" w14:textId="231A1D89"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19,277,636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24B5B1" w14:textId="3BEBC658"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17.28%</w:t>
            </w:r>
          </w:p>
        </w:tc>
      </w:tr>
      <w:tr w:rsidR="00951F6F" w:rsidRPr="00FF775E" w14:paraId="276AB92C"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65B83B97" w14:textId="644AFCAA"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61</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7D2EE57" w14:textId="444E8CE6"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phép xuất khẩu giống cây trồng và hạt lai của giống cây trồng chưa được cấp quyết định công nhận lưu hành hoặc tự công bố lưu hành và không thuộc Danh mục nguồn gen giống cây trồng cấm xuất khẩu phục vụ nghiên cứu, khảo nghiệm, quảng cáo, triển lãm, trao đổi quốc tế không vì mục đích thương mại (1.007994)</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20E5B52" w14:textId="14802B13"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4013160"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Phân cấp về địa phương</w:t>
            </w:r>
          </w:p>
          <w:p w14:paraId="1BD218DB" w14:textId="0CCFEF91"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Nộp hồ sơ trên môi trường điện tử</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61048A5" w14:textId="4263BFAF" w:rsidR="00951F6F" w:rsidRPr="00FF775E" w:rsidRDefault="00951F6F" w:rsidP="00951F6F">
            <w:pPr>
              <w:spacing w:before="120" w:after="120" w:line="240" w:lineRule="auto"/>
              <w:jc w:val="both"/>
              <w:rPr>
                <w:color w:val="000000" w:themeColor="text1"/>
                <w:sz w:val="20"/>
                <w:szCs w:val="20"/>
              </w:rPr>
            </w:pPr>
            <w:r w:rsidRPr="00951F6F">
              <w:rPr>
                <w:color w:val="000000" w:themeColor="text1"/>
                <w:sz w:val="20"/>
                <w:szCs w:val="20"/>
              </w:rPr>
              <w:t>Sửa đổi Điều 28 Luật Trồng trọt; Điều 11 Nghị định số 94/2019/NĐ-CP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026504A"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10 ngày làm việc</w:t>
            </w:r>
          </w:p>
          <w:p w14:paraId="19BFDFE6" w14:textId="77777777" w:rsidR="00951F6F" w:rsidRPr="00FF775E" w:rsidRDefault="00951F6F" w:rsidP="00951F6F">
            <w:pPr>
              <w:spacing w:before="120" w:after="120" w:line="240" w:lineRule="auto"/>
              <w:rPr>
                <w:color w:val="000000" w:themeColor="text1"/>
                <w:sz w:val="20"/>
                <w:szCs w:val="20"/>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8E2ECB6"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10 ngày làm việc</w:t>
            </w:r>
          </w:p>
          <w:p w14:paraId="70FD3AFE" w14:textId="77777777" w:rsidR="00951F6F" w:rsidRPr="00FF775E" w:rsidRDefault="00951F6F" w:rsidP="00951F6F">
            <w:pPr>
              <w:spacing w:before="120" w:after="120" w:line="240" w:lineRule="auto"/>
              <w:rPr>
                <w:color w:val="000000" w:themeColor="text1"/>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DCD0435" w14:textId="34A00D69"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D272850" w14:textId="7B2F4264"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3,815,578</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624274B4" w14:textId="5F1300F2"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2,847,052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84101C" w14:textId="77181F40"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25.38%</w:t>
            </w:r>
          </w:p>
        </w:tc>
      </w:tr>
      <w:tr w:rsidR="00951F6F" w:rsidRPr="00FF775E" w14:paraId="51CE0A70"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5CA5A960" w14:textId="4B898880"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62</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A5FA48F" w14:textId="68734F50"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cấp lại Quyết định công nhận lưu hành đặc cách giống cây trồng (1.007997)</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238F63D" w14:textId="2AB6AE18"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E4B5866" w14:textId="3D419620"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Nộp hồ sơ trên môi trường điện tử</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8292770"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Điều 16 Luật Trồng trọt</w:t>
            </w:r>
          </w:p>
          <w:p w14:paraId="2B8B43E2" w14:textId="7DDAB70B"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Điều 5 Nghị định số 94/2019/NĐ-CP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8B7EE46" w14:textId="4AAD2C83"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Cấp Quyết định công nhận lưu hành đặc cách giống cây trồng: 10 ngày làm việc</w:t>
            </w:r>
            <w:r w:rsidRPr="00FF775E">
              <w:rPr>
                <w:color w:val="000000" w:themeColor="text1"/>
                <w:sz w:val="20"/>
                <w:szCs w:val="20"/>
              </w:rPr>
              <w:br/>
              <w:t xml:space="preserve">- cấp lại Quyết định công </w:t>
            </w:r>
            <w:r w:rsidRPr="00FF775E">
              <w:rPr>
                <w:color w:val="000000" w:themeColor="text1"/>
                <w:sz w:val="20"/>
                <w:szCs w:val="20"/>
              </w:rPr>
              <w:lastRenderedPageBreak/>
              <w:t>nhận lưu hành đặc cách giống cây trồng: 03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633CBD9B" w14:textId="70917FD1"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 Cấp Quyết định công nhận lưu hành đặc cách giống cây trồng: 10 ngày làm việc</w:t>
            </w:r>
            <w:r w:rsidRPr="00FF775E">
              <w:rPr>
                <w:color w:val="000000" w:themeColor="text1"/>
                <w:sz w:val="20"/>
                <w:szCs w:val="20"/>
              </w:rPr>
              <w:br/>
              <w:t xml:space="preserve">- cấp lại Quyết định công </w:t>
            </w:r>
            <w:r w:rsidRPr="00FF775E">
              <w:rPr>
                <w:color w:val="000000" w:themeColor="text1"/>
                <w:sz w:val="20"/>
                <w:szCs w:val="20"/>
              </w:rPr>
              <w:lastRenderedPageBreak/>
              <w:t>nhận lưu hành đặc cách giống cây trồng: 03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C42DCC5" w14:textId="18E17A2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C1C35E7" w14:textId="1D17DC26"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13,504,277</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14CAB93" w14:textId="37655733"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8,406,822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5ED2E8" w14:textId="45CF1E9C"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37.75%</w:t>
            </w:r>
          </w:p>
        </w:tc>
      </w:tr>
      <w:tr w:rsidR="00951F6F" w:rsidRPr="00FF775E" w14:paraId="19BF9387"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09D80A2" w14:textId="08C63A78"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63</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55CA509" w14:textId="658B729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cấp lại, gia hạn, phục hồi Quyết định công nhận lưu hành giống cây trồng (bao gồm cả cây trồng biến đổi gen được nhập khẩu với mục đích khảo nghiệm để đăng ký cấp Quyết định công nhận lưu hành giống cây trồng) (1.007996)</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E343078" w14:textId="31B7EED0"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3346282" w14:textId="785160E0"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Nộp hồ sơ trên môi trường điện tử</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BB3D2E4" w14:textId="77777777" w:rsidR="00951F6F" w:rsidRPr="00FF775E" w:rsidRDefault="00951F6F" w:rsidP="00951F6F">
            <w:pPr>
              <w:spacing w:before="120" w:after="120" w:line="240" w:lineRule="auto"/>
              <w:jc w:val="both"/>
              <w:rPr>
                <w:color w:val="000000" w:themeColor="text1"/>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CAE617A" w14:textId="64FE5DDF"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Cấp Quyết định lưu hành giống cây trồng: 15 ngày làm việc</w:t>
            </w:r>
            <w:r w:rsidRPr="00FF775E">
              <w:rPr>
                <w:color w:val="000000" w:themeColor="text1"/>
                <w:sz w:val="20"/>
                <w:szCs w:val="20"/>
              </w:rPr>
              <w:br/>
              <w:t>- Cấp lại Quyết định lưu hành giống cây trồng: 05 ngày làm việc</w:t>
            </w:r>
            <w:r w:rsidRPr="00FF775E">
              <w:rPr>
                <w:color w:val="000000" w:themeColor="text1"/>
                <w:sz w:val="20"/>
                <w:szCs w:val="20"/>
              </w:rPr>
              <w:br/>
              <w:t xml:space="preserve">- Gia hạn Quyết định lưu hành giống </w:t>
            </w:r>
            <w:r w:rsidRPr="00FF775E">
              <w:rPr>
                <w:color w:val="000000" w:themeColor="text1"/>
                <w:sz w:val="20"/>
                <w:szCs w:val="20"/>
              </w:rPr>
              <w:lastRenderedPageBreak/>
              <w:t>cây trồng: 05 ngày làm việc</w:t>
            </w:r>
            <w:r w:rsidRPr="00FF775E">
              <w:rPr>
                <w:color w:val="000000" w:themeColor="text1"/>
                <w:sz w:val="20"/>
                <w:szCs w:val="20"/>
              </w:rPr>
              <w:br/>
              <w:t>- Phục hồi Quyết định lưu hành giống cây trồng: 10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8DE477C" w14:textId="0D640E74"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 Cấp Quyết định lưu hành giống cây trồng: 15 ngày làm việc</w:t>
            </w:r>
            <w:r w:rsidRPr="00FF775E">
              <w:rPr>
                <w:color w:val="000000" w:themeColor="text1"/>
                <w:sz w:val="20"/>
                <w:szCs w:val="20"/>
              </w:rPr>
              <w:br/>
              <w:t>- Cấp lại Quyết định lưu hành giống cây trồng: 05 ngày làm việc</w:t>
            </w:r>
            <w:r w:rsidRPr="00FF775E">
              <w:rPr>
                <w:color w:val="000000" w:themeColor="text1"/>
                <w:sz w:val="20"/>
                <w:szCs w:val="20"/>
              </w:rPr>
              <w:br/>
              <w:t xml:space="preserve">- Gia hạn Quyết định lưu hành giống </w:t>
            </w:r>
            <w:r w:rsidRPr="00FF775E">
              <w:rPr>
                <w:color w:val="000000" w:themeColor="text1"/>
                <w:sz w:val="20"/>
                <w:szCs w:val="20"/>
              </w:rPr>
              <w:lastRenderedPageBreak/>
              <w:t>cây trồng: 05 ngày làm việc</w:t>
            </w:r>
            <w:r w:rsidRPr="00FF775E">
              <w:rPr>
                <w:color w:val="000000" w:themeColor="text1"/>
                <w:sz w:val="20"/>
                <w:szCs w:val="20"/>
              </w:rPr>
              <w:br/>
              <w:t>- Phục hồi Quyết định lưu hành giống cây trồng: 10 ngày làm việ</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269226F" w14:textId="528B34D5"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265AD39E" w14:textId="4176AE2A"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74,415,384</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5751F55" w14:textId="0104527C"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59,123,019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3FA591" w14:textId="1DDD0EA1"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20.55%</w:t>
            </w:r>
          </w:p>
        </w:tc>
      </w:tr>
      <w:tr w:rsidR="00951F6F" w:rsidRPr="00FF775E" w14:paraId="10896B5C"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6570F474" w14:textId="05C71FAA"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64</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395EF329" w14:textId="02E874DA"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Tự công bố lưu hành giống cây trồng (1.007992)</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AA350C0" w14:textId="2AD78D2A"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65D9BF5" w14:textId="2A4F400E"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Bãi bỏ thành phần hồ sơ "Bản công bố các thông tin về giống cây trồng)”</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A96E79E" w14:textId="48371FA1" w:rsidR="00951F6F" w:rsidRPr="00951F6F" w:rsidRDefault="00951F6F" w:rsidP="00951F6F">
            <w:pPr>
              <w:spacing w:before="120" w:after="120" w:line="240" w:lineRule="auto"/>
              <w:jc w:val="both"/>
              <w:rPr>
                <w:color w:val="000000" w:themeColor="text1"/>
                <w:sz w:val="20"/>
                <w:szCs w:val="20"/>
              </w:rPr>
            </w:pPr>
            <w:r w:rsidRPr="00951F6F">
              <w:rPr>
                <w:color w:val="000000" w:themeColor="text1"/>
                <w:sz w:val="20"/>
                <w:szCs w:val="20"/>
              </w:rPr>
              <w:t xml:space="preserve">- Bãi bỏ Điểm c khoản 1 Điều 6 Nghị định số 94/2019/NĐ-CP. </w:t>
            </w:r>
          </w:p>
          <w:p w14:paraId="4034E769" w14:textId="7C302147" w:rsidR="00951F6F" w:rsidRPr="00FF775E" w:rsidRDefault="00951F6F" w:rsidP="00951F6F">
            <w:pPr>
              <w:spacing w:before="120" w:after="120" w:line="240" w:lineRule="auto"/>
              <w:jc w:val="both"/>
              <w:rPr>
                <w:color w:val="000000" w:themeColor="text1"/>
                <w:sz w:val="20"/>
                <w:szCs w:val="20"/>
              </w:rPr>
            </w:pPr>
            <w:r w:rsidRPr="00951F6F">
              <w:rPr>
                <w:color w:val="000000" w:themeColor="text1"/>
                <w:sz w:val="20"/>
                <w:szCs w:val="20"/>
              </w:rPr>
              <w:t xml:space="preserve">- Sửa đổi, bổ sung nội dung tại Mục 2 của Mẫu số 02.CN Nghị định số 94/2019/NĐ-CP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F6B7DA5"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05 ngày làm việc</w:t>
            </w:r>
          </w:p>
          <w:p w14:paraId="489E8614" w14:textId="77777777" w:rsidR="00951F6F" w:rsidRPr="00FF775E" w:rsidRDefault="00951F6F" w:rsidP="00951F6F">
            <w:pPr>
              <w:spacing w:before="120" w:after="120" w:line="240" w:lineRule="auto"/>
              <w:rPr>
                <w:color w:val="000000" w:themeColor="text1"/>
                <w:sz w:val="20"/>
                <w:szCs w:val="20"/>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9BFF536"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05 ngày làm việc</w:t>
            </w:r>
          </w:p>
          <w:p w14:paraId="048A8C6E" w14:textId="77777777" w:rsidR="00951F6F" w:rsidRPr="00FF775E" w:rsidRDefault="00951F6F" w:rsidP="00951F6F">
            <w:pPr>
              <w:spacing w:before="120" w:after="120" w:line="240" w:lineRule="auto"/>
              <w:rPr>
                <w:color w:val="000000" w:themeColor="text1"/>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239FF4C" w14:textId="542F0364"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603EE50" w14:textId="2AA1E706"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431,694,600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FDA3586" w14:textId="2028A6E6"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237,514,320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4433F0" w14:textId="5297979A"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44.98%</w:t>
            </w:r>
          </w:p>
        </w:tc>
      </w:tr>
      <w:tr w:rsidR="00951F6F" w:rsidRPr="00FF775E" w14:paraId="3ABE639E"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6FF99DE4" w14:textId="4D21D362"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65</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62B3A19" w14:textId="35006B35"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xml:space="preserve">Công nhận các tiêu chuẩn Thực hành nông nghiệp tốt khác (GAP khác) cho áp dụng để được hưởng chính sách hỗ trợ trong nông </w:t>
            </w:r>
            <w:r w:rsidRPr="00FF775E">
              <w:rPr>
                <w:color w:val="000000" w:themeColor="text1"/>
                <w:sz w:val="20"/>
                <w:szCs w:val="20"/>
              </w:rPr>
              <w:lastRenderedPageBreak/>
              <w:t>nghiệp, lâm nghiệp và thủy sản (1.010090)</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360BE1A" w14:textId="6C1D9CAE"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lastRenderedPageBreak/>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710A38A"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Giảm thời gian giải quyết TTHC.</w:t>
            </w:r>
          </w:p>
          <w:p w14:paraId="4169D04D" w14:textId="645EC75D"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Phân cấp về địa phương</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368E02F" w14:textId="231319A5"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Sửa đổi Điều 8 Thông tư số 54/2014/TT-BNNPTNT ngày 30/12/2014</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96D261E" w14:textId="2ECBA722"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34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B5C2BD6" w14:textId="55D7952C"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25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A82A04F"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26,5%</w:t>
            </w:r>
          </w:p>
          <w:p w14:paraId="0A0A698B" w14:textId="77777777" w:rsidR="00951F6F" w:rsidRPr="00FF775E" w:rsidRDefault="00951F6F" w:rsidP="00951F6F">
            <w:pPr>
              <w:spacing w:before="120" w:after="120" w:line="240" w:lineRule="auto"/>
              <w:rPr>
                <w:color w:val="000000" w:themeColor="text1"/>
                <w:sz w:val="20"/>
                <w:szCs w:val="20"/>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4C7FA0D5" w14:textId="104CE30C"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1,578,526</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749F314" w14:textId="70AF0FDC"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1,363,298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FF2F17" w14:textId="07005639"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13.63%</w:t>
            </w:r>
          </w:p>
        </w:tc>
      </w:tr>
      <w:tr w:rsidR="00951F6F" w:rsidRPr="00FF775E" w14:paraId="7EFC25B7"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5BF98A50" w14:textId="02D80D8D"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66</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F3C0857" w14:textId="2A3FDAFD"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cấp lại Quyết định công nhận tổ chức khảo nghiệm giống cây trồng (1.007998)</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D18ACF4" w14:textId="6EC0D8F9"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6AFBABA" w14:textId="7750CA14"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Phân cấp về địa phương</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1656AC2"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Điều 21 Luật Trồng trọt</w:t>
            </w:r>
          </w:p>
          <w:p w14:paraId="1E9B19E2" w14:textId="5ABD7A4E"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Điều 7 Nghị định số 94/2019/NĐ-CP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F3CC24D" w14:textId="3209D67B"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- 20 ngày làm việc đối với trường hợp cấp Quyết định công nhận tổ chức khảo nghiệm.</w:t>
            </w:r>
            <w:r w:rsidRPr="00FF775E">
              <w:rPr>
                <w:color w:val="000000" w:themeColor="text1"/>
                <w:sz w:val="20"/>
                <w:szCs w:val="20"/>
              </w:rPr>
              <w:br/>
              <w:t>- 05 ngày  làm việc đối với trường hợp cấp lại Quyết định công nhận tổ chức khảo nghiệm.</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8F6DD97" w14:textId="3E7605D9"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- 20 ngày làm việc đối với trường hợp cấp Quyết định công nhận tổ chức khảo nghiệm.</w:t>
            </w:r>
            <w:r w:rsidRPr="00FF775E">
              <w:rPr>
                <w:color w:val="000000" w:themeColor="text1"/>
                <w:sz w:val="20"/>
                <w:szCs w:val="20"/>
              </w:rPr>
              <w:br/>
              <w:t>- 05 ngày  làm việc đối với trường hợp cấp lại Quyết định công nhận tổ chức khảo nghiệm.</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19FA69F" w14:textId="50CB3584"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4C80783" w14:textId="1ED0E112"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1,267,561</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8D5200E" w14:textId="4E573A64"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978,526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3B8F7A" w14:textId="0367F9C8"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22.80%</w:t>
            </w:r>
          </w:p>
        </w:tc>
      </w:tr>
      <w:tr w:rsidR="00951F6F" w:rsidRPr="00FF775E" w14:paraId="3C5365C7"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36DAD6C" w14:textId="6AD1ACF6"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67</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1A2D901" w14:textId="667459E8"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xml:space="preserve">Cấp Quyết định, phục hồi Quyết định công nhận cây đầu dòng, </w:t>
            </w:r>
            <w:r w:rsidRPr="00FF775E">
              <w:rPr>
                <w:color w:val="000000" w:themeColor="text1"/>
                <w:sz w:val="20"/>
                <w:szCs w:val="20"/>
              </w:rPr>
              <w:lastRenderedPageBreak/>
              <w:t>vườn cây đầu dòng, cây công nghiệp, cây ăn quả lâu năm nhân giống bằng phương pháp vô tính (1.008003)</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F6BF439" w14:textId="18AA1896"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lastRenderedPageBreak/>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B850806" w14:textId="507DFD45"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Giảm thời gian giải quyết TTHC</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29919570" w14:textId="0C6A248C"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xml:space="preserve"> Điều 9 Nghị định số 94/2019/NĐ-CP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11EB98F" w14:textId="5F08D896"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xml:space="preserve">- Cấp Quyết định </w:t>
            </w:r>
            <w:r w:rsidRPr="00FF775E">
              <w:rPr>
                <w:color w:val="000000" w:themeColor="text1"/>
                <w:sz w:val="20"/>
                <w:szCs w:val="20"/>
              </w:rPr>
              <w:lastRenderedPageBreak/>
              <w:t>công nhận cây đầu dòng, vườn cây đầu dòng: 25 ngày làm việc</w:t>
            </w:r>
            <w:r w:rsidRPr="00FF775E">
              <w:rPr>
                <w:color w:val="000000" w:themeColor="text1"/>
                <w:sz w:val="20"/>
                <w:szCs w:val="20"/>
              </w:rPr>
              <w:br/>
              <w:t>- Phục hồi Quyết định công nhận cây đầu dòng, vườn cây đầu dòng: 05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2C194EB" w14:textId="7169E880"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 xml:space="preserve">-Cấp Quyết định </w:t>
            </w:r>
            <w:r w:rsidRPr="00FF775E">
              <w:rPr>
                <w:color w:val="000000" w:themeColor="text1"/>
                <w:sz w:val="20"/>
                <w:szCs w:val="20"/>
              </w:rPr>
              <w:lastRenderedPageBreak/>
              <w:t>công nhận cây đầu dòng, vườn cây đầu dòng: 20 ngày làm việc</w:t>
            </w:r>
            <w:r w:rsidRPr="00FF775E">
              <w:rPr>
                <w:color w:val="000000" w:themeColor="text1"/>
                <w:sz w:val="20"/>
                <w:szCs w:val="20"/>
              </w:rPr>
              <w:br/>
              <w:t xml:space="preserve"> - Phục hồi Quyết định công nhận cây đầu dòng, vườn cây đầu dòng: 05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77AB969" w14:textId="070979EE"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16.7%</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A27DA45" w14:textId="119743A8"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44,328,267</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5ED5CEA" w14:textId="730B2D3D"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44,328,267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123A4D" w14:textId="0ED3799F"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r>
      <w:tr w:rsidR="00951F6F" w:rsidRPr="00FF775E" w14:paraId="0E7D325B"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E391F3F" w14:textId="5D6E589D"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68</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070863D" w14:textId="74019643"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Quyết định cho phép tổ chức, cá nhân khác sử dụng giống cây trồng được bảo hộ là kết quả của nhiệm vụ khoa học và công nghệ sử dụng ngân sách nhà nước (1.012075)</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7DA772C" w14:textId="7BEE73EF"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31AC8DA" w14:textId="05E291BD"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Nộp hồ sơ trên môi trường điện tử</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05980793" w14:textId="5FFDA12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xml:space="preserve"> Điều 18 Nghị định số 79/2023/NĐ-CP ngày 15/11/2023 của Chính phủ</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467449B" w14:textId="201C366D"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07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8BFBC9B" w14:textId="7560C498"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07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EB37F64" w14:textId="1C62E29F"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72B0D8B" w14:textId="189CBAB7"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939,719</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9B39531" w14:textId="4FB3C6DC"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654,542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6F50D8" w14:textId="3EE0D198"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30.35%</w:t>
            </w:r>
          </w:p>
        </w:tc>
      </w:tr>
      <w:tr w:rsidR="00951F6F" w:rsidRPr="00FF775E" w14:paraId="55D2D737"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583AA45F" w14:textId="5D22C2CA"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69</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5CC0C77F" w14:textId="149730B9"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Giao quyền đăng ký đối với giống cây trồng là kết quả của nhiệm vụ khoa học và công nghệ sử dụng ngân sách nhà nước (1.012074)</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AB23E0F" w14:textId="0734F796"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60AE8D2"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Nộp hồ sơ trên môi trường điện tử</w:t>
            </w:r>
          </w:p>
          <w:p w14:paraId="5303A701" w14:textId="3B928406"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Giảm thời gian giải quyết TTHC</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4E2ABE3C" w14:textId="7EDFBBCF"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xml:space="preserve"> Điều 16 Nghị định số 79/2023/NĐ-CP ngày 15/11/2023 của Chính phủ</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8D0DAB6" w14:textId="6834E809"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24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F636CEE" w14:textId="50B69A94"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12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456C71F" w14:textId="0854FC88"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021AFE1" w14:textId="3F689BF0"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381,649</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7650661" w14:textId="2B33184F"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96,472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B2A78D" w14:textId="62386B89"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74.72%</w:t>
            </w:r>
          </w:p>
        </w:tc>
      </w:tr>
      <w:tr w:rsidR="00951F6F" w:rsidRPr="00FF775E" w14:paraId="28D34EAE"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30F5FE63" w14:textId="695F200C"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70</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82CF79A" w14:textId="4D7E3B1B"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lại Giấy chứng nhận tổ chức giám định quyền đối với giống cây trồng (1.012004)</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023AE68" w14:textId="7EAE6919"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402F2AD"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Nộp hồ sơ trên môi trường điện tử</w:t>
            </w:r>
          </w:p>
          <w:p w14:paraId="13E68EFF" w14:textId="00247D71"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Giảm thời gian giải quyết TTHC</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0F087D7E" w14:textId="12ECFA12"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Khoản 2, Khoản 3 Điều 113, Nghị định số 65/2023/NĐ-CP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3C30EBC" w14:textId="284249DA"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xml:space="preserve">- Quyết định Cấp lại Giấy chứng nhận tổ chức giám định quyền đối với giống cây trồng: 15 ngày </w:t>
            </w:r>
            <w:r w:rsidRPr="00FF775E">
              <w:rPr>
                <w:color w:val="000000" w:themeColor="text1"/>
                <w:sz w:val="20"/>
                <w:szCs w:val="20"/>
              </w:rPr>
              <w:br/>
              <w:t xml:space="preserve">- Trường hợp Giấy chứng nhận tổ chức giám định quyền đối với giống cây trồng </w:t>
            </w:r>
            <w:r w:rsidRPr="00FF775E">
              <w:rPr>
                <w:color w:val="000000" w:themeColor="text1"/>
                <w:sz w:val="20"/>
                <w:szCs w:val="20"/>
              </w:rPr>
              <w:lastRenderedPageBreak/>
              <w:t xml:space="preserve">bị lỗi do Ủy ban nhân dân tỉnh, thành phố trực thuộc trung ương: 05 ngày làm việc </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D191277" w14:textId="1217F2B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 xml:space="preserve">- Quyết định Cấp lại Giấy chứng nhận tổ chức giám định quyền đối với giống cây trồng: 10 ngày </w:t>
            </w:r>
            <w:r w:rsidRPr="00FF775E">
              <w:rPr>
                <w:color w:val="000000" w:themeColor="text1"/>
                <w:sz w:val="20"/>
                <w:szCs w:val="20"/>
              </w:rPr>
              <w:br/>
              <w:t xml:space="preserve"> - Trường hợp Giấy chứng nhận tổ chức giám định quyền đối với giống cây trồng </w:t>
            </w:r>
            <w:r w:rsidRPr="00FF775E">
              <w:rPr>
                <w:color w:val="000000" w:themeColor="text1"/>
                <w:sz w:val="20"/>
                <w:szCs w:val="20"/>
              </w:rPr>
              <w:lastRenderedPageBreak/>
              <w:t>bị lỗi do Ủy ban nhân dân tỉnh, thành phố trực thuộc trung ương: 05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5E66D12" w14:textId="3BC71D3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33.3%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3F31F89" w14:textId="60B88C70"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586,167</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10D9600" w14:textId="22F08D24"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300,989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403F90" w14:textId="01635980"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48.65%</w:t>
            </w:r>
          </w:p>
        </w:tc>
      </w:tr>
      <w:tr w:rsidR="00951F6F" w:rsidRPr="00FF775E" w14:paraId="17D44D7E"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6A59C793" w14:textId="75C4BCE2"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71</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14A37F9" w14:textId="46AD9BF6"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Giấy chứng nhận tổ chức giám định quyền đối với giống cây trồng (1.012003)</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751F3EB" w14:textId="0D450742"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C342F1E"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Nộp hồ sơ trên môi trường điện tử</w:t>
            </w:r>
          </w:p>
          <w:p w14:paraId="690057F4"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Bãi bỏ thành phần hồ sơ "Chứng từ nộp phí, lệ phí”</w:t>
            </w:r>
          </w:p>
          <w:p w14:paraId="4E075B82" w14:textId="4D3B2579"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-Giảm thời gian giải quyết TTHC</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0B4E5B9A" w14:textId="71197A21"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Khoản 2 Điều 113, Nghị định số 65/2023/NĐ-CP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96F48C2"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01 tháng</w:t>
            </w:r>
          </w:p>
          <w:p w14:paraId="581CE076" w14:textId="3D473596"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(30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66DBED93" w14:textId="6FDF7FC0"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15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E361106" w14:textId="6C34D4CB"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B37C6E2" w14:textId="41D46D40"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512,360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5D58C51" w14:textId="0D7013AF"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200,279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74CC74" w14:textId="1FAFD57A"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60.91%</w:t>
            </w:r>
          </w:p>
        </w:tc>
      </w:tr>
      <w:tr w:rsidR="00951F6F" w:rsidRPr="00FF775E" w14:paraId="50E9F993"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01F2FBB2" w14:textId="667FBBD9"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72</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1AE980E" w14:textId="3B1861DB"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lại Thẻ giám định viên quyền đối với giống cây trồng (1.012002)</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20C3A5E" w14:textId="316EE627"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0680269C"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Bãi bỏ thành phần hồ sơ "Chứng từ nộp phí, lệ phí”</w:t>
            </w:r>
          </w:p>
          <w:p w14:paraId="2A27D422" w14:textId="7D55EA3D"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-Giảm thời gian giải quyết TTHC</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5501E7BB" w14:textId="64080F82"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Khoản 3 Điều 112, Nghị định số 65/2023/NĐ-CP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523D76F" w14:textId="2447D70E"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xml:space="preserve">- Quyết định cấp lại thẻ giám định viên: 15 ngày </w:t>
            </w:r>
            <w:r w:rsidRPr="00FF775E">
              <w:rPr>
                <w:color w:val="000000" w:themeColor="text1"/>
                <w:sz w:val="20"/>
                <w:szCs w:val="20"/>
              </w:rPr>
              <w:br/>
              <w:t xml:space="preserve">- Trường hợp Thẻ giám định viên quyền đối với giống </w:t>
            </w:r>
            <w:r w:rsidRPr="00FF775E">
              <w:rPr>
                <w:color w:val="000000" w:themeColor="text1"/>
                <w:sz w:val="20"/>
                <w:szCs w:val="20"/>
              </w:rPr>
              <w:lastRenderedPageBreak/>
              <w:t>cây trồng bị lỗi do Ủy ban nhân dân tỉnh, thành phố trực thuộc trung ương gây ra: 05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B0CA9C0" w14:textId="7311EBFB"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 xml:space="preserve">- Quyết định cấp lại thẻ giám định viên: 10 ngày </w:t>
            </w:r>
            <w:r w:rsidRPr="00FF775E">
              <w:rPr>
                <w:color w:val="000000" w:themeColor="text1"/>
                <w:sz w:val="20"/>
                <w:szCs w:val="20"/>
              </w:rPr>
              <w:br/>
              <w:t xml:space="preserve"> - Trường hợp Thẻ giám định viên quyền đối với giống </w:t>
            </w:r>
            <w:r w:rsidRPr="00FF775E">
              <w:rPr>
                <w:color w:val="000000" w:themeColor="text1"/>
                <w:sz w:val="20"/>
                <w:szCs w:val="20"/>
              </w:rPr>
              <w:lastRenderedPageBreak/>
              <w:t>cây trồng bị lỗi do Ủy ban nhân dân tỉnh, thành phố trực thuộc trung ương gây ra: 05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FD8D7DA" w14:textId="1196E95B"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33.3%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CDDD3BC" w14:textId="6583148F"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522,360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510B1C9" w14:textId="70B89D3E"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495,456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81215F" w14:textId="757557EB"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5.15%</w:t>
            </w:r>
          </w:p>
        </w:tc>
      </w:tr>
      <w:tr w:rsidR="00951F6F" w:rsidRPr="00FF775E" w14:paraId="3ECBBDDC"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F4EA8FF" w14:textId="07FEF6D6"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73</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7B61302" w14:textId="293F8913"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Cấp Thẻ giám định viên quyền đối với giống cây trồng (1.012001)</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F03FB6F" w14:textId="057A63D0"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4353E819"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Bãi bỏ thành phần hồ sơ "Chứng từ nộp phí, lệ phí”</w:t>
            </w:r>
          </w:p>
          <w:p w14:paraId="16D1A4A6" w14:textId="04FBD024"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Giảm thời gian giải quyết TTHC</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03A6272F" w14:textId="4B6CAC60"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Khoản 3 Điều 201 Luật Sở hữu trí tuệ năm 2005 (được sửa đổi, bổ sung bởi khoản 26 Điều 1 Luật sửa đổi, bổ sung một số điều của Luật Sở hữu trí tuệ năm 2009)</w:t>
            </w:r>
            <w:r w:rsidRPr="00FF775E">
              <w:rPr>
                <w:color w:val="000000" w:themeColor="text1"/>
                <w:sz w:val="20"/>
                <w:szCs w:val="20"/>
              </w:rPr>
              <w:br/>
              <w:t>Khoản 2 Điều 112 Nghị định số 65/2023/NĐ-CP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839F65E" w14:textId="231DBAAA"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01 tháng (30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2AD21C9" w14:textId="468ED2CA"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15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6F5C0E2" w14:textId="703970B6"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5CF58607" w14:textId="66A5F472"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550,939</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223A8E9" w14:textId="079F9CD9"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550,939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13E1D7" w14:textId="1150E5BC"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r>
      <w:tr w:rsidR="00951F6F" w:rsidRPr="00FF775E" w14:paraId="143EA8C8"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7A044385" w14:textId="29C06B69"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74</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09F490B" w14:textId="42DDB1CF"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xml:space="preserve">Thu hồi Giấy chứng nhận tổ chức giám định quyền đối với giống cây trồng theo yêu cầu </w:t>
            </w:r>
            <w:r w:rsidRPr="00FF775E">
              <w:rPr>
                <w:color w:val="000000" w:themeColor="text1"/>
                <w:sz w:val="20"/>
                <w:szCs w:val="20"/>
              </w:rPr>
              <w:lastRenderedPageBreak/>
              <w:t>của tổ chức, cá nhân (1.012000)</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9C1EB0F" w14:textId="4DFB3208"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lastRenderedPageBreak/>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38BB42F6"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Nộp hồ sơ trên môi trường điện tử</w:t>
            </w:r>
          </w:p>
          <w:p w14:paraId="2F6383E7" w14:textId="030499FC"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Giảm thời gian giải quyết TTHC</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17C80C83" w14:textId="6293F804"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xml:space="preserve">- Khoản 2 Điều 201 của Luật Sở hữu trí tuệ năm 2005 (được sửa đổi, bổ sung bởi Luật sửa đổi, bổ </w:t>
            </w:r>
            <w:r w:rsidRPr="00FF775E">
              <w:rPr>
                <w:color w:val="000000" w:themeColor="text1"/>
                <w:sz w:val="20"/>
                <w:szCs w:val="20"/>
              </w:rPr>
              <w:lastRenderedPageBreak/>
              <w:t>sung một số điều của Luật Sở hữu trí tuệ năm 2022);</w:t>
            </w:r>
            <w:r w:rsidRPr="00FF775E">
              <w:rPr>
                <w:color w:val="000000" w:themeColor="text1"/>
                <w:sz w:val="20"/>
                <w:szCs w:val="20"/>
              </w:rPr>
              <w:br/>
              <w:t>- Khoản 4 Điều 113 Nghị định số 65/2023/NĐ-CP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19E9662"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02 tháng</w:t>
            </w:r>
          </w:p>
          <w:p w14:paraId="7094BE07" w14:textId="1BFC11C9"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(60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54AF47A" w14:textId="3042F9E0"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30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791AF61" w14:textId="1478E683"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2B020BE2" w14:textId="7D2FE4C9"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465,456</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88EA975" w14:textId="3168F1E0"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180,279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07A480" w14:textId="2213E5C9"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61.27%</w:t>
            </w:r>
          </w:p>
        </w:tc>
      </w:tr>
      <w:tr w:rsidR="00951F6F" w:rsidRPr="00FF775E" w14:paraId="6EDA046D"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CDDB3FF" w14:textId="5A5C0C0B"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75</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704F1E37" w14:textId="3CE8BC8A"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Thu hồi Thẻ giám định viên quyền đối với giống cây trồng theo yêu cầu của tổ chức, cá nhân (1.011999)</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647295B" w14:textId="4795C62F"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7E0E0EC" w14:textId="7777777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Nộp hồ sơ trên môi trường điện tử</w:t>
            </w:r>
          </w:p>
          <w:p w14:paraId="130A47D3" w14:textId="6921B47E"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Giảm thời gian giải quyết TTHC</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0C72333C" w14:textId="4D16422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xml:space="preserve">- Khoản 3 Điều 201 Luật Sở hữu trí tuệ năm 2005 (được sửa đổi, bổ sung bởi khoản 26 Điều 1 Luật sửa đổi, bổ sung một số điều của Luật Sở hữu trí tuệ năm 2009) </w:t>
            </w:r>
            <w:r w:rsidRPr="00FF775E">
              <w:rPr>
                <w:color w:val="000000" w:themeColor="text1"/>
                <w:sz w:val="20"/>
                <w:szCs w:val="20"/>
              </w:rPr>
              <w:br/>
              <w:t>- Khoản 4 Điều 112 Nghị định số 65/2023/NĐ-CP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9F4C016" w14:textId="48E44F30"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02 tháng (</w:t>
            </w:r>
            <w:r w:rsidR="00EE7232">
              <w:rPr>
                <w:color w:val="000000" w:themeColor="text1"/>
                <w:sz w:val="20"/>
                <w:szCs w:val="20"/>
              </w:rPr>
              <w:t>6</w:t>
            </w:r>
            <w:r w:rsidRPr="00FF775E">
              <w:rPr>
                <w:color w:val="000000" w:themeColor="text1"/>
                <w:sz w:val="20"/>
                <w:szCs w:val="20"/>
              </w:rPr>
              <w:t>0 ngày)</w:t>
            </w:r>
          </w:p>
          <w:p w14:paraId="14244683" w14:textId="77777777" w:rsidR="00951F6F" w:rsidRPr="00FF775E" w:rsidRDefault="00951F6F" w:rsidP="00951F6F">
            <w:pPr>
              <w:spacing w:before="120" w:after="120" w:line="240" w:lineRule="auto"/>
              <w:rPr>
                <w:color w:val="000000" w:themeColor="text1"/>
                <w:sz w:val="20"/>
                <w:szCs w:val="20"/>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EB1CE87" w14:textId="6D79F7BD"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30 ngày</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64D0110" w14:textId="7B21EF23"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50%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232E8B7F" w14:textId="5FE01E0E"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465,456</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BAA41F4" w14:textId="33EDE12B"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150,279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B11E08" w14:textId="47E3FF8B"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67.71%</w:t>
            </w:r>
          </w:p>
        </w:tc>
      </w:tr>
      <w:tr w:rsidR="00951F6F" w:rsidRPr="00FF775E" w14:paraId="42987E6D"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68651D4B" w14:textId="729A44D5"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76</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A21B332" w14:textId="6F36F86E"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Nộp tiền để nhà nước bổ sung diện tích đất chuyên trồng lúa bị mất hoặc tăng hiệu quả sử dụng đất trồng lúa đối với công trình có diện tích đất chuyên trồng lúa trên địa bàn 2 huyện trở lên (1.012848)</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9E43CB0" w14:textId="2AE59630" w:rsidR="00951F6F" w:rsidRPr="00FF775E" w:rsidRDefault="00951F6F" w:rsidP="00951F6F">
            <w:pPr>
              <w:spacing w:before="120" w:after="120" w:line="240" w:lineRule="auto"/>
              <w:jc w:val="center"/>
              <w:rPr>
                <w:color w:val="000000" w:themeColor="text1"/>
                <w:sz w:val="20"/>
                <w:szCs w:val="20"/>
              </w:rPr>
            </w:pPr>
            <w:r w:rsidRPr="00FF775E">
              <w:rPr>
                <w:noProof/>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3F8F644" w14:textId="44BF7D96"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lang w:val="nb-NO"/>
              </w:rPr>
              <w:t>Bãi bỏ TTHC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10C6FBD" w14:textId="0141CEA5"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 xml:space="preserve">Điều 13 </w:t>
            </w:r>
            <w:r w:rsidRPr="00FF775E">
              <w:rPr>
                <w:color w:val="000000" w:themeColor="text1"/>
                <w:sz w:val="20"/>
                <w:szCs w:val="20"/>
                <w:lang w:val="pt-BR"/>
              </w:rPr>
              <w:t>Nghị định số 112/2024/NĐ-CP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52761C1" w14:textId="3058E715"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xml:space="preserve">- Văn bản thông báo xác định số tiền phải nộp gửi người được nhà nước giao đất, cho thuê </w:t>
            </w:r>
            <w:r w:rsidRPr="00FF775E">
              <w:rPr>
                <w:color w:val="000000" w:themeColor="text1"/>
                <w:sz w:val="20"/>
                <w:szCs w:val="20"/>
              </w:rPr>
              <w:lastRenderedPageBreak/>
              <w:t>đất: 12 ngày</w:t>
            </w:r>
            <w:r w:rsidRPr="00FF775E">
              <w:rPr>
                <w:color w:val="000000" w:themeColor="text1"/>
                <w:sz w:val="20"/>
                <w:szCs w:val="20"/>
              </w:rPr>
              <w:br/>
              <w:t>- Nộp tiền tại cơ quan kho bạc: 30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2DDF683" w14:textId="3B4BC090"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846F1C8" w14:textId="6427368B"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100%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64B6589A" w14:textId="4F64515B"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17,576,644</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271E8B5" w14:textId="5691E840"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F93CA6" w14:textId="3687B113"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100%</w:t>
            </w:r>
          </w:p>
        </w:tc>
      </w:tr>
      <w:tr w:rsidR="00951F6F" w:rsidRPr="00FF775E" w14:paraId="628C35C3"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16828E7C" w14:textId="3EFD9C38"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77</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9A0E256" w14:textId="37F7635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Thẩm định phương án sử dụng tầng đất mặt đối với công trình có diện tích đất chuyên trồng lúa trên địa bàn 2 huyện trở lên (1.012847)</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C17C9C9" w14:textId="28AAD0DB" w:rsidR="00951F6F" w:rsidRPr="00FF775E" w:rsidRDefault="00951F6F" w:rsidP="00951F6F">
            <w:pPr>
              <w:spacing w:before="120" w:after="120" w:line="240" w:lineRule="auto"/>
              <w:jc w:val="center"/>
              <w:rPr>
                <w:noProof/>
                <w:color w:val="000000" w:themeColor="text1"/>
                <w:sz w:val="20"/>
                <w:szCs w:val="20"/>
              </w:rPr>
            </w:pPr>
            <w:r w:rsidRPr="00FF775E">
              <w:rPr>
                <w:noProof/>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7A4D941" w14:textId="3C1B29A4" w:rsidR="00951F6F" w:rsidRPr="00FF775E" w:rsidRDefault="00951F6F" w:rsidP="00951F6F">
            <w:pPr>
              <w:spacing w:before="120" w:after="120" w:line="240" w:lineRule="auto"/>
              <w:jc w:val="both"/>
              <w:rPr>
                <w:color w:val="000000" w:themeColor="text1"/>
                <w:sz w:val="20"/>
                <w:szCs w:val="20"/>
                <w:lang w:val="nb-NO"/>
              </w:rPr>
            </w:pPr>
            <w:r w:rsidRPr="00FF775E">
              <w:rPr>
                <w:color w:val="000000" w:themeColor="text1"/>
                <w:sz w:val="20"/>
                <w:szCs w:val="20"/>
                <w:lang w:val="nb-NO"/>
              </w:rPr>
              <w:t>Bãi bỏ TTHC</w:t>
            </w:r>
            <w:r w:rsidRPr="00FF775E">
              <w:rPr>
                <w:color w:val="000000" w:themeColor="text1"/>
                <w:sz w:val="20"/>
                <w:szCs w:val="20"/>
              </w:rPr>
              <w:t xml:space="preserve"> </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A2F81C4" w14:textId="79194860"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Điều 11</w:t>
            </w:r>
            <w:r w:rsidRPr="00FF775E">
              <w:rPr>
                <w:color w:val="000000" w:themeColor="text1"/>
                <w:sz w:val="20"/>
                <w:szCs w:val="20"/>
                <w:lang w:val="pt-BR"/>
              </w:rPr>
              <w:t xml:space="preserve"> Nghị định số 112/2024/NĐ-CP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9FA75DF"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20 ngày</w:t>
            </w:r>
          </w:p>
          <w:p w14:paraId="3B923AFB" w14:textId="77777777" w:rsidR="00951F6F" w:rsidRPr="00FF775E" w:rsidRDefault="00951F6F" w:rsidP="00951F6F">
            <w:pPr>
              <w:spacing w:before="120" w:after="120" w:line="240" w:lineRule="auto"/>
              <w:rPr>
                <w:color w:val="000000" w:themeColor="text1"/>
                <w:sz w:val="20"/>
                <w:szCs w:val="20"/>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3ED95E8" w14:textId="7888D489"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C9CE69B" w14:textId="344E7485"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100%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2A47B5EE" w14:textId="40D8E9C2"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57,581,968</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C1B3B69" w14:textId="5C8C905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2FDB7" w14:textId="178A43C8"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100%</w:t>
            </w:r>
          </w:p>
        </w:tc>
      </w:tr>
      <w:tr w:rsidR="00951F6F" w:rsidRPr="00FF775E" w14:paraId="615B0404"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673F60A3" w14:textId="3D46DBA0"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78</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056B2C9A" w14:textId="7BB5F6B9"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Thẩm định phương án sử dụng tầng đất mặt đối với công trình có diện tích đất chuyên trồng lúa trên địa bàn huyện (1.012849)</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B9ACC2F" w14:textId="0EC71F48" w:rsidR="00951F6F" w:rsidRPr="00FF775E" w:rsidRDefault="00951F6F" w:rsidP="00951F6F">
            <w:pPr>
              <w:spacing w:before="120" w:after="120" w:line="240" w:lineRule="auto"/>
              <w:jc w:val="center"/>
              <w:rPr>
                <w:noProof/>
                <w:color w:val="000000" w:themeColor="text1"/>
                <w:sz w:val="20"/>
                <w:szCs w:val="20"/>
              </w:rPr>
            </w:pPr>
            <w:r w:rsidRPr="00FF775E">
              <w:rPr>
                <w:noProof/>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7C9828C6" w14:textId="0807BB3E" w:rsidR="00951F6F" w:rsidRPr="00FF775E" w:rsidRDefault="00951F6F" w:rsidP="00951F6F">
            <w:pPr>
              <w:spacing w:before="120" w:after="120" w:line="240" w:lineRule="auto"/>
              <w:jc w:val="both"/>
              <w:rPr>
                <w:color w:val="000000" w:themeColor="text1"/>
                <w:sz w:val="20"/>
                <w:szCs w:val="20"/>
                <w:lang w:val="nb-NO"/>
              </w:rPr>
            </w:pPr>
            <w:r w:rsidRPr="00FF775E">
              <w:rPr>
                <w:color w:val="000000" w:themeColor="text1"/>
                <w:sz w:val="20"/>
                <w:szCs w:val="20"/>
                <w:lang w:val="nb-NO"/>
              </w:rPr>
              <w:t>Bãi bỏ TTHC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4611DF3" w14:textId="2BA6E1D6"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Điều 11</w:t>
            </w:r>
            <w:r w:rsidRPr="00FF775E">
              <w:rPr>
                <w:color w:val="000000" w:themeColor="text1"/>
                <w:sz w:val="20"/>
                <w:szCs w:val="20"/>
                <w:lang w:val="pt-BR"/>
              </w:rPr>
              <w:t xml:space="preserve"> Nghị định số 112/2024/NĐ-CP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C329DF1" w14:textId="7777777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20 ngày</w:t>
            </w:r>
          </w:p>
          <w:p w14:paraId="4CC6F461" w14:textId="77777777" w:rsidR="00951F6F" w:rsidRPr="00FF775E" w:rsidRDefault="00951F6F" w:rsidP="00951F6F">
            <w:pPr>
              <w:spacing w:before="120" w:after="120" w:line="240" w:lineRule="auto"/>
              <w:rPr>
                <w:color w:val="000000" w:themeColor="text1"/>
                <w:sz w:val="20"/>
                <w:szCs w:val="20"/>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79A05E2" w14:textId="7CE20029"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AE05E02" w14:textId="052D2E64"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100%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4C834153" w14:textId="315971CB"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232,699,420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626DFBBF" w14:textId="4F6F4CD1"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5FAC20" w14:textId="7BE2C01E"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100%</w:t>
            </w:r>
          </w:p>
        </w:tc>
      </w:tr>
      <w:tr w:rsidR="00951F6F" w:rsidRPr="00FF775E" w14:paraId="19677964"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11037D3" w14:textId="3F411A65"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79</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63A70CC" w14:textId="31A8B6B7"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Nộp tiền để nhà nước bổ sung diện tích đất chuyên trồng lúa bị mất hoặc tăng hiệu quả sử dụng đất trồng lúa đối với công trình có diện tích đất chuyên trồng lúa trên địa bàn huyện (1.012850)</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B05FF1A" w14:textId="3076459A" w:rsidR="00951F6F" w:rsidRPr="00FF775E" w:rsidRDefault="00951F6F" w:rsidP="00951F6F">
            <w:pPr>
              <w:spacing w:before="120" w:after="120" w:line="240" w:lineRule="auto"/>
              <w:jc w:val="center"/>
              <w:rPr>
                <w:noProof/>
                <w:color w:val="000000" w:themeColor="text1"/>
                <w:sz w:val="20"/>
                <w:szCs w:val="20"/>
              </w:rPr>
            </w:pPr>
            <w:r w:rsidRPr="00FF775E">
              <w:rPr>
                <w:noProof/>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0185CBE" w14:textId="4458E47C" w:rsidR="00951F6F" w:rsidRPr="00FF775E" w:rsidRDefault="00951F6F" w:rsidP="00951F6F">
            <w:pPr>
              <w:spacing w:before="120" w:after="120" w:line="240" w:lineRule="auto"/>
              <w:jc w:val="both"/>
              <w:rPr>
                <w:color w:val="000000" w:themeColor="text1"/>
                <w:sz w:val="20"/>
                <w:szCs w:val="20"/>
                <w:lang w:val="nb-NO"/>
              </w:rPr>
            </w:pPr>
            <w:r w:rsidRPr="00FF775E">
              <w:rPr>
                <w:color w:val="000000" w:themeColor="text1"/>
                <w:sz w:val="20"/>
                <w:szCs w:val="20"/>
                <w:lang w:val="nb-NO"/>
              </w:rPr>
              <w:t>Bãi bỏ TTHC</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1AAA5C2" w14:textId="21424416"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Khoản 1, khoản 2, khoản 3 Điều 13</w:t>
            </w:r>
            <w:r w:rsidRPr="00FF775E">
              <w:rPr>
                <w:color w:val="000000" w:themeColor="text1"/>
                <w:sz w:val="20"/>
                <w:szCs w:val="20"/>
                <w:lang w:val="pt-BR"/>
              </w:rPr>
              <w:t xml:space="preserve"> Nghị định số 112/2024/NĐ-CP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AA60147" w14:textId="2712F8FD"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 xml:space="preserve">- Văn bản thông báo xác định số tiền phải nộp gửi người được nhà </w:t>
            </w:r>
            <w:r w:rsidRPr="00FF775E">
              <w:rPr>
                <w:color w:val="000000" w:themeColor="text1"/>
                <w:sz w:val="20"/>
                <w:szCs w:val="20"/>
              </w:rPr>
              <w:lastRenderedPageBreak/>
              <w:t>nước giao đất, cho thuê đất: 12 ngày</w:t>
            </w:r>
            <w:r w:rsidRPr="00FF775E">
              <w:rPr>
                <w:color w:val="000000" w:themeColor="text1"/>
                <w:sz w:val="20"/>
                <w:szCs w:val="20"/>
              </w:rPr>
              <w:br/>
              <w:t xml:space="preserve"> - Nộp tiền tại cơ quan kho bạc: 30 ngày</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D8C0005" w14:textId="1900465C"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lastRenderedPageBreak/>
              <w:t>0</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EE9A9FC" w14:textId="3A97E547"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100%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652B3795" w14:textId="7043B4EC"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67,989,980</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60045E4" w14:textId="7080C3A8"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8611D9" w14:textId="16DF030A"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100%</w:t>
            </w:r>
          </w:p>
        </w:tc>
      </w:tr>
      <w:tr w:rsidR="00951F6F" w:rsidRPr="00FF775E" w14:paraId="5542434E" w14:textId="77777777" w:rsidTr="00306772">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1E14BE11" w14:textId="3CB28131"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80</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1CCC5E28" w14:textId="6A1CDBDA"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rPr>
              <w:t>Chuyển đổi cơ cấu cây trồng, vật nuôi trên đất trồng lúa (1.008004)</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744DF0C" w14:textId="702B3633" w:rsidR="00951F6F" w:rsidRPr="00FF775E" w:rsidRDefault="00951F6F" w:rsidP="00951F6F">
            <w:pPr>
              <w:spacing w:before="120" w:after="120" w:line="240" w:lineRule="auto"/>
              <w:jc w:val="center"/>
              <w:rPr>
                <w:noProof/>
                <w:color w:val="000000" w:themeColor="text1"/>
                <w:sz w:val="20"/>
                <w:szCs w:val="20"/>
              </w:rPr>
            </w:pPr>
            <w:r w:rsidRPr="00FF775E">
              <w:rPr>
                <w:noProof/>
                <w:color w:val="000000" w:themeColor="text1"/>
                <w:sz w:val="20"/>
                <w:szCs w:val="20"/>
              </w:rPr>
              <w:t>Trồng trọt</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582DCA3E" w14:textId="77777777" w:rsidR="00951F6F" w:rsidRPr="00FF775E" w:rsidRDefault="00951F6F" w:rsidP="00951F6F">
            <w:pPr>
              <w:spacing w:before="120" w:after="120" w:line="240" w:lineRule="auto"/>
              <w:jc w:val="both"/>
              <w:rPr>
                <w:color w:val="000000" w:themeColor="text1"/>
                <w:sz w:val="20"/>
                <w:szCs w:val="20"/>
                <w:lang w:val="nb-NO"/>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FB4822A" w14:textId="44CB33F8" w:rsidR="00951F6F" w:rsidRPr="00FF775E" w:rsidRDefault="00951F6F" w:rsidP="00951F6F">
            <w:pPr>
              <w:spacing w:before="120" w:after="120" w:line="240" w:lineRule="auto"/>
              <w:jc w:val="both"/>
              <w:rPr>
                <w:color w:val="000000" w:themeColor="text1"/>
                <w:sz w:val="20"/>
                <w:szCs w:val="20"/>
              </w:rPr>
            </w:pPr>
            <w:r w:rsidRPr="00FF775E">
              <w:rPr>
                <w:color w:val="000000" w:themeColor="text1"/>
                <w:sz w:val="20"/>
                <w:szCs w:val="20"/>
                <w:lang w:val="pt-BR"/>
              </w:rPr>
              <w:t>Nghị định số 112/2024/NĐ-CP</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AF276B2" w14:textId="42958B3C"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05 ngày làm việc</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2C08B2B" w14:textId="7E0B43FA"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05 ngày làm việc</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FA7B7E0" w14:textId="113BBD18"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1046029D" w14:textId="3BD1EB28" w:rsidR="00951F6F" w:rsidRPr="00FF775E" w:rsidRDefault="00951F6F" w:rsidP="00951F6F">
            <w:pPr>
              <w:spacing w:before="120" w:after="120" w:line="240" w:lineRule="auto"/>
              <w:jc w:val="center"/>
              <w:rPr>
                <w:color w:val="000000" w:themeColor="text1"/>
                <w:sz w:val="20"/>
                <w:szCs w:val="20"/>
              </w:rPr>
            </w:pPr>
            <w:r w:rsidRPr="00FF775E">
              <w:rPr>
                <w:color w:val="000000" w:themeColor="text1"/>
                <w:sz w:val="20"/>
                <w:szCs w:val="20"/>
              </w:rPr>
              <w:t>41,748,185</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68DF0CC9" w14:textId="7F372229"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41,748,185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FA6D5C" w14:textId="01268DC9" w:rsidR="00951F6F" w:rsidRPr="00FF775E" w:rsidRDefault="00951F6F" w:rsidP="00951F6F">
            <w:pPr>
              <w:spacing w:before="120" w:after="120" w:line="240" w:lineRule="auto"/>
              <w:rPr>
                <w:color w:val="000000" w:themeColor="text1"/>
                <w:sz w:val="20"/>
                <w:szCs w:val="20"/>
              </w:rPr>
            </w:pPr>
            <w:r w:rsidRPr="00FF775E">
              <w:rPr>
                <w:color w:val="000000" w:themeColor="text1"/>
                <w:sz w:val="20"/>
                <w:szCs w:val="20"/>
              </w:rPr>
              <w:t>0%</w:t>
            </w:r>
          </w:p>
        </w:tc>
      </w:tr>
      <w:tr w:rsidR="00951F6F" w:rsidRPr="00DB1DC7" w14:paraId="6E7862ED" w14:textId="77777777" w:rsidTr="00163230">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AF58BF8" w14:textId="105D0BD4" w:rsidR="00951F6F" w:rsidRPr="00163230" w:rsidRDefault="00951F6F" w:rsidP="00951F6F">
            <w:pPr>
              <w:spacing w:before="120" w:after="120" w:line="240" w:lineRule="auto"/>
              <w:jc w:val="center"/>
              <w:rPr>
                <w:b/>
                <w:bCs/>
                <w:color w:val="00B0F0"/>
                <w:sz w:val="20"/>
                <w:szCs w:val="20"/>
              </w:rPr>
            </w:pPr>
            <w:r w:rsidRPr="00163230">
              <w:rPr>
                <w:b/>
                <w:bCs/>
                <w:color w:val="00B0F0"/>
                <w:sz w:val="20"/>
                <w:szCs w:val="20"/>
              </w:rPr>
              <w:t>XVIII</w:t>
            </w:r>
          </w:p>
        </w:tc>
        <w:tc>
          <w:tcPr>
            <w:tcW w:w="60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ADC24F" w14:textId="23BC3082" w:rsidR="00951F6F" w:rsidRPr="00163230" w:rsidRDefault="00951F6F" w:rsidP="00951F6F">
            <w:pPr>
              <w:spacing w:before="120" w:after="120" w:line="240" w:lineRule="auto"/>
              <w:rPr>
                <w:b/>
                <w:bCs/>
                <w:color w:val="00B0F0"/>
                <w:sz w:val="20"/>
                <w:szCs w:val="20"/>
                <w:lang w:val="nb-NO"/>
              </w:rPr>
            </w:pPr>
            <w:r w:rsidRPr="00163230">
              <w:rPr>
                <w:b/>
                <w:bCs/>
                <w:color w:val="00B0F0"/>
                <w:sz w:val="20"/>
                <w:szCs w:val="20"/>
                <w:lang w:val="nb-NO"/>
              </w:rPr>
              <w:t>LĨNH VỰC QUẢN LÝ DOANH NGHIỆP</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69364844" w14:textId="77777777" w:rsidR="00951F6F" w:rsidRDefault="00951F6F" w:rsidP="00951F6F">
            <w:pPr>
              <w:spacing w:before="120" w:after="120" w:line="240" w:lineRule="auto"/>
              <w:jc w:val="center"/>
              <w:rPr>
                <w:b/>
                <w:bCs/>
                <w:color w:val="00B0F0"/>
                <w:sz w:val="20"/>
                <w:szCs w:val="20"/>
                <w:lang w:val="pt-BR"/>
              </w:rPr>
            </w:pPr>
            <w:r>
              <w:rPr>
                <w:b/>
                <w:bCs/>
                <w:color w:val="00B0F0"/>
                <w:sz w:val="20"/>
                <w:szCs w:val="20"/>
                <w:lang w:val="pt-BR"/>
              </w:rPr>
              <w:t xml:space="preserve">01 văn bản </w:t>
            </w:r>
          </w:p>
          <w:p w14:paraId="16042825" w14:textId="65C9BB7B" w:rsidR="00951F6F" w:rsidRPr="00163230" w:rsidRDefault="00951F6F" w:rsidP="00951F6F">
            <w:pPr>
              <w:spacing w:before="120" w:after="120" w:line="240" w:lineRule="auto"/>
              <w:jc w:val="center"/>
              <w:rPr>
                <w:b/>
                <w:bCs/>
                <w:color w:val="00B0F0"/>
                <w:sz w:val="20"/>
                <w:szCs w:val="20"/>
                <w:lang w:val="pt-BR"/>
              </w:rPr>
            </w:pPr>
            <w:r>
              <w:rPr>
                <w:b/>
                <w:bCs/>
                <w:color w:val="00B0F0"/>
                <w:sz w:val="20"/>
                <w:szCs w:val="20"/>
                <w:lang w:val="pt-BR"/>
              </w:rPr>
              <w:t>(Thông tư 01)</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884C5F2" w14:textId="240326E2" w:rsidR="00951F6F" w:rsidRPr="00163230" w:rsidRDefault="00951F6F" w:rsidP="00951F6F">
            <w:pPr>
              <w:spacing w:before="120" w:after="120" w:line="240" w:lineRule="auto"/>
              <w:jc w:val="center"/>
              <w:rPr>
                <w:b/>
                <w:bCs/>
                <w:color w:val="00B0F0"/>
                <w:sz w:val="20"/>
                <w:szCs w:val="20"/>
              </w:rPr>
            </w:pPr>
            <w:r w:rsidRPr="00163230">
              <w:rPr>
                <w:b/>
                <w:bCs/>
                <w:color w:val="00B0F0"/>
                <w:sz w:val="20"/>
                <w:szCs w:val="20"/>
              </w:rPr>
              <w:t>203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8AA98B9" w14:textId="06AA9D6D" w:rsidR="00951F6F" w:rsidRPr="00163230" w:rsidRDefault="00951F6F" w:rsidP="00951F6F">
            <w:pPr>
              <w:spacing w:before="120" w:after="120" w:line="240" w:lineRule="auto"/>
              <w:jc w:val="center"/>
              <w:rPr>
                <w:b/>
                <w:bCs/>
                <w:color w:val="00B0F0"/>
                <w:sz w:val="20"/>
                <w:szCs w:val="20"/>
              </w:rPr>
            </w:pPr>
            <w:r w:rsidRPr="00163230">
              <w:rPr>
                <w:b/>
                <w:bCs/>
                <w:color w:val="00B0F0"/>
                <w:sz w:val="20"/>
                <w:szCs w:val="20"/>
              </w:rPr>
              <w:t>147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23B1D9CF" w14:textId="5CE66374" w:rsidR="00951F6F" w:rsidRPr="00163230" w:rsidRDefault="00951F6F" w:rsidP="00951F6F">
            <w:pPr>
              <w:spacing w:before="120" w:after="120" w:line="240" w:lineRule="auto"/>
              <w:jc w:val="center"/>
              <w:rPr>
                <w:b/>
                <w:bCs/>
                <w:color w:val="00B0F0"/>
                <w:sz w:val="20"/>
                <w:szCs w:val="20"/>
              </w:rPr>
            </w:pPr>
            <w:r w:rsidRPr="00163230">
              <w:rPr>
                <w:b/>
                <w:bCs/>
                <w:color w:val="00B0F0"/>
                <w:sz w:val="20"/>
                <w:szCs w:val="20"/>
              </w:rPr>
              <w:t>22,22</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78FDA38D" w14:textId="0036F8B3" w:rsidR="00951F6F" w:rsidRPr="00163230" w:rsidRDefault="00951F6F" w:rsidP="00951F6F">
            <w:pPr>
              <w:spacing w:before="120" w:after="120" w:line="240" w:lineRule="auto"/>
              <w:jc w:val="center"/>
              <w:rPr>
                <w:b/>
                <w:bCs/>
                <w:color w:val="00B0F0"/>
                <w:sz w:val="20"/>
                <w:szCs w:val="20"/>
              </w:rPr>
            </w:pPr>
            <w:r w:rsidRPr="00163230">
              <w:rPr>
                <w:b/>
                <w:bCs/>
                <w:color w:val="00B0F0"/>
                <w:sz w:val="20"/>
                <w:szCs w:val="20"/>
              </w:rPr>
              <w:t>15,383,118</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357851C2" w14:textId="57EFA193" w:rsidR="00951F6F" w:rsidRPr="00163230" w:rsidRDefault="00951F6F" w:rsidP="00951F6F">
            <w:pPr>
              <w:spacing w:before="120" w:after="120" w:line="240" w:lineRule="auto"/>
              <w:jc w:val="center"/>
              <w:rPr>
                <w:b/>
                <w:bCs/>
                <w:color w:val="00B0F0"/>
                <w:sz w:val="20"/>
                <w:szCs w:val="20"/>
              </w:rPr>
            </w:pPr>
            <w:r w:rsidRPr="00163230">
              <w:rPr>
                <w:b/>
                <w:bCs/>
                <w:color w:val="00B0F0"/>
                <w:sz w:val="20"/>
                <w:szCs w:val="20"/>
              </w:rPr>
              <w:t>15,383,118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54AED" w14:textId="1F16673D" w:rsidR="00951F6F" w:rsidRPr="00163230" w:rsidRDefault="00951F6F" w:rsidP="00951F6F">
            <w:pPr>
              <w:spacing w:before="120" w:after="120" w:line="240" w:lineRule="auto"/>
              <w:jc w:val="center"/>
              <w:rPr>
                <w:b/>
                <w:bCs/>
                <w:color w:val="00B0F0"/>
                <w:sz w:val="20"/>
                <w:szCs w:val="20"/>
              </w:rPr>
            </w:pPr>
            <w:r w:rsidRPr="00163230">
              <w:rPr>
                <w:b/>
                <w:bCs/>
                <w:color w:val="00B0F0"/>
                <w:sz w:val="20"/>
                <w:szCs w:val="20"/>
              </w:rPr>
              <w:t>0</w:t>
            </w:r>
          </w:p>
        </w:tc>
      </w:tr>
      <w:tr w:rsidR="00951F6F" w:rsidRPr="00DB1DC7" w14:paraId="480BCFA0" w14:textId="77777777" w:rsidTr="004127FF">
        <w:trPr>
          <w:gridAfter w:val="1"/>
          <w:wAfter w:w="43" w:type="dxa"/>
          <w:trHeight w:val="480"/>
        </w:trPr>
        <w:tc>
          <w:tcPr>
            <w:tcW w:w="750" w:type="dxa"/>
            <w:tcBorders>
              <w:top w:val="single" w:sz="4" w:space="0" w:color="auto"/>
              <w:left w:val="single" w:sz="4" w:space="0" w:color="auto"/>
              <w:bottom w:val="single" w:sz="4" w:space="0" w:color="auto"/>
              <w:right w:val="single" w:sz="4" w:space="0" w:color="auto"/>
            </w:tcBorders>
            <w:shd w:val="clear" w:color="auto" w:fill="auto"/>
          </w:tcPr>
          <w:p w14:paraId="3BF752A6" w14:textId="39096939" w:rsidR="00951F6F" w:rsidRPr="004127FF" w:rsidRDefault="00951F6F" w:rsidP="00951F6F">
            <w:pPr>
              <w:spacing w:before="120" w:after="120" w:line="240" w:lineRule="auto"/>
              <w:rPr>
                <w:color w:val="000000" w:themeColor="text1"/>
                <w:sz w:val="20"/>
                <w:szCs w:val="20"/>
              </w:rPr>
            </w:pPr>
            <w:r w:rsidRPr="004127FF">
              <w:rPr>
                <w:color w:val="000000" w:themeColor="text1"/>
                <w:sz w:val="20"/>
                <w:szCs w:val="20"/>
              </w:rPr>
              <w:t>1</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1A2A7F6D" w14:textId="1F53689C" w:rsidR="00951F6F" w:rsidRPr="004127FF" w:rsidRDefault="00951F6F" w:rsidP="00951F6F">
            <w:pPr>
              <w:spacing w:before="120" w:after="120" w:line="240" w:lineRule="auto"/>
              <w:jc w:val="both"/>
              <w:rPr>
                <w:color w:val="000000" w:themeColor="text1"/>
                <w:sz w:val="20"/>
                <w:szCs w:val="20"/>
              </w:rPr>
            </w:pPr>
            <w:r w:rsidRPr="004127FF">
              <w:rPr>
                <w:rFonts w:eastAsia="Times New Roman"/>
                <w:color w:val="000000" w:themeColor="text1"/>
                <w:sz w:val="20"/>
                <w:szCs w:val="20"/>
              </w:rPr>
              <w:br/>
              <w:t>Phê duyệt Đề án sắp xếp, đổi mới công ty nông, lâm nghiệp (1.000025) – Cấp Bộ, tỉnh, cơ quan khác</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6B673942" w14:textId="5F42C383" w:rsidR="00951F6F" w:rsidRPr="004127FF" w:rsidRDefault="00951F6F" w:rsidP="00951F6F">
            <w:pPr>
              <w:spacing w:before="120" w:after="120" w:line="240" w:lineRule="auto"/>
              <w:jc w:val="both"/>
              <w:rPr>
                <w:noProof/>
                <w:color w:val="000000" w:themeColor="text1"/>
                <w:sz w:val="20"/>
                <w:szCs w:val="20"/>
              </w:rPr>
            </w:pPr>
            <w:r w:rsidRPr="004127FF">
              <w:rPr>
                <w:noProof/>
                <w:color w:val="000000" w:themeColor="text1"/>
                <w:sz w:val="20"/>
                <w:szCs w:val="20"/>
              </w:rPr>
              <w:t>Quản lý Doanh nghiệp</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14:paraId="720C8FCF" w14:textId="3554BA03" w:rsidR="00951F6F" w:rsidRPr="004127FF" w:rsidRDefault="00951F6F" w:rsidP="00951F6F">
            <w:pPr>
              <w:spacing w:before="120" w:after="120" w:line="240" w:lineRule="auto"/>
              <w:jc w:val="both"/>
              <w:rPr>
                <w:color w:val="000000" w:themeColor="text1"/>
                <w:sz w:val="20"/>
                <w:szCs w:val="20"/>
                <w:lang w:val="nb-NO"/>
              </w:rPr>
            </w:pPr>
            <w:r>
              <w:rPr>
                <w:color w:val="000000" w:themeColor="text1"/>
                <w:sz w:val="20"/>
                <w:szCs w:val="20"/>
                <w:lang w:val="nb-NO"/>
              </w:rPr>
              <w:t>Cắt giảm thời gian giải quyết</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66F5FBB2" w14:textId="219518C0" w:rsidR="00951F6F" w:rsidRPr="004127FF" w:rsidRDefault="00951F6F" w:rsidP="00951F6F">
            <w:pPr>
              <w:spacing w:before="120" w:after="120" w:line="240" w:lineRule="auto"/>
              <w:jc w:val="both"/>
              <w:rPr>
                <w:color w:val="000000" w:themeColor="text1"/>
                <w:sz w:val="20"/>
                <w:szCs w:val="20"/>
                <w:lang w:val="pt-BR"/>
              </w:rPr>
            </w:pPr>
            <w:r>
              <w:rPr>
                <w:color w:val="000000" w:themeColor="text1"/>
                <w:sz w:val="20"/>
                <w:szCs w:val="20"/>
                <w:lang w:val="pt-BR"/>
              </w:rPr>
              <w:t>Điểm a khoản 5 Điều 5; điểm b khoản 3 Điều 6 Thông tư số 02/2015/TT-BNNPTNT</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12E16D2C" w14:textId="77777777" w:rsidR="00951F6F" w:rsidRDefault="00951F6F" w:rsidP="00951F6F">
            <w:pPr>
              <w:spacing w:before="120" w:after="120" w:line="240" w:lineRule="auto"/>
              <w:jc w:val="both"/>
              <w:rPr>
                <w:color w:val="000000" w:themeColor="text1"/>
                <w:sz w:val="20"/>
                <w:szCs w:val="20"/>
              </w:rPr>
            </w:pPr>
            <w:r>
              <w:rPr>
                <w:color w:val="000000" w:themeColor="text1"/>
                <w:sz w:val="20"/>
                <w:szCs w:val="20"/>
              </w:rPr>
              <w:t>135 ngày làm việc</w:t>
            </w:r>
          </w:p>
          <w:p w14:paraId="05C5D37A" w14:textId="548CEC23" w:rsidR="00951F6F" w:rsidRPr="004127FF" w:rsidRDefault="00951F6F" w:rsidP="00951F6F">
            <w:pPr>
              <w:spacing w:before="120" w:after="120" w:line="240" w:lineRule="auto"/>
              <w:jc w:val="both"/>
              <w:rPr>
                <w:color w:val="000000" w:themeColor="text1"/>
                <w:sz w:val="20"/>
                <w:szCs w:val="20"/>
              </w:rPr>
            </w:pPr>
            <w:r>
              <w:rPr>
                <w:color w:val="000000" w:themeColor="text1"/>
                <w:sz w:val="20"/>
                <w:szCs w:val="20"/>
              </w:rPr>
              <w:t>(tương đương 203 ngày)</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14EB3CF" w14:textId="19D7E6F5" w:rsidR="00951F6F" w:rsidRPr="004127FF" w:rsidRDefault="00951F6F" w:rsidP="00951F6F">
            <w:pPr>
              <w:spacing w:before="120" w:after="120" w:line="240" w:lineRule="auto"/>
              <w:jc w:val="both"/>
              <w:rPr>
                <w:color w:val="000000" w:themeColor="text1"/>
                <w:sz w:val="20"/>
                <w:szCs w:val="20"/>
              </w:rPr>
            </w:pPr>
            <w:r>
              <w:rPr>
                <w:color w:val="000000" w:themeColor="text1"/>
                <w:sz w:val="20"/>
                <w:szCs w:val="20"/>
              </w:rPr>
              <w:t>105 ngày làm việc (tương đương 147 ngày)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1354C06D" w14:textId="1480BB78" w:rsidR="00951F6F" w:rsidRPr="004127FF" w:rsidRDefault="00951F6F" w:rsidP="00951F6F">
            <w:pPr>
              <w:spacing w:before="120" w:after="120" w:line="240" w:lineRule="auto"/>
              <w:jc w:val="both"/>
              <w:rPr>
                <w:color w:val="000000" w:themeColor="text1"/>
                <w:sz w:val="20"/>
                <w:szCs w:val="20"/>
              </w:rPr>
            </w:pPr>
            <w:r>
              <w:rPr>
                <w:color w:val="000000" w:themeColor="text1"/>
                <w:sz w:val="20"/>
                <w:szCs w:val="20"/>
              </w:rPr>
              <w:t>22,22</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3566E03A" w14:textId="4BF84004" w:rsidR="00951F6F" w:rsidRPr="004127FF" w:rsidRDefault="00951F6F" w:rsidP="00951F6F">
            <w:pPr>
              <w:spacing w:before="120" w:after="120" w:line="240" w:lineRule="auto"/>
              <w:jc w:val="both"/>
              <w:rPr>
                <w:color w:val="000000" w:themeColor="text1"/>
                <w:sz w:val="20"/>
                <w:szCs w:val="20"/>
              </w:rPr>
            </w:pPr>
            <w:r w:rsidRPr="004127FF">
              <w:rPr>
                <w:color w:val="000000" w:themeColor="text1"/>
                <w:sz w:val="20"/>
                <w:szCs w:val="20"/>
              </w:rPr>
              <w:t>15,383,118</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46B4E79D" w14:textId="5FA6F08D" w:rsidR="00951F6F" w:rsidRPr="004127FF" w:rsidRDefault="00951F6F" w:rsidP="00951F6F">
            <w:pPr>
              <w:spacing w:before="120" w:after="120" w:line="240" w:lineRule="auto"/>
              <w:jc w:val="both"/>
              <w:rPr>
                <w:color w:val="000000" w:themeColor="text1"/>
                <w:sz w:val="20"/>
                <w:szCs w:val="20"/>
              </w:rPr>
            </w:pPr>
            <w:r w:rsidRPr="004127FF">
              <w:rPr>
                <w:color w:val="000000" w:themeColor="text1"/>
                <w:sz w:val="20"/>
                <w:szCs w:val="20"/>
              </w:rPr>
              <w:t>15,383,118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264402" w14:textId="22672F09" w:rsidR="00951F6F" w:rsidRPr="004127FF" w:rsidRDefault="00951F6F" w:rsidP="00951F6F">
            <w:pPr>
              <w:spacing w:before="120" w:after="120" w:line="240" w:lineRule="auto"/>
              <w:jc w:val="both"/>
              <w:rPr>
                <w:color w:val="000000" w:themeColor="text1"/>
                <w:sz w:val="20"/>
                <w:szCs w:val="20"/>
              </w:rPr>
            </w:pPr>
            <w:r>
              <w:rPr>
                <w:color w:val="000000" w:themeColor="text1"/>
                <w:sz w:val="20"/>
                <w:szCs w:val="20"/>
              </w:rPr>
              <w:t>0</w:t>
            </w:r>
          </w:p>
        </w:tc>
      </w:tr>
      <w:bookmarkEnd w:id="0"/>
    </w:tbl>
    <w:p w14:paraId="54403A38" w14:textId="77777777" w:rsidR="00102C76" w:rsidRPr="00DB1DC7" w:rsidRDefault="00102C76" w:rsidP="00FF775E">
      <w:pPr>
        <w:spacing w:before="120" w:after="120" w:line="240" w:lineRule="auto"/>
        <w:jc w:val="both"/>
        <w:rPr>
          <w:color w:val="000000" w:themeColor="text1"/>
          <w:sz w:val="20"/>
          <w:szCs w:val="20"/>
        </w:rPr>
      </w:pPr>
    </w:p>
    <w:sectPr w:rsidR="00102C76" w:rsidRPr="00DB1DC7" w:rsidSect="009A03C0">
      <w:headerReference w:type="default" r:id="rId42"/>
      <w:type w:val="continuous"/>
      <w:pgSz w:w="16840" w:h="11907" w:orient="landscape" w:code="9"/>
      <w:pgMar w:top="1134" w:right="851" w:bottom="1134" w:left="907" w:header="624"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54BCB" w14:textId="77777777" w:rsidR="00C43727" w:rsidRDefault="00C43727" w:rsidP="00BD2360">
      <w:pPr>
        <w:spacing w:after="0" w:line="240" w:lineRule="auto"/>
      </w:pPr>
      <w:r>
        <w:separator/>
      </w:r>
    </w:p>
  </w:endnote>
  <w:endnote w:type="continuationSeparator" w:id="0">
    <w:p w14:paraId="0CB39E52" w14:textId="77777777" w:rsidR="00C43727" w:rsidRDefault="00C43727" w:rsidP="00BD2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A04FD" w14:textId="77777777" w:rsidR="00C43727" w:rsidRDefault="00C43727" w:rsidP="00BD2360">
      <w:pPr>
        <w:spacing w:after="0" w:line="240" w:lineRule="auto"/>
      </w:pPr>
      <w:r>
        <w:separator/>
      </w:r>
    </w:p>
  </w:footnote>
  <w:footnote w:type="continuationSeparator" w:id="0">
    <w:p w14:paraId="64553F6D" w14:textId="77777777" w:rsidR="00C43727" w:rsidRDefault="00C43727" w:rsidP="00BD2360">
      <w:pPr>
        <w:spacing w:after="0" w:line="240" w:lineRule="auto"/>
      </w:pPr>
      <w:r>
        <w:continuationSeparator/>
      </w:r>
    </w:p>
  </w:footnote>
  <w:footnote w:id="1">
    <w:p w14:paraId="30C29FB8" w14:textId="7C844F97" w:rsidR="00EA7D55" w:rsidRPr="00EA7D55" w:rsidRDefault="00EA7D55">
      <w:pPr>
        <w:pStyle w:val="FootnoteText"/>
        <w:rPr>
          <w:b/>
          <w:bCs/>
          <w:lang w:val="en-US"/>
        </w:rPr>
      </w:pPr>
      <w:r>
        <w:rPr>
          <w:rStyle w:val="FootnoteReference"/>
        </w:rPr>
        <w:footnoteRef/>
      </w:r>
      <w:r>
        <w:t xml:space="preserve"> </w:t>
      </w:r>
      <w:r w:rsidR="00F6250B" w:rsidRPr="00F6250B">
        <w:rPr>
          <w:b/>
          <w:bCs/>
        </w:rPr>
        <w:t>Tổng t</w:t>
      </w:r>
      <w:r w:rsidRPr="00F6250B">
        <w:rPr>
          <w:b/>
          <w:bCs/>
          <w:lang w:val="en-US"/>
        </w:rPr>
        <w:t>hời</w:t>
      </w:r>
      <w:r w:rsidRPr="00EA7D55">
        <w:rPr>
          <w:b/>
          <w:bCs/>
          <w:lang w:val="en-US"/>
        </w:rPr>
        <w:t xml:space="preserve"> gian giải quyết được quy đổi hết sang “ngày”</w:t>
      </w:r>
      <w:r w:rsidR="00F6250B">
        <w:rPr>
          <w:b/>
          <w:bCs/>
          <w:lang w:val="en-US"/>
        </w:rPr>
        <w:t xml:space="preserve"> để tính tỷ lệ </w:t>
      </w:r>
      <w:r w:rsidR="00385F51">
        <w:rPr>
          <w:b/>
          <w:bCs/>
          <w:lang w:val="en-US"/>
        </w:rPr>
        <w:t>%</w:t>
      </w:r>
      <w:r w:rsidR="00F6250B">
        <w:rPr>
          <w:b/>
          <w:bCs/>
          <w:lang w:val="en-US"/>
        </w:rPr>
        <w:t xml:space="preserve"> của các lĩnh vực, của Bộ</w:t>
      </w:r>
      <w:r w:rsidRPr="00EA7D55">
        <w:rPr>
          <w:b/>
          <w:bCs/>
          <w:lang w:val="en-US"/>
        </w:rPr>
        <w:t xml:space="preserve"> theo công thức sau: </w:t>
      </w:r>
    </w:p>
    <w:p w14:paraId="23EB2D96" w14:textId="45A7AFA8" w:rsidR="00EA7D55" w:rsidRDefault="00EA7D55">
      <w:pPr>
        <w:pStyle w:val="FootnoteText"/>
        <w:rPr>
          <w:lang w:val="en-US"/>
        </w:rPr>
      </w:pPr>
      <w:r>
        <w:rPr>
          <w:lang w:val="en-US"/>
        </w:rPr>
        <w:t>1. Đơn vị tính là “giờ” được quy sang “ngày”</w:t>
      </w:r>
      <w:r w:rsidR="002C348F">
        <w:rPr>
          <w:lang w:val="en-US"/>
        </w:rPr>
        <w:t xml:space="preserve"> hoặc “ngày làm việc”</w:t>
      </w:r>
      <w:r>
        <w:rPr>
          <w:lang w:val="en-US"/>
        </w:rPr>
        <w:t xml:space="preserve"> (08 giờ = 01 ngày làm việc</w:t>
      </w:r>
      <w:r w:rsidR="002C348F">
        <w:rPr>
          <w:lang w:val="en-US"/>
        </w:rPr>
        <w:t>; 24 giờ = 01 ngày làm việc</w:t>
      </w:r>
      <w:r>
        <w:rPr>
          <w:lang w:val="en-US"/>
        </w:rPr>
        <w:t>);</w:t>
      </w:r>
    </w:p>
    <w:p w14:paraId="16DBE557" w14:textId="76A80A08" w:rsidR="00EA7D55" w:rsidRDefault="00EA7D55">
      <w:pPr>
        <w:pStyle w:val="FootnoteText"/>
        <w:rPr>
          <w:lang w:val="en-US"/>
        </w:rPr>
      </w:pPr>
      <w:r>
        <w:rPr>
          <w:lang w:val="en-US"/>
        </w:rPr>
        <w:t>2. Đơn vị tính là “tháng” được quy sang “ngày” (01 tháng = 30 ngày);</w:t>
      </w:r>
    </w:p>
    <w:p w14:paraId="3876E093" w14:textId="77777777" w:rsidR="00EA7D55" w:rsidRDefault="00EA7D55">
      <w:pPr>
        <w:pStyle w:val="FootnoteText"/>
        <w:rPr>
          <w:lang w:val="en-US"/>
        </w:rPr>
      </w:pPr>
      <w:r>
        <w:rPr>
          <w:lang w:val="en-US"/>
        </w:rPr>
        <w:t xml:space="preserve">3. Đơn vị tính là “ngày làm việc” được quy sang “ngày” theo công thức tương đối 05 ngày làm việc tương đương 07 ngày. </w:t>
      </w:r>
    </w:p>
    <w:p w14:paraId="38FDF1DA" w14:textId="095C640C" w:rsidR="00EA7D55" w:rsidRPr="00EA7D55" w:rsidRDefault="00EA7D55">
      <w:pPr>
        <w:pStyle w:val="FootnoteText"/>
        <w:rPr>
          <w:lang w:val="en-US"/>
        </w:rPr>
      </w:pPr>
      <w:r>
        <w:rPr>
          <w:lang w:val="en-US"/>
        </w:rPr>
        <w:t>Số ngày được tính như sau: Ngày = (số ngày làm việc x 7)/5.</w:t>
      </w:r>
    </w:p>
  </w:footnote>
  <w:footnote w:id="2">
    <w:p w14:paraId="1AAACF0C" w14:textId="77777777" w:rsidR="005727BB" w:rsidRDefault="005727BB" w:rsidP="00591B09">
      <w:pPr>
        <w:pStyle w:val="FootnoteText"/>
        <w:rPr>
          <w:lang w:val="vi-VN"/>
        </w:rPr>
      </w:pPr>
      <w:r>
        <w:rPr>
          <w:rStyle w:val="FootnoteReference"/>
        </w:rPr>
        <w:footnoteRef/>
      </w:r>
      <w:r>
        <w:rPr>
          <w:lang w:val="vi-VN"/>
        </w:rPr>
        <w:t xml:space="preserve"> Bổ sung từ “ngoài” vào trước cụm từ “vùng biển Việt Nam” tại khoản 3 Điều 47 Nghị định số 26/2019/NĐ-CP ngày 08/3/2019</w:t>
      </w:r>
    </w:p>
  </w:footnote>
  <w:footnote w:id="3">
    <w:p w14:paraId="25D5AE31" w14:textId="77777777" w:rsidR="005727BB" w:rsidRDefault="005727BB" w:rsidP="00591B09">
      <w:pPr>
        <w:pStyle w:val="FootnoteText"/>
        <w:rPr>
          <w:lang w:val="vi-VN"/>
        </w:rPr>
      </w:pPr>
      <w:r>
        <w:rPr>
          <w:rStyle w:val="FootnoteReference"/>
        </w:rPr>
        <w:footnoteRef/>
      </w:r>
      <w:r>
        <w:rPr>
          <w:lang w:val="vi-VN"/>
        </w:rPr>
        <w:t xml:space="preserve"> “Thay thế cụm từ “Tổng cục Thuỷ sản” bằng cụm từ “Cơ quan quản lý nhà nước về thuỷ sản thuộc Bộ Nông nghiệp và Phát triển nông thôn” tại Nghị định số 26/2019/NĐ-CP ngày 08/3/2019</w:t>
      </w:r>
    </w:p>
  </w:footnote>
  <w:footnote w:id="4">
    <w:p w14:paraId="408CCB58" w14:textId="77777777" w:rsidR="005727BB" w:rsidRDefault="005727BB" w:rsidP="00591B09">
      <w:pPr>
        <w:pStyle w:val="FootnoteText"/>
        <w:rPr>
          <w:lang w:val="vi-VN"/>
        </w:rPr>
      </w:pPr>
      <w:r>
        <w:rPr>
          <w:rStyle w:val="FootnoteReference"/>
        </w:rPr>
        <w:footnoteRef/>
      </w:r>
      <w:r>
        <w:rPr>
          <w:lang w:val="vi-VN"/>
        </w:rPr>
        <w:t xml:space="preserve"> Sửa đổi, bổ sung khoản 4 Điều 48 Nghị định số 26/2019/NĐ-CP ngày 08/3/2019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015588"/>
      <w:docPartObj>
        <w:docPartGallery w:val="Page Numbers (Top of Page)"/>
        <w:docPartUnique/>
      </w:docPartObj>
    </w:sdtPr>
    <w:sdtEndPr>
      <w:rPr>
        <w:noProof/>
      </w:rPr>
    </w:sdtEndPr>
    <w:sdtContent>
      <w:p w14:paraId="177FB1D8" w14:textId="1DFADC02" w:rsidR="009A03C0" w:rsidRDefault="009A03C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FE48368" w14:textId="77777777" w:rsidR="009A03C0" w:rsidRDefault="009A0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93068"/>
    <w:multiLevelType w:val="hybridMultilevel"/>
    <w:tmpl w:val="5F188AEC"/>
    <w:lvl w:ilvl="0" w:tplc="37842D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130684"/>
    <w:multiLevelType w:val="hybridMultilevel"/>
    <w:tmpl w:val="4F54CF60"/>
    <w:lvl w:ilvl="0" w:tplc="37842D22">
      <w:start w:val="1"/>
      <w:numFmt w:val="bullet"/>
      <w:lvlText w:val="-"/>
      <w:lvlJc w:val="left"/>
      <w:pPr>
        <w:ind w:left="724" w:hanging="360"/>
      </w:pPr>
      <w:rPr>
        <w:rFonts w:ascii="Times New Roman" w:eastAsia="Times New Roman" w:hAnsi="Times New Roman" w:cs="Times New Roman"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 w15:restartNumberingAfterBreak="0">
    <w:nsid w:val="6C107566"/>
    <w:multiLevelType w:val="hybridMultilevel"/>
    <w:tmpl w:val="9EA0FEB6"/>
    <w:lvl w:ilvl="0" w:tplc="3596446E">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079536">
    <w:abstractNumId w:val="2"/>
  </w:num>
  <w:num w:numId="2" w16cid:durableId="1051657996">
    <w:abstractNumId w:val="1"/>
  </w:num>
  <w:num w:numId="3" w16cid:durableId="299380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20"/>
    <w:rsid w:val="00005B2B"/>
    <w:rsid w:val="00016120"/>
    <w:rsid w:val="00036062"/>
    <w:rsid w:val="000400A2"/>
    <w:rsid w:val="00044917"/>
    <w:rsid w:val="000463B9"/>
    <w:rsid w:val="00071467"/>
    <w:rsid w:val="00084DEF"/>
    <w:rsid w:val="0009369E"/>
    <w:rsid w:val="000C03BE"/>
    <w:rsid w:val="000C3A0F"/>
    <w:rsid w:val="000D6FF1"/>
    <w:rsid w:val="000D7D0A"/>
    <w:rsid w:val="000E3C18"/>
    <w:rsid w:val="000F1BEF"/>
    <w:rsid w:val="000F6ACF"/>
    <w:rsid w:val="00102C76"/>
    <w:rsid w:val="001052DA"/>
    <w:rsid w:val="001064D4"/>
    <w:rsid w:val="00115EF9"/>
    <w:rsid w:val="001209DC"/>
    <w:rsid w:val="00125B27"/>
    <w:rsid w:val="0014535D"/>
    <w:rsid w:val="0015721F"/>
    <w:rsid w:val="00163230"/>
    <w:rsid w:val="00165F40"/>
    <w:rsid w:val="00177210"/>
    <w:rsid w:val="00194048"/>
    <w:rsid w:val="001C044B"/>
    <w:rsid w:val="001C2BB7"/>
    <w:rsid w:val="001D08DB"/>
    <w:rsid w:val="001D42E9"/>
    <w:rsid w:val="001F73CA"/>
    <w:rsid w:val="002010F6"/>
    <w:rsid w:val="00201D45"/>
    <w:rsid w:val="002077C4"/>
    <w:rsid w:val="00217DDA"/>
    <w:rsid w:val="00283A09"/>
    <w:rsid w:val="0028579E"/>
    <w:rsid w:val="002876ED"/>
    <w:rsid w:val="002A5D51"/>
    <w:rsid w:val="002B22C3"/>
    <w:rsid w:val="002C267B"/>
    <w:rsid w:val="002C348F"/>
    <w:rsid w:val="002F2E55"/>
    <w:rsid w:val="002F33FF"/>
    <w:rsid w:val="00385F51"/>
    <w:rsid w:val="0039128D"/>
    <w:rsid w:val="003A2B2D"/>
    <w:rsid w:val="003B43CE"/>
    <w:rsid w:val="003D6C67"/>
    <w:rsid w:val="003F52C0"/>
    <w:rsid w:val="0040435A"/>
    <w:rsid w:val="004127FF"/>
    <w:rsid w:val="00452D40"/>
    <w:rsid w:val="00491502"/>
    <w:rsid w:val="004A75A5"/>
    <w:rsid w:val="004B4981"/>
    <w:rsid w:val="004C0617"/>
    <w:rsid w:val="004D6E91"/>
    <w:rsid w:val="004F2F5D"/>
    <w:rsid w:val="004F3F5D"/>
    <w:rsid w:val="0051457C"/>
    <w:rsid w:val="005208ED"/>
    <w:rsid w:val="00525637"/>
    <w:rsid w:val="005333E2"/>
    <w:rsid w:val="005377F0"/>
    <w:rsid w:val="0054240D"/>
    <w:rsid w:val="005442A6"/>
    <w:rsid w:val="00552D14"/>
    <w:rsid w:val="005573BD"/>
    <w:rsid w:val="005727BB"/>
    <w:rsid w:val="00577072"/>
    <w:rsid w:val="0061398B"/>
    <w:rsid w:val="00625772"/>
    <w:rsid w:val="00633C4C"/>
    <w:rsid w:val="0064294D"/>
    <w:rsid w:val="00650F72"/>
    <w:rsid w:val="00662A0F"/>
    <w:rsid w:val="00664F92"/>
    <w:rsid w:val="00665367"/>
    <w:rsid w:val="0066684A"/>
    <w:rsid w:val="006A5983"/>
    <w:rsid w:val="006B314C"/>
    <w:rsid w:val="006D7A47"/>
    <w:rsid w:val="006E085B"/>
    <w:rsid w:val="007035EF"/>
    <w:rsid w:val="00704795"/>
    <w:rsid w:val="00727122"/>
    <w:rsid w:val="0075390E"/>
    <w:rsid w:val="007615FD"/>
    <w:rsid w:val="00780B54"/>
    <w:rsid w:val="00796E32"/>
    <w:rsid w:val="008001F1"/>
    <w:rsid w:val="00826E1E"/>
    <w:rsid w:val="00832321"/>
    <w:rsid w:val="0084137E"/>
    <w:rsid w:val="00842B76"/>
    <w:rsid w:val="00844FAF"/>
    <w:rsid w:val="00846AEB"/>
    <w:rsid w:val="008A4409"/>
    <w:rsid w:val="008B6491"/>
    <w:rsid w:val="008D505F"/>
    <w:rsid w:val="008E1853"/>
    <w:rsid w:val="008F598F"/>
    <w:rsid w:val="00923E40"/>
    <w:rsid w:val="00926C06"/>
    <w:rsid w:val="00931E74"/>
    <w:rsid w:val="0093560F"/>
    <w:rsid w:val="00936715"/>
    <w:rsid w:val="00941943"/>
    <w:rsid w:val="00950FBE"/>
    <w:rsid w:val="00951F6F"/>
    <w:rsid w:val="00972F8A"/>
    <w:rsid w:val="009A03C0"/>
    <w:rsid w:val="009C725C"/>
    <w:rsid w:val="009D2724"/>
    <w:rsid w:val="009E1B7C"/>
    <w:rsid w:val="009F5D0F"/>
    <w:rsid w:val="00A152E9"/>
    <w:rsid w:val="00A2742C"/>
    <w:rsid w:val="00A36253"/>
    <w:rsid w:val="00A7448E"/>
    <w:rsid w:val="00A87F20"/>
    <w:rsid w:val="00AC5B0D"/>
    <w:rsid w:val="00AE251F"/>
    <w:rsid w:val="00AE33A1"/>
    <w:rsid w:val="00B021A0"/>
    <w:rsid w:val="00B14E9E"/>
    <w:rsid w:val="00B33E36"/>
    <w:rsid w:val="00B47C77"/>
    <w:rsid w:val="00B51988"/>
    <w:rsid w:val="00B94C44"/>
    <w:rsid w:val="00BB225B"/>
    <w:rsid w:val="00BC2122"/>
    <w:rsid w:val="00BD2360"/>
    <w:rsid w:val="00BD33B7"/>
    <w:rsid w:val="00BD53BF"/>
    <w:rsid w:val="00C30124"/>
    <w:rsid w:val="00C43727"/>
    <w:rsid w:val="00C4636D"/>
    <w:rsid w:val="00C52EDD"/>
    <w:rsid w:val="00C56B48"/>
    <w:rsid w:val="00CA3799"/>
    <w:rsid w:val="00CB204F"/>
    <w:rsid w:val="00CB7722"/>
    <w:rsid w:val="00CD27FE"/>
    <w:rsid w:val="00CE09DC"/>
    <w:rsid w:val="00CE0D46"/>
    <w:rsid w:val="00D178ED"/>
    <w:rsid w:val="00D71FE4"/>
    <w:rsid w:val="00D800E6"/>
    <w:rsid w:val="00D80B38"/>
    <w:rsid w:val="00D81B72"/>
    <w:rsid w:val="00DA1228"/>
    <w:rsid w:val="00DB1DC7"/>
    <w:rsid w:val="00DE0B2B"/>
    <w:rsid w:val="00E70820"/>
    <w:rsid w:val="00EA1631"/>
    <w:rsid w:val="00EA7D55"/>
    <w:rsid w:val="00ED4F2F"/>
    <w:rsid w:val="00EE7232"/>
    <w:rsid w:val="00F0609B"/>
    <w:rsid w:val="00F10C57"/>
    <w:rsid w:val="00F36046"/>
    <w:rsid w:val="00F433FF"/>
    <w:rsid w:val="00F50A56"/>
    <w:rsid w:val="00F6250B"/>
    <w:rsid w:val="00F655D9"/>
    <w:rsid w:val="00F720EA"/>
    <w:rsid w:val="00F8294F"/>
    <w:rsid w:val="00F95F67"/>
    <w:rsid w:val="00FB389A"/>
    <w:rsid w:val="00FF435A"/>
    <w:rsid w:val="00FF57A0"/>
    <w:rsid w:val="00FF7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52FF"/>
  <w15:chartTrackingRefBased/>
  <w15:docId w15:val="{8E62E46D-6ABD-4262-A5E0-1880CCB7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820"/>
    <w:rPr>
      <w:rFonts w:eastAsia="Calibri" w:cs="Times New Roman"/>
      <w:sz w:val="28"/>
      <w:lang w:val="en-ID"/>
      <w14:ligatures w14:val="none"/>
    </w:rPr>
  </w:style>
  <w:style w:type="paragraph" w:styleId="Heading1">
    <w:name w:val="heading 1"/>
    <w:basedOn w:val="Normal"/>
    <w:next w:val="Normal"/>
    <w:link w:val="Heading1Char"/>
    <w:uiPriority w:val="9"/>
    <w:qFormat/>
    <w:rsid w:val="00E70820"/>
    <w:pPr>
      <w:keepNext/>
      <w:keepLines/>
      <w:spacing w:before="360" w:after="80"/>
      <w:outlineLvl w:val="0"/>
    </w:pPr>
    <w:rPr>
      <w:rFonts w:asciiTheme="majorHAnsi" w:eastAsiaTheme="majorEastAsia" w:hAnsiTheme="majorHAnsi" w:cstheme="majorBidi"/>
      <w:color w:val="2F5496" w:themeColor="accent1" w:themeShade="BF"/>
      <w:sz w:val="40"/>
      <w:szCs w:val="40"/>
      <w:lang w:val="en-US"/>
      <w14:ligatures w14:val="standardContextual"/>
    </w:rPr>
  </w:style>
  <w:style w:type="paragraph" w:styleId="Heading2">
    <w:name w:val="heading 2"/>
    <w:basedOn w:val="Normal"/>
    <w:next w:val="Normal"/>
    <w:link w:val="Heading2Char"/>
    <w:uiPriority w:val="9"/>
    <w:semiHidden/>
    <w:unhideWhenUsed/>
    <w:qFormat/>
    <w:rsid w:val="00E70820"/>
    <w:pPr>
      <w:keepNext/>
      <w:keepLines/>
      <w:spacing w:before="160" w:after="80"/>
      <w:outlineLvl w:val="1"/>
    </w:pPr>
    <w:rPr>
      <w:rFonts w:asciiTheme="majorHAnsi" w:eastAsiaTheme="majorEastAsia" w:hAnsiTheme="majorHAnsi" w:cstheme="majorBidi"/>
      <w:color w:val="2F5496" w:themeColor="accent1" w:themeShade="BF"/>
      <w:sz w:val="32"/>
      <w:szCs w:val="32"/>
      <w:lang w:val="en-US"/>
      <w14:ligatures w14:val="standardContextual"/>
    </w:rPr>
  </w:style>
  <w:style w:type="paragraph" w:styleId="Heading3">
    <w:name w:val="heading 3"/>
    <w:basedOn w:val="Normal"/>
    <w:next w:val="Normal"/>
    <w:link w:val="Heading3Char"/>
    <w:uiPriority w:val="9"/>
    <w:semiHidden/>
    <w:unhideWhenUsed/>
    <w:qFormat/>
    <w:rsid w:val="00E70820"/>
    <w:pPr>
      <w:keepNext/>
      <w:keepLines/>
      <w:spacing w:before="160" w:after="80"/>
      <w:outlineLvl w:val="2"/>
    </w:pPr>
    <w:rPr>
      <w:rFonts w:asciiTheme="minorHAnsi" w:eastAsiaTheme="majorEastAsia" w:hAnsiTheme="minorHAnsi" w:cstheme="majorBidi"/>
      <w:color w:val="2F5496" w:themeColor="accent1" w:themeShade="BF"/>
      <w:szCs w:val="28"/>
      <w:lang w:val="en-US"/>
      <w14:ligatures w14:val="standardContextual"/>
    </w:rPr>
  </w:style>
  <w:style w:type="paragraph" w:styleId="Heading4">
    <w:name w:val="heading 4"/>
    <w:basedOn w:val="Normal"/>
    <w:next w:val="Normal"/>
    <w:link w:val="Heading4Char"/>
    <w:uiPriority w:val="9"/>
    <w:semiHidden/>
    <w:unhideWhenUsed/>
    <w:qFormat/>
    <w:rsid w:val="00E70820"/>
    <w:pPr>
      <w:keepNext/>
      <w:keepLines/>
      <w:spacing w:before="80" w:after="40"/>
      <w:outlineLvl w:val="3"/>
    </w:pPr>
    <w:rPr>
      <w:rFonts w:asciiTheme="minorHAnsi" w:eastAsiaTheme="majorEastAsia" w:hAnsiTheme="minorHAnsi" w:cstheme="majorBidi"/>
      <w:i/>
      <w:iCs/>
      <w:color w:val="2F5496" w:themeColor="accent1" w:themeShade="BF"/>
      <w:sz w:val="24"/>
      <w:lang w:val="en-US"/>
      <w14:ligatures w14:val="standardContextual"/>
    </w:rPr>
  </w:style>
  <w:style w:type="paragraph" w:styleId="Heading5">
    <w:name w:val="heading 5"/>
    <w:basedOn w:val="Normal"/>
    <w:next w:val="Normal"/>
    <w:link w:val="Heading5Char"/>
    <w:uiPriority w:val="9"/>
    <w:semiHidden/>
    <w:unhideWhenUsed/>
    <w:qFormat/>
    <w:rsid w:val="00E70820"/>
    <w:pPr>
      <w:keepNext/>
      <w:keepLines/>
      <w:spacing w:before="80" w:after="40"/>
      <w:outlineLvl w:val="4"/>
    </w:pPr>
    <w:rPr>
      <w:rFonts w:asciiTheme="minorHAnsi" w:eastAsiaTheme="majorEastAsia" w:hAnsiTheme="minorHAnsi" w:cstheme="majorBidi"/>
      <w:color w:val="2F5496" w:themeColor="accent1" w:themeShade="BF"/>
      <w:sz w:val="24"/>
      <w:lang w:val="en-US"/>
      <w14:ligatures w14:val="standardContextual"/>
    </w:rPr>
  </w:style>
  <w:style w:type="paragraph" w:styleId="Heading6">
    <w:name w:val="heading 6"/>
    <w:basedOn w:val="Normal"/>
    <w:next w:val="Normal"/>
    <w:link w:val="Heading6Char"/>
    <w:uiPriority w:val="9"/>
    <w:semiHidden/>
    <w:unhideWhenUsed/>
    <w:qFormat/>
    <w:rsid w:val="00E70820"/>
    <w:pPr>
      <w:keepNext/>
      <w:keepLines/>
      <w:spacing w:before="40" w:after="0"/>
      <w:outlineLvl w:val="5"/>
    </w:pPr>
    <w:rPr>
      <w:rFonts w:asciiTheme="minorHAnsi" w:eastAsiaTheme="majorEastAsia" w:hAnsiTheme="minorHAnsi" w:cstheme="majorBidi"/>
      <w:i/>
      <w:iCs/>
      <w:color w:val="595959" w:themeColor="text1" w:themeTint="A6"/>
      <w:sz w:val="24"/>
      <w:lang w:val="en-US"/>
      <w14:ligatures w14:val="standardContextual"/>
    </w:rPr>
  </w:style>
  <w:style w:type="paragraph" w:styleId="Heading7">
    <w:name w:val="heading 7"/>
    <w:basedOn w:val="Normal"/>
    <w:next w:val="Normal"/>
    <w:link w:val="Heading7Char"/>
    <w:uiPriority w:val="9"/>
    <w:semiHidden/>
    <w:unhideWhenUsed/>
    <w:qFormat/>
    <w:rsid w:val="00E70820"/>
    <w:pPr>
      <w:keepNext/>
      <w:keepLines/>
      <w:spacing w:before="40" w:after="0"/>
      <w:outlineLvl w:val="6"/>
    </w:pPr>
    <w:rPr>
      <w:rFonts w:asciiTheme="minorHAnsi" w:eastAsiaTheme="majorEastAsia" w:hAnsiTheme="minorHAnsi" w:cstheme="majorBidi"/>
      <w:color w:val="595959" w:themeColor="text1" w:themeTint="A6"/>
      <w:sz w:val="24"/>
      <w:lang w:val="en-US"/>
      <w14:ligatures w14:val="standardContextual"/>
    </w:rPr>
  </w:style>
  <w:style w:type="paragraph" w:styleId="Heading8">
    <w:name w:val="heading 8"/>
    <w:basedOn w:val="Normal"/>
    <w:next w:val="Normal"/>
    <w:link w:val="Heading8Char"/>
    <w:uiPriority w:val="9"/>
    <w:semiHidden/>
    <w:unhideWhenUsed/>
    <w:qFormat/>
    <w:rsid w:val="00E70820"/>
    <w:pPr>
      <w:keepNext/>
      <w:keepLines/>
      <w:spacing w:after="0"/>
      <w:outlineLvl w:val="7"/>
    </w:pPr>
    <w:rPr>
      <w:rFonts w:asciiTheme="minorHAnsi" w:eastAsiaTheme="majorEastAsia" w:hAnsiTheme="minorHAnsi" w:cstheme="majorBidi"/>
      <w:i/>
      <w:iCs/>
      <w:color w:val="272727" w:themeColor="text1" w:themeTint="D8"/>
      <w:sz w:val="24"/>
      <w:lang w:val="en-US"/>
      <w14:ligatures w14:val="standardContextual"/>
    </w:rPr>
  </w:style>
  <w:style w:type="paragraph" w:styleId="Heading9">
    <w:name w:val="heading 9"/>
    <w:basedOn w:val="Normal"/>
    <w:next w:val="Normal"/>
    <w:link w:val="Heading9Char"/>
    <w:uiPriority w:val="9"/>
    <w:semiHidden/>
    <w:unhideWhenUsed/>
    <w:qFormat/>
    <w:rsid w:val="00E70820"/>
    <w:pPr>
      <w:keepNext/>
      <w:keepLines/>
      <w:spacing w:after="0"/>
      <w:outlineLvl w:val="8"/>
    </w:pPr>
    <w:rPr>
      <w:rFonts w:asciiTheme="minorHAnsi" w:eastAsiaTheme="majorEastAsia" w:hAnsiTheme="minorHAnsi" w:cstheme="majorBidi"/>
      <w:color w:val="272727" w:themeColor="text1" w:themeTint="D8"/>
      <w:sz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8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08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082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082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7082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7082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7082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7082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7082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70820"/>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E708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820"/>
    <w:pPr>
      <w:numPr>
        <w:ilvl w:val="1"/>
      </w:numPr>
    </w:pPr>
    <w:rPr>
      <w:rFonts w:asciiTheme="minorHAnsi" w:eastAsiaTheme="majorEastAsia" w:hAnsiTheme="minorHAnsi" w:cstheme="majorBidi"/>
      <w:color w:val="595959" w:themeColor="text1" w:themeTint="A6"/>
      <w:spacing w:val="15"/>
      <w:szCs w:val="28"/>
      <w:lang w:val="en-US"/>
      <w14:ligatures w14:val="standardContextual"/>
    </w:rPr>
  </w:style>
  <w:style w:type="character" w:customStyle="1" w:styleId="SubtitleChar">
    <w:name w:val="Subtitle Char"/>
    <w:basedOn w:val="DefaultParagraphFont"/>
    <w:link w:val="Subtitle"/>
    <w:uiPriority w:val="11"/>
    <w:rsid w:val="00E7082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70820"/>
    <w:pPr>
      <w:spacing w:before="160"/>
      <w:jc w:val="center"/>
    </w:pPr>
    <w:rPr>
      <w:rFonts w:eastAsiaTheme="minorHAnsi" w:cstheme="minorBidi"/>
      <w:i/>
      <w:iCs/>
      <w:color w:val="404040" w:themeColor="text1" w:themeTint="BF"/>
      <w:sz w:val="24"/>
      <w:lang w:val="en-US"/>
      <w14:ligatures w14:val="standardContextual"/>
    </w:rPr>
  </w:style>
  <w:style w:type="character" w:customStyle="1" w:styleId="QuoteChar">
    <w:name w:val="Quote Char"/>
    <w:basedOn w:val="DefaultParagraphFont"/>
    <w:link w:val="Quote"/>
    <w:uiPriority w:val="29"/>
    <w:rsid w:val="00E70820"/>
    <w:rPr>
      <w:i/>
      <w:iCs/>
      <w:color w:val="404040" w:themeColor="text1" w:themeTint="BF"/>
    </w:rPr>
  </w:style>
  <w:style w:type="paragraph" w:styleId="ListParagraph">
    <w:name w:val="List Paragraph"/>
    <w:basedOn w:val="Normal"/>
    <w:uiPriority w:val="34"/>
    <w:qFormat/>
    <w:rsid w:val="00E70820"/>
    <w:pPr>
      <w:ind w:left="720"/>
      <w:contextualSpacing/>
    </w:pPr>
    <w:rPr>
      <w:rFonts w:eastAsiaTheme="minorHAnsi" w:cstheme="minorBidi"/>
      <w:sz w:val="24"/>
      <w:lang w:val="en-US"/>
      <w14:ligatures w14:val="standardContextual"/>
    </w:rPr>
  </w:style>
  <w:style w:type="character" w:styleId="IntenseEmphasis">
    <w:name w:val="Intense Emphasis"/>
    <w:basedOn w:val="DefaultParagraphFont"/>
    <w:uiPriority w:val="21"/>
    <w:qFormat/>
    <w:rsid w:val="00E70820"/>
    <w:rPr>
      <w:i/>
      <w:iCs/>
      <w:color w:val="2F5496" w:themeColor="accent1" w:themeShade="BF"/>
    </w:rPr>
  </w:style>
  <w:style w:type="paragraph" w:styleId="IntenseQuote">
    <w:name w:val="Intense Quote"/>
    <w:basedOn w:val="Normal"/>
    <w:next w:val="Normal"/>
    <w:link w:val="IntenseQuoteChar"/>
    <w:uiPriority w:val="30"/>
    <w:qFormat/>
    <w:rsid w:val="00E70820"/>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sz w:val="24"/>
      <w:lang w:val="en-US"/>
      <w14:ligatures w14:val="standardContextual"/>
    </w:rPr>
  </w:style>
  <w:style w:type="character" w:customStyle="1" w:styleId="IntenseQuoteChar">
    <w:name w:val="Intense Quote Char"/>
    <w:basedOn w:val="DefaultParagraphFont"/>
    <w:link w:val="IntenseQuote"/>
    <w:uiPriority w:val="30"/>
    <w:rsid w:val="00E70820"/>
    <w:rPr>
      <w:i/>
      <w:iCs/>
      <w:color w:val="2F5496" w:themeColor="accent1" w:themeShade="BF"/>
    </w:rPr>
  </w:style>
  <w:style w:type="character" w:styleId="IntenseReference">
    <w:name w:val="Intense Reference"/>
    <w:basedOn w:val="DefaultParagraphFont"/>
    <w:uiPriority w:val="32"/>
    <w:qFormat/>
    <w:rsid w:val="00E70820"/>
    <w:rPr>
      <w:b/>
      <w:bCs/>
      <w:smallCaps/>
      <w:color w:val="2F5496" w:themeColor="accent1" w:themeShade="BF"/>
      <w:spacing w:val="5"/>
    </w:rPr>
  </w:style>
  <w:style w:type="character" w:styleId="FootnoteReference">
    <w:name w:val="footnote reference"/>
    <w:aliases w:val="Footnote + Arial,10 pt,Black,Footnote,ftref,(NECG) Footnote Reference,16 Point,Superscript 6 Point,BearingPoint,fr,Footnote Text Char Char Char Char Char Char Ch Char Char Char Char Char Char C,Ref,de nota al pie,Footnote Text11,BVI f"/>
    <w:link w:val="4GCharCharChar"/>
    <w:unhideWhenUsed/>
    <w:qFormat/>
    <w:rsid w:val="00BD2360"/>
    <w:rPr>
      <w:vertAlign w:val="superscript"/>
    </w:rPr>
  </w:style>
  <w:style w:type="paragraph" w:styleId="FootnoteText">
    <w:name w:val="footnote text"/>
    <w:aliases w:val="single space,fn,fn Char Char Char,footnote text,Char Char,ALTS FOOTNOTE,FOOTNOTES,Geneva 9,Font: Geneva 9,Boston 10,f,Footnote Text Char Char Char Char Char,Footnote Text Char Char Char Char Char Char Ch,ft1,Fußnot,Ch, Char,ft,Car, Ca"/>
    <w:basedOn w:val="Normal"/>
    <w:link w:val="FootnoteTextChar"/>
    <w:uiPriority w:val="99"/>
    <w:unhideWhenUsed/>
    <w:qFormat/>
    <w:rsid w:val="00BD2360"/>
    <w:pPr>
      <w:spacing w:after="0" w:line="240" w:lineRule="auto"/>
      <w:ind w:firstLine="720"/>
      <w:jc w:val="both"/>
    </w:pPr>
    <w:rPr>
      <w:sz w:val="20"/>
      <w:szCs w:val="20"/>
      <w:lang w:val="en-AU"/>
    </w:rPr>
  </w:style>
  <w:style w:type="character" w:customStyle="1" w:styleId="FootnoteTextChar">
    <w:name w:val="Footnote Text Char"/>
    <w:aliases w:val="single space Char,fn Char,fn Char Char Char Char,footnote text Char,Char Char Char,ALTS FOOTNOTE Char,FOOTNOTES Char,Geneva 9 Char,Font: Geneva 9 Char,Boston 10 Char,f Char,Footnote Text Char Char Char Char Char Char,ft1 Char,Ch Char"/>
    <w:basedOn w:val="DefaultParagraphFont"/>
    <w:link w:val="FootnoteText"/>
    <w:uiPriority w:val="99"/>
    <w:qFormat/>
    <w:rsid w:val="00BD2360"/>
    <w:rPr>
      <w:rFonts w:eastAsia="Calibri" w:cs="Times New Roman"/>
      <w:sz w:val="20"/>
      <w:szCs w:val="20"/>
      <w:lang w:val="en-AU"/>
      <w14:ligatures w14:val="none"/>
    </w:rPr>
  </w:style>
  <w:style w:type="paragraph" w:customStyle="1" w:styleId="4GCharCharChar">
    <w:name w:val="4_G Char Char Char"/>
    <w:basedOn w:val="Normal"/>
    <w:link w:val="FootnoteReference"/>
    <w:uiPriority w:val="99"/>
    <w:qFormat/>
    <w:rsid w:val="00BD2360"/>
    <w:pPr>
      <w:spacing w:before="100" w:after="0" w:line="240" w:lineRule="exact"/>
      <w:jc w:val="both"/>
    </w:pPr>
    <w:rPr>
      <w:rFonts w:eastAsiaTheme="minorHAnsi" w:cstheme="minorBidi"/>
      <w:sz w:val="24"/>
      <w:vertAlign w:val="superscript"/>
      <w:lang w:val="en-US"/>
      <w14:ligatures w14:val="standardContextual"/>
    </w:rPr>
  </w:style>
  <w:style w:type="character" w:customStyle="1" w:styleId="fontstyle01">
    <w:name w:val="fontstyle01"/>
    <w:rsid w:val="000F6ACF"/>
    <w:rPr>
      <w:rFonts w:ascii="Times New Roman" w:hAnsi="Times New Roman" w:cs="Times New Roman" w:hint="default"/>
      <w:b w:val="0"/>
      <w:bCs w:val="0"/>
      <w:i w:val="0"/>
      <w:iCs w:val="0"/>
      <w:color w:val="000000"/>
      <w:sz w:val="28"/>
      <w:szCs w:val="28"/>
    </w:rPr>
  </w:style>
  <w:style w:type="character" w:customStyle="1" w:styleId="link">
    <w:name w:val="link"/>
    <w:rsid w:val="00664F92"/>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664F92"/>
    <w:pPr>
      <w:spacing w:before="100" w:beforeAutospacing="1" w:after="100" w:afterAutospacing="1" w:line="240" w:lineRule="auto"/>
    </w:pPr>
    <w:rPr>
      <w:rFonts w:eastAsia="Times New Roman"/>
      <w:kern w:val="0"/>
      <w:sz w:val="24"/>
      <w:szCs w:val="24"/>
      <w:lang w:val="en-US"/>
    </w:rPr>
  </w:style>
  <w:style w:type="character" w:styleId="Hyperlink">
    <w:name w:val="Hyperlink"/>
    <w:basedOn w:val="DefaultParagraphFont"/>
    <w:uiPriority w:val="99"/>
    <w:unhideWhenUsed/>
    <w:rsid w:val="005208ED"/>
    <w:rPr>
      <w:color w:val="0563C1" w:themeColor="hyperlink"/>
      <w:u w:val="single"/>
    </w:rPr>
  </w:style>
  <w:style w:type="character" w:styleId="UnresolvedMention">
    <w:name w:val="Unresolved Mention"/>
    <w:basedOn w:val="DefaultParagraphFont"/>
    <w:uiPriority w:val="99"/>
    <w:semiHidden/>
    <w:unhideWhenUsed/>
    <w:rsid w:val="005208ED"/>
    <w:rPr>
      <w:color w:val="605E5C"/>
      <w:shd w:val="clear" w:color="auto" w:fill="E1DFDD"/>
    </w:rPr>
  </w:style>
  <w:style w:type="character" w:customStyle="1" w:styleId="NormalWebChar">
    <w:name w:val="Normal (Web) Char"/>
    <w:aliases w:val="Char Char1,Char Char Char Char Char Char Char Char Char Char Char Char Char Char Char Char,Char Char Char Char Char Char Char Char Char Char Char Char Char Char,Char Char Char Char Char Char Char Char Char Char Char Char Char1"/>
    <w:link w:val="NormalWeb"/>
    <w:uiPriority w:val="99"/>
    <w:rsid w:val="00577072"/>
    <w:rPr>
      <w:rFonts w:eastAsia="Times New Roman" w:cs="Times New Roman"/>
      <w:kern w:val="0"/>
      <w:szCs w:val="24"/>
      <w14:ligatures w14:val="none"/>
    </w:rPr>
  </w:style>
  <w:style w:type="paragraph" w:styleId="Header">
    <w:name w:val="header"/>
    <w:basedOn w:val="Normal"/>
    <w:link w:val="HeaderChar"/>
    <w:uiPriority w:val="99"/>
    <w:unhideWhenUsed/>
    <w:rsid w:val="009A0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3C0"/>
    <w:rPr>
      <w:rFonts w:eastAsia="Calibri" w:cs="Times New Roman"/>
      <w:sz w:val="28"/>
      <w:lang w:val="en-ID"/>
      <w14:ligatures w14:val="none"/>
    </w:rPr>
  </w:style>
  <w:style w:type="paragraph" w:styleId="Footer">
    <w:name w:val="footer"/>
    <w:basedOn w:val="Normal"/>
    <w:link w:val="FooterChar"/>
    <w:uiPriority w:val="99"/>
    <w:unhideWhenUsed/>
    <w:rsid w:val="009A0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3C0"/>
    <w:rPr>
      <w:rFonts w:eastAsia="Calibri" w:cs="Times New Roman"/>
      <w:sz w:val="28"/>
      <w:lang w:val="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295833" TargetMode="External"/><Relationship Id="rId13" Type="http://schemas.openxmlformats.org/officeDocument/2006/relationships/hyperlink" Target="https://dichvucong.gov.vn/p/home/dvc-tthc-thu-tuc-hanh-chinh-chi-tiet.html?ma_thu_tuc=295967" TargetMode="External"/><Relationship Id="rId18" Type="http://schemas.openxmlformats.org/officeDocument/2006/relationships/hyperlink" Target="https://thuvienphapluat.vn/van-ban/tai-nguyen-moi-truong/nghi-dinh-67-2018-nd-cp-huong-dan-luat-thuy-loi-356281.aspx" TargetMode="External"/><Relationship Id="rId26" Type="http://schemas.openxmlformats.org/officeDocument/2006/relationships/hyperlink" Target="https://thuvienphapluat.vn/van-ban/tai-nguyen-moi-truong/nghi-dinh-67-2018-nd-cp-huong-dan-luat-thuy-loi-356281.aspx" TargetMode="External"/><Relationship Id="rId39" Type="http://schemas.openxmlformats.org/officeDocument/2006/relationships/hyperlink" Target="https://thuvienphapluat.vn/van-ban/tai-nguyen-moi-truong/nghi-dinh-67-2018-nd-cp-huong-dan-luat-thuy-loi-356281.aspx" TargetMode="External"/><Relationship Id="rId3" Type="http://schemas.openxmlformats.org/officeDocument/2006/relationships/styles" Target="styles.xml"/><Relationship Id="rId21" Type="http://schemas.openxmlformats.org/officeDocument/2006/relationships/hyperlink" Target="https://thuvienphapluat.vn/van-ban/tai-nguyen-moi-truong/nghi-dinh-67-2018-nd-cp-huong-dan-luat-thuy-loi-356281.aspx" TargetMode="External"/><Relationship Id="rId34" Type="http://schemas.openxmlformats.org/officeDocument/2006/relationships/hyperlink" Target="https://thuvienphapluat.vn/van-ban/tai-nguyen-moi-truong/nghi-dinh-67-2018-nd-cp-huong-dan-luat-thuy-loi-356281.aspx"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ichvucong.gov.vn/p/home/dvc-tthc-thu-tuc-hanh-chinh-chi-tiet.html?ma_thu_tuc=295763" TargetMode="External"/><Relationship Id="rId17" Type="http://schemas.openxmlformats.org/officeDocument/2006/relationships/hyperlink" Target="https://dichvucong.gov.vn/p/home/dvc-tthc-thu-tuc-hanh-chinh-chi-tiet.html?ma_thu_tuc=295762" TargetMode="External"/><Relationship Id="rId25" Type="http://schemas.openxmlformats.org/officeDocument/2006/relationships/hyperlink" Target="https://thuvienphapluat.vn/van-ban/tai-nguyen-moi-truong/nghi-dinh-67-2018-nd-cp-huong-dan-luat-thuy-loi-356281.aspx" TargetMode="External"/><Relationship Id="rId33" Type="http://schemas.openxmlformats.org/officeDocument/2006/relationships/hyperlink" Target="https://thuvienphapluat.vn/van-ban/tai-nguyen-moi-truong/nghi-dinh-67-2018-nd-cp-huong-dan-luat-thuy-loi-356281.aspx" TargetMode="External"/><Relationship Id="rId38" Type="http://schemas.openxmlformats.org/officeDocument/2006/relationships/hyperlink" Target="https://thuvienphapluat.vn/van-ban/tai-nguyen-moi-truong/nghi-dinh-67-2018-nd-cp-huong-dan-luat-thuy-loi-356281.aspx" TargetMode="External"/><Relationship Id="rId2" Type="http://schemas.openxmlformats.org/officeDocument/2006/relationships/numbering" Target="numbering.xml"/><Relationship Id="rId16" Type="http://schemas.openxmlformats.org/officeDocument/2006/relationships/hyperlink" Target="https://dichvucong.gov.vn/p/home/dvc-tthc-thu-tuc-hanh-chinh-chi-tiet.html?ma_thu_tuc=296008" TargetMode="External"/><Relationship Id="rId20" Type="http://schemas.openxmlformats.org/officeDocument/2006/relationships/hyperlink" Target="https://thuvienphapluat.vn/van-ban/tai-nguyen-moi-truong/nghi-dinh-67-2018-nd-cp-huong-dan-luat-thuy-loi-356281.aspx" TargetMode="External"/><Relationship Id="rId29" Type="http://schemas.openxmlformats.org/officeDocument/2006/relationships/hyperlink" Target="https://thuvienphapluat.vn/van-ban/tai-nguyen-moi-truong/nghi-dinh-67-2018-nd-cp-huong-dan-luat-thuy-loi-356281.aspx" TargetMode="External"/><Relationship Id="rId41" Type="http://schemas.openxmlformats.org/officeDocument/2006/relationships/hyperlink" Target="https://thuvienphapluat.vn/van-ban/tai-nguyen-moi-truong/nghi-dinh-67-2018-nd-cp-huong-dan-luat-thuy-loi-356281.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hvucong.gov.vn/p/home/dvc-tthc-thu-tuc-hanh-chinh-chi-tiet.html?ma_thu_tuc=295763" TargetMode="External"/><Relationship Id="rId24" Type="http://schemas.openxmlformats.org/officeDocument/2006/relationships/hyperlink" Target="https://thuvienphapluat.vn/van-ban/tai-nguyen-moi-truong/nghi-dinh-67-2018-nd-cp-huong-dan-luat-thuy-loi-356281.aspx" TargetMode="External"/><Relationship Id="rId32" Type="http://schemas.openxmlformats.org/officeDocument/2006/relationships/hyperlink" Target="https://thuvienphapluat.vn/van-ban/tai-nguyen-moi-truong/nghi-dinh-67-2018-nd-cp-huong-dan-luat-thuy-loi-356281.aspx" TargetMode="External"/><Relationship Id="rId37" Type="http://schemas.openxmlformats.org/officeDocument/2006/relationships/hyperlink" Target="https://thuvienphapluat.vn/van-ban/tai-nguyen-moi-truong/nghi-dinh-67-2018-nd-cp-huong-dan-luat-thuy-loi-356281.aspx" TargetMode="External"/><Relationship Id="rId40" Type="http://schemas.openxmlformats.org/officeDocument/2006/relationships/hyperlink" Target="https://thuvienphapluat.vn/van-ban/tai-nguyen-moi-truong/nghi-dinh-67-2018-nd-cp-huong-dan-luat-thuy-loi-356281.aspx" TargetMode="External"/><Relationship Id="rId5" Type="http://schemas.openxmlformats.org/officeDocument/2006/relationships/webSettings" Target="webSettings.xml"/><Relationship Id="rId15" Type="http://schemas.openxmlformats.org/officeDocument/2006/relationships/hyperlink" Target="https://dichvucong.gov.vn/p/home/dvc-tthc-thu-tuc-hanh-chinh-chi-tiet.html?ma_thu_tuc=295836" TargetMode="External"/><Relationship Id="rId23" Type="http://schemas.openxmlformats.org/officeDocument/2006/relationships/hyperlink" Target="https://thuvienphapluat.vn/van-ban/tai-nguyen-moi-truong/nghi-dinh-67-2018-nd-cp-huong-dan-luat-thuy-loi-356281.aspx" TargetMode="External"/><Relationship Id="rId28" Type="http://schemas.openxmlformats.org/officeDocument/2006/relationships/hyperlink" Target="https://thuvienphapluat.vn/van-ban/tai-nguyen-moi-truong/nghi-dinh-67-2018-nd-cp-huong-dan-luat-thuy-loi-356281.aspx" TargetMode="External"/><Relationship Id="rId36" Type="http://schemas.openxmlformats.org/officeDocument/2006/relationships/hyperlink" Target="https://thuvienphapluat.vn/van-ban/tai-nguyen-moi-truong/nghi-dinh-67-2018-nd-cp-huong-dan-luat-thuy-loi-356281.aspx" TargetMode="External"/><Relationship Id="rId10" Type="http://schemas.openxmlformats.org/officeDocument/2006/relationships/hyperlink" Target="https://dichvucong.gov.vn/p/home/dvc-tthc-thu-tuc-hanh-chinh-chi-tiet.html?ma_thu_tuc=295762" TargetMode="External"/><Relationship Id="rId19" Type="http://schemas.openxmlformats.org/officeDocument/2006/relationships/hyperlink" Target="https://thuvienphapluat.vn/van-ban/tai-nguyen-moi-truong/nghi-dinh-67-2018-nd-cp-huong-dan-luat-thuy-loi-356281.aspx" TargetMode="External"/><Relationship Id="rId31" Type="http://schemas.openxmlformats.org/officeDocument/2006/relationships/hyperlink" Target="https://thuvienphapluat.vn/van-ban/tai-nguyen-moi-truong/nghi-dinh-67-2018-nd-cp-huong-dan-luat-thuy-loi-356281.asp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chvucong.gov.vn/p/home/dvc-tthc-thu-tuc-hanh-chinh-chi-tiet.html?ma_thu_tuc=295745" TargetMode="External"/><Relationship Id="rId14" Type="http://schemas.openxmlformats.org/officeDocument/2006/relationships/hyperlink" Target="https://dichvucong.gov.vn/p/home/dvc-tthc-thu-tuc-hanh-chinh-chi-tiet.html?ma_thu_tuc=295842" TargetMode="External"/><Relationship Id="rId22" Type="http://schemas.openxmlformats.org/officeDocument/2006/relationships/hyperlink" Target="https://thuvienphapluat.vn/van-ban/tai-nguyen-moi-truong/nghi-dinh-67-2018-nd-cp-huong-dan-luat-thuy-loi-356281.aspx" TargetMode="External"/><Relationship Id="rId27" Type="http://schemas.openxmlformats.org/officeDocument/2006/relationships/hyperlink" Target="https://thuvienphapluat.vn/van-ban/tai-nguyen-moi-truong/nghi-dinh-67-2018-nd-cp-huong-dan-luat-thuy-loi-356281.aspx" TargetMode="External"/><Relationship Id="rId30" Type="http://schemas.openxmlformats.org/officeDocument/2006/relationships/hyperlink" Target="https://thuvienphapluat.vn/van-ban/tai-nguyen-moi-truong/nghi-dinh-67-2018-nd-cp-huong-dan-luat-thuy-loi-356281.aspx" TargetMode="External"/><Relationship Id="rId35" Type="http://schemas.openxmlformats.org/officeDocument/2006/relationships/hyperlink" Target="https://thuvienphapluat.vn/van-ban/tai-nguyen-moi-truong/nghi-dinh-67-2018-nd-cp-huong-dan-luat-thuy-loi-356281.aspx"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29CE7-7901-401A-9C2D-2EE230C3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197</Pages>
  <Words>35655</Words>
  <Characters>203238</Characters>
  <Application>Microsoft Office Word</Application>
  <DocSecurity>0</DocSecurity>
  <Lines>1693</Lines>
  <Paragraphs>476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39</cp:revision>
  <dcterms:created xsi:type="dcterms:W3CDTF">2025-06-12T02:07:00Z</dcterms:created>
  <dcterms:modified xsi:type="dcterms:W3CDTF">2025-06-18T01:31:00Z</dcterms:modified>
</cp:coreProperties>
</file>