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DB112" w14:textId="694F7423" w:rsidR="00E8138F" w:rsidRPr="00D45E00" w:rsidRDefault="00E8138F" w:rsidP="007715AD">
      <w:pPr>
        <w:tabs>
          <w:tab w:val="left" w:pos="5670"/>
        </w:tabs>
        <w:spacing w:after="120" w:line="240" w:lineRule="auto"/>
        <w:jc w:val="center"/>
        <w:rPr>
          <w:rFonts w:ascii="Times New Roman" w:eastAsia="SimSun" w:hAnsi="Times New Roman" w:cs="Times New Roman"/>
          <w:b/>
          <w:sz w:val="28"/>
          <w:szCs w:val="28"/>
          <w:lang w:val="nl-NL"/>
        </w:rPr>
      </w:pPr>
      <w:bookmarkStart w:id="0" w:name="_Hlk77253664"/>
      <w:r w:rsidRPr="00D45E00">
        <w:rPr>
          <w:rFonts w:ascii="Times New Roman" w:eastAsia="SimSun" w:hAnsi="Times New Roman" w:cs="Times New Roman"/>
          <w:b/>
          <w:sz w:val="28"/>
          <w:szCs w:val="28"/>
          <w:lang w:val="nl-NL"/>
        </w:rPr>
        <w:t>Phụ lục</w:t>
      </w:r>
    </w:p>
    <w:p w14:paraId="28275A27" w14:textId="51203325" w:rsidR="0072485E" w:rsidRPr="00D45E00" w:rsidRDefault="0072485E" w:rsidP="007715AD">
      <w:pPr>
        <w:tabs>
          <w:tab w:val="left" w:pos="5670"/>
        </w:tabs>
        <w:spacing w:after="120" w:line="240" w:lineRule="auto"/>
        <w:jc w:val="center"/>
        <w:rPr>
          <w:rFonts w:ascii="Times New Roman" w:eastAsia="SimSun" w:hAnsi="Times New Roman" w:cs="Times New Roman"/>
          <w:b/>
          <w:sz w:val="28"/>
          <w:szCs w:val="28"/>
          <w:lang w:val="nl-NL"/>
        </w:rPr>
      </w:pPr>
      <w:r w:rsidRPr="00D45E00">
        <w:rPr>
          <w:rFonts w:ascii="Times New Roman" w:eastAsia="SimSun" w:hAnsi="Times New Roman" w:cs="Times New Roman"/>
          <w:b/>
          <w:sz w:val="28"/>
          <w:szCs w:val="28"/>
          <w:lang w:val="nl-NL"/>
        </w:rPr>
        <w:t>DANH MỤC CÁC PHỤ LỤC</w:t>
      </w:r>
    </w:p>
    <w:p w14:paraId="5F2EE06C" w14:textId="2C9F16E5" w:rsidR="00E8138F" w:rsidRPr="00D45E00" w:rsidRDefault="00E8138F" w:rsidP="00E8138F">
      <w:pPr>
        <w:tabs>
          <w:tab w:val="left" w:pos="5670"/>
        </w:tabs>
        <w:spacing w:before="120" w:after="120" w:line="240" w:lineRule="auto"/>
        <w:jc w:val="center"/>
        <w:rPr>
          <w:rFonts w:ascii="Times New Roman" w:eastAsia="SimSun" w:hAnsi="Times New Roman" w:cs="Times New Roman"/>
          <w:i/>
          <w:sz w:val="28"/>
          <w:szCs w:val="28"/>
          <w:lang w:val="nl-NL"/>
        </w:rPr>
      </w:pPr>
      <w:r w:rsidRPr="00D45E00">
        <w:rPr>
          <w:rFonts w:ascii="Times New Roman" w:eastAsia="SimSun" w:hAnsi="Times New Roman" w:cs="Times New Roman"/>
          <w:i/>
          <w:sz w:val="28"/>
          <w:szCs w:val="28"/>
          <w:lang w:val="nl-NL"/>
        </w:rPr>
        <w:t>(</w:t>
      </w:r>
      <w:r w:rsidR="00BA41A3" w:rsidRPr="00D45E00">
        <w:rPr>
          <w:rFonts w:ascii="Times New Roman" w:eastAsia="SimSun" w:hAnsi="Times New Roman" w:cs="Times New Roman"/>
          <w:i/>
          <w:sz w:val="28"/>
          <w:szCs w:val="28"/>
          <w:lang w:val="nl-NL"/>
        </w:rPr>
        <w:t>K</w:t>
      </w:r>
      <w:r w:rsidRPr="00D45E00">
        <w:rPr>
          <w:rFonts w:ascii="Times New Roman" w:eastAsia="SimSun" w:hAnsi="Times New Roman" w:cs="Times New Roman"/>
          <w:i/>
          <w:sz w:val="28"/>
          <w:szCs w:val="28"/>
          <w:lang w:val="nl-NL"/>
        </w:rPr>
        <w:t>èm theo Nghị định số .......</w:t>
      </w:r>
      <w:r w:rsidR="00FA3DF8" w:rsidRPr="00D45E00">
        <w:rPr>
          <w:rFonts w:ascii="Times New Roman" w:eastAsia="SimSun" w:hAnsi="Times New Roman" w:cs="Times New Roman"/>
          <w:i/>
          <w:sz w:val="28"/>
          <w:szCs w:val="28"/>
          <w:lang w:val="nl-NL"/>
        </w:rPr>
        <w:t>.......</w:t>
      </w:r>
      <w:r w:rsidRPr="00D45E00">
        <w:rPr>
          <w:rFonts w:ascii="Times New Roman" w:eastAsia="SimSun" w:hAnsi="Times New Roman" w:cs="Times New Roman"/>
          <w:i/>
          <w:sz w:val="28"/>
          <w:szCs w:val="28"/>
          <w:lang w:val="nl-NL"/>
        </w:rPr>
        <w:t>...../NĐ-CP ngày ......./....../.......</w:t>
      </w:r>
      <w:r w:rsidR="0072485E" w:rsidRPr="00D45E00">
        <w:rPr>
          <w:rFonts w:ascii="Times New Roman" w:eastAsia="SimSun" w:hAnsi="Times New Roman" w:cs="Times New Roman"/>
          <w:i/>
          <w:sz w:val="28"/>
          <w:szCs w:val="28"/>
          <w:lang w:val="nl-NL"/>
        </w:rPr>
        <w:t>của Chính phủ</w:t>
      </w:r>
      <w:r w:rsidRPr="00D45E00">
        <w:rPr>
          <w:rFonts w:ascii="Times New Roman" w:eastAsia="SimSun" w:hAnsi="Times New Roman" w:cs="Times New Roman"/>
          <w:i/>
          <w:sz w:val="28"/>
          <w:szCs w:val="28"/>
          <w:lang w:val="nl-NL"/>
        </w:rPr>
        <w:t>.)</w:t>
      </w:r>
    </w:p>
    <w:p w14:paraId="24646F38" w14:textId="77777777" w:rsidR="00E8138F" w:rsidRPr="00D45E00" w:rsidRDefault="00E8138F" w:rsidP="00E8138F">
      <w:pPr>
        <w:tabs>
          <w:tab w:val="left" w:pos="5670"/>
        </w:tabs>
        <w:spacing w:before="120" w:after="120" w:line="240" w:lineRule="auto"/>
        <w:jc w:val="center"/>
        <w:rPr>
          <w:rFonts w:ascii="Times New Roman" w:eastAsia="SimSun" w:hAnsi="Times New Roman" w:cs="Times New Roman"/>
          <w:b/>
          <w:sz w:val="28"/>
          <w:szCs w:val="28"/>
          <w:lang w:val="vi-VN"/>
        </w:rPr>
      </w:pPr>
    </w:p>
    <w:p w14:paraId="76B1A97D" w14:textId="77777777" w:rsidR="004821CB" w:rsidRPr="00D45E00" w:rsidRDefault="004821CB" w:rsidP="00E8138F">
      <w:pPr>
        <w:tabs>
          <w:tab w:val="left" w:pos="5670"/>
        </w:tabs>
        <w:spacing w:before="120" w:after="120" w:line="240" w:lineRule="auto"/>
        <w:jc w:val="center"/>
        <w:rPr>
          <w:rFonts w:ascii="Times New Roman" w:eastAsia="SimSun" w:hAnsi="Times New Roman" w:cs="Times New Roman"/>
          <w:b/>
          <w:sz w:val="28"/>
          <w:szCs w:val="28"/>
        </w:rPr>
      </w:pPr>
    </w:p>
    <w:p w14:paraId="6F236043" w14:textId="5EFC7379" w:rsidR="0009449C" w:rsidRPr="00D45E00" w:rsidRDefault="0009449C" w:rsidP="00826D8A">
      <w:pPr>
        <w:pStyle w:val="ListParagraph"/>
        <w:numPr>
          <w:ilvl w:val="0"/>
          <w:numId w:val="4"/>
        </w:numPr>
        <w:tabs>
          <w:tab w:val="left" w:pos="5670"/>
        </w:tabs>
        <w:spacing w:before="120" w:after="120" w:line="240" w:lineRule="auto"/>
        <w:contextualSpacing w:val="0"/>
        <w:jc w:val="both"/>
        <w:rPr>
          <w:rFonts w:ascii="Times New Roman" w:eastAsia="SimSun" w:hAnsi="Times New Roman" w:cs="Times New Roman"/>
          <w:sz w:val="28"/>
          <w:szCs w:val="28"/>
        </w:rPr>
      </w:pPr>
      <w:r w:rsidRPr="00D45E00">
        <w:rPr>
          <w:rFonts w:ascii="Times New Roman" w:eastAsia="SimSun" w:hAnsi="Times New Roman" w:cs="Times New Roman"/>
          <w:sz w:val="28"/>
          <w:szCs w:val="28"/>
        </w:rPr>
        <w:t xml:space="preserve">Phụ lục I. </w:t>
      </w:r>
      <w:r w:rsidR="00566E1D" w:rsidRPr="00D45E00">
        <w:rPr>
          <w:rFonts w:ascii="Times New Roman" w:eastAsia="SimSun" w:hAnsi="Times New Roman" w:cs="Times New Roman"/>
          <w:sz w:val="28"/>
          <w:szCs w:val="28"/>
        </w:rPr>
        <w:t>Chỉ tiêu thông tin đối với người khai đăng ký cấp tài khoản</w:t>
      </w:r>
      <w:r w:rsidR="001F165F" w:rsidRPr="00D45E00">
        <w:rPr>
          <w:rFonts w:ascii="Times New Roman" w:eastAsia="SimSun" w:hAnsi="Times New Roman" w:cs="Times New Roman"/>
          <w:sz w:val="28"/>
          <w:szCs w:val="28"/>
        </w:rPr>
        <w:t>.</w:t>
      </w:r>
    </w:p>
    <w:p w14:paraId="790B9A04" w14:textId="551DC905" w:rsidR="00566E1D" w:rsidRPr="00D45E00" w:rsidRDefault="00566E1D" w:rsidP="004529DA">
      <w:pPr>
        <w:pStyle w:val="ListParagraph"/>
        <w:numPr>
          <w:ilvl w:val="0"/>
          <w:numId w:val="4"/>
        </w:numPr>
        <w:tabs>
          <w:tab w:val="left" w:pos="5670"/>
        </w:tabs>
        <w:spacing w:before="120" w:after="120" w:line="240" w:lineRule="auto"/>
        <w:contextualSpacing w:val="0"/>
        <w:jc w:val="both"/>
        <w:rPr>
          <w:rFonts w:ascii="Times New Roman" w:eastAsia="SimSun" w:hAnsi="Times New Roman" w:cs="Times New Roman"/>
          <w:sz w:val="28"/>
          <w:szCs w:val="28"/>
        </w:rPr>
      </w:pPr>
      <w:r w:rsidRPr="00D45E00">
        <w:rPr>
          <w:rFonts w:ascii="Times New Roman" w:eastAsia="SimSun" w:hAnsi="Times New Roman" w:cs="Times New Roman"/>
          <w:sz w:val="28"/>
          <w:szCs w:val="28"/>
        </w:rPr>
        <w:t>Phụ lục II. Chỉ tiêu thông tin đối với người khai đề nghị khóa</w:t>
      </w:r>
      <w:r w:rsidR="00607232" w:rsidRPr="00D45E00">
        <w:rPr>
          <w:rFonts w:ascii="Times New Roman" w:eastAsia="SimSun" w:hAnsi="Times New Roman" w:cs="Times New Roman"/>
          <w:sz w:val="28"/>
          <w:szCs w:val="28"/>
        </w:rPr>
        <w:t>,</w:t>
      </w:r>
      <w:r w:rsidRPr="00D45E00">
        <w:rPr>
          <w:rFonts w:ascii="Times New Roman" w:eastAsia="SimSun" w:hAnsi="Times New Roman" w:cs="Times New Roman"/>
          <w:sz w:val="28"/>
          <w:szCs w:val="28"/>
        </w:rPr>
        <w:t xml:space="preserve"> </w:t>
      </w:r>
      <w:r w:rsidR="00607232" w:rsidRPr="00D45E00">
        <w:rPr>
          <w:rFonts w:ascii="Times New Roman" w:eastAsia="SimSun" w:hAnsi="Times New Roman" w:cs="Times New Roman"/>
          <w:sz w:val="28"/>
          <w:szCs w:val="28"/>
        </w:rPr>
        <w:t xml:space="preserve">kích hoạt,  thu hồi </w:t>
      </w:r>
      <w:r w:rsidRPr="00D45E00">
        <w:rPr>
          <w:rFonts w:ascii="Times New Roman" w:eastAsia="SimSun" w:hAnsi="Times New Roman" w:cs="Times New Roman"/>
          <w:sz w:val="28"/>
          <w:szCs w:val="28"/>
        </w:rPr>
        <w:t>tài khoản</w:t>
      </w:r>
      <w:r w:rsidR="001F165F" w:rsidRPr="00D45E00">
        <w:rPr>
          <w:rFonts w:ascii="Times New Roman" w:eastAsia="SimSun" w:hAnsi="Times New Roman" w:cs="Times New Roman"/>
          <w:sz w:val="28"/>
          <w:szCs w:val="28"/>
        </w:rPr>
        <w:t>.</w:t>
      </w:r>
    </w:p>
    <w:p w14:paraId="796E9C33" w14:textId="4E095652" w:rsidR="00847BB0" w:rsidRPr="00D45E00" w:rsidRDefault="00607232" w:rsidP="00094FEF">
      <w:pPr>
        <w:shd w:val="clear" w:color="auto" w:fill="FFFFFF"/>
        <w:spacing w:before="120" w:after="120" w:line="240" w:lineRule="auto"/>
        <w:ind w:left="900" w:hanging="333"/>
        <w:jc w:val="both"/>
        <w:rPr>
          <w:rFonts w:ascii="Times New Roman" w:eastAsia="SimSun" w:hAnsi="Times New Roman" w:cs="Times New Roman"/>
          <w:sz w:val="28"/>
          <w:szCs w:val="28"/>
        </w:rPr>
      </w:pPr>
      <w:r w:rsidRPr="00D45E00">
        <w:rPr>
          <w:rFonts w:ascii="Times New Roman" w:eastAsia="SimSun" w:hAnsi="Times New Roman" w:cs="Times New Roman"/>
          <w:sz w:val="28"/>
          <w:szCs w:val="28"/>
        </w:rPr>
        <w:t>3</w:t>
      </w:r>
      <w:r w:rsidR="00847BB0" w:rsidRPr="00D45E00">
        <w:rPr>
          <w:rFonts w:ascii="Times New Roman" w:eastAsia="SimSun" w:hAnsi="Times New Roman" w:cs="Times New Roman"/>
          <w:sz w:val="28"/>
          <w:szCs w:val="28"/>
        </w:rPr>
        <w:t xml:space="preserve">. Phụ lục </w:t>
      </w:r>
      <w:r w:rsidRPr="00D45E00">
        <w:rPr>
          <w:rFonts w:ascii="Times New Roman" w:eastAsia="SimSun" w:hAnsi="Times New Roman" w:cs="Times New Roman"/>
          <w:sz w:val="28"/>
          <w:szCs w:val="28"/>
        </w:rPr>
        <w:t>III</w:t>
      </w:r>
      <w:r w:rsidR="00847BB0" w:rsidRPr="00D45E00">
        <w:rPr>
          <w:rFonts w:ascii="Times New Roman" w:eastAsia="SimSun" w:hAnsi="Times New Roman" w:cs="Times New Roman"/>
          <w:sz w:val="28"/>
          <w:szCs w:val="28"/>
        </w:rPr>
        <w:t>. Chỉ tiêu thông tin liên quan đến thủ tục khai đối với thông tin vận chuyể</w:t>
      </w:r>
      <w:r w:rsidR="00094FEF" w:rsidRPr="00D45E00">
        <w:rPr>
          <w:rFonts w:ascii="Times New Roman" w:eastAsia="SimSun" w:hAnsi="Times New Roman" w:cs="Times New Roman"/>
          <w:sz w:val="28"/>
          <w:szCs w:val="28"/>
        </w:rPr>
        <w:t xml:space="preserve">n, </w:t>
      </w:r>
      <w:r w:rsidR="00094FEF" w:rsidRPr="00D45E00">
        <w:rPr>
          <w:rFonts w:ascii="Times New Roman" w:eastAsia="Times New Roman" w:hAnsi="Times New Roman" w:cs="Times New Roman"/>
          <w:bCs/>
          <w:sz w:val="28"/>
          <w:szCs w:val="28"/>
        </w:rPr>
        <w:t xml:space="preserve">thông tin xuất kho ngoại quan. </w:t>
      </w:r>
    </w:p>
    <w:p w14:paraId="236B427F" w14:textId="296A2D41" w:rsidR="00847BB0" w:rsidRPr="00D45E00" w:rsidRDefault="00607232" w:rsidP="00826D8A">
      <w:pPr>
        <w:shd w:val="clear" w:color="auto" w:fill="FFFFFF"/>
        <w:spacing w:before="120" w:after="120" w:line="240" w:lineRule="auto"/>
        <w:ind w:left="927" w:hanging="360"/>
        <w:jc w:val="both"/>
        <w:rPr>
          <w:rFonts w:ascii="Times New Roman" w:eastAsia="SimSun" w:hAnsi="Times New Roman" w:cs="Times New Roman"/>
          <w:sz w:val="28"/>
          <w:szCs w:val="28"/>
        </w:rPr>
      </w:pPr>
      <w:r w:rsidRPr="00D45E00">
        <w:rPr>
          <w:rFonts w:ascii="Times New Roman" w:eastAsia="SimSun" w:hAnsi="Times New Roman" w:cs="Times New Roman"/>
          <w:sz w:val="28"/>
          <w:szCs w:val="28"/>
        </w:rPr>
        <w:t>4</w:t>
      </w:r>
      <w:r w:rsidR="00847BB0" w:rsidRPr="00D45E00">
        <w:rPr>
          <w:rFonts w:ascii="Times New Roman" w:eastAsia="SimSun" w:hAnsi="Times New Roman" w:cs="Times New Roman"/>
          <w:sz w:val="28"/>
          <w:szCs w:val="28"/>
        </w:rPr>
        <w:t xml:space="preserve">. Phụ lục </w:t>
      </w:r>
      <w:r w:rsidRPr="00D45E00">
        <w:rPr>
          <w:rFonts w:ascii="Times New Roman" w:eastAsia="SimSun" w:hAnsi="Times New Roman" w:cs="Times New Roman"/>
          <w:sz w:val="28"/>
          <w:szCs w:val="28"/>
        </w:rPr>
        <w:t>I</w:t>
      </w:r>
      <w:r w:rsidR="00847BB0" w:rsidRPr="00D45E00">
        <w:rPr>
          <w:rFonts w:ascii="Times New Roman" w:eastAsia="SimSun" w:hAnsi="Times New Roman" w:cs="Times New Roman"/>
          <w:sz w:val="28"/>
          <w:szCs w:val="28"/>
        </w:rPr>
        <w:t>V. Chỉ tiêu thông tin liên quan đến thủ tục khai bổ sung đối với thông tin vận chuyể</w:t>
      </w:r>
      <w:r w:rsidR="00094FEF" w:rsidRPr="00D45E00">
        <w:rPr>
          <w:rFonts w:ascii="Times New Roman" w:eastAsia="SimSun" w:hAnsi="Times New Roman" w:cs="Times New Roman"/>
          <w:sz w:val="28"/>
          <w:szCs w:val="28"/>
        </w:rPr>
        <w:t xml:space="preserve">n, </w:t>
      </w:r>
      <w:r w:rsidR="00094FEF" w:rsidRPr="00D45E00">
        <w:rPr>
          <w:rFonts w:ascii="Times New Roman" w:eastAsia="Times New Roman" w:hAnsi="Times New Roman" w:cs="Times New Roman"/>
          <w:bCs/>
          <w:sz w:val="28"/>
          <w:szCs w:val="28"/>
        </w:rPr>
        <w:t>thông tin xuất kho ngoại quan.</w:t>
      </w:r>
    </w:p>
    <w:p w14:paraId="2A1C59A8" w14:textId="01AE9FB5" w:rsidR="003C3BC8" w:rsidRPr="00D45E00" w:rsidRDefault="00607232" w:rsidP="00826D8A">
      <w:pPr>
        <w:shd w:val="clear" w:color="auto" w:fill="FFFFFF"/>
        <w:spacing w:before="120" w:after="120" w:line="240" w:lineRule="auto"/>
        <w:ind w:left="927" w:hanging="360"/>
        <w:jc w:val="both"/>
        <w:rPr>
          <w:rFonts w:ascii="Times New Roman" w:eastAsia="SimSun" w:hAnsi="Times New Roman" w:cs="Times New Roman"/>
          <w:sz w:val="28"/>
          <w:szCs w:val="28"/>
        </w:rPr>
      </w:pPr>
      <w:r w:rsidRPr="00D45E00">
        <w:rPr>
          <w:rFonts w:ascii="Times New Roman" w:eastAsia="SimSun" w:hAnsi="Times New Roman" w:cs="Times New Roman"/>
          <w:sz w:val="28"/>
          <w:szCs w:val="28"/>
        </w:rPr>
        <w:t>5</w:t>
      </w:r>
      <w:r w:rsidR="003C3BC8" w:rsidRPr="00D45E00">
        <w:rPr>
          <w:rFonts w:ascii="Times New Roman" w:eastAsia="SimSun" w:hAnsi="Times New Roman" w:cs="Times New Roman"/>
          <w:sz w:val="28"/>
          <w:szCs w:val="28"/>
        </w:rPr>
        <w:t xml:space="preserve">. Phụ lục </w:t>
      </w:r>
      <w:r w:rsidR="00572E67" w:rsidRPr="00D45E00">
        <w:rPr>
          <w:rFonts w:ascii="Times New Roman" w:eastAsia="SimSun" w:hAnsi="Times New Roman" w:cs="Times New Roman"/>
          <w:sz w:val="28"/>
          <w:szCs w:val="28"/>
        </w:rPr>
        <w:t>V</w:t>
      </w:r>
      <w:r w:rsidR="003C3BC8" w:rsidRPr="00D45E00">
        <w:rPr>
          <w:rFonts w:ascii="Times New Roman" w:eastAsia="SimSun" w:hAnsi="Times New Roman" w:cs="Times New Roman"/>
          <w:sz w:val="28"/>
          <w:szCs w:val="28"/>
        </w:rPr>
        <w:t>. Mẫu Bản</w:t>
      </w:r>
      <w:r w:rsidR="0033640A" w:rsidRPr="00D45E00">
        <w:rPr>
          <w:rFonts w:ascii="Times New Roman" w:eastAsia="SimSun" w:hAnsi="Times New Roman" w:cs="Times New Roman"/>
          <w:sz w:val="28"/>
          <w:szCs w:val="28"/>
        </w:rPr>
        <w:t>g</w:t>
      </w:r>
      <w:r w:rsidR="003C3BC8" w:rsidRPr="00D45E00">
        <w:rPr>
          <w:rFonts w:ascii="Times New Roman" w:eastAsia="SimSun" w:hAnsi="Times New Roman" w:cs="Times New Roman"/>
          <w:sz w:val="28"/>
          <w:szCs w:val="28"/>
        </w:rPr>
        <w:t xml:space="preserve"> kê </w:t>
      </w:r>
      <w:r w:rsidR="001137A5" w:rsidRPr="00D45E00">
        <w:rPr>
          <w:rFonts w:ascii="Times New Roman" w:eastAsia="SimSun" w:hAnsi="Times New Roman" w:cs="Times New Roman"/>
          <w:sz w:val="28"/>
          <w:szCs w:val="28"/>
        </w:rPr>
        <w:t>tiền</w:t>
      </w:r>
      <w:r w:rsidR="003C3BC8" w:rsidRPr="00D45E00">
        <w:rPr>
          <w:rFonts w:ascii="Times New Roman" w:eastAsia="SimSun" w:hAnsi="Times New Roman" w:cs="Times New Roman"/>
          <w:sz w:val="28"/>
          <w:szCs w:val="28"/>
        </w:rPr>
        <w:t xml:space="preserve"> thuế </w:t>
      </w:r>
      <w:r w:rsidR="00CB61BE" w:rsidRPr="00D45E00">
        <w:rPr>
          <w:rFonts w:ascii="Times New Roman" w:eastAsia="SimSun" w:hAnsi="Times New Roman" w:cs="Times New Roman"/>
          <w:sz w:val="28"/>
          <w:szCs w:val="28"/>
        </w:rPr>
        <w:t xml:space="preserve">phí </w:t>
      </w:r>
      <w:r w:rsidR="003C3BC8" w:rsidRPr="00D45E00">
        <w:rPr>
          <w:rFonts w:ascii="Times New Roman" w:eastAsia="SimSun" w:hAnsi="Times New Roman" w:cs="Times New Roman"/>
          <w:sz w:val="28"/>
          <w:szCs w:val="28"/>
        </w:rPr>
        <w:t>phát sinh</w:t>
      </w:r>
      <w:r w:rsidR="001137A5" w:rsidRPr="00D45E00">
        <w:rPr>
          <w:rFonts w:ascii="Times New Roman" w:eastAsia="SimSun" w:hAnsi="Times New Roman" w:cs="Times New Roman"/>
          <w:sz w:val="28"/>
          <w:szCs w:val="28"/>
        </w:rPr>
        <w:t xml:space="preserve"> nộp ngân sách nhà nước.</w:t>
      </w:r>
    </w:p>
    <w:p w14:paraId="16DBE84B" w14:textId="77777777" w:rsidR="00847BB0" w:rsidRPr="00D45E00" w:rsidRDefault="00847BB0" w:rsidP="00847BB0">
      <w:pPr>
        <w:shd w:val="clear" w:color="auto" w:fill="FFFFFF"/>
        <w:spacing w:before="120" w:after="120" w:line="240" w:lineRule="auto"/>
        <w:ind w:firstLine="567"/>
        <w:jc w:val="both"/>
        <w:rPr>
          <w:rFonts w:ascii="Times New Roman" w:eastAsia="SimSun" w:hAnsi="Times New Roman" w:cs="Times New Roman"/>
          <w:sz w:val="28"/>
          <w:szCs w:val="28"/>
        </w:rPr>
      </w:pPr>
    </w:p>
    <w:p w14:paraId="4C0454EF" w14:textId="5D3B291E" w:rsidR="00847BB0" w:rsidRPr="00D45E00" w:rsidRDefault="00847BB0" w:rsidP="00847BB0">
      <w:pPr>
        <w:shd w:val="clear" w:color="auto" w:fill="FFFFFF"/>
        <w:spacing w:before="120" w:after="120" w:line="240" w:lineRule="auto"/>
        <w:ind w:firstLine="567"/>
        <w:jc w:val="both"/>
        <w:rPr>
          <w:rFonts w:ascii="Times New Roman" w:eastAsia="SimSun" w:hAnsi="Times New Roman" w:cs="Times New Roman"/>
          <w:sz w:val="28"/>
          <w:szCs w:val="28"/>
        </w:rPr>
      </w:pPr>
      <w:bookmarkStart w:id="1" w:name="_GoBack"/>
      <w:bookmarkEnd w:id="1"/>
    </w:p>
    <w:p w14:paraId="2C8E018D" w14:textId="77777777" w:rsidR="00847BB0" w:rsidRPr="00D45E00" w:rsidRDefault="00847BB0" w:rsidP="00847BB0">
      <w:pPr>
        <w:shd w:val="clear" w:color="auto" w:fill="FFFFFF"/>
        <w:spacing w:before="120" w:after="120" w:line="240" w:lineRule="auto"/>
        <w:ind w:firstLine="567"/>
        <w:jc w:val="both"/>
        <w:rPr>
          <w:rFonts w:ascii="Times New Roman" w:eastAsia="SimSun" w:hAnsi="Times New Roman" w:cs="Times New Roman"/>
          <w:sz w:val="28"/>
          <w:szCs w:val="28"/>
        </w:rPr>
      </w:pPr>
    </w:p>
    <w:p w14:paraId="69EA99C6" w14:textId="77777777" w:rsidR="00847BB0" w:rsidRPr="00D45E00" w:rsidRDefault="00847BB0" w:rsidP="00847BB0">
      <w:pPr>
        <w:shd w:val="clear" w:color="auto" w:fill="FFFFFF"/>
        <w:spacing w:before="120" w:after="120" w:line="240" w:lineRule="auto"/>
        <w:ind w:firstLine="567"/>
        <w:jc w:val="both"/>
        <w:rPr>
          <w:rFonts w:ascii="Times New Roman" w:eastAsia="SimSun" w:hAnsi="Times New Roman" w:cs="Times New Roman"/>
          <w:sz w:val="28"/>
          <w:szCs w:val="28"/>
        </w:rPr>
      </w:pPr>
    </w:p>
    <w:p w14:paraId="681A4361" w14:textId="77777777" w:rsidR="00847BB0" w:rsidRPr="00D45E00" w:rsidRDefault="00847BB0" w:rsidP="00847BB0">
      <w:pPr>
        <w:shd w:val="clear" w:color="auto" w:fill="FFFFFF"/>
        <w:spacing w:before="120" w:after="120" w:line="240" w:lineRule="auto"/>
        <w:ind w:firstLine="567"/>
        <w:jc w:val="both"/>
        <w:rPr>
          <w:rFonts w:ascii="Times New Roman" w:eastAsia="SimSun" w:hAnsi="Times New Roman" w:cs="Times New Roman"/>
          <w:sz w:val="28"/>
          <w:szCs w:val="28"/>
        </w:rPr>
      </w:pPr>
    </w:p>
    <w:p w14:paraId="0ABF439C" w14:textId="77777777" w:rsidR="0009449C" w:rsidRPr="00D45E00" w:rsidRDefault="0009449C" w:rsidP="00E8138F">
      <w:pPr>
        <w:tabs>
          <w:tab w:val="left" w:pos="5670"/>
        </w:tabs>
        <w:spacing w:before="120" w:after="120" w:line="240" w:lineRule="auto"/>
        <w:jc w:val="center"/>
        <w:rPr>
          <w:rFonts w:ascii="Times New Roman" w:eastAsia="SimSun" w:hAnsi="Times New Roman" w:cs="Times New Roman"/>
          <w:b/>
          <w:sz w:val="28"/>
          <w:szCs w:val="28"/>
        </w:rPr>
      </w:pPr>
    </w:p>
    <w:p w14:paraId="20F2C356" w14:textId="77777777" w:rsidR="005D1186" w:rsidRPr="00D45E00" w:rsidRDefault="005D1186">
      <w:pPr>
        <w:rPr>
          <w:rFonts w:ascii="Times New Roman" w:eastAsia="SimSun" w:hAnsi="Times New Roman" w:cs="Times New Roman"/>
          <w:b/>
          <w:sz w:val="28"/>
          <w:szCs w:val="28"/>
        </w:rPr>
      </w:pPr>
      <w:r w:rsidRPr="00D45E00">
        <w:rPr>
          <w:rFonts w:ascii="Times New Roman" w:eastAsia="SimSun" w:hAnsi="Times New Roman" w:cs="Times New Roman"/>
          <w:b/>
          <w:sz w:val="28"/>
          <w:szCs w:val="28"/>
        </w:rPr>
        <w:br w:type="page"/>
      </w:r>
    </w:p>
    <w:p w14:paraId="6AB31FD6" w14:textId="77777777" w:rsidR="00566E1D" w:rsidRPr="00D45E00" w:rsidRDefault="00566E1D" w:rsidP="00566E1D">
      <w:pPr>
        <w:tabs>
          <w:tab w:val="left" w:pos="5670"/>
        </w:tabs>
        <w:spacing w:before="120" w:after="120" w:line="240" w:lineRule="auto"/>
        <w:jc w:val="center"/>
        <w:rPr>
          <w:rFonts w:ascii="Times New Roman" w:eastAsia="SimSun" w:hAnsi="Times New Roman" w:cs="Times New Roman"/>
          <w:b/>
          <w:sz w:val="26"/>
          <w:szCs w:val="26"/>
        </w:rPr>
      </w:pPr>
      <w:r w:rsidRPr="00D45E00">
        <w:rPr>
          <w:rFonts w:ascii="Times New Roman" w:eastAsia="SimSun" w:hAnsi="Times New Roman" w:cs="Times New Roman"/>
          <w:b/>
          <w:sz w:val="26"/>
          <w:szCs w:val="26"/>
        </w:rPr>
        <w:lastRenderedPageBreak/>
        <w:t>Phụ lục I</w:t>
      </w:r>
    </w:p>
    <w:p w14:paraId="74D93D44" w14:textId="6DBAEDE0" w:rsidR="00566E1D" w:rsidRPr="00D45E00" w:rsidRDefault="00566E1D" w:rsidP="00566E1D">
      <w:pPr>
        <w:tabs>
          <w:tab w:val="left" w:pos="5670"/>
        </w:tabs>
        <w:spacing w:before="120" w:after="120" w:line="240" w:lineRule="auto"/>
        <w:jc w:val="center"/>
        <w:rPr>
          <w:rFonts w:ascii="Times New Roman" w:eastAsia="SimSun" w:hAnsi="Times New Roman" w:cs="Times New Roman"/>
          <w:b/>
          <w:sz w:val="26"/>
          <w:szCs w:val="26"/>
        </w:rPr>
      </w:pPr>
      <w:r w:rsidRPr="00D45E00">
        <w:rPr>
          <w:rFonts w:ascii="Times New Roman" w:eastAsia="SimSun" w:hAnsi="Times New Roman" w:cs="Times New Roman"/>
          <w:b/>
          <w:sz w:val="26"/>
          <w:szCs w:val="26"/>
        </w:rPr>
        <w:t>CHỈ TIÊU THÔNG TIN ĐỐI VỚI NGƯỜI KHAI ĐĂNG KÝ CẤP TÀI KHOẢN</w:t>
      </w:r>
    </w:p>
    <w:p w14:paraId="4D104274" w14:textId="77777777" w:rsidR="00566E1D" w:rsidRPr="00D45E00" w:rsidRDefault="00566E1D" w:rsidP="00566E1D">
      <w:pPr>
        <w:tabs>
          <w:tab w:val="left" w:pos="5670"/>
        </w:tabs>
        <w:spacing w:after="0" w:line="240" w:lineRule="auto"/>
        <w:rPr>
          <w:rFonts w:ascii="Times New Roman" w:eastAsia="SimSun" w:hAnsi="Times New Roman" w:cs="Times New Roman"/>
          <w:sz w:val="28"/>
          <w:szCs w:val="28"/>
          <w:lang w:val="nl-NL"/>
        </w:rPr>
      </w:pP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945"/>
        <w:gridCol w:w="1134"/>
        <w:gridCol w:w="1326"/>
      </w:tblGrid>
      <w:tr w:rsidR="00D45E00" w:rsidRPr="00D45E00" w14:paraId="436F71CF" w14:textId="77777777" w:rsidTr="00FA3DF8">
        <w:tc>
          <w:tcPr>
            <w:tcW w:w="746" w:type="dxa"/>
          </w:tcPr>
          <w:p w14:paraId="03D23396"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r w:rsidRPr="00D45E00">
              <w:rPr>
                <w:rFonts w:ascii="Times New Roman" w:eastAsia="SimSun" w:hAnsi="Times New Roman" w:cs="Times New Roman"/>
                <w:b/>
                <w:sz w:val="24"/>
                <w:szCs w:val="24"/>
              </w:rPr>
              <w:t>STT</w:t>
            </w:r>
          </w:p>
        </w:tc>
        <w:tc>
          <w:tcPr>
            <w:tcW w:w="5945" w:type="dxa"/>
          </w:tcPr>
          <w:p w14:paraId="3211B3FF"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r w:rsidRPr="00D45E00">
              <w:rPr>
                <w:rFonts w:ascii="Times New Roman" w:eastAsia="SimSun" w:hAnsi="Times New Roman" w:cs="Times New Roman"/>
                <w:b/>
                <w:sz w:val="24"/>
                <w:szCs w:val="24"/>
              </w:rPr>
              <w:t>Tên tiêu chí</w:t>
            </w:r>
          </w:p>
        </w:tc>
        <w:tc>
          <w:tcPr>
            <w:tcW w:w="1134" w:type="dxa"/>
          </w:tcPr>
          <w:p w14:paraId="6C330172"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r w:rsidRPr="00D45E00">
              <w:rPr>
                <w:rFonts w:ascii="Times New Roman" w:eastAsia="SimSun" w:hAnsi="Times New Roman" w:cs="Times New Roman"/>
                <w:b/>
                <w:sz w:val="24"/>
                <w:szCs w:val="24"/>
              </w:rPr>
              <w:t>Bắt buộc</w:t>
            </w:r>
          </w:p>
        </w:tc>
        <w:tc>
          <w:tcPr>
            <w:tcW w:w="1326" w:type="dxa"/>
          </w:tcPr>
          <w:p w14:paraId="7BCB5B03"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r w:rsidRPr="00D45E00">
              <w:rPr>
                <w:rFonts w:ascii="Times New Roman" w:eastAsia="SimSun" w:hAnsi="Times New Roman" w:cs="Times New Roman"/>
                <w:b/>
                <w:sz w:val="24"/>
                <w:szCs w:val="24"/>
              </w:rPr>
              <w:t>Lặp lại</w:t>
            </w:r>
          </w:p>
        </w:tc>
      </w:tr>
      <w:tr w:rsidR="00D45E00" w:rsidRPr="00D45E00" w14:paraId="18000065" w14:textId="77777777" w:rsidTr="00FA3DF8">
        <w:tc>
          <w:tcPr>
            <w:tcW w:w="746" w:type="dxa"/>
          </w:tcPr>
          <w:p w14:paraId="256DE572"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r w:rsidRPr="00D45E00">
              <w:rPr>
                <w:rFonts w:ascii="Times New Roman" w:eastAsia="SimSun" w:hAnsi="Times New Roman" w:cs="Times New Roman"/>
                <w:b/>
                <w:sz w:val="24"/>
                <w:szCs w:val="24"/>
              </w:rPr>
              <w:t>I</w:t>
            </w:r>
          </w:p>
        </w:tc>
        <w:tc>
          <w:tcPr>
            <w:tcW w:w="5945" w:type="dxa"/>
          </w:tcPr>
          <w:p w14:paraId="040818B0" w14:textId="77777777" w:rsidR="00566E1D" w:rsidRPr="00D45E00" w:rsidRDefault="00566E1D" w:rsidP="00FA3DF8">
            <w:pPr>
              <w:spacing w:before="40" w:after="40" w:line="240" w:lineRule="auto"/>
              <w:rPr>
                <w:rFonts w:ascii="Times New Roman" w:eastAsia="SimSun" w:hAnsi="Times New Roman" w:cs="Times New Roman"/>
                <w:b/>
                <w:sz w:val="24"/>
                <w:szCs w:val="24"/>
              </w:rPr>
            </w:pPr>
            <w:r w:rsidRPr="00D45E00">
              <w:rPr>
                <w:rFonts w:ascii="Times New Roman" w:eastAsia="SimSun" w:hAnsi="Times New Roman" w:cs="Times New Roman"/>
                <w:b/>
                <w:sz w:val="24"/>
                <w:szCs w:val="24"/>
              </w:rPr>
              <w:t>Thông tin chung</w:t>
            </w:r>
          </w:p>
        </w:tc>
        <w:tc>
          <w:tcPr>
            <w:tcW w:w="1134" w:type="dxa"/>
          </w:tcPr>
          <w:p w14:paraId="45A7DC59"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c>
          <w:tcPr>
            <w:tcW w:w="1326" w:type="dxa"/>
          </w:tcPr>
          <w:p w14:paraId="53BD15F3"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4B503BB9" w14:textId="77777777" w:rsidTr="00FA3DF8">
        <w:tc>
          <w:tcPr>
            <w:tcW w:w="746" w:type="dxa"/>
          </w:tcPr>
          <w:p w14:paraId="531BD27F"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1</w:t>
            </w:r>
          </w:p>
        </w:tc>
        <w:tc>
          <w:tcPr>
            <w:tcW w:w="5945" w:type="dxa"/>
          </w:tcPr>
          <w:p w14:paraId="6D6727A1"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Tên tổ chức (Tiếng Việt)</w:t>
            </w:r>
          </w:p>
        </w:tc>
        <w:tc>
          <w:tcPr>
            <w:tcW w:w="1134" w:type="dxa"/>
          </w:tcPr>
          <w:p w14:paraId="29682EFF"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c>
          <w:tcPr>
            <w:tcW w:w="1326" w:type="dxa"/>
          </w:tcPr>
          <w:p w14:paraId="1CDFA882"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53E64C60" w14:textId="77777777" w:rsidTr="00FA3DF8">
        <w:tc>
          <w:tcPr>
            <w:tcW w:w="746" w:type="dxa"/>
          </w:tcPr>
          <w:p w14:paraId="60100065"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2</w:t>
            </w:r>
          </w:p>
        </w:tc>
        <w:tc>
          <w:tcPr>
            <w:tcW w:w="5945" w:type="dxa"/>
          </w:tcPr>
          <w:p w14:paraId="60EC1AE0"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Tên tổ chức (Tiếng Anh)</w:t>
            </w:r>
          </w:p>
        </w:tc>
        <w:tc>
          <w:tcPr>
            <w:tcW w:w="1134" w:type="dxa"/>
          </w:tcPr>
          <w:p w14:paraId="5CCFEAB3"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p>
        </w:tc>
        <w:tc>
          <w:tcPr>
            <w:tcW w:w="1326" w:type="dxa"/>
          </w:tcPr>
          <w:p w14:paraId="2F6BC160"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4DC6E213" w14:textId="77777777" w:rsidTr="00FA3DF8">
        <w:tc>
          <w:tcPr>
            <w:tcW w:w="746" w:type="dxa"/>
          </w:tcPr>
          <w:p w14:paraId="450CEA2C"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3</w:t>
            </w:r>
          </w:p>
        </w:tc>
        <w:tc>
          <w:tcPr>
            <w:tcW w:w="5945" w:type="dxa"/>
          </w:tcPr>
          <w:p w14:paraId="1B807806"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Tên viết tắt</w:t>
            </w:r>
          </w:p>
        </w:tc>
        <w:tc>
          <w:tcPr>
            <w:tcW w:w="1134" w:type="dxa"/>
          </w:tcPr>
          <w:p w14:paraId="2A893015"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p>
        </w:tc>
        <w:tc>
          <w:tcPr>
            <w:tcW w:w="1326" w:type="dxa"/>
          </w:tcPr>
          <w:p w14:paraId="6C066E6B"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413AE8CD" w14:textId="77777777" w:rsidTr="00FA3DF8">
        <w:tc>
          <w:tcPr>
            <w:tcW w:w="746" w:type="dxa"/>
          </w:tcPr>
          <w:p w14:paraId="61DBDF9F"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4</w:t>
            </w:r>
          </w:p>
        </w:tc>
        <w:tc>
          <w:tcPr>
            <w:tcW w:w="5945" w:type="dxa"/>
          </w:tcPr>
          <w:p w14:paraId="4B1EC61B"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Năm thành lập</w:t>
            </w:r>
          </w:p>
        </w:tc>
        <w:tc>
          <w:tcPr>
            <w:tcW w:w="1134" w:type="dxa"/>
          </w:tcPr>
          <w:p w14:paraId="76A2D07F"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c>
          <w:tcPr>
            <w:tcW w:w="1326" w:type="dxa"/>
          </w:tcPr>
          <w:p w14:paraId="5F259E68"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6D096540" w14:textId="77777777" w:rsidTr="00FA3DF8">
        <w:tc>
          <w:tcPr>
            <w:tcW w:w="746" w:type="dxa"/>
          </w:tcPr>
          <w:p w14:paraId="0C01E554"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5</w:t>
            </w:r>
          </w:p>
        </w:tc>
        <w:tc>
          <w:tcPr>
            <w:tcW w:w="5945" w:type="dxa"/>
          </w:tcPr>
          <w:p w14:paraId="3FC78DB9"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 xml:space="preserve">Địa chỉ tổ chức </w:t>
            </w:r>
          </w:p>
        </w:tc>
        <w:tc>
          <w:tcPr>
            <w:tcW w:w="1134" w:type="dxa"/>
          </w:tcPr>
          <w:p w14:paraId="6594D39D"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c>
          <w:tcPr>
            <w:tcW w:w="1326" w:type="dxa"/>
          </w:tcPr>
          <w:p w14:paraId="19870CF9"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2C9827E7" w14:textId="77777777" w:rsidTr="00FA3DF8">
        <w:tc>
          <w:tcPr>
            <w:tcW w:w="746" w:type="dxa"/>
          </w:tcPr>
          <w:p w14:paraId="1C7E3C51"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6</w:t>
            </w:r>
          </w:p>
        </w:tc>
        <w:tc>
          <w:tcPr>
            <w:tcW w:w="5945" w:type="dxa"/>
          </w:tcPr>
          <w:p w14:paraId="31DCB0D7" w14:textId="2FE899D3" w:rsidR="00566E1D" w:rsidRPr="00D45E00" w:rsidRDefault="001E0141"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Địa chỉ trang thông tin điện tử</w:t>
            </w:r>
          </w:p>
        </w:tc>
        <w:tc>
          <w:tcPr>
            <w:tcW w:w="1134" w:type="dxa"/>
          </w:tcPr>
          <w:p w14:paraId="7A78F188"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p>
        </w:tc>
        <w:tc>
          <w:tcPr>
            <w:tcW w:w="1326" w:type="dxa"/>
          </w:tcPr>
          <w:p w14:paraId="0CD6EEE9"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0A745915" w14:textId="77777777" w:rsidTr="00FA3DF8">
        <w:tc>
          <w:tcPr>
            <w:tcW w:w="746" w:type="dxa"/>
          </w:tcPr>
          <w:p w14:paraId="643F98CA"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7</w:t>
            </w:r>
          </w:p>
        </w:tc>
        <w:tc>
          <w:tcPr>
            <w:tcW w:w="5945" w:type="dxa"/>
          </w:tcPr>
          <w:p w14:paraId="76D56F59"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Điện thoại</w:t>
            </w:r>
          </w:p>
        </w:tc>
        <w:tc>
          <w:tcPr>
            <w:tcW w:w="1134" w:type="dxa"/>
          </w:tcPr>
          <w:p w14:paraId="751D8DBC"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c>
          <w:tcPr>
            <w:tcW w:w="1326" w:type="dxa"/>
          </w:tcPr>
          <w:p w14:paraId="09D34E6D"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52DF0514" w14:textId="77777777" w:rsidTr="00FA3DF8">
        <w:tc>
          <w:tcPr>
            <w:tcW w:w="746" w:type="dxa"/>
          </w:tcPr>
          <w:p w14:paraId="2C8A37EC"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8</w:t>
            </w:r>
          </w:p>
        </w:tc>
        <w:tc>
          <w:tcPr>
            <w:tcW w:w="5945" w:type="dxa"/>
          </w:tcPr>
          <w:p w14:paraId="4D90228A"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Fax</w:t>
            </w:r>
          </w:p>
        </w:tc>
        <w:tc>
          <w:tcPr>
            <w:tcW w:w="1134" w:type="dxa"/>
          </w:tcPr>
          <w:p w14:paraId="2D89DEC0"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p>
        </w:tc>
        <w:tc>
          <w:tcPr>
            <w:tcW w:w="1326" w:type="dxa"/>
          </w:tcPr>
          <w:p w14:paraId="1D3344B1"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64D98249" w14:textId="77777777" w:rsidTr="00FA3DF8">
        <w:tc>
          <w:tcPr>
            <w:tcW w:w="746" w:type="dxa"/>
          </w:tcPr>
          <w:p w14:paraId="50D2B4BE"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9</w:t>
            </w:r>
          </w:p>
        </w:tc>
        <w:tc>
          <w:tcPr>
            <w:tcW w:w="5945" w:type="dxa"/>
          </w:tcPr>
          <w:p w14:paraId="3E6CCD1E"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Số đăng ký kinh doanh</w:t>
            </w:r>
          </w:p>
        </w:tc>
        <w:tc>
          <w:tcPr>
            <w:tcW w:w="1134" w:type="dxa"/>
          </w:tcPr>
          <w:p w14:paraId="6F05C78B"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c>
          <w:tcPr>
            <w:tcW w:w="1326" w:type="dxa"/>
          </w:tcPr>
          <w:p w14:paraId="4BC522EC"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151C5D2F" w14:textId="77777777" w:rsidTr="00FA3DF8">
        <w:tc>
          <w:tcPr>
            <w:tcW w:w="746" w:type="dxa"/>
          </w:tcPr>
          <w:p w14:paraId="07682076"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10</w:t>
            </w:r>
          </w:p>
        </w:tc>
        <w:tc>
          <w:tcPr>
            <w:tcW w:w="5945" w:type="dxa"/>
          </w:tcPr>
          <w:p w14:paraId="40B1FE99"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Mã số thuế của tổ chức</w:t>
            </w:r>
          </w:p>
        </w:tc>
        <w:tc>
          <w:tcPr>
            <w:tcW w:w="1134" w:type="dxa"/>
          </w:tcPr>
          <w:p w14:paraId="0781021C"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c>
          <w:tcPr>
            <w:tcW w:w="1326" w:type="dxa"/>
          </w:tcPr>
          <w:p w14:paraId="7B3AAD6E"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703A1E65" w14:textId="77777777" w:rsidTr="00FA3DF8">
        <w:tc>
          <w:tcPr>
            <w:tcW w:w="746" w:type="dxa"/>
          </w:tcPr>
          <w:p w14:paraId="7C2F903D"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11</w:t>
            </w:r>
          </w:p>
        </w:tc>
        <w:tc>
          <w:tcPr>
            <w:tcW w:w="5945" w:type="dxa"/>
          </w:tcPr>
          <w:p w14:paraId="47BD6EE4"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Lĩnh vực hoạt động</w:t>
            </w:r>
          </w:p>
        </w:tc>
        <w:tc>
          <w:tcPr>
            <w:tcW w:w="1134" w:type="dxa"/>
          </w:tcPr>
          <w:p w14:paraId="49540F0C"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c>
          <w:tcPr>
            <w:tcW w:w="1326" w:type="dxa"/>
          </w:tcPr>
          <w:p w14:paraId="38D2209E"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430F4BA9" w14:textId="77777777" w:rsidTr="00FA3DF8">
        <w:tc>
          <w:tcPr>
            <w:tcW w:w="746" w:type="dxa"/>
          </w:tcPr>
          <w:p w14:paraId="00ACF019"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r w:rsidRPr="00D45E00">
              <w:rPr>
                <w:rFonts w:ascii="Times New Roman" w:eastAsia="SimSun" w:hAnsi="Times New Roman" w:cs="Times New Roman"/>
                <w:b/>
                <w:sz w:val="24"/>
                <w:szCs w:val="24"/>
              </w:rPr>
              <w:t>II</w:t>
            </w:r>
          </w:p>
        </w:tc>
        <w:tc>
          <w:tcPr>
            <w:tcW w:w="5945" w:type="dxa"/>
          </w:tcPr>
          <w:p w14:paraId="058395AD" w14:textId="77777777" w:rsidR="00566E1D" w:rsidRPr="00D45E00" w:rsidRDefault="00566E1D" w:rsidP="00FA3DF8">
            <w:pPr>
              <w:spacing w:before="40" w:after="40" w:line="240" w:lineRule="auto"/>
              <w:rPr>
                <w:rFonts w:ascii="Times New Roman" w:eastAsia="SimSun" w:hAnsi="Times New Roman" w:cs="Times New Roman"/>
                <w:b/>
                <w:sz w:val="24"/>
                <w:szCs w:val="24"/>
              </w:rPr>
            </w:pPr>
            <w:r w:rsidRPr="00D45E00">
              <w:rPr>
                <w:rFonts w:ascii="Times New Roman" w:eastAsia="SimSun" w:hAnsi="Times New Roman" w:cs="Times New Roman"/>
                <w:b/>
                <w:sz w:val="24"/>
                <w:szCs w:val="24"/>
              </w:rPr>
              <w:t>Thông tin người đại diện theo pháp luật</w:t>
            </w:r>
          </w:p>
        </w:tc>
        <w:tc>
          <w:tcPr>
            <w:tcW w:w="1134" w:type="dxa"/>
          </w:tcPr>
          <w:p w14:paraId="2411AFDE"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c>
          <w:tcPr>
            <w:tcW w:w="1326" w:type="dxa"/>
          </w:tcPr>
          <w:p w14:paraId="5594A874"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11A5969B" w14:textId="77777777" w:rsidTr="00FA3DF8">
        <w:tc>
          <w:tcPr>
            <w:tcW w:w="746" w:type="dxa"/>
          </w:tcPr>
          <w:p w14:paraId="3CD66890"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1</w:t>
            </w:r>
          </w:p>
        </w:tc>
        <w:tc>
          <w:tcPr>
            <w:tcW w:w="5945" w:type="dxa"/>
          </w:tcPr>
          <w:p w14:paraId="087631CF"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Họ và tên</w:t>
            </w:r>
          </w:p>
        </w:tc>
        <w:tc>
          <w:tcPr>
            <w:tcW w:w="1134" w:type="dxa"/>
          </w:tcPr>
          <w:p w14:paraId="39618F57"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c>
          <w:tcPr>
            <w:tcW w:w="1326" w:type="dxa"/>
          </w:tcPr>
          <w:p w14:paraId="6EC4DED5"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12D8596B" w14:textId="77777777" w:rsidTr="00FA3DF8">
        <w:tc>
          <w:tcPr>
            <w:tcW w:w="746" w:type="dxa"/>
          </w:tcPr>
          <w:p w14:paraId="188F6A4A"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2</w:t>
            </w:r>
          </w:p>
        </w:tc>
        <w:tc>
          <w:tcPr>
            <w:tcW w:w="5945" w:type="dxa"/>
          </w:tcPr>
          <w:p w14:paraId="50ED5247" w14:textId="07B86D11"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Số Căn cước công dân/Chứng minh nhân dân</w:t>
            </w:r>
            <w:r w:rsidR="00805597" w:rsidRPr="00D45E00">
              <w:rPr>
                <w:rFonts w:ascii="Times New Roman" w:eastAsia="SimSun" w:hAnsi="Times New Roman" w:cs="Times New Roman"/>
                <w:sz w:val="24"/>
                <w:szCs w:val="24"/>
              </w:rPr>
              <w:t xml:space="preserve">/ </w:t>
            </w:r>
            <w:r w:rsidR="00624B11" w:rsidRPr="00D45E00">
              <w:rPr>
                <w:rFonts w:ascii="Times New Roman" w:eastAsia="SimSun" w:hAnsi="Times New Roman" w:cs="Times New Roman"/>
                <w:sz w:val="24"/>
                <w:szCs w:val="24"/>
                <w:lang w:val="vi-VN"/>
              </w:rPr>
              <w:t>Đ</w:t>
            </w:r>
            <w:r w:rsidR="00805597" w:rsidRPr="00D45E00">
              <w:rPr>
                <w:rFonts w:ascii="Times New Roman" w:eastAsia="SimSun" w:hAnsi="Times New Roman" w:cs="Times New Roman"/>
                <w:sz w:val="24"/>
                <w:szCs w:val="24"/>
              </w:rPr>
              <w:t>ịnh danh cá nhân</w:t>
            </w:r>
          </w:p>
        </w:tc>
        <w:tc>
          <w:tcPr>
            <w:tcW w:w="1134" w:type="dxa"/>
          </w:tcPr>
          <w:p w14:paraId="3B7A4CE1"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c>
          <w:tcPr>
            <w:tcW w:w="1326" w:type="dxa"/>
          </w:tcPr>
          <w:p w14:paraId="5DE41A78" w14:textId="77777777" w:rsidR="00566E1D" w:rsidRPr="00D45E00" w:rsidRDefault="00566E1D" w:rsidP="00FA3DF8">
            <w:pPr>
              <w:spacing w:before="40" w:after="40" w:line="240" w:lineRule="auto"/>
              <w:jc w:val="center"/>
              <w:rPr>
                <w:rFonts w:ascii="Times New Roman" w:eastAsia="SimSun" w:hAnsi="Times New Roman" w:cs="Times New Roman"/>
                <w:b/>
                <w:sz w:val="24"/>
                <w:szCs w:val="24"/>
                <w:highlight w:val="yellow"/>
              </w:rPr>
            </w:pPr>
          </w:p>
        </w:tc>
      </w:tr>
      <w:tr w:rsidR="00D45E00" w:rsidRPr="00D45E00" w14:paraId="405C5450" w14:textId="77777777" w:rsidTr="00FA3DF8">
        <w:tc>
          <w:tcPr>
            <w:tcW w:w="746" w:type="dxa"/>
          </w:tcPr>
          <w:p w14:paraId="10EB1FF6"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3</w:t>
            </w:r>
          </w:p>
        </w:tc>
        <w:tc>
          <w:tcPr>
            <w:tcW w:w="5945" w:type="dxa"/>
          </w:tcPr>
          <w:p w14:paraId="2735DBCA"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Điện thoại</w:t>
            </w:r>
          </w:p>
        </w:tc>
        <w:tc>
          <w:tcPr>
            <w:tcW w:w="1134" w:type="dxa"/>
          </w:tcPr>
          <w:p w14:paraId="583D896E"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c>
          <w:tcPr>
            <w:tcW w:w="1326" w:type="dxa"/>
          </w:tcPr>
          <w:p w14:paraId="4BCE31E1"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6632714D" w14:textId="77777777" w:rsidTr="00FA3DF8">
        <w:tc>
          <w:tcPr>
            <w:tcW w:w="746" w:type="dxa"/>
          </w:tcPr>
          <w:p w14:paraId="311B5728"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4</w:t>
            </w:r>
          </w:p>
        </w:tc>
        <w:tc>
          <w:tcPr>
            <w:tcW w:w="5945" w:type="dxa"/>
          </w:tcPr>
          <w:p w14:paraId="00EB680F"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Di động</w:t>
            </w:r>
          </w:p>
        </w:tc>
        <w:tc>
          <w:tcPr>
            <w:tcW w:w="1134" w:type="dxa"/>
          </w:tcPr>
          <w:p w14:paraId="6203C8B6"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c>
          <w:tcPr>
            <w:tcW w:w="1326" w:type="dxa"/>
          </w:tcPr>
          <w:p w14:paraId="4637CFFA"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2ECFEC63" w14:textId="77777777" w:rsidTr="00FA3DF8">
        <w:tc>
          <w:tcPr>
            <w:tcW w:w="746" w:type="dxa"/>
          </w:tcPr>
          <w:p w14:paraId="38317BC1"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5</w:t>
            </w:r>
          </w:p>
        </w:tc>
        <w:tc>
          <w:tcPr>
            <w:tcW w:w="5945" w:type="dxa"/>
          </w:tcPr>
          <w:p w14:paraId="5D655A5A" w14:textId="1BFF39DB" w:rsidR="00566E1D" w:rsidRPr="00D45E00" w:rsidRDefault="001E0141"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Địa chỉ hòm thư điện tử</w:t>
            </w:r>
          </w:p>
        </w:tc>
        <w:tc>
          <w:tcPr>
            <w:tcW w:w="1134" w:type="dxa"/>
          </w:tcPr>
          <w:p w14:paraId="1448143A"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c>
          <w:tcPr>
            <w:tcW w:w="1326" w:type="dxa"/>
          </w:tcPr>
          <w:p w14:paraId="2C3CAD45"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1FCEF18B" w14:textId="77777777" w:rsidTr="00FA3DF8">
        <w:tc>
          <w:tcPr>
            <w:tcW w:w="746" w:type="dxa"/>
          </w:tcPr>
          <w:p w14:paraId="79AC4DE7"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r w:rsidRPr="00D45E00">
              <w:rPr>
                <w:rFonts w:ascii="Times New Roman" w:eastAsia="SimSun" w:hAnsi="Times New Roman" w:cs="Times New Roman"/>
                <w:b/>
                <w:sz w:val="24"/>
                <w:szCs w:val="24"/>
              </w:rPr>
              <w:t>III</w:t>
            </w:r>
          </w:p>
        </w:tc>
        <w:tc>
          <w:tcPr>
            <w:tcW w:w="5945" w:type="dxa"/>
          </w:tcPr>
          <w:p w14:paraId="6235A31B" w14:textId="77777777" w:rsidR="00566E1D" w:rsidRPr="00D45E00" w:rsidRDefault="00566E1D" w:rsidP="00FA3DF8">
            <w:pPr>
              <w:spacing w:before="40" w:after="40" w:line="240" w:lineRule="auto"/>
              <w:rPr>
                <w:rFonts w:ascii="Times New Roman" w:eastAsia="SimSun" w:hAnsi="Times New Roman" w:cs="Times New Roman"/>
                <w:b/>
                <w:sz w:val="24"/>
                <w:szCs w:val="24"/>
              </w:rPr>
            </w:pPr>
            <w:r w:rsidRPr="00D45E00">
              <w:rPr>
                <w:rFonts w:ascii="Times New Roman" w:eastAsia="SimSun" w:hAnsi="Times New Roman" w:cs="Times New Roman"/>
                <w:b/>
                <w:sz w:val="24"/>
                <w:szCs w:val="24"/>
              </w:rPr>
              <w:t>Thông tin chữ ký số</w:t>
            </w:r>
          </w:p>
        </w:tc>
        <w:tc>
          <w:tcPr>
            <w:tcW w:w="1134" w:type="dxa"/>
          </w:tcPr>
          <w:p w14:paraId="3EBF3D51"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c>
          <w:tcPr>
            <w:tcW w:w="1326" w:type="dxa"/>
          </w:tcPr>
          <w:p w14:paraId="49A02597"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39274EF6" w14:textId="77777777" w:rsidTr="00FA3DF8">
        <w:tc>
          <w:tcPr>
            <w:tcW w:w="746" w:type="dxa"/>
          </w:tcPr>
          <w:p w14:paraId="6115133F"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1</w:t>
            </w:r>
          </w:p>
        </w:tc>
        <w:tc>
          <w:tcPr>
            <w:tcW w:w="5945" w:type="dxa"/>
          </w:tcPr>
          <w:p w14:paraId="0090491C"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 xml:space="preserve">Số hiệu chứng thư số </w:t>
            </w:r>
          </w:p>
        </w:tc>
        <w:tc>
          <w:tcPr>
            <w:tcW w:w="1134" w:type="dxa"/>
          </w:tcPr>
          <w:p w14:paraId="3A5155E5"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c>
          <w:tcPr>
            <w:tcW w:w="1326" w:type="dxa"/>
          </w:tcPr>
          <w:p w14:paraId="5D58F7CD"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r w:rsidR="00D45E00" w:rsidRPr="00D45E00" w14:paraId="38B4C7C0" w14:textId="77777777" w:rsidTr="00FA3DF8">
        <w:tc>
          <w:tcPr>
            <w:tcW w:w="746" w:type="dxa"/>
          </w:tcPr>
          <w:p w14:paraId="340D04E4"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2</w:t>
            </w:r>
          </w:p>
        </w:tc>
        <w:tc>
          <w:tcPr>
            <w:tcW w:w="5945" w:type="dxa"/>
          </w:tcPr>
          <w:p w14:paraId="72816A47"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Tên đơn vị cung cấp dịch vụ chứng thực chữ ký số</w:t>
            </w:r>
          </w:p>
        </w:tc>
        <w:tc>
          <w:tcPr>
            <w:tcW w:w="1134" w:type="dxa"/>
          </w:tcPr>
          <w:p w14:paraId="69D7229F"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c>
          <w:tcPr>
            <w:tcW w:w="1326" w:type="dxa"/>
          </w:tcPr>
          <w:p w14:paraId="7D581F46"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r w:rsidR="00D45E00" w:rsidRPr="00D45E00" w14:paraId="1579C5D5" w14:textId="77777777" w:rsidTr="00FA3DF8">
        <w:tc>
          <w:tcPr>
            <w:tcW w:w="746" w:type="dxa"/>
          </w:tcPr>
          <w:p w14:paraId="0A5FEC64"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3</w:t>
            </w:r>
          </w:p>
        </w:tc>
        <w:tc>
          <w:tcPr>
            <w:tcW w:w="5945" w:type="dxa"/>
          </w:tcPr>
          <w:p w14:paraId="1CFC716D"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Tên người được cấp chứng thư số</w:t>
            </w:r>
          </w:p>
        </w:tc>
        <w:tc>
          <w:tcPr>
            <w:tcW w:w="1134" w:type="dxa"/>
          </w:tcPr>
          <w:p w14:paraId="1B9825D0"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c>
          <w:tcPr>
            <w:tcW w:w="1326" w:type="dxa"/>
          </w:tcPr>
          <w:p w14:paraId="36EF4D6B"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r w:rsidR="00D45E00" w:rsidRPr="00D45E00" w14:paraId="21DC1DB5" w14:textId="77777777" w:rsidTr="00FA3DF8">
        <w:tc>
          <w:tcPr>
            <w:tcW w:w="746" w:type="dxa"/>
          </w:tcPr>
          <w:p w14:paraId="7BA74C8D"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4</w:t>
            </w:r>
          </w:p>
        </w:tc>
        <w:tc>
          <w:tcPr>
            <w:tcW w:w="5945" w:type="dxa"/>
          </w:tcPr>
          <w:p w14:paraId="5C30A4B2"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Ngày hiệu lực</w:t>
            </w:r>
          </w:p>
        </w:tc>
        <w:tc>
          <w:tcPr>
            <w:tcW w:w="1134" w:type="dxa"/>
          </w:tcPr>
          <w:p w14:paraId="512B3B05"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c>
          <w:tcPr>
            <w:tcW w:w="1326" w:type="dxa"/>
          </w:tcPr>
          <w:p w14:paraId="02842069"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r w:rsidR="00D45E00" w:rsidRPr="00D45E00" w14:paraId="6E3E7FDD" w14:textId="77777777" w:rsidTr="00FA3DF8">
        <w:tc>
          <w:tcPr>
            <w:tcW w:w="746" w:type="dxa"/>
          </w:tcPr>
          <w:p w14:paraId="146C8020"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5</w:t>
            </w:r>
          </w:p>
        </w:tc>
        <w:tc>
          <w:tcPr>
            <w:tcW w:w="5945" w:type="dxa"/>
          </w:tcPr>
          <w:p w14:paraId="217C0E2A"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Ngày hết hiệu lực</w:t>
            </w:r>
          </w:p>
        </w:tc>
        <w:tc>
          <w:tcPr>
            <w:tcW w:w="1134" w:type="dxa"/>
          </w:tcPr>
          <w:p w14:paraId="2F382020"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c>
          <w:tcPr>
            <w:tcW w:w="1326" w:type="dxa"/>
          </w:tcPr>
          <w:p w14:paraId="17352E50"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r w:rsidR="00566E1D" w:rsidRPr="00D45E00" w14:paraId="0184FB09" w14:textId="77777777" w:rsidTr="00FA3DF8">
        <w:tc>
          <w:tcPr>
            <w:tcW w:w="746" w:type="dxa"/>
          </w:tcPr>
          <w:p w14:paraId="6EBC2217"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6</w:t>
            </w:r>
          </w:p>
        </w:tc>
        <w:tc>
          <w:tcPr>
            <w:tcW w:w="5945" w:type="dxa"/>
          </w:tcPr>
          <w:p w14:paraId="4274C045"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Khóa công khai</w:t>
            </w:r>
          </w:p>
        </w:tc>
        <w:tc>
          <w:tcPr>
            <w:tcW w:w="1134" w:type="dxa"/>
          </w:tcPr>
          <w:p w14:paraId="1400F0E9"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c>
          <w:tcPr>
            <w:tcW w:w="1326" w:type="dxa"/>
          </w:tcPr>
          <w:p w14:paraId="0326C5F5"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bl>
    <w:p w14:paraId="659F3022" w14:textId="77777777" w:rsidR="00566E1D" w:rsidRPr="00D45E00" w:rsidRDefault="00566E1D" w:rsidP="00566E1D">
      <w:pPr>
        <w:shd w:val="clear" w:color="auto" w:fill="FFFFFF"/>
        <w:spacing w:before="40" w:after="0" w:line="240" w:lineRule="auto"/>
        <w:rPr>
          <w:rFonts w:ascii="Times New Roman" w:eastAsia="Times New Roman" w:hAnsi="Times New Roman" w:cs="Times New Roman"/>
          <w:b/>
          <w:bCs/>
          <w:sz w:val="28"/>
          <w:szCs w:val="28"/>
        </w:rPr>
      </w:pPr>
    </w:p>
    <w:p w14:paraId="27066B1A" w14:textId="77777777" w:rsidR="00566E1D" w:rsidRPr="00D45E00" w:rsidRDefault="00566E1D" w:rsidP="00566E1D">
      <w:pPr>
        <w:rPr>
          <w:rFonts w:ascii="Times New Roman" w:eastAsia="Times New Roman" w:hAnsi="Times New Roman" w:cs="Times New Roman"/>
          <w:b/>
          <w:bCs/>
          <w:sz w:val="28"/>
          <w:szCs w:val="28"/>
        </w:rPr>
      </w:pPr>
      <w:r w:rsidRPr="00D45E00">
        <w:rPr>
          <w:rFonts w:ascii="Times New Roman" w:eastAsia="Times New Roman" w:hAnsi="Times New Roman" w:cs="Times New Roman"/>
          <w:b/>
          <w:bCs/>
          <w:sz w:val="28"/>
          <w:szCs w:val="28"/>
        </w:rPr>
        <w:br w:type="page"/>
      </w:r>
    </w:p>
    <w:p w14:paraId="3C479A9D" w14:textId="77777777" w:rsidR="00566E1D" w:rsidRPr="00D45E00" w:rsidRDefault="00566E1D" w:rsidP="00566E1D">
      <w:pPr>
        <w:tabs>
          <w:tab w:val="left" w:pos="5670"/>
        </w:tabs>
        <w:spacing w:before="120" w:after="120" w:line="240" w:lineRule="auto"/>
        <w:jc w:val="center"/>
        <w:rPr>
          <w:rFonts w:ascii="Times New Roman" w:eastAsia="SimSun" w:hAnsi="Times New Roman" w:cs="Times New Roman"/>
          <w:b/>
          <w:sz w:val="26"/>
          <w:szCs w:val="26"/>
        </w:rPr>
      </w:pPr>
      <w:r w:rsidRPr="00D45E00">
        <w:rPr>
          <w:rFonts w:ascii="Times New Roman" w:eastAsia="SimSun" w:hAnsi="Times New Roman" w:cs="Times New Roman"/>
          <w:b/>
          <w:sz w:val="26"/>
          <w:szCs w:val="26"/>
        </w:rPr>
        <w:lastRenderedPageBreak/>
        <w:t>Phụ lục II</w:t>
      </w:r>
    </w:p>
    <w:p w14:paraId="22034E88" w14:textId="0CA6F477" w:rsidR="00566E1D" w:rsidRPr="00D45E00" w:rsidRDefault="00566E1D" w:rsidP="00566E1D">
      <w:pPr>
        <w:tabs>
          <w:tab w:val="left" w:pos="5670"/>
        </w:tabs>
        <w:spacing w:before="120" w:after="120" w:line="240" w:lineRule="auto"/>
        <w:jc w:val="center"/>
        <w:rPr>
          <w:rFonts w:ascii="Times New Roman" w:eastAsia="SimSun" w:hAnsi="Times New Roman" w:cs="Times New Roman"/>
          <w:b/>
          <w:sz w:val="26"/>
          <w:szCs w:val="26"/>
        </w:rPr>
      </w:pPr>
      <w:r w:rsidRPr="00D45E00">
        <w:rPr>
          <w:rFonts w:ascii="Times New Roman" w:eastAsia="SimSun" w:hAnsi="Times New Roman" w:cs="Times New Roman"/>
          <w:b/>
          <w:sz w:val="26"/>
          <w:szCs w:val="26"/>
        </w:rPr>
        <w:t xml:space="preserve">CHỈ TIÊU THÔNG TIN ĐỐI VỚI NGƯỜI KHAI </w:t>
      </w:r>
      <w:r w:rsidR="001E0141" w:rsidRPr="00D45E00">
        <w:rPr>
          <w:rFonts w:ascii="Times New Roman" w:eastAsia="SimSun" w:hAnsi="Times New Roman" w:cs="Times New Roman"/>
          <w:b/>
          <w:sz w:val="26"/>
          <w:szCs w:val="26"/>
        </w:rPr>
        <w:t xml:space="preserve">                                                </w:t>
      </w:r>
      <w:r w:rsidRPr="00D45E00">
        <w:rPr>
          <w:rFonts w:ascii="Times New Roman" w:eastAsia="SimSun" w:hAnsi="Times New Roman" w:cs="Times New Roman"/>
          <w:b/>
          <w:sz w:val="26"/>
          <w:szCs w:val="26"/>
        </w:rPr>
        <w:t>ĐỀ NGHỊ KHÓA</w:t>
      </w:r>
      <w:r w:rsidR="00A72217" w:rsidRPr="00D45E00">
        <w:rPr>
          <w:rFonts w:ascii="Times New Roman" w:eastAsia="SimSun" w:hAnsi="Times New Roman" w:cs="Times New Roman"/>
          <w:b/>
          <w:sz w:val="26"/>
          <w:szCs w:val="26"/>
        </w:rPr>
        <w:t>, KÍCH HOẠT, THU HỒI TÀI KHOẢN</w:t>
      </w:r>
    </w:p>
    <w:p w14:paraId="76F84251" w14:textId="77777777" w:rsidR="00DF3A9C" w:rsidRPr="00D45E00" w:rsidRDefault="00DF3A9C" w:rsidP="00566E1D">
      <w:pPr>
        <w:tabs>
          <w:tab w:val="left" w:pos="5670"/>
        </w:tabs>
        <w:spacing w:before="120" w:after="120" w:line="240" w:lineRule="auto"/>
        <w:jc w:val="center"/>
        <w:rPr>
          <w:rFonts w:ascii="Times New Roman" w:eastAsia="SimSun" w:hAnsi="Times New Roman" w:cs="Times New Roman"/>
          <w:b/>
          <w:sz w:val="26"/>
          <w:szCs w:val="26"/>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221"/>
        <w:gridCol w:w="1134"/>
      </w:tblGrid>
      <w:tr w:rsidR="00D45E00" w:rsidRPr="00D45E00" w14:paraId="06F52C0C" w14:textId="77777777" w:rsidTr="00FA3DF8">
        <w:tc>
          <w:tcPr>
            <w:tcW w:w="746" w:type="dxa"/>
          </w:tcPr>
          <w:p w14:paraId="73E8748B"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r w:rsidRPr="00D45E00">
              <w:rPr>
                <w:rFonts w:ascii="Times New Roman" w:eastAsia="SimSun" w:hAnsi="Times New Roman" w:cs="Times New Roman"/>
                <w:b/>
                <w:sz w:val="24"/>
                <w:szCs w:val="24"/>
              </w:rPr>
              <w:t>STT</w:t>
            </w:r>
          </w:p>
        </w:tc>
        <w:tc>
          <w:tcPr>
            <w:tcW w:w="7221" w:type="dxa"/>
          </w:tcPr>
          <w:p w14:paraId="37CC0117"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r w:rsidRPr="00D45E00">
              <w:rPr>
                <w:rFonts w:ascii="Times New Roman" w:eastAsia="SimSun" w:hAnsi="Times New Roman" w:cs="Times New Roman"/>
                <w:b/>
                <w:sz w:val="24"/>
                <w:szCs w:val="24"/>
              </w:rPr>
              <w:t>Tên tiêu chí</w:t>
            </w:r>
          </w:p>
        </w:tc>
        <w:tc>
          <w:tcPr>
            <w:tcW w:w="1134" w:type="dxa"/>
          </w:tcPr>
          <w:p w14:paraId="2852AE4B"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r w:rsidRPr="00D45E00">
              <w:rPr>
                <w:rFonts w:ascii="Times New Roman" w:eastAsia="SimSun" w:hAnsi="Times New Roman" w:cs="Times New Roman"/>
                <w:b/>
                <w:sz w:val="24"/>
                <w:szCs w:val="24"/>
              </w:rPr>
              <w:t>Bắt buộc</w:t>
            </w:r>
          </w:p>
        </w:tc>
      </w:tr>
      <w:tr w:rsidR="00D45E00" w:rsidRPr="00D45E00" w14:paraId="534915EE" w14:textId="77777777" w:rsidTr="00FA3DF8">
        <w:tc>
          <w:tcPr>
            <w:tcW w:w="746" w:type="dxa"/>
          </w:tcPr>
          <w:p w14:paraId="06A76FB3"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r w:rsidRPr="00D45E00">
              <w:rPr>
                <w:rFonts w:ascii="Times New Roman" w:eastAsia="SimSun" w:hAnsi="Times New Roman" w:cs="Times New Roman"/>
                <w:b/>
                <w:sz w:val="24"/>
                <w:szCs w:val="24"/>
              </w:rPr>
              <w:t>I</w:t>
            </w:r>
          </w:p>
        </w:tc>
        <w:tc>
          <w:tcPr>
            <w:tcW w:w="7221" w:type="dxa"/>
          </w:tcPr>
          <w:p w14:paraId="6074E75D" w14:textId="77777777" w:rsidR="00566E1D" w:rsidRPr="00D45E00" w:rsidRDefault="00566E1D" w:rsidP="00FA3DF8">
            <w:pPr>
              <w:spacing w:before="40" w:after="40" w:line="240" w:lineRule="auto"/>
              <w:rPr>
                <w:rFonts w:ascii="Times New Roman" w:eastAsia="SimSun" w:hAnsi="Times New Roman" w:cs="Times New Roman"/>
                <w:b/>
                <w:sz w:val="24"/>
                <w:szCs w:val="24"/>
              </w:rPr>
            </w:pPr>
            <w:r w:rsidRPr="00D45E00">
              <w:rPr>
                <w:rFonts w:ascii="Times New Roman" w:eastAsia="SimSun" w:hAnsi="Times New Roman" w:cs="Times New Roman"/>
                <w:b/>
                <w:sz w:val="24"/>
                <w:szCs w:val="24"/>
              </w:rPr>
              <w:t>Thông tin chung</w:t>
            </w:r>
          </w:p>
        </w:tc>
        <w:tc>
          <w:tcPr>
            <w:tcW w:w="1134" w:type="dxa"/>
          </w:tcPr>
          <w:p w14:paraId="7FDCC39B" w14:textId="77777777" w:rsidR="00566E1D" w:rsidRPr="00D45E00" w:rsidRDefault="00566E1D" w:rsidP="00FA3DF8">
            <w:pPr>
              <w:spacing w:before="40" w:after="40" w:line="240" w:lineRule="auto"/>
              <w:jc w:val="center"/>
              <w:rPr>
                <w:rFonts w:ascii="Times New Roman" w:eastAsia="SimSun" w:hAnsi="Times New Roman" w:cs="Times New Roman"/>
                <w:b/>
                <w:sz w:val="24"/>
                <w:szCs w:val="24"/>
              </w:rPr>
            </w:pPr>
          </w:p>
        </w:tc>
      </w:tr>
      <w:tr w:rsidR="00D45E00" w:rsidRPr="00D45E00" w14:paraId="4C9192D3" w14:textId="77777777" w:rsidTr="00FA3DF8">
        <w:tc>
          <w:tcPr>
            <w:tcW w:w="746" w:type="dxa"/>
          </w:tcPr>
          <w:p w14:paraId="35DB38C8"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1</w:t>
            </w:r>
          </w:p>
        </w:tc>
        <w:tc>
          <w:tcPr>
            <w:tcW w:w="7221" w:type="dxa"/>
          </w:tcPr>
          <w:p w14:paraId="361E2B05" w14:textId="77777777" w:rsidR="00566E1D" w:rsidRPr="00D45E00" w:rsidRDefault="00566E1D" w:rsidP="00FA3DF8">
            <w:pPr>
              <w:spacing w:before="40" w:after="40" w:line="240" w:lineRule="auto"/>
              <w:rPr>
                <w:rFonts w:ascii="Times New Roman" w:eastAsia="SimSun" w:hAnsi="Times New Roman" w:cs="Times New Roman"/>
                <w:b/>
                <w:sz w:val="24"/>
                <w:szCs w:val="24"/>
              </w:rPr>
            </w:pPr>
            <w:r w:rsidRPr="00D45E00">
              <w:rPr>
                <w:rFonts w:ascii="Times New Roman" w:eastAsia="SimSun" w:hAnsi="Times New Roman" w:cs="Times New Roman"/>
                <w:sz w:val="24"/>
                <w:szCs w:val="24"/>
              </w:rPr>
              <w:t>Mã số thuế của tổ chức</w:t>
            </w:r>
          </w:p>
        </w:tc>
        <w:tc>
          <w:tcPr>
            <w:tcW w:w="1134" w:type="dxa"/>
          </w:tcPr>
          <w:p w14:paraId="3E653AE7"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r w:rsidR="00D45E00" w:rsidRPr="00D45E00" w14:paraId="1CD89FBB" w14:textId="77777777" w:rsidTr="00FA3DF8">
        <w:tc>
          <w:tcPr>
            <w:tcW w:w="746" w:type="dxa"/>
          </w:tcPr>
          <w:p w14:paraId="07BA7981"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2</w:t>
            </w:r>
          </w:p>
        </w:tc>
        <w:tc>
          <w:tcPr>
            <w:tcW w:w="7221" w:type="dxa"/>
          </w:tcPr>
          <w:p w14:paraId="17D3FCF8"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Tên tổ chức (Tiếng Việt)</w:t>
            </w:r>
          </w:p>
        </w:tc>
        <w:tc>
          <w:tcPr>
            <w:tcW w:w="1134" w:type="dxa"/>
          </w:tcPr>
          <w:p w14:paraId="3A9C64ED"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r w:rsidR="00D45E00" w:rsidRPr="00D45E00" w14:paraId="4828B4F8" w14:textId="77777777" w:rsidTr="00FA3DF8">
        <w:tc>
          <w:tcPr>
            <w:tcW w:w="746" w:type="dxa"/>
          </w:tcPr>
          <w:p w14:paraId="3D749549"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3</w:t>
            </w:r>
          </w:p>
        </w:tc>
        <w:tc>
          <w:tcPr>
            <w:tcW w:w="7221" w:type="dxa"/>
          </w:tcPr>
          <w:p w14:paraId="3C8FEEE1"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Địa chỉ</w:t>
            </w:r>
          </w:p>
        </w:tc>
        <w:tc>
          <w:tcPr>
            <w:tcW w:w="1134" w:type="dxa"/>
          </w:tcPr>
          <w:p w14:paraId="78CC1403"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p>
        </w:tc>
      </w:tr>
      <w:tr w:rsidR="00D45E00" w:rsidRPr="00D45E00" w14:paraId="34B70B7E" w14:textId="77777777" w:rsidTr="00FA3DF8">
        <w:tc>
          <w:tcPr>
            <w:tcW w:w="746" w:type="dxa"/>
          </w:tcPr>
          <w:p w14:paraId="5CB36DED"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4</w:t>
            </w:r>
          </w:p>
        </w:tc>
        <w:tc>
          <w:tcPr>
            <w:tcW w:w="7221" w:type="dxa"/>
          </w:tcPr>
          <w:p w14:paraId="6A8D0326"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Điện thoại</w:t>
            </w:r>
          </w:p>
        </w:tc>
        <w:tc>
          <w:tcPr>
            <w:tcW w:w="1134" w:type="dxa"/>
          </w:tcPr>
          <w:p w14:paraId="3EBEB1C8"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p>
        </w:tc>
      </w:tr>
      <w:tr w:rsidR="00D45E00" w:rsidRPr="00D45E00" w14:paraId="05263E9B" w14:textId="77777777" w:rsidTr="00FA3DF8">
        <w:tc>
          <w:tcPr>
            <w:tcW w:w="746" w:type="dxa"/>
          </w:tcPr>
          <w:p w14:paraId="6D409F56"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5</w:t>
            </w:r>
          </w:p>
        </w:tc>
        <w:tc>
          <w:tcPr>
            <w:tcW w:w="7221" w:type="dxa"/>
          </w:tcPr>
          <w:p w14:paraId="632D99C8" w14:textId="696D7C24" w:rsidR="00566E1D" w:rsidRPr="00D45E00" w:rsidRDefault="000B1A92"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Địa chỉ hòm thư điện tử</w:t>
            </w:r>
          </w:p>
        </w:tc>
        <w:tc>
          <w:tcPr>
            <w:tcW w:w="1134" w:type="dxa"/>
          </w:tcPr>
          <w:p w14:paraId="67716B17"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r w:rsidR="00D45E00" w:rsidRPr="00D45E00" w14:paraId="13D89517" w14:textId="77777777" w:rsidTr="00FA3DF8">
        <w:tc>
          <w:tcPr>
            <w:tcW w:w="746" w:type="dxa"/>
          </w:tcPr>
          <w:p w14:paraId="273C6D58"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b/>
                <w:sz w:val="24"/>
                <w:szCs w:val="24"/>
              </w:rPr>
              <w:t>II</w:t>
            </w:r>
          </w:p>
        </w:tc>
        <w:tc>
          <w:tcPr>
            <w:tcW w:w="7221" w:type="dxa"/>
          </w:tcPr>
          <w:p w14:paraId="543B82D0"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b/>
                <w:sz w:val="24"/>
                <w:szCs w:val="24"/>
              </w:rPr>
              <w:t>Thông tin người đại diện theo pháp luật</w:t>
            </w:r>
          </w:p>
        </w:tc>
        <w:tc>
          <w:tcPr>
            <w:tcW w:w="1134" w:type="dxa"/>
          </w:tcPr>
          <w:p w14:paraId="0A164819"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p>
        </w:tc>
      </w:tr>
      <w:tr w:rsidR="00D45E00" w:rsidRPr="00D45E00" w14:paraId="17DC9C96" w14:textId="77777777" w:rsidTr="00FA3DF8">
        <w:tc>
          <w:tcPr>
            <w:tcW w:w="746" w:type="dxa"/>
          </w:tcPr>
          <w:p w14:paraId="76DC5B0F"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1</w:t>
            </w:r>
          </w:p>
        </w:tc>
        <w:tc>
          <w:tcPr>
            <w:tcW w:w="7221" w:type="dxa"/>
          </w:tcPr>
          <w:p w14:paraId="7E9E4821"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Họ và tên</w:t>
            </w:r>
          </w:p>
        </w:tc>
        <w:tc>
          <w:tcPr>
            <w:tcW w:w="1134" w:type="dxa"/>
          </w:tcPr>
          <w:p w14:paraId="19421998"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r w:rsidR="00D45E00" w:rsidRPr="00D45E00" w14:paraId="4C86F07C" w14:textId="77777777" w:rsidTr="00FA3DF8">
        <w:tc>
          <w:tcPr>
            <w:tcW w:w="746" w:type="dxa"/>
          </w:tcPr>
          <w:p w14:paraId="056FDB19"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2</w:t>
            </w:r>
          </w:p>
        </w:tc>
        <w:tc>
          <w:tcPr>
            <w:tcW w:w="7221" w:type="dxa"/>
          </w:tcPr>
          <w:p w14:paraId="2F34EED4" w14:textId="42449683"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Số Căn cước công dân/Chứng minh nhân dân</w:t>
            </w:r>
            <w:r w:rsidR="00E9496A" w:rsidRPr="00D45E00">
              <w:rPr>
                <w:rFonts w:ascii="Times New Roman" w:eastAsia="SimSun" w:hAnsi="Times New Roman" w:cs="Times New Roman"/>
                <w:sz w:val="24"/>
                <w:szCs w:val="24"/>
              </w:rPr>
              <w:t xml:space="preserve"> </w:t>
            </w:r>
            <w:r w:rsidR="00805597" w:rsidRPr="00D45E00">
              <w:rPr>
                <w:rFonts w:ascii="Times New Roman" w:eastAsia="SimSun" w:hAnsi="Times New Roman" w:cs="Times New Roman"/>
                <w:sz w:val="24"/>
                <w:szCs w:val="24"/>
              </w:rPr>
              <w:t>/</w:t>
            </w:r>
            <w:r w:rsidR="00F51FD4" w:rsidRPr="00D45E00">
              <w:rPr>
                <w:rFonts w:ascii="Times New Roman" w:eastAsia="SimSun" w:hAnsi="Times New Roman" w:cs="Times New Roman"/>
                <w:sz w:val="24"/>
                <w:szCs w:val="24"/>
                <w:lang w:val="vi-VN"/>
              </w:rPr>
              <w:t>Đ</w:t>
            </w:r>
            <w:r w:rsidR="00E9496A" w:rsidRPr="00D45E00">
              <w:rPr>
                <w:rFonts w:ascii="Times New Roman" w:eastAsia="SimSun" w:hAnsi="Times New Roman" w:cs="Times New Roman"/>
                <w:sz w:val="24"/>
                <w:szCs w:val="24"/>
              </w:rPr>
              <w:t>ịnh danh cá nhân</w:t>
            </w:r>
          </w:p>
        </w:tc>
        <w:tc>
          <w:tcPr>
            <w:tcW w:w="1134" w:type="dxa"/>
          </w:tcPr>
          <w:p w14:paraId="1CBAFCF4"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r w:rsidR="00D45E00" w:rsidRPr="00D45E00" w14:paraId="6A4E9877" w14:textId="77777777" w:rsidTr="00FA3DF8">
        <w:tc>
          <w:tcPr>
            <w:tcW w:w="746" w:type="dxa"/>
          </w:tcPr>
          <w:p w14:paraId="6FC4A8B3"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3</w:t>
            </w:r>
          </w:p>
        </w:tc>
        <w:tc>
          <w:tcPr>
            <w:tcW w:w="7221" w:type="dxa"/>
          </w:tcPr>
          <w:p w14:paraId="6688CB31"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Điện thoại</w:t>
            </w:r>
          </w:p>
        </w:tc>
        <w:tc>
          <w:tcPr>
            <w:tcW w:w="1134" w:type="dxa"/>
          </w:tcPr>
          <w:p w14:paraId="28E813DC"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p>
        </w:tc>
      </w:tr>
      <w:tr w:rsidR="00D45E00" w:rsidRPr="00D45E00" w14:paraId="300502F0" w14:textId="77777777" w:rsidTr="00FA3DF8">
        <w:tc>
          <w:tcPr>
            <w:tcW w:w="746" w:type="dxa"/>
          </w:tcPr>
          <w:p w14:paraId="643BFA40" w14:textId="4BE897AB" w:rsidR="00566E1D" w:rsidRPr="00D45E00" w:rsidRDefault="00930B5F"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4</w:t>
            </w:r>
          </w:p>
        </w:tc>
        <w:tc>
          <w:tcPr>
            <w:tcW w:w="7221" w:type="dxa"/>
          </w:tcPr>
          <w:p w14:paraId="6BFC4E1A" w14:textId="1D74DA82" w:rsidR="00566E1D" w:rsidRPr="00D45E00" w:rsidRDefault="000B1A92"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Địa chỉ hòm thư điện tử</w:t>
            </w:r>
          </w:p>
        </w:tc>
        <w:tc>
          <w:tcPr>
            <w:tcW w:w="1134" w:type="dxa"/>
          </w:tcPr>
          <w:p w14:paraId="494D2804"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r w:rsidR="00D45E00" w:rsidRPr="00D45E00" w14:paraId="10767392" w14:textId="77777777" w:rsidTr="00FA3DF8">
        <w:tc>
          <w:tcPr>
            <w:tcW w:w="746" w:type="dxa"/>
          </w:tcPr>
          <w:p w14:paraId="4B4E70BA"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b/>
                <w:sz w:val="24"/>
                <w:szCs w:val="24"/>
              </w:rPr>
              <w:t>III</w:t>
            </w:r>
          </w:p>
        </w:tc>
        <w:tc>
          <w:tcPr>
            <w:tcW w:w="7221" w:type="dxa"/>
          </w:tcPr>
          <w:p w14:paraId="1B476A9C" w14:textId="77777777"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b/>
                <w:sz w:val="24"/>
                <w:szCs w:val="24"/>
              </w:rPr>
              <w:t xml:space="preserve">Thông tin đề nghị </w:t>
            </w:r>
          </w:p>
        </w:tc>
        <w:tc>
          <w:tcPr>
            <w:tcW w:w="1134" w:type="dxa"/>
          </w:tcPr>
          <w:p w14:paraId="1DD1B0C0"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p>
        </w:tc>
      </w:tr>
      <w:tr w:rsidR="00D45E00" w:rsidRPr="00D45E00" w14:paraId="7C4AA5F8" w14:textId="77777777" w:rsidTr="00FA3DF8">
        <w:tc>
          <w:tcPr>
            <w:tcW w:w="746" w:type="dxa"/>
          </w:tcPr>
          <w:p w14:paraId="2B3C55E6"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1</w:t>
            </w:r>
          </w:p>
        </w:tc>
        <w:tc>
          <w:tcPr>
            <w:tcW w:w="7221" w:type="dxa"/>
          </w:tcPr>
          <w:p w14:paraId="44B81253" w14:textId="77777777" w:rsidR="00566E1D" w:rsidRPr="00D45E00" w:rsidRDefault="00566E1D" w:rsidP="00FA3DF8">
            <w:pPr>
              <w:spacing w:before="40" w:after="40" w:line="240" w:lineRule="auto"/>
              <w:rPr>
                <w:rFonts w:ascii="Times New Roman" w:eastAsia="SimSun" w:hAnsi="Times New Roman" w:cs="Times New Roman"/>
                <w:b/>
                <w:sz w:val="24"/>
                <w:szCs w:val="24"/>
              </w:rPr>
            </w:pPr>
            <w:r w:rsidRPr="00D45E00">
              <w:rPr>
                <w:rFonts w:ascii="Times New Roman" w:eastAsia="SimSun" w:hAnsi="Times New Roman" w:cs="Times New Roman"/>
                <w:sz w:val="24"/>
                <w:szCs w:val="24"/>
              </w:rPr>
              <w:t>Tên tài khoản truy cập và sử dụng</w:t>
            </w:r>
          </w:p>
        </w:tc>
        <w:tc>
          <w:tcPr>
            <w:tcW w:w="1134" w:type="dxa"/>
          </w:tcPr>
          <w:p w14:paraId="64A3D5B6"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r w:rsidR="00D45E00" w:rsidRPr="00D45E00" w14:paraId="6E89C200" w14:textId="77777777" w:rsidTr="00FA3DF8">
        <w:tc>
          <w:tcPr>
            <w:tcW w:w="746" w:type="dxa"/>
          </w:tcPr>
          <w:p w14:paraId="56CE08CA"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2</w:t>
            </w:r>
          </w:p>
        </w:tc>
        <w:tc>
          <w:tcPr>
            <w:tcW w:w="7221" w:type="dxa"/>
          </w:tcPr>
          <w:p w14:paraId="3934043A" w14:textId="7B3CFA41"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Lý do đề nghị khóa</w:t>
            </w:r>
            <w:r w:rsidR="00A72217" w:rsidRPr="00D45E00">
              <w:rPr>
                <w:rFonts w:ascii="Times New Roman" w:eastAsia="SimSun" w:hAnsi="Times New Roman" w:cs="Times New Roman"/>
                <w:sz w:val="24"/>
                <w:szCs w:val="24"/>
              </w:rPr>
              <w:t>, kích hoạt, thu hồi</w:t>
            </w:r>
            <w:r w:rsidRPr="00D45E00">
              <w:rPr>
                <w:rFonts w:ascii="Times New Roman" w:eastAsia="SimSun" w:hAnsi="Times New Roman" w:cs="Times New Roman"/>
                <w:sz w:val="24"/>
                <w:szCs w:val="24"/>
              </w:rPr>
              <w:t xml:space="preserve"> tài khoản </w:t>
            </w:r>
          </w:p>
        </w:tc>
        <w:tc>
          <w:tcPr>
            <w:tcW w:w="1134" w:type="dxa"/>
          </w:tcPr>
          <w:p w14:paraId="1B92EC8E"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r w:rsidR="00566E1D" w:rsidRPr="00D45E00" w14:paraId="792506A1" w14:textId="77777777" w:rsidTr="00FA3DF8">
        <w:tc>
          <w:tcPr>
            <w:tcW w:w="746" w:type="dxa"/>
          </w:tcPr>
          <w:p w14:paraId="35E45F9B"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3</w:t>
            </w:r>
          </w:p>
        </w:tc>
        <w:tc>
          <w:tcPr>
            <w:tcW w:w="7221" w:type="dxa"/>
          </w:tcPr>
          <w:p w14:paraId="15347C7A" w14:textId="15AA99A9" w:rsidR="00566E1D" w:rsidRPr="00D45E00" w:rsidRDefault="00566E1D" w:rsidP="00FA3DF8">
            <w:pPr>
              <w:spacing w:before="40" w:after="40" w:line="240" w:lineRule="auto"/>
              <w:rPr>
                <w:rFonts w:ascii="Times New Roman" w:eastAsia="SimSun" w:hAnsi="Times New Roman" w:cs="Times New Roman"/>
                <w:sz w:val="24"/>
                <w:szCs w:val="24"/>
              </w:rPr>
            </w:pPr>
            <w:r w:rsidRPr="00D45E00">
              <w:rPr>
                <w:rFonts w:ascii="Times New Roman" w:eastAsia="SimSun" w:hAnsi="Times New Roman" w:cs="Times New Roman"/>
                <w:sz w:val="24"/>
                <w:szCs w:val="24"/>
              </w:rPr>
              <w:t>Thời điểm đề nghị khóa</w:t>
            </w:r>
            <w:r w:rsidR="00A72217" w:rsidRPr="00D45E00">
              <w:rPr>
                <w:rFonts w:ascii="Times New Roman" w:eastAsia="SimSun" w:hAnsi="Times New Roman" w:cs="Times New Roman"/>
                <w:sz w:val="24"/>
                <w:szCs w:val="24"/>
              </w:rPr>
              <w:t>,</w:t>
            </w:r>
            <w:r w:rsidRPr="00D45E00">
              <w:rPr>
                <w:rFonts w:ascii="Times New Roman" w:eastAsia="SimSun" w:hAnsi="Times New Roman" w:cs="Times New Roman"/>
                <w:sz w:val="24"/>
                <w:szCs w:val="24"/>
              </w:rPr>
              <w:t xml:space="preserve"> </w:t>
            </w:r>
            <w:r w:rsidR="00A72217" w:rsidRPr="00D45E00">
              <w:rPr>
                <w:rFonts w:ascii="Times New Roman" w:eastAsia="SimSun" w:hAnsi="Times New Roman" w:cs="Times New Roman"/>
                <w:sz w:val="24"/>
                <w:szCs w:val="24"/>
              </w:rPr>
              <w:t xml:space="preserve">kích hoạt, thu hồi </w:t>
            </w:r>
            <w:r w:rsidRPr="00D45E00">
              <w:rPr>
                <w:rFonts w:ascii="Times New Roman" w:eastAsia="SimSun" w:hAnsi="Times New Roman" w:cs="Times New Roman"/>
                <w:sz w:val="24"/>
                <w:szCs w:val="24"/>
              </w:rPr>
              <w:t>tài khoản</w:t>
            </w:r>
          </w:p>
        </w:tc>
        <w:tc>
          <w:tcPr>
            <w:tcW w:w="1134" w:type="dxa"/>
          </w:tcPr>
          <w:p w14:paraId="19980C85" w14:textId="77777777" w:rsidR="00566E1D" w:rsidRPr="00D45E00" w:rsidRDefault="00566E1D" w:rsidP="00FA3DF8">
            <w:pPr>
              <w:spacing w:before="40" w:after="40" w:line="240" w:lineRule="auto"/>
              <w:jc w:val="center"/>
              <w:rPr>
                <w:rFonts w:ascii="Times New Roman" w:eastAsia="SimSun" w:hAnsi="Times New Roman" w:cs="Times New Roman"/>
                <w:sz w:val="24"/>
                <w:szCs w:val="24"/>
              </w:rPr>
            </w:pPr>
            <w:r w:rsidRPr="00D45E00">
              <w:rPr>
                <w:rFonts w:ascii="Times New Roman" w:eastAsia="SimSun" w:hAnsi="Times New Roman" w:cs="Times New Roman"/>
                <w:sz w:val="24"/>
                <w:szCs w:val="24"/>
              </w:rPr>
              <w:t>X</w:t>
            </w:r>
          </w:p>
        </w:tc>
      </w:tr>
    </w:tbl>
    <w:p w14:paraId="1E8316C9" w14:textId="77777777" w:rsidR="00DF3A9C" w:rsidRPr="00D45E00" w:rsidRDefault="00DF3A9C" w:rsidP="00566E1D">
      <w:pPr>
        <w:tabs>
          <w:tab w:val="left" w:pos="5670"/>
        </w:tabs>
        <w:spacing w:before="120" w:after="120" w:line="240" w:lineRule="auto"/>
        <w:jc w:val="center"/>
        <w:rPr>
          <w:rFonts w:ascii="Times New Roman" w:eastAsia="SimSun" w:hAnsi="Times New Roman" w:cs="Times New Roman"/>
          <w:b/>
          <w:sz w:val="28"/>
          <w:szCs w:val="28"/>
        </w:rPr>
      </w:pPr>
    </w:p>
    <w:p w14:paraId="7E6B629F" w14:textId="77777777" w:rsidR="00DF3A9C" w:rsidRPr="00D45E00" w:rsidRDefault="00DF3A9C">
      <w:pPr>
        <w:rPr>
          <w:rFonts w:ascii="Times New Roman" w:eastAsia="SimSun" w:hAnsi="Times New Roman" w:cs="Times New Roman"/>
          <w:b/>
          <w:sz w:val="28"/>
          <w:szCs w:val="28"/>
        </w:rPr>
      </w:pPr>
      <w:r w:rsidRPr="00D45E00">
        <w:rPr>
          <w:rFonts w:ascii="Times New Roman" w:eastAsia="SimSun" w:hAnsi="Times New Roman" w:cs="Times New Roman"/>
          <w:b/>
          <w:sz w:val="28"/>
          <w:szCs w:val="28"/>
        </w:rPr>
        <w:br w:type="page"/>
      </w:r>
    </w:p>
    <w:bookmarkEnd w:id="0"/>
    <w:p w14:paraId="4D495B72" w14:textId="3AE385ED" w:rsidR="003E4280" w:rsidRPr="00D45E00" w:rsidRDefault="00D00575" w:rsidP="003E4280">
      <w:pPr>
        <w:shd w:val="clear" w:color="auto" w:fill="FFFFFF"/>
        <w:spacing w:before="40" w:after="0" w:line="240" w:lineRule="auto"/>
        <w:jc w:val="center"/>
        <w:rPr>
          <w:rFonts w:ascii="Times New Roman" w:eastAsia="Times New Roman" w:hAnsi="Times New Roman" w:cs="Times New Roman"/>
          <w:b/>
          <w:bCs/>
          <w:sz w:val="26"/>
          <w:szCs w:val="26"/>
        </w:rPr>
      </w:pPr>
      <w:r w:rsidRPr="00D45E00">
        <w:rPr>
          <w:rFonts w:ascii="Times New Roman" w:eastAsia="Times New Roman" w:hAnsi="Times New Roman" w:cs="Times New Roman"/>
          <w:b/>
          <w:bCs/>
          <w:sz w:val="26"/>
          <w:szCs w:val="26"/>
        </w:rPr>
        <w:lastRenderedPageBreak/>
        <w:t>Phụ l</w:t>
      </w:r>
      <w:r w:rsidR="00E8138F" w:rsidRPr="00D45E00">
        <w:rPr>
          <w:rFonts w:ascii="Times New Roman" w:eastAsia="Times New Roman" w:hAnsi="Times New Roman" w:cs="Times New Roman"/>
          <w:b/>
          <w:bCs/>
          <w:sz w:val="26"/>
          <w:szCs w:val="26"/>
        </w:rPr>
        <w:t xml:space="preserve">ục </w:t>
      </w:r>
      <w:r w:rsidR="00A72217" w:rsidRPr="00D45E00">
        <w:rPr>
          <w:rFonts w:ascii="Times New Roman" w:eastAsia="Times New Roman" w:hAnsi="Times New Roman" w:cs="Times New Roman"/>
          <w:b/>
          <w:bCs/>
          <w:sz w:val="26"/>
          <w:szCs w:val="26"/>
        </w:rPr>
        <w:t>III</w:t>
      </w:r>
    </w:p>
    <w:p w14:paraId="12460573" w14:textId="53A2DB1C" w:rsidR="003E4280" w:rsidRPr="00D45E00" w:rsidRDefault="003E4280" w:rsidP="003E4280">
      <w:pPr>
        <w:shd w:val="clear" w:color="auto" w:fill="FFFFFF"/>
        <w:spacing w:before="40" w:after="0" w:line="240" w:lineRule="auto"/>
        <w:jc w:val="center"/>
        <w:rPr>
          <w:rFonts w:ascii="Times New Roman" w:eastAsia="Times New Roman" w:hAnsi="Times New Roman" w:cs="Times New Roman"/>
          <w:b/>
          <w:bCs/>
          <w:sz w:val="26"/>
          <w:szCs w:val="26"/>
        </w:rPr>
      </w:pPr>
      <w:r w:rsidRPr="00D45E00">
        <w:rPr>
          <w:rFonts w:ascii="Times New Roman" w:eastAsia="Times New Roman" w:hAnsi="Times New Roman" w:cs="Times New Roman"/>
          <w:b/>
          <w:bCs/>
          <w:sz w:val="26"/>
          <w:szCs w:val="26"/>
        </w:rPr>
        <w:t xml:space="preserve">CHỈ TIÊU THÔNG TIN </w:t>
      </w:r>
      <w:r w:rsidR="006A749E" w:rsidRPr="00D45E00">
        <w:rPr>
          <w:rFonts w:ascii="Times New Roman" w:eastAsia="Times New Roman" w:hAnsi="Times New Roman" w:cs="Times New Roman"/>
          <w:b/>
          <w:bCs/>
          <w:sz w:val="26"/>
          <w:szCs w:val="26"/>
        </w:rPr>
        <w:t xml:space="preserve">LIÊN QUAN ĐẾN THỦ TỤC KHAI ĐỐI VỚI </w:t>
      </w:r>
      <w:r w:rsidR="000B1A92" w:rsidRPr="00D45E00">
        <w:rPr>
          <w:rFonts w:ascii="Times New Roman" w:eastAsia="Times New Roman" w:hAnsi="Times New Roman" w:cs="Times New Roman"/>
          <w:b/>
          <w:bCs/>
          <w:sz w:val="26"/>
          <w:szCs w:val="26"/>
        </w:rPr>
        <w:t xml:space="preserve"> </w:t>
      </w:r>
      <w:r w:rsidR="006A749E" w:rsidRPr="00D45E00">
        <w:rPr>
          <w:rFonts w:ascii="Times New Roman" w:eastAsia="Times New Roman" w:hAnsi="Times New Roman" w:cs="Times New Roman"/>
          <w:b/>
          <w:bCs/>
          <w:sz w:val="26"/>
          <w:szCs w:val="26"/>
        </w:rPr>
        <w:t>THÔNG TIN VẬN CHUYỂN</w:t>
      </w:r>
      <w:r w:rsidR="004B1439" w:rsidRPr="00D45E00">
        <w:rPr>
          <w:rFonts w:ascii="Times New Roman" w:eastAsia="Times New Roman" w:hAnsi="Times New Roman" w:cs="Times New Roman"/>
          <w:b/>
          <w:bCs/>
          <w:sz w:val="26"/>
          <w:szCs w:val="26"/>
        </w:rPr>
        <w:t>, THÔNG TIN XUẤT KHO NGOẠI QUAN</w:t>
      </w:r>
    </w:p>
    <w:p w14:paraId="234BC8DF" w14:textId="77777777" w:rsidR="003E4280" w:rsidRPr="00D45E00" w:rsidRDefault="003E4280" w:rsidP="003E4280">
      <w:pPr>
        <w:shd w:val="clear" w:color="auto" w:fill="FFFFFF"/>
        <w:spacing w:before="40" w:after="0" w:line="240" w:lineRule="auto"/>
        <w:jc w:val="center"/>
        <w:rPr>
          <w:rFonts w:ascii="Times New Roman" w:eastAsia="Times New Roman" w:hAnsi="Times New Roman" w:cs="Times New Roman"/>
          <w:sz w:val="28"/>
          <w:szCs w:val="28"/>
        </w:rPr>
      </w:pPr>
    </w:p>
    <w:tbl>
      <w:tblPr>
        <w:tblStyle w:val="TableGrid"/>
        <w:tblW w:w="9356" w:type="dxa"/>
        <w:tblInd w:w="108" w:type="dxa"/>
        <w:tblLayout w:type="fixed"/>
        <w:tblLook w:val="04A0" w:firstRow="1" w:lastRow="0" w:firstColumn="1" w:lastColumn="0" w:noHBand="0" w:noVBand="1"/>
      </w:tblPr>
      <w:tblGrid>
        <w:gridCol w:w="709"/>
        <w:gridCol w:w="2410"/>
        <w:gridCol w:w="5103"/>
        <w:gridCol w:w="1134"/>
      </w:tblGrid>
      <w:tr w:rsidR="00D45E00" w:rsidRPr="00D45E00" w14:paraId="2284F05C" w14:textId="77777777" w:rsidTr="00CB1004">
        <w:tc>
          <w:tcPr>
            <w:tcW w:w="709" w:type="dxa"/>
            <w:vAlign w:val="center"/>
            <w:hideMark/>
          </w:tcPr>
          <w:p w14:paraId="385F0E56" w14:textId="77777777" w:rsidR="003E4280" w:rsidRPr="00D45E00" w:rsidRDefault="003E4280" w:rsidP="0052138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b/>
                <w:bCs/>
                <w:sz w:val="24"/>
                <w:szCs w:val="24"/>
                <w:lang w:val="vi-VN"/>
              </w:rPr>
              <w:t>STT</w:t>
            </w:r>
          </w:p>
        </w:tc>
        <w:tc>
          <w:tcPr>
            <w:tcW w:w="2410" w:type="dxa"/>
            <w:vAlign w:val="center"/>
            <w:hideMark/>
          </w:tcPr>
          <w:p w14:paraId="31B5CC30" w14:textId="77777777" w:rsidR="003E4280" w:rsidRPr="00D45E00" w:rsidRDefault="003E4280" w:rsidP="00B27BD9">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b/>
                <w:bCs/>
                <w:sz w:val="24"/>
                <w:szCs w:val="24"/>
              </w:rPr>
              <w:t>Chỉ tiêu thông tin</w:t>
            </w:r>
          </w:p>
        </w:tc>
        <w:tc>
          <w:tcPr>
            <w:tcW w:w="5103" w:type="dxa"/>
            <w:vAlign w:val="center"/>
          </w:tcPr>
          <w:p w14:paraId="26672A33" w14:textId="77777777" w:rsidR="003E4280" w:rsidRPr="00D45E00" w:rsidRDefault="003E4280" w:rsidP="00B27BD9">
            <w:pPr>
              <w:tabs>
                <w:tab w:val="center" w:pos="4680"/>
                <w:tab w:val="right" w:pos="9360"/>
              </w:tabs>
              <w:spacing w:before="60" w:after="60"/>
              <w:jc w:val="center"/>
              <w:rPr>
                <w:rFonts w:ascii="Times New Roman" w:hAnsi="Times New Roman" w:cs="Times New Roman"/>
                <w:b/>
                <w:bCs/>
                <w:sz w:val="24"/>
                <w:szCs w:val="24"/>
                <w:lang w:val="vi-VN"/>
              </w:rPr>
            </w:pPr>
            <w:r w:rsidRPr="00D45E00">
              <w:rPr>
                <w:rFonts w:ascii="Times New Roman" w:hAnsi="Times New Roman" w:cs="Times New Roman"/>
                <w:b/>
                <w:bCs/>
                <w:sz w:val="24"/>
                <w:szCs w:val="24"/>
                <w:lang w:val="vi-VN"/>
              </w:rPr>
              <w:t>Mô tả</w:t>
            </w:r>
          </w:p>
        </w:tc>
        <w:tc>
          <w:tcPr>
            <w:tcW w:w="1134" w:type="dxa"/>
            <w:vAlign w:val="center"/>
          </w:tcPr>
          <w:p w14:paraId="5ECABB6B" w14:textId="77777777" w:rsidR="003E4280" w:rsidRPr="00D45E00" w:rsidRDefault="003E4280" w:rsidP="00B27BD9">
            <w:pPr>
              <w:tabs>
                <w:tab w:val="center" w:pos="4680"/>
                <w:tab w:val="right" w:pos="9360"/>
              </w:tabs>
              <w:spacing w:before="60" w:after="60"/>
              <w:jc w:val="center"/>
              <w:rPr>
                <w:rFonts w:ascii="Times New Roman" w:hAnsi="Times New Roman" w:cs="Times New Roman"/>
                <w:b/>
                <w:bCs/>
                <w:sz w:val="24"/>
                <w:szCs w:val="24"/>
              </w:rPr>
            </w:pPr>
            <w:r w:rsidRPr="00D45E00">
              <w:rPr>
                <w:rFonts w:ascii="Times New Roman" w:hAnsi="Times New Roman" w:cs="Times New Roman"/>
                <w:b/>
                <w:bCs/>
                <w:sz w:val="24"/>
                <w:szCs w:val="24"/>
              </w:rPr>
              <w:t>Ghi chú</w:t>
            </w:r>
          </w:p>
        </w:tc>
      </w:tr>
      <w:tr w:rsidR="00D45E00" w:rsidRPr="00D45E00" w14:paraId="4768A73B" w14:textId="77777777" w:rsidTr="00CB1004">
        <w:tc>
          <w:tcPr>
            <w:tcW w:w="709" w:type="dxa"/>
          </w:tcPr>
          <w:p w14:paraId="6105AFE5" w14:textId="77777777" w:rsidR="003E4280" w:rsidRPr="00D45E00" w:rsidRDefault="003E4280" w:rsidP="0052138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lang w:val="vi-VN"/>
              </w:rPr>
              <w:t>1</w:t>
            </w:r>
          </w:p>
        </w:tc>
        <w:tc>
          <w:tcPr>
            <w:tcW w:w="2410" w:type="dxa"/>
          </w:tcPr>
          <w:p w14:paraId="3239C00E" w14:textId="14112187" w:rsidR="003E4280" w:rsidRPr="00D45E00" w:rsidRDefault="003E4280" w:rsidP="00B27BD9">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Số</w:t>
            </w:r>
            <w:r w:rsidR="00094FEF" w:rsidRPr="00D45E00">
              <w:rPr>
                <w:rFonts w:ascii="Times New Roman" w:hAnsi="Times New Roman" w:cs="Times New Roman"/>
                <w:sz w:val="24"/>
                <w:szCs w:val="24"/>
              </w:rPr>
              <w:t xml:space="preserve"> </w:t>
            </w:r>
            <w:r w:rsidR="006A749E" w:rsidRPr="00D45E00">
              <w:rPr>
                <w:rFonts w:ascii="Times New Roman" w:hAnsi="Times New Roman" w:cs="Times New Roman"/>
                <w:sz w:val="24"/>
                <w:szCs w:val="24"/>
              </w:rPr>
              <w:t>thông tin vận chuyển</w:t>
            </w:r>
            <w:r w:rsidR="004B1439" w:rsidRPr="00D45E00">
              <w:rPr>
                <w:rFonts w:ascii="Times New Roman" w:hAnsi="Times New Roman" w:cs="Times New Roman"/>
                <w:sz w:val="24"/>
                <w:szCs w:val="24"/>
              </w:rPr>
              <w:t>/thông tin xuất kho ngoại quan</w:t>
            </w:r>
          </w:p>
        </w:tc>
        <w:tc>
          <w:tcPr>
            <w:tcW w:w="5103" w:type="dxa"/>
          </w:tcPr>
          <w:p w14:paraId="6C89A715" w14:textId="54DCC8F5" w:rsidR="006A749E" w:rsidRPr="00D45E00" w:rsidRDefault="003E4280" w:rsidP="006A749E">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Không phải nhập liệu, hệ thống tự động cấp số</w:t>
            </w:r>
            <w:r w:rsidR="00F17DB1" w:rsidRPr="00D45E00">
              <w:rPr>
                <w:rFonts w:ascii="Times New Roman" w:hAnsi="Times New Roman" w:cs="Times New Roman"/>
                <w:sz w:val="24"/>
                <w:szCs w:val="24"/>
              </w:rPr>
              <w:t xml:space="preserve"> </w:t>
            </w:r>
            <w:r w:rsidR="006A749E" w:rsidRPr="00D45E00">
              <w:rPr>
                <w:rFonts w:ascii="Times New Roman" w:hAnsi="Times New Roman" w:cs="Times New Roman"/>
                <w:sz w:val="24"/>
                <w:szCs w:val="24"/>
              </w:rPr>
              <w:t>thông tin vận chuyển</w:t>
            </w:r>
            <w:r w:rsidR="006625A3" w:rsidRPr="00D45E00">
              <w:rPr>
                <w:rFonts w:ascii="Times New Roman" w:hAnsi="Times New Roman" w:cs="Times New Roman"/>
                <w:sz w:val="24"/>
                <w:szCs w:val="24"/>
              </w:rPr>
              <w:t>/thông tin xuất kho ngoại quan</w:t>
            </w:r>
          </w:p>
        </w:tc>
        <w:tc>
          <w:tcPr>
            <w:tcW w:w="1134" w:type="dxa"/>
          </w:tcPr>
          <w:p w14:paraId="77DBD433" w14:textId="77777777" w:rsidR="003E4280" w:rsidRPr="00D45E00" w:rsidRDefault="003E4280" w:rsidP="00B27BD9">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53768DEB" w14:textId="77777777" w:rsidTr="00CB1004">
        <w:tc>
          <w:tcPr>
            <w:tcW w:w="709" w:type="dxa"/>
          </w:tcPr>
          <w:p w14:paraId="343B029C" w14:textId="107A93AF" w:rsidR="007D4A65" w:rsidRPr="00D45E00" w:rsidRDefault="00B7736B" w:rsidP="0052138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2</w:t>
            </w:r>
          </w:p>
        </w:tc>
        <w:tc>
          <w:tcPr>
            <w:tcW w:w="2410" w:type="dxa"/>
          </w:tcPr>
          <w:p w14:paraId="56DFD856" w14:textId="4B387CF6" w:rsidR="007D4A65" w:rsidRPr="00D45E00" w:rsidRDefault="007D4A65" w:rsidP="00B27BD9">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xml:space="preserve">Loại thông tin </w:t>
            </w:r>
          </w:p>
        </w:tc>
        <w:tc>
          <w:tcPr>
            <w:tcW w:w="5103" w:type="dxa"/>
          </w:tcPr>
          <w:p w14:paraId="6F9839D9" w14:textId="77777777" w:rsidR="007D4A65" w:rsidRPr="00D45E00" w:rsidRDefault="007D4A65" w:rsidP="006A749E">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Chỉ tiêu I: thông tin vận chuyển hàng hóa nhập khẩu</w:t>
            </w:r>
          </w:p>
          <w:p w14:paraId="3DAE71F5" w14:textId="77777777" w:rsidR="007D4A65" w:rsidRPr="00D45E00" w:rsidRDefault="007D4A65" w:rsidP="006A749E">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Chỉ tiêu E: thông tin vận chuyển hàng hóa xuất khẩu</w:t>
            </w:r>
          </w:p>
          <w:p w14:paraId="647B47E3" w14:textId="6D64B31E" w:rsidR="00DA4B30" w:rsidRPr="00D45E00" w:rsidRDefault="00DA4B30" w:rsidP="006A749E">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Chỉ tiêu H: thông tin xuất kho ngoại quan</w:t>
            </w:r>
          </w:p>
        </w:tc>
        <w:tc>
          <w:tcPr>
            <w:tcW w:w="1134" w:type="dxa"/>
          </w:tcPr>
          <w:p w14:paraId="6881B7D6" w14:textId="77777777" w:rsidR="007D4A65" w:rsidRPr="00D45E00" w:rsidRDefault="007D4A65" w:rsidP="00B27BD9">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37853C34" w14:textId="77777777" w:rsidTr="006F09FE">
        <w:tc>
          <w:tcPr>
            <w:tcW w:w="709" w:type="dxa"/>
          </w:tcPr>
          <w:p w14:paraId="5E17227D" w14:textId="5CAE8724" w:rsidR="00627802" w:rsidRPr="00D45E00" w:rsidRDefault="00117A4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3</w:t>
            </w:r>
          </w:p>
        </w:tc>
        <w:tc>
          <w:tcPr>
            <w:tcW w:w="2410" w:type="dxa"/>
            <w:tcBorders>
              <w:top w:val="single" w:sz="4" w:space="0" w:color="auto"/>
              <w:left w:val="single" w:sz="4" w:space="0" w:color="auto"/>
              <w:bottom w:val="nil"/>
              <w:right w:val="nil"/>
            </w:tcBorders>
            <w:shd w:val="clear" w:color="auto" w:fill="FFFFFF"/>
          </w:tcPr>
          <w:p w14:paraId="3892F6BE" w14:textId="7B1D8B13"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xml:space="preserve">Ngày đăng ký </w:t>
            </w:r>
          </w:p>
        </w:tc>
        <w:tc>
          <w:tcPr>
            <w:tcW w:w="5103" w:type="dxa"/>
            <w:tcBorders>
              <w:top w:val="single" w:sz="4" w:space="0" w:color="auto"/>
              <w:left w:val="single" w:sz="4" w:space="0" w:color="auto"/>
              <w:bottom w:val="nil"/>
              <w:right w:val="nil"/>
            </w:tcBorders>
            <w:shd w:val="clear" w:color="auto" w:fill="FFFFFF"/>
          </w:tcPr>
          <w:p w14:paraId="7910AEFC" w14:textId="24E79FA1"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xml:space="preserve">Không phải nhập liệu, hệ thống tự động ghi nhận ngày đăng ký </w:t>
            </w:r>
          </w:p>
        </w:tc>
        <w:tc>
          <w:tcPr>
            <w:tcW w:w="1134" w:type="dxa"/>
          </w:tcPr>
          <w:p w14:paraId="10160332"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6F60608D" w14:textId="77777777" w:rsidTr="00CB1004">
        <w:tc>
          <w:tcPr>
            <w:tcW w:w="709" w:type="dxa"/>
          </w:tcPr>
          <w:p w14:paraId="017BC518" w14:textId="7EDFA0B8" w:rsidR="00627802" w:rsidRPr="00D45E00" w:rsidRDefault="00117A4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4</w:t>
            </w:r>
          </w:p>
        </w:tc>
        <w:tc>
          <w:tcPr>
            <w:tcW w:w="2410" w:type="dxa"/>
          </w:tcPr>
          <w:p w14:paraId="0444C931" w14:textId="5F0188B7" w:rsidR="00627802" w:rsidRPr="00D45E00" w:rsidRDefault="00627802" w:rsidP="00627802">
            <w:pPr>
              <w:tabs>
                <w:tab w:val="center" w:pos="4680"/>
                <w:tab w:val="right" w:pos="9360"/>
              </w:tabs>
              <w:spacing w:before="60" w:after="60"/>
              <w:jc w:val="both"/>
              <w:rPr>
                <w:rFonts w:ascii="Times New Roman" w:hAnsi="Times New Roman" w:cs="Times New Roman"/>
                <w:sz w:val="24"/>
                <w:szCs w:val="24"/>
                <w:highlight w:val="yellow"/>
              </w:rPr>
            </w:pPr>
            <w:r w:rsidRPr="00D45E00">
              <w:rPr>
                <w:rFonts w:ascii="Times New Roman" w:hAnsi="Times New Roman" w:cs="Times New Roman"/>
                <w:sz w:val="24"/>
                <w:szCs w:val="24"/>
              </w:rPr>
              <w:t>Tên doanh nghiệp vận chuyển hoặc đại lý của doanh nghiệp vận chuyển hàng hóa đến cửa khẩu, chủ kho ngoại quan, chủ hàng hóa gửi kho ngoại quan</w:t>
            </w:r>
          </w:p>
        </w:tc>
        <w:tc>
          <w:tcPr>
            <w:tcW w:w="5103" w:type="dxa"/>
            <w:vMerge w:val="restart"/>
          </w:tcPr>
          <w:p w14:paraId="0611BDD3" w14:textId="4E388064"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Không phải nhập liệu, Hệ thống tự động cập nhật theo thông tin đăng ký tài khoản khi sử dụng Hệ thống</w:t>
            </w:r>
          </w:p>
        </w:tc>
        <w:tc>
          <w:tcPr>
            <w:tcW w:w="1134" w:type="dxa"/>
          </w:tcPr>
          <w:p w14:paraId="71AC059E"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25B57309" w14:textId="77777777" w:rsidTr="00CB1004">
        <w:tc>
          <w:tcPr>
            <w:tcW w:w="709" w:type="dxa"/>
          </w:tcPr>
          <w:p w14:paraId="5F64FFA0" w14:textId="14E28A14" w:rsidR="00627802" w:rsidRPr="00D45E00" w:rsidRDefault="00117A4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5</w:t>
            </w:r>
          </w:p>
        </w:tc>
        <w:tc>
          <w:tcPr>
            <w:tcW w:w="2410" w:type="dxa"/>
          </w:tcPr>
          <w:p w14:paraId="40AF8773" w14:textId="6F799B22" w:rsidR="00627802" w:rsidRPr="00D45E00" w:rsidRDefault="00627802" w:rsidP="00627802">
            <w:pPr>
              <w:tabs>
                <w:tab w:val="center" w:pos="4680"/>
                <w:tab w:val="right" w:pos="9360"/>
              </w:tabs>
              <w:spacing w:before="60" w:after="60"/>
              <w:jc w:val="both"/>
              <w:rPr>
                <w:rFonts w:ascii="Times New Roman" w:hAnsi="Times New Roman" w:cs="Times New Roman"/>
                <w:sz w:val="24"/>
                <w:szCs w:val="24"/>
                <w:highlight w:val="yellow"/>
              </w:rPr>
            </w:pPr>
            <w:r w:rsidRPr="00D45E00">
              <w:rPr>
                <w:rFonts w:ascii="Times New Roman" w:hAnsi="Times New Roman" w:cs="Times New Roman"/>
                <w:sz w:val="24"/>
                <w:szCs w:val="24"/>
              </w:rPr>
              <w:t>Mã số thuế doanh nghiệp vận chuyển hoặc đại lý của doanh nghiệp vận chuyển hàng hóa đến cửa khẩu, chủ kho ngoại quan, chủ hàng hóa gửi kho ngoại quan</w:t>
            </w:r>
          </w:p>
        </w:tc>
        <w:tc>
          <w:tcPr>
            <w:tcW w:w="5103" w:type="dxa"/>
            <w:vMerge/>
          </w:tcPr>
          <w:p w14:paraId="28EC16F4" w14:textId="77777777"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p>
        </w:tc>
        <w:tc>
          <w:tcPr>
            <w:tcW w:w="1134" w:type="dxa"/>
          </w:tcPr>
          <w:p w14:paraId="04394FC2"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5D797949" w14:textId="77777777" w:rsidTr="00CB1004">
        <w:tc>
          <w:tcPr>
            <w:tcW w:w="709" w:type="dxa"/>
          </w:tcPr>
          <w:p w14:paraId="3D0AE488" w14:textId="610EE2ED" w:rsidR="00627802" w:rsidRPr="00D45E00" w:rsidRDefault="00117A4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6</w:t>
            </w:r>
          </w:p>
        </w:tc>
        <w:tc>
          <w:tcPr>
            <w:tcW w:w="2410" w:type="dxa"/>
          </w:tcPr>
          <w:p w14:paraId="65EDFB16" w14:textId="274150C7" w:rsidR="00627802" w:rsidRPr="00D45E00" w:rsidRDefault="00627802" w:rsidP="00627802">
            <w:pPr>
              <w:tabs>
                <w:tab w:val="center" w:pos="4680"/>
                <w:tab w:val="right" w:pos="9360"/>
              </w:tabs>
              <w:spacing w:before="60" w:after="60"/>
              <w:jc w:val="both"/>
              <w:rPr>
                <w:rFonts w:ascii="Times New Roman" w:hAnsi="Times New Roman" w:cs="Times New Roman"/>
                <w:sz w:val="24"/>
                <w:szCs w:val="24"/>
                <w:highlight w:val="yellow"/>
              </w:rPr>
            </w:pPr>
            <w:r w:rsidRPr="00D45E00">
              <w:rPr>
                <w:rFonts w:ascii="Times New Roman" w:hAnsi="Times New Roman" w:cs="Times New Roman"/>
                <w:sz w:val="24"/>
                <w:szCs w:val="24"/>
              </w:rPr>
              <w:t>Địa chỉ doanh nghiệp vận chuyển hoặc đại lý của doanh nghiệp vận chuyển hàng hóa đến cửa khẩu, chủ kho ngoại quan, chủ hàng hóa gửi kho ngoại quan</w:t>
            </w:r>
          </w:p>
        </w:tc>
        <w:tc>
          <w:tcPr>
            <w:tcW w:w="5103" w:type="dxa"/>
            <w:vMerge/>
          </w:tcPr>
          <w:p w14:paraId="75C67858" w14:textId="77777777"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p>
        </w:tc>
        <w:tc>
          <w:tcPr>
            <w:tcW w:w="1134" w:type="dxa"/>
          </w:tcPr>
          <w:p w14:paraId="5A03C3C0"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39E90B6E" w14:textId="77777777" w:rsidTr="00CB1004">
        <w:tc>
          <w:tcPr>
            <w:tcW w:w="709" w:type="dxa"/>
          </w:tcPr>
          <w:p w14:paraId="182ECBE0" w14:textId="7A5355C2" w:rsidR="00627802" w:rsidRPr="00D45E00" w:rsidRDefault="00117A4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7</w:t>
            </w:r>
          </w:p>
        </w:tc>
        <w:tc>
          <w:tcPr>
            <w:tcW w:w="2410" w:type="dxa"/>
          </w:tcPr>
          <w:p w14:paraId="5650087F" w14:textId="0FC4ABA7" w:rsidR="00627802" w:rsidRPr="00D45E00" w:rsidRDefault="00627802" w:rsidP="00627802">
            <w:pPr>
              <w:tabs>
                <w:tab w:val="center" w:pos="4680"/>
                <w:tab w:val="right" w:pos="9360"/>
              </w:tabs>
              <w:spacing w:before="60" w:after="60"/>
              <w:jc w:val="both"/>
              <w:rPr>
                <w:rFonts w:ascii="Times New Roman" w:hAnsi="Times New Roman" w:cs="Times New Roman"/>
                <w:sz w:val="24"/>
                <w:szCs w:val="24"/>
                <w:highlight w:val="yellow"/>
              </w:rPr>
            </w:pPr>
            <w:r w:rsidRPr="00D45E00">
              <w:rPr>
                <w:rFonts w:ascii="Times New Roman" w:hAnsi="Times New Roman" w:cs="Times New Roman"/>
                <w:sz w:val="24"/>
                <w:szCs w:val="24"/>
              </w:rPr>
              <w:t xml:space="preserve">Số điện thoại liên hệ doanh nghiệp vận chuyển hoặc đại lý của doanh nghiệp vận chuyển hàng hóa đến cửa khẩu, chủ kho ngoại quan, chủ hàng </w:t>
            </w:r>
            <w:r w:rsidRPr="00D45E00">
              <w:rPr>
                <w:rFonts w:ascii="Times New Roman" w:hAnsi="Times New Roman" w:cs="Times New Roman"/>
                <w:sz w:val="24"/>
                <w:szCs w:val="24"/>
              </w:rPr>
              <w:lastRenderedPageBreak/>
              <w:t>hóa gửi kho ngoại quan</w:t>
            </w:r>
          </w:p>
        </w:tc>
        <w:tc>
          <w:tcPr>
            <w:tcW w:w="5103" w:type="dxa"/>
            <w:vMerge/>
          </w:tcPr>
          <w:p w14:paraId="5762CBD9" w14:textId="77777777"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p>
        </w:tc>
        <w:tc>
          <w:tcPr>
            <w:tcW w:w="1134" w:type="dxa"/>
          </w:tcPr>
          <w:p w14:paraId="04332A43"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74F67745" w14:textId="77777777" w:rsidTr="00CB1004">
        <w:tc>
          <w:tcPr>
            <w:tcW w:w="709" w:type="dxa"/>
          </w:tcPr>
          <w:p w14:paraId="6170E611" w14:textId="35E5398A" w:rsidR="00627802" w:rsidRPr="00D45E00" w:rsidRDefault="00117A4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lastRenderedPageBreak/>
              <w:t>8</w:t>
            </w:r>
          </w:p>
        </w:tc>
        <w:tc>
          <w:tcPr>
            <w:tcW w:w="2410" w:type="dxa"/>
          </w:tcPr>
          <w:p w14:paraId="43371462" w14:textId="75A10154"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Tên doanh nghiệp vận chuyển hàng hóa đến cửa khẩu</w:t>
            </w:r>
          </w:p>
        </w:tc>
        <w:tc>
          <w:tcPr>
            <w:tcW w:w="5103" w:type="dxa"/>
          </w:tcPr>
          <w:p w14:paraId="3315D742" w14:textId="00430488"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Chỉ khai trong trường hợp doanh nghiệp vận chuyển hàng hóa đến cửa khẩu thuê đại lý vận tải</w:t>
            </w:r>
          </w:p>
        </w:tc>
        <w:tc>
          <w:tcPr>
            <w:tcW w:w="1134" w:type="dxa"/>
          </w:tcPr>
          <w:p w14:paraId="67EFC8C7"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19269CCE" w14:textId="77777777" w:rsidTr="00CB1004">
        <w:tc>
          <w:tcPr>
            <w:tcW w:w="709" w:type="dxa"/>
          </w:tcPr>
          <w:p w14:paraId="196D02D5" w14:textId="036A8EC8" w:rsidR="00627802" w:rsidRPr="00D45E00" w:rsidRDefault="00117A4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9</w:t>
            </w:r>
          </w:p>
        </w:tc>
        <w:tc>
          <w:tcPr>
            <w:tcW w:w="2410" w:type="dxa"/>
          </w:tcPr>
          <w:p w14:paraId="06125A95" w14:textId="4445FCBE"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xml:space="preserve">Mã phương thức vận chuyển </w:t>
            </w:r>
          </w:p>
        </w:tc>
        <w:tc>
          <w:tcPr>
            <w:tcW w:w="5103" w:type="dxa"/>
          </w:tcPr>
          <w:p w14:paraId="0929B842" w14:textId="57B1D9E1" w:rsidR="00627802" w:rsidRPr="00D45E00" w:rsidRDefault="00627802" w:rsidP="00627802">
            <w:pPr>
              <w:tabs>
                <w:tab w:val="center" w:pos="4680"/>
                <w:tab w:val="right" w:pos="9360"/>
              </w:tabs>
              <w:spacing w:before="60" w:after="60"/>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 Căn cứ phương thức vận chuyển hàng hóa nhập khẩu đến cửa khẩu nhập và hàng hóa xuất khẩu ra khỏi lãnh thổ Việt Nam để lựa chọn một trong các mã sau:</w:t>
            </w:r>
          </w:p>
          <w:p w14:paraId="208E834F" w14:textId="77777777"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“1”: Đường không</w:t>
            </w:r>
          </w:p>
          <w:p w14:paraId="1650448B" w14:textId="77777777"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“2”: Đường biển (container)</w:t>
            </w:r>
          </w:p>
          <w:p w14:paraId="20624FFB" w14:textId="77777777"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“3”: Đường biển (hàng rời, lỏng...)</w:t>
            </w:r>
          </w:p>
          <w:p w14:paraId="76A30E99" w14:textId="77777777"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“4”: Đường bộ (xe tải)</w:t>
            </w:r>
          </w:p>
          <w:p w14:paraId="6873E92F" w14:textId="77777777"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“5”: Đường sắt</w:t>
            </w:r>
          </w:p>
          <w:p w14:paraId="69BDDD5D" w14:textId="55BBAE85"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“6”: Đường sông</w:t>
            </w:r>
          </w:p>
          <w:p w14:paraId="742F84A4" w14:textId="77777777" w:rsidR="00627802" w:rsidRPr="00D45E00" w:rsidRDefault="00627802" w:rsidP="00627802">
            <w:pPr>
              <w:tabs>
                <w:tab w:val="center" w:pos="4680"/>
                <w:tab w:val="right" w:pos="9360"/>
              </w:tabs>
              <w:spacing w:before="60" w:after="60"/>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“9”: Khác</w:t>
            </w:r>
          </w:p>
          <w:p w14:paraId="54091381" w14:textId="1527E404" w:rsidR="00627802" w:rsidRPr="00D45E00" w:rsidRDefault="00627802" w:rsidP="00627802">
            <w:pPr>
              <w:tabs>
                <w:tab w:val="center" w:pos="4680"/>
                <w:tab w:val="right" w:pos="9360"/>
              </w:tabs>
              <w:spacing w:before="60" w:after="60"/>
              <w:jc w:val="both"/>
              <w:rPr>
                <w:rFonts w:ascii="Times New Roman" w:hAnsi="Times New Roman" w:cs="Times New Roman"/>
                <w:bCs/>
                <w:sz w:val="24"/>
                <w:szCs w:val="24"/>
              </w:rPr>
            </w:pPr>
            <w:r w:rsidRPr="00D45E00">
              <w:rPr>
                <w:rFonts w:ascii="Times New Roman" w:eastAsiaTheme="minorHAnsi" w:hAnsi="Times New Roman" w:cs="Times New Roman"/>
                <w:sz w:val="24"/>
                <w:szCs w:val="24"/>
              </w:rPr>
              <w:t>-</w:t>
            </w:r>
            <w:r w:rsidRPr="00D45E00">
              <w:rPr>
                <w:rFonts w:ascii="Times New Roman" w:hAnsi="Times New Roman" w:cs="Times New Roman"/>
                <w:sz w:val="24"/>
                <w:szCs w:val="24"/>
              </w:rPr>
              <w:t xml:space="preserve"> Trường hợp hàng hóa </w:t>
            </w:r>
            <w:r w:rsidRPr="00D45E00">
              <w:rPr>
                <w:rFonts w:ascii="Times New Roman" w:hAnsi="Times New Roman" w:cs="Times New Roman"/>
                <w:bCs/>
                <w:sz w:val="24"/>
                <w:szCs w:val="24"/>
              </w:rPr>
              <w:t>đang lưu giữ tại các kho ngoại quan trên lãnh thổ Việt Nam nhập mã sau: “7”.</w:t>
            </w:r>
          </w:p>
        </w:tc>
        <w:tc>
          <w:tcPr>
            <w:tcW w:w="1134" w:type="dxa"/>
          </w:tcPr>
          <w:p w14:paraId="7B3E1E8A" w14:textId="291B5B71"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2FA870DA" w14:textId="77777777" w:rsidTr="00CB1004">
        <w:tc>
          <w:tcPr>
            <w:tcW w:w="709" w:type="dxa"/>
          </w:tcPr>
          <w:p w14:paraId="795A4A4C" w14:textId="6FF71023" w:rsidR="00627802" w:rsidRPr="00D45E00" w:rsidRDefault="00117A4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10</w:t>
            </w:r>
          </w:p>
        </w:tc>
        <w:tc>
          <w:tcPr>
            <w:tcW w:w="2410" w:type="dxa"/>
          </w:tcPr>
          <w:p w14:paraId="17E1400C" w14:textId="77777777"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Tên phương tiện vận chuyển</w:t>
            </w:r>
          </w:p>
        </w:tc>
        <w:tc>
          <w:tcPr>
            <w:tcW w:w="5103" w:type="dxa"/>
          </w:tcPr>
          <w:p w14:paraId="3762B858" w14:textId="57A051D9"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Số của phương tiện vận chuyển hàng hóa đến cửa khẩu đối với hàng hóa nhập khẩu hoặc số phương tiện vận chuyển hàng hóa xuất khẩu ra khỏi lãnh thổ Việt Nam dự kiến đối với hàng hóa xuất khẩu</w:t>
            </w:r>
          </w:p>
          <w:p w14:paraId="6146D358" w14:textId="77777777"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Ô 1: Nhập hô hiệu (call sign) trong trường hợp vận chuyển bằng đường biển/sông. Nếu thông tin cơ bản của tàu chưa được đăng kí vào hệ thống thì nhập “9999”.</w:t>
            </w:r>
          </w:p>
          <w:p w14:paraId="7526CCD4" w14:textId="77777777"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Ô 2: Nhập tên phương tiện vận chuyển (căn cứ vào chứng từ vận tải: B/L, AWB,...)</w:t>
            </w:r>
          </w:p>
          <w:p w14:paraId="6C8CD680" w14:textId="77777777"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(1) Nhập tên tàu trong trường hợp vận chuyển bằng đường biển/sông.</w:t>
            </w:r>
          </w:p>
          <w:p w14:paraId="720DE582" w14:textId="77777777"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(2) Nếu không nhập liệu, hệ thống sẽ tự động xuất ra tên tàu đã đăng kí trên hệ thống dựa trên hô hiệu đã nhập ở ô 1.</w:t>
            </w:r>
          </w:p>
          <w:p w14:paraId="1A2A938E" w14:textId="77777777"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(3) Trường hợp vận chuyển hàng không: nhập mã hãng hàng không (02 kí tự), số chuyến bay (04 kí tự), gạch chéo (01 kí tự), ngày/tháng (ngày: 02 kí tự, tháng 03 kí tự viết tắt của các tháng bằng tiếng Anh).</w:t>
            </w:r>
          </w:p>
          <w:p w14:paraId="6E6B74A4" w14:textId="77777777"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Ví dụ: AB0001/01JAN</w:t>
            </w:r>
          </w:p>
          <w:p w14:paraId="2B66B16A" w14:textId="700C585D"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Trường hợp đối với hàng xuất chưa có thông tin về chuyến bay thì nhập như sau: 000000/ngàyIDC theo nguyên tắc trên.</w:t>
            </w:r>
          </w:p>
          <w:p w14:paraId="1DB0F079" w14:textId="77777777"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lastRenderedPageBreak/>
              <w:t>(4) Trường hợp vận chuyển đường bộ: nhập số xe tải.</w:t>
            </w:r>
          </w:p>
          <w:p w14:paraId="12AE4AC0" w14:textId="43766019" w:rsidR="00627802" w:rsidRPr="00D45E00" w:rsidRDefault="00627802" w:rsidP="00627802">
            <w:pPr>
              <w:tabs>
                <w:tab w:val="center" w:pos="4680"/>
                <w:tab w:val="right" w:pos="9360"/>
              </w:tabs>
              <w:spacing w:before="60" w:after="60" w:line="276" w:lineRule="auto"/>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(5) Trường hợp vận chuyển đường sắt: nhập số tàu.</w:t>
            </w:r>
          </w:p>
          <w:p w14:paraId="6142E24E" w14:textId="77777777" w:rsidR="00627802" w:rsidRPr="00D45E00" w:rsidRDefault="00627802" w:rsidP="00627802">
            <w:pPr>
              <w:tabs>
                <w:tab w:val="center" w:pos="4680"/>
                <w:tab w:val="right" w:pos="9360"/>
              </w:tabs>
              <w:spacing w:before="60" w:after="60"/>
              <w:jc w:val="both"/>
              <w:rPr>
                <w:rFonts w:ascii="Times New Roman" w:eastAsiaTheme="minorHAnsi" w:hAnsi="Times New Roman" w:cs="Times New Roman"/>
                <w:sz w:val="24"/>
                <w:szCs w:val="24"/>
              </w:rPr>
            </w:pPr>
            <w:r w:rsidRPr="00D45E00">
              <w:rPr>
                <w:rFonts w:ascii="Times New Roman" w:eastAsiaTheme="minorHAnsi" w:hAnsi="Times New Roman" w:cs="Times New Roman"/>
                <w:sz w:val="24"/>
                <w:szCs w:val="24"/>
              </w:rPr>
              <w:t>(6) Không phải nhập trong trường hợp tại chỉ tiêu “Mã hiệu phương thức vận chuyển”, người khai chọn mã “9” và trong trường hợp hệ thống hỗ trợ tự động xuất ra tên phương tiện vận chuyển.</w:t>
            </w:r>
          </w:p>
          <w:p w14:paraId="0CD1450E" w14:textId="1DABE4FF"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eastAsiaTheme="minorHAnsi" w:hAnsi="Times New Roman" w:cs="Times New Roman"/>
                <w:sz w:val="24"/>
                <w:szCs w:val="24"/>
              </w:rPr>
              <w:t xml:space="preserve">- </w:t>
            </w:r>
            <w:r w:rsidRPr="00D45E00">
              <w:rPr>
                <w:rFonts w:ascii="Times New Roman" w:hAnsi="Times New Roman" w:cs="Times New Roman"/>
                <w:sz w:val="24"/>
                <w:szCs w:val="24"/>
              </w:rPr>
              <w:t xml:space="preserve">Trường hợp hàng hóa </w:t>
            </w:r>
            <w:r w:rsidRPr="00D45E00">
              <w:rPr>
                <w:rFonts w:ascii="Times New Roman" w:hAnsi="Times New Roman" w:cs="Times New Roman"/>
                <w:bCs/>
                <w:sz w:val="24"/>
                <w:szCs w:val="24"/>
              </w:rPr>
              <w:t>đang lưu giữ tại các kho ngoại quan trên lãnh thổ Việt Nam không cần nhập chỉ tiêu thông tin này.</w:t>
            </w:r>
          </w:p>
        </w:tc>
        <w:tc>
          <w:tcPr>
            <w:tcW w:w="1134" w:type="dxa"/>
          </w:tcPr>
          <w:p w14:paraId="5352EF05"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72E8F930" w14:textId="77777777" w:rsidTr="00CB1004">
        <w:tc>
          <w:tcPr>
            <w:tcW w:w="709" w:type="dxa"/>
          </w:tcPr>
          <w:p w14:paraId="6BFE3375" w14:textId="711B8429" w:rsidR="00627802" w:rsidRPr="00D45E00" w:rsidRDefault="00117A4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lastRenderedPageBreak/>
              <w:t>11</w:t>
            </w:r>
          </w:p>
        </w:tc>
        <w:tc>
          <w:tcPr>
            <w:tcW w:w="2410" w:type="dxa"/>
          </w:tcPr>
          <w:p w14:paraId="12090EA9" w14:textId="77777777"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Dự kiến thời gian hàng hóa đến cửa khẩu</w:t>
            </w:r>
          </w:p>
        </w:tc>
        <w:tc>
          <w:tcPr>
            <w:tcW w:w="5103" w:type="dxa"/>
          </w:tcPr>
          <w:p w14:paraId="1CD5FF86" w14:textId="3E6D5D97"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Đối với hàng hóa nhập khẩu là thời gian dự kiến hàng đến cửa khẩu nhập tại Việt Nam, đối với hàng hóa xuất khẩu là thời gian dự kiến hàng hóa đến cửa khẩu xuất theo định dạng DDMMYY.</w:t>
            </w:r>
          </w:p>
          <w:p w14:paraId="00842651" w14:textId="58B8865A"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eastAsiaTheme="minorHAnsi" w:hAnsi="Times New Roman" w:cs="Times New Roman"/>
                <w:sz w:val="24"/>
                <w:szCs w:val="24"/>
              </w:rPr>
              <w:t xml:space="preserve">- </w:t>
            </w:r>
            <w:r w:rsidRPr="00D45E00">
              <w:rPr>
                <w:rFonts w:ascii="Times New Roman" w:hAnsi="Times New Roman" w:cs="Times New Roman"/>
                <w:sz w:val="24"/>
                <w:szCs w:val="24"/>
              </w:rPr>
              <w:t xml:space="preserve">Trường hợp hàng hóa </w:t>
            </w:r>
            <w:r w:rsidRPr="00D45E00">
              <w:rPr>
                <w:rFonts w:ascii="Times New Roman" w:hAnsi="Times New Roman" w:cs="Times New Roman"/>
                <w:bCs/>
                <w:sz w:val="24"/>
                <w:szCs w:val="24"/>
              </w:rPr>
              <w:t>đang lưu giữ tại các kho ngoại quan trên lãnh thổ Việt Nam không cần nhập chỉ tiêu thông tin này.</w:t>
            </w:r>
          </w:p>
        </w:tc>
        <w:tc>
          <w:tcPr>
            <w:tcW w:w="1134" w:type="dxa"/>
          </w:tcPr>
          <w:p w14:paraId="68BE9863"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4BDAB766" w14:textId="77777777" w:rsidTr="00CB1004">
        <w:tc>
          <w:tcPr>
            <w:tcW w:w="709" w:type="dxa"/>
          </w:tcPr>
          <w:p w14:paraId="76C78653" w14:textId="7563C9D9" w:rsidR="000B1A92" w:rsidRPr="00D45E00" w:rsidRDefault="00C9614F"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12</w:t>
            </w:r>
          </w:p>
        </w:tc>
        <w:tc>
          <w:tcPr>
            <w:tcW w:w="2410" w:type="dxa"/>
          </w:tcPr>
          <w:p w14:paraId="5F79180F" w14:textId="17E3B082" w:rsidR="000B1A92" w:rsidRPr="00D45E00" w:rsidRDefault="000B1A9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Mã địa điểm lưu kho hàng chờ thông quan dự kiến</w:t>
            </w:r>
          </w:p>
        </w:tc>
        <w:tc>
          <w:tcPr>
            <w:tcW w:w="5103" w:type="dxa"/>
          </w:tcPr>
          <w:p w14:paraId="2B4974A2" w14:textId="3CB5D3D6" w:rsidR="000B1A92" w:rsidRPr="00D45E00" w:rsidRDefault="000B1A92" w:rsidP="000B1A92">
            <w:pPr>
              <w:tabs>
                <w:tab w:val="center" w:pos="4680"/>
                <w:tab w:val="right" w:pos="9360"/>
              </w:tabs>
              <w:spacing w:before="60" w:after="60"/>
              <w:ind w:right="34"/>
              <w:jc w:val="both"/>
              <w:rPr>
                <w:rFonts w:ascii="Times New Roman" w:hAnsi="Times New Roman" w:cs="Times New Roman"/>
                <w:sz w:val="24"/>
                <w:szCs w:val="24"/>
              </w:rPr>
            </w:pPr>
            <w:r w:rsidRPr="00D45E00">
              <w:rPr>
                <w:rFonts w:ascii="Times New Roman" w:hAnsi="Times New Roman" w:cs="Times New Roman"/>
                <w:sz w:val="24"/>
                <w:szCs w:val="24"/>
                <w:lang w:val="vi-VN"/>
              </w:rPr>
              <w:t>1. Trường hợp đ</w:t>
            </w:r>
            <w:r w:rsidRPr="00D45E00">
              <w:rPr>
                <w:rFonts w:ascii="Times New Roman" w:hAnsi="Times New Roman" w:cs="Times New Roman"/>
                <w:sz w:val="24"/>
                <w:szCs w:val="24"/>
              </w:rPr>
              <w:t>ịa </w:t>
            </w:r>
            <w:r w:rsidRPr="00D45E00">
              <w:rPr>
                <w:rFonts w:ascii="Times New Roman" w:hAnsi="Times New Roman" w:cs="Times New Roman"/>
                <w:sz w:val="24"/>
                <w:szCs w:val="24"/>
                <w:lang w:val="vi-VN"/>
              </w:rPr>
              <w:t>điểm tập kết hàng hóa xuất khẩu</w:t>
            </w:r>
            <w:r w:rsidRPr="00D45E00">
              <w:rPr>
                <w:rFonts w:ascii="Times New Roman" w:hAnsi="Times New Roman" w:cs="Times New Roman"/>
                <w:sz w:val="24"/>
                <w:szCs w:val="24"/>
              </w:rPr>
              <w:t>, nhập khẩu</w:t>
            </w:r>
            <w:r w:rsidRPr="00D45E00">
              <w:rPr>
                <w:rFonts w:ascii="Times New Roman" w:hAnsi="Times New Roman" w:cs="Times New Roman"/>
                <w:sz w:val="24"/>
                <w:szCs w:val="24"/>
                <w:lang w:val="vi-VN"/>
              </w:rPr>
              <w:t xml:space="preserve"> đã được mã hóa</w:t>
            </w:r>
            <w:r w:rsidRPr="00D45E00">
              <w:rPr>
                <w:rFonts w:ascii="Times New Roman" w:hAnsi="Times New Roman" w:cs="Times New Roman"/>
                <w:sz w:val="24"/>
                <w:szCs w:val="24"/>
              </w:rPr>
              <w:t>, sử dụng</w:t>
            </w:r>
            <w:r w:rsidRPr="00D45E00">
              <w:rPr>
                <w:rFonts w:ascii="Times New Roman" w:hAnsi="Times New Roman" w:cs="Times New Roman"/>
                <w:sz w:val="24"/>
                <w:szCs w:val="24"/>
                <w:lang w:val="vi-VN"/>
              </w:rPr>
              <w:t xml:space="preserve"> bảng mã trên website Hải quan</w:t>
            </w:r>
            <w:r w:rsidRPr="00D45E00">
              <w:rPr>
                <w:rFonts w:ascii="Times New Roman" w:hAnsi="Times New Roman" w:cs="Times New Roman"/>
                <w:sz w:val="24"/>
                <w:szCs w:val="24"/>
              </w:rPr>
              <w:t xml:space="preserve"> để khai báo.</w:t>
            </w:r>
          </w:p>
          <w:p w14:paraId="439CF135" w14:textId="496E85C6" w:rsidR="000B1A92" w:rsidRPr="00D45E00" w:rsidRDefault="000B1A92" w:rsidP="00D578FD">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lang w:val="vi-VN"/>
              </w:rPr>
              <w:t>2. Trường hợp đ</w:t>
            </w:r>
            <w:r w:rsidRPr="00D45E00">
              <w:rPr>
                <w:rFonts w:ascii="Times New Roman" w:hAnsi="Times New Roman" w:cs="Times New Roman"/>
                <w:sz w:val="24"/>
                <w:szCs w:val="24"/>
              </w:rPr>
              <w:t>ịa </w:t>
            </w:r>
            <w:r w:rsidRPr="00D45E00">
              <w:rPr>
                <w:rFonts w:ascii="Times New Roman" w:hAnsi="Times New Roman" w:cs="Times New Roman"/>
                <w:sz w:val="24"/>
                <w:szCs w:val="24"/>
                <w:lang w:val="vi-VN"/>
              </w:rPr>
              <w:t>điểm tập kết hàng hóa xuất khẩu</w:t>
            </w:r>
            <w:r w:rsidR="00D25EE8" w:rsidRPr="00D45E00">
              <w:rPr>
                <w:rFonts w:ascii="Times New Roman" w:hAnsi="Times New Roman" w:cs="Times New Roman"/>
                <w:sz w:val="24"/>
                <w:szCs w:val="24"/>
              </w:rPr>
              <w:t>, nhập khẩu</w:t>
            </w:r>
            <w:r w:rsidRPr="00D45E00">
              <w:rPr>
                <w:rFonts w:ascii="Times New Roman" w:hAnsi="Times New Roman" w:cs="Times New Roman"/>
                <w:sz w:val="24"/>
                <w:szCs w:val="24"/>
                <w:lang w:val="vi-VN"/>
              </w:rPr>
              <w:t xml:space="preserve"> chưa được mã hóa: sử dụng mã tạm của </w:t>
            </w:r>
            <w:r w:rsidR="00D578FD" w:rsidRPr="00D45E00">
              <w:rPr>
                <w:rFonts w:ascii="Times New Roman" w:hAnsi="Times New Roman" w:cs="Times New Roman"/>
                <w:sz w:val="24"/>
                <w:szCs w:val="24"/>
              </w:rPr>
              <w:t xml:space="preserve">đơn vị </w:t>
            </w:r>
            <w:r w:rsidRPr="00D45E00">
              <w:rPr>
                <w:rFonts w:ascii="Times New Roman" w:hAnsi="Times New Roman" w:cs="Times New Roman"/>
                <w:sz w:val="24"/>
                <w:szCs w:val="24"/>
                <w:lang w:val="vi-VN"/>
              </w:rPr>
              <w:t xml:space="preserve">Hải quan </w:t>
            </w:r>
            <w:r w:rsidR="00D578FD" w:rsidRPr="00D45E00">
              <w:rPr>
                <w:rFonts w:ascii="Times New Roman" w:hAnsi="Times New Roman" w:cs="Times New Roman"/>
                <w:sz w:val="24"/>
                <w:szCs w:val="24"/>
              </w:rPr>
              <w:t xml:space="preserve">quản lý </w:t>
            </w:r>
            <w:r w:rsidRPr="00D45E00">
              <w:rPr>
                <w:rFonts w:ascii="Times New Roman" w:hAnsi="Times New Roman" w:cs="Times New Roman"/>
                <w:sz w:val="24"/>
                <w:szCs w:val="24"/>
                <w:lang w:val="vi-VN"/>
              </w:rPr>
              <w:t>nơi đăng ký tờ khai để khai báo</w:t>
            </w:r>
            <w:r w:rsidR="00D25EE8" w:rsidRPr="00D45E00">
              <w:rPr>
                <w:rFonts w:ascii="Times New Roman" w:hAnsi="Times New Roman" w:cs="Times New Roman"/>
                <w:sz w:val="24"/>
                <w:szCs w:val="24"/>
              </w:rPr>
              <w:t>.</w:t>
            </w:r>
          </w:p>
        </w:tc>
        <w:tc>
          <w:tcPr>
            <w:tcW w:w="1134" w:type="dxa"/>
          </w:tcPr>
          <w:p w14:paraId="76DE5E75" w14:textId="77777777" w:rsidR="000B1A92" w:rsidRPr="00D45E00" w:rsidRDefault="000B1A9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4F9691BB" w14:textId="77777777" w:rsidTr="00CB1004">
        <w:tc>
          <w:tcPr>
            <w:tcW w:w="709" w:type="dxa"/>
          </w:tcPr>
          <w:p w14:paraId="59BEB5CE" w14:textId="5E0CDBCB" w:rsidR="00627802" w:rsidRPr="00D45E00" w:rsidRDefault="00C9614F"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13</w:t>
            </w:r>
          </w:p>
        </w:tc>
        <w:tc>
          <w:tcPr>
            <w:tcW w:w="2410" w:type="dxa"/>
          </w:tcPr>
          <w:p w14:paraId="045172EF" w14:textId="372E3A5D"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Tên website cung cấp dịch vụ thương mại điện tử/ ứng dụng cung cấp dịch vụ thương mại điện tử/ website thương mại điện tử bán hàng/ứng dụng bán hàng</w:t>
            </w:r>
            <w:r w:rsidR="00D578FD" w:rsidRPr="00D45E00">
              <w:rPr>
                <w:rFonts w:ascii="Times New Roman" w:hAnsi="Times New Roman" w:cs="Times New Roman"/>
                <w:sz w:val="24"/>
                <w:szCs w:val="24"/>
              </w:rPr>
              <w:t>/nền tảng số</w:t>
            </w:r>
          </w:p>
        </w:tc>
        <w:tc>
          <w:tcPr>
            <w:tcW w:w="5103" w:type="dxa"/>
          </w:tcPr>
          <w:p w14:paraId="43B2FF29" w14:textId="6A73D72C"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Tên website cung cấp dịch vụ thương mại điện tử/ ứng dụng cung cấp dịch vụ thương mại điện tử/ website thương mại điện tử bán hàng/ứng dụng bán hàng</w:t>
            </w:r>
            <w:r w:rsidR="00D578FD" w:rsidRPr="00D45E00">
              <w:rPr>
                <w:rFonts w:ascii="Times New Roman" w:hAnsi="Times New Roman" w:cs="Times New Roman"/>
                <w:sz w:val="24"/>
                <w:szCs w:val="24"/>
              </w:rPr>
              <w:t xml:space="preserve">/nền tảng số </w:t>
            </w:r>
          </w:p>
        </w:tc>
        <w:tc>
          <w:tcPr>
            <w:tcW w:w="1134" w:type="dxa"/>
          </w:tcPr>
          <w:p w14:paraId="44F3948C"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7EA16214" w14:textId="77777777" w:rsidTr="00CB1004">
        <w:tc>
          <w:tcPr>
            <w:tcW w:w="709" w:type="dxa"/>
          </w:tcPr>
          <w:p w14:paraId="136E786C" w14:textId="70BBCA3C" w:rsidR="00627802" w:rsidRPr="00D45E00" w:rsidRDefault="0062780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1</w:t>
            </w:r>
            <w:r w:rsidR="00C9614F" w:rsidRPr="00D45E00">
              <w:rPr>
                <w:rFonts w:ascii="Times New Roman" w:hAnsi="Times New Roman" w:cs="Times New Roman"/>
                <w:sz w:val="24"/>
                <w:szCs w:val="24"/>
              </w:rPr>
              <w:t>4</w:t>
            </w:r>
          </w:p>
        </w:tc>
        <w:tc>
          <w:tcPr>
            <w:tcW w:w="2410" w:type="dxa"/>
          </w:tcPr>
          <w:p w14:paraId="100E935E" w14:textId="3715B0B1"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Mã số thuế</w:t>
            </w:r>
          </w:p>
        </w:tc>
        <w:tc>
          <w:tcPr>
            <w:tcW w:w="5103" w:type="dxa"/>
          </w:tcPr>
          <w:p w14:paraId="562841E7" w14:textId="5800EBE3"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Mã số thuế của website cung cấp dịch vụ thương mại điện tử/ ứng dụng cung cấp dịch vụ thương mại điện tử/ website thương mại điện tử bán hàng/ ứng dụng bán hàng</w:t>
            </w:r>
            <w:r w:rsidR="00D578FD" w:rsidRPr="00D45E00">
              <w:rPr>
                <w:rFonts w:ascii="Times New Roman" w:hAnsi="Times New Roman" w:cs="Times New Roman"/>
                <w:sz w:val="24"/>
                <w:szCs w:val="24"/>
              </w:rPr>
              <w:t>/ nền tảng số</w:t>
            </w:r>
            <w:r w:rsidRPr="00D45E00">
              <w:rPr>
                <w:rFonts w:ascii="Times New Roman" w:hAnsi="Times New Roman" w:cs="Times New Roman"/>
                <w:sz w:val="24"/>
                <w:szCs w:val="24"/>
              </w:rPr>
              <w:t xml:space="preserve"> trong trường hợp chủ website cung cấp dịch vụ thương mại điện tử/ ứng dụng cung cấp dịch vụ thương mại điện tử/ website thương mại điện tử bán hàng/ ứng dụng bán hàng</w:t>
            </w:r>
            <w:r w:rsidR="00D578FD" w:rsidRPr="00D45E00">
              <w:rPr>
                <w:rFonts w:ascii="Times New Roman" w:hAnsi="Times New Roman" w:cs="Times New Roman"/>
                <w:sz w:val="24"/>
                <w:szCs w:val="24"/>
              </w:rPr>
              <w:t>/ nền tảng số</w:t>
            </w:r>
            <w:r w:rsidRPr="00D45E00">
              <w:rPr>
                <w:rFonts w:ascii="Times New Roman" w:hAnsi="Times New Roman" w:cs="Times New Roman"/>
                <w:sz w:val="24"/>
                <w:szCs w:val="24"/>
              </w:rPr>
              <w:t xml:space="preserve"> tại Việt Nam;</w:t>
            </w:r>
          </w:p>
          <w:p w14:paraId="1A382ABF" w14:textId="15B596DE"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Trường hợp website cung cấp dịch vụ thương mại điện tử/ ứng dụng cung cấp dịch vụ thương mại điện tử/ website thương mại điện tử bán hàng/ ứng dụng bán hàng</w:t>
            </w:r>
            <w:r w:rsidR="00D578FD" w:rsidRPr="00D45E00">
              <w:rPr>
                <w:rFonts w:ascii="Times New Roman" w:hAnsi="Times New Roman" w:cs="Times New Roman"/>
                <w:sz w:val="24"/>
                <w:szCs w:val="24"/>
              </w:rPr>
              <w:t>/ nền tảng số</w:t>
            </w:r>
            <w:r w:rsidRPr="00D45E00">
              <w:rPr>
                <w:rFonts w:ascii="Times New Roman" w:hAnsi="Times New Roman" w:cs="Times New Roman"/>
                <w:sz w:val="24"/>
                <w:szCs w:val="24"/>
              </w:rPr>
              <w:t xml:space="preserve"> của tổ chức nước ngoài: mã do Hệ thống cấp</w:t>
            </w:r>
            <w:r w:rsidR="00D578FD" w:rsidRPr="00D45E00">
              <w:rPr>
                <w:rFonts w:ascii="Times New Roman" w:hAnsi="Times New Roman" w:cs="Times New Roman"/>
                <w:sz w:val="24"/>
                <w:szCs w:val="24"/>
              </w:rPr>
              <w:t>.</w:t>
            </w:r>
          </w:p>
        </w:tc>
        <w:tc>
          <w:tcPr>
            <w:tcW w:w="1134" w:type="dxa"/>
          </w:tcPr>
          <w:p w14:paraId="77CC95F2"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7382BB92" w14:textId="77777777" w:rsidTr="00CB1004">
        <w:tc>
          <w:tcPr>
            <w:tcW w:w="709" w:type="dxa"/>
          </w:tcPr>
          <w:p w14:paraId="25DD8AE2" w14:textId="14EC3BFD" w:rsidR="00627802" w:rsidRPr="00D45E00" w:rsidRDefault="0062780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1</w:t>
            </w:r>
            <w:r w:rsidR="00C9614F" w:rsidRPr="00D45E00">
              <w:rPr>
                <w:rFonts w:ascii="Times New Roman" w:hAnsi="Times New Roman" w:cs="Times New Roman"/>
                <w:sz w:val="24"/>
                <w:szCs w:val="24"/>
              </w:rPr>
              <w:t>5</w:t>
            </w:r>
          </w:p>
        </w:tc>
        <w:tc>
          <w:tcPr>
            <w:tcW w:w="2410" w:type="dxa"/>
          </w:tcPr>
          <w:p w14:paraId="3F25D658" w14:textId="77777777"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Số đơn hàng</w:t>
            </w:r>
          </w:p>
        </w:tc>
        <w:tc>
          <w:tcPr>
            <w:tcW w:w="5103" w:type="dxa"/>
          </w:tcPr>
          <w:p w14:paraId="299CCA6F" w14:textId="1646CE9F"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xml:space="preserve">Số đơn hàng theo số quản lý đơn hàng của các website cung cấp dịch vụ thương mại điện tử/ ứng dụng cung cấp dịch vụ thương mại điện tử/ website </w:t>
            </w:r>
            <w:r w:rsidRPr="00D45E00">
              <w:rPr>
                <w:rFonts w:ascii="Times New Roman" w:hAnsi="Times New Roman" w:cs="Times New Roman"/>
                <w:sz w:val="24"/>
                <w:szCs w:val="24"/>
              </w:rPr>
              <w:lastRenderedPageBreak/>
              <w:t>thương mại điện tử bán hàng/ứng dụng bán hàng</w:t>
            </w:r>
            <w:r w:rsidR="00D578FD" w:rsidRPr="00D45E00">
              <w:rPr>
                <w:rFonts w:ascii="Times New Roman" w:hAnsi="Times New Roman" w:cs="Times New Roman"/>
                <w:sz w:val="24"/>
                <w:szCs w:val="24"/>
              </w:rPr>
              <w:t>/ nền tảng số</w:t>
            </w:r>
          </w:p>
        </w:tc>
        <w:tc>
          <w:tcPr>
            <w:tcW w:w="1134" w:type="dxa"/>
          </w:tcPr>
          <w:p w14:paraId="7F0EBD57"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485A6B82" w14:textId="77777777" w:rsidTr="00CB1004">
        <w:tc>
          <w:tcPr>
            <w:tcW w:w="709" w:type="dxa"/>
          </w:tcPr>
          <w:p w14:paraId="504CCD41" w14:textId="0255AFC6" w:rsidR="00627802" w:rsidRPr="00D45E00" w:rsidRDefault="0062780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lastRenderedPageBreak/>
              <w:t>1</w:t>
            </w:r>
            <w:r w:rsidR="00C9614F" w:rsidRPr="00D45E00">
              <w:rPr>
                <w:rFonts w:ascii="Times New Roman" w:hAnsi="Times New Roman" w:cs="Times New Roman"/>
                <w:sz w:val="24"/>
                <w:szCs w:val="24"/>
              </w:rPr>
              <w:t>6</w:t>
            </w:r>
          </w:p>
        </w:tc>
        <w:tc>
          <w:tcPr>
            <w:tcW w:w="2410" w:type="dxa"/>
          </w:tcPr>
          <w:p w14:paraId="2D6B273B" w14:textId="4FDB4092"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Số vận đơn</w:t>
            </w:r>
          </w:p>
        </w:tc>
        <w:tc>
          <w:tcPr>
            <w:tcW w:w="5103" w:type="dxa"/>
          </w:tcPr>
          <w:p w14:paraId="02CCDC80" w14:textId="5A2D9452"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Số vận đơn bao gồm phần số, phần chữ và các kí tự đặc biệt (nếu có)</w:t>
            </w:r>
          </w:p>
        </w:tc>
        <w:tc>
          <w:tcPr>
            <w:tcW w:w="1134" w:type="dxa"/>
          </w:tcPr>
          <w:p w14:paraId="0833DAB8"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5487DBAA" w14:textId="77777777" w:rsidTr="00CB1004">
        <w:tc>
          <w:tcPr>
            <w:tcW w:w="709" w:type="dxa"/>
          </w:tcPr>
          <w:p w14:paraId="49ECF950" w14:textId="49439A89" w:rsidR="00627802" w:rsidRPr="00D45E00" w:rsidRDefault="0062780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1</w:t>
            </w:r>
            <w:r w:rsidR="00C9614F" w:rsidRPr="00D45E00">
              <w:rPr>
                <w:rFonts w:ascii="Times New Roman" w:hAnsi="Times New Roman" w:cs="Times New Roman"/>
                <w:sz w:val="24"/>
                <w:szCs w:val="24"/>
              </w:rPr>
              <w:t>7</w:t>
            </w:r>
          </w:p>
        </w:tc>
        <w:tc>
          <w:tcPr>
            <w:tcW w:w="2410" w:type="dxa"/>
          </w:tcPr>
          <w:p w14:paraId="23254AA1" w14:textId="0558D478"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Họ và tên người nhận hàng/người gửi hàng</w:t>
            </w:r>
          </w:p>
        </w:tc>
        <w:tc>
          <w:tcPr>
            <w:tcW w:w="5103" w:type="dxa"/>
          </w:tcPr>
          <w:p w14:paraId="4D0780AE" w14:textId="5166B106"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Họ và tên người nhận hàng hoặc tên tổ chức nhận hàng đối với hàng nhập khẩu.</w:t>
            </w:r>
          </w:p>
          <w:p w14:paraId="68ACD0C9" w14:textId="753A7290"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Họ và tên người gửi hàng hoặc tên tổ chức gửi hàng đối với hàng xuất khẩu.</w:t>
            </w:r>
          </w:p>
        </w:tc>
        <w:tc>
          <w:tcPr>
            <w:tcW w:w="1134" w:type="dxa"/>
          </w:tcPr>
          <w:p w14:paraId="48D2A81A"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14114455" w14:textId="77777777" w:rsidTr="00CB1004">
        <w:tc>
          <w:tcPr>
            <w:tcW w:w="709" w:type="dxa"/>
          </w:tcPr>
          <w:p w14:paraId="38FCA7F1" w14:textId="2035B3B4" w:rsidR="00627802" w:rsidRPr="00D45E00" w:rsidRDefault="0062780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1</w:t>
            </w:r>
            <w:r w:rsidR="00C9614F" w:rsidRPr="00D45E00">
              <w:rPr>
                <w:rFonts w:ascii="Times New Roman" w:hAnsi="Times New Roman" w:cs="Times New Roman"/>
                <w:sz w:val="24"/>
                <w:szCs w:val="24"/>
              </w:rPr>
              <w:t>8</w:t>
            </w:r>
          </w:p>
        </w:tc>
        <w:tc>
          <w:tcPr>
            <w:tcW w:w="2410" w:type="dxa"/>
          </w:tcPr>
          <w:p w14:paraId="4FC3A71C" w14:textId="3F780B34"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Địa chỉ nhận hàng/gửi hàng</w:t>
            </w:r>
          </w:p>
        </w:tc>
        <w:tc>
          <w:tcPr>
            <w:tcW w:w="5103" w:type="dxa"/>
          </w:tcPr>
          <w:p w14:paraId="65795E40" w14:textId="24D73974"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Địa chỉ của người/tổ chức nhận hàng đối với hàng nhập khẩu.</w:t>
            </w:r>
          </w:p>
          <w:p w14:paraId="1FEEBFDB" w14:textId="30ECC275"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Địa chỉ của người/tổ chức gửi hàng đối với hàng xuất khẩu.</w:t>
            </w:r>
          </w:p>
        </w:tc>
        <w:tc>
          <w:tcPr>
            <w:tcW w:w="1134" w:type="dxa"/>
          </w:tcPr>
          <w:p w14:paraId="2542F081"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27021C57" w14:textId="77777777" w:rsidTr="00CB1004">
        <w:tc>
          <w:tcPr>
            <w:tcW w:w="709" w:type="dxa"/>
          </w:tcPr>
          <w:p w14:paraId="75771E95" w14:textId="5840514E" w:rsidR="00627802" w:rsidRPr="00D45E00" w:rsidRDefault="00627802" w:rsidP="00627802">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1</w:t>
            </w:r>
            <w:r w:rsidR="00C9614F" w:rsidRPr="00D45E00">
              <w:rPr>
                <w:rFonts w:ascii="Times New Roman" w:hAnsi="Times New Roman" w:cs="Times New Roman"/>
                <w:sz w:val="24"/>
                <w:szCs w:val="24"/>
              </w:rPr>
              <w:t>9</w:t>
            </w:r>
          </w:p>
        </w:tc>
        <w:tc>
          <w:tcPr>
            <w:tcW w:w="2410" w:type="dxa"/>
          </w:tcPr>
          <w:p w14:paraId="75DD32B0" w14:textId="77777777"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Số điện thoại</w:t>
            </w:r>
          </w:p>
        </w:tc>
        <w:tc>
          <w:tcPr>
            <w:tcW w:w="5103" w:type="dxa"/>
          </w:tcPr>
          <w:p w14:paraId="338DD269" w14:textId="36AF83B6"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Số điện thoại của người nhận hàng đối với hàng nhập khẩ</w:t>
            </w:r>
            <w:r w:rsidR="00D578FD" w:rsidRPr="00D45E00">
              <w:rPr>
                <w:rFonts w:ascii="Times New Roman" w:hAnsi="Times New Roman" w:cs="Times New Roman"/>
                <w:sz w:val="24"/>
                <w:szCs w:val="24"/>
              </w:rPr>
              <w:t>u.</w:t>
            </w:r>
          </w:p>
          <w:p w14:paraId="41EE6DD1" w14:textId="33762A2C" w:rsidR="00627802" w:rsidRPr="00D45E00" w:rsidRDefault="00627802" w:rsidP="00627802">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Số điện thoại của  người xuất hàng đối với hàng xuất khẩ</w:t>
            </w:r>
            <w:r w:rsidR="00D578FD" w:rsidRPr="00D45E00">
              <w:rPr>
                <w:rFonts w:ascii="Times New Roman" w:hAnsi="Times New Roman" w:cs="Times New Roman"/>
                <w:sz w:val="24"/>
                <w:szCs w:val="24"/>
              </w:rPr>
              <w:t>u.</w:t>
            </w:r>
          </w:p>
        </w:tc>
        <w:tc>
          <w:tcPr>
            <w:tcW w:w="1134" w:type="dxa"/>
          </w:tcPr>
          <w:p w14:paraId="72F7C9B5" w14:textId="77777777" w:rsidR="00627802" w:rsidRPr="00D45E00" w:rsidRDefault="00627802" w:rsidP="00627802">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0264F5BB" w14:textId="77777777" w:rsidTr="00CB1004">
        <w:tc>
          <w:tcPr>
            <w:tcW w:w="709" w:type="dxa"/>
          </w:tcPr>
          <w:p w14:paraId="3353828E" w14:textId="712B85BF" w:rsidR="00AC4736" w:rsidRPr="00D45E00" w:rsidRDefault="00AC4736" w:rsidP="00AC4736">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20</w:t>
            </w:r>
          </w:p>
        </w:tc>
        <w:tc>
          <w:tcPr>
            <w:tcW w:w="2410" w:type="dxa"/>
          </w:tcPr>
          <w:p w14:paraId="25C45EB9" w14:textId="214FA83B"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Mô tả hàng hóa</w:t>
            </w:r>
          </w:p>
        </w:tc>
        <w:tc>
          <w:tcPr>
            <w:tcW w:w="5103" w:type="dxa"/>
          </w:tcPr>
          <w:p w14:paraId="7972B093" w14:textId="1CF54670"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Tên hàng hóa, mô tả hàng hóa (bằng tiếng Anh hoặc tiếng Việt).</w:t>
            </w:r>
          </w:p>
        </w:tc>
        <w:tc>
          <w:tcPr>
            <w:tcW w:w="1134" w:type="dxa"/>
          </w:tcPr>
          <w:p w14:paraId="3FED01A5" w14:textId="77777777" w:rsidR="00AC4736" w:rsidRPr="00D45E00" w:rsidRDefault="00AC4736" w:rsidP="00AC4736">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47E2924B" w14:textId="77777777" w:rsidTr="00CB1004">
        <w:tc>
          <w:tcPr>
            <w:tcW w:w="709" w:type="dxa"/>
          </w:tcPr>
          <w:p w14:paraId="4A54F352" w14:textId="2DB6DDC9" w:rsidR="00AC4736" w:rsidRPr="00D45E00" w:rsidRDefault="00AC4736" w:rsidP="00AC4736">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21</w:t>
            </w:r>
          </w:p>
        </w:tc>
        <w:tc>
          <w:tcPr>
            <w:tcW w:w="2410" w:type="dxa"/>
          </w:tcPr>
          <w:p w14:paraId="38077412" w14:textId="2BA14CD2"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Số lượng</w:t>
            </w:r>
          </w:p>
        </w:tc>
        <w:tc>
          <w:tcPr>
            <w:tcW w:w="5103" w:type="dxa"/>
          </w:tcPr>
          <w:p w14:paraId="6BAB5013" w14:textId="4E9FC48C"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Ô 1: nhập tổng số lượng: gói, kiệ</w:t>
            </w:r>
            <w:r w:rsidR="007833C3" w:rsidRPr="00D45E00">
              <w:rPr>
                <w:rFonts w:ascii="Times New Roman" w:hAnsi="Times New Roman" w:cs="Times New Roman"/>
                <w:sz w:val="24"/>
                <w:szCs w:val="24"/>
              </w:rPr>
              <w:t>n, thùng,</w:t>
            </w:r>
            <w:r w:rsidRPr="00D45E00">
              <w:rPr>
                <w:rFonts w:ascii="Times New Roman" w:hAnsi="Times New Roman" w:cs="Times New Roman"/>
                <w:sz w:val="24"/>
                <w:szCs w:val="24"/>
              </w:rPr>
              <w:t>…</w:t>
            </w:r>
            <w:r w:rsidR="007833C3" w:rsidRPr="00D45E00">
              <w:rPr>
                <w:rFonts w:ascii="Times New Roman" w:hAnsi="Times New Roman" w:cs="Times New Roman"/>
                <w:sz w:val="24"/>
                <w:szCs w:val="24"/>
              </w:rPr>
              <w:t xml:space="preserve"> </w:t>
            </w:r>
            <w:r w:rsidRPr="00D45E00">
              <w:rPr>
                <w:rFonts w:ascii="Times New Roman" w:hAnsi="Times New Roman" w:cs="Times New Roman"/>
                <w:sz w:val="24"/>
                <w:szCs w:val="24"/>
              </w:rPr>
              <w:t>của đơn hàng</w:t>
            </w:r>
            <w:r w:rsidR="00D578FD" w:rsidRPr="00D45E00">
              <w:rPr>
                <w:rFonts w:ascii="Times New Roman" w:hAnsi="Times New Roman" w:cs="Times New Roman"/>
                <w:sz w:val="24"/>
                <w:szCs w:val="24"/>
              </w:rPr>
              <w:t>.</w:t>
            </w:r>
          </w:p>
          <w:p w14:paraId="10FCA3DE" w14:textId="714002FF"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xml:space="preserve">Ô 2: nhập mã đơn vị tính: gói, kiện, thùng, …(Sử dụng bảng “mã loại  kiện” trên Website Hải quan: </w:t>
            </w:r>
            <w:hyperlink r:id="rId8" w:history="1">
              <w:r w:rsidRPr="00D45E00">
                <w:rPr>
                  <w:rFonts w:ascii="Times New Roman" w:hAnsi="Times New Roman" w:cs="Times New Roman"/>
                  <w:sz w:val="24"/>
                  <w:szCs w:val="24"/>
                </w:rPr>
                <w:t>www.customs.gov.vn</w:t>
              </w:r>
            </w:hyperlink>
            <w:r w:rsidRPr="00D45E00">
              <w:rPr>
                <w:rFonts w:ascii="Times New Roman" w:hAnsi="Times New Roman" w:cs="Times New Roman"/>
                <w:sz w:val="24"/>
                <w:szCs w:val="24"/>
              </w:rPr>
              <w:t xml:space="preserve"> để khai báo</w:t>
            </w:r>
            <w:r w:rsidR="00D578FD" w:rsidRPr="00D45E00">
              <w:rPr>
                <w:rFonts w:ascii="Times New Roman" w:hAnsi="Times New Roman" w:cs="Times New Roman"/>
                <w:sz w:val="24"/>
                <w:szCs w:val="24"/>
              </w:rPr>
              <w:t>.</w:t>
            </w:r>
          </w:p>
        </w:tc>
        <w:tc>
          <w:tcPr>
            <w:tcW w:w="1134" w:type="dxa"/>
          </w:tcPr>
          <w:p w14:paraId="47274082" w14:textId="77777777" w:rsidR="00AC4736" w:rsidRPr="00D45E00" w:rsidRDefault="00AC4736" w:rsidP="00AC4736">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188EC109" w14:textId="77777777" w:rsidTr="00CB1004">
        <w:tc>
          <w:tcPr>
            <w:tcW w:w="709" w:type="dxa"/>
          </w:tcPr>
          <w:p w14:paraId="42FAD010" w14:textId="5B6722FD" w:rsidR="00AC4736" w:rsidRPr="00D45E00" w:rsidRDefault="00AC4736" w:rsidP="00AC4736">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22</w:t>
            </w:r>
          </w:p>
        </w:tc>
        <w:tc>
          <w:tcPr>
            <w:tcW w:w="2410" w:type="dxa"/>
          </w:tcPr>
          <w:p w14:paraId="2B0CC96F" w14:textId="32112560"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Trọng lượng</w:t>
            </w:r>
          </w:p>
        </w:tc>
        <w:tc>
          <w:tcPr>
            <w:tcW w:w="5103" w:type="dxa"/>
          </w:tcPr>
          <w:p w14:paraId="24987613" w14:textId="0D0AB827"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Tổng trọng lượng của đơn hàng (kg)</w:t>
            </w:r>
          </w:p>
        </w:tc>
        <w:tc>
          <w:tcPr>
            <w:tcW w:w="1134" w:type="dxa"/>
          </w:tcPr>
          <w:p w14:paraId="07F68D13" w14:textId="77777777" w:rsidR="00AC4736" w:rsidRPr="00D45E00" w:rsidRDefault="00AC4736" w:rsidP="00AC4736">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11AC910C" w14:textId="77777777" w:rsidTr="00CB1004">
        <w:tc>
          <w:tcPr>
            <w:tcW w:w="709" w:type="dxa"/>
          </w:tcPr>
          <w:p w14:paraId="24821FD3" w14:textId="1EB61BE1" w:rsidR="00AC4736" w:rsidRPr="00D45E00" w:rsidRDefault="00AC4736" w:rsidP="00AC4736">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23</w:t>
            </w:r>
          </w:p>
        </w:tc>
        <w:tc>
          <w:tcPr>
            <w:tcW w:w="2410" w:type="dxa"/>
          </w:tcPr>
          <w:p w14:paraId="2F0BAE28" w14:textId="333A798F"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Trị giá thanh toán</w:t>
            </w:r>
          </w:p>
        </w:tc>
        <w:tc>
          <w:tcPr>
            <w:tcW w:w="5103" w:type="dxa"/>
          </w:tcPr>
          <w:p w14:paraId="57174766" w14:textId="77777777"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xml:space="preserve">Tổng số tiền thanh toán của đơn hàng </w:t>
            </w:r>
          </w:p>
          <w:p w14:paraId="331B04E6" w14:textId="34FA79A9"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Tại ô 1: Khai tổng số tiền thanh toán của đơn hàng.</w:t>
            </w:r>
          </w:p>
          <w:p w14:paraId="6E24F976" w14:textId="71A227B8"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Tại ô 2: Khai mã đơn vị tiền tệ của tổng số tiền thanh toán của đơn hàng.</w:t>
            </w:r>
          </w:p>
        </w:tc>
        <w:tc>
          <w:tcPr>
            <w:tcW w:w="1134" w:type="dxa"/>
          </w:tcPr>
          <w:p w14:paraId="1B832845" w14:textId="77777777" w:rsidR="00AC4736" w:rsidRPr="00D45E00" w:rsidRDefault="00AC4736" w:rsidP="00AC4736">
            <w:pPr>
              <w:tabs>
                <w:tab w:val="center" w:pos="4680"/>
                <w:tab w:val="right" w:pos="9360"/>
              </w:tabs>
              <w:spacing w:before="60" w:after="60"/>
              <w:ind w:right="34"/>
              <w:jc w:val="both"/>
              <w:rPr>
                <w:rFonts w:ascii="Times New Roman" w:hAnsi="Times New Roman" w:cs="Times New Roman"/>
                <w:sz w:val="24"/>
                <w:szCs w:val="24"/>
              </w:rPr>
            </w:pPr>
          </w:p>
        </w:tc>
      </w:tr>
      <w:tr w:rsidR="00D45E00" w:rsidRPr="00D45E00" w14:paraId="0E0F23B0" w14:textId="77777777" w:rsidTr="00CB1004">
        <w:tc>
          <w:tcPr>
            <w:tcW w:w="709" w:type="dxa"/>
          </w:tcPr>
          <w:p w14:paraId="18B37520" w14:textId="4B5843A8" w:rsidR="00AC4736" w:rsidRPr="00D45E00" w:rsidRDefault="00AC4736" w:rsidP="00AC4736">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24</w:t>
            </w:r>
          </w:p>
        </w:tc>
        <w:tc>
          <w:tcPr>
            <w:tcW w:w="2410" w:type="dxa"/>
          </w:tcPr>
          <w:p w14:paraId="37A11A8D" w14:textId="4DC857A3"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Phí vận chuyển</w:t>
            </w:r>
          </w:p>
        </w:tc>
        <w:tc>
          <w:tcPr>
            <w:tcW w:w="5103" w:type="dxa"/>
          </w:tcPr>
          <w:p w14:paraId="45E625F1" w14:textId="5254315A"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Tại ô 1: Khai phí vận chuyển của đơn hàng trong trường hợp có thông tin về phí vận chuyển. Trường hợp không có thông tin về phí vận chuyển của từng đơn hàng không phải khai.</w:t>
            </w:r>
          </w:p>
          <w:p w14:paraId="3A846977" w14:textId="294A7B46"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Tại ô 2: Khai mã đơn vị tiền tệ của phí vận chuyển.</w:t>
            </w:r>
          </w:p>
        </w:tc>
        <w:tc>
          <w:tcPr>
            <w:tcW w:w="1134" w:type="dxa"/>
          </w:tcPr>
          <w:p w14:paraId="04CED6B2" w14:textId="77777777" w:rsidR="00AC4736" w:rsidRPr="00D45E00" w:rsidRDefault="00AC4736" w:rsidP="00AC4736">
            <w:pPr>
              <w:tabs>
                <w:tab w:val="center" w:pos="4680"/>
                <w:tab w:val="right" w:pos="9360"/>
              </w:tabs>
              <w:spacing w:before="60" w:after="60"/>
              <w:ind w:right="34"/>
              <w:jc w:val="both"/>
              <w:rPr>
                <w:rFonts w:ascii="Times New Roman" w:hAnsi="Times New Roman" w:cs="Times New Roman"/>
                <w:sz w:val="24"/>
                <w:szCs w:val="24"/>
              </w:rPr>
            </w:pPr>
          </w:p>
        </w:tc>
      </w:tr>
      <w:tr w:rsidR="00AC4736" w:rsidRPr="00D45E00" w14:paraId="10C80FB9" w14:textId="77777777" w:rsidTr="00CB1004">
        <w:tc>
          <w:tcPr>
            <w:tcW w:w="709" w:type="dxa"/>
          </w:tcPr>
          <w:p w14:paraId="2260AE7E" w14:textId="1239634F" w:rsidR="00AC4736" w:rsidRPr="00D45E00" w:rsidRDefault="00AC4736" w:rsidP="00AC4736">
            <w:pPr>
              <w:tabs>
                <w:tab w:val="center" w:pos="4680"/>
                <w:tab w:val="right" w:pos="9360"/>
              </w:tabs>
              <w:spacing w:before="60" w:after="60"/>
              <w:jc w:val="center"/>
              <w:rPr>
                <w:rFonts w:ascii="Times New Roman" w:hAnsi="Times New Roman" w:cs="Times New Roman"/>
                <w:sz w:val="24"/>
                <w:szCs w:val="24"/>
              </w:rPr>
            </w:pPr>
            <w:r w:rsidRPr="00D45E00">
              <w:rPr>
                <w:rFonts w:ascii="Times New Roman" w:hAnsi="Times New Roman" w:cs="Times New Roman"/>
                <w:sz w:val="24"/>
                <w:szCs w:val="24"/>
              </w:rPr>
              <w:t>25</w:t>
            </w:r>
          </w:p>
        </w:tc>
        <w:tc>
          <w:tcPr>
            <w:tcW w:w="2410" w:type="dxa"/>
          </w:tcPr>
          <w:p w14:paraId="7212DB82" w14:textId="3EE9A270"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Phí bảo hiểm</w:t>
            </w:r>
          </w:p>
        </w:tc>
        <w:tc>
          <w:tcPr>
            <w:tcW w:w="5103" w:type="dxa"/>
          </w:tcPr>
          <w:p w14:paraId="143E93D7" w14:textId="5715B388" w:rsidR="00AC4736" w:rsidRPr="00D45E00" w:rsidRDefault="00AC4736" w:rsidP="00D578FD">
            <w:pPr>
              <w:pStyle w:val="ListParagraph"/>
              <w:tabs>
                <w:tab w:val="right" w:pos="9360"/>
              </w:tabs>
              <w:spacing w:before="60" w:after="60"/>
              <w:ind w:left="31" w:right="8"/>
              <w:jc w:val="both"/>
              <w:rPr>
                <w:rFonts w:ascii="Times New Roman" w:hAnsi="Times New Roman" w:cs="Times New Roman"/>
                <w:sz w:val="24"/>
                <w:szCs w:val="24"/>
              </w:rPr>
            </w:pPr>
            <w:r w:rsidRPr="00D45E00">
              <w:rPr>
                <w:rFonts w:ascii="Times New Roman" w:hAnsi="Times New Roman" w:cs="Times New Roman"/>
                <w:sz w:val="24"/>
                <w:szCs w:val="24"/>
              </w:rPr>
              <w:t>- Tại ô 1: Khai phí bảo hiểm của đơn hàng trong trường hợp có thông tin về phí bảo hiểm. Trường hợp không có thông tin phí bảo hiểm của từng đơn hàng thì không phải khai.</w:t>
            </w:r>
          </w:p>
          <w:p w14:paraId="587BEBDB" w14:textId="3FBA58A7" w:rsidR="00AC4736" w:rsidRPr="00D45E00" w:rsidRDefault="00AC4736" w:rsidP="00AC4736">
            <w:pPr>
              <w:tabs>
                <w:tab w:val="center" w:pos="4680"/>
                <w:tab w:val="right" w:pos="9360"/>
              </w:tabs>
              <w:spacing w:before="60" w:after="60"/>
              <w:jc w:val="both"/>
              <w:rPr>
                <w:rFonts w:ascii="Times New Roman" w:hAnsi="Times New Roman" w:cs="Times New Roman"/>
                <w:sz w:val="24"/>
                <w:szCs w:val="24"/>
              </w:rPr>
            </w:pPr>
            <w:r w:rsidRPr="00D45E00">
              <w:rPr>
                <w:rFonts w:ascii="Times New Roman" w:hAnsi="Times New Roman" w:cs="Times New Roman"/>
                <w:sz w:val="24"/>
                <w:szCs w:val="24"/>
              </w:rPr>
              <w:t>- Tại ô 2: Khai mã đơn vị tiền tệ của phí bảo hiểm.</w:t>
            </w:r>
          </w:p>
        </w:tc>
        <w:tc>
          <w:tcPr>
            <w:tcW w:w="1134" w:type="dxa"/>
          </w:tcPr>
          <w:p w14:paraId="2514247A" w14:textId="77777777" w:rsidR="00AC4736" w:rsidRPr="00D45E00" w:rsidRDefault="00AC4736" w:rsidP="00AC4736">
            <w:pPr>
              <w:tabs>
                <w:tab w:val="center" w:pos="4680"/>
                <w:tab w:val="right" w:pos="9360"/>
              </w:tabs>
              <w:spacing w:before="60" w:after="60"/>
              <w:ind w:right="34"/>
              <w:jc w:val="both"/>
              <w:rPr>
                <w:rFonts w:ascii="Times New Roman" w:hAnsi="Times New Roman" w:cs="Times New Roman"/>
                <w:sz w:val="24"/>
                <w:szCs w:val="24"/>
              </w:rPr>
            </w:pPr>
          </w:p>
        </w:tc>
      </w:tr>
    </w:tbl>
    <w:p w14:paraId="4499F74F" w14:textId="77777777" w:rsidR="00E26D3D" w:rsidRPr="00D45E00" w:rsidRDefault="00E26D3D" w:rsidP="00E8138F">
      <w:pPr>
        <w:shd w:val="clear" w:color="auto" w:fill="FFFFFF"/>
        <w:spacing w:before="40" w:after="0" w:line="240" w:lineRule="auto"/>
        <w:jc w:val="center"/>
        <w:rPr>
          <w:rFonts w:ascii="Times New Roman" w:eastAsia="Times New Roman" w:hAnsi="Times New Roman" w:cs="Times New Roman"/>
          <w:b/>
          <w:bCs/>
          <w:sz w:val="28"/>
          <w:szCs w:val="28"/>
        </w:rPr>
      </w:pPr>
    </w:p>
    <w:p w14:paraId="67EE100C" w14:textId="77777777" w:rsidR="005D1186" w:rsidRPr="00D45E00" w:rsidRDefault="005D1186">
      <w:pPr>
        <w:rPr>
          <w:rFonts w:ascii="Times New Roman" w:eastAsia="Times New Roman" w:hAnsi="Times New Roman" w:cs="Times New Roman"/>
          <w:b/>
          <w:bCs/>
          <w:sz w:val="28"/>
          <w:szCs w:val="28"/>
        </w:rPr>
      </w:pPr>
      <w:r w:rsidRPr="00D45E00">
        <w:rPr>
          <w:rFonts w:ascii="Times New Roman" w:eastAsia="Times New Roman" w:hAnsi="Times New Roman" w:cs="Times New Roman"/>
          <w:b/>
          <w:bCs/>
          <w:sz w:val="28"/>
          <w:szCs w:val="28"/>
        </w:rPr>
        <w:br w:type="page"/>
      </w:r>
    </w:p>
    <w:p w14:paraId="766D4B76" w14:textId="3AE56EC9" w:rsidR="00E8138F" w:rsidRPr="00D45E00" w:rsidRDefault="00E8138F" w:rsidP="00E8138F">
      <w:pPr>
        <w:shd w:val="clear" w:color="auto" w:fill="FFFFFF"/>
        <w:spacing w:before="40" w:after="0" w:line="240" w:lineRule="auto"/>
        <w:jc w:val="center"/>
        <w:rPr>
          <w:rFonts w:ascii="Times New Roman" w:eastAsia="Times New Roman" w:hAnsi="Times New Roman" w:cs="Times New Roman"/>
          <w:b/>
          <w:bCs/>
          <w:sz w:val="26"/>
          <w:szCs w:val="26"/>
        </w:rPr>
      </w:pPr>
      <w:r w:rsidRPr="00D45E00">
        <w:rPr>
          <w:rFonts w:ascii="Times New Roman" w:eastAsia="Times New Roman" w:hAnsi="Times New Roman" w:cs="Times New Roman"/>
          <w:b/>
          <w:bCs/>
          <w:sz w:val="26"/>
          <w:szCs w:val="26"/>
        </w:rPr>
        <w:lastRenderedPageBreak/>
        <w:t xml:space="preserve">Phụ lục </w:t>
      </w:r>
      <w:r w:rsidR="00A72217" w:rsidRPr="00D45E00">
        <w:rPr>
          <w:rFonts w:ascii="Times New Roman" w:eastAsia="Times New Roman" w:hAnsi="Times New Roman" w:cs="Times New Roman"/>
          <w:b/>
          <w:bCs/>
          <w:sz w:val="26"/>
          <w:szCs w:val="26"/>
        </w:rPr>
        <w:t>I</w:t>
      </w:r>
      <w:r w:rsidRPr="00D45E00">
        <w:rPr>
          <w:rFonts w:ascii="Times New Roman" w:eastAsia="Times New Roman" w:hAnsi="Times New Roman" w:cs="Times New Roman"/>
          <w:b/>
          <w:bCs/>
          <w:sz w:val="26"/>
          <w:szCs w:val="26"/>
        </w:rPr>
        <w:t>V</w:t>
      </w:r>
    </w:p>
    <w:p w14:paraId="59F4F02B" w14:textId="005014A3" w:rsidR="00E8138F" w:rsidRPr="00D45E00" w:rsidRDefault="00E8138F" w:rsidP="00052518">
      <w:pPr>
        <w:shd w:val="clear" w:color="auto" w:fill="FFFFFF"/>
        <w:spacing w:before="40" w:after="0" w:line="240" w:lineRule="auto"/>
        <w:jc w:val="center"/>
        <w:rPr>
          <w:rFonts w:ascii="Times New Roman" w:eastAsia="Times New Roman" w:hAnsi="Times New Roman" w:cs="Times New Roman"/>
          <w:b/>
          <w:bCs/>
          <w:sz w:val="26"/>
          <w:szCs w:val="26"/>
        </w:rPr>
      </w:pPr>
      <w:r w:rsidRPr="00D45E00">
        <w:rPr>
          <w:rFonts w:ascii="Times New Roman" w:eastAsia="Times New Roman" w:hAnsi="Times New Roman" w:cs="Times New Roman"/>
          <w:b/>
          <w:bCs/>
          <w:sz w:val="26"/>
          <w:szCs w:val="26"/>
        </w:rPr>
        <w:t xml:space="preserve">CHỈ TIÊU THÔNG TIN LIÊN QUAN ĐẾN THỦ TỤC KHAI </w:t>
      </w:r>
      <w:r w:rsidR="001175E4" w:rsidRPr="00D45E00">
        <w:rPr>
          <w:rFonts w:ascii="Times New Roman" w:eastAsia="Times New Roman" w:hAnsi="Times New Roman" w:cs="Times New Roman"/>
          <w:b/>
          <w:bCs/>
          <w:sz w:val="26"/>
          <w:szCs w:val="26"/>
        </w:rPr>
        <w:t>SỬA</w:t>
      </w:r>
      <w:r w:rsidRPr="00D45E00">
        <w:rPr>
          <w:rFonts w:ascii="Times New Roman" w:eastAsia="Times New Roman" w:hAnsi="Times New Roman" w:cs="Times New Roman"/>
          <w:b/>
          <w:bCs/>
          <w:sz w:val="26"/>
          <w:szCs w:val="26"/>
        </w:rPr>
        <w:t xml:space="preserve"> ĐỐI VỚI THÔNG TIN VẬN CHUYỂN</w:t>
      </w:r>
      <w:r w:rsidR="001175E4" w:rsidRPr="00D45E00">
        <w:rPr>
          <w:rFonts w:ascii="Times New Roman" w:eastAsia="Times New Roman" w:hAnsi="Times New Roman" w:cs="Times New Roman"/>
          <w:b/>
          <w:bCs/>
          <w:sz w:val="26"/>
          <w:szCs w:val="26"/>
        </w:rPr>
        <w:t>, THÔNG TIN XUẤT KHO NGOẠI QUAN</w:t>
      </w:r>
    </w:p>
    <w:p w14:paraId="24AE76AB" w14:textId="77777777" w:rsidR="00E8138F" w:rsidRPr="00D45E00" w:rsidRDefault="00E8138F" w:rsidP="00E8138F">
      <w:pPr>
        <w:pStyle w:val="ListParagraph"/>
        <w:ind w:left="1080"/>
        <w:rPr>
          <w:rFonts w:ascii="Times New Roman" w:hAnsi="Times New Roman" w:cs="Times New Roman"/>
          <w:b/>
          <w:bCs/>
          <w:sz w:val="28"/>
          <w:szCs w:val="28"/>
        </w:rPr>
      </w:pPr>
    </w:p>
    <w:tbl>
      <w:tblPr>
        <w:tblW w:w="4997" w:type="pct"/>
        <w:tblCellMar>
          <w:left w:w="0" w:type="dxa"/>
          <w:right w:w="0" w:type="dxa"/>
        </w:tblCellMar>
        <w:tblLook w:val="0000" w:firstRow="0" w:lastRow="0" w:firstColumn="0" w:lastColumn="0" w:noHBand="0" w:noVBand="0"/>
      </w:tblPr>
      <w:tblGrid>
        <w:gridCol w:w="671"/>
        <w:gridCol w:w="2311"/>
        <w:gridCol w:w="4878"/>
        <w:gridCol w:w="1197"/>
      </w:tblGrid>
      <w:tr w:rsidR="00D45E00" w:rsidRPr="00D45E00" w14:paraId="3C322F3C" w14:textId="77777777" w:rsidTr="00913094">
        <w:tc>
          <w:tcPr>
            <w:tcW w:w="370" w:type="pct"/>
            <w:tcBorders>
              <w:top w:val="single" w:sz="4" w:space="0" w:color="auto"/>
              <w:left w:val="single" w:sz="4" w:space="0" w:color="auto"/>
              <w:bottom w:val="nil"/>
              <w:right w:val="nil"/>
            </w:tcBorders>
            <w:shd w:val="clear" w:color="auto" w:fill="FFFFFF"/>
          </w:tcPr>
          <w:p w14:paraId="540B37D1" w14:textId="77777777" w:rsidR="00E8138F" w:rsidRPr="00D45E00" w:rsidRDefault="00E8138F" w:rsidP="00913094">
            <w:pPr>
              <w:spacing w:before="60" w:after="60" w:line="240" w:lineRule="auto"/>
              <w:jc w:val="center"/>
              <w:rPr>
                <w:rFonts w:ascii="Times New Roman" w:hAnsi="Times New Roman" w:cs="Times New Roman"/>
                <w:b/>
                <w:sz w:val="24"/>
                <w:szCs w:val="24"/>
              </w:rPr>
            </w:pPr>
            <w:r w:rsidRPr="00D45E00">
              <w:rPr>
                <w:rFonts w:ascii="Times New Roman" w:hAnsi="Times New Roman" w:cs="Times New Roman"/>
                <w:b/>
                <w:sz w:val="24"/>
                <w:szCs w:val="24"/>
              </w:rPr>
              <w:t>STT</w:t>
            </w:r>
          </w:p>
        </w:tc>
        <w:tc>
          <w:tcPr>
            <w:tcW w:w="1276" w:type="pct"/>
            <w:tcBorders>
              <w:top w:val="single" w:sz="4" w:space="0" w:color="auto"/>
              <w:left w:val="single" w:sz="4" w:space="0" w:color="auto"/>
              <w:bottom w:val="nil"/>
              <w:right w:val="nil"/>
            </w:tcBorders>
            <w:shd w:val="clear" w:color="auto" w:fill="FFFFFF"/>
          </w:tcPr>
          <w:p w14:paraId="4D692185" w14:textId="77777777" w:rsidR="00E8138F" w:rsidRPr="00D45E00" w:rsidRDefault="00E8138F" w:rsidP="00913094">
            <w:pPr>
              <w:spacing w:before="60" w:after="60" w:line="240" w:lineRule="auto"/>
              <w:jc w:val="center"/>
              <w:rPr>
                <w:rFonts w:ascii="Times New Roman" w:hAnsi="Times New Roman" w:cs="Times New Roman"/>
                <w:b/>
                <w:sz w:val="24"/>
                <w:szCs w:val="24"/>
              </w:rPr>
            </w:pPr>
            <w:r w:rsidRPr="00D45E00">
              <w:rPr>
                <w:rFonts w:ascii="Times New Roman" w:hAnsi="Times New Roman" w:cs="Times New Roman"/>
                <w:b/>
                <w:sz w:val="24"/>
                <w:szCs w:val="24"/>
              </w:rPr>
              <w:t>Chỉ tiêu thông tin</w:t>
            </w:r>
          </w:p>
        </w:tc>
        <w:tc>
          <w:tcPr>
            <w:tcW w:w="2693" w:type="pct"/>
            <w:tcBorders>
              <w:top w:val="single" w:sz="4" w:space="0" w:color="auto"/>
              <w:left w:val="single" w:sz="4" w:space="0" w:color="auto"/>
              <w:bottom w:val="nil"/>
              <w:right w:val="nil"/>
            </w:tcBorders>
            <w:shd w:val="clear" w:color="auto" w:fill="FFFFFF"/>
          </w:tcPr>
          <w:p w14:paraId="5537C7ED" w14:textId="77777777" w:rsidR="00E8138F" w:rsidRPr="00D45E00" w:rsidRDefault="00E8138F" w:rsidP="00913094">
            <w:pPr>
              <w:spacing w:before="60" w:after="60" w:line="240" w:lineRule="auto"/>
              <w:jc w:val="center"/>
              <w:rPr>
                <w:rFonts w:ascii="Times New Roman" w:hAnsi="Times New Roman" w:cs="Times New Roman"/>
                <w:b/>
                <w:sz w:val="24"/>
                <w:szCs w:val="24"/>
              </w:rPr>
            </w:pPr>
            <w:r w:rsidRPr="00D45E00">
              <w:rPr>
                <w:rFonts w:ascii="Times New Roman" w:hAnsi="Times New Roman" w:cs="Times New Roman"/>
                <w:b/>
                <w:sz w:val="24"/>
                <w:szCs w:val="24"/>
              </w:rPr>
              <w:t>Mô tả</w:t>
            </w:r>
          </w:p>
        </w:tc>
        <w:tc>
          <w:tcPr>
            <w:tcW w:w="661" w:type="pct"/>
            <w:tcBorders>
              <w:top w:val="single" w:sz="4" w:space="0" w:color="auto"/>
              <w:left w:val="single" w:sz="4" w:space="0" w:color="auto"/>
              <w:bottom w:val="nil"/>
              <w:right w:val="single" w:sz="4" w:space="0" w:color="auto"/>
            </w:tcBorders>
            <w:shd w:val="clear" w:color="auto" w:fill="FFFFFF"/>
          </w:tcPr>
          <w:p w14:paraId="57FDBC6B" w14:textId="77777777" w:rsidR="00E8138F" w:rsidRPr="00D45E00" w:rsidRDefault="00E8138F" w:rsidP="00913094">
            <w:pPr>
              <w:spacing w:before="60" w:after="60" w:line="240" w:lineRule="auto"/>
              <w:jc w:val="center"/>
              <w:rPr>
                <w:rFonts w:ascii="Times New Roman" w:hAnsi="Times New Roman" w:cs="Times New Roman"/>
                <w:b/>
                <w:sz w:val="24"/>
                <w:szCs w:val="24"/>
              </w:rPr>
            </w:pPr>
            <w:r w:rsidRPr="00D45E00">
              <w:rPr>
                <w:rFonts w:ascii="Times New Roman" w:hAnsi="Times New Roman" w:cs="Times New Roman"/>
                <w:b/>
                <w:sz w:val="24"/>
                <w:szCs w:val="24"/>
              </w:rPr>
              <w:t>Ghi chú</w:t>
            </w:r>
          </w:p>
        </w:tc>
      </w:tr>
      <w:tr w:rsidR="00D45E00" w:rsidRPr="00D45E00" w14:paraId="116E7D03" w14:textId="77777777" w:rsidTr="00913094">
        <w:tc>
          <w:tcPr>
            <w:tcW w:w="5000" w:type="pct"/>
            <w:gridSpan w:val="4"/>
            <w:tcBorders>
              <w:top w:val="single" w:sz="4" w:space="0" w:color="auto"/>
              <w:left w:val="single" w:sz="4" w:space="0" w:color="auto"/>
              <w:bottom w:val="nil"/>
              <w:right w:val="single" w:sz="4" w:space="0" w:color="auto"/>
            </w:tcBorders>
            <w:shd w:val="clear" w:color="auto" w:fill="FFFFFF"/>
          </w:tcPr>
          <w:p w14:paraId="6C4AECE2" w14:textId="77777777" w:rsidR="00E8138F" w:rsidRPr="00D45E00" w:rsidRDefault="00E8138F" w:rsidP="00913094">
            <w:pPr>
              <w:spacing w:before="60" w:after="60" w:line="240" w:lineRule="auto"/>
              <w:rPr>
                <w:rFonts w:ascii="Times New Roman" w:hAnsi="Times New Roman" w:cs="Times New Roman"/>
                <w:sz w:val="24"/>
                <w:szCs w:val="24"/>
              </w:rPr>
            </w:pPr>
            <w:r w:rsidRPr="00D45E00">
              <w:rPr>
                <w:rFonts w:ascii="Times New Roman" w:hAnsi="Times New Roman" w:cs="Times New Roman"/>
                <w:b/>
                <w:i/>
                <w:sz w:val="24"/>
                <w:szCs w:val="24"/>
              </w:rPr>
              <w:t>Thông tin chung</w:t>
            </w:r>
          </w:p>
        </w:tc>
      </w:tr>
      <w:tr w:rsidR="00D45E00" w:rsidRPr="00D45E00" w14:paraId="54E5E6CC" w14:textId="77777777" w:rsidTr="00913094">
        <w:tc>
          <w:tcPr>
            <w:tcW w:w="370" w:type="pct"/>
            <w:tcBorders>
              <w:top w:val="single" w:sz="4" w:space="0" w:color="auto"/>
              <w:left w:val="single" w:sz="4" w:space="0" w:color="auto"/>
              <w:bottom w:val="nil"/>
              <w:right w:val="nil"/>
            </w:tcBorders>
            <w:shd w:val="clear" w:color="auto" w:fill="FFFFFF"/>
          </w:tcPr>
          <w:p w14:paraId="56BE8693" w14:textId="77777777" w:rsidR="00E8138F" w:rsidRPr="00D45E00" w:rsidRDefault="00E8138F" w:rsidP="00913094">
            <w:pPr>
              <w:spacing w:before="60" w:after="60" w:line="240" w:lineRule="auto"/>
              <w:jc w:val="center"/>
              <w:rPr>
                <w:rFonts w:ascii="Times New Roman" w:hAnsi="Times New Roman" w:cs="Times New Roman"/>
                <w:sz w:val="24"/>
                <w:szCs w:val="24"/>
              </w:rPr>
            </w:pPr>
            <w:r w:rsidRPr="00D45E00">
              <w:rPr>
                <w:rFonts w:ascii="Times New Roman" w:hAnsi="Times New Roman" w:cs="Times New Roman"/>
                <w:sz w:val="24"/>
                <w:szCs w:val="24"/>
              </w:rPr>
              <w:t>1</w:t>
            </w:r>
          </w:p>
        </w:tc>
        <w:tc>
          <w:tcPr>
            <w:tcW w:w="1276" w:type="pct"/>
            <w:tcBorders>
              <w:top w:val="single" w:sz="4" w:space="0" w:color="auto"/>
              <w:left w:val="single" w:sz="4" w:space="0" w:color="auto"/>
              <w:bottom w:val="nil"/>
              <w:right w:val="nil"/>
            </w:tcBorders>
            <w:shd w:val="clear" w:color="auto" w:fill="FFFFFF"/>
          </w:tcPr>
          <w:p w14:paraId="663D8EDD" w14:textId="25640FCB" w:rsidR="00E8138F" w:rsidRPr="00D45E00" w:rsidRDefault="00E8138F" w:rsidP="00E8138F">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 xml:space="preserve">Số thông tin vận chuyển </w:t>
            </w:r>
            <w:r w:rsidR="001175E4" w:rsidRPr="00D45E00">
              <w:rPr>
                <w:rFonts w:ascii="Times New Roman" w:hAnsi="Times New Roman" w:cs="Times New Roman"/>
                <w:sz w:val="24"/>
                <w:szCs w:val="24"/>
              </w:rPr>
              <w:t>sửa, thông tin xuất kho ngoại quan sửa</w:t>
            </w:r>
          </w:p>
        </w:tc>
        <w:tc>
          <w:tcPr>
            <w:tcW w:w="2693" w:type="pct"/>
            <w:tcBorders>
              <w:top w:val="single" w:sz="4" w:space="0" w:color="auto"/>
              <w:left w:val="single" w:sz="4" w:space="0" w:color="auto"/>
              <w:bottom w:val="nil"/>
              <w:right w:val="nil"/>
            </w:tcBorders>
            <w:shd w:val="clear" w:color="auto" w:fill="FFFFFF"/>
          </w:tcPr>
          <w:p w14:paraId="629EAFD7" w14:textId="00B5FA1A" w:rsidR="00E8138F" w:rsidRPr="00D45E00" w:rsidRDefault="00E8138F" w:rsidP="00913094">
            <w:pPr>
              <w:spacing w:before="60" w:after="60" w:line="240" w:lineRule="auto"/>
              <w:ind w:left="92" w:right="141"/>
              <w:jc w:val="both"/>
              <w:rPr>
                <w:rFonts w:ascii="Times New Roman" w:hAnsi="Times New Roman" w:cs="Times New Roman"/>
                <w:sz w:val="24"/>
                <w:szCs w:val="24"/>
              </w:rPr>
            </w:pPr>
            <w:r w:rsidRPr="00D45E00">
              <w:rPr>
                <w:rFonts w:ascii="Times New Roman" w:hAnsi="Times New Roman" w:cs="Times New Roman"/>
                <w:sz w:val="24"/>
                <w:szCs w:val="24"/>
              </w:rPr>
              <w:t>Không phải nhập liệu, hệ thống tự động cấp số</w:t>
            </w:r>
            <w:r w:rsidR="00052518" w:rsidRPr="00D45E00">
              <w:rPr>
                <w:rFonts w:ascii="Times New Roman" w:hAnsi="Times New Roman" w:cs="Times New Roman"/>
                <w:sz w:val="24"/>
                <w:szCs w:val="24"/>
              </w:rPr>
              <w:t xml:space="preserve"> </w:t>
            </w:r>
            <w:r w:rsidRPr="00D45E00">
              <w:rPr>
                <w:rFonts w:ascii="Times New Roman" w:hAnsi="Times New Roman" w:cs="Times New Roman"/>
                <w:sz w:val="24"/>
                <w:szCs w:val="24"/>
              </w:rPr>
              <w:t>thông tin vận chuyển</w:t>
            </w:r>
            <w:r w:rsidR="00627802" w:rsidRPr="00D45E00">
              <w:rPr>
                <w:rFonts w:ascii="Times New Roman" w:hAnsi="Times New Roman" w:cs="Times New Roman"/>
                <w:sz w:val="24"/>
                <w:szCs w:val="24"/>
              </w:rPr>
              <w:t xml:space="preserve"> sửa</w:t>
            </w:r>
            <w:r w:rsidRPr="00D45E00">
              <w:rPr>
                <w:rFonts w:ascii="Times New Roman" w:hAnsi="Times New Roman" w:cs="Times New Roman"/>
                <w:sz w:val="24"/>
                <w:szCs w:val="24"/>
              </w:rPr>
              <w:t xml:space="preserve"> </w:t>
            </w:r>
            <w:r w:rsidR="00627802" w:rsidRPr="00D45E00">
              <w:rPr>
                <w:rFonts w:ascii="Times New Roman" w:hAnsi="Times New Roman" w:cs="Times New Roman"/>
                <w:sz w:val="24"/>
                <w:szCs w:val="24"/>
              </w:rPr>
              <w:t>thông tin xuất kho ngoại quan sửa</w:t>
            </w:r>
          </w:p>
        </w:tc>
        <w:tc>
          <w:tcPr>
            <w:tcW w:w="661" w:type="pct"/>
            <w:tcBorders>
              <w:top w:val="single" w:sz="4" w:space="0" w:color="auto"/>
              <w:left w:val="single" w:sz="4" w:space="0" w:color="auto"/>
              <w:bottom w:val="nil"/>
              <w:right w:val="single" w:sz="4" w:space="0" w:color="auto"/>
            </w:tcBorders>
            <w:shd w:val="clear" w:color="auto" w:fill="FFFFFF"/>
          </w:tcPr>
          <w:p w14:paraId="7CCCB919" w14:textId="77777777" w:rsidR="00E8138F" w:rsidRPr="00D45E00" w:rsidRDefault="00E8138F" w:rsidP="00913094">
            <w:pPr>
              <w:spacing w:before="60" w:after="60" w:line="240" w:lineRule="auto"/>
              <w:jc w:val="both"/>
              <w:rPr>
                <w:rFonts w:ascii="Times New Roman" w:hAnsi="Times New Roman" w:cs="Times New Roman"/>
                <w:sz w:val="24"/>
                <w:szCs w:val="24"/>
              </w:rPr>
            </w:pPr>
          </w:p>
        </w:tc>
      </w:tr>
      <w:tr w:rsidR="00D45E00" w:rsidRPr="00D45E00" w14:paraId="06FC84CD" w14:textId="77777777" w:rsidTr="00913094">
        <w:tc>
          <w:tcPr>
            <w:tcW w:w="370" w:type="pct"/>
            <w:tcBorders>
              <w:top w:val="single" w:sz="4" w:space="0" w:color="auto"/>
              <w:left w:val="single" w:sz="4" w:space="0" w:color="auto"/>
              <w:bottom w:val="nil"/>
              <w:right w:val="nil"/>
            </w:tcBorders>
            <w:shd w:val="clear" w:color="auto" w:fill="FFFFFF"/>
          </w:tcPr>
          <w:p w14:paraId="12D3FD8C" w14:textId="77777777" w:rsidR="00E8138F" w:rsidRPr="00D45E00" w:rsidRDefault="00E8138F" w:rsidP="00913094">
            <w:pPr>
              <w:spacing w:before="60" w:after="60" w:line="240" w:lineRule="auto"/>
              <w:jc w:val="center"/>
              <w:rPr>
                <w:rFonts w:ascii="Times New Roman" w:hAnsi="Times New Roman" w:cs="Times New Roman"/>
                <w:sz w:val="24"/>
                <w:szCs w:val="24"/>
              </w:rPr>
            </w:pPr>
            <w:r w:rsidRPr="00D45E00">
              <w:rPr>
                <w:rFonts w:ascii="Times New Roman" w:hAnsi="Times New Roman" w:cs="Times New Roman"/>
                <w:sz w:val="24"/>
                <w:szCs w:val="24"/>
              </w:rPr>
              <w:t>2</w:t>
            </w:r>
          </w:p>
        </w:tc>
        <w:tc>
          <w:tcPr>
            <w:tcW w:w="1276" w:type="pct"/>
            <w:tcBorders>
              <w:top w:val="single" w:sz="4" w:space="0" w:color="auto"/>
              <w:left w:val="single" w:sz="4" w:space="0" w:color="auto"/>
              <w:bottom w:val="nil"/>
              <w:right w:val="nil"/>
            </w:tcBorders>
            <w:shd w:val="clear" w:color="auto" w:fill="FFFFFF"/>
          </w:tcPr>
          <w:p w14:paraId="69B2AABD" w14:textId="4B888AAB" w:rsidR="00E8138F" w:rsidRPr="00D45E00" w:rsidRDefault="00E8138F" w:rsidP="00052518">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 xml:space="preserve">Ngày đăng ký </w:t>
            </w:r>
            <w:r w:rsidR="00572272" w:rsidRPr="00D45E00">
              <w:rPr>
                <w:rFonts w:ascii="Times New Roman" w:hAnsi="Times New Roman" w:cs="Times New Roman"/>
                <w:sz w:val="24"/>
                <w:szCs w:val="24"/>
              </w:rPr>
              <w:t>thông tin vận chuyển sửa</w:t>
            </w:r>
            <w:r w:rsidR="00052518" w:rsidRPr="00D45E00">
              <w:rPr>
                <w:rFonts w:ascii="Times New Roman" w:hAnsi="Times New Roman" w:cs="Times New Roman"/>
                <w:sz w:val="24"/>
                <w:szCs w:val="24"/>
              </w:rPr>
              <w:t xml:space="preserve"> </w:t>
            </w:r>
            <w:r w:rsidR="00572272" w:rsidRPr="00D45E00">
              <w:rPr>
                <w:rFonts w:ascii="Times New Roman" w:hAnsi="Times New Roman" w:cs="Times New Roman"/>
                <w:sz w:val="24"/>
                <w:szCs w:val="24"/>
              </w:rPr>
              <w:t>thông tin xuất kho ngoại quan sửa</w:t>
            </w:r>
          </w:p>
        </w:tc>
        <w:tc>
          <w:tcPr>
            <w:tcW w:w="2693" w:type="pct"/>
            <w:tcBorders>
              <w:top w:val="single" w:sz="4" w:space="0" w:color="auto"/>
              <w:left w:val="single" w:sz="4" w:space="0" w:color="auto"/>
              <w:bottom w:val="nil"/>
              <w:right w:val="nil"/>
            </w:tcBorders>
            <w:shd w:val="clear" w:color="auto" w:fill="FFFFFF"/>
          </w:tcPr>
          <w:p w14:paraId="064D0E6C" w14:textId="424F9371" w:rsidR="00E8138F" w:rsidRPr="00D45E00" w:rsidRDefault="00E8138F" w:rsidP="00913094">
            <w:pPr>
              <w:spacing w:before="60" w:after="60" w:line="240" w:lineRule="auto"/>
              <w:ind w:left="92" w:right="141"/>
              <w:jc w:val="both"/>
              <w:rPr>
                <w:rFonts w:ascii="Times New Roman" w:hAnsi="Times New Roman" w:cs="Times New Roman"/>
                <w:sz w:val="24"/>
                <w:szCs w:val="24"/>
              </w:rPr>
            </w:pPr>
            <w:r w:rsidRPr="00D45E00">
              <w:rPr>
                <w:rFonts w:ascii="Times New Roman" w:hAnsi="Times New Roman" w:cs="Times New Roman"/>
                <w:sz w:val="24"/>
                <w:szCs w:val="24"/>
              </w:rPr>
              <w:t xml:space="preserve">Không phải nhập liệu, hệ thống tự động ghi nhận ngày đăng ký </w:t>
            </w:r>
            <w:r w:rsidR="00572272" w:rsidRPr="00D45E00">
              <w:rPr>
                <w:rFonts w:ascii="Times New Roman" w:hAnsi="Times New Roman" w:cs="Times New Roman"/>
                <w:sz w:val="24"/>
                <w:szCs w:val="24"/>
              </w:rPr>
              <w:t>thông tin vận chuyển sửa</w:t>
            </w:r>
            <w:r w:rsidR="00052518" w:rsidRPr="00D45E00">
              <w:rPr>
                <w:rFonts w:ascii="Times New Roman" w:hAnsi="Times New Roman" w:cs="Times New Roman"/>
                <w:sz w:val="24"/>
                <w:szCs w:val="24"/>
              </w:rPr>
              <w:t xml:space="preserve"> </w:t>
            </w:r>
            <w:r w:rsidR="00572272" w:rsidRPr="00D45E00">
              <w:rPr>
                <w:rFonts w:ascii="Times New Roman" w:hAnsi="Times New Roman" w:cs="Times New Roman"/>
                <w:sz w:val="24"/>
                <w:szCs w:val="24"/>
              </w:rPr>
              <w:t>thông tin xuất kho ngoại quan sửa</w:t>
            </w:r>
          </w:p>
        </w:tc>
        <w:tc>
          <w:tcPr>
            <w:tcW w:w="661" w:type="pct"/>
            <w:tcBorders>
              <w:top w:val="single" w:sz="4" w:space="0" w:color="auto"/>
              <w:left w:val="single" w:sz="4" w:space="0" w:color="auto"/>
              <w:bottom w:val="nil"/>
              <w:right w:val="single" w:sz="4" w:space="0" w:color="auto"/>
            </w:tcBorders>
            <w:shd w:val="clear" w:color="auto" w:fill="FFFFFF"/>
          </w:tcPr>
          <w:p w14:paraId="552EFF14" w14:textId="77777777" w:rsidR="00E8138F" w:rsidRPr="00D45E00" w:rsidRDefault="00E8138F" w:rsidP="00913094">
            <w:pPr>
              <w:spacing w:before="60" w:after="60" w:line="240" w:lineRule="auto"/>
              <w:jc w:val="both"/>
              <w:rPr>
                <w:rFonts w:ascii="Times New Roman" w:hAnsi="Times New Roman" w:cs="Times New Roman"/>
                <w:sz w:val="24"/>
                <w:szCs w:val="24"/>
              </w:rPr>
            </w:pPr>
          </w:p>
        </w:tc>
      </w:tr>
      <w:tr w:rsidR="00D45E00" w:rsidRPr="00D45E00" w14:paraId="244C27A0" w14:textId="77777777" w:rsidTr="00913094">
        <w:tc>
          <w:tcPr>
            <w:tcW w:w="370" w:type="pct"/>
            <w:tcBorders>
              <w:top w:val="single" w:sz="4" w:space="0" w:color="auto"/>
              <w:left w:val="single" w:sz="4" w:space="0" w:color="auto"/>
              <w:bottom w:val="nil"/>
              <w:right w:val="nil"/>
            </w:tcBorders>
            <w:shd w:val="clear" w:color="auto" w:fill="FFFFFF"/>
          </w:tcPr>
          <w:p w14:paraId="42BF28CD" w14:textId="10D69C14" w:rsidR="00E8138F" w:rsidRPr="00D45E00" w:rsidRDefault="00877D7F" w:rsidP="00913094">
            <w:pPr>
              <w:spacing w:before="60" w:after="60" w:line="240" w:lineRule="auto"/>
              <w:jc w:val="center"/>
              <w:rPr>
                <w:rFonts w:ascii="Times New Roman" w:hAnsi="Times New Roman" w:cs="Times New Roman"/>
                <w:sz w:val="24"/>
                <w:szCs w:val="24"/>
              </w:rPr>
            </w:pPr>
            <w:r w:rsidRPr="00D45E00">
              <w:rPr>
                <w:rFonts w:ascii="Times New Roman" w:hAnsi="Times New Roman" w:cs="Times New Roman"/>
                <w:sz w:val="24"/>
                <w:szCs w:val="24"/>
              </w:rPr>
              <w:t>3</w:t>
            </w:r>
          </w:p>
        </w:tc>
        <w:tc>
          <w:tcPr>
            <w:tcW w:w="1276" w:type="pct"/>
            <w:tcBorders>
              <w:top w:val="single" w:sz="4" w:space="0" w:color="auto"/>
              <w:left w:val="single" w:sz="4" w:space="0" w:color="auto"/>
              <w:bottom w:val="nil"/>
              <w:right w:val="nil"/>
            </w:tcBorders>
            <w:shd w:val="clear" w:color="auto" w:fill="FFFFFF"/>
          </w:tcPr>
          <w:p w14:paraId="3A8D0BB4" w14:textId="395C75CD" w:rsidR="00E8138F" w:rsidRPr="00D45E00" w:rsidRDefault="00E8138F" w:rsidP="00913094">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 xml:space="preserve">Số </w:t>
            </w:r>
            <w:r w:rsidR="00572272" w:rsidRPr="00D45E00">
              <w:rPr>
                <w:rFonts w:ascii="Times New Roman" w:hAnsi="Times New Roman" w:cs="Times New Roman"/>
                <w:sz w:val="24"/>
                <w:szCs w:val="24"/>
              </w:rPr>
              <w:t>thông tin vận chuyển</w:t>
            </w:r>
            <w:r w:rsidR="00D208D8" w:rsidRPr="00D45E00">
              <w:rPr>
                <w:rFonts w:ascii="Times New Roman" w:hAnsi="Times New Roman" w:cs="Times New Roman"/>
                <w:sz w:val="24"/>
                <w:szCs w:val="24"/>
              </w:rPr>
              <w:t xml:space="preserve">, </w:t>
            </w:r>
            <w:r w:rsidR="00572272" w:rsidRPr="00D45E00">
              <w:rPr>
                <w:rFonts w:ascii="Times New Roman" w:hAnsi="Times New Roman" w:cs="Times New Roman"/>
                <w:sz w:val="24"/>
                <w:szCs w:val="24"/>
              </w:rPr>
              <w:t>thông tin xuất kho ngoại quan ban đầu</w:t>
            </w:r>
          </w:p>
        </w:tc>
        <w:tc>
          <w:tcPr>
            <w:tcW w:w="2693" w:type="pct"/>
            <w:tcBorders>
              <w:top w:val="single" w:sz="4" w:space="0" w:color="auto"/>
              <w:left w:val="single" w:sz="4" w:space="0" w:color="auto"/>
              <w:bottom w:val="nil"/>
              <w:right w:val="nil"/>
            </w:tcBorders>
            <w:shd w:val="clear" w:color="auto" w:fill="FFFFFF"/>
          </w:tcPr>
          <w:p w14:paraId="5006B9F4" w14:textId="1FFC5EE9" w:rsidR="00E8138F" w:rsidRPr="00D45E00" w:rsidRDefault="00877D7F" w:rsidP="00913094">
            <w:pPr>
              <w:spacing w:before="60" w:after="60" w:line="240" w:lineRule="auto"/>
              <w:ind w:left="92" w:right="141"/>
              <w:jc w:val="both"/>
              <w:rPr>
                <w:rFonts w:ascii="Times New Roman" w:hAnsi="Times New Roman" w:cs="Times New Roman"/>
                <w:sz w:val="24"/>
                <w:szCs w:val="24"/>
              </w:rPr>
            </w:pPr>
            <w:r w:rsidRPr="00D45E00">
              <w:rPr>
                <w:rFonts w:ascii="Times New Roman" w:hAnsi="Times New Roman" w:cs="Times New Roman"/>
                <w:sz w:val="24"/>
                <w:szCs w:val="24"/>
              </w:rPr>
              <w:t>S</w:t>
            </w:r>
            <w:r w:rsidR="00E8138F" w:rsidRPr="00D45E00">
              <w:rPr>
                <w:rFonts w:ascii="Times New Roman" w:hAnsi="Times New Roman" w:cs="Times New Roman"/>
                <w:sz w:val="24"/>
                <w:szCs w:val="24"/>
              </w:rPr>
              <w:t xml:space="preserve">ố </w:t>
            </w:r>
            <w:r w:rsidR="00572272" w:rsidRPr="00D45E00">
              <w:rPr>
                <w:rFonts w:ascii="Times New Roman" w:hAnsi="Times New Roman" w:cs="Times New Roman"/>
                <w:sz w:val="24"/>
                <w:szCs w:val="24"/>
              </w:rPr>
              <w:t>thông tin vận chuyển, thông tin xuất kho ngoại quan</w:t>
            </w:r>
            <w:r w:rsidR="00AC6F6D" w:rsidRPr="00D45E00">
              <w:rPr>
                <w:rFonts w:ascii="Times New Roman" w:hAnsi="Times New Roman" w:cs="Times New Roman"/>
                <w:sz w:val="24"/>
                <w:szCs w:val="24"/>
              </w:rPr>
              <w:t xml:space="preserve"> </w:t>
            </w:r>
            <w:r w:rsidR="00E8138F" w:rsidRPr="00D45E00">
              <w:rPr>
                <w:rFonts w:ascii="Times New Roman" w:hAnsi="Times New Roman" w:cs="Times New Roman"/>
                <w:sz w:val="24"/>
                <w:szCs w:val="24"/>
              </w:rPr>
              <w:t>ban đầu</w:t>
            </w:r>
          </w:p>
        </w:tc>
        <w:tc>
          <w:tcPr>
            <w:tcW w:w="661" w:type="pct"/>
            <w:tcBorders>
              <w:top w:val="single" w:sz="4" w:space="0" w:color="auto"/>
              <w:left w:val="single" w:sz="4" w:space="0" w:color="auto"/>
              <w:bottom w:val="nil"/>
              <w:right w:val="single" w:sz="4" w:space="0" w:color="auto"/>
            </w:tcBorders>
            <w:shd w:val="clear" w:color="auto" w:fill="FFFFFF"/>
          </w:tcPr>
          <w:p w14:paraId="2D189D02" w14:textId="77777777" w:rsidR="00E8138F" w:rsidRPr="00D45E00" w:rsidRDefault="00E8138F" w:rsidP="00913094">
            <w:pPr>
              <w:spacing w:before="60" w:after="60" w:line="240" w:lineRule="auto"/>
              <w:jc w:val="both"/>
              <w:rPr>
                <w:rFonts w:ascii="Times New Roman" w:hAnsi="Times New Roman" w:cs="Times New Roman"/>
                <w:sz w:val="24"/>
                <w:szCs w:val="24"/>
              </w:rPr>
            </w:pPr>
          </w:p>
        </w:tc>
      </w:tr>
      <w:tr w:rsidR="00D45E00" w:rsidRPr="00D45E00" w14:paraId="1608C62A" w14:textId="77777777" w:rsidTr="00913094">
        <w:tc>
          <w:tcPr>
            <w:tcW w:w="370" w:type="pct"/>
            <w:tcBorders>
              <w:top w:val="single" w:sz="4" w:space="0" w:color="auto"/>
              <w:left w:val="single" w:sz="4" w:space="0" w:color="auto"/>
              <w:bottom w:val="nil"/>
              <w:right w:val="nil"/>
            </w:tcBorders>
            <w:shd w:val="clear" w:color="auto" w:fill="FFFFFF"/>
          </w:tcPr>
          <w:p w14:paraId="1898ED0F" w14:textId="50F59C34" w:rsidR="00E8138F" w:rsidRPr="00D45E00" w:rsidRDefault="00877D7F" w:rsidP="00913094">
            <w:pPr>
              <w:spacing w:before="60" w:after="60" w:line="240" w:lineRule="auto"/>
              <w:jc w:val="center"/>
              <w:rPr>
                <w:rFonts w:ascii="Times New Roman" w:hAnsi="Times New Roman" w:cs="Times New Roman"/>
                <w:sz w:val="24"/>
                <w:szCs w:val="24"/>
              </w:rPr>
            </w:pPr>
            <w:r w:rsidRPr="00D45E00">
              <w:rPr>
                <w:rFonts w:ascii="Times New Roman" w:hAnsi="Times New Roman" w:cs="Times New Roman"/>
                <w:sz w:val="24"/>
                <w:szCs w:val="24"/>
              </w:rPr>
              <w:t>4</w:t>
            </w:r>
          </w:p>
        </w:tc>
        <w:tc>
          <w:tcPr>
            <w:tcW w:w="1276" w:type="pct"/>
            <w:tcBorders>
              <w:top w:val="single" w:sz="4" w:space="0" w:color="auto"/>
              <w:left w:val="single" w:sz="4" w:space="0" w:color="auto"/>
              <w:bottom w:val="nil"/>
              <w:right w:val="nil"/>
            </w:tcBorders>
            <w:shd w:val="clear" w:color="auto" w:fill="FFFFFF"/>
          </w:tcPr>
          <w:p w14:paraId="3DCB1A50" w14:textId="21FB15C8" w:rsidR="00E8138F" w:rsidRPr="00D45E00" w:rsidRDefault="00E8138F" w:rsidP="00D208D8">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 xml:space="preserve">Ngày khai số </w:t>
            </w:r>
            <w:r w:rsidR="00AC6F6D" w:rsidRPr="00D45E00">
              <w:rPr>
                <w:rFonts w:ascii="Times New Roman" w:hAnsi="Times New Roman" w:cs="Times New Roman"/>
                <w:sz w:val="24"/>
                <w:szCs w:val="24"/>
              </w:rPr>
              <w:t xml:space="preserve">thông tin vận chuyển, thông tin xuất kho ngoại quan </w:t>
            </w:r>
            <w:r w:rsidRPr="00D45E00">
              <w:rPr>
                <w:rFonts w:ascii="Times New Roman" w:hAnsi="Times New Roman" w:cs="Times New Roman"/>
                <w:sz w:val="24"/>
                <w:szCs w:val="24"/>
              </w:rPr>
              <w:t>ban đầu</w:t>
            </w:r>
          </w:p>
        </w:tc>
        <w:tc>
          <w:tcPr>
            <w:tcW w:w="2693" w:type="pct"/>
            <w:tcBorders>
              <w:top w:val="single" w:sz="4" w:space="0" w:color="auto"/>
              <w:left w:val="single" w:sz="4" w:space="0" w:color="auto"/>
              <w:bottom w:val="nil"/>
              <w:right w:val="nil"/>
            </w:tcBorders>
            <w:shd w:val="clear" w:color="auto" w:fill="FFFFFF"/>
          </w:tcPr>
          <w:p w14:paraId="33BD3BF1" w14:textId="0B900B8C" w:rsidR="00E8138F" w:rsidRPr="00D45E00" w:rsidRDefault="00E8138F" w:rsidP="00D208D8">
            <w:pPr>
              <w:spacing w:before="60" w:after="60" w:line="240" w:lineRule="auto"/>
              <w:ind w:left="92" w:right="141"/>
              <w:jc w:val="both"/>
              <w:rPr>
                <w:rFonts w:ascii="Times New Roman" w:hAnsi="Times New Roman" w:cs="Times New Roman"/>
                <w:sz w:val="24"/>
                <w:szCs w:val="24"/>
              </w:rPr>
            </w:pPr>
            <w:r w:rsidRPr="00D45E00">
              <w:rPr>
                <w:rFonts w:ascii="Times New Roman" w:hAnsi="Times New Roman" w:cs="Times New Roman"/>
                <w:sz w:val="24"/>
                <w:szCs w:val="24"/>
              </w:rPr>
              <w:t xml:space="preserve">Không phải nhập liệu, hệ thống tự động ghi nhận ngày khai </w:t>
            </w:r>
            <w:r w:rsidR="00AC6F6D" w:rsidRPr="00D45E00">
              <w:rPr>
                <w:rFonts w:ascii="Times New Roman" w:hAnsi="Times New Roman" w:cs="Times New Roman"/>
                <w:sz w:val="24"/>
                <w:szCs w:val="24"/>
              </w:rPr>
              <w:t>thông tin vận chuyển, thông tin xuất kho ngoại quan</w:t>
            </w:r>
            <w:r w:rsidRPr="00D45E00">
              <w:rPr>
                <w:rFonts w:ascii="Times New Roman" w:hAnsi="Times New Roman" w:cs="Times New Roman"/>
                <w:sz w:val="24"/>
                <w:szCs w:val="24"/>
              </w:rPr>
              <w:t xml:space="preserve"> ban đầu</w:t>
            </w:r>
          </w:p>
        </w:tc>
        <w:tc>
          <w:tcPr>
            <w:tcW w:w="661" w:type="pct"/>
            <w:tcBorders>
              <w:top w:val="single" w:sz="4" w:space="0" w:color="auto"/>
              <w:left w:val="single" w:sz="4" w:space="0" w:color="auto"/>
              <w:bottom w:val="nil"/>
              <w:right w:val="single" w:sz="4" w:space="0" w:color="auto"/>
            </w:tcBorders>
            <w:shd w:val="clear" w:color="auto" w:fill="FFFFFF"/>
          </w:tcPr>
          <w:p w14:paraId="7DB14DF6" w14:textId="77777777" w:rsidR="00E8138F" w:rsidRPr="00D45E00" w:rsidRDefault="00E8138F" w:rsidP="00913094">
            <w:pPr>
              <w:spacing w:before="60" w:after="60" w:line="240" w:lineRule="auto"/>
              <w:jc w:val="both"/>
              <w:rPr>
                <w:rFonts w:ascii="Times New Roman" w:hAnsi="Times New Roman" w:cs="Times New Roman"/>
                <w:sz w:val="24"/>
                <w:szCs w:val="24"/>
              </w:rPr>
            </w:pPr>
          </w:p>
        </w:tc>
      </w:tr>
      <w:tr w:rsidR="00D45E00" w:rsidRPr="00D45E00" w14:paraId="3ADE95A9" w14:textId="77777777" w:rsidTr="00913094">
        <w:tc>
          <w:tcPr>
            <w:tcW w:w="370" w:type="pct"/>
            <w:tcBorders>
              <w:top w:val="single" w:sz="4" w:space="0" w:color="auto"/>
              <w:left w:val="single" w:sz="4" w:space="0" w:color="auto"/>
              <w:bottom w:val="nil"/>
              <w:right w:val="nil"/>
            </w:tcBorders>
            <w:shd w:val="clear" w:color="auto" w:fill="FFFFFF"/>
          </w:tcPr>
          <w:p w14:paraId="69A6ED08" w14:textId="4E2BA344" w:rsidR="00E8138F" w:rsidRPr="00D45E00" w:rsidRDefault="00877D7F" w:rsidP="00913094">
            <w:pPr>
              <w:spacing w:before="60" w:after="60" w:line="240" w:lineRule="auto"/>
              <w:jc w:val="center"/>
              <w:rPr>
                <w:rFonts w:ascii="Times New Roman" w:hAnsi="Times New Roman" w:cs="Times New Roman"/>
                <w:sz w:val="24"/>
                <w:szCs w:val="24"/>
              </w:rPr>
            </w:pPr>
            <w:r w:rsidRPr="00D45E00">
              <w:rPr>
                <w:rFonts w:ascii="Times New Roman" w:hAnsi="Times New Roman" w:cs="Times New Roman"/>
                <w:sz w:val="24"/>
                <w:szCs w:val="24"/>
              </w:rPr>
              <w:t>5</w:t>
            </w:r>
          </w:p>
        </w:tc>
        <w:tc>
          <w:tcPr>
            <w:tcW w:w="1276" w:type="pct"/>
            <w:tcBorders>
              <w:top w:val="single" w:sz="4" w:space="0" w:color="auto"/>
              <w:left w:val="single" w:sz="4" w:space="0" w:color="auto"/>
              <w:bottom w:val="nil"/>
              <w:right w:val="nil"/>
            </w:tcBorders>
            <w:shd w:val="clear" w:color="auto" w:fill="FFFFFF"/>
          </w:tcPr>
          <w:p w14:paraId="43E03974" w14:textId="2C1BCA54" w:rsidR="00E8138F" w:rsidRPr="00D45E00" w:rsidRDefault="00E8138F" w:rsidP="00913094">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 xml:space="preserve">Thông tin về người khai </w:t>
            </w:r>
            <w:r w:rsidR="009E2274" w:rsidRPr="00D45E00">
              <w:rPr>
                <w:rFonts w:ascii="Times New Roman" w:hAnsi="Times New Roman" w:cs="Times New Roman"/>
                <w:sz w:val="24"/>
                <w:szCs w:val="24"/>
              </w:rPr>
              <w:t xml:space="preserve">thông tin vận chuyển, thông tin xuất kho ngoại quan </w:t>
            </w:r>
            <w:r w:rsidRPr="00D45E00">
              <w:rPr>
                <w:rFonts w:ascii="Times New Roman" w:hAnsi="Times New Roman" w:cs="Times New Roman"/>
                <w:sz w:val="24"/>
                <w:szCs w:val="24"/>
              </w:rPr>
              <w:t>(tên tổ chức, cá nhân; mã số thuế; địa chỉ; số điện thoại)</w:t>
            </w:r>
            <w:r w:rsidRPr="00D45E00">
              <w:rPr>
                <w:rFonts w:ascii="Times New Roman" w:hAnsi="Times New Roman" w:cs="Times New Roman"/>
                <w:sz w:val="24"/>
                <w:szCs w:val="24"/>
              </w:rPr>
              <w:tab/>
            </w:r>
          </w:p>
        </w:tc>
        <w:tc>
          <w:tcPr>
            <w:tcW w:w="2693" w:type="pct"/>
            <w:tcBorders>
              <w:top w:val="single" w:sz="4" w:space="0" w:color="auto"/>
              <w:left w:val="single" w:sz="4" w:space="0" w:color="auto"/>
              <w:bottom w:val="nil"/>
              <w:right w:val="nil"/>
            </w:tcBorders>
            <w:shd w:val="clear" w:color="auto" w:fill="FFFFFF"/>
          </w:tcPr>
          <w:p w14:paraId="0C08E00D" w14:textId="77777777" w:rsidR="00E8138F" w:rsidRPr="00D45E00" w:rsidRDefault="00E8138F" w:rsidP="00913094">
            <w:pPr>
              <w:spacing w:before="60" w:after="60" w:line="240" w:lineRule="auto"/>
              <w:ind w:left="92" w:right="141"/>
              <w:jc w:val="both"/>
              <w:rPr>
                <w:rFonts w:ascii="Times New Roman" w:hAnsi="Times New Roman" w:cs="Times New Roman"/>
                <w:sz w:val="24"/>
                <w:szCs w:val="24"/>
              </w:rPr>
            </w:pPr>
            <w:r w:rsidRPr="00D45E00">
              <w:rPr>
                <w:rFonts w:ascii="Times New Roman" w:hAnsi="Times New Roman" w:cs="Times New Roman"/>
                <w:sz w:val="24"/>
                <w:szCs w:val="24"/>
              </w:rPr>
              <w:t xml:space="preserve">Không phải nhập liệu, Hệ thống tự động cập nhật </w:t>
            </w:r>
          </w:p>
        </w:tc>
        <w:tc>
          <w:tcPr>
            <w:tcW w:w="661" w:type="pct"/>
            <w:tcBorders>
              <w:top w:val="single" w:sz="4" w:space="0" w:color="auto"/>
              <w:left w:val="single" w:sz="4" w:space="0" w:color="auto"/>
              <w:right w:val="single" w:sz="4" w:space="0" w:color="auto"/>
            </w:tcBorders>
            <w:shd w:val="clear" w:color="auto" w:fill="FFFFFF"/>
          </w:tcPr>
          <w:p w14:paraId="4B87FC15" w14:textId="77777777" w:rsidR="00E8138F" w:rsidRPr="00D45E00" w:rsidRDefault="00E8138F" w:rsidP="00913094">
            <w:pPr>
              <w:spacing w:before="60" w:after="60" w:line="240" w:lineRule="auto"/>
              <w:jc w:val="both"/>
              <w:rPr>
                <w:rFonts w:ascii="Times New Roman" w:hAnsi="Times New Roman" w:cs="Times New Roman"/>
                <w:sz w:val="24"/>
                <w:szCs w:val="24"/>
              </w:rPr>
            </w:pPr>
            <w:r w:rsidRPr="00D45E00">
              <w:rPr>
                <w:rFonts w:ascii="Times New Roman" w:hAnsi="Times New Roman" w:cs="Times New Roman"/>
                <w:sz w:val="24"/>
                <w:szCs w:val="24"/>
              </w:rPr>
              <w:t xml:space="preserve"> </w:t>
            </w:r>
          </w:p>
        </w:tc>
      </w:tr>
      <w:tr w:rsidR="00D45E00" w:rsidRPr="00D45E00" w14:paraId="2DEE5086" w14:textId="77777777" w:rsidTr="00913094">
        <w:tc>
          <w:tcPr>
            <w:tcW w:w="370" w:type="pct"/>
            <w:tcBorders>
              <w:top w:val="single" w:sz="4" w:space="0" w:color="auto"/>
              <w:left w:val="single" w:sz="4" w:space="0" w:color="auto"/>
              <w:bottom w:val="single" w:sz="4" w:space="0" w:color="auto"/>
              <w:right w:val="nil"/>
            </w:tcBorders>
            <w:shd w:val="clear" w:color="auto" w:fill="FFFFFF"/>
          </w:tcPr>
          <w:p w14:paraId="08203AAE" w14:textId="77777777" w:rsidR="00E8138F" w:rsidRPr="00D45E00" w:rsidRDefault="00E8138F" w:rsidP="00913094">
            <w:pPr>
              <w:spacing w:before="60" w:after="60" w:line="240" w:lineRule="auto"/>
              <w:jc w:val="center"/>
              <w:rPr>
                <w:rFonts w:ascii="Times New Roman" w:hAnsi="Times New Roman" w:cs="Times New Roman"/>
                <w:b/>
                <w:i/>
                <w:sz w:val="24"/>
                <w:szCs w:val="24"/>
              </w:rPr>
            </w:pPr>
            <w:r w:rsidRPr="00D45E00">
              <w:rPr>
                <w:rFonts w:ascii="Times New Roman" w:hAnsi="Times New Roman" w:cs="Times New Roman"/>
                <w:b/>
                <w:i/>
                <w:sz w:val="24"/>
                <w:szCs w:val="24"/>
              </w:rPr>
              <w:t>B</w:t>
            </w:r>
          </w:p>
        </w:tc>
        <w:tc>
          <w:tcPr>
            <w:tcW w:w="4630" w:type="pct"/>
            <w:gridSpan w:val="3"/>
            <w:tcBorders>
              <w:top w:val="single" w:sz="4" w:space="0" w:color="auto"/>
              <w:left w:val="single" w:sz="4" w:space="0" w:color="auto"/>
              <w:bottom w:val="single" w:sz="4" w:space="0" w:color="auto"/>
              <w:right w:val="single" w:sz="4" w:space="0" w:color="auto"/>
            </w:tcBorders>
            <w:shd w:val="clear" w:color="auto" w:fill="FFFFFF"/>
          </w:tcPr>
          <w:p w14:paraId="5777E739" w14:textId="0861BF29" w:rsidR="00E8138F" w:rsidRPr="00D45E00" w:rsidRDefault="00E8138F" w:rsidP="00913094">
            <w:pPr>
              <w:spacing w:before="60" w:after="60" w:line="240" w:lineRule="auto"/>
              <w:jc w:val="both"/>
              <w:rPr>
                <w:rFonts w:ascii="Times New Roman" w:hAnsi="Times New Roman" w:cs="Times New Roman"/>
                <w:b/>
                <w:i/>
                <w:sz w:val="24"/>
                <w:szCs w:val="24"/>
              </w:rPr>
            </w:pPr>
            <w:r w:rsidRPr="00D45E00">
              <w:rPr>
                <w:rFonts w:ascii="Times New Roman" w:hAnsi="Times New Roman" w:cs="Times New Roman"/>
                <w:b/>
                <w:i/>
                <w:sz w:val="24"/>
                <w:szCs w:val="24"/>
              </w:rPr>
              <w:t xml:space="preserve">Thông tin khai báo chi tiết khai </w:t>
            </w:r>
            <w:r w:rsidR="002B7724" w:rsidRPr="00D45E00">
              <w:rPr>
                <w:rFonts w:ascii="Times New Roman" w:hAnsi="Times New Roman" w:cs="Times New Roman"/>
                <w:b/>
                <w:i/>
                <w:sz w:val="24"/>
                <w:szCs w:val="24"/>
              </w:rPr>
              <w:t>sửa</w:t>
            </w:r>
          </w:p>
        </w:tc>
      </w:tr>
      <w:tr w:rsidR="00D45E00" w:rsidRPr="00D45E00" w14:paraId="2FBFCF66" w14:textId="77777777" w:rsidTr="00913094">
        <w:tc>
          <w:tcPr>
            <w:tcW w:w="370" w:type="pct"/>
            <w:tcBorders>
              <w:top w:val="single" w:sz="4" w:space="0" w:color="auto"/>
              <w:left w:val="single" w:sz="4" w:space="0" w:color="auto"/>
              <w:bottom w:val="single" w:sz="4" w:space="0" w:color="auto"/>
              <w:right w:val="nil"/>
            </w:tcBorders>
            <w:shd w:val="clear" w:color="auto" w:fill="FFFFFF"/>
          </w:tcPr>
          <w:p w14:paraId="2A93DDDA" w14:textId="7D276095" w:rsidR="00E8138F" w:rsidRPr="00D45E00" w:rsidRDefault="009F23F7" w:rsidP="00913094">
            <w:pPr>
              <w:spacing w:before="60" w:after="60" w:line="240" w:lineRule="auto"/>
              <w:jc w:val="center"/>
              <w:rPr>
                <w:rFonts w:ascii="Times New Roman" w:hAnsi="Times New Roman" w:cs="Times New Roman"/>
                <w:sz w:val="24"/>
                <w:szCs w:val="24"/>
              </w:rPr>
            </w:pPr>
            <w:r w:rsidRPr="00D45E00">
              <w:rPr>
                <w:rFonts w:ascii="Times New Roman" w:hAnsi="Times New Roman" w:cs="Times New Roman"/>
                <w:sz w:val="24"/>
                <w:szCs w:val="24"/>
              </w:rPr>
              <w:t>6</w:t>
            </w:r>
          </w:p>
        </w:tc>
        <w:tc>
          <w:tcPr>
            <w:tcW w:w="1276" w:type="pct"/>
            <w:tcBorders>
              <w:top w:val="single" w:sz="4" w:space="0" w:color="auto"/>
              <w:left w:val="single" w:sz="4" w:space="0" w:color="auto"/>
              <w:bottom w:val="single" w:sz="4" w:space="0" w:color="auto"/>
              <w:right w:val="nil"/>
            </w:tcBorders>
            <w:shd w:val="clear" w:color="auto" w:fill="FFFFFF"/>
          </w:tcPr>
          <w:p w14:paraId="05B2BE61" w14:textId="2A976A29" w:rsidR="00E8138F" w:rsidRPr="00D45E00" w:rsidRDefault="00E8138F" w:rsidP="00913094">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Chỉ tiêu thông tin khai</w:t>
            </w:r>
            <w:r w:rsidR="002B7724" w:rsidRPr="00D45E00">
              <w:rPr>
                <w:rFonts w:ascii="Times New Roman" w:hAnsi="Times New Roman" w:cs="Times New Roman"/>
                <w:sz w:val="24"/>
                <w:szCs w:val="24"/>
              </w:rPr>
              <w:t xml:space="preserve"> sửa</w:t>
            </w:r>
            <w:r w:rsidRPr="00D45E00">
              <w:rPr>
                <w:rFonts w:ascii="Times New Roman" w:hAnsi="Times New Roman" w:cs="Times New Roman"/>
                <w:sz w:val="24"/>
                <w:szCs w:val="24"/>
              </w:rPr>
              <w:t xml:space="preserve"> </w:t>
            </w:r>
          </w:p>
        </w:tc>
        <w:tc>
          <w:tcPr>
            <w:tcW w:w="2693" w:type="pct"/>
            <w:tcBorders>
              <w:top w:val="single" w:sz="4" w:space="0" w:color="auto"/>
              <w:left w:val="single" w:sz="4" w:space="0" w:color="auto"/>
              <w:bottom w:val="single" w:sz="4" w:space="0" w:color="auto"/>
              <w:right w:val="nil"/>
            </w:tcBorders>
            <w:shd w:val="clear" w:color="auto" w:fill="FFFFFF"/>
          </w:tcPr>
          <w:p w14:paraId="353E3BF9" w14:textId="033565F1" w:rsidR="00E8138F" w:rsidRPr="00D45E00" w:rsidRDefault="00E8138F" w:rsidP="00913094">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Tên chỉ tiêu thông tin cần khai</w:t>
            </w:r>
            <w:r w:rsidR="002B7724" w:rsidRPr="00D45E00">
              <w:rPr>
                <w:rFonts w:ascii="Times New Roman" w:hAnsi="Times New Roman" w:cs="Times New Roman"/>
                <w:sz w:val="24"/>
                <w:szCs w:val="24"/>
              </w:rPr>
              <w:t xml:space="preserve"> sửa</w:t>
            </w:r>
            <w:r w:rsidRPr="00D45E00">
              <w:rPr>
                <w:rFonts w:ascii="Times New Roman" w:hAnsi="Times New Roman" w:cs="Times New Roman"/>
                <w:sz w:val="24"/>
                <w:szCs w:val="24"/>
              </w:rPr>
              <w:t xml:space="preserve"> theo đúng tên chỉ tiêu thông tin trên thông tin vận chuyển</w:t>
            </w:r>
            <w:r w:rsidR="00E14FAF" w:rsidRPr="00D45E00">
              <w:rPr>
                <w:rFonts w:ascii="Times New Roman" w:hAnsi="Times New Roman" w:cs="Times New Roman"/>
                <w:sz w:val="24"/>
                <w:szCs w:val="24"/>
              </w:rPr>
              <w:t>, thông tin xuất kho ngoại quan</w:t>
            </w:r>
            <w:r w:rsidRPr="00D45E00">
              <w:rPr>
                <w:rFonts w:ascii="Times New Roman" w:hAnsi="Times New Roman" w:cs="Times New Roman"/>
                <w:sz w:val="24"/>
                <w:szCs w:val="24"/>
              </w:rPr>
              <w:t xml:space="preserve"> ban đầu</w:t>
            </w:r>
          </w:p>
        </w:tc>
        <w:tc>
          <w:tcPr>
            <w:tcW w:w="661" w:type="pct"/>
            <w:tcBorders>
              <w:top w:val="single" w:sz="4" w:space="0" w:color="auto"/>
              <w:left w:val="single" w:sz="4" w:space="0" w:color="auto"/>
              <w:bottom w:val="single" w:sz="4" w:space="0" w:color="auto"/>
              <w:right w:val="single" w:sz="4" w:space="0" w:color="auto"/>
            </w:tcBorders>
            <w:shd w:val="clear" w:color="auto" w:fill="FFFFFF"/>
          </w:tcPr>
          <w:p w14:paraId="2F8F83CB" w14:textId="77777777" w:rsidR="00E8138F" w:rsidRPr="00D45E00" w:rsidRDefault="00E8138F" w:rsidP="00913094">
            <w:pPr>
              <w:spacing w:before="60" w:after="60" w:line="240" w:lineRule="auto"/>
              <w:jc w:val="both"/>
              <w:rPr>
                <w:rFonts w:ascii="Times New Roman" w:hAnsi="Times New Roman" w:cs="Times New Roman"/>
                <w:sz w:val="24"/>
                <w:szCs w:val="24"/>
              </w:rPr>
            </w:pPr>
          </w:p>
        </w:tc>
      </w:tr>
      <w:tr w:rsidR="00D45E00" w:rsidRPr="00D45E00" w14:paraId="23E5BE3B" w14:textId="77777777" w:rsidTr="00913094">
        <w:tc>
          <w:tcPr>
            <w:tcW w:w="370" w:type="pct"/>
            <w:tcBorders>
              <w:top w:val="single" w:sz="4" w:space="0" w:color="auto"/>
              <w:left w:val="single" w:sz="4" w:space="0" w:color="auto"/>
              <w:bottom w:val="single" w:sz="4" w:space="0" w:color="auto"/>
              <w:right w:val="nil"/>
            </w:tcBorders>
            <w:shd w:val="clear" w:color="auto" w:fill="FFFFFF"/>
          </w:tcPr>
          <w:p w14:paraId="6C844EEC" w14:textId="2B53F113" w:rsidR="00E8138F" w:rsidRPr="00D45E00" w:rsidRDefault="009F23F7" w:rsidP="00913094">
            <w:pPr>
              <w:spacing w:before="60" w:after="60" w:line="240" w:lineRule="auto"/>
              <w:jc w:val="center"/>
              <w:rPr>
                <w:rFonts w:ascii="Times New Roman" w:hAnsi="Times New Roman" w:cs="Times New Roman"/>
                <w:sz w:val="24"/>
                <w:szCs w:val="24"/>
              </w:rPr>
            </w:pPr>
            <w:r w:rsidRPr="00D45E00">
              <w:rPr>
                <w:rFonts w:ascii="Times New Roman" w:hAnsi="Times New Roman" w:cs="Times New Roman"/>
                <w:sz w:val="24"/>
                <w:szCs w:val="24"/>
              </w:rPr>
              <w:t>7</w:t>
            </w:r>
          </w:p>
        </w:tc>
        <w:tc>
          <w:tcPr>
            <w:tcW w:w="1276" w:type="pct"/>
            <w:tcBorders>
              <w:top w:val="single" w:sz="4" w:space="0" w:color="auto"/>
              <w:left w:val="single" w:sz="4" w:space="0" w:color="auto"/>
              <w:bottom w:val="single" w:sz="4" w:space="0" w:color="auto"/>
              <w:right w:val="nil"/>
            </w:tcBorders>
            <w:shd w:val="clear" w:color="auto" w:fill="FFFFFF"/>
          </w:tcPr>
          <w:p w14:paraId="2AD4AFE4" w14:textId="78EB070A" w:rsidR="00E8138F" w:rsidRPr="00D45E00" w:rsidRDefault="00E8138F" w:rsidP="00D208D8">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Nội dung trước khi khai</w:t>
            </w:r>
            <w:r w:rsidR="00E14FAF" w:rsidRPr="00D45E00">
              <w:rPr>
                <w:rFonts w:ascii="Times New Roman" w:hAnsi="Times New Roman" w:cs="Times New Roman"/>
                <w:sz w:val="24"/>
                <w:szCs w:val="24"/>
              </w:rPr>
              <w:t xml:space="preserve"> sửa</w:t>
            </w:r>
            <w:r w:rsidRPr="00D45E00">
              <w:rPr>
                <w:rFonts w:ascii="Times New Roman" w:hAnsi="Times New Roman" w:cs="Times New Roman"/>
                <w:sz w:val="24"/>
                <w:szCs w:val="24"/>
              </w:rPr>
              <w:t xml:space="preserve"> </w:t>
            </w:r>
          </w:p>
        </w:tc>
        <w:tc>
          <w:tcPr>
            <w:tcW w:w="2693" w:type="pct"/>
            <w:tcBorders>
              <w:top w:val="single" w:sz="4" w:space="0" w:color="auto"/>
              <w:left w:val="single" w:sz="4" w:space="0" w:color="auto"/>
              <w:bottom w:val="single" w:sz="4" w:space="0" w:color="auto"/>
              <w:right w:val="nil"/>
            </w:tcBorders>
            <w:shd w:val="clear" w:color="auto" w:fill="FFFFFF"/>
          </w:tcPr>
          <w:p w14:paraId="3C6C96EB" w14:textId="6A5924F0" w:rsidR="00E8138F" w:rsidRPr="00D45E00" w:rsidRDefault="00E8138F" w:rsidP="00913094">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Nhập nội dung trước khi khai</w:t>
            </w:r>
            <w:r w:rsidR="00E14FAF" w:rsidRPr="00D45E00">
              <w:rPr>
                <w:rFonts w:ascii="Times New Roman" w:hAnsi="Times New Roman" w:cs="Times New Roman"/>
                <w:sz w:val="24"/>
                <w:szCs w:val="24"/>
              </w:rPr>
              <w:t xml:space="preserve"> sửa</w:t>
            </w:r>
            <w:r w:rsidRPr="00D45E00">
              <w:rPr>
                <w:rFonts w:ascii="Times New Roman" w:hAnsi="Times New Roman" w:cs="Times New Roman"/>
                <w:sz w:val="24"/>
                <w:szCs w:val="24"/>
              </w:rPr>
              <w:t xml:space="preserve"> </w:t>
            </w:r>
          </w:p>
        </w:tc>
        <w:tc>
          <w:tcPr>
            <w:tcW w:w="661" w:type="pct"/>
            <w:tcBorders>
              <w:top w:val="single" w:sz="4" w:space="0" w:color="auto"/>
              <w:left w:val="single" w:sz="4" w:space="0" w:color="auto"/>
              <w:bottom w:val="single" w:sz="4" w:space="0" w:color="auto"/>
              <w:right w:val="single" w:sz="4" w:space="0" w:color="auto"/>
            </w:tcBorders>
            <w:shd w:val="clear" w:color="auto" w:fill="FFFFFF"/>
          </w:tcPr>
          <w:p w14:paraId="2CE68E16" w14:textId="77777777" w:rsidR="00E8138F" w:rsidRPr="00D45E00" w:rsidRDefault="00E8138F" w:rsidP="00913094">
            <w:pPr>
              <w:spacing w:before="60" w:after="60" w:line="240" w:lineRule="auto"/>
              <w:jc w:val="both"/>
              <w:rPr>
                <w:rFonts w:ascii="Times New Roman" w:hAnsi="Times New Roman" w:cs="Times New Roman"/>
                <w:sz w:val="24"/>
                <w:szCs w:val="24"/>
              </w:rPr>
            </w:pPr>
          </w:p>
        </w:tc>
      </w:tr>
      <w:tr w:rsidR="00D45E00" w:rsidRPr="00D45E00" w14:paraId="1B89A234" w14:textId="77777777" w:rsidTr="00913094">
        <w:tc>
          <w:tcPr>
            <w:tcW w:w="370" w:type="pct"/>
            <w:tcBorders>
              <w:top w:val="single" w:sz="4" w:space="0" w:color="auto"/>
              <w:left w:val="single" w:sz="4" w:space="0" w:color="auto"/>
              <w:bottom w:val="single" w:sz="4" w:space="0" w:color="auto"/>
              <w:right w:val="nil"/>
            </w:tcBorders>
            <w:shd w:val="clear" w:color="auto" w:fill="FFFFFF"/>
          </w:tcPr>
          <w:p w14:paraId="3FBFA7EA" w14:textId="5809CDF1" w:rsidR="00E8138F" w:rsidRPr="00D45E00" w:rsidRDefault="009F23F7" w:rsidP="00913094">
            <w:pPr>
              <w:spacing w:before="60" w:after="60" w:line="240" w:lineRule="auto"/>
              <w:jc w:val="center"/>
              <w:rPr>
                <w:rFonts w:ascii="Times New Roman" w:hAnsi="Times New Roman" w:cs="Times New Roman"/>
                <w:sz w:val="24"/>
                <w:szCs w:val="24"/>
              </w:rPr>
            </w:pPr>
            <w:r w:rsidRPr="00D45E00">
              <w:rPr>
                <w:rFonts w:ascii="Times New Roman" w:hAnsi="Times New Roman" w:cs="Times New Roman"/>
                <w:sz w:val="24"/>
                <w:szCs w:val="24"/>
              </w:rPr>
              <w:t>8</w:t>
            </w:r>
          </w:p>
        </w:tc>
        <w:tc>
          <w:tcPr>
            <w:tcW w:w="1276" w:type="pct"/>
            <w:tcBorders>
              <w:top w:val="single" w:sz="4" w:space="0" w:color="auto"/>
              <w:left w:val="single" w:sz="4" w:space="0" w:color="auto"/>
              <w:bottom w:val="single" w:sz="4" w:space="0" w:color="auto"/>
              <w:right w:val="nil"/>
            </w:tcBorders>
            <w:shd w:val="clear" w:color="auto" w:fill="FFFFFF"/>
          </w:tcPr>
          <w:p w14:paraId="3699849D" w14:textId="27CC68DF" w:rsidR="00E8138F" w:rsidRPr="00D45E00" w:rsidRDefault="00E8138F" w:rsidP="00D208D8">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Nội dung sau khi khai</w:t>
            </w:r>
            <w:r w:rsidR="00E14FAF" w:rsidRPr="00D45E00">
              <w:rPr>
                <w:rFonts w:ascii="Times New Roman" w:hAnsi="Times New Roman" w:cs="Times New Roman"/>
                <w:sz w:val="24"/>
                <w:szCs w:val="24"/>
              </w:rPr>
              <w:t xml:space="preserve"> sửa</w:t>
            </w:r>
            <w:r w:rsidRPr="00D45E00">
              <w:rPr>
                <w:rFonts w:ascii="Times New Roman" w:hAnsi="Times New Roman" w:cs="Times New Roman"/>
                <w:sz w:val="24"/>
                <w:szCs w:val="24"/>
              </w:rPr>
              <w:t xml:space="preserve"> </w:t>
            </w:r>
          </w:p>
        </w:tc>
        <w:tc>
          <w:tcPr>
            <w:tcW w:w="2693" w:type="pct"/>
            <w:tcBorders>
              <w:top w:val="single" w:sz="4" w:space="0" w:color="auto"/>
              <w:left w:val="single" w:sz="4" w:space="0" w:color="auto"/>
              <w:bottom w:val="single" w:sz="4" w:space="0" w:color="auto"/>
              <w:right w:val="nil"/>
            </w:tcBorders>
            <w:shd w:val="clear" w:color="auto" w:fill="FFFFFF"/>
          </w:tcPr>
          <w:p w14:paraId="3A815540" w14:textId="6B7A1480" w:rsidR="00E8138F" w:rsidRPr="00D45E00" w:rsidRDefault="00E8138F" w:rsidP="00D208D8">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Nhập nội dung khai</w:t>
            </w:r>
            <w:r w:rsidR="00E14FAF" w:rsidRPr="00D45E00">
              <w:rPr>
                <w:rFonts w:ascii="Times New Roman" w:hAnsi="Times New Roman" w:cs="Times New Roman"/>
                <w:sz w:val="24"/>
                <w:szCs w:val="24"/>
              </w:rPr>
              <w:t xml:space="preserve"> sửa</w:t>
            </w:r>
            <w:r w:rsidRPr="00D45E00">
              <w:rPr>
                <w:rFonts w:ascii="Times New Roman" w:hAnsi="Times New Roman" w:cs="Times New Roman"/>
                <w:sz w:val="24"/>
                <w:szCs w:val="24"/>
              </w:rPr>
              <w:t xml:space="preserve"> </w:t>
            </w:r>
          </w:p>
        </w:tc>
        <w:tc>
          <w:tcPr>
            <w:tcW w:w="661" w:type="pct"/>
            <w:tcBorders>
              <w:top w:val="single" w:sz="4" w:space="0" w:color="auto"/>
              <w:left w:val="single" w:sz="4" w:space="0" w:color="auto"/>
              <w:bottom w:val="single" w:sz="4" w:space="0" w:color="auto"/>
              <w:right w:val="single" w:sz="4" w:space="0" w:color="auto"/>
            </w:tcBorders>
            <w:shd w:val="clear" w:color="auto" w:fill="FFFFFF"/>
          </w:tcPr>
          <w:p w14:paraId="0EB04667" w14:textId="77777777" w:rsidR="00E8138F" w:rsidRPr="00D45E00" w:rsidRDefault="00E8138F" w:rsidP="00913094">
            <w:pPr>
              <w:spacing w:before="60" w:after="60" w:line="240" w:lineRule="auto"/>
              <w:jc w:val="both"/>
              <w:rPr>
                <w:rFonts w:ascii="Times New Roman" w:hAnsi="Times New Roman" w:cs="Times New Roman"/>
                <w:sz w:val="24"/>
                <w:szCs w:val="24"/>
              </w:rPr>
            </w:pPr>
          </w:p>
        </w:tc>
      </w:tr>
      <w:tr w:rsidR="00D45E00" w:rsidRPr="00D45E00" w14:paraId="570BA48C" w14:textId="77777777" w:rsidTr="00913094">
        <w:tc>
          <w:tcPr>
            <w:tcW w:w="370" w:type="pct"/>
            <w:tcBorders>
              <w:top w:val="single" w:sz="4" w:space="0" w:color="auto"/>
              <w:left w:val="single" w:sz="4" w:space="0" w:color="auto"/>
              <w:bottom w:val="single" w:sz="4" w:space="0" w:color="auto"/>
              <w:right w:val="nil"/>
            </w:tcBorders>
            <w:shd w:val="clear" w:color="auto" w:fill="FFFFFF"/>
          </w:tcPr>
          <w:p w14:paraId="0A2074FE" w14:textId="30C8D5AF" w:rsidR="00E8138F" w:rsidRPr="00D45E00" w:rsidRDefault="009F23F7" w:rsidP="00913094">
            <w:pPr>
              <w:spacing w:before="60" w:after="60" w:line="240" w:lineRule="auto"/>
              <w:jc w:val="center"/>
              <w:rPr>
                <w:rFonts w:ascii="Times New Roman" w:hAnsi="Times New Roman" w:cs="Times New Roman"/>
                <w:sz w:val="24"/>
                <w:szCs w:val="24"/>
              </w:rPr>
            </w:pPr>
            <w:r w:rsidRPr="00D45E00">
              <w:rPr>
                <w:rFonts w:ascii="Times New Roman" w:hAnsi="Times New Roman" w:cs="Times New Roman"/>
                <w:sz w:val="24"/>
                <w:szCs w:val="24"/>
              </w:rPr>
              <w:t>9</w:t>
            </w:r>
          </w:p>
        </w:tc>
        <w:tc>
          <w:tcPr>
            <w:tcW w:w="1276" w:type="pct"/>
            <w:tcBorders>
              <w:top w:val="single" w:sz="4" w:space="0" w:color="auto"/>
              <w:left w:val="single" w:sz="4" w:space="0" w:color="auto"/>
              <w:bottom w:val="single" w:sz="4" w:space="0" w:color="auto"/>
              <w:right w:val="nil"/>
            </w:tcBorders>
            <w:shd w:val="clear" w:color="auto" w:fill="FFFFFF"/>
          </w:tcPr>
          <w:p w14:paraId="1A34EE6C" w14:textId="77777777" w:rsidR="00E8138F" w:rsidRPr="00D45E00" w:rsidRDefault="00E8138F" w:rsidP="00913094">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Lý do</w:t>
            </w:r>
          </w:p>
        </w:tc>
        <w:tc>
          <w:tcPr>
            <w:tcW w:w="2693" w:type="pct"/>
            <w:tcBorders>
              <w:top w:val="single" w:sz="4" w:space="0" w:color="auto"/>
              <w:left w:val="single" w:sz="4" w:space="0" w:color="auto"/>
              <w:bottom w:val="single" w:sz="4" w:space="0" w:color="auto"/>
              <w:right w:val="nil"/>
            </w:tcBorders>
            <w:shd w:val="clear" w:color="auto" w:fill="FFFFFF"/>
          </w:tcPr>
          <w:p w14:paraId="7BAB56E9" w14:textId="457154BB" w:rsidR="00E8138F" w:rsidRPr="00D45E00" w:rsidRDefault="00C05510" w:rsidP="00D208D8">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L</w:t>
            </w:r>
            <w:r w:rsidR="00E8138F" w:rsidRPr="00D45E00">
              <w:rPr>
                <w:rFonts w:ascii="Times New Roman" w:hAnsi="Times New Roman" w:cs="Times New Roman"/>
                <w:sz w:val="24"/>
                <w:szCs w:val="24"/>
              </w:rPr>
              <w:t>ý do khai</w:t>
            </w:r>
            <w:r w:rsidR="00D23E2B" w:rsidRPr="00D45E00">
              <w:rPr>
                <w:rFonts w:ascii="Times New Roman" w:hAnsi="Times New Roman" w:cs="Times New Roman"/>
                <w:sz w:val="24"/>
                <w:szCs w:val="24"/>
              </w:rPr>
              <w:t xml:space="preserve"> sửa</w:t>
            </w:r>
            <w:r w:rsidR="00E8138F" w:rsidRPr="00D45E00">
              <w:rPr>
                <w:rFonts w:ascii="Times New Roman" w:hAnsi="Times New Roman" w:cs="Times New Roman"/>
                <w:sz w:val="24"/>
                <w:szCs w:val="24"/>
              </w:rPr>
              <w:t xml:space="preserve"> </w:t>
            </w:r>
          </w:p>
        </w:tc>
        <w:tc>
          <w:tcPr>
            <w:tcW w:w="661" w:type="pct"/>
            <w:tcBorders>
              <w:top w:val="single" w:sz="4" w:space="0" w:color="auto"/>
              <w:left w:val="single" w:sz="4" w:space="0" w:color="auto"/>
              <w:bottom w:val="single" w:sz="4" w:space="0" w:color="auto"/>
              <w:right w:val="single" w:sz="4" w:space="0" w:color="auto"/>
            </w:tcBorders>
            <w:shd w:val="clear" w:color="auto" w:fill="FFFFFF"/>
          </w:tcPr>
          <w:p w14:paraId="773212E4" w14:textId="77777777" w:rsidR="00E8138F" w:rsidRPr="00D45E00" w:rsidRDefault="00E8138F" w:rsidP="00913094">
            <w:pPr>
              <w:spacing w:before="60" w:after="60" w:line="240" w:lineRule="auto"/>
              <w:jc w:val="both"/>
              <w:rPr>
                <w:rFonts w:ascii="Times New Roman" w:hAnsi="Times New Roman" w:cs="Times New Roman"/>
                <w:sz w:val="24"/>
                <w:szCs w:val="24"/>
              </w:rPr>
            </w:pPr>
          </w:p>
        </w:tc>
      </w:tr>
      <w:tr w:rsidR="00D45E00" w:rsidRPr="00D45E00" w14:paraId="4AE09925" w14:textId="77777777" w:rsidTr="00913094">
        <w:tc>
          <w:tcPr>
            <w:tcW w:w="370" w:type="pct"/>
            <w:tcBorders>
              <w:top w:val="single" w:sz="4" w:space="0" w:color="auto"/>
              <w:left w:val="single" w:sz="4" w:space="0" w:color="auto"/>
              <w:bottom w:val="single" w:sz="4" w:space="0" w:color="auto"/>
              <w:right w:val="nil"/>
            </w:tcBorders>
            <w:shd w:val="clear" w:color="auto" w:fill="FFFFFF"/>
          </w:tcPr>
          <w:p w14:paraId="74B4621A" w14:textId="378CFE48" w:rsidR="00E8138F" w:rsidRPr="00D45E00" w:rsidRDefault="009F23F7" w:rsidP="00913094">
            <w:pPr>
              <w:spacing w:before="60" w:after="60" w:line="240" w:lineRule="auto"/>
              <w:jc w:val="center"/>
              <w:rPr>
                <w:rFonts w:ascii="Times New Roman" w:hAnsi="Times New Roman" w:cs="Times New Roman"/>
                <w:sz w:val="24"/>
                <w:szCs w:val="24"/>
              </w:rPr>
            </w:pPr>
            <w:r w:rsidRPr="00D45E00">
              <w:rPr>
                <w:rFonts w:ascii="Times New Roman" w:hAnsi="Times New Roman" w:cs="Times New Roman"/>
                <w:sz w:val="24"/>
                <w:szCs w:val="24"/>
              </w:rPr>
              <w:t>10</w:t>
            </w:r>
          </w:p>
        </w:tc>
        <w:tc>
          <w:tcPr>
            <w:tcW w:w="1276" w:type="pct"/>
            <w:tcBorders>
              <w:top w:val="single" w:sz="4" w:space="0" w:color="auto"/>
              <w:left w:val="single" w:sz="4" w:space="0" w:color="auto"/>
              <w:bottom w:val="single" w:sz="4" w:space="0" w:color="auto"/>
              <w:right w:val="nil"/>
            </w:tcBorders>
            <w:shd w:val="clear" w:color="auto" w:fill="FFFFFF"/>
          </w:tcPr>
          <w:p w14:paraId="47247814" w14:textId="77777777" w:rsidR="00E8138F" w:rsidRPr="00D45E00" w:rsidRDefault="00E8138F" w:rsidP="00913094">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Chứng từ chứng minh</w:t>
            </w:r>
          </w:p>
        </w:tc>
        <w:tc>
          <w:tcPr>
            <w:tcW w:w="2693" w:type="pct"/>
            <w:tcBorders>
              <w:top w:val="single" w:sz="4" w:space="0" w:color="auto"/>
              <w:left w:val="single" w:sz="4" w:space="0" w:color="auto"/>
              <w:bottom w:val="single" w:sz="4" w:space="0" w:color="auto"/>
              <w:right w:val="nil"/>
            </w:tcBorders>
            <w:shd w:val="clear" w:color="auto" w:fill="FFFFFF"/>
          </w:tcPr>
          <w:p w14:paraId="5D1F8230" w14:textId="7FB9F365" w:rsidR="00E8138F" w:rsidRPr="00D45E00" w:rsidRDefault="00E8138F" w:rsidP="00913094">
            <w:pPr>
              <w:spacing w:before="60" w:after="60" w:line="240" w:lineRule="auto"/>
              <w:ind w:left="143" w:right="50"/>
              <w:jc w:val="both"/>
              <w:rPr>
                <w:rFonts w:ascii="Times New Roman" w:hAnsi="Times New Roman" w:cs="Times New Roman"/>
                <w:sz w:val="24"/>
                <w:szCs w:val="24"/>
              </w:rPr>
            </w:pPr>
            <w:r w:rsidRPr="00D45E00">
              <w:rPr>
                <w:rFonts w:ascii="Times New Roman" w:hAnsi="Times New Roman" w:cs="Times New Roman"/>
                <w:sz w:val="24"/>
                <w:szCs w:val="24"/>
              </w:rPr>
              <w:t>Liệt kê các chứng từ chứng minh việc khai</w:t>
            </w:r>
            <w:r w:rsidR="00D23E2B" w:rsidRPr="00D45E00">
              <w:rPr>
                <w:rFonts w:ascii="Times New Roman" w:hAnsi="Times New Roman" w:cs="Times New Roman"/>
                <w:sz w:val="24"/>
                <w:szCs w:val="24"/>
              </w:rPr>
              <w:t xml:space="preserve"> sửa</w:t>
            </w:r>
            <w:r w:rsidRPr="00D45E00">
              <w:rPr>
                <w:rFonts w:ascii="Times New Roman" w:hAnsi="Times New Roman" w:cs="Times New Roman"/>
                <w:sz w:val="24"/>
                <w:szCs w:val="24"/>
              </w:rPr>
              <w:t xml:space="preserve"> gửi kèm</w:t>
            </w:r>
            <w:r w:rsidR="00544622" w:rsidRPr="00D45E00">
              <w:rPr>
                <w:rFonts w:ascii="Times New Roman" w:hAnsi="Times New Roman" w:cs="Times New Roman"/>
                <w:sz w:val="24"/>
                <w:szCs w:val="24"/>
              </w:rPr>
              <w:t xml:space="preserve"> chứng từ</w:t>
            </w:r>
            <w:r w:rsidR="008F18F6" w:rsidRPr="00D45E00">
              <w:rPr>
                <w:rFonts w:ascii="Times New Roman" w:hAnsi="Times New Roman" w:cs="Times New Roman"/>
                <w:sz w:val="24"/>
                <w:szCs w:val="24"/>
              </w:rPr>
              <w:t xml:space="preserve"> (nếu có)</w:t>
            </w:r>
          </w:p>
        </w:tc>
        <w:tc>
          <w:tcPr>
            <w:tcW w:w="661" w:type="pct"/>
            <w:tcBorders>
              <w:top w:val="single" w:sz="4" w:space="0" w:color="auto"/>
              <w:left w:val="single" w:sz="4" w:space="0" w:color="auto"/>
              <w:bottom w:val="single" w:sz="4" w:space="0" w:color="auto"/>
              <w:right w:val="single" w:sz="4" w:space="0" w:color="auto"/>
            </w:tcBorders>
            <w:shd w:val="clear" w:color="auto" w:fill="FFFFFF"/>
          </w:tcPr>
          <w:p w14:paraId="1CD24CFF" w14:textId="77777777" w:rsidR="00E8138F" w:rsidRPr="00D45E00" w:rsidRDefault="00E8138F" w:rsidP="00913094">
            <w:pPr>
              <w:spacing w:before="60" w:after="60" w:line="240" w:lineRule="auto"/>
              <w:jc w:val="both"/>
              <w:rPr>
                <w:rFonts w:ascii="Times New Roman" w:hAnsi="Times New Roman" w:cs="Times New Roman"/>
                <w:sz w:val="24"/>
                <w:szCs w:val="24"/>
              </w:rPr>
            </w:pPr>
          </w:p>
        </w:tc>
      </w:tr>
    </w:tbl>
    <w:p w14:paraId="636568E4" w14:textId="37E1F065" w:rsidR="003C3BC8" w:rsidRPr="00D45E00" w:rsidRDefault="003C3BC8" w:rsidP="00747DD1">
      <w:pPr>
        <w:shd w:val="clear" w:color="auto" w:fill="FFFFFF"/>
        <w:spacing w:before="40" w:after="0" w:line="240" w:lineRule="auto"/>
        <w:jc w:val="center"/>
        <w:rPr>
          <w:rFonts w:ascii="Times New Roman" w:eastAsia="Times New Roman" w:hAnsi="Times New Roman" w:cs="Times New Roman"/>
          <w:b/>
          <w:bCs/>
          <w:sz w:val="28"/>
          <w:szCs w:val="28"/>
        </w:rPr>
      </w:pPr>
    </w:p>
    <w:p w14:paraId="71D02077" w14:textId="77777777" w:rsidR="003C3BC8" w:rsidRPr="00D45E00" w:rsidRDefault="003C3BC8">
      <w:pPr>
        <w:rPr>
          <w:rFonts w:ascii="Times New Roman" w:eastAsia="Times New Roman" w:hAnsi="Times New Roman" w:cs="Times New Roman"/>
          <w:b/>
          <w:bCs/>
          <w:sz w:val="28"/>
          <w:szCs w:val="28"/>
        </w:rPr>
      </w:pPr>
      <w:r w:rsidRPr="00D45E00">
        <w:rPr>
          <w:rFonts w:ascii="Times New Roman" w:eastAsia="Times New Roman" w:hAnsi="Times New Roman" w:cs="Times New Roman"/>
          <w:b/>
          <w:bCs/>
          <w:sz w:val="28"/>
          <w:szCs w:val="28"/>
        </w:rPr>
        <w:br w:type="page"/>
      </w:r>
    </w:p>
    <w:p w14:paraId="2E80F9C4" w14:textId="0CE4AD3B" w:rsidR="003C3BC8" w:rsidRPr="00D45E00" w:rsidRDefault="003C3BC8" w:rsidP="003C3BC8">
      <w:pPr>
        <w:shd w:val="clear" w:color="auto" w:fill="FFFFFF"/>
        <w:spacing w:before="40" w:after="0" w:line="240" w:lineRule="auto"/>
        <w:jc w:val="center"/>
        <w:rPr>
          <w:rFonts w:ascii="Times New Roman" w:eastAsia="Times New Roman" w:hAnsi="Times New Roman" w:cs="Times New Roman"/>
          <w:b/>
          <w:bCs/>
          <w:sz w:val="26"/>
          <w:szCs w:val="26"/>
        </w:rPr>
      </w:pPr>
      <w:r w:rsidRPr="00D45E00">
        <w:rPr>
          <w:rFonts w:ascii="Times New Roman" w:eastAsia="Times New Roman" w:hAnsi="Times New Roman" w:cs="Times New Roman"/>
          <w:b/>
          <w:bCs/>
          <w:sz w:val="26"/>
          <w:szCs w:val="26"/>
        </w:rPr>
        <w:lastRenderedPageBreak/>
        <w:t xml:space="preserve">Phụ lục </w:t>
      </w:r>
      <w:r w:rsidR="00572E67" w:rsidRPr="00D45E00">
        <w:rPr>
          <w:rFonts w:ascii="Times New Roman" w:eastAsia="Times New Roman" w:hAnsi="Times New Roman" w:cs="Times New Roman"/>
          <w:b/>
          <w:bCs/>
          <w:sz w:val="26"/>
          <w:szCs w:val="26"/>
        </w:rPr>
        <w:t>V</w:t>
      </w:r>
    </w:p>
    <w:p w14:paraId="0B4F1A06" w14:textId="5B2A962A" w:rsidR="0014332E" w:rsidRPr="00D45E00" w:rsidRDefault="003C3BC8" w:rsidP="003C3BC8">
      <w:pPr>
        <w:shd w:val="clear" w:color="auto" w:fill="FFFFFF"/>
        <w:spacing w:before="40" w:after="0" w:line="240" w:lineRule="auto"/>
        <w:jc w:val="center"/>
        <w:rPr>
          <w:rFonts w:ascii="Times New Roman" w:eastAsia="Times New Roman" w:hAnsi="Times New Roman" w:cs="Times New Roman"/>
          <w:b/>
          <w:bCs/>
          <w:sz w:val="28"/>
          <w:szCs w:val="28"/>
        </w:rPr>
      </w:pPr>
      <w:r w:rsidRPr="00D45E00">
        <w:rPr>
          <w:rFonts w:ascii="Times New Roman" w:eastAsia="Times New Roman" w:hAnsi="Times New Roman" w:cs="Times New Roman"/>
          <w:b/>
          <w:bCs/>
          <w:sz w:val="28"/>
          <w:szCs w:val="28"/>
        </w:rPr>
        <w:t>MẪU BẢN</w:t>
      </w:r>
      <w:r w:rsidR="0033640A" w:rsidRPr="00D45E00">
        <w:rPr>
          <w:rFonts w:ascii="Times New Roman" w:eastAsia="Times New Roman" w:hAnsi="Times New Roman" w:cs="Times New Roman"/>
          <w:b/>
          <w:bCs/>
          <w:sz w:val="28"/>
          <w:szCs w:val="28"/>
        </w:rPr>
        <w:t>G</w:t>
      </w:r>
      <w:r w:rsidRPr="00D45E00">
        <w:rPr>
          <w:rFonts w:ascii="Times New Roman" w:eastAsia="Times New Roman" w:hAnsi="Times New Roman" w:cs="Times New Roman"/>
          <w:b/>
          <w:bCs/>
          <w:sz w:val="28"/>
          <w:szCs w:val="28"/>
        </w:rPr>
        <w:t xml:space="preserve"> KÊ TIỀN THUẾ </w:t>
      </w:r>
      <w:r w:rsidR="0014332E" w:rsidRPr="00D45E00">
        <w:rPr>
          <w:rFonts w:ascii="Times New Roman" w:eastAsia="Times New Roman" w:hAnsi="Times New Roman" w:cs="Times New Roman"/>
          <w:b/>
          <w:bCs/>
          <w:sz w:val="28"/>
          <w:szCs w:val="28"/>
        </w:rPr>
        <w:t xml:space="preserve">PHÍ </w:t>
      </w:r>
      <w:r w:rsidRPr="00D45E00">
        <w:rPr>
          <w:rFonts w:ascii="Times New Roman" w:eastAsia="Times New Roman" w:hAnsi="Times New Roman" w:cs="Times New Roman"/>
          <w:b/>
          <w:bCs/>
          <w:sz w:val="28"/>
          <w:szCs w:val="28"/>
        </w:rPr>
        <w:t>PHÁT SINH</w:t>
      </w:r>
      <w:r w:rsidR="001137A5" w:rsidRPr="00D45E00">
        <w:rPr>
          <w:rFonts w:ascii="Times New Roman" w:eastAsia="Times New Roman" w:hAnsi="Times New Roman" w:cs="Times New Roman"/>
          <w:b/>
          <w:bCs/>
          <w:sz w:val="28"/>
          <w:szCs w:val="28"/>
        </w:rPr>
        <w:t xml:space="preserve"> </w:t>
      </w:r>
    </w:p>
    <w:p w14:paraId="587A63E6" w14:textId="774E20D9" w:rsidR="003C3BC8" w:rsidRPr="00D45E00" w:rsidRDefault="001137A5" w:rsidP="003C3BC8">
      <w:pPr>
        <w:shd w:val="clear" w:color="auto" w:fill="FFFFFF"/>
        <w:spacing w:before="40" w:after="0" w:line="240" w:lineRule="auto"/>
        <w:jc w:val="center"/>
        <w:rPr>
          <w:rFonts w:ascii="Times New Roman" w:eastAsia="Times New Roman" w:hAnsi="Times New Roman" w:cs="Times New Roman"/>
          <w:b/>
          <w:bCs/>
          <w:sz w:val="28"/>
          <w:szCs w:val="28"/>
        </w:rPr>
      </w:pPr>
      <w:r w:rsidRPr="00D45E00">
        <w:rPr>
          <w:rFonts w:ascii="Times New Roman" w:eastAsia="Times New Roman" w:hAnsi="Times New Roman" w:cs="Times New Roman"/>
          <w:b/>
          <w:bCs/>
          <w:sz w:val="28"/>
          <w:szCs w:val="28"/>
        </w:rPr>
        <w:t>NỘP NGÂN SÁCH NHÀ NƯỚC</w:t>
      </w:r>
    </w:p>
    <w:p w14:paraId="6A575355" w14:textId="77777777" w:rsidR="003C3BC8" w:rsidRPr="00D45E00" w:rsidRDefault="003C3BC8" w:rsidP="003C3BC8">
      <w:pPr>
        <w:shd w:val="clear" w:color="auto" w:fill="FFFFFF"/>
        <w:spacing w:before="40" w:after="0" w:line="240" w:lineRule="auto"/>
        <w:jc w:val="center"/>
        <w:rPr>
          <w:rFonts w:ascii="Times New Roman" w:eastAsia="Times New Roman" w:hAnsi="Times New Roman" w:cs="Times New Roman"/>
          <w:b/>
          <w:b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42"/>
        <w:gridCol w:w="5530"/>
      </w:tblGrid>
      <w:tr w:rsidR="00D45E00" w:rsidRPr="00D45E00" w14:paraId="63354B2D" w14:textId="77777777" w:rsidTr="004529DA">
        <w:trPr>
          <w:trHeight w:val="20"/>
          <w:tblCellSpacing w:w="0" w:type="dxa"/>
        </w:trPr>
        <w:tc>
          <w:tcPr>
            <w:tcW w:w="4548" w:type="dxa"/>
            <w:shd w:val="clear" w:color="auto" w:fill="FFFFFF"/>
            <w:tcMar>
              <w:top w:w="28" w:type="dxa"/>
              <w:left w:w="108" w:type="dxa"/>
              <w:bottom w:w="28" w:type="dxa"/>
              <w:right w:w="108" w:type="dxa"/>
            </w:tcMar>
            <w:hideMark/>
          </w:tcPr>
          <w:p w14:paraId="3324C97C"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rPr>
              <w:t>CƠ</w:t>
            </w:r>
            <w:r w:rsidRPr="00D45E00">
              <w:rPr>
                <w:rFonts w:ascii="Times New Roman" w:eastAsia="Times New Roman" w:hAnsi="Times New Roman" w:cs="Times New Roman"/>
                <w:sz w:val="20"/>
                <w:szCs w:val="20"/>
                <w:lang w:val="vi-VN"/>
              </w:rPr>
              <w:t> QUAN CHỦ QUẢN</w:t>
            </w:r>
            <w:r w:rsidRPr="00D45E00">
              <w:rPr>
                <w:rFonts w:ascii="Times New Roman" w:eastAsia="Times New Roman" w:hAnsi="Times New Roman" w:cs="Times New Roman"/>
                <w:sz w:val="20"/>
                <w:szCs w:val="20"/>
              </w:rPr>
              <w:br/>
            </w:r>
            <w:r w:rsidRPr="00D45E00">
              <w:rPr>
                <w:rFonts w:ascii="Times New Roman" w:eastAsia="Times New Roman" w:hAnsi="Times New Roman" w:cs="Times New Roman"/>
                <w:b/>
                <w:bCs/>
                <w:sz w:val="20"/>
                <w:szCs w:val="20"/>
                <w:lang w:val="vi-VN"/>
              </w:rPr>
              <w:t>C</w:t>
            </w:r>
            <w:r w:rsidRPr="00D45E00">
              <w:rPr>
                <w:rFonts w:ascii="Times New Roman" w:eastAsia="Times New Roman" w:hAnsi="Times New Roman" w:cs="Times New Roman"/>
                <w:b/>
                <w:bCs/>
                <w:sz w:val="20"/>
                <w:szCs w:val="20"/>
              </w:rPr>
              <w:t>Ơ</w:t>
            </w:r>
            <w:r w:rsidRPr="00D45E00">
              <w:rPr>
                <w:rFonts w:ascii="Times New Roman" w:eastAsia="Times New Roman" w:hAnsi="Times New Roman" w:cs="Times New Roman"/>
                <w:b/>
                <w:bCs/>
                <w:sz w:val="20"/>
                <w:szCs w:val="20"/>
                <w:lang w:val="vi-VN"/>
              </w:rPr>
              <w:t> QUAN BAN HÀNH VĂN BẢN</w:t>
            </w:r>
            <w:r w:rsidRPr="00D45E00">
              <w:rPr>
                <w:rFonts w:ascii="Times New Roman" w:eastAsia="Times New Roman" w:hAnsi="Times New Roman" w:cs="Times New Roman"/>
                <w:b/>
                <w:bCs/>
                <w:sz w:val="20"/>
                <w:szCs w:val="20"/>
                <w:lang w:val="vi-VN"/>
              </w:rPr>
              <w:br/>
              <w:t>-------</w:t>
            </w:r>
          </w:p>
        </w:tc>
        <w:tc>
          <w:tcPr>
            <w:tcW w:w="8628" w:type="dxa"/>
            <w:shd w:val="clear" w:color="auto" w:fill="FFFFFF"/>
            <w:tcMar>
              <w:top w:w="28" w:type="dxa"/>
              <w:left w:w="108" w:type="dxa"/>
              <w:bottom w:w="28" w:type="dxa"/>
              <w:right w:w="108" w:type="dxa"/>
            </w:tcMar>
            <w:hideMark/>
          </w:tcPr>
          <w:p w14:paraId="25525937" w14:textId="77777777" w:rsidR="003C3BC8" w:rsidRPr="00D45E00" w:rsidRDefault="003C3BC8" w:rsidP="004529DA">
            <w:pPr>
              <w:spacing w:after="0" w:line="234" w:lineRule="atLeast"/>
              <w:jc w:val="right"/>
              <w:rPr>
                <w:rFonts w:ascii="Times New Roman" w:eastAsia="Times New Roman" w:hAnsi="Times New Roman" w:cs="Times New Roman"/>
                <w:sz w:val="18"/>
                <w:szCs w:val="18"/>
              </w:rPr>
            </w:pPr>
          </w:p>
        </w:tc>
      </w:tr>
      <w:tr w:rsidR="00D45E00" w:rsidRPr="00D45E00" w14:paraId="4379C0A9" w14:textId="77777777" w:rsidTr="00172DA5">
        <w:trPr>
          <w:trHeight w:val="557"/>
          <w:tblCellSpacing w:w="0" w:type="dxa"/>
        </w:trPr>
        <w:tc>
          <w:tcPr>
            <w:tcW w:w="4548" w:type="dxa"/>
            <w:shd w:val="clear" w:color="auto" w:fill="FFFFFF"/>
            <w:tcMar>
              <w:top w:w="28" w:type="dxa"/>
              <w:left w:w="108" w:type="dxa"/>
              <w:bottom w:w="28" w:type="dxa"/>
              <w:right w:w="108" w:type="dxa"/>
            </w:tcMar>
            <w:hideMark/>
          </w:tcPr>
          <w:p w14:paraId="0E91E008"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Số: </w:t>
            </w:r>
            <w:r w:rsidRPr="00D45E00">
              <w:rPr>
                <w:rFonts w:ascii="Times New Roman" w:eastAsia="Times New Roman" w:hAnsi="Times New Roman" w:cs="Times New Roman"/>
                <w:sz w:val="20"/>
                <w:szCs w:val="20"/>
              </w:rPr>
              <w:t>…………..</w:t>
            </w:r>
            <w:r w:rsidRPr="00D45E00">
              <w:rPr>
                <w:rFonts w:ascii="Times New Roman" w:eastAsia="Times New Roman" w:hAnsi="Times New Roman" w:cs="Times New Roman"/>
                <w:sz w:val="20"/>
                <w:szCs w:val="20"/>
                <w:lang w:val="vi-VN"/>
              </w:rPr>
              <w:t>/</w:t>
            </w:r>
            <w:r w:rsidRPr="00D45E00">
              <w:rPr>
                <w:rFonts w:ascii="Times New Roman" w:eastAsia="Times New Roman" w:hAnsi="Times New Roman" w:cs="Times New Roman"/>
                <w:sz w:val="20"/>
                <w:szCs w:val="20"/>
              </w:rPr>
              <w:t>BK</w:t>
            </w:r>
            <w:r w:rsidRPr="00D45E00">
              <w:rPr>
                <w:rFonts w:ascii="Times New Roman" w:eastAsia="Times New Roman" w:hAnsi="Times New Roman" w:cs="Times New Roman"/>
                <w:sz w:val="20"/>
                <w:szCs w:val="20"/>
                <w:lang w:val="vi-VN"/>
              </w:rPr>
              <w:t>-CQBHVB</w:t>
            </w:r>
          </w:p>
        </w:tc>
        <w:tc>
          <w:tcPr>
            <w:tcW w:w="8628" w:type="dxa"/>
            <w:shd w:val="clear" w:color="auto" w:fill="FFFFFF"/>
            <w:tcMar>
              <w:top w:w="28" w:type="dxa"/>
              <w:left w:w="108" w:type="dxa"/>
              <w:bottom w:w="28" w:type="dxa"/>
              <w:right w:w="108" w:type="dxa"/>
            </w:tcMar>
            <w:hideMark/>
          </w:tcPr>
          <w:p w14:paraId="0D4C4EDA" w14:textId="77777777" w:rsidR="003C3BC8" w:rsidRPr="00D45E00" w:rsidRDefault="003C3BC8" w:rsidP="004529DA">
            <w:pPr>
              <w:spacing w:before="120" w:after="120" w:line="234" w:lineRule="atLeast"/>
              <w:jc w:val="right"/>
              <w:rPr>
                <w:rFonts w:ascii="Times New Roman" w:eastAsia="Times New Roman" w:hAnsi="Times New Roman" w:cs="Times New Roman"/>
                <w:sz w:val="18"/>
                <w:szCs w:val="18"/>
              </w:rPr>
            </w:pPr>
            <w:r w:rsidRPr="00D45E00">
              <w:rPr>
                <w:rFonts w:ascii="Times New Roman" w:eastAsia="Times New Roman" w:hAnsi="Times New Roman" w:cs="Times New Roman"/>
                <w:i/>
                <w:iCs/>
                <w:sz w:val="20"/>
                <w:szCs w:val="20"/>
                <w:lang w:val="vi-VN"/>
              </w:rPr>
              <w:t> </w:t>
            </w:r>
          </w:p>
        </w:tc>
      </w:tr>
    </w:tbl>
    <w:p w14:paraId="30E0E777" w14:textId="18F9F580" w:rsidR="003C3BC8" w:rsidRPr="00D45E00" w:rsidRDefault="003C3BC8" w:rsidP="003C3BC8">
      <w:pPr>
        <w:shd w:val="clear" w:color="auto" w:fill="FFFFFF"/>
        <w:spacing w:after="0" w:line="234" w:lineRule="atLeast"/>
        <w:jc w:val="center"/>
        <w:rPr>
          <w:rFonts w:ascii="Times New Roman" w:eastAsia="Times New Roman" w:hAnsi="Times New Roman" w:cs="Times New Roman"/>
          <w:sz w:val="18"/>
          <w:szCs w:val="18"/>
        </w:rPr>
      </w:pPr>
      <w:bookmarkStart w:id="2" w:name="loai_4_name"/>
      <w:r w:rsidRPr="00D45E00">
        <w:rPr>
          <w:rFonts w:ascii="Times New Roman" w:eastAsia="Times New Roman" w:hAnsi="Times New Roman" w:cs="Times New Roman"/>
          <w:b/>
          <w:bCs/>
          <w:sz w:val="20"/>
          <w:szCs w:val="20"/>
        </w:rPr>
        <w:t xml:space="preserve">BẢN KÊ TIỀN THUẾ </w:t>
      </w:r>
      <w:r w:rsidR="00FB0A4D" w:rsidRPr="00D45E00">
        <w:rPr>
          <w:rFonts w:ascii="Times New Roman" w:eastAsia="Times New Roman" w:hAnsi="Times New Roman" w:cs="Times New Roman"/>
          <w:b/>
          <w:bCs/>
          <w:sz w:val="20"/>
          <w:szCs w:val="20"/>
        </w:rPr>
        <w:t xml:space="preserve">PHÍ </w:t>
      </w:r>
      <w:r w:rsidRPr="00D45E00">
        <w:rPr>
          <w:rFonts w:ascii="Times New Roman" w:eastAsia="Times New Roman" w:hAnsi="Times New Roman" w:cs="Times New Roman"/>
          <w:b/>
          <w:bCs/>
          <w:sz w:val="20"/>
          <w:szCs w:val="20"/>
        </w:rPr>
        <w:t xml:space="preserve">PHÁT SINH CHUYỂN NỘP </w:t>
      </w:r>
      <w:bookmarkEnd w:id="2"/>
      <w:r w:rsidR="00172DA5" w:rsidRPr="00D45E00">
        <w:rPr>
          <w:rFonts w:ascii="Times New Roman" w:eastAsia="Times New Roman" w:hAnsi="Times New Roman" w:cs="Times New Roman"/>
          <w:b/>
          <w:bCs/>
          <w:sz w:val="20"/>
          <w:szCs w:val="20"/>
        </w:rPr>
        <w:t>NGÂN SÁCH NHÀ NƯỚC</w:t>
      </w:r>
    </w:p>
    <w:p w14:paraId="3F1C926D" w14:textId="77777777" w:rsidR="003C3BC8" w:rsidRPr="00D45E00" w:rsidRDefault="003C3BC8" w:rsidP="003C3BC8">
      <w:pPr>
        <w:shd w:val="clear" w:color="auto" w:fill="FFFFFF"/>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rPr>
        <w:t>ngày  ……..</w:t>
      </w:r>
      <w:r w:rsidRPr="00D45E00">
        <w:rPr>
          <w:rFonts w:ascii="Times New Roman" w:eastAsia="Times New Roman" w:hAnsi="Times New Roman" w:cs="Times New Roman"/>
          <w:b/>
          <w:bCs/>
          <w:sz w:val="20"/>
          <w:szCs w:val="20"/>
          <w:lang w:val="vi-VN"/>
        </w:rPr>
        <w:t>/ </w:t>
      </w:r>
      <w:r w:rsidRPr="00D45E00">
        <w:rPr>
          <w:rFonts w:ascii="Times New Roman" w:eastAsia="Times New Roman" w:hAnsi="Times New Roman" w:cs="Times New Roman"/>
          <w:b/>
          <w:bCs/>
          <w:sz w:val="20"/>
          <w:szCs w:val="20"/>
        </w:rPr>
        <w:t>……..</w:t>
      </w:r>
      <w:r w:rsidRPr="00D45E00">
        <w:rPr>
          <w:rFonts w:ascii="Times New Roman" w:eastAsia="Times New Roman" w:hAnsi="Times New Roman" w:cs="Times New Roman"/>
          <w:b/>
          <w:bCs/>
          <w:sz w:val="20"/>
          <w:szCs w:val="20"/>
          <w:lang w:val="vi-VN"/>
        </w:rPr>
        <w:t>/</w:t>
      </w:r>
      <w:r w:rsidRPr="00D45E00">
        <w:rPr>
          <w:rFonts w:ascii="Times New Roman" w:eastAsia="Times New Roman" w:hAnsi="Times New Roman" w:cs="Times New Roman"/>
          <w:b/>
          <w:bCs/>
          <w:sz w:val="20"/>
          <w:szCs w:val="20"/>
        </w:rPr>
        <w:t> …………….</w:t>
      </w:r>
    </w:p>
    <w:p w14:paraId="462A4367" w14:textId="77777777" w:rsidR="003C3BC8" w:rsidRPr="00D45E00" w:rsidRDefault="003C3BC8" w:rsidP="003C3BC8">
      <w:pPr>
        <w:shd w:val="clear" w:color="auto" w:fill="FFFFFF"/>
        <w:spacing w:before="120" w:after="120" w:line="234" w:lineRule="atLeast"/>
        <w:jc w:val="right"/>
        <w:rPr>
          <w:rFonts w:ascii="Times New Roman" w:eastAsia="Times New Roman" w:hAnsi="Times New Roman" w:cs="Times New Roman"/>
          <w:i/>
          <w:sz w:val="18"/>
          <w:szCs w:val="18"/>
        </w:rPr>
      </w:pPr>
      <w:r w:rsidRPr="00D45E00">
        <w:rPr>
          <w:rFonts w:ascii="Times New Roman" w:eastAsia="Times New Roman" w:hAnsi="Times New Roman" w:cs="Times New Roman"/>
          <w:i/>
          <w:iCs/>
          <w:sz w:val="20"/>
          <w:szCs w:val="20"/>
          <w:lang w:val="vi-VN"/>
        </w:rPr>
        <w:t>ĐVT: VN đ</w:t>
      </w:r>
      <w:r w:rsidRPr="00D45E00">
        <w:rPr>
          <w:rFonts w:ascii="Times New Roman" w:eastAsia="Times New Roman" w:hAnsi="Times New Roman" w:cs="Times New Roman"/>
          <w:i/>
          <w:iCs/>
          <w:sz w:val="20"/>
          <w:szCs w:val="20"/>
        </w:rPr>
        <w:t>ồ</w:t>
      </w:r>
      <w:r w:rsidRPr="00D45E00">
        <w:rPr>
          <w:rFonts w:ascii="Times New Roman" w:eastAsia="Times New Roman" w:hAnsi="Times New Roman" w:cs="Times New Roman"/>
          <w:i/>
          <w:iCs/>
          <w:sz w:val="20"/>
          <w:szCs w:val="20"/>
          <w:lang w:val="vi-VN"/>
        </w:rPr>
        <w:t>ng</w:t>
      </w:r>
    </w:p>
    <w:tbl>
      <w:tblPr>
        <w:tblW w:w="980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5"/>
        <w:gridCol w:w="1180"/>
        <w:gridCol w:w="992"/>
        <w:gridCol w:w="1134"/>
        <w:gridCol w:w="992"/>
        <w:gridCol w:w="1134"/>
        <w:gridCol w:w="993"/>
        <w:gridCol w:w="708"/>
        <w:gridCol w:w="993"/>
        <w:gridCol w:w="880"/>
      </w:tblGrid>
      <w:tr w:rsidR="00D45E00" w:rsidRPr="00D45E00" w14:paraId="6BE50431" w14:textId="77777777" w:rsidTr="004529DA">
        <w:trPr>
          <w:tblCellSpacing w:w="0" w:type="dxa"/>
        </w:trPr>
        <w:tc>
          <w:tcPr>
            <w:tcW w:w="79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E689E28"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STT</w:t>
            </w:r>
          </w:p>
        </w:tc>
        <w:tc>
          <w:tcPr>
            <w:tcW w:w="1180" w:type="dxa"/>
            <w:vMerge w:val="restart"/>
            <w:tcBorders>
              <w:top w:val="single" w:sz="8" w:space="0" w:color="auto"/>
              <w:left w:val="nil"/>
              <w:bottom w:val="single" w:sz="8" w:space="0" w:color="auto"/>
              <w:right w:val="single" w:sz="8" w:space="0" w:color="auto"/>
            </w:tcBorders>
            <w:shd w:val="clear" w:color="auto" w:fill="FFFFFF"/>
            <w:vAlign w:val="center"/>
            <w:hideMark/>
          </w:tcPr>
          <w:p w14:paraId="6E885944"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rPr>
              <w:t>SỐ</w:t>
            </w:r>
            <w:r w:rsidRPr="00D45E00">
              <w:rPr>
                <w:rFonts w:ascii="Times New Roman" w:eastAsia="Times New Roman" w:hAnsi="Times New Roman" w:cs="Times New Roman"/>
                <w:b/>
                <w:bCs/>
                <w:sz w:val="20"/>
                <w:szCs w:val="20"/>
                <w:lang w:val="vi-VN"/>
              </w:rPr>
              <w:t>, NGÀY T</w:t>
            </w:r>
            <w:r w:rsidRPr="00D45E00">
              <w:rPr>
                <w:rFonts w:ascii="Times New Roman" w:eastAsia="Times New Roman" w:hAnsi="Times New Roman" w:cs="Times New Roman"/>
                <w:b/>
                <w:bCs/>
                <w:sz w:val="20"/>
                <w:szCs w:val="20"/>
              </w:rPr>
              <w:t>Ờ </w:t>
            </w:r>
            <w:r w:rsidRPr="00D45E00">
              <w:rPr>
                <w:rFonts w:ascii="Times New Roman" w:eastAsia="Times New Roman" w:hAnsi="Times New Roman" w:cs="Times New Roman"/>
                <w:b/>
                <w:bCs/>
                <w:sz w:val="20"/>
                <w:szCs w:val="20"/>
                <w:lang w:val="vi-VN"/>
              </w:rPr>
              <w:t>KHAI</w:t>
            </w:r>
          </w:p>
        </w:tc>
        <w:tc>
          <w:tcPr>
            <w:tcW w:w="992" w:type="dxa"/>
            <w:vMerge w:val="restart"/>
            <w:tcBorders>
              <w:top w:val="single" w:sz="8" w:space="0" w:color="auto"/>
              <w:left w:val="nil"/>
              <w:bottom w:val="single" w:sz="8" w:space="0" w:color="auto"/>
              <w:right w:val="single" w:sz="8" w:space="0" w:color="auto"/>
            </w:tcBorders>
            <w:shd w:val="clear" w:color="auto" w:fill="FFFFFF"/>
            <w:vAlign w:val="center"/>
            <w:hideMark/>
          </w:tcPr>
          <w:p w14:paraId="7FD585C1" w14:textId="0D166251"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S</w:t>
            </w:r>
            <w:r w:rsidRPr="00D45E00">
              <w:rPr>
                <w:rFonts w:ascii="Times New Roman" w:eastAsia="Times New Roman" w:hAnsi="Times New Roman" w:cs="Times New Roman"/>
                <w:b/>
                <w:bCs/>
                <w:sz w:val="20"/>
                <w:szCs w:val="20"/>
              </w:rPr>
              <w:t>Ố</w:t>
            </w:r>
            <w:r w:rsidRPr="00D45E00">
              <w:rPr>
                <w:rFonts w:ascii="Times New Roman" w:eastAsia="Times New Roman" w:hAnsi="Times New Roman" w:cs="Times New Roman"/>
                <w:b/>
                <w:bCs/>
                <w:sz w:val="20"/>
                <w:szCs w:val="20"/>
                <w:lang w:val="vi-VN"/>
              </w:rPr>
              <w:t xml:space="preserve"> BIÊN LAI</w:t>
            </w:r>
            <w:r w:rsidR="00B619D2" w:rsidRPr="00D45E00">
              <w:rPr>
                <w:rFonts w:ascii="Times New Roman" w:eastAsia="Times New Roman" w:hAnsi="Times New Roman" w:cs="Times New Roman"/>
                <w:b/>
                <w:bCs/>
                <w:sz w:val="20"/>
                <w:szCs w:val="20"/>
              </w:rPr>
              <w:t>/GIẤY NỘP TIỀN</w:t>
            </w:r>
          </w:p>
        </w:tc>
        <w:tc>
          <w:tcPr>
            <w:tcW w:w="6834" w:type="dxa"/>
            <w:gridSpan w:val="7"/>
            <w:tcBorders>
              <w:top w:val="single" w:sz="8" w:space="0" w:color="auto"/>
              <w:left w:val="nil"/>
              <w:bottom w:val="single" w:sz="8" w:space="0" w:color="auto"/>
              <w:right w:val="single" w:sz="8" w:space="0" w:color="auto"/>
            </w:tcBorders>
            <w:shd w:val="clear" w:color="auto" w:fill="FFFFFF"/>
            <w:vAlign w:val="center"/>
            <w:hideMark/>
          </w:tcPr>
          <w:p w14:paraId="3D79274A"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S</w:t>
            </w:r>
            <w:r w:rsidRPr="00D45E00">
              <w:rPr>
                <w:rFonts w:ascii="Times New Roman" w:eastAsia="Times New Roman" w:hAnsi="Times New Roman" w:cs="Times New Roman"/>
                <w:b/>
                <w:bCs/>
                <w:sz w:val="20"/>
                <w:szCs w:val="20"/>
              </w:rPr>
              <w:t>Ố </w:t>
            </w:r>
            <w:r w:rsidRPr="00D45E00">
              <w:rPr>
                <w:rFonts w:ascii="Times New Roman" w:eastAsia="Times New Roman" w:hAnsi="Times New Roman" w:cs="Times New Roman"/>
                <w:b/>
                <w:bCs/>
                <w:sz w:val="20"/>
                <w:szCs w:val="20"/>
                <w:lang w:val="vi-VN"/>
              </w:rPr>
              <w:t>TIỀN ĐÃ NỘP</w:t>
            </w:r>
          </w:p>
        </w:tc>
      </w:tr>
      <w:tr w:rsidR="00D45E00" w:rsidRPr="00D45E00" w14:paraId="5BC8C277" w14:textId="77777777" w:rsidTr="004529D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BDEC27D" w14:textId="77777777" w:rsidR="003C3BC8" w:rsidRPr="00D45E00" w:rsidRDefault="003C3BC8" w:rsidP="004529DA">
            <w:pPr>
              <w:spacing w:after="0" w:line="240" w:lineRule="auto"/>
              <w:rPr>
                <w:rFonts w:ascii="Times New Roman" w:eastAsia="Times New Roman" w:hAnsi="Times New Roman" w:cs="Times New Roman"/>
                <w:sz w:val="18"/>
                <w:szCs w:val="18"/>
              </w:rPr>
            </w:pPr>
          </w:p>
        </w:tc>
        <w:tc>
          <w:tcPr>
            <w:tcW w:w="1180" w:type="dxa"/>
            <w:vMerge/>
            <w:tcBorders>
              <w:top w:val="single" w:sz="8" w:space="0" w:color="auto"/>
              <w:left w:val="nil"/>
              <w:bottom w:val="single" w:sz="8" w:space="0" w:color="auto"/>
              <w:right w:val="single" w:sz="8" w:space="0" w:color="auto"/>
            </w:tcBorders>
            <w:shd w:val="clear" w:color="auto" w:fill="FFFFFF"/>
            <w:vAlign w:val="center"/>
            <w:hideMark/>
          </w:tcPr>
          <w:p w14:paraId="3BD80476" w14:textId="77777777" w:rsidR="003C3BC8" w:rsidRPr="00D45E00" w:rsidRDefault="003C3BC8" w:rsidP="004529DA">
            <w:pPr>
              <w:spacing w:after="0" w:line="240" w:lineRule="auto"/>
              <w:rPr>
                <w:rFonts w:ascii="Times New Roman" w:eastAsia="Times New Roman" w:hAnsi="Times New Roman" w:cs="Times New Roman"/>
                <w:sz w:val="18"/>
                <w:szCs w:val="18"/>
              </w:rPr>
            </w:pPr>
          </w:p>
        </w:tc>
        <w:tc>
          <w:tcPr>
            <w:tcW w:w="992" w:type="dxa"/>
            <w:vMerge/>
            <w:tcBorders>
              <w:top w:val="single" w:sz="8" w:space="0" w:color="auto"/>
              <w:left w:val="nil"/>
              <w:bottom w:val="single" w:sz="8" w:space="0" w:color="auto"/>
              <w:right w:val="single" w:sz="8" w:space="0" w:color="auto"/>
            </w:tcBorders>
            <w:shd w:val="clear" w:color="auto" w:fill="FFFFFF"/>
            <w:vAlign w:val="center"/>
            <w:hideMark/>
          </w:tcPr>
          <w:p w14:paraId="692FEE8B" w14:textId="77777777" w:rsidR="003C3BC8" w:rsidRPr="00D45E00" w:rsidRDefault="003C3BC8" w:rsidP="004529DA">
            <w:pPr>
              <w:spacing w:after="0" w:line="240" w:lineRule="auto"/>
              <w:rPr>
                <w:rFonts w:ascii="Times New Roman" w:eastAsia="Times New Roman" w:hAnsi="Times New Roman" w:cs="Times New Roman"/>
                <w:sz w:val="18"/>
                <w:szCs w:val="18"/>
              </w:rPr>
            </w:pPr>
          </w:p>
        </w:tc>
        <w:tc>
          <w:tcPr>
            <w:tcW w:w="1134" w:type="dxa"/>
            <w:tcBorders>
              <w:top w:val="nil"/>
              <w:left w:val="nil"/>
              <w:bottom w:val="single" w:sz="8" w:space="0" w:color="auto"/>
              <w:right w:val="single" w:sz="8" w:space="0" w:color="auto"/>
            </w:tcBorders>
            <w:shd w:val="clear" w:color="auto" w:fill="FFFFFF"/>
            <w:vAlign w:val="center"/>
            <w:hideMark/>
          </w:tcPr>
          <w:p w14:paraId="6EDF35DE"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T</w:t>
            </w:r>
            <w:r w:rsidRPr="00D45E00">
              <w:rPr>
                <w:rFonts w:ascii="Times New Roman" w:eastAsia="Times New Roman" w:hAnsi="Times New Roman" w:cs="Times New Roman"/>
                <w:b/>
                <w:bCs/>
                <w:sz w:val="20"/>
                <w:szCs w:val="20"/>
              </w:rPr>
              <w:t>Ổ</w:t>
            </w:r>
            <w:r w:rsidRPr="00D45E00">
              <w:rPr>
                <w:rFonts w:ascii="Times New Roman" w:eastAsia="Times New Roman" w:hAnsi="Times New Roman" w:cs="Times New Roman"/>
                <w:b/>
                <w:bCs/>
                <w:sz w:val="20"/>
                <w:szCs w:val="20"/>
                <w:lang w:val="vi-VN"/>
              </w:rPr>
              <w:t>NG S</w:t>
            </w:r>
            <w:r w:rsidRPr="00D45E00">
              <w:rPr>
                <w:rFonts w:ascii="Times New Roman" w:eastAsia="Times New Roman" w:hAnsi="Times New Roman" w:cs="Times New Roman"/>
                <w:b/>
                <w:bCs/>
                <w:sz w:val="20"/>
                <w:szCs w:val="20"/>
              </w:rPr>
              <w:t>Ố</w:t>
            </w:r>
          </w:p>
        </w:tc>
        <w:tc>
          <w:tcPr>
            <w:tcW w:w="992" w:type="dxa"/>
            <w:tcBorders>
              <w:top w:val="nil"/>
              <w:left w:val="nil"/>
              <w:bottom w:val="single" w:sz="8" w:space="0" w:color="auto"/>
              <w:right w:val="single" w:sz="8" w:space="0" w:color="auto"/>
            </w:tcBorders>
            <w:shd w:val="clear" w:color="auto" w:fill="FFFFFF"/>
            <w:vAlign w:val="center"/>
            <w:hideMark/>
          </w:tcPr>
          <w:p w14:paraId="04226AA8"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XK</w:t>
            </w:r>
          </w:p>
        </w:tc>
        <w:tc>
          <w:tcPr>
            <w:tcW w:w="1134" w:type="dxa"/>
            <w:tcBorders>
              <w:top w:val="nil"/>
              <w:left w:val="nil"/>
              <w:bottom w:val="single" w:sz="8" w:space="0" w:color="auto"/>
              <w:right w:val="single" w:sz="8" w:space="0" w:color="auto"/>
            </w:tcBorders>
            <w:shd w:val="clear" w:color="auto" w:fill="FFFFFF"/>
            <w:vAlign w:val="center"/>
            <w:hideMark/>
          </w:tcPr>
          <w:p w14:paraId="37625CD0"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NK</w:t>
            </w:r>
          </w:p>
        </w:tc>
        <w:tc>
          <w:tcPr>
            <w:tcW w:w="993" w:type="dxa"/>
            <w:tcBorders>
              <w:top w:val="nil"/>
              <w:left w:val="nil"/>
              <w:bottom w:val="single" w:sz="8" w:space="0" w:color="auto"/>
              <w:right w:val="single" w:sz="8" w:space="0" w:color="auto"/>
            </w:tcBorders>
            <w:shd w:val="clear" w:color="auto" w:fill="FFFFFF"/>
            <w:vAlign w:val="center"/>
            <w:hideMark/>
          </w:tcPr>
          <w:p w14:paraId="538F70BA"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TTĐB</w:t>
            </w:r>
          </w:p>
        </w:tc>
        <w:tc>
          <w:tcPr>
            <w:tcW w:w="708" w:type="dxa"/>
            <w:tcBorders>
              <w:top w:val="nil"/>
              <w:left w:val="nil"/>
              <w:bottom w:val="single" w:sz="8" w:space="0" w:color="auto"/>
              <w:right w:val="single" w:sz="8" w:space="0" w:color="auto"/>
            </w:tcBorders>
            <w:shd w:val="clear" w:color="auto" w:fill="FFFFFF"/>
            <w:vAlign w:val="center"/>
            <w:hideMark/>
          </w:tcPr>
          <w:p w14:paraId="40E46F41"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GTGT</w:t>
            </w:r>
          </w:p>
        </w:tc>
        <w:tc>
          <w:tcPr>
            <w:tcW w:w="993" w:type="dxa"/>
            <w:tcBorders>
              <w:top w:val="nil"/>
              <w:left w:val="nil"/>
              <w:bottom w:val="single" w:sz="8" w:space="0" w:color="auto"/>
              <w:right w:val="single" w:sz="8" w:space="0" w:color="auto"/>
            </w:tcBorders>
            <w:shd w:val="clear" w:color="auto" w:fill="FFFFFF"/>
            <w:vAlign w:val="center"/>
            <w:hideMark/>
          </w:tcPr>
          <w:p w14:paraId="168CE8BB"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BVMT</w:t>
            </w:r>
          </w:p>
        </w:tc>
        <w:tc>
          <w:tcPr>
            <w:tcW w:w="880" w:type="dxa"/>
            <w:tcBorders>
              <w:top w:val="nil"/>
              <w:left w:val="nil"/>
              <w:bottom w:val="single" w:sz="8" w:space="0" w:color="auto"/>
              <w:right w:val="single" w:sz="8" w:space="0" w:color="auto"/>
            </w:tcBorders>
            <w:shd w:val="clear" w:color="auto" w:fill="FFFFFF"/>
            <w:vAlign w:val="center"/>
            <w:hideMark/>
          </w:tcPr>
          <w:p w14:paraId="36C918CA"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rPr>
              <w:t>…….</w:t>
            </w:r>
          </w:p>
        </w:tc>
      </w:tr>
      <w:tr w:rsidR="00D45E00" w:rsidRPr="00D45E00" w14:paraId="7DEE3C93" w14:textId="77777777" w:rsidTr="004529DA">
        <w:trPr>
          <w:tblCellSpacing w:w="0" w:type="dxa"/>
        </w:trPr>
        <w:tc>
          <w:tcPr>
            <w:tcW w:w="795" w:type="dxa"/>
            <w:tcBorders>
              <w:top w:val="nil"/>
              <w:left w:val="single" w:sz="8" w:space="0" w:color="auto"/>
              <w:bottom w:val="single" w:sz="8" w:space="0" w:color="auto"/>
              <w:right w:val="single" w:sz="8" w:space="0" w:color="auto"/>
            </w:tcBorders>
            <w:shd w:val="clear" w:color="auto" w:fill="FFFFFF"/>
            <w:vAlign w:val="center"/>
            <w:hideMark/>
          </w:tcPr>
          <w:p w14:paraId="3FD93B34"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(1)</w:t>
            </w:r>
          </w:p>
        </w:tc>
        <w:tc>
          <w:tcPr>
            <w:tcW w:w="1180" w:type="dxa"/>
            <w:tcBorders>
              <w:top w:val="nil"/>
              <w:left w:val="nil"/>
              <w:bottom w:val="single" w:sz="8" w:space="0" w:color="auto"/>
              <w:right w:val="single" w:sz="8" w:space="0" w:color="auto"/>
            </w:tcBorders>
            <w:shd w:val="clear" w:color="auto" w:fill="FFFFFF"/>
            <w:vAlign w:val="center"/>
            <w:hideMark/>
          </w:tcPr>
          <w:p w14:paraId="0BC109EB"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(2)</w:t>
            </w:r>
          </w:p>
        </w:tc>
        <w:tc>
          <w:tcPr>
            <w:tcW w:w="992" w:type="dxa"/>
            <w:tcBorders>
              <w:top w:val="nil"/>
              <w:left w:val="nil"/>
              <w:bottom w:val="single" w:sz="8" w:space="0" w:color="auto"/>
              <w:right w:val="single" w:sz="8" w:space="0" w:color="auto"/>
            </w:tcBorders>
            <w:shd w:val="clear" w:color="auto" w:fill="FFFFFF"/>
            <w:vAlign w:val="center"/>
            <w:hideMark/>
          </w:tcPr>
          <w:p w14:paraId="07A62F8D"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(3)</w:t>
            </w:r>
          </w:p>
        </w:tc>
        <w:tc>
          <w:tcPr>
            <w:tcW w:w="1134" w:type="dxa"/>
            <w:tcBorders>
              <w:top w:val="nil"/>
              <w:left w:val="nil"/>
              <w:bottom w:val="single" w:sz="8" w:space="0" w:color="auto"/>
              <w:right w:val="single" w:sz="8" w:space="0" w:color="auto"/>
            </w:tcBorders>
            <w:shd w:val="clear" w:color="auto" w:fill="FFFFFF"/>
            <w:vAlign w:val="center"/>
            <w:hideMark/>
          </w:tcPr>
          <w:p w14:paraId="0D7AEA06"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(4 = 4.1-4.n)</w:t>
            </w:r>
          </w:p>
        </w:tc>
        <w:tc>
          <w:tcPr>
            <w:tcW w:w="992" w:type="dxa"/>
            <w:tcBorders>
              <w:top w:val="nil"/>
              <w:left w:val="nil"/>
              <w:bottom w:val="single" w:sz="8" w:space="0" w:color="auto"/>
              <w:right w:val="single" w:sz="8" w:space="0" w:color="auto"/>
            </w:tcBorders>
            <w:shd w:val="clear" w:color="auto" w:fill="FFFFFF"/>
            <w:vAlign w:val="center"/>
            <w:hideMark/>
          </w:tcPr>
          <w:p w14:paraId="3F70ABB1"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(4.1)</w:t>
            </w:r>
          </w:p>
        </w:tc>
        <w:tc>
          <w:tcPr>
            <w:tcW w:w="1134" w:type="dxa"/>
            <w:tcBorders>
              <w:top w:val="nil"/>
              <w:left w:val="nil"/>
              <w:bottom w:val="single" w:sz="8" w:space="0" w:color="auto"/>
              <w:right w:val="single" w:sz="8" w:space="0" w:color="auto"/>
            </w:tcBorders>
            <w:shd w:val="clear" w:color="auto" w:fill="FFFFFF"/>
            <w:vAlign w:val="center"/>
            <w:hideMark/>
          </w:tcPr>
          <w:p w14:paraId="60777207"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(4.2)</w:t>
            </w:r>
          </w:p>
        </w:tc>
        <w:tc>
          <w:tcPr>
            <w:tcW w:w="993" w:type="dxa"/>
            <w:tcBorders>
              <w:top w:val="nil"/>
              <w:left w:val="nil"/>
              <w:bottom w:val="single" w:sz="8" w:space="0" w:color="auto"/>
              <w:right w:val="single" w:sz="8" w:space="0" w:color="auto"/>
            </w:tcBorders>
            <w:shd w:val="clear" w:color="auto" w:fill="FFFFFF"/>
            <w:vAlign w:val="center"/>
            <w:hideMark/>
          </w:tcPr>
          <w:p w14:paraId="615E5061"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(4.3)</w:t>
            </w:r>
          </w:p>
        </w:tc>
        <w:tc>
          <w:tcPr>
            <w:tcW w:w="708" w:type="dxa"/>
            <w:tcBorders>
              <w:top w:val="nil"/>
              <w:left w:val="nil"/>
              <w:bottom w:val="single" w:sz="8" w:space="0" w:color="auto"/>
              <w:right w:val="single" w:sz="8" w:space="0" w:color="auto"/>
            </w:tcBorders>
            <w:shd w:val="clear" w:color="auto" w:fill="FFFFFF"/>
            <w:vAlign w:val="center"/>
            <w:hideMark/>
          </w:tcPr>
          <w:p w14:paraId="7A3E9145"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(4.4)</w:t>
            </w:r>
          </w:p>
        </w:tc>
        <w:tc>
          <w:tcPr>
            <w:tcW w:w="993" w:type="dxa"/>
            <w:tcBorders>
              <w:top w:val="nil"/>
              <w:left w:val="nil"/>
              <w:bottom w:val="single" w:sz="8" w:space="0" w:color="auto"/>
              <w:right w:val="single" w:sz="8" w:space="0" w:color="auto"/>
            </w:tcBorders>
            <w:shd w:val="clear" w:color="auto" w:fill="FFFFFF"/>
            <w:vAlign w:val="center"/>
            <w:hideMark/>
          </w:tcPr>
          <w:p w14:paraId="4D5803D2"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(4.5)</w:t>
            </w:r>
          </w:p>
        </w:tc>
        <w:tc>
          <w:tcPr>
            <w:tcW w:w="880" w:type="dxa"/>
            <w:tcBorders>
              <w:top w:val="nil"/>
              <w:left w:val="nil"/>
              <w:bottom w:val="single" w:sz="8" w:space="0" w:color="auto"/>
              <w:right w:val="single" w:sz="8" w:space="0" w:color="auto"/>
            </w:tcBorders>
            <w:shd w:val="clear" w:color="auto" w:fill="FFFFFF"/>
            <w:vAlign w:val="center"/>
            <w:hideMark/>
          </w:tcPr>
          <w:p w14:paraId="44975D97"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(4.n)</w:t>
            </w:r>
          </w:p>
        </w:tc>
      </w:tr>
      <w:tr w:rsidR="00D45E00" w:rsidRPr="00D45E00" w14:paraId="1DFB9BDC" w14:textId="77777777" w:rsidTr="004529DA">
        <w:trPr>
          <w:tblCellSpacing w:w="0" w:type="dxa"/>
        </w:trPr>
        <w:tc>
          <w:tcPr>
            <w:tcW w:w="795" w:type="dxa"/>
            <w:tcBorders>
              <w:top w:val="nil"/>
              <w:left w:val="single" w:sz="8" w:space="0" w:color="auto"/>
              <w:bottom w:val="single" w:sz="8" w:space="0" w:color="auto"/>
              <w:right w:val="single" w:sz="8" w:space="0" w:color="auto"/>
            </w:tcBorders>
            <w:shd w:val="clear" w:color="auto" w:fill="FFFFFF"/>
            <w:vAlign w:val="center"/>
            <w:hideMark/>
          </w:tcPr>
          <w:p w14:paraId="3796C19F"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2</w:t>
            </w:r>
          </w:p>
        </w:tc>
        <w:tc>
          <w:tcPr>
            <w:tcW w:w="1180" w:type="dxa"/>
            <w:tcBorders>
              <w:top w:val="nil"/>
              <w:left w:val="nil"/>
              <w:bottom w:val="single" w:sz="8" w:space="0" w:color="auto"/>
              <w:right w:val="single" w:sz="8" w:space="0" w:color="auto"/>
            </w:tcBorders>
            <w:shd w:val="clear" w:color="auto" w:fill="FFFFFF"/>
            <w:vAlign w:val="center"/>
            <w:hideMark/>
          </w:tcPr>
          <w:p w14:paraId="2D8ED218" w14:textId="77777777" w:rsidR="003C3BC8" w:rsidRPr="00D45E00" w:rsidRDefault="003C3BC8" w:rsidP="004529DA">
            <w:pPr>
              <w:spacing w:before="120" w:after="120" w:line="234" w:lineRule="atLeast"/>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Tờ khai 1</w:t>
            </w:r>
          </w:p>
        </w:tc>
        <w:tc>
          <w:tcPr>
            <w:tcW w:w="992" w:type="dxa"/>
            <w:tcBorders>
              <w:top w:val="nil"/>
              <w:left w:val="nil"/>
              <w:bottom w:val="single" w:sz="8" w:space="0" w:color="auto"/>
              <w:right w:val="single" w:sz="8" w:space="0" w:color="auto"/>
            </w:tcBorders>
            <w:shd w:val="clear" w:color="auto" w:fill="FFFFFF"/>
            <w:vAlign w:val="center"/>
            <w:hideMark/>
          </w:tcPr>
          <w:p w14:paraId="5B1EBAAF"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1134" w:type="dxa"/>
            <w:tcBorders>
              <w:top w:val="nil"/>
              <w:left w:val="nil"/>
              <w:bottom w:val="single" w:sz="8" w:space="0" w:color="auto"/>
              <w:right w:val="single" w:sz="8" w:space="0" w:color="auto"/>
            </w:tcBorders>
            <w:shd w:val="clear" w:color="auto" w:fill="FFFFFF"/>
            <w:vAlign w:val="center"/>
            <w:hideMark/>
          </w:tcPr>
          <w:p w14:paraId="44ECAEDB"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46FCD4E2"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1134" w:type="dxa"/>
            <w:tcBorders>
              <w:top w:val="nil"/>
              <w:left w:val="nil"/>
              <w:bottom w:val="single" w:sz="8" w:space="0" w:color="auto"/>
              <w:right w:val="single" w:sz="8" w:space="0" w:color="auto"/>
            </w:tcBorders>
            <w:shd w:val="clear" w:color="auto" w:fill="FFFFFF"/>
            <w:vAlign w:val="center"/>
            <w:hideMark/>
          </w:tcPr>
          <w:p w14:paraId="6C7FCD52"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3" w:type="dxa"/>
            <w:tcBorders>
              <w:top w:val="nil"/>
              <w:left w:val="nil"/>
              <w:bottom w:val="single" w:sz="8" w:space="0" w:color="auto"/>
              <w:right w:val="single" w:sz="8" w:space="0" w:color="auto"/>
            </w:tcBorders>
            <w:shd w:val="clear" w:color="auto" w:fill="FFFFFF"/>
            <w:vAlign w:val="center"/>
            <w:hideMark/>
          </w:tcPr>
          <w:p w14:paraId="7DF4C037"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708" w:type="dxa"/>
            <w:tcBorders>
              <w:top w:val="nil"/>
              <w:left w:val="nil"/>
              <w:bottom w:val="single" w:sz="8" w:space="0" w:color="auto"/>
              <w:right w:val="single" w:sz="8" w:space="0" w:color="auto"/>
            </w:tcBorders>
            <w:shd w:val="clear" w:color="auto" w:fill="FFFFFF"/>
            <w:vAlign w:val="center"/>
            <w:hideMark/>
          </w:tcPr>
          <w:p w14:paraId="317F00E2"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3" w:type="dxa"/>
            <w:tcBorders>
              <w:top w:val="nil"/>
              <w:left w:val="nil"/>
              <w:bottom w:val="single" w:sz="8" w:space="0" w:color="auto"/>
              <w:right w:val="single" w:sz="8" w:space="0" w:color="auto"/>
            </w:tcBorders>
            <w:shd w:val="clear" w:color="auto" w:fill="FFFFFF"/>
            <w:vAlign w:val="center"/>
            <w:hideMark/>
          </w:tcPr>
          <w:p w14:paraId="70519E2A"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880" w:type="dxa"/>
            <w:tcBorders>
              <w:top w:val="nil"/>
              <w:left w:val="nil"/>
              <w:bottom w:val="single" w:sz="8" w:space="0" w:color="auto"/>
              <w:right w:val="single" w:sz="8" w:space="0" w:color="auto"/>
            </w:tcBorders>
            <w:shd w:val="clear" w:color="auto" w:fill="FFFFFF"/>
            <w:vAlign w:val="center"/>
            <w:hideMark/>
          </w:tcPr>
          <w:p w14:paraId="062D96B7"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r>
      <w:tr w:rsidR="00D45E00" w:rsidRPr="00D45E00" w14:paraId="00171746" w14:textId="77777777" w:rsidTr="004529DA">
        <w:trPr>
          <w:tblCellSpacing w:w="0" w:type="dxa"/>
        </w:trPr>
        <w:tc>
          <w:tcPr>
            <w:tcW w:w="795" w:type="dxa"/>
            <w:tcBorders>
              <w:top w:val="nil"/>
              <w:left w:val="single" w:sz="8" w:space="0" w:color="auto"/>
              <w:bottom w:val="single" w:sz="8" w:space="0" w:color="auto"/>
              <w:right w:val="single" w:sz="8" w:space="0" w:color="auto"/>
            </w:tcBorders>
            <w:shd w:val="clear" w:color="auto" w:fill="FFFFFF"/>
            <w:vAlign w:val="center"/>
            <w:hideMark/>
          </w:tcPr>
          <w:p w14:paraId="5897154C"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3</w:t>
            </w:r>
          </w:p>
        </w:tc>
        <w:tc>
          <w:tcPr>
            <w:tcW w:w="1180" w:type="dxa"/>
            <w:tcBorders>
              <w:top w:val="nil"/>
              <w:left w:val="nil"/>
              <w:bottom w:val="single" w:sz="8" w:space="0" w:color="auto"/>
              <w:right w:val="single" w:sz="8" w:space="0" w:color="auto"/>
            </w:tcBorders>
            <w:shd w:val="clear" w:color="auto" w:fill="FFFFFF"/>
            <w:vAlign w:val="center"/>
            <w:hideMark/>
          </w:tcPr>
          <w:p w14:paraId="3718DE4D" w14:textId="77777777" w:rsidR="003C3BC8" w:rsidRPr="00D45E00" w:rsidRDefault="003C3BC8" w:rsidP="004529DA">
            <w:pPr>
              <w:spacing w:before="120" w:after="120" w:line="234" w:lineRule="atLeast"/>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Tờ khai 2</w:t>
            </w:r>
          </w:p>
        </w:tc>
        <w:tc>
          <w:tcPr>
            <w:tcW w:w="992" w:type="dxa"/>
            <w:tcBorders>
              <w:top w:val="nil"/>
              <w:left w:val="nil"/>
              <w:bottom w:val="single" w:sz="8" w:space="0" w:color="auto"/>
              <w:right w:val="single" w:sz="8" w:space="0" w:color="auto"/>
            </w:tcBorders>
            <w:shd w:val="clear" w:color="auto" w:fill="FFFFFF"/>
            <w:vAlign w:val="center"/>
            <w:hideMark/>
          </w:tcPr>
          <w:p w14:paraId="5014F3B5"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1134" w:type="dxa"/>
            <w:tcBorders>
              <w:top w:val="nil"/>
              <w:left w:val="nil"/>
              <w:bottom w:val="single" w:sz="8" w:space="0" w:color="auto"/>
              <w:right w:val="single" w:sz="8" w:space="0" w:color="auto"/>
            </w:tcBorders>
            <w:shd w:val="clear" w:color="auto" w:fill="FFFFFF"/>
            <w:vAlign w:val="center"/>
            <w:hideMark/>
          </w:tcPr>
          <w:p w14:paraId="4ED64863"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0DA3CB72"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1134" w:type="dxa"/>
            <w:tcBorders>
              <w:top w:val="nil"/>
              <w:left w:val="nil"/>
              <w:bottom w:val="single" w:sz="8" w:space="0" w:color="auto"/>
              <w:right w:val="single" w:sz="8" w:space="0" w:color="auto"/>
            </w:tcBorders>
            <w:shd w:val="clear" w:color="auto" w:fill="FFFFFF"/>
            <w:vAlign w:val="center"/>
            <w:hideMark/>
          </w:tcPr>
          <w:p w14:paraId="5FC080D8"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3" w:type="dxa"/>
            <w:tcBorders>
              <w:top w:val="nil"/>
              <w:left w:val="nil"/>
              <w:bottom w:val="single" w:sz="8" w:space="0" w:color="auto"/>
              <w:right w:val="single" w:sz="8" w:space="0" w:color="auto"/>
            </w:tcBorders>
            <w:shd w:val="clear" w:color="auto" w:fill="FFFFFF"/>
            <w:vAlign w:val="center"/>
            <w:hideMark/>
          </w:tcPr>
          <w:p w14:paraId="771BD3A7"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708" w:type="dxa"/>
            <w:tcBorders>
              <w:top w:val="nil"/>
              <w:left w:val="nil"/>
              <w:bottom w:val="single" w:sz="8" w:space="0" w:color="auto"/>
              <w:right w:val="single" w:sz="8" w:space="0" w:color="auto"/>
            </w:tcBorders>
            <w:shd w:val="clear" w:color="auto" w:fill="FFFFFF"/>
            <w:vAlign w:val="center"/>
            <w:hideMark/>
          </w:tcPr>
          <w:p w14:paraId="0193B12C"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3" w:type="dxa"/>
            <w:tcBorders>
              <w:top w:val="nil"/>
              <w:left w:val="nil"/>
              <w:bottom w:val="single" w:sz="8" w:space="0" w:color="auto"/>
              <w:right w:val="single" w:sz="8" w:space="0" w:color="auto"/>
            </w:tcBorders>
            <w:shd w:val="clear" w:color="auto" w:fill="FFFFFF"/>
            <w:vAlign w:val="center"/>
            <w:hideMark/>
          </w:tcPr>
          <w:p w14:paraId="1A009012"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880" w:type="dxa"/>
            <w:tcBorders>
              <w:top w:val="nil"/>
              <w:left w:val="nil"/>
              <w:bottom w:val="single" w:sz="8" w:space="0" w:color="auto"/>
              <w:right w:val="single" w:sz="8" w:space="0" w:color="auto"/>
            </w:tcBorders>
            <w:shd w:val="clear" w:color="auto" w:fill="FFFFFF"/>
            <w:vAlign w:val="center"/>
            <w:hideMark/>
          </w:tcPr>
          <w:p w14:paraId="22A3C707"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r>
      <w:tr w:rsidR="00D45E00" w:rsidRPr="00D45E00" w14:paraId="09D62D35" w14:textId="77777777" w:rsidTr="004529DA">
        <w:trPr>
          <w:tblCellSpacing w:w="0" w:type="dxa"/>
        </w:trPr>
        <w:tc>
          <w:tcPr>
            <w:tcW w:w="795" w:type="dxa"/>
            <w:tcBorders>
              <w:top w:val="nil"/>
              <w:left w:val="single" w:sz="8" w:space="0" w:color="auto"/>
              <w:bottom w:val="single" w:sz="8" w:space="0" w:color="auto"/>
              <w:right w:val="single" w:sz="8" w:space="0" w:color="auto"/>
            </w:tcBorders>
            <w:shd w:val="clear" w:color="auto" w:fill="FFFFFF"/>
            <w:vAlign w:val="center"/>
            <w:hideMark/>
          </w:tcPr>
          <w:p w14:paraId="10E48B59"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4</w:t>
            </w:r>
          </w:p>
        </w:tc>
        <w:tc>
          <w:tcPr>
            <w:tcW w:w="1180" w:type="dxa"/>
            <w:tcBorders>
              <w:top w:val="nil"/>
              <w:left w:val="nil"/>
              <w:bottom w:val="single" w:sz="8" w:space="0" w:color="auto"/>
              <w:right w:val="single" w:sz="8" w:space="0" w:color="auto"/>
            </w:tcBorders>
            <w:shd w:val="clear" w:color="auto" w:fill="FFFFFF"/>
            <w:vAlign w:val="center"/>
            <w:hideMark/>
          </w:tcPr>
          <w:p w14:paraId="2AC285ED" w14:textId="77777777" w:rsidR="003C3BC8" w:rsidRPr="00D45E00" w:rsidRDefault="003C3BC8" w:rsidP="004529DA">
            <w:pPr>
              <w:spacing w:before="120" w:after="120" w:line="234" w:lineRule="atLeast"/>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rPr>
              <w:t>……..</w:t>
            </w:r>
          </w:p>
        </w:tc>
        <w:tc>
          <w:tcPr>
            <w:tcW w:w="992" w:type="dxa"/>
            <w:tcBorders>
              <w:top w:val="nil"/>
              <w:left w:val="nil"/>
              <w:bottom w:val="single" w:sz="8" w:space="0" w:color="auto"/>
              <w:right w:val="single" w:sz="8" w:space="0" w:color="auto"/>
            </w:tcBorders>
            <w:shd w:val="clear" w:color="auto" w:fill="FFFFFF"/>
            <w:vAlign w:val="center"/>
            <w:hideMark/>
          </w:tcPr>
          <w:p w14:paraId="0398A183"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1134" w:type="dxa"/>
            <w:tcBorders>
              <w:top w:val="nil"/>
              <w:left w:val="nil"/>
              <w:bottom w:val="single" w:sz="8" w:space="0" w:color="auto"/>
              <w:right w:val="single" w:sz="8" w:space="0" w:color="auto"/>
            </w:tcBorders>
            <w:shd w:val="clear" w:color="auto" w:fill="FFFFFF"/>
            <w:vAlign w:val="center"/>
            <w:hideMark/>
          </w:tcPr>
          <w:p w14:paraId="1178BE10"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60202A60"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1134" w:type="dxa"/>
            <w:tcBorders>
              <w:top w:val="nil"/>
              <w:left w:val="nil"/>
              <w:bottom w:val="single" w:sz="8" w:space="0" w:color="auto"/>
              <w:right w:val="single" w:sz="8" w:space="0" w:color="auto"/>
            </w:tcBorders>
            <w:shd w:val="clear" w:color="auto" w:fill="FFFFFF"/>
            <w:vAlign w:val="center"/>
            <w:hideMark/>
          </w:tcPr>
          <w:p w14:paraId="4D06986A"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3" w:type="dxa"/>
            <w:tcBorders>
              <w:top w:val="nil"/>
              <w:left w:val="nil"/>
              <w:bottom w:val="single" w:sz="8" w:space="0" w:color="auto"/>
              <w:right w:val="single" w:sz="8" w:space="0" w:color="auto"/>
            </w:tcBorders>
            <w:shd w:val="clear" w:color="auto" w:fill="FFFFFF"/>
            <w:vAlign w:val="center"/>
            <w:hideMark/>
          </w:tcPr>
          <w:p w14:paraId="1111F7CC"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708" w:type="dxa"/>
            <w:tcBorders>
              <w:top w:val="nil"/>
              <w:left w:val="nil"/>
              <w:bottom w:val="single" w:sz="8" w:space="0" w:color="auto"/>
              <w:right w:val="single" w:sz="8" w:space="0" w:color="auto"/>
            </w:tcBorders>
            <w:shd w:val="clear" w:color="auto" w:fill="FFFFFF"/>
            <w:vAlign w:val="center"/>
            <w:hideMark/>
          </w:tcPr>
          <w:p w14:paraId="795C060D"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3" w:type="dxa"/>
            <w:tcBorders>
              <w:top w:val="nil"/>
              <w:left w:val="nil"/>
              <w:bottom w:val="single" w:sz="8" w:space="0" w:color="auto"/>
              <w:right w:val="single" w:sz="8" w:space="0" w:color="auto"/>
            </w:tcBorders>
            <w:shd w:val="clear" w:color="auto" w:fill="FFFFFF"/>
            <w:vAlign w:val="center"/>
            <w:hideMark/>
          </w:tcPr>
          <w:p w14:paraId="5A6122B9"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880" w:type="dxa"/>
            <w:tcBorders>
              <w:top w:val="nil"/>
              <w:left w:val="nil"/>
              <w:bottom w:val="single" w:sz="8" w:space="0" w:color="auto"/>
              <w:right w:val="single" w:sz="8" w:space="0" w:color="auto"/>
            </w:tcBorders>
            <w:shd w:val="clear" w:color="auto" w:fill="FFFFFF"/>
            <w:vAlign w:val="center"/>
            <w:hideMark/>
          </w:tcPr>
          <w:p w14:paraId="5B7DF2BD"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r>
      <w:tr w:rsidR="00D45E00" w:rsidRPr="00D45E00" w14:paraId="4803FFA6" w14:textId="77777777" w:rsidTr="004529DA">
        <w:trPr>
          <w:tblCellSpacing w:w="0" w:type="dxa"/>
        </w:trPr>
        <w:tc>
          <w:tcPr>
            <w:tcW w:w="795" w:type="dxa"/>
            <w:tcBorders>
              <w:top w:val="nil"/>
              <w:left w:val="single" w:sz="8" w:space="0" w:color="auto"/>
              <w:bottom w:val="single" w:sz="8" w:space="0" w:color="auto"/>
              <w:right w:val="single" w:sz="8" w:space="0" w:color="auto"/>
            </w:tcBorders>
            <w:shd w:val="clear" w:color="auto" w:fill="FFFFFF"/>
            <w:vAlign w:val="center"/>
            <w:hideMark/>
          </w:tcPr>
          <w:p w14:paraId="7890F6FC"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w:t>
            </w:r>
          </w:p>
        </w:tc>
        <w:tc>
          <w:tcPr>
            <w:tcW w:w="1180" w:type="dxa"/>
            <w:tcBorders>
              <w:top w:val="nil"/>
              <w:left w:val="nil"/>
              <w:bottom w:val="single" w:sz="8" w:space="0" w:color="auto"/>
              <w:right w:val="single" w:sz="8" w:space="0" w:color="auto"/>
            </w:tcBorders>
            <w:shd w:val="clear" w:color="auto" w:fill="FFFFFF"/>
            <w:vAlign w:val="center"/>
            <w:hideMark/>
          </w:tcPr>
          <w:p w14:paraId="6C600C3E" w14:textId="77777777" w:rsidR="003C3BC8" w:rsidRPr="00D45E00" w:rsidRDefault="003C3BC8" w:rsidP="004529DA">
            <w:pPr>
              <w:spacing w:before="120" w:after="120" w:line="234" w:lineRule="atLeast"/>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rPr>
              <w:t>……..</w:t>
            </w:r>
          </w:p>
        </w:tc>
        <w:tc>
          <w:tcPr>
            <w:tcW w:w="992" w:type="dxa"/>
            <w:tcBorders>
              <w:top w:val="nil"/>
              <w:left w:val="nil"/>
              <w:bottom w:val="single" w:sz="8" w:space="0" w:color="auto"/>
              <w:right w:val="single" w:sz="8" w:space="0" w:color="auto"/>
            </w:tcBorders>
            <w:shd w:val="clear" w:color="auto" w:fill="FFFFFF"/>
            <w:vAlign w:val="center"/>
            <w:hideMark/>
          </w:tcPr>
          <w:p w14:paraId="3BC2998A"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1134" w:type="dxa"/>
            <w:tcBorders>
              <w:top w:val="nil"/>
              <w:left w:val="nil"/>
              <w:bottom w:val="single" w:sz="8" w:space="0" w:color="auto"/>
              <w:right w:val="single" w:sz="8" w:space="0" w:color="auto"/>
            </w:tcBorders>
            <w:shd w:val="clear" w:color="auto" w:fill="FFFFFF"/>
            <w:vAlign w:val="center"/>
            <w:hideMark/>
          </w:tcPr>
          <w:p w14:paraId="33891614"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2D20DA07"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1134" w:type="dxa"/>
            <w:tcBorders>
              <w:top w:val="nil"/>
              <w:left w:val="nil"/>
              <w:bottom w:val="single" w:sz="8" w:space="0" w:color="auto"/>
              <w:right w:val="single" w:sz="8" w:space="0" w:color="auto"/>
            </w:tcBorders>
            <w:shd w:val="clear" w:color="auto" w:fill="FFFFFF"/>
            <w:vAlign w:val="center"/>
            <w:hideMark/>
          </w:tcPr>
          <w:p w14:paraId="6059136F"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3" w:type="dxa"/>
            <w:tcBorders>
              <w:top w:val="nil"/>
              <w:left w:val="nil"/>
              <w:bottom w:val="single" w:sz="8" w:space="0" w:color="auto"/>
              <w:right w:val="single" w:sz="8" w:space="0" w:color="auto"/>
            </w:tcBorders>
            <w:shd w:val="clear" w:color="auto" w:fill="FFFFFF"/>
            <w:vAlign w:val="center"/>
            <w:hideMark/>
          </w:tcPr>
          <w:p w14:paraId="544B81CF"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708" w:type="dxa"/>
            <w:tcBorders>
              <w:top w:val="nil"/>
              <w:left w:val="nil"/>
              <w:bottom w:val="single" w:sz="8" w:space="0" w:color="auto"/>
              <w:right w:val="single" w:sz="8" w:space="0" w:color="auto"/>
            </w:tcBorders>
            <w:shd w:val="clear" w:color="auto" w:fill="FFFFFF"/>
            <w:vAlign w:val="center"/>
            <w:hideMark/>
          </w:tcPr>
          <w:p w14:paraId="6FBFBF08"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3" w:type="dxa"/>
            <w:tcBorders>
              <w:top w:val="nil"/>
              <w:left w:val="nil"/>
              <w:bottom w:val="single" w:sz="8" w:space="0" w:color="auto"/>
              <w:right w:val="single" w:sz="8" w:space="0" w:color="auto"/>
            </w:tcBorders>
            <w:shd w:val="clear" w:color="auto" w:fill="FFFFFF"/>
            <w:vAlign w:val="center"/>
            <w:hideMark/>
          </w:tcPr>
          <w:p w14:paraId="2A109822"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880" w:type="dxa"/>
            <w:tcBorders>
              <w:top w:val="nil"/>
              <w:left w:val="nil"/>
              <w:bottom w:val="single" w:sz="8" w:space="0" w:color="auto"/>
              <w:right w:val="single" w:sz="8" w:space="0" w:color="auto"/>
            </w:tcBorders>
            <w:shd w:val="clear" w:color="auto" w:fill="FFFFFF"/>
            <w:vAlign w:val="center"/>
            <w:hideMark/>
          </w:tcPr>
          <w:p w14:paraId="59A91E80"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r>
      <w:tr w:rsidR="00D45E00" w:rsidRPr="00D45E00" w14:paraId="22436B37" w14:textId="77777777" w:rsidTr="004529DA">
        <w:trPr>
          <w:tblCellSpacing w:w="0" w:type="dxa"/>
        </w:trPr>
        <w:tc>
          <w:tcPr>
            <w:tcW w:w="795" w:type="dxa"/>
            <w:tcBorders>
              <w:top w:val="nil"/>
              <w:left w:val="single" w:sz="8" w:space="0" w:color="auto"/>
              <w:bottom w:val="single" w:sz="8" w:space="0" w:color="auto"/>
              <w:right w:val="single" w:sz="8" w:space="0" w:color="auto"/>
            </w:tcBorders>
            <w:shd w:val="clear" w:color="auto" w:fill="FFFFFF"/>
            <w:vAlign w:val="center"/>
            <w:hideMark/>
          </w:tcPr>
          <w:p w14:paraId="5C735367"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1180" w:type="dxa"/>
            <w:tcBorders>
              <w:top w:val="nil"/>
              <w:left w:val="nil"/>
              <w:bottom w:val="single" w:sz="8" w:space="0" w:color="auto"/>
              <w:right w:val="single" w:sz="8" w:space="0" w:color="auto"/>
            </w:tcBorders>
            <w:shd w:val="clear" w:color="auto" w:fill="FFFFFF"/>
            <w:vAlign w:val="center"/>
            <w:hideMark/>
          </w:tcPr>
          <w:p w14:paraId="4F5376ED" w14:textId="77777777" w:rsidR="003C3BC8" w:rsidRPr="00D45E00" w:rsidRDefault="003C3BC8" w:rsidP="004529DA">
            <w:pPr>
              <w:spacing w:before="120" w:after="120" w:line="234" w:lineRule="atLeast"/>
              <w:rPr>
                <w:rFonts w:ascii="Times New Roman" w:eastAsia="Times New Roman" w:hAnsi="Times New Roman" w:cs="Times New Roman"/>
                <w:sz w:val="18"/>
                <w:szCs w:val="18"/>
              </w:rPr>
            </w:pPr>
            <w:r w:rsidRPr="00D45E00">
              <w:rPr>
                <w:rFonts w:ascii="Times New Roman" w:eastAsia="Times New Roman" w:hAnsi="Times New Roman" w:cs="Times New Roman"/>
                <w:b/>
                <w:bCs/>
                <w:sz w:val="20"/>
                <w:szCs w:val="20"/>
                <w:lang w:val="vi-VN"/>
              </w:rPr>
              <w:t>Cộng</w:t>
            </w:r>
          </w:p>
        </w:tc>
        <w:tc>
          <w:tcPr>
            <w:tcW w:w="992" w:type="dxa"/>
            <w:tcBorders>
              <w:top w:val="nil"/>
              <w:left w:val="nil"/>
              <w:bottom w:val="single" w:sz="8" w:space="0" w:color="auto"/>
              <w:right w:val="single" w:sz="8" w:space="0" w:color="auto"/>
            </w:tcBorders>
            <w:shd w:val="clear" w:color="auto" w:fill="FFFFFF"/>
            <w:vAlign w:val="center"/>
            <w:hideMark/>
          </w:tcPr>
          <w:p w14:paraId="50063A23"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1134" w:type="dxa"/>
            <w:tcBorders>
              <w:top w:val="nil"/>
              <w:left w:val="nil"/>
              <w:bottom w:val="single" w:sz="8" w:space="0" w:color="auto"/>
              <w:right w:val="single" w:sz="8" w:space="0" w:color="auto"/>
            </w:tcBorders>
            <w:shd w:val="clear" w:color="auto" w:fill="FFFFFF"/>
            <w:vAlign w:val="center"/>
            <w:hideMark/>
          </w:tcPr>
          <w:p w14:paraId="19F13AF7"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566FDEEF"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1134" w:type="dxa"/>
            <w:tcBorders>
              <w:top w:val="nil"/>
              <w:left w:val="nil"/>
              <w:bottom w:val="single" w:sz="8" w:space="0" w:color="auto"/>
              <w:right w:val="single" w:sz="8" w:space="0" w:color="auto"/>
            </w:tcBorders>
            <w:shd w:val="clear" w:color="auto" w:fill="FFFFFF"/>
            <w:vAlign w:val="center"/>
            <w:hideMark/>
          </w:tcPr>
          <w:p w14:paraId="1CC8626C"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3" w:type="dxa"/>
            <w:tcBorders>
              <w:top w:val="nil"/>
              <w:left w:val="nil"/>
              <w:bottom w:val="single" w:sz="8" w:space="0" w:color="auto"/>
              <w:right w:val="single" w:sz="8" w:space="0" w:color="auto"/>
            </w:tcBorders>
            <w:shd w:val="clear" w:color="auto" w:fill="FFFFFF"/>
            <w:vAlign w:val="center"/>
            <w:hideMark/>
          </w:tcPr>
          <w:p w14:paraId="4E749CC7"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708" w:type="dxa"/>
            <w:tcBorders>
              <w:top w:val="nil"/>
              <w:left w:val="nil"/>
              <w:bottom w:val="single" w:sz="8" w:space="0" w:color="auto"/>
              <w:right w:val="single" w:sz="8" w:space="0" w:color="auto"/>
            </w:tcBorders>
            <w:shd w:val="clear" w:color="auto" w:fill="FFFFFF"/>
            <w:vAlign w:val="center"/>
            <w:hideMark/>
          </w:tcPr>
          <w:p w14:paraId="6AAF6C6F"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993" w:type="dxa"/>
            <w:tcBorders>
              <w:top w:val="nil"/>
              <w:left w:val="nil"/>
              <w:bottom w:val="single" w:sz="8" w:space="0" w:color="auto"/>
              <w:right w:val="single" w:sz="8" w:space="0" w:color="auto"/>
            </w:tcBorders>
            <w:shd w:val="clear" w:color="auto" w:fill="FFFFFF"/>
            <w:vAlign w:val="center"/>
            <w:hideMark/>
          </w:tcPr>
          <w:p w14:paraId="66DFDEF9"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c>
          <w:tcPr>
            <w:tcW w:w="880" w:type="dxa"/>
            <w:tcBorders>
              <w:top w:val="nil"/>
              <w:left w:val="nil"/>
              <w:bottom w:val="single" w:sz="8" w:space="0" w:color="auto"/>
              <w:right w:val="single" w:sz="8" w:space="0" w:color="auto"/>
            </w:tcBorders>
            <w:shd w:val="clear" w:color="auto" w:fill="FFFFFF"/>
            <w:vAlign w:val="center"/>
            <w:hideMark/>
          </w:tcPr>
          <w:p w14:paraId="3579F1F1" w14:textId="77777777" w:rsidR="003C3BC8" w:rsidRPr="00D45E00" w:rsidRDefault="003C3BC8" w:rsidP="004529DA">
            <w:pPr>
              <w:spacing w:before="120" w:after="120" w:line="234" w:lineRule="atLeast"/>
              <w:jc w:val="center"/>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lang w:val="vi-VN"/>
              </w:rPr>
              <w:t> </w:t>
            </w:r>
          </w:p>
        </w:tc>
      </w:tr>
    </w:tbl>
    <w:p w14:paraId="0F74ED75" w14:textId="77777777" w:rsidR="003C3BC8" w:rsidRPr="00D45E00" w:rsidRDefault="003C3BC8" w:rsidP="003C3BC8">
      <w:pPr>
        <w:shd w:val="clear" w:color="auto" w:fill="FFFFFF"/>
        <w:spacing w:before="120" w:after="120" w:line="234" w:lineRule="atLeast"/>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6"/>
        <w:gridCol w:w="4646"/>
      </w:tblGrid>
      <w:tr w:rsidR="00D45E00" w:rsidRPr="00D45E00" w14:paraId="4CB4021D" w14:textId="77777777" w:rsidTr="004529DA">
        <w:trPr>
          <w:tblCellSpacing w:w="0" w:type="dxa"/>
        </w:trPr>
        <w:tc>
          <w:tcPr>
            <w:tcW w:w="6588" w:type="dxa"/>
            <w:shd w:val="clear" w:color="auto" w:fill="FFFFFF"/>
            <w:tcMar>
              <w:top w:w="0" w:type="dxa"/>
              <w:left w:w="108" w:type="dxa"/>
              <w:bottom w:w="0" w:type="dxa"/>
              <w:right w:w="108" w:type="dxa"/>
            </w:tcMar>
            <w:hideMark/>
          </w:tcPr>
          <w:p w14:paraId="13C65821" w14:textId="77777777" w:rsidR="003C3BC8" w:rsidRPr="00D45E00" w:rsidRDefault="003C3BC8" w:rsidP="004529DA">
            <w:pPr>
              <w:spacing w:before="120" w:after="120" w:line="234" w:lineRule="atLeast"/>
              <w:rPr>
                <w:rFonts w:ascii="Times New Roman" w:eastAsia="Times New Roman" w:hAnsi="Times New Roman" w:cs="Times New Roman"/>
                <w:sz w:val="18"/>
                <w:szCs w:val="18"/>
              </w:rPr>
            </w:pPr>
            <w:r w:rsidRPr="00D45E00">
              <w:rPr>
                <w:rFonts w:ascii="Times New Roman" w:eastAsia="Times New Roman" w:hAnsi="Times New Roman" w:cs="Times New Roman"/>
                <w:sz w:val="20"/>
                <w:szCs w:val="20"/>
              </w:rPr>
              <w:t> </w:t>
            </w:r>
          </w:p>
        </w:tc>
        <w:tc>
          <w:tcPr>
            <w:tcW w:w="6588" w:type="dxa"/>
            <w:shd w:val="clear" w:color="auto" w:fill="FFFFFF"/>
            <w:tcMar>
              <w:top w:w="0" w:type="dxa"/>
              <w:left w:w="108" w:type="dxa"/>
              <w:bottom w:w="0" w:type="dxa"/>
              <w:right w:w="108" w:type="dxa"/>
            </w:tcMar>
            <w:hideMark/>
          </w:tcPr>
          <w:p w14:paraId="3B2FAD6D" w14:textId="77777777" w:rsidR="003C3BC8" w:rsidRPr="00D45E00" w:rsidRDefault="003C3BC8" w:rsidP="004529DA">
            <w:pPr>
              <w:spacing w:before="120" w:after="120" w:line="234" w:lineRule="atLeast"/>
              <w:jc w:val="center"/>
              <w:rPr>
                <w:rFonts w:ascii="Times New Roman" w:eastAsia="Times New Roman" w:hAnsi="Times New Roman" w:cs="Times New Roman"/>
                <w:i/>
                <w:iCs/>
                <w:sz w:val="20"/>
                <w:szCs w:val="20"/>
                <w:lang w:val="vi-VN"/>
              </w:rPr>
            </w:pPr>
            <w:r w:rsidRPr="00D45E00">
              <w:rPr>
                <w:rFonts w:ascii="Times New Roman" w:eastAsia="Times New Roman" w:hAnsi="Times New Roman" w:cs="Times New Roman"/>
                <w:b/>
                <w:bCs/>
                <w:sz w:val="20"/>
                <w:szCs w:val="20"/>
                <w:lang w:val="vi-VN"/>
              </w:rPr>
              <w:t>NGƯỜI LẬP BẢN KÊ</w:t>
            </w:r>
            <w:r w:rsidRPr="00D45E00">
              <w:rPr>
                <w:rFonts w:ascii="Times New Roman" w:eastAsia="Times New Roman" w:hAnsi="Times New Roman" w:cs="Times New Roman"/>
                <w:sz w:val="20"/>
                <w:szCs w:val="20"/>
              </w:rPr>
              <w:br/>
            </w:r>
            <w:r w:rsidRPr="00D45E00">
              <w:rPr>
                <w:rFonts w:ascii="Times New Roman" w:eastAsia="Times New Roman" w:hAnsi="Times New Roman" w:cs="Times New Roman"/>
                <w:i/>
                <w:iCs/>
                <w:sz w:val="20"/>
                <w:szCs w:val="20"/>
                <w:lang w:val="vi-VN"/>
              </w:rPr>
              <w:t>(Ký, xác nhận)</w:t>
            </w:r>
          </w:p>
          <w:p w14:paraId="2F1CF45B" w14:textId="77777777" w:rsidR="003C3BC8" w:rsidRPr="00D45E00" w:rsidRDefault="003C3BC8" w:rsidP="004529DA">
            <w:pPr>
              <w:spacing w:before="120" w:after="120" w:line="234" w:lineRule="atLeast"/>
              <w:jc w:val="center"/>
              <w:rPr>
                <w:rFonts w:ascii="Times New Roman" w:eastAsia="Times New Roman" w:hAnsi="Times New Roman" w:cs="Times New Roman"/>
                <w:i/>
                <w:iCs/>
                <w:sz w:val="20"/>
                <w:szCs w:val="20"/>
                <w:lang w:val="vi-VN"/>
              </w:rPr>
            </w:pPr>
          </w:p>
          <w:p w14:paraId="04D72506" w14:textId="77777777" w:rsidR="003C3BC8" w:rsidRPr="00D45E00" w:rsidRDefault="003C3BC8" w:rsidP="004529DA">
            <w:pPr>
              <w:spacing w:before="120" w:after="120" w:line="234" w:lineRule="atLeast"/>
              <w:jc w:val="center"/>
              <w:rPr>
                <w:rFonts w:ascii="Times New Roman" w:eastAsia="Times New Roman" w:hAnsi="Times New Roman" w:cs="Times New Roman"/>
                <w:i/>
                <w:iCs/>
                <w:sz w:val="20"/>
                <w:szCs w:val="20"/>
                <w:lang w:val="vi-VN"/>
              </w:rPr>
            </w:pPr>
          </w:p>
        </w:tc>
      </w:tr>
    </w:tbl>
    <w:p w14:paraId="30C1EF73" w14:textId="77777777" w:rsidR="003C3BC8" w:rsidRPr="00D45E00" w:rsidRDefault="003C3BC8" w:rsidP="003C3BC8">
      <w:pPr>
        <w:shd w:val="clear" w:color="auto" w:fill="FFFFFF"/>
        <w:spacing w:before="120" w:after="120" w:line="234" w:lineRule="atLeast"/>
        <w:rPr>
          <w:rFonts w:ascii="Times New Roman" w:eastAsia="Times New Roman" w:hAnsi="Times New Roman" w:cs="Times New Roman"/>
          <w:sz w:val="20"/>
          <w:szCs w:val="20"/>
        </w:rPr>
      </w:pPr>
      <w:r w:rsidRPr="00D45E00">
        <w:rPr>
          <w:rFonts w:ascii="Times New Roman" w:eastAsia="Times New Roman" w:hAnsi="Times New Roman" w:cs="Times New Roman"/>
          <w:sz w:val="20"/>
          <w:szCs w:val="20"/>
        </w:rPr>
        <w:t> </w:t>
      </w:r>
    </w:p>
    <w:p w14:paraId="44B03B5B" w14:textId="77777777" w:rsidR="00E8138F" w:rsidRPr="00D45E00" w:rsidRDefault="00E8138F" w:rsidP="00747DD1">
      <w:pPr>
        <w:shd w:val="clear" w:color="auto" w:fill="FFFFFF"/>
        <w:spacing w:before="40" w:after="0" w:line="240" w:lineRule="auto"/>
        <w:jc w:val="center"/>
        <w:rPr>
          <w:rFonts w:ascii="Times New Roman" w:eastAsia="Times New Roman" w:hAnsi="Times New Roman" w:cs="Times New Roman"/>
          <w:b/>
          <w:bCs/>
          <w:sz w:val="28"/>
          <w:szCs w:val="28"/>
        </w:rPr>
      </w:pPr>
    </w:p>
    <w:sectPr w:rsidR="00E8138F" w:rsidRPr="00D45E00" w:rsidSect="007715AD">
      <w:headerReference w:type="default" r:id="rId9"/>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2F872" w14:textId="77777777" w:rsidR="00772C89" w:rsidRDefault="00772C89" w:rsidP="00322ADA">
      <w:pPr>
        <w:spacing w:after="0" w:line="240" w:lineRule="auto"/>
      </w:pPr>
      <w:r>
        <w:separator/>
      </w:r>
    </w:p>
  </w:endnote>
  <w:endnote w:type="continuationSeparator" w:id="0">
    <w:p w14:paraId="70FD5C7F" w14:textId="77777777" w:rsidR="00772C89" w:rsidRDefault="00772C89" w:rsidP="0032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FD105" w14:textId="77777777" w:rsidR="00772C89" w:rsidRDefault="00772C89" w:rsidP="00322ADA">
      <w:pPr>
        <w:spacing w:after="0" w:line="240" w:lineRule="auto"/>
      </w:pPr>
      <w:r>
        <w:separator/>
      </w:r>
    </w:p>
  </w:footnote>
  <w:footnote w:type="continuationSeparator" w:id="0">
    <w:p w14:paraId="02988556" w14:textId="77777777" w:rsidR="00772C89" w:rsidRDefault="00772C89" w:rsidP="00322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205960"/>
      <w:docPartObj>
        <w:docPartGallery w:val="Page Numbers (Top of Page)"/>
        <w:docPartUnique/>
      </w:docPartObj>
    </w:sdtPr>
    <w:sdtEndPr>
      <w:rPr>
        <w:rFonts w:ascii="Times New Roman" w:hAnsi="Times New Roman" w:cs="Times New Roman"/>
        <w:noProof/>
        <w:sz w:val="24"/>
        <w:szCs w:val="24"/>
      </w:rPr>
    </w:sdtEndPr>
    <w:sdtContent>
      <w:p w14:paraId="4847C487" w14:textId="6A5F11D1" w:rsidR="0033640A" w:rsidRPr="007715AD" w:rsidRDefault="0033640A">
        <w:pPr>
          <w:pStyle w:val="Header"/>
          <w:jc w:val="center"/>
          <w:rPr>
            <w:rFonts w:ascii="Times New Roman" w:hAnsi="Times New Roman" w:cs="Times New Roman"/>
            <w:sz w:val="24"/>
            <w:szCs w:val="24"/>
          </w:rPr>
        </w:pPr>
        <w:r w:rsidRPr="007715AD">
          <w:rPr>
            <w:rFonts w:ascii="Times New Roman" w:hAnsi="Times New Roman" w:cs="Times New Roman"/>
            <w:sz w:val="24"/>
            <w:szCs w:val="24"/>
          </w:rPr>
          <w:fldChar w:fldCharType="begin"/>
        </w:r>
        <w:r w:rsidRPr="007715AD">
          <w:rPr>
            <w:rFonts w:ascii="Times New Roman" w:hAnsi="Times New Roman" w:cs="Times New Roman"/>
            <w:sz w:val="24"/>
            <w:szCs w:val="24"/>
          </w:rPr>
          <w:instrText xml:space="preserve"> PAGE   \* MERGEFORMAT </w:instrText>
        </w:r>
        <w:r w:rsidRPr="007715AD">
          <w:rPr>
            <w:rFonts w:ascii="Times New Roman" w:hAnsi="Times New Roman" w:cs="Times New Roman"/>
            <w:sz w:val="24"/>
            <w:szCs w:val="24"/>
          </w:rPr>
          <w:fldChar w:fldCharType="separate"/>
        </w:r>
        <w:r w:rsidR="00D45E00">
          <w:rPr>
            <w:rFonts w:ascii="Times New Roman" w:hAnsi="Times New Roman" w:cs="Times New Roman"/>
            <w:noProof/>
            <w:sz w:val="24"/>
            <w:szCs w:val="24"/>
          </w:rPr>
          <w:t>3</w:t>
        </w:r>
        <w:r w:rsidRPr="007715AD">
          <w:rPr>
            <w:rFonts w:ascii="Times New Roman" w:hAnsi="Times New Roman" w:cs="Times New Roman"/>
            <w:noProof/>
            <w:sz w:val="24"/>
            <w:szCs w:val="24"/>
          </w:rPr>
          <w:fldChar w:fldCharType="end"/>
        </w:r>
      </w:p>
    </w:sdtContent>
  </w:sdt>
  <w:p w14:paraId="11351749" w14:textId="77777777" w:rsidR="0033640A" w:rsidRDefault="003364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7C48"/>
    <w:multiLevelType w:val="hybridMultilevel"/>
    <w:tmpl w:val="021EB7E4"/>
    <w:lvl w:ilvl="0" w:tplc="E92E3552">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C12E7"/>
    <w:multiLevelType w:val="hybridMultilevel"/>
    <w:tmpl w:val="73644026"/>
    <w:lvl w:ilvl="0" w:tplc="A8207F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12D48"/>
    <w:multiLevelType w:val="hybridMultilevel"/>
    <w:tmpl w:val="FCD4E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693275"/>
    <w:multiLevelType w:val="hybridMultilevel"/>
    <w:tmpl w:val="093A4D40"/>
    <w:lvl w:ilvl="0" w:tplc="157CB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720F8"/>
    <w:multiLevelType w:val="hybridMultilevel"/>
    <w:tmpl w:val="1EB44064"/>
    <w:lvl w:ilvl="0" w:tplc="25F8EE50">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54764"/>
    <w:multiLevelType w:val="hybridMultilevel"/>
    <w:tmpl w:val="6A5CAEFE"/>
    <w:lvl w:ilvl="0" w:tplc="0464EF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859F1"/>
    <w:multiLevelType w:val="hybridMultilevel"/>
    <w:tmpl w:val="C776AD26"/>
    <w:lvl w:ilvl="0" w:tplc="27FA14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8720E07"/>
    <w:multiLevelType w:val="hybridMultilevel"/>
    <w:tmpl w:val="E67A6540"/>
    <w:lvl w:ilvl="0" w:tplc="0BE82F7A">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86"/>
    <w:rsid w:val="0000054F"/>
    <w:rsid w:val="00000566"/>
    <w:rsid w:val="00002F50"/>
    <w:rsid w:val="00003384"/>
    <w:rsid w:val="00003F07"/>
    <w:rsid w:val="00011901"/>
    <w:rsid w:val="000160CA"/>
    <w:rsid w:val="00016AD5"/>
    <w:rsid w:val="00016B45"/>
    <w:rsid w:val="00017EE4"/>
    <w:rsid w:val="000248AA"/>
    <w:rsid w:val="00031C2A"/>
    <w:rsid w:val="00033321"/>
    <w:rsid w:val="0003411B"/>
    <w:rsid w:val="000347F2"/>
    <w:rsid w:val="00034C33"/>
    <w:rsid w:val="000371D6"/>
    <w:rsid w:val="0004577A"/>
    <w:rsid w:val="000478CB"/>
    <w:rsid w:val="0005053C"/>
    <w:rsid w:val="00050AE3"/>
    <w:rsid w:val="00052518"/>
    <w:rsid w:val="000527BD"/>
    <w:rsid w:val="000573FC"/>
    <w:rsid w:val="0005773D"/>
    <w:rsid w:val="00060E81"/>
    <w:rsid w:val="00062E5D"/>
    <w:rsid w:val="000631D8"/>
    <w:rsid w:val="00070293"/>
    <w:rsid w:val="000706B3"/>
    <w:rsid w:val="00071D0F"/>
    <w:rsid w:val="00072911"/>
    <w:rsid w:val="00075E56"/>
    <w:rsid w:val="00080D56"/>
    <w:rsid w:val="00082220"/>
    <w:rsid w:val="00082E7B"/>
    <w:rsid w:val="00083FD5"/>
    <w:rsid w:val="00084F9B"/>
    <w:rsid w:val="00087106"/>
    <w:rsid w:val="0009187A"/>
    <w:rsid w:val="000927D2"/>
    <w:rsid w:val="00092E03"/>
    <w:rsid w:val="0009449C"/>
    <w:rsid w:val="00094FEF"/>
    <w:rsid w:val="00095F71"/>
    <w:rsid w:val="00096944"/>
    <w:rsid w:val="000A07EA"/>
    <w:rsid w:val="000A2D82"/>
    <w:rsid w:val="000A31FE"/>
    <w:rsid w:val="000A403D"/>
    <w:rsid w:val="000A6A3E"/>
    <w:rsid w:val="000B1A92"/>
    <w:rsid w:val="000B319E"/>
    <w:rsid w:val="000B3684"/>
    <w:rsid w:val="000B48E6"/>
    <w:rsid w:val="000B62A9"/>
    <w:rsid w:val="000C11DB"/>
    <w:rsid w:val="000C1FA4"/>
    <w:rsid w:val="000C76A1"/>
    <w:rsid w:val="000C7FDD"/>
    <w:rsid w:val="000D0300"/>
    <w:rsid w:val="000D0F4F"/>
    <w:rsid w:val="000E1BB1"/>
    <w:rsid w:val="000E35F2"/>
    <w:rsid w:val="000E40DB"/>
    <w:rsid w:val="000E51D5"/>
    <w:rsid w:val="000E7753"/>
    <w:rsid w:val="000F0ECC"/>
    <w:rsid w:val="000F3991"/>
    <w:rsid w:val="000F5774"/>
    <w:rsid w:val="000F59DF"/>
    <w:rsid w:val="000F5D2C"/>
    <w:rsid w:val="000F6927"/>
    <w:rsid w:val="00102916"/>
    <w:rsid w:val="0010392C"/>
    <w:rsid w:val="0010491F"/>
    <w:rsid w:val="00107141"/>
    <w:rsid w:val="001104E7"/>
    <w:rsid w:val="00110E75"/>
    <w:rsid w:val="001137A5"/>
    <w:rsid w:val="00114C78"/>
    <w:rsid w:val="00114C93"/>
    <w:rsid w:val="001175E4"/>
    <w:rsid w:val="00117A42"/>
    <w:rsid w:val="00120C6C"/>
    <w:rsid w:val="0012196E"/>
    <w:rsid w:val="00122E6B"/>
    <w:rsid w:val="001241BA"/>
    <w:rsid w:val="00133B0E"/>
    <w:rsid w:val="00135B35"/>
    <w:rsid w:val="00137826"/>
    <w:rsid w:val="00142C68"/>
    <w:rsid w:val="0014332E"/>
    <w:rsid w:val="00144A10"/>
    <w:rsid w:val="0014631F"/>
    <w:rsid w:val="00147917"/>
    <w:rsid w:val="00147B9B"/>
    <w:rsid w:val="00152BD4"/>
    <w:rsid w:val="00153710"/>
    <w:rsid w:val="0016318D"/>
    <w:rsid w:val="00166247"/>
    <w:rsid w:val="00167475"/>
    <w:rsid w:val="00172243"/>
    <w:rsid w:val="00172DA5"/>
    <w:rsid w:val="00175853"/>
    <w:rsid w:val="00175E2A"/>
    <w:rsid w:val="00180E92"/>
    <w:rsid w:val="00184354"/>
    <w:rsid w:val="00187BDD"/>
    <w:rsid w:val="00190DF3"/>
    <w:rsid w:val="0019176B"/>
    <w:rsid w:val="00195398"/>
    <w:rsid w:val="001954F8"/>
    <w:rsid w:val="001970BD"/>
    <w:rsid w:val="001A0287"/>
    <w:rsid w:val="001A2BD4"/>
    <w:rsid w:val="001A2DE8"/>
    <w:rsid w:val="001A3E5E"/>
    <w:rsid w:val="001A468A"/>
    <w:rsid w:val="001A68EE"/>
    <w:rsid w:val="001B0B8B"/>
    <w:rsid w:val="001B0E9C"/>
    <w:rsid w:val="001B5690"/>
    <w:rsid w:val="001B6A24"/>
    <w:rsid w:val="001C1114"/>
    <w:rsid w:val="001C2135"/>
    <w:rsid w:val="001C414A"/>
    <w:rsid w:val="001C597B"/>
    <w:rsid w:val="001D2303"/>
    <w:rsid w:val="001D368F"/>
    <w:rsid w:val="001D5389"/>
    <w:rsid w:val="001D586B"/>
    <w:rsid w:val="001D60EC"/>
    <w:rsid w:val="001D64A8"/>
    <w:rsid w:val="001E0141"/>
    <w:rsid w:val="001E1479"/>
    <w:rsid w:val="001E215E"/>
    <w:rsid w:val="001E54BC"/>
    <w:rsid w:val="001E5982"/>
    <w:rsid w:val="001E7934"/>
    <w:rsid w:val="001E7BA9"/>
    <w:rsid w:val="001F165F"/>
    <w:rsid w:val="001F2F6E"/>
    <w:rsid w:val="001F4EC8"/>
    <w:rsid w:val="00201134"/>
    <w:rsid w:val="0020233D"/>
    <w:rsid w:val="0021111C"/>
    <w:rsid w:val="002126BC"/>
    <w:rsid w:val="0021595E"/>
    <w:rsid w:val="002159A1"/>
    <w:rsid w:val="00215E53"/>
    <w:rsid w:val="00222FD9"/>
    <w:rsid w:val="00223420"/>
    <w:rsid w:val="002245B3"/>
    <w:rsid w:val="00225581"/>
    <w:rsid w:val="00226C07"/>
    <w:rsid w:val="00227325"/>
    <w:rsid w:val="00227928"/>
    <w:rsid w:val="00231704"/>
    <w:rsid w:val="002328CB"/>
    <w:rsid w:val="002332C1"/>
    <w:rsid w:val="002334BF"/>
    <w:rsid w:val="00234079"/>
    <w:rsid w:val="002356DE"/>
    <w:rsid w:val="002357B5"/>
    <w:rsid w:val="00235A15"/>
    <w:rsid w:val="00236097"/>
    <w:rsid w:val="0023761C"/>
    <w:rsid w:val="00240B61"/>
    <w:rsid w:val="00242395"/>
    <w:rsid w:val="00246CB2"/>
    <w:rsid w:val="002501B0"/>
    <w:rsid w:val="00250C1D"/>
    <w:rsid w:val="00251E9D"/>
    <w:rsid w:val="00252675"/>
    <w:rsid w:val="002539B1"/>
    <w:rsid w:val="00254692"/>
    <w:rsid w:val="00255C9B"/>
    <w:rsid w:val="002574C9"/>
    <w:rsid w:val="002574D3"/>
    <w:rsid w:val="00257B4D"/>
    <w:rsid w:val="00263191"/>
    <w:rsid w:val="00267037"/>
    <w:rsid w:val="002707E3"/>
    <w:rsid w:val="002754FA"/>
    <w:rsid w:val="00277499"/>
    <w:rsid w:val="00285137"/>
    <w:rsid w:val="00290549"/>
    <w:rsid w:val="00292120"/>
    <w:rsid w:val="00296043"/>
    <w:rsid w:val="002A261C"/>
    <w:rsid w:val="002A2DAE"/>
    <w:rsid w:val="002A5C87"/>
    <w:rsid w:val="002A6014"/>
    <w:rsid w:val="002A63B2"/>
    <w:rsid w:val="002B0131"/>
    <w:rsid w:val="002B04C0"/>
    <w:rsid w:val="002B509D"/>
    <w:rsid w:val="002B54E0"/>
    <w:rsid w:val="002B7724"/>
    <w:rsid w:val="002B778C"/>
    <w:rsid w:val="002C17FF"/>
    <w:rsid w:val="002C2AD5"/>
    <w:rsid w:val="002C3691"/>
    <w:rsid w:val="002C3C83"/>
    <w:rsid w:val="002C7833"/>
    <w:rsid w:val="002D2B3F"/>
    <w:rsid w:val="002D407F"/>
    <w:rsid w:val="002D4AA7"/>
    <w:rsid w:val="002D6B92"/>
    <w:rsid w:val="002D7479"/>
    <w:rsid w:val="002E1263"/>
    <w:rsid w:val="002E43BF"/>
    <w:rsid w:val="002E5F9D"/>
    <w:rsid w:val="002E6A1D"/>
    <w:rsid w:val="002E7F17"/>
    <w:rsid w:val="002F0B9D"/>
    <w:rsid w:val="002F2A27"/>
    <w:rsid w:val="002F2BC1"/>
    <w:rsid w:val="002F2FBA"/>
    <w:rsid w:val="002F42DB"/>
    <w:rsid w:val="002F5CE3"/>
    <w:rsid w:val="0030045C"/>
    <w:rsid w:val="00301210"/>
    <w:rsid w:val="003036EC"/>
    <w:rsid w:val="003056FD"/>
    <w:rsid w:val="00310EFF"/>
    <w:rsid w:val="00311E63"/>
    <w:rsid w:val="00312F14"/>
    <w:rsid w:val="003142E6"/>
    <w:rsid w:val="00314871"/>
    <w:rsid w:val="0031766C"/>
    <w:rsid w:val="00322ADA"/>
    <w:rsid w:val="00323BF5"/>
    <w:rsid w:val="00324CA8"/>
    <w:rsid w:val="00324D34"/>
    <w:rsid w:val="0032502B"/>
    <w:rsid w:val="003275FE"/>
    <w:rsid w:val="00327C6B"/>
    <w:rsid w:val="003315ED"/>
    <w:rsid w:val="00333E16"/>
    <w:rsid w:val="003341E7"/>
    <w:rsid w:val="00335C6B"/>
    <w:rsid w:val="0033640A"/>
    <w:rsid w:val="003369F4"/>
    <w:rsid w:val="00340C02"/>
    <w:rsid w:val="00353B45"/>
    <w:rsid w:val="00355260"/>
    <w:rsid w:val="00355B1F"/>
    <w:rsid w:val="003569FB"/>
    <w:rsid w:val="003604D0"/>
    <w:rsid w:val="0036261F"/>
    <w:rsid w:val="003632A8"/>
    <w:rsid w:val="00363582"/>
    <w:rsid w:val="003652AE"/>
    <w:rsid w:val="00367543"/>
    <w:rsid w:val="00371540"/>
    <w:rsid w:val="003753DA"/>
    <w:rsid w:val="00380357"/>
    <w:rsid w:val="003863BE"/>
    <w:rsid w:val="0038642F"/>
    <w:rsid w:val="0038683F"/>
    <w:rsid w:val="00390364"/>
    <w:rsid w:val="003909B9"/>
    <w:rsid w:val="00392449"/>
    <w:rsid w:val="00392707"/>
    <w:rsid w:val="00393146"/>
    <w:rsid w:val="00393494"/>
    <w:rsid w:val="003941C7"/>
    <w:rsid w:val="003A2BED"/>
    <w:rsid w:val="003B0452"/>
    <w:rsid w:val="003B160D"/>
    <w:rsid w:val="003B2068"/>
    <w:rsid w:val="003B3065"/>
    <w:rsid w:val="003B4212"/>
    <w:rsid w:val="003B429F"/>
    <w:rsid w:val="003B42B5"/>
    <w:rsid w:val="003B5518"/>
    <w:rsid w:val="003B7A58"/>
    <w:rsid w:val="003C0BD0"/>
    <w:rsid w:val="003C103A"/>
    <w:rsid w:val="003C2A1D"/>
    <w:rsid w:val="003C32E5"/>
    <w:rsid w:val="003C37CB"/>
    <w:rsid w:val="003C3BC8"/>
    <w:rsid w:val="003C50E5"/>
    <w:rsid w:val="003C539D"/>
    <w:rsid w:val="003C5444"/>
    <w:rsid w:val="003C5FDC"/>
    <w:rsid w:val="003C60D3"/>
    <w:rsid w:val="003D3001"/>
    <w:rsid w:val="003E0776"/>
    <w:rsid w:val="003E4280"/>
    <w:rsid w:val="003E494E"/>
    <w:rsid w:val="003E4D02"/>
    <w:rsid w:val="003F13EE"/>
    <w:rsid w:val="003F2E91"/>
    <w:rsid w:val="003F5889"/>
    <w:rsid w:val="003F69A3"/>
    <w:rsid w:val="003F76F5"/>
    <w:rsid w:val="00400305"/>
    <w:rsid w:val="00402CE1"/>
    <w:rsid w:val="00404F5E"/>
    <w:rsid w:val="0040560C"/>
    <w:rsid w:val="0040689C"/>
    <w:rsid w:val="0040691F"/>
    <w:rsid w:val="00406FA9"/>
    <w:rsid w:val="00413620"/>
    <w:rsid w:val="004148B0"/>
    <w:rsid w:val="00414C6C"/>
    <w:rsid w:val="00414C92"/>
    <w:rsid w:val="004152BF"/>
    <w:rsid w:val="00415395"/>
    <w:rsid w:val="004215AB"/>
    <w:rsid w:val="00422626"/>
    <w:rsid w:val="00422755"/>
    <w:rsid w:val="00423FB4"/>
    <w:rsid w:val="004242A8"/>
    <w:rsid w:val="00425195"/>
    <w:rsid w:val="00431776"/>
    <w:rsid w:val="00431BEC"/>
    <w:rsid w:val="00431CEE"/>
    <w:rsid w:val="00432A9B"/>
    <w:rsid w:val="00432BE3"/>
    <w:rsid w:val="00434E1D"/>
    <w:rsid w:val="004376CF"/>
    <w:rsid w:val="004420D2"/>
    <w:rsid w:val="00442366"/>
    <w:rsid w:val="004423FD"/>
    <w:rsid w:val="0044245F"/>
    <w:rsid w:val="00443C99"/>
    <w:rsid w:val="00445591"/>
    <w:rsid w:val="00445C8A"/>
    <w:rsid w:val="004462C4"/>
    <w:rsid w:val="004462F4"/>
    <w:rsid w:val="00450532"/>
    <w:rsid w:val="004529DA"/>
    <w:rsid w:val="0045412B"/>
    <w:rsid w:val="00454AD4"/>
    <w:rsid w:val="00455339"/>
    <w:rsid w:val="004562EA"/>
    <w:rsid w:val="00456350"/>
    <w:rsid w:val="004577AC"/>
    <w:rsid w:val="00460A31"/>
    <w:rsid w:val="00460BBF"/>
    <w:rsid w:val="004613D1"/>
    <w:rsid w:val="00461D0D"/>
    <w:rsid w:val="00465F4F"/>
    <w:rsid w:val="00466AB5"/>
    <w:rsid w:val="004671E0"/>
    <w:rsid w:val="004719D3"/>
    <w:rsid w:val="00471B7B"/>
    <w:rsid w:val="004730BC"/>
    <w:rsid w:val="00473A68"/>
    <w:rsid w:val="00474E25"/>
    <w:rsid w:val="00476773"/>
    <w:rsid w:val="00480FE7"/>
    <w:rsid w:val="004821CB"/>
    <w:rsid w:val="00484A64"/>
    <w:rsid w:val="00487465"/>
    <w:rsid w:val="004909B2"/>
    <w:rsid w:val="00490EEE"/>
    <w:rsid w:val="00492EAB"/>
    <w:rsid w:val="004934BA"/>
    <w:rsid w:val="00493F38"/>
    <w:rsid w:val="004A2053"/>
    <w:rsid w:val="004A4CB0"/>
    <w:rsid w:val="004A56D4"/>
    <w:rsid w:val="004A6B77"/>
    <w:rsid w:val="004A7A84"/>
    <w:rsid w:val="004B10CC"/>
    <w:rsid w:val="004B1439"/>
    <w:rsid w:val="004B2C54"/>
    <w:rsid w:val="004B757C"/>
    <w:rsid w:val="004C30BA"/>
    <w:rsid w:val="004C3813"/>
    <w:rsid w:val="004C4B99"/>
    <w:rsid w:val="004C4E0B"/>
    <w:rsid w:val="004C5E1B"/>
    <w:rsid w:val="004C7988"/>
    <w:rsid w:val="004D1905"/>
    <w:rsid w:val="004D3D58"/>
    <w:rsid w:val="004D4468"/>
    <w:rsid w:val="004E1FEB"/>
    <w:rsid w:val="004E2ADD"/>
    <w:rsid w:val="004E2DEF"/>
    <w:rsid w:val="004E4619"/>
    <w:rsid w:val="004E5C3B"/>
    <w:rsid w:val="004E644C"/>
    <w:rsid w:val="004E7111"/>
    <w:rsid w:val="004E7F36"/>
    <w:rsid w:val="004F0810"/>
    <w:rsid w:val="004F4BED"/>
    <w:rsid w:val="004F507F"/>
    <w:rsid w:val="004F60D7"/>
    <w:rsid w:val="004F73CA"/>
    <w:rsid w:val="00500660"/>
    <w:rsid w:val="005008DA"/>
    <w:rsid w:val="00502F82"/>
    <w:rsid w:val="00503608"/>
    <w:rsid w:val="00504541"/>
    <w:rsid w:val="00507C22"/>
    <w:rsid w:val="005120BA"/>
    <w:rsid w:val="005127C6"/>
    <w:rsid w:val="00514084"/>
    <w:rsid w:val="005143D5"/>
    <w:rsid w:val="00514D50"/>
    <w:rsid w:val="005165C1"/>
    <w:rsid w:val="00521382"/>
    <w:rsid w:val="0052432B"/>
    <w:rsid w:val="00526E50"/>
    <w:rsid w:val="00531F0B"/>
    <w:rsid w:val="00532951"/>
    <w:rsid w:val="00532996"/>
    <w:rsid w:val="00533AC6"/>
    <w:rsid w:val="0053424B"/>
    <w:rsid w:val="005356F4"/>
    <w:rsid w:val="00542F30"/>
    <w:rsid w:val="00544622"/>
    <w:rsid w:val="0054752A"/>
    <w:rsid w:val="00551A69"/>
    <w:rsid w:val="00552396"/>
    <w:rsid w:val="005555DC"/>
    <w:rsid w:val="00555632"/>
    <w:rsid w:val="00556AE9"/>
    <w:rsid w:val="00557C3D"/>
    <w:rsid w:val="005602C6"/>
    <w:rsid w:val="00560DC2"/>
    <w:rsid w:val="00561955"/>
    <w:rsid w:val="00563338"/>
    <w:rsid w:val="00566E1D"/>
    <w:rsid w:val="00572272"/>
    <w:rsid w:val="00572E67"/>
    <w:rsid w:val="0057544B"/>
    <w:rsid w:val="005754FA"/>
    <w:rsid w:val="00576211"/>
    <w:rsid w:val="005801BD"/>
    <w:rsid w:val="00586DFB"/>
    <w:rsid w:val="00591696"/>
    <w:rsid w:val="00591F09"/>
    <w:rsid w:val="00592FFF"/>
    <w:rsid w:val="0059300F"/>
    <w:rsid w:val="0059517E"/>
    <w:rsid w:val="00595A42"/>
    <w:rsid w:val="005A0934"/>
    <w:rsid w:val="005A3029"/>
    <w:rsid w:val="005A57AC"/>
    <w:rsid w:val="005B2FF2"/>
    <w:rsid w:val="005B609F"/>
    <w:rsid w:val="005B61E9"/>
    <w:rsid w:val="005B66C4"/>
    <w:rsid w:val="005C0699"/>
    <w:rsid w:val="005C1230"/>
    <w:rsid w:val="005C40EE"/>
    <w:rsid w:val="005C442D"/>
    <w:rsid w:val="005C6504"/>
    <w:rsid w:val="005D1186"/>
    <w:rsid w:val="005D22F0"/>
    <w:rsid w:val="005D335B"/>
    <w:rsid w:val="005D341B"/>
    <w:rsid w:val="005D3EFA"/>
    <w:rsid w:val="005D4731"/>
    <w:rsid w:val="005E1220"/>
    <w:rsid w:val="005E51AA"/>
    <w:rsid w:val="005E7968"/>
    <w:rsid w:val="005F1B57"/>
    <w:rsid w:val="005F286C"/>
    <w:rsid w:val="005F406B"/>
    <w:rsid w:val="005F4836"/>
    <w:rsid w:val="005F4853"/>
    <w:rsid w:val="005F74F8"/>
    <w:rsid w:val="005F7A0C"/>
    <w:rsid w:val="00604E86"/>
    <w:rsid w:val="00605725"/>
    <w:rsid w:val="0060699D"/>
    <w:rsid w:val="0060702B"/>
    <w:rsid w:val="00607232"/>
    <w:rsid w:val="0061372D"/>
    <w:rsid w:val="006139C0"/>
    <w:rsid w:val="006143AB"/>
    <w:rsid w:val="006159FD"/>
    <w:rsid w:val="00616199"/>
    <w:rsid w:val="00617FF8"/>
    <w:rsid w:val="0062143E"/>
    <w:rsid w:val="00623E6A"/>
    <w:rsid w:val="00624490"/>
    <w:rsid w:val="00624B11"/>
    <w:rsid w:val="006255D7"/>
    <w:rsid w:val="0062596F"/>
    <w:rsid w:val="0062668B"/>
    <w:rsid w:val="006268A7"/>
    <w:rsid w:val="00626C21"/>
    <w:rsid w:val="0062706A"/>
    <w:rsid w:val="00627802"/>
    <w:rsid w:val="006327B7"/>
    <w:rsid w:val="00633AEC"/>
    <w:rsid w:val="00634868"/>
    <w:rsid w:val="006350E0"/>
    <w:rsid w:val="00636DDB"/>
    <w:rsid w:val="00642D64"/>
    <w:rsid w:val="006436CD"/>
    <w:rsid w:val="00646B32"/>
    <w:rsid w:val="00647E5A"/>
    <w:rsid w:val="00651189"/>
    <w:rsid w:val="00651231"/>
    <w:rsid w:val="00651464"/>
    <w:rsid w:val="006542AF"/>
    <w:rsid w:val="006545B7"/>
    <w:rsid w:val="006550A3"/>
    <w:rsid w:val="006558DF"/>
    <w:rsid w:val="00655F2C"/>
    <w:rsid w:val="006625A3"/>
    <w:rsid w:val="0066308F"/>
    <w:rsid w:val="00664B48"/>
    <w:rsid w:val="00665FB5"/>
    <w:rsid w:val="0066634F"/>
    <w:rsid w:val="00667391"/>
    <w:rsid w:val="00667E2F"/>
    <w:rsid w:val="0067432E"/>
    <w:rsid w:val="00677A5D"/>
    <w:rsid w:val="00677DEE"/>
    <w:rsid w:val="0068010E"/>
    <w:rsid w:val="006801E7"/>
    <w:rsid w:val="00683007"/>
    <w:rsid w:val="00683A27"/>
    <w:rsid w:val="0068584B"/>
    <w:rsid w:val="00690691"/>
    <w:rsid w:val="006916CD"/>
    <w:rsid w:val="0069242E"/>
    <w:rsid w:val="00692489"/>
    <w:rsid w:val="00693397"/>
    <w:rsid w:val="00694CF4"/>
    <w:rsid w:val="006964E1"/>
    <w:rsid w:val="006A0A9C"/>
    <w:rsid w:val="006A228C"/>
    <w:rsid w:val="006A2971"/>
    <w:rsid w:val="006A6516"/>
    <w:rsid w:val="006A749E"/>
    <w:rsid w:val="006B1A32"/>
    <w:rsid w:val="006B57B8"/>
    <w:rsid w:val="006B6991"/>
    <w:rsid w:val="006B79AB"/>
    <w:rsid w:val="006C1012"/>
    <w:rsid w:val="006C3805"/>
    <w:rsid w:val="006C54D5"/>
    <w:rsid w:val="006C5A4B"/>
    <w:rsid w:val="006C77BD"/>
    <w:rsid w:val="006D0352"/>
    <w:rsid w:val="006D370F"/>
    <w:rsid w:val="006D4F7C"/>
    <w:rsid w:val="006D5D01"/>
    <w:rsid w:val="006D608B"/>
    <w:rsid w:val="006D7938"/>
    <w:rsid w:val="006E51B3"/>
    <w:rsid w:val="006E637D"/>
    <w:rsid w:val="006E675A"/>
    <w:rsid w:val="006E6FF0"/>
    <w:rsid w:val="006E7500"/>
    <w:rsid w:val="006F09FE"/>
    <w:rsid w:val="006F422F"/>
    <w:rsid w:val="006F4591"/>
    <w:rsid w:val="006F57F4"/>
    <w:rsid w:val="006F59BE"/>
    <w:rsid w:val="00702815"/>
    <w:rsid w:val="0070293D"/>
    <w:rsid w:val="00707150"/>
    <w:rsid w:val="007078AC"/>
    <w:rsid w:val="00710427"/>
    <w:rsid w:val="007112EB"/>
    <w:rsid w:val="00714177"/>
    <w:rsid w:val="0071449B"/>
    <w:rsid w:val="0071630A"/>
    <w:rsid w:val="00717483"/>
    <w:rsid w:val="00720B2D"/>
    <w:rsid w:val="007217A3"/>
    <w:rsid w:val="0072231F"/>
    <w:rsid w:val="00722C2C"/>
    <w:rsid w:val="007239E8"/>
    <w:rsid w:val="0072485E"/>
    <w:rsid w:val="00724D70"/>
    <w:rsid w:val="00731D82"/>
    <w:rsid w:val="00735050"/>
    <w:rsid w:val="007365B5"/>
    <w:rsid w:val="0074403A"/>
    <w:rsid w:val="007447EA"/>
    <w:rsid w:val="007458C8"/>
    <w:rsid w:val="00745E78"/>
    <w:rsid w:val="00746793"/>
    <w:rsid w:val="007472C3"/>
    <w:rsid w:val="00747DD1"/>
    <w:rsid w:val="00751C0A"/>
    <w:rsid w:val="00753E8E"/>
    <w:rsid w:val="00753FE1"/>
    <w:rsid w:val="00754EA3"/>
    <w:rsid w:val="00755F1D"/>
    <w:rsid w:val="0075678A"/>
    <w:rsid w:val="0075722E"/>
    <w:rsid w:val="007615CB"/>
    <w:rsid w:val="007644DA"/>
    <w:rsid w:val="00766BE1"/>
    <w:rsid w:val="00766EE9"/>
    <w:rsid w:val="007715AD"/>
    <w:rsid w:val="00772C89"/>
    <w:rsid w:val="00772DE2"/>
    <w:rsid w:val="0077434E"/>
    <w:rsid w:val="00774579"/>
    <w:rsid w:val="00780F6D"/>
    <w:rsid w:val="00781A5B"/>
    <w:rsid w:val="007833C3"/>
    <w:rsid w:val="00784456"/>
    <w:rsid w:val="00787B47"/>
    <w:rsid w:val="00787C5D"/>
    <w:rsid w:val="00791CFA"/>
    <w:rsid w:val="0079283B"/>
    <w:rsid w:val="007975F0"/>
    <w:rsid w:val="007978ED"/>
    <w:rsid w:val="007A2154"/>
    <w:rsid w:val="007A2625"/>
    <w:rsid w:val="007A4C63"/>
    <w:rsid w:val="007A4C98"/>
    <w:rsid w:val="007A6C40"/>
    <w:rsid w:val="007A7552"/>
    <w:rsid w:val="007B00FB"/>
    <w:rsid w:val="007B0BC2"/>
    <w:rsid w:val="007B280D"/>
    <w:rsid w:val="007B46CA"/>
    <w:rsid w:val="007C1140"/>
    <w:rsid w:val="007C1E07"/>
    <w:rsid w:val="007C221F"/>
    <w:rsid w:val="007C2660"/>
    <w:rsid w:val="007C3884"/>
    <w:rsid w:val="007C3FC6"/>
    <w:rsid w:val="007C7C38"/>
    <w:rsid w:val="007D20F5"/>
    <w:rsid w:val="007D25E0"/>
    <w:rsid w:val="007D330A"/>
    <w:rsid w:val="007D3690"/>
    <w:rsid w:val="007D3E70"/>
    <w:rsid w:val="007D447D"/>
    <w:rsid w:val="007D4A65"/>
    <w:rsid w:val="007E0B9D"/>
    <w:rsid w:val="007E461E"/>
    <w:rsid w:val="007E678F"/>
    <w:rsid w:val="007F113E"/>
    <w:rsid w:val="007F20D3"/>
    <w:rsid w:val="007F566B"/>
    <w:rsid w:val="007F66EE"/>
    <w:rsid w:val="007F71BC"/>
    <w:rsid w:val="007F7904"/>
    <w:rsid w:val="00800707"/>
    <w:rsid w:val="0080097C"/>
    <w:rsid w:val="008012A0"/>
    <w:rsid w:val="00803234"/>
    <w:rsid w:val="00805597"/>
    <w:rsid w:val="00805FE4"/>
    <w:rsid w:val="008065D1"/>
    <w:rsid w:val="00806A0B"/>
    <w:rsid w:val="0081123D"/>
    <w:rsid w:val="008126D8"/>
    <w:rsid w:val="00812FFC"/>
    <w:rsid w:val="008142C8"/>
    <w:rsid w:val="00816309"/>
    <w:rsid w:val="00816716"/>
    <w:rsid w:val="00822FC4"/>
    <w:rsid w:val="00824CF6"/>
    <w:rsid w:val="00826D8A"/>
    <w:rsid w:val="0083014A"/>
    <w:rsid w:val="00830F1A"/>
    <w:rsid w:val="00831A99"/>
    <w:rsid w:val="00831F63"/>
    <w:rsid w:val="00832B80"/>
    <w:rsid w:val="00833317"/>
    <w:rsid w:val="0083339B"/>
    <w:rsid w:val="00835A68"/>
    <w:rsid w:val="0083616E"/>
    <w:rsid w:val="00841A18"/>
    <w:rsid w:val="008451D4"/>
    <w:rsid w:val="00847BB0"/>
    <w:rsid w:val="008525E7"/>
    <w:rsid w:val="0085705D"/>
    <w:rsid w:val="00857E08"/>
    <w:rsid w:val="00862508"/>
    <w:rsid w:val="008626E3"/>
    <w:rsid w:val="0086639E"/>
    <w:rsid w:val="0087090D"/>
    <w:rsid w:val="0087197E"/>
    <w:rsid w:val="0087237C"/>
    <w:rsid w:val="00875942"/>
    <w:rsid w:val="008767E8"/>
    <w:rsid w:val="008771BE"/>
    <w:rsid w:val="00877687"/>
    <w:rsid w:val="00877D7F"/>
    <w:rsid w:val="00880B30"/>
    <w:rsid w:val="00882198"/>
    <w:rsid w:val="00883B49"/>
    <w:rsid w:val="008870DD"/>
    <w:rsid w:val="008933B5"/>
    <w:rsid w:val="00893FE1"/>
    <w:rsid w:val="008941E4"/>
    <w:rsid w:val="0089693C"/>
    <w:rsid w:val="008A40D7"/>
    <w:rsid w:val="008A7999"/>
    <w:rsid w:val="008B2049"/>
    <w:rsid w:val="008B3568"/>
    <w:rsid w:val="008B4298"/>
    <w:rsid w:val="008B551E"/>
    <w:rsid w:val="008B705D"/>
    <w:rsid w:val="008C085A"/>
    <w:rsid w:val="008C193B"/>
    <w:rsid w:val="008D1E3B"/>
    <w:rsid w:val="008D2868"/>
    <w:rsid w:val="008D479A"/>
    <w:rsid w:val="008D635F"/>
    <w:rsid w:val="008D7EF9"/>
    <w:rsid w:val="008E06AF"/>
    <w:rsid w:val="008E3EB8"/>
    <w:rsid w:val="008E5AE9"/>
    <w:rsid w:val="008E5BED"/>
    <w:rsid w:val="008F18F6"/>
    <w:rsid w:val="008F31A1"/>
    <w:rsid w:val="008F5FA7"/>
    <w:rsid w:val="008F7781"/>
    <w:rsid w:val="0090009E"/>
    <w:rsid w:val="009002C1"/>
    <w:rsid w:val="0090095A"/>
    <w:rsid w:val="009032B2"/>
    <w:rsid w:val="00904EF5"/>
    <w:rsid w:val="00906546"/>
    <w:rsid w:val="009114CA"/>
    <w:rsid w:val="00913094"/>
    <w:rsid w:val="00914050"/>
    <w:rsid w:val="00914209"/>
    <w:rsid w:val="00914576"/>
    <w:rsid w:val="0091457A"/>
    <w:rsid w:val="00915F65"/>
    <w:rsid w:val="00916F4D"/>
    <w:rsid w:val="00917DCA"/>
    <w:rsid w:val="009202D7"/>
    <w:rsid w:val="009258A4"/>
    <w:rsid w:val="0092614B"/>
    <w:rsid w:val="00930B5F"/>
    <w:rsid w:val="0093127D"/>
    <w:rsid w:val="00931B4B"/>
    <w:rsid w:val="00933FBC"/>
    <w:rsid w:val="00935F49"/>
    <w:rsid w:val="00937749"/>
    <w:rsid w:val="0094309F"/>
    <w:rsid w:val="00944057"/>
    <w:rsid w:val="0094510B"/>
    <w:rsid w:val="0094585C"/>
    <w:rsid w:val="00945DB7"/>
    <w:rsid w:val="00950E09"/>
    <w:rsid w:val="00951DF8"/>
    <w:rsid w:val="009525A7"/>
    <w:rsid w:val="00955896"/>
    <w:rsid w:val="009558FF"/>
    <w:rsid w:val="00961034"/>
    <w:rsid w:val="0096138C"/>
    <w:rsid w:val="00963159"/>
    <w:rsid w:val="00964206"/>
    <w:rsid w:val="00966A13"/>
    <w:rsid w:val="00971018"/>
    <w:rsid w:val="00973F94"/>
    <w:rsid w:val="009746AD"/>
    <w:rsid w:val="009753F2"/>
    <w:rsid w:val="009807E7"/>
    <w:rsid w:val="00980D41"/>
    <w:rsid w:val="00983A7B"/>
    <w:rsid w:val="00985C62"/>
    <w:rsid w:val="00985F0B"/>
    <w:rsid w:val="00986132"/>
    <w:rsid w:val="00987A8C"/>
    <w:rsid w:val="009907A6"/>
    <w:rsid w:val="00993FA7"/>
    <w:rsid w:val="009944CB"/>
    <w:rsid w:val="009946F3"/>
    <w:rsid w:val="00995A0F"/>
    <w:rsid w:val="00997A67"/>
    <w:rsid w:val="009A0CEC"/>
    <w:rsid w:val="009A2AC4"/>
    <w:rsid w:val="009A48A6"/>
    <w:rsid w:val="009A5161"/>
    <w:rsid w:val="009A5EE6"/>
    <w:rsid w:val="009A6971"/>
    <w:rsid w:val="009B0427"/>
    <w:rsid w:val="009B4CF8"/>
    <w:rsid w:val="009B62A9"/>
    <w:rsid w:val="009B7DB0"/>
    <w:rsid w:val="009C0955"/>
    <w:rsid w:val="009C2C91"/>
    <w:rsid w:val="009C6D6F"/>
    <w:rsid w:val="009D13C7"/>
    <w:rsid w:val="009D1A7A"/>
    <w:rsid w:val="009D3EC7"/>
    <w:rsid w:val="009D4CB7"/>
    <w:rsid w:val="009D598F"/>
    <w:rsid w:val="009D6015"/>
    <w:rsid w:val="009D68FE"/>
    <w:rsid w:val="009E1E61"/>
    <w:rsid w:val="009E2274"/>
    <w:rsid w:val="009E25D3"/>
    <w:rsid w:val="009E2663"/>
    <w:rsid w:val="009E378B"/>
    <w:rsid w:val="009E3C4B"/>
    <w:rsid w:val="009E42F8"/>
    <w:rsid w:val="009E67DA"/>
    <w:rsid w:val="009E692A"/>
    <w:rsid w:val="009F038B"/>
    <w:rsid w:val="009F2351"/>
    <w:rsid w:val="009F23F7"/>
    <w:rsid w:val="009F50F5"/>
    <w:rsid w:val="009F6FCF"/>
    <w:rsid w:val="009F78F0"/>
    <w:rsid w:val="00A05F70"/>
    <w:rsid w:val="00A06474"/>
    <w:rsid w:val="00A0738C"/>
    <w:rsid w:val="00A07D17"/>
    <w:rsid w:val="00A15BA6"/>
    <w:rsid w:val="00A15CD8"/>
    <w:rsid w:val="00A1675E"/>
    <w:rsid w:val="00A169FA"/>
    <w:rsid w:val="00A22B8A"/>
    <w:rsid w:val="00A2752D"/>
    <w:rsid w:val="00A31ADB"/>
    <w:rsid w:val="00A326DE"/>
    <w:rsid w:val="00A37B9E"/>
    <w:rsid w:val="00A453C4"/>
    <w:rsid w:val="00A45999"/>
    <w:rsid w:val="00A50E35"/>
    <w:rsid w:val="00A519C3"/>
    <w:rsid w:val="00A54E7A"/>
    <w:rsid w:val="00A62FE4"/>
    <w:rsid w:val="00A6313E"/>
    <w:rsid w:val="00A636A0"/>
    <w:rsid w:val="00A63F29"/>
    <w:rsid w:val="00A660DC"/>
    <w:rsid w:val="00A66EC9"/>
    <w:rsid w:val="00A66F98"/>
    <w:rsid w:val="00A6719E"/>
    <w:rsid w:val="00A708EB"/>
    <w:rsid w:val="00A712CD"/>
    <w:rsid w:val="00A71883"/>
    <w:rsid w:val="00A72217"/>
    <w:rsid w:val="00A74319"/>
    <w:rsid w:val="00A77F92"/>
    <w:rsid w:val="00A81C78"/>
    <w:rsid w:val="00A864F2"/>
    <w:rsid w:val="00A877FE"/>
    <w:rsid w:val="00A90F79"/>
    <w:rsid w:val="00A91882"/>
    <w:rsid w:val="00A9320A"/>
    <w:rsid w:val="00A93540"/>
    <w:rsid w:val="00A95CB5"/>
    <w:rsid w:val="00A95EAF"/>
    <w:rsid w:val="00A96231"/>
    <w:rsid w:val="00A97145"/>
    <w:rsid w:val="00A97C3B"/>
    <w:rsid w:val="00AA2A45"/>
    <w:rsid w:val="00AA3F68"/>
    <w:rsid w:val="00AA625C"/>
    <w:rsid w:val="00AA6768"/>
    <w:rsid w:val="00AB0420"/>
    <w:rsid w:val="00AB0CC3"/>
    <w:rsid w:val="00AB32EE"/>
    <w:rsid w:val="00AB3BAE"/>
    <w:rsid w:val="00AB4562"/>
    <w:rsid w:val="00AB58CC"/>
    <w:rsid w:val="00AC0A3D"/>
    <w:rsid w:val="00AC247D"/>
    <w:rsid w:val="00AC32F9"/>
    <w:rsid w:val="00AC4736"/>
    <w:rsid w:val="00AC4756"/>
    <w:rsid w:val="00AC5D42"/>
    <w:rsid w:val="00AC6F6D"/>
    <w:rsid w:val="00AC7770"/>
    <w:rsid w:val="00AD052F"/>
    <w:rsid w:val="00AD0AAA"/>
    <w:rsid w:val="00AD5024"/>
    <w:rsid w:val="00AD609E"/>
    <w:rsid w:val="00AD6CD0"/>
    <w:rsid w:val="00AD765C"/>
    <w:rsid w:val="00AD7AF5"/>
    <w:rsid w:val="00AE0398"/>
    <w:rsid w:val="00AE0EB1"/>
    <w:rsid w:val="00AE1087"/>
    <w:rsid w:val="00AE42F6"/>
    <w:rsid w:val="00AE7688"/>
    <w:rsid w:val="00AF2E68"/>
    <w:rsid w:val="00AF5B9A"/>
    <w:rsid w:val="00B00F8E"/>
    <w:rsid w:val="00B0430C"/>
    <w:rsid w:val="00B05F53"/>
    <w:rsid w:val="00B065D5"/>
    <w:rsid w:val="00B07BB9"/>
    <w:rsid w:val="00B07E0F"/>
    <w:rsid w:val="00B1029B"/>
    <w:rsid w:val="00B11086"/>
    <w:rsid w:val="00B178D3"/>
    <w:rsid w:val="00B2107F"/>
    <w:rsid w:val="00B219F2"/>
    <w:rsid w:val="00B23233"/>
    <w:rsid w:val="00B23621"/>
    <w:rsid w:val="00B246AD"/>
    <w:rsid w:val="00B24D81"/>
    <w:rsid w:val="00B2798D"/>
    <w:rsid w:val="00B27BD9"/>
    <w:rsid w:val="00B3352C"/>
    <w:rsid w:val="00B33DE4"/>
    <w:rsid w:val="00B346C5"/>
    <w:rsid w:val="00B35927"/>
    <w:rsid w:val="00B4143E"/>
    <w:rsid w:val="00B4226E"/>
    <w:rsid w:val="00B453AF"/>
    <w:rsid w:val="00B463DC"/>
    <w:rsid w:val="00B47111"/>
    <w:rsid w:val="00B4771C"/>
    <w:rsid w:val="00B502A4"/>
    <w:rsid w:val="00B51B20"/>
    <w:rsid w:val="00B52FAE"/>
    <w:rsid w:val="00B5396D"/>
    <w:rsid w:val="00B57C6E"/>
    <w:rsid w:val="00B619D2"/>
    <w:rsid w:val="00B62F6E"/>
    <w:rsid w:val="00B63368"/>
    <w:rsid w:val="00B6347D"/>
    <w:rsid w:val="00B66657"/>
    <w:rsid w:val="00B6707A"/>
    <w:rsid w:val="00B71A24"/>
    <w:rsid w:val="00B761FE"/>
    <w:rsid w:val="00B76B22"/>
    <w:rsid w:val="00B76D83"/>
    <w:rsid w:val="00B76EE4"/>
    <w:rsid w:val="00B7736B"/>
    <w:rsid w:val="00B77CA5"/>
    <w:rsid w:val="00B821E8"/>
    <w:rsid w:val="00B90102"/>
    <w:rsid w:val="00B90A79"/>
    <w:rsid w:val="00B92BD3"/>
    <w:rsid w:val="00B93499"/>
    <w:rsid w:val="00BA1355"/>
    <w:rsid w:val="00BA1C46"/>
    <w:rsid w:val="00BA41A3"/>
    <w:rsid w:val="00BA45F8"/>
    <w:rsid w:val="00BA49B4"/>
    <w:rsid w:val="00BA6F53"/>
    <w:rsid w:val="00BB082C"/>
    <w:rsid w:val="00BB121F"/>
    <w:rsid w:val="00BB4857"/>
    <w:rsid w:val="00BC0634"/>
    <w:rsid w:val="00BC5AF2"/>
    <w:rsid w:val="00BC7F35"/>
    <w:rsid w:val="00BD0356"/>
    <w:rsid w:val="00BD3FF0"/>
    <w:rsid w:val="00BD6F5D"/>
    <w:rsid w:val="00BE2019"/>
    <w:rsid w:val="00BE511A"/>
    <w:rsid w:val="00BE6B82"/>
    <w:rsid w:val="00BF0448"/>
    <w:rsid w:val="00BF1186"/>
    <w:rsid w:val="00BF5E8A"/>
    <w:rsid w:val="00C04B72"/>
    <w:rsid w:val="00C05510"/>
    <w:rsid w:val="00C105B0"/>
    <w:rsid w:val="00C11D61"/>
    <w:rsid w:val="00C170C0"/>
    <w:rsid w:val="00C173F1"/>
    <w:rsid w:val="00C174D7"/>
    <w:rsid w:val="00C22F85"/>
    <w:rsid w:val="00C241A9"/>
    <w:rsid w:val="00C2467C"/>
    <w:rsid w:val="00C24A8D"/>
    <w:rsid w:val="00C264BC"/>
    <w:rsid w:val="00C265FF"/>
    <w:rsid w:val="00C33B57"/>
    <w:rsid w:val="00C356B4"/>
    <w:rsid w:val="00C35784"/>
    <w:rsid w:val="00C36C82"/>
    <w:rsid w:val="00C4026C"/>
    <w:rsid w:val="00C427A7"/>
    <w:rsid w:val="00C42F02"/>
    <w:rsid w:val="00C4441F"/>
    <w:rsid w:val="00C458B6"/>
    <w:rsid w:val="00C45950"/>
    <w:rsid w:val="00C46766"/>
    <w:rsid w:val="00C473BE"/>
    <w:rsid w:val="00C4785E"/>
    <w:rsid w:val="00C5158F"/>
    <w:rsid w:val="00C51907"/>
    <w:rsid w:val="00C52890"/>
    <w:rsid w:val="00C55805"/>
    <w:rsid w:val="00C60C4A"/>
    <w:rsid w:val="00C63119"/>
    <w:rsid w:val="00C6329E"/>
    <w:rsid w:val="00C64223"/>
    <w:rsid w:val="00C653E6"/>
    <w:rsid w:val="00C669FE"/>
    <w:rsid w:val="00C7352E"/>
    <w:rsid w:val="00C74141"/>
    <w:rsid w:val="00C7703D"/>
    <w:rsid w:val="00C77589"/>
    <w:rsid w:val="00C77916"/>
    <w:rsid w:val="00C82AC9"/>
    <w:rsid w:val="00C8339A"/>
    <w:rsid w:val="00C83FDD"/>
    <w:rsid w:val="00C8550F"/>
    <w:rsid w:val="00C865FE"/>
    <w:rsid w:val="00C910B0"/>
    <w:rsid w:val="00C9213A"/>
    <w:rsid w:val="00C95C8B"/>
    <w:rsid w:val="00C9614F"/>
    <w:rsid w:val="00CA15B3"/>
    <w:rsid w:val="00CA6696"/>
    <w:rsid w:val="00CA6703"/>
    <w:rsid w:val="00CB0965"/>
    <w:rsid w:val="00CB1004"/>
    <w:rsid w:val="00CB52E1"/>
    <w:rsid w:val="00CB61BE"/>
    <w:rsid w:val="00CB6F9A"/>
    <w:rsid w:val="00CC07A2"/>
    <w:rsid w:val="00CC239A"/>
    <w:rsid w:val="00CC3272"/>
    <w:rsid w:val="00CC34E7"/>
    <w:rsid w:val="00CC4644"/>
    <w:rsid w:val="00CC73D7"/>
    <w:rsid w:val="00CD2500"/>
    <w:rsid w:val="00CD42C2"/>
    <w:rsid w:val="00CD7793"/>
    <w:rsid w:val="00CE4AA7"/>
    <w:rsid w:val="00CE76CA"/>
    <w:rsid w:val="00CF79AA"/>
    <w:rsid w:val="00D00575"/>
    <w:rsid w:val="00D02D5E"/>
    <w:rsid w:val="00D03D8D"/>
    <w:rsid w:val="00D106AE"/>
    <w:rsid w:val="00D14F83"/>
    <w:rsid w:val="00D205D7"/>
    <w:rsid w:val="00D2089E"/>
    <w:rsid w:val="00D208D8"/>
    <w:rsid w:val="00D2095D"/>
    <w:rsid w:val="00D214D5"/>
    <w:rsid w:val="00D21F8D"/>
    <w:rsid w:val="00D23775"/>
    <w:rsid w:val="00D23E2B"/>
    <w:rsid w:val="00D25EE8"/>
    <w:rsid w:val="00D26E9B"/>
    <w:rsid w:val="00D31AAD"/>
    <w:rsid w:val="00D33E25"/>
    <w:rsid w:val="00D35A4F"/>
    <w:rsid w:val="00D35EDD"/>
    <w:rsid w:val="00D360E4"/>
    <w:rsid w:val="00D3710E"/>
    <w:rsid w:val="00D40222"/>
    <w:rsid w:val="00D40B66"/>
    <w:rsid w:val="00D424FE"/>
    <w:rsid w:val="00D45E00"/>
    <w:rsid w:val="00D52308"/>
    <w:rsid w:val="00D530E0"/>
    <w:rsid w:val="00D53F6E"/>
    <w:rsid w:val="00D55A30"/>
    <w:rsid w:val="00D578FD"/>
    <w:rsid w:val="00D602F8"/>
    <w:rsid w:val="00D607A7"/>
    <w:rsid w:val="00D60BB0"/>
    <w:rsid w:val="00D61947"/>
    <w:rsid w:val="00D61E60"/>
    <w:rsid w:val="00D62BDE"/>
    <w:rsid w:val="00D63C60"/>
    <w:rsid w:val="00D6721F"/>
    <w:rsid w:val="00D74B6A"/>
    <w:rsid w:val="00D777A5"/>
    <w:rsid w:val="00D77928"/>
    <w:rsid w:val="00D827DC"/>
    <w:rsid w:val="00D83BCB"/>
    <w:rsid w:val="00D8548D"/>
    <w:rsid w:val="00D86439"/>
    <w:rsid w:val="00D915AD"/>
    <w:rsid w:val="00D939EB"/>
    <w:rsid w:val="00D94DB0"/>
    <w:rsid w:val="00D9532E"/>
    <w:rsid w:val="00D960FC"/>
    <w:rsid w:val="00D9667D"/>
    <w:rsid w:val="00D974B9"/>
    <w:rsid w:val="00DA091D"/>
    <w:rsid w:val="00DA21C8"/>
    <w:rsid w:val="00DA35D2"/>
    <w:rsid w:val="00DA3CE2"/>
    <w:rsid w:val="00DA439C"/>
    <w:rsid w:val="00DA4A91"/>
    <w:rsid w:val="00DA4B30"/>
    <w:rsid w:val="00DA502C"/>
    <w:rsid w:val="00DA6452"/>
    <w:rsid w:val="00DB2B0F"/>
    <w:rsid w:val="00DB4C52"/>
    <w:rsid w:val="00DB525A"/>
    <w:rsid w:val="00DB5B68"/>
    <w:rsid w:val="00DB5F76"/>
    <w:rsid w:val="00DC0E8C"/>
    <w:rsid w:val="00DC10FC"/>
    <w:rsid w:val="00DC2C8F"/>
    <w:rsid w:val="00DC37C0"/>
    <w:rsid w:val="00DC4676"/>
    <w:rsid w:val="00DC7133"/>
    <w:rsid w:val="00DC7785"/>
    <w:rsid w:val="00DC7965"/>
    <w:rsid w:val="00DD0804"/>
    <w:rsid w:val="00DD3575"/>
    <w:rsid w:val="00DD57CD"/>
    <w:rsid w:val="00DD5E68"/>
    <w:rsid w:val="00DE0F64"/>
    <w:rsid w:val="00DE1381"/>
    <w:rsid w:val="00DE4758"/>
    <w:rsid w:val="00DE4A8A"/>
    <w:rsid w:val="00DE6BF4"/>
    <w:rsid w:val="00DF0EA4"/>
    <w:rsid w:val="00DF2057"/>
    <w:rsid w:val="00DF3A9C"/>
    <w:rsid w:val="00DF4808"/>
    <w:rsid w:val="00DF6CE2"/>
    <w:rsid w:val="00DF77F1"/>
    <w:rsid w:val="00E02297"/>
    <w:rsid w:val="00E02CCD"/>
    <w:rsid w:val="00E0325A"/>
    <w:rsid w:val="00E06BFD"/>
    <w:rsid w:val="00E10778"/>
    <w:rsid w:val="00E14A23"/>
    <w:rsid w:val="00E14FAF"/>
    <w:rsid w:val="00E167D4"/>
    <w:rsid w:val="00E16FA9"/>
    <w:rsid w:val="00E2191D"/>
    <w:rsid w:val="00E2391D"/>
    <w:rsid w:val="00E26D3D"/>
    <w:rsid w:val="00E35F84"/>
    <w:rsid w:val="00E40142"/>
    <w:rsid w:val="00E40ED9"/>
    <w:rsid w:val="00E43F3B"/>
    <w:rsid w:val="00E43FCA"/>
    <w:rsid w:val="00E45AD2"/>
    <w:rsid w:val="00E469C6"/>
    <w:rsid w:val="00E54BEB"/>
    <w:rsid w:val="00E5595E"/>
    <w:rsid w:val="00E55DDE"/>
    <w:rsid w:val="00E56269"/>
    <w:rsid w:val="00E5772E"/>
    <w:rsid w:val="00E60EAE"/>
    <w:rsid w:val="00E635C4"/>
    <w:rsid w:val="00E63B36"/>
    <w:rsid w:val="00E67C32"/>
    <w:rsid w:val="00E72D03"/>
    <w:rsid w:val="00E7355B"/>
    <w:rsid w:val="00E741E8"/>
    <w:rsid w:val="00E75963"/>
    <w:rsid w:val="00E76303"/>
    <w:rsid w:val="00E76D10"/>
    <w:rsid w:val="00E77A92"/>
    <w:rsid w:val="00E8138F"/>
    <w:rsid w:val="00E81A54"/>
    <w:rsid w:val="00E83B4E"/>
    <w:rsid w:val="00E857FD"/>
    <w:rsid w:val="00E8614A"/>
    <w:rsid w:val="00E86A2B"/>
    <w:rsid w:val="00E86B51"/>
    <w:rsid w:val="00E9014F"/>
    <w:rsid w:val="00E92983"/>
    <w:rsid w:val="00E9496A"/>
    <w:rsid w:val="00E95C53"/>
    <w:rsid w:val="00E966EA"/>
    <w:rsid w:val="00E97518"/>
    <w:rsid w:val="00EA0826"/>
    <w:rsid w:val="00EA09C2"/>
    <w:rsid w:val="00EA37AC"/>
    <w:rsid w:val="00EA6D34"/>
    <w:rsid w:val="00EC0F8D"/>
    <w:rsid w:val="00EC5190"/>
    <w:rsid w:val="00EC767D"/>
    <w:rsid w:val="00EC7866"/>
    <w:rsid w:val="00ED03B7"/>
    <w:rsid w:val="00ED2CE4"/>
    <w:rsid w:val="00ED4966"/>
    <w:rsid w:val="00ED5B10"/>
    <w:rsid w:val="00EE0E8D"/>
    <w:rsid w:val="00EE269D"/>
    <w:rsid w:val="00EE348E"/>
    <w:rsid w:val="00EE3604"/>
    <w:rsid w:val="00EE5F14"/>
    <w:rsid w:val="00EE7543"/>
    <w:rsid w:val="00EE7C29"/>
    <w:rsid w:val="00EF4A34"/>
    <w:rsid w:val="00EF576E"/>
    <w:rsid w:val="00EF63F8"/>
    <w:rsid w:val="00F0161A"/>
    <w:rsid w:val="00F02738"/>
    <w:rsid w:val="00F03221"/>
    <w:rsid w:val="00F04885"/>
    <w:rsid w:val="00F05B82"/>
    <w:rsid w:val="00F10DC3"/>
    <w:rsid w:val="00F11B77"/>
    <w:rsid w:val="00F12205"/>
    <w:rsid w:val="00F17DB1"/>
    <w:rsid w:val="00F23576"/>
    <w:rsid w:val="00F248D4"/>
    <w:rsid w:val="00F26D55"/>
    <w:rsid w:val="00F324AC"/>
    <w:rsid w:val="00F32E22"/>
    <w:rsid w:val="00F4406E"/>
    <w:rsid w:val="00F46363"/>
    <w:rsid w:val="00F475A8"/>
    <w:rsid w:val="00F51FD4"/>
    <w:rsid w:val="00F5255A"/>
    <w:rsid w:val="00F52986"/>
    <w:rsid w:val="00F5549A"/>
    <w:rsid w:val="00F56941"/>
    <w:rsid w:val="00F62173"/>
    <w:rsid w:val="00F643F9"/>
    <w:rsid w:val="00F645B9"/>
    <w:rsid w:val="00F65E7D"/>
    <w:rsid w:val="00F6647C"/>
    <w:rsid w:val="00F718F0"/>
    <w:rsid w:val="00F72ACE"/>
    <w:rsid w:val="00F7362E"/>
    <w:rsid w:val="00F74DF2"/>
    <w:rsid w:val="00F81B2B"/>
    <w:rsid w:val="00F8221F"/>
    <w:rsid w:val="00F86121"/>
    <w:rsid w:val="00F877CF"/>
    <w:rsid w:val="00F91C4B"/>
    <w:rsid w:val="00F927F3"/>
    <w:rsid w:val="00F92AA6"/>
    <w:rsid w:val="00F931C9"/>
    <w:rsid w:val="00F93FCD"/>
    <w:rsid w:val="00F94AA1"/>
    <w:rsid w:val="00F9698A"/>
    <w:rsid w:val="00FA0334"/>
    <w:rsid w:val="00FA03ED"/>
    <w:rsid w:val="00FA3DF8"/>
    <w:rsid w:val="00FA5747"/>
    <w:rsid w:val="00FB0256"/>
    <w:rsid w:val="00FB0A4D"/>
    <w:rsid w:val="00FB0D82"/>
    <w:rsid w:val="00FB32B4"/>
    <w:rsid w:val="00FB4B04"/>
    <w:rsid w:val="00FB53A1"/>
    <w:rsid w:val="00FB70E2"/>
    <w:rsid w:val="00FB74D5"/>
    <w:rsid w:val="00FC0974"/>
    <w:rsid w:val="00FC16FF"/>
    <w:rsid w:val="00FC28AD"/>
    <w:rsid w:val="00FC5022"/>
    <w:rsid w:val="00FC5568"/>
    <w:rsid w:val="00FC5C75"/>
    <w:rsid w:val="00FC7A53"/>
    <w:rsid w:val="00FD2342"/>
    <w:rsid w:val="00FD32AF"/>
    <w:rsid w:val="00FD48B2"/>
    <w:rsid w:val="00FE010C"/>
    <w:rsid w:val="00FE200A"/>
    <w:rsid w:val="00FE2E85"/>
    <w:rsid w:val="00FE3478"/>
    <w:rsid w:val="00FE348F"/>
    <w:rsid w:val="00FE4755"/>
    <w:rsid w:val="00FE56A8"/>
    <w:rsid w:val="00FE62C5"/>
    <w:rsid w:val="00FF38D7"/>
    <w:rsid w:val="00FF70C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3F78"/>
  <w15:docId w15:val="{296BB8BF-287D-4275-BC31-14CEDEEC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108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D47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F4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2DB"/>
    <w:rPr>
      <w:rFonts w:eastAsiaTheme="minorEastAsia"/>
    </w:rPr>
  </w:style>
  <w:style w:type="paragraph" w:styleId="Footer">
    <w:name w:val="footer"/>
    <w:basedOn w:val="Normal"/>
    <w:link w:val="FooterChar"/>
    <w:uiPriority w:val="99"/>
    <w:unhideWhenUsed/>
    <w:rsid w:val="002F4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2DB"/>
    <w:rPr>
      <w:rFonts w:eastAsiaTheme="minorEastAsia"/>
    </w:rPr>
  </w:style>
  <w:style w:type="paragraph" w:customStyle="1" w:styleId="DefaultParagraphFontParaCharCharCharCharChar">
    <w:name w:val="Default Paragraph Font Para Char Char Char Char Char"/>
    <w:rsid w:val="002F42D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AD7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65C"/>
    <w:rPr>
      <w:rFonts w:ascii="Tahoma" w:hAnsi="Tahoma" w:cs="Tahoma"/>
      <w:sz w:val="16"/>
      <w:szCs w:val="16"/>
    </w:rPr>
  </w:style>
  <w:style w:type="character" w:styleId="Hyperlink">
    <w:name w:val="Hyperlink"/>
    <w:basedOn w:val="DefaultParagraphFont"/>
    <w:uiPriority w:val="99"/>
    <w:unhideWhenUsed/>
    <w:rsid w:val="0091457A"/>
    <w:rPr>
      <w:color w:val="0000FF" w:themeColor="hyperlink"/>
      <w:u w:val="single"/>
    </w:rPr>
  </w:style>
  <w:style w:type="paragraph" w:styleId="ListParagraph">
    <w:name w:val="List Paragraph"/>
    <w:basedOn w:val="Normal"/>
    <w:uiPriority w:val="34"/>
    <w:qFormat/>
    <w:rsid w:val="007078AC"/>
    <w:pPr>
      <w:ind w:left="720"/>
      <w:contextualSpacing/>
    </w:pPr>
  </w:style>
  <w:style w:type="table" w:customStyle="1" w:styleId="TableGrid1">
    <w:name w:val="Table Grid1"/>
    <w:basedOn w:val="TableNormal"/>
    <w:next w:val="TableGrid"/>
    <w:uiPriority w:val="59"/>
    <w:rsid w:val="004C30B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62143E"/>
    <w:rPr>
      <w:color w:val="605E5C"/>
      <w:shd w:val="clear" w:color="auto" w:fill="E1DFDD"/>
    </w:rPr>
  </w:style>
  <w:style w:type="table" w:customStyle="1" w:styleId="TableGrid2">
    <w:name w:val="Table Grid2"/>
    <w:basedOn w:val="TableNormal"/>
    <w:next w:val="TableGrid"/>
    <w:uiPriority w:val="59"/>
    <w:rsid w:val="00DF6CE2"/>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C91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11905">
      <w:bodyDiv w:val="1"/>
      <w:marLeft w:val="0"/>
      <w:marRight w:val="0"/>
      <w:marTop w:val="0"/>
      <w:marBottom w:val="0"/>
      <w:divBdr>
        <w:top w:val="none" w:sz="0" w:space="0" w:color="auto"/>
        <w:left w:val="none" w:sz="0" w:space="0" w:color="auto"/>
        <w:bottom w:val="none" w:sz="0" w:space="0" w:color="auto"/>
        <w:right w:val="none" w:sz="0" w:space="0" w:color="auto"/>
      </w:divBdr>
    </w:div>
    <w:div w:id="1036856585">
      <w:bodyDiv w:val="1"/>
      <w:marLeft w:val="0"/>
      <w:marRight w:val="0"/>
      <w:marTop w:val="0"/>
      <w:marBottom w:val="0"/>
      <w:divBdr>
        <w:top w:val="none" w:sz="0" w:space="0" w:color="auto"/>
        <w:left w:val="none" w:sz="0" w:space="0" w:color="auto"/>
        <w:bottom w:val="none" w:sz="0" w:space="0" w:color="auto"/>
        <w:right w:val="none" w:sz="0" w:space="0" w:color="auto"/>
      </w:divBdr>
    </w:div>
    <w:div w:id="19621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A62E-627E-4371-AD38-BF48EFFA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15</cp:revision>
  <cp:lastPrinted>2025-06-18T09:11:00Z</cp:lastPrinted>
  <dcterms:created xsi:type="dcterms:W3CDTF">2024-12-30T09:18:00Z</dcterms:created>
  <dcterms:modified xsi:type="dcterms:W3CDTF">2025-06-18T09:12:00Z</dcterms:modified>
</cp:coreProperties>
</file>