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9924BB" w14:textId="77777777" w:rsidR="004D2AA7" w:rsidRDefault="004D2AA7" w:rsidP="004D1B11">
      <w:pPr>
        <w:widowControl w:val="0"/>
        <w:ind w:right="-8"/>
        <w:jc w:val="center"/>
        <w:rPr>
          <w:rFonts w:ascii="Times New Roman" w:eastAsia="Times New Roman" w:hAnsi="Times New Roman" w:cs="Times New Roman"/>
          <w:b/>
          <w:sz w:val="26"/>
          <w:szCs w:val="26"/>
          <w:lang w:val="nl-NL"/>
        </w:rPr>
      </w:pPr>
    </w:p>
    <w:tbl>
      <w:tblPr>
        <w:tblW w:w="9578" w:type="dxa"/>
        <w:tblInd w:w="-426" w:type="dxa"/>
        <w:tblLook w:val="01E0" w:firstRow="1" w:lastRow="1" w:firstColumn="1" w:lastColumn="1" w:noHBand="0" w:noVBand="0"/>
      </w:tblPr>
      <w:tblGrid>
        <w:gridCol w:w="3687"/>
        <w:gridCol w:w="5891"/>
      </w:tblGrid>
      <w:tr w:rsidR="004D2AA7" w:rsidRPr="004D2AA7" w14:paraId="30457C8D" w14:textId="77777777" w:rsidTr="00791DB0">
        <w:trPr>
          <w:trHeight w:val="1028"/>
        </w:trPr>
        <w:tc>
          <w:tcPr>
            <w:tcW w:w="3687" w:type="dxa"/>
            <w:shd w:val="clear" w:color="auto" w:fill="auto"/>
          </w:tcPr>
          <w:p w14:paraId="76F8CDA0" w14:textId="77777777" w:rsidR="004D2AA7" w:rsidRPr="004D2AA7" w:rsidRDefault="004D2AA7" w:rsidP="00791DB0">
            <w:pPr>
              <w:jc w:val="center"/>
              <w:rPr>
                <w:rFonts w:ascii="Times New Roman" w:hAnsi="Times New Roman" w:cs="Times New Roman"/>
                <w:b/>
                <w:bCs/>
                <w:sz w:val="27"/>
                <w:szCs w:val="27"/>
              </w:rPr>
            </w:pPr>
            <w:r w:rsidRPr="004D2AA7">
              <w:rPr>
                <w:rFonts w:ascii="Times New Roman" w:hAnsi="Times New Roman" w:cs="Times New Roman"/>
                <w:b/>
                <w:bCs/>
                <w:sz w:val="27"/>
                <w:szCs w:val="27"/>
              </w:rPr>
              <w:t>BỘ XÂY DỰNG</w:t>
            </w:r>
          </w:p>
          <w:p w14:paraId="41F56FBB" w14:textId="77777777" w:rsidR="004D2AA7" w:rsidRPr="004D2AA7" w:rsidRDefault="004D2AA7" w:rsidP="00791DB0">
            <w:pPr>
              <w:jc w:val="center"/>
              <w:rPr>
                <w:rFonts w:ascii="Times New Roman" w:hAnsi="Times New Roman" w:cs="Times New Roman"/>
                <w:b/>
                <w:sz w:val="18"/>
                <w:szCs w:val="18"/>
              </w:rPr>
            </w:pPr>
            <w:r w:rsidRPr="004D2AA7">
              <w:rPr>
                <w:rFonts w:ascii="Times New Roman" w:hAnsi="Times New Roman" w:cs="Times New Roman"/>
                <w:b/>
                <w:sz w:val="18"/>
                <w:szCs w:val="18"/>
              </w:rPr>
              <w:t>_______________</w:t>
            </w:r>
          </w:p>
        </w:tc>
        <w:tc>
          <w:tcPr>
            <w:tcW w:w="5891" w:type="dxa"/>
            <w:shd w:val="clear" w:color="auto" w:fill="auto"/>
          </w:tcPr>
          <w:p w14:paraId="7FCC3577" w14:textId="77777777" w:rsidR="004D2AA7" w:rsidRPr="004D2AA7" w:rsidRDefault="004D2AA7" w:rsidP="00791DB0">
            <w:pPr>
              <w:jc w:val="center"/>
              <w:rPr>
                <w:rFonts w:ascii="Times New Roman" w:hAnsi="Times New Roman" w:cs="Times New Roman"/>
                <w:b/>
                <w:sz w:val="27"/>
                <w:szCs w:val="27"/>
              </w:rPr>
            </w:pPr>
            <w:r w:rsidRPr="004D2AA7">
              <w:rPr>
                <w:rFonts w:ascii="Times New Roman" w:hAnsi="Times New Roman" w:cs="Times New Roman"/>
                <w:b/>
                <w:sz w:val="27"/>
                <w:szCs w:val="27"/>
              </w:rPr>
              <w:t>CỘNG HOÀ XÃ HỘI CHỦ NGHĨA VIỆT NAM Độc lập - Tự do - Hạnh phúc</w:t>
            </w:r>
          </w:p>
          <w:p w14:paraId="582C22F2" w14:textId="77777777" w:rsidR="004D2AA7" w:rsidRPr="004D2AA7" w:rsidRDefault="004D2AA7" w:rsidP="00791DB0">
            <w:pPr>
              <w:jc w:val="center"/>
              <w:rPr>
                <w:rFonts w:ascii="Times New Roman" w:hAnsi="Times New Roman" w:cs="Times New Roman"/>
                <w:b/>
                <w:sz w:val="18"/>
                <w:szCs w:val="18"/>
              </w:rPr>
            </w:pPr>
            <w:r w:rsidRPr="004D2AA7">
              <w:rPr>
                <w:rFonts w:ascii="Times New Roman" w:hAnsi="Times New Roman" w:cs="Times New Roman"/>
                <w:b/>
                <w:sz w:val="18"/>
                <w:szCs w:val="18"/>
              </w:rPr>
              <w:t>_________________________________</w:t>
            </w:r>
            <w:r w:rsidRPr="004D2AA7">
              <w:rPr>
                <w:rFonts w:ascii="Times New Roman" w:hAnsi="Times New Roman" w:cs="Times New Roman"/>
                <w:i/>
                <w:sz w:val="27"/>
                <w:szCs w:val="27"/>
              </w:rPr>
              <w:t xml:space="preserve">           </w:t>
            </w:r>
          </w:p>
        </w:tc>
      </w:tr>
      <w:tr w:rsidR="004D2AA7" w:rsidRPr="004D2AA7" w14:paraId="203E676D" w14:textId="77777777" w:rsidTr="00791DB0">
        <w:trPr>
          <w:trHeight w:val="362"/>
        </w:trPr>
        <w:tc>
          <w:tcPr>
            <w:tcW w:w="3687" w:type="dxa"/>
            <w:shd w:val="clear" w:color="auto" w:fill="auto"/>
          </w:tcPr>
          <w:p w14:paraId="74C7F081" w14:textId="76E90006" w:rsidR="004D2AA7" w:rsidRPr="004D2AA7" w:rsidRDefault="004D2AA7" w:rsidP="00791DB0">
            <w:pPr>
              <w:jc w:val="center"/>
              <w:rPr>
                <w:rFonts w:ascii="Times New Roman" w:hAnsi="Times New Roman" w:cs="Times New Roman"/>
                <w:b/>
                <w:sz w:val="27"/>
                <w:szCs w:val="27"/>
              </w:rPr>
            </w:pPr>
            <w:r w:rsidRPr="004D2AA7">
              <w:rPr>
                <w:rFonts w:ascii="Times New Roman" w:hAnsi="Times New Roman" w:cs="Times New Roman"/>
                <w:sz w:val="27"/>
                <w:szCs w:val="27"/>
              </w:rPr>
              <w:t>Số:          /</w:t>
            </w:r>
            <w:bookmarkStart w:id="0" w:name="_Hlk193020890"/>
            <w:r>
              <w:rPr>
                <w:rFonts w:ascii="Times New Roman" w:hAnsi="Times New Roman" w:cs="Times New Roman"/>
                <w:sz w:val="27"/>
                <w:szCs w:val="27"/>
              </w:rPr>
              <w:t>BC</w:t>
            </w:r>
            <w:r w:rsidRPr="004D2AA7">
              <w:rPr>
                <w:rFonts w:ascii="Times New Roman" w:hAnsi="Times New Roman" w:cs="Times New Roman"/>
                <w:sz w:val="27"/>
                <w:szCs w:val="27"/>
              </w:rPr>
              <w:t>-BXD</w:t>
            </w:r>
            <w:bookmarkEnd w:id="0"/>
          </w:p>
        </w:tc>
        <w:tc>
          <w:tcPr>
            <w:tcW w:w="5891" w:type="dxa"/>
            <w:shd w:val="clear" w:color="auto" w:fill="auto"/>
          </w:tcPr>
          <w:p w14:paraId="3562896A" w14:textId="77777777" w:rsidR="004D2AA7" w:rsidRPr="004D2AA7" w:rsidRDefault="004D2AA7" w:rsidP="00791DB0">
            <w:pPr>
              <w:jc w:val="center"/>
              <w:rPr>
                <w:rFonts w:ascii="Times New Roman" w:hAnsi="Times New Roman" w:cs="Times New Roman"/>
                <w:b/>
                <w:sz w:val="27"/>
                <w:szCs w:val="27"/>
              </w:rPr>
            </w:pPr>
            <w:r w:rsidRPr="004D2AA7">
              <w:rPr>
                <w:rFonts w:ascii="Times New Roman" w:hAnsi="Times New Roman" w:cs="Times New Roman"/>
                <w:i/>
                <w:sz w:val="27"/>
                <w:szCs w:val="27"/>
              </w:rPr>
              <w:t>Hà Nội, ngày       tháng       năm 2025</w:t>
            </w:r>
          </w:p>
        </w:tc>
      </w:tr>
    </w:tbl>
    <w:p w14:paraId="6664BEAF" w14:textId="77777777" w:rsidR="004D2AA7" w:rsidRDefault="004D2AA7" w:rsidP="004D1B11">
      <w:pPr>
        <w:widowControl w:val="0"/>
        <w:ind w:right="-8"/>
        <w:jc w:val="center"/>
        <w:rPr>
          <w:rFonts w:ascii="Times New Roman" w:eastAsia="Times New Roman" w:hAnsi="Times New Roman" w:cs="Times New Roman"/>
          <w:b/>
          <w:sz w:val="26"/>
          <w:szCs w:val="26"/>
          <w:lang w:val="nl-NL"/>
        </w:rPr>
      </w:pPr>
    </w:p>
    <w:p w14:paraId="6589AA89" w14:textId="1A1FAAE1" w:rsidR="00982699" w:rsidRPr="008658A6" w:rsidRDefault="00333D99" w:rsidP="00EF18F7">
      <w:pPr>
        <w:widowControl w:val="0"/>
        <w:ind w:right="-8"/>
        <w:jc w:val="center"/>
        <w:rPr>
          <w:rFonts w:ascii="Times New Roman" w:eastAsia="Times New Roman" w:hAnsi="Times New Roman" w:cs="Times New Roman"/>
          <w:bCs/>
          <w:i/>
          <w:iCs/>
          <w:sz w:val="26"/>
          <w:szCs w:val="26"/>
          <w:lang w:val="vi-VN"/>
        </w:rPr>
      </w:pPr>
      <w:bookmarkStart w:id="1" w:name="_GoBack"/>
      <w:bookmarkEnd w:id="1"/>
      <w:r>
        <w:rPr>
          <w:rFonts w:ascii="Times New Roman" w:eastAsia="Times New Roman" w:hAnsi="Times New Roman" w:cs="Times New Roman"/>
          <w:b/>
          <w:sz w:val="26"/>
          <w:szCs w:val="26"/>
          <w:lang w:val="nl-NL"/>
        </w:rPr>
        <w:t xml:space="preserve"> </w:t>
      </w:r>
      <w:r w:rsidR="000337D3" w:rsidRPr="00141101">
        <w:rPr>
          <w:rFonts w:ascii="Times New Roman" w:eastAsia="Times New Roman" w:hAnsi="Times New Roman" w:cs="Times New Roman"/>
          <w:b/>
          <w:sz w:val="26"/>
          <w:szCs w:val="26"/>
          <w:lang w:val="nl-NL"/>
        </w:rPr>
        <w:t xml:space="preserve"> </w:t>
      </w:r>
    </w:p>
    <w:p w14:paraId="3AAA3A49" w14:textId="11A0E5AA" w:rsidR="009B698C" w:rsidRPr="00141101" w:rsidRDefault="009B698C" w:rsidP="00EF18F7">
      <w:pPr>
        <w:widowControl w:val="0"/>
        <w:ind w:right="-8"/>
        <w:jc w:val="center"/>
        <w:rPr>
          <w:rFonts w:ascii="Times New Roman" w:eastAsia="Times New Roman" w:hAnsi="Times New Roman" w:cs="Times New Roman"/>
          <w:b/>
          <w:sz w:val="26"/>
          <w:szCs w:val="26"/>
          <w:lang w:val="nl-NL"/>
        </w:rPr>
      </w:pPr>
      <w:r w:rsidRPr="00141101">
        <w:rPr>
          <w:rFonts w:ascii="Times New Roman" w:eastAsia="Times New Roman" w:hAnsi="Times New Roman" w:cs="Times New Roman"/>
          <w:b/>
          <w:sz w:val="26"/>
          <w:szCs w:val="26"/>
          <w:lang w:val="nl-NL"/>
        </w:rPr>
        <w:t xml:space="preserve">BÁO CÁO ĐÁNH GIÁ TÁC ĐỘNG </w:t>
      </w:r>
      <w:r>
        <w:rPr>
          <w:rFonts w:ascii="Times New Roman" w:eastAsia="Times New Roman" w:hAnsi="Times New Roman" w:cs="Times New Roman"/>
          <w:b/>
          <w:sz w:val="26"/>
          <w:szCs w:val="26"/>
          <w:lang w:val="nl-NL"/>
        </w:rPr>
        <w:t>THỦ TỤC HÀNH CHÍNH</w:t>
      </w:r>
      <w:r w:rsidRPr="00141101">
        <w:rPr>
          <w:rFonts w:ascii="Times New Roman" w:eastAsia="Times New Roman" w:hAnsi="Times New Roman" w:cs="Times New Roman"/>
          <w:b/>
          <w:sz w:val="26"/>
          <w:szCs w:val="26"/>
          <w:lang w:val="nl-NL"/>
        </w:rPr>
        <w:t xml:space="preserve"> </w:t>
      </w:r>
    </w:p>
    <w:p w14:paraId="2F8AD34B" w14:textId="77777777" w:rsidR="009B698C" w:rsidRPr="00333D99" w:rsidRDefault="009B698C" w:rsidP="00EF18F7">
      <w:pPr>
        <w:jc w:val="center"/>
        <w:rPr>
          <w:rFonts w:ascii="Times New Roman" w:eastAsia="Times New Roman" w:hAnsi="Times New Roman" w:cs="Times New Roman"/>
          <w:b/>
          <w:sz w:val="26"/>
          <w:szCs w:val="26"/>
          <w:lang w:val="vi-VN"/>
        </w:rPr>
      </w:pPr>
      <w:r w:rsidRPr="00333D99">
        <w:rPr>
          <w:rFonts w:ascii="Times New Roman" w:eastAsia="Times New Roman" w:hAnsi="Times New Roman" w:cs="Times New Roman"/>
          <w:b/>
          <w:sz w:val="26"/>
          <w:szCs w:val="26"/>
          <w:lang w:val="vi-VN"/>
        </w:rPr>
        <w:t>Nghị định sửa đổi, bổ sung một số điều của Nghị định số 92/2016/NĐ-CP ngày 01/7/2016 của Chính phủ quy định về các ngành, nghề kinh doanh có điều kiện trong lĩnh vực hàng không dân dụng (được sửa đổi, bổ sung bởi Nghị định số 89/2019/NĐ-CP ngày 15/11/2019 của Chính phủ).</w:t>
      </w:r>
    </w:p>
    <w:p w14:paraId="61324282" w14:textId="085A3236" w:rsidR="00EF18F7" w:rsidRPr="008658A6" w:rsidRDefault="00EF18F7" w:rsidP="00EF18F7">
      <w:pPr>
        <w:spacing w:line="324" w:lineRule="auto"/>
        <w:jc w:val="center"/>
        <w:rPr>
          <w:rFonts w:ascii="Times New Roman" w:eastAsia="Times New Roman" w:hAnsi="Times New Roman" w:cs="Times New Roman"/>
          <w:bCs/>
          <w:i/>
          <w:iCs/>
          <w:sz w:val="26"/>
          <w:szCs w:val="26"/>
          <w:lang w:val="vi-VN"/>
        </w:rPr>
      </w:pPr>
      <w:r>
        <w:rPr>
          <w:rFonts w:ascii="Times New Roman" w:eastAsia="Times New Roman" w:hAnsi="Times New Roman" w:cs="Times New Roman"/>
          <w:bCs/>
          <w:i/>
          <w:iCs/>
          <w:sz w:val="26"/>
          <w:szCs w:val="26"/>
        </w:rPr>
        <w:t>(</w:t>
      </w:r>
      <w:r w:rsidRPr="008658A6">
        <w:rPr>
          <w:rFonts w:ascii="Times New Roman" w:eastAsia="Times New Roman" w:hAnsi="Times New Roman" w:cs="Times New Roman"/>
          <w:bCs/>
          <w:i/>
          <w:iCs/>
          <w:sz w:val="26"/>
          <w:szCs w:val="26"/>
          <w:lang w:val="vi-VN"/>
        </w:rPr>
        <w:t xml:space="preserve">Kèm theo tờ trình số            / TTr-BXD ngày        tháng </w:t>
      </w:r>
      <w:proofErr w:type="gramStart"/>
      <w:r w:rsidRPr="008658A6">
        <w:rPr>
          <w:rFonts w:ascii="Times New Roman" w:eastAsia="Times New Roman" w:hAnsi="Times New Roman" w:cs="Times New Roman"/>
          <w:bCs/>
          <w:i/>
          <w:iCs/>
          <w:sz w:val="26"/>
          <w:szCs w:val="26"/>
          <w:lang w:val="vi-VN"/>
        </w:rPr>
        <w:t>03  năm</w:t>
      </w:r>
      <w:proofErr w:type="gramEnd"/>
      <w:r w:rsidRPr="008658A6">
        <w:rPr>
          <w:rFonts w:ascii="Times New Roman" w:eastAsia="Times New Roman" w:hAnsi="Times New Roman" w:cs="Times New Roman"/>
          <w:bCs/>
          <w:i/>
          <w:iCs/>
          <w:sz w:val="26"/>
          <w:szCs w:val="26"/>
          <w:lang w:val="vi-VN"/>
        </w:rPr>
        <w:t xml:space="preserve"> 2025)</w:t>
      </w:r>
    </w:p>
    <w:p w14:paraId="0A153C38" w14:textId="77777777" w:rsidR="009B698C" w:rsidRPr="00053AD1" w:rsidRDefault="009B698C" w:rsidP="009A013C">
      <w:pPr>
        <w:widowControl w:val="0"/>
        <w:spacing w:line="324" w:lineRule="auto"/>
        <w:ind w:right="-8" w:firstLine="709"/>
        <w:jc w:val="both"/>
        <w:rPr>
          <w:rFonts w:ascii="Times New Roman" w:eastAsia="Times New Roman" w:hAnsi="Times New Roman" w:cs="Times New Roman"/>
          <w:sz w:val="26"/>
          <w:szCs w:val="26"/>
          <w:lang w:val="nl-NL"/>
        </w:rPr>
      </w:pPr>
    </w:p>
    <w:p w14:paraId="6238A789" w14:textId="230DB911" w:rsidR="006A1B01" w:rsidRPr="00053AD1" w:rsidRDefault="007C3889" w:rsidP="009A013C">
      <w:pPr>
        <w:widowControl w:val="0"/>
        <w:spacing w:line="324" w:lineRule="auto"/>
        <w:ind w:right="-8" w:firstLine="709"/>
        <w:jc w:val="both"/>
        <w:rPr>
          <w:rFonts w:ascii="Times New Roman" w:eastAsia="Times New Roman" w:hAnsi="Times New Roman" w:cs="Times New Roman"/>
          <w:sz w:val="26"/>
          <w:szCs w:val="26"/>
          <w:lang w:val="nl-NL"/>
        </w:rPr>
      </w:pPr>
      <w:r w:rsidRPr="00053AD1">
        <w:rPr>
          <w:rFonts w:ascii="Times New Roman" w:eastAsia="Times New Roman" w:hAnsi="Times New Roman" w:cs="Times New Roman"/>
          <w:sz w:val="26"/>
          <w:szCs w:val="26"/>
          <w:lang w:val="nl-NL"/>
        </w:rPr>
        <w:t>Nghị định sửa đổi, bổ sung một số điều của Nghị định số 92/2016/NĐ-CP ngày 01/7/2016 của Chính phủ quy định về các ngành, nghề kinh doanh có điều kiện trong lĩnh vực hàng không dân dụng</w:t>
      </w:r>
      <w:r w:rsidR="006A1B01" w:rsidRPr="00053AD1">
        <w:rPr>
          <w:rFonts w:ascii="Times New Roman" w:eastAsia="Times New Roman" w:hAnsi="Times New Roman" w:cs="Times New Roman"/>
          <w:sz w:val="26"/>
          <w:szCs w:val="26"/>
          <w:lang w:val="nl-NL"/>
        </w:rPr>
        <w:t xml:space="preserve"> không làm sửa đổi, bổ sung hay phát sinh thủ tục hành chính.</w:t>
      </w:r>
    </w:p>
    <w:p w14:paraId="6F49002F" w14:textId="77777777" w:rsidR="009B698C" w:rsidRDefault="009B698C" w:rsidP="009A013C">
      <w:pPr>
        <w:widowControl w:val="0"/>
        <w:spacing w:line="324" w:lineRule="auto"/>
        <w:ind w:right="-8" w:firstLine="709"/>
        <w:jc w:val="both"/>
        <w:rPr>
          <w:rFonts w:ascii="Times New Roman" w:eastAsia="Times New Roman" w:hAnsi="Times New Roman" w:cs="Times New Roman"/>
          <w:sz w:val="26"/>
          <w:szCs w:val="26"/>
          <w:lang w:val="nl-NL"/>
        </w:rPr>
      </w:pPr>
    </w:p>
    <w:p w14:paraId="2C8C9FFF" w14:textId="77777777" w:rsidR="009B698C" w:rsidRDefault="009B698C" w:rsidP="009A013C">
      <w:pPr>
        <w:widowControl w:val="0"/>
        <w:spacing w:line="324" w:lineRule="auto"/>
        <w:ind w:right="-8" w:firstLine="709"/>
        <w:jc w:val="both"/>
        <w:rPr>
          <w:rFonts w:ascii="Times New Roman" w:eastAsia="Times New Roman" w:hAnsi="Times New Roman" w:cs="Times New Roman"/>
          <w:sz w:val="26"/>
          <w:szCs w:val="26"/>
          <w:lang w:val="nl-NL"/>
        </w:rPr>
      </w:pPr>
    </w:p>
    <w:p w14:paraId="799C11BF" w14:textId="77777777" w:rsidR="009B698C" w:rsidRDefault="009B698C" w:rsidP="009A013C">
      <w:pPr>
        <w:widowControl w:val="0"/>
        <w:spacing w:line="324" w:lineRule="auto"/>
        <w:ind w:right="-8" w:firstLine="709"/>
        <w:jc w:val="both"/>
        <w:rPr>
          <w:rFonts w:ascii="Times New Roman" w:eastAsia="Times New Roman" w:hAnsi="Times New Roman" w:cs="Times New Roman"/>
          <w:sz w:val="26"/>
          <w:szCs w:val="26"/>
          <w:lang w:val="nl-NL"/>
        </w:rPr>
      </w:pPr>
    </w:p>
    <w:p w14:paraId="06FE908B" w14:textId="77777777" w:rsidR="009B698C" w:rsidRDefault="009B698C" w:rsidP="009A013C">
      <w:pPr>
        <w:widowControl w:val="0"/>
        <w:spacing w:line="324" w:lineRule="auto"/>
        <w:ind w:right="-8" w:firstLine="709"/>
        <w:jc w:val="both"/>
        <w:rPr>
          <w:rFonts w:ascii="Times New Roman" w:eastAsia="Times New Roman" w:hAnsi="Times New Roman" w:cs="Times New Roman"/>
          <w:sz w:val="26"/>
          <w:szCs w:val="26"/>
          <w:lang w:val="nl-NL"/>
        </w:rPr>
      </w:pPr>
    </w:p>
    <w:p w14:paraId="4FFDAD18" w14:textId="77777777" w:rsidR="009B698C" w:rsidRDefault="009B698C" w:rsidP="009A013C">
      <w:pPr>
        <w:widowControl w:val="0"/>
        <w:spacing w:line="324" w:lineRule="auto"/>
        <w:ind w:right="-8" w:firstLine="709"/>
        <w:jc w:val="both"/>
        <w:rPr>
          <w:rFonts w:ascii="Times New Roman" w:eastAsia="Times New Roman" w:hAnsi="Times New Roman" w:cs="Times New Roman"/>
          <w:sz w:val="26"/>
          <w:szCs w:val="26"/>
          <w:lang w:val="nl-NL"/>
        </w:rPr>
      </w:pPr>
    </w:p>
    <w:p w14:paraId="090A945A" w14:textId="77777777" w:rsidR="009B698C" w:rsidRDefault="009B698C" w:rsidP="009A013C">
      <w:pPr>
        <w:widowControl w:val="0"/>
        <w:spacing w:line="324" w:lineRule="auto"/>
        <w:ind w:right="-8" w:firstLine="709"/>
        <w:jc w:val="both"/>
        <w:rPr>
          <w:rFonts w:ascii="Times New Roman" w:eastAsia="Times New Roman" w:hAnsi="Times New Roman" w:cs="Times New Roman"/>
          <w:sz w:val="26"/>
          <w:szCs w:val="26"/>
          <w:lang w:val="nl-NL"/>
        </w:rPr>
      </w:pPr>
    </w:p>
    <w:p w14:paraId="2B7CCB54" w14:textId="77777777" w:rsidR="009B698C" w:rsidRDefault="009B698C" w:rsidP="009A013C">
      <w:pPr>
        <w:widowControl w:val="0"/>
        <w:spacing w:line="324" w:lineRule="auto"/>
        <w:ind w:right="-8" w:firstLine="709"/>
        <w:jc w:val="both"/>
        <w:rPr>
          <w:rFonts w:ascii="Times New Roman" w:eastAsia="Times New Roman" w:hAnsi="Times New Roman" w:cs="Times New Roman"/>
          <w:sz w:val="26"/>
          <w:szCs w:val="26"/>
          <w:lang w:val="nl-NL"/>
        </w:rPr>
      </w:pPr>
    </w:p>
    <w:p w14:paraId="7623041B" w14:textId="77777777" w:rsidR="009B698C" w:rsidRDefault="009B698C" w:rsidP="009A013C">
      <w:pPr>
        <w:widowControl w:val="0"/>
        <w:spacing w:line="324" w:lineRule="auto"/>
        <w:ind w:right="-8" w:firstLine="709"/>
        <w:jc w:val="both"/>
        <w:rPr>
          <w:rFonts w:ascii="Times New Roman" w:eastAsia="Times New Roman" w:hAnsi="Times New Roman" w:cs="Times New Roman"/>
          <w:sz w:val="26"/>
          <w:szCs w:val="26"/>
          <w:lang w:val="nl-NL"/>
        </w:rPr>
      </w:pPr>
    </w:p>
    <w:p w14:paraId="0F61C5E0" w14:textId="77777777" w:rsidR="009B698C" w:rsidRDefault="009B698C" w:rsidP="009A013C">
      <w:pPr>
        <w:widowControl w:val="0"/>
        <w:spacing w:line="324" w:lineRule="auto"/>
        <w:ind w:right="-8" w:firstLine="709"/>
        <w:jc w:val="both"/>
        <w:rPr>
          <w:rFonts w:ascii="Times New Roman" w:eastAsia="Times New Roman" w:hAnsi="Times New Roman" w:cs="Times New Roman"/>
          <w:sz w:val="26"/>
          <w:szCs w:val="26"/>
          <w:lang w:val="nl-NL"/>
        </w:rPr>
      </w:pPr>
    </w:p>
    <w:p w14:paraId="1673FBEE" w14:textId="77777777" w:rsidR="009B698C" w:rsidRDefault="009B698C" w:rsidP="009A013C">
      <w:pPr>
        <w:widowControl w:val="0"/>
        <w:spacing w:line="324" w:lineRule="auto"/>
        <w:ind w:right="-8" w:firstLine="709"/>
        <w:jc w:val="both"/>
        <w:rPr>
          <w:rFonts w:ascii="Times New Roman" w:eastAsia="Times New Roman" w:hAnsi="Times New Roman" w:cs="Times New Roman"/>
          <w:sz w:val="26"/>
          <w:szCs w:val="26"/>
          <w:lang w:val="nl-NL"/>
        </w:rPr>
      </w:pPr>
    </w:p>
    <w:p w14:paraId="321A6BE7" w14:textId="77777777" w:rsidR="009B698C" w:rsidRDefault="009B698C" w:rsidP="009A013C">
      <w:pPr>
        <w:widowControl w:val="0"/>
        <w:spacing w:line="324" w:lineRule="auto"/>
        <w:ind w:right="-8" w:firstLine="709"/>
        <w:jc w:val="both"/>
        <w:rPr>
          <w:rFonts w:ascii="Times New Roman" w:eastAsia="Times New Roman" w:hAnsi="Times New Roman" w:cs="Times New Roman"/>
          <w:sz w:val="26"/>
          <w:szCs w:val="26"/>
          <w:lang w:val="nl-NL"/>
        </w:rPr>
      </w:pPr>
    </w:p>
    <w:p w14:paraId="6FA4DA3B" w14:textId="77777777" w:rsidR="007C3889" w:rsidRDefault="007C3889" w:rsidP="009A013C">
      <w:pPr>
        <w:widowControl w:val="0"/>
        <w:spacing w:line="324" w:lineRule="auto"/>
        <w:ind w:right="-8" w:firstLine="709"/>
        <w:jc w:val="both"/>
        <w:rPr>
          <w:rFonts w:ascii="Times New Roman" w:eastAsia="Times New Roman" w:hAnsi="Times New Roman" w:cs="Times New Roman"/>
          <w:sz w:val="26"/>
          <w:szCs w:val="26"/>
          <w:lang w:val="nl-NL"/>
        </w:rPr>
      </w:pPr>
    </w:p>
    <w:p w14:paraId="34371A57" w14:textId="77777777" w:rsidR="007C3889" w:rsidRDefault="007C3889" w:rsidP="009A013C">
      <w:pPr>
        <w:widowControl w:val="0"/>
        <w:spacing w:line="324" w:lineRule="auto"/>
        <w:ind w:right="-8" w:firstLine="709"/>
        <w:jc w:val="both"/>
        <w:rPr>
          <w:rFonts w:ascii="Times New Roman" w:eastAsia="Times New Roman" w:hAnsi="Times New Roman" w:cs="Times New Roman"/>
          <w:sz w:val="26"/>
          <w:szCs w:val="26"/>
          <w:lang w:val="nl-NL"/>
        </w:rPr>
      </w:pPr>
    </w:p>
    <w:p w14:paraId="5A9F16C5" w14:textId="77777777" w:rsidR="007C3889" w:rsidRDefault="007C3889" w:rsidP="009A013C">
      <w:pPr>
        <w:widowControl w:val="0"/>
        <w:spacing w:line="324" w:lineRule="auto"/>
        <w:ind w:right="-8" w:firstLine="709"/>
        <w:jc w:val="both"/>
        <w:rPr>
          <w:rFonts w:ascii="Times New Roman" w:eastAsia="Times New Roman" w:hAnsi="Times New Roman" w:cs="Times New Roman"/>
          <w:sz w:val="26"/>
          <w:szCs w:val="26"/>
          <w:lang w:val="nl-NL"/>
        </w:rPr>
      </w:pPr>
    </w:p>
    <w:p w14:paraId="4C2ADDA1" w14:textId="77777777" w:rsidR="007C3889" w:rsidRDefault="007C3889" w:rsidP="009A013C">
      <w:pPr>
        <w:widowControl w:val="0"/>
        <w:spacing w:line="324" w:lineRule="auto"/>
        <w:ind w:right="-8" w:firstLine="709"/>
        <w:jc w:val="both"/>
        <w:rPr>
          <w:rFonts w:ascii="Times New Roman" w:eastAsia="Times New Roman" w:hAnsi="Times New Roman" w:cs="Times New Roman"/>
          <w:sz w:val="26"/>
          <w:szCs w:val="26"/>
          <w:lang w:val="nl-NL"/>
        </w:rPr>
      </w:pPr>
    </w:p>
    <w:p w14:paraId="49246E51" w14:textId="77777777" w:rsidR="007C3889" w:rsidRDefault="007C3889" w:rsidP="009A013C">
      <w:pPr>
        <w:widowControl w:val="0"/>
        <w:spacing w:line="324" w:lineRule="auto"/>
        <w:ind w:right="-8" w:firstLine="709"/>
        <w:jc w:val="both"/>
        <w:rPr>
          <w:rFonts w:ascii="Times New Roman" w:eastAsia="Times New Roman" w:hAnsi="Times New Roman" w:cs="Times New Roman"/>
          <w:sz w:val="26"/>
          <w:szCs w:val="26"/>
          <w:lang w:val="nl-NL"/>
        </w:rPr>
      </w:pPr>
    </w:p>
    <w:p w14:paraId="10BC8485" w14:textId="77777777" w:rsidR="007C3889" w:rsidRDefault="007C3889" w:rsidP="009A013C">
      <w:pPr>
        <w:widowControl w:val="0"/>
        <w:spacing w:line="324" w:lineRule="auto"/>
        <w:ind w:right="-8" w:firstLine="709"/>
        <w:jc w:val="both"/>
        <w:rPr>
          <w:rFonts w:ascii="Times New Roman" w:eastAsia="Times New Roman" w:hAnsi="Times New Roman" w:cs="Times New Roman"/>
          <w:sz w:val="26"/>
          <w:szCs w:val="26"/>
          <w:lang w:val="nl-NL"/>
        </w:rPr>
      </w:pPr>
    </w:p>
    <w:p w14:paraId="1D8865B8" w14:textId="77777777" w:rsidR="007C3889" w:rsidRDefault="007C3889" w:rsidP="009A013C">
      <w:pPr>
        <w:widowControl w:val="0"/>
        <w:spacing w:line="324" w:lineRule="auto"/>
        <w:ind w:right="-8" w:firstLine="709"/>
        <w:jc w:val="both"/>
        <w:rPr>
          <w:rFonts w:ascii="Times New Roman" w:eastAsia="Times New Roman" w:hAnsi="Times New Roman" w:cs="Times New Roman"/>
          <w:sz w:val="26"/>
          <w:szCs w:val="26"/>
          <w:lang w:val="nl-NL"/>
        </w:rPr>
      </w:pPr>
    </w:p>
    <w:p w14:paraId="337B974B" w14:textId="77777777" w:rsidR="007C3889" w:rsidRDefault="007C3889" w:rsidP="009A013C">
      <w:pPr>
        <w:widowControl w:val="0"/>
        <w:spacing w:line="324" w:lineRule="auto"/>
        <w:ind w:right="-8" w:firstLine="709"/>
        <w:jc w:val="both"/>
        <w:rPr>
          <w:rFonts w:ascii="Times New Roman" w:eastAsia="Times New Roman" w:hAnsi="Times New Roman" w:cs="Times New Roman"/>
          <w:sz w:val="26"/>
          <w:szCs w:val="26"/>
          <w:lang w:val="nl-NL"/>
        </w:rPr>
      </w:pPr>
    </w:p>
    <w:p w14:paraId="5A51A111" w14:textId="77777777" w:rsidR="007C3889" w:rsidRDefault="007C3889" w:rsidP="009A013C">
      <w:pPr>
        <w:widowControl w:val="0"/>
        <w:spacing w:line="324" w:lineRule="auto"/>
        <w:ind w:right="-8" w:firstLine="709"/>
        <w:jc w:val="both"/>
        <w:rPr>
          <w:rFonts w:ascii="Times New Roman" w:eastAsia="Times New Roman" w:hAnsi="Times New Roman" w:cs="Times New Roman"/>
          <w:sz w:val="26"/>
          <w:szCs w:val="26"/>
          <w:lang w:val="nl-NL"/>
        </w:rPr>
      </w:pPr>
    </w:p>
    <w:p w14:paraId="0B7BB8BB" w14:textId="4D357A56" w:rsidR="007C3889" w:rsidRPr="00141101" w:rsidRDefault="007C3889" w:rsidP="007C3889">
      <w:pPr>
        <w:widowControl w:val="0"/>
        <w:spacing w:line="324" w:lineRule="auto"/>
        <w:ind w:right="-8"/>
        <w:jc w:val="center"/>
        <w:rPr>
          <w:rFonts w:ascii="Times New Roman" w:eastAsia="Times New Roman" w:hAnsi="Times New Roman" w:cs="Times New Roman"/>
          <w:b/>
          <w:sz w:val="26"/>
          <w:szCs w:val="26"/>
          <w:lang w:val="nl-NL"/>
        </w:rPr>
      </w:pPr>
      <w:r w:rsidRPr="00141101">
        <w:rPr>
          <w:rFonts w:ascii="Times New Roman" w:eastAsia="Times New Roman" w:hAnsi="Times New Roman" w:cs="Times New Roman"/>
          <w:b/>
          <w:sz w:val="26"/>
          <w:szCs w:val="26"/>
          <w:lang w:val="nl-NL"/>
        </w:rPr>
        <w:lastRenderedPageBreak/>
        <w:t xml:space="preserve">BÁO CÁO ĐÁNH GIÁ </w:t>
      </w:r>
      <w:r w:rsidR="00D40F0C">
        <w:rPr>
          <w:rFonts w:ascii="Times New Roman" w:eastAsia="Times New Roman" w:hAnsi="Times New Roman" w:cs="Times New Roman"/>
          <w:b/>
          <w:sz w:val="26"/>
          <w:szCs w:val="26"/>
          <w:lang w:val="nl-NL"/>
        </w:rPr>
        <w:t>BÌNH ĐẲNG GIỚI</w:t>
      </w:r>
    </w:p>
    <w:p w14:paraId="246AA32B" w14:textId="77777777" w:rsidR="007C3889" w:rsidRPr="00333D99" w:rsidRDefault="007C3889" w:rsidP="007C3889">
      <w:pPr>
        <w:spacing w:line="324" w:lineRule="auto"/>
        <w:jc w:val="center"/>
        <w:rPr>
          <w:rFonts w:ascii="Times New Roman" w:eastAsia="Times New Roman" w:hAnsi="Times New Roman" w:cs="Times New Roman"/>
          <w:b/>
          <w:sz w:val="26"/>
          <w:szCs w:val="26"/>
          <w:lang w:val="vi-VN"/>
        </w:rPr>
      </w:pPr>
      <w:r w:rsidRPr="00333D99">
        <w:rPr>
          <w:rFonts w:ascii="Times New Roman" w:eastAsia="Times New Roman" w:hAnsi="Times New Roman" w:cs="Times New Roman"/>
          <w:b/>
          <w:sz w:val="26"/>
          <w:szCs w:val="26"/>
          <w:lang w:val="vi-VN"/>
        </w:rPr>
        <w:t>Nghị định sửa đổi, bổ sung một số điều của Nghị định số 92/2016/NĐ-CP ngày 01/7/2016 của Chính phủ quy định về các ngành, nghề kinh doanh có điều kiện trong lĩnh vực hàng không dân dụng (được sửa đổi, bổ sung bởi Nghị định số 89/2019/NĐ-CP ngày 15/11/2019 của Chính phủ).</w:t>
      </w:r>
    </w:p>
    <w:p w14:paraId="2A027C2B" w14:textId="77777777" w:rsidR="007C3889" w:rsidRPr="007C3889" w:rsidRDefault="007C3889" w:rsidP="007C3889">
      <w:pPr>
        <w:widowControl w:val="0"/>
        <w:spacing w:line="324" w:lineRule="auto"/>
        <w:ind w:right="-8" w:firstLine="709"/>
        <w:jc w:val="both"/>
        <w:rPr>
          <w:rFonts w:ascii="Times New Roman" w:eastAsia="Times New Roman" w:hAnsi="Times New Roman" w:cs="Times New Roman"/>
          <w:sz w:val="26"/>
          <w:szCs w:val="26"/>
          <w:lang w:val="nl-NL"/>
        </w:rPr>
      </w:pPr>
    </w:p>
    <w:p w14:paraId="78394FF1" w14:textId="190A5AD2" w:rsidR="00396C6A" w:rsidRPr="00396C6A" w:rsidRDefault="00396C6A" w:rsidP="00396C6A">
      <w:pPr>
        <w:widowControl w:val="0"/>
        <w:spacing w:line="324" w:lineRule="auto"/>
        <w:ind w:right="-8" w:firstLine="709"/>
        <w:jc w:val="both"/>
        <w:rPr>
          <w:rFonts w:ascii="Times New Roman" w:eastAsia="Times New Roman" w:hAnsi="Times New Roman" w:cs="Times New Roman"/>
          <w:sz w:val="26"/>
          <w:szCs w:val="26"/>
          <w:lang w:val="nl-NL"/>
        </w:rPr>
      </w:pPr>
      <w:r w:rsidRPr="00396C6A">
        <w:rPr>
          <w:rFonts w:ascii="Times New Roman" w:eastAsia="Times New Roman" w:hAnsi="Times New Roman" w:cs="Times New Roman"/>
          <w:sz w:val="26"/>
          <w:szCs w:val="26"/>
          <w:lang w:val="nl-NL"/>
        </w:rPr>
        <w:t xml:space="preserve">Nghị định sửa đổi, bổ sung một số điều của Nghị định số 92/2016/NĐ-CP ngày 01/7/2016 của Chính phủ quy định về các ngành, nghề kinh doanh có điều kiện trong lĩnh vực hàng không dân dụng không làm </w:t>
      </w:r>
      <w:r w:rsidR="00E11A46">
        <w:rPr>
          <w:rFonts w:ascii="Times New Roman" w:eastAsia="Times New Roman" w:hAnsi="Times New Roman" w:cs="Times New Roman"/>
          <w:sz w:val="26"/>
          <w:szCs w:val="26"/>
          <w:lang w:val="nl-NL"/>
        </w:rPr>
        <w:t>ảnh hư</w:t>
      </w:r>
      <w:r w:rsidR="00330874">
        <w:rPr>
          <w:rFonts w:ascii="Times New Roman" w:eastAsia="Times New Roman" w:hAnsi="Times New Roman" w:cs="Times New Roman"/>
          <w:sz w:val="26"/>
          <w:szCs w:val="26"/>
          <w:lang w:val="nl-NL"/>
        </w:rPr>
        <w:t>ởng đến bình đẳng giới.</w:t>
      </w:r>
    </w:p>
    <w:p w14:paraId="514DC7E2" w14:textId="77777777" w:rsidR="007C3889" w:rsidRDefault="007C3889" w:rsidP="009A013C">
      <w:pPr>
        <w:widowControl w:val="0"/>
        <w:spacing w:line="324" w:lineRule="auto"/>
        <w:ind w:right="-8" w:firstLine="709"/>
        <w:jc w:val="both"/>
        <w:rPr>
          <w:rFonts w:ascii="Times New Roman" w:eastAsia="Times New Roman" w:hAnsi="Times New Roman" w:cs="Times New Roman"/>
          <w:sz w:val="26"/>
          <w:szCs w:val="26"/>
          <w:lang w:val="nl-NL"/>
        </w:rPr>
      </w:pPr>
    </w:p>
    <w:p w14:paraId="2435F5E6" w14:textId="77777777" w:rsidR="007C3889" w:rsidRDefault="007C3889" w:rsidP="009A013C">
      <w:pPr>
        <w:widowControl w:val="0"/>
        <w:spacing w:line="324" w:lineRule="auto"/>
        <w:ind w:right="-8" w:firstLine="709"/>
        <w:jc w:val="both"/>
        <w:rPr>
          <w:rFonts w:ascii="Times New Roman" w:eastAsia="Times New Roman" w:hAnsi="Times New Roman" w:cs="Times New Roman"/>
          <w:sz w:val="26"/>
          <w:szCs w:val="26"/>
          <w:lang w:val="nl-NL"/>
        </w:rPr>
      </w:pPr>
    </w:p>
    <w:p w14:paraId="0DC7DE70" w14:textId="77777777" w:rsidR="007C3889" w:rsidRDefault="007C3889" w:rsidP="009A013C">
      <w:pPr>
        <w:widowControl w:val="0"/>
        <w:spacing w:line="324" w:lineRule="auto"/>
        <w:ind w:right="-8" w:firstLine="709"/>
        <w:jc w:val="both"/>
        <w:rPr>
          <w:rFonts w:ascii="Times New Roman" w:eastAsia="Times New Roman" w:hAnsi="Times New Roman" w:cs="Times New Roman"/>
          <w:sz w:val="26"/>
          <w:szCs w:val="26"/>
          <w:lang w:val="nl-NL"/>
        </w:rPr>
      </w:pPr>
    </w:p>
    <w:p w14:paraId="5BA20D49" w14:textId="77777777" w:rsidR="007C3889" w:rsidRDefault="007C3889" w:rsidP="009A013C">
      <w:pPr>
        <w:widowControl w:val="0"/>
        <w:spacing w:line="324" w:lineRule="auto"/>
        <w:ind w:right="-8" w:firstLine="709"/>
        <w:jc w:val="both"/>
        <w:rPr>
          <w:rFonts w:ascii="Times New Roman" w:eastAsia="Times New Roman" w:hAnsi="Times New Roman" w:cs="Times New Roman"/>
          <w:sz w:val="26"/>
          <w:szCs w:val="26"/>
          <w:lang w:val="nl-NL"/>
        </w:rPr>
      </w:pPr>
    </w:p>
    <w:p w14:paraId="45DA97B6" w14:textId="77777777" w:rsidR="007C3889" w:rsidRDefault="007C3889" w:rsidP="009A013C">
      <w:pPr>
        <w:widowControl w:val="0"/>
        <w:spacing w:line="324" w:lineRule="auto"/>
        <w:ind w:right="-8" w:firstLine="709"/>
        <w:jc w:val="both"/>
        <w:rPr>
          <w:rFonts w:ascii="Times New Roman" w:eastAsia="Times New Roman" w:hAnsi="Times New Roman" w:cs="Times New Roman"/>
          <w:sz w:val="26"/>
          <w:szCs w:val="26"/>
          <w:lang w:val="nl-NL"/>
        </w:rPr>
      </w:pPr>
    </w:p>
    <w:p w14:paraId="50ED5581" w14:textId="77777777" w:rsidR="007C3889" w:rsidRDefault="007C3889" w:rsidP="009A013C">
      <w:pPr>
        <w:widowControl w:val="0"/>
        <w:spacing w:line="324" w:lineRule="auto"/>
        <w:ind w:right="-8" w:firstLine="709"/>
        <w:jc w:val="both"/>
        <w:rPr>
          <w:rFonts w:ascii="Times New Roman" w:eastAsia="Times New Roman" w:hAnsi="Times New Roman" w:cs="Times New Roman"/>
          <w:sz w:val="26"/>
          <w:szCs w:val="26"/>
          <w:lang w:val="nl-NL"/>
        </w:rPr>
      </w:pPr>
    </w:p>
    <w:p w14:paraId="6804D23C" w14:textId="77777777" w:rsidR="007C3889" w:rsidRDefault="007C3889" w:rsidP="009A013C">
      <w:pPr>
        <w:widowControl w:val="0"/>
        <w:spacing w:line="324" w:lineRule="auto"/>
        <w:ind w:right="-8" w:firstLine="709"/>
        <w:jc w:val="both"/>
        <w:rPr>
          <w:rFonts w:ascii="Times New Roman" w:eastAsia="Times New Roman" w:hAnsi="Times New Roman" w:cs="Times New Roman"/>
          <w:sz w:val="26"/>
          <w:szCs w:val="26"/>
          <w:lang w:val="nl-NL"/>
        </w:rPr>
      </w:pPr>
    </w:p>
    <w:p w14:paraId="1D1B4A7D" w14:textId="77777777" w:rsidR="007C3889" w:rsidRDefault="007C3889" w:rsidP="009A013C">
      <w:pPr>
        <w:widowControl w:val="0"/>
        <w:spacing w:line="324" w:lineRule="auto"/>
        <w:ind w:right="-8" w:firstLine="709"/>
        <w:jc w:val="both"/>
        <w:rPr>
          <w:rFonts w:ascii="Times New Roman" w:eastAsia="Times New Roman" w:hAnsi="Times New Roman" w:cs="Times New Roman"/>
          <w:sz w:val="26"/>
          <w:szCs w:val="26"/>
          <w:lang w:val="nl-NL"/>
        </w:rPr>
      </w:pPr>
    </w:p>
    <w:p w14:paraId="55B7E93D" w14:textId="77777777" w:rsidR="007C3889" w:rsidRPr="00141101" w:rsidRDefault="007C3889" w:rsidP="009A013C">
      <w:pPr>
        <w:widowControl w:val="0"/>
        <w:spacing w:line="324" w:lineRule="auto"/>
        <w:ind w:right="-8" w:firstLine="709"/>
        <w:jc w:val="both"/>
        <w:rPr>
          <w:rFonts w:ascii="Times New Roman" w:eastAsia="Times New Roman" w:hAnsi="Times New Roman" w:cs="Times New Roman"/>
          <w:sz w:val="26"/>
          <w:szCs w:val="26"/>
          <w:lang w:val="nl-NL"/>
        </w:rPr>
      </w:pPr>
    </w:p>
    <w:sectPr w:rsidR="007C3889" w:rsidRPr="00141101" w:rsidSect="004D1B11">
      <w:headerReference w:type="default" r:id="rId8"/>
      <w:footerReference w:type="default" r:id="rId9"/>
      <w:pgSz w:w="11909" w:h="16834" w:code="9"/>
      <w:pgMar w:top="1134" w:right="1134" w:bottom="1134" w:left="1701" w:header="720" w:footer="555"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02C22" w14:textId="77777777" w:rsidR="0039779D" w:rsidRDefault="0039779D" w:rsidP="00DD1CAB">
      <w:r>
        <w:separator/>
      </w:r>
    </w:p>
  </w:endnote>
  <w:endnote w:type="continuationSeparator" w:id="0">
    <w:p w14:paraId="4F774857" w14:textId="77777777" w:rsidR="0039779D" w:rsidRDefault="0039779D" w:rsidP="00DD1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093E4" w14:textId="416ACE7F" w:rsidR="002E7AD9" w:rsidRPr="00DD1CAB" w:rsidRDefault="002E7AD9">
    <w:pPr>
      <w:pStyle w:val="Footer"/>
      <w:jc w:val="right"/>
      <w:rPr>
        <w:rFonts w:ascii="Times New Roman" w:hAnsi="Times New Roman" w:cs="Times New Roman"/>
        <w:sz w:val="28"/>
        <w:szCs w:val="28"/>
      </w:rPr>
    </w:pPr>
  </w:p>
  <w:p w14:paraId="70366230" w14:textId="77777777" w:rsidR="002E7AD9" w:rsidRDefault="002E7AD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027FA" w14:textId="77777777" w:rsidR="0039779D" w:rsidRDefault="0039779D" w:rsidP="00DD1CAB">
      <w:r>
        <w:separator/>
      </w:r>
    </w:p>
  </w:footnote>
  <w:footnote w:type="continuationSeparator" w:id="0">
    <w:p w14:paraId="276726D6" w14:textId="77777777" w:rsidR="0039779D" w:rsidRDefault="0039779D" w:rsidP="00DD1C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6592809"/>
      <w:docPartObj>
        <w:docPartGallery w:val="Page Numbers (Top of Page)"/>
        <w:docPartUnique/>
      </w:docPartObj>
    </w:sdtPr>
    <w:sdtEndPr>
      <w:rPr>
        <w:noProof/>
      </w:rPr>
    </w:sdtEndPr>
    <w:sdtContent>
      <w:p w14:paraId="5723B371" w14:textId="0030DBAF" w:rsidR="004D1B11" w:rsidRDefault="004D1B11">
        <w:pPr>
          <w:pStyle w:val="Header"/>
          <w:jc w:val="center"/>
        </w:pPr>
        <w:r>
          <w:fldChar w:fldCharType="begin"/>
        </w:r>
        <w:r>
          <w:instrText xml:space="preserve"> PAGE   \* MERGEFORMAT </w:instrText>
        </w:r>
        <w:r>
          <w:fldChar w:fldCharType="separate"/>
        </w:r>
        <w:r w:rsidR="00EF18F7">
          <w:rPr>
            <w:noProof/>
          </w:rPr>
          <w:t>2</w:t>
        </w:r>
        <w:r>
          <w:rPr>
            <w:noProof/>
          </w:rPr>
          <w:fldChar w:fldCharType="end"/>
        </w:r>
      </w:p>
    </w:sdtContent>
  </w:sdt>
  <w:p w14:paraId="746BC277" w14:textId="77777777" w:rsidR="004D1B11" w:rsidRDefault="004D1B1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6208C"/>
    <w:multiLevelType w:val="hybridMultilevel"/>
    <w:tmpl w:val="5C409676"/>
    <w:lvl w:ilvl="0" w:tplc="C1E86DD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107AA0"/>
    <w:multiLevelType w:val="hybridMultilevel"/>
    <w:tmpl w:val="49F8012A"/>
    <w:lvl w:ilvl="0" w:tplc="872E75C4">
      <w:start w:val="1"/>
      <w:numFmt w:val="bullet"/>
      <w:lvlText w:val="-"/>
      <w:lvlJc w:val="left"/>
      <w:pPr>
        <w:ind w:left="252" w:hanging="360"/>
      </w:pPr>
      <w:rPr>
        <w:rFonts w:ascii="Times New Roman" w:eastAsia="Times New Roman"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2" w15:restartNumberingAfterBreak="0">
    <w:nsid w:val="180B01FE"/>
    <w:multiLevelType w:val="multilevel"/>
    <w:tmpl w:val="9286CCF2"/>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3" w15:restartNumberingAfterBreak="0">
    <w:nsid w:val="311D58C5"/>
    <w:multiLevelType w:val="hybridMultilevel"/>
    <w:tmpl w:val="CA6E973E"/>
    <w:lvl w:ilvl="0" w:tplc="686A41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564523"/>
    <w:multiLevelType w:val="multilevel"/>
    <w:tmpl w:val="194CC8B6"/>
    <w:lvl w:ilvl="0">
      <w:start w:val="6"/>
      <w:numFmt w:val="decimal"/>
      <w:lvlText w:val="%1"/>
      <w:lvlJc w:val="left"/>
      <w:pPr>
        <w:ind w:left="1380" w:hanging="1380"/>
      </w:pPr>
      <w:rPr>
        <w:rFonts w:hint="default"/>
      </w:rPr>
    </w:lvl>
    <w:lvl w:ilvl="1">
      <w:start w:val="146"/>
      <w:numFmt w:val="decimal"/>
      <w:lvlText w:val="%1.%2"/>
      <w:lvlJc w:val="left"/>
      <w:pPr>
        <w:ind w:left="1380" w:hanging="1380"/>
      </w:pPr>
      <w:rPr>
        <w:rFonts w:hint="default"/>
      </w:rPr>
    </w:lvl>
    <w:lvl w:ilvl="2">
      <w:start w:val="72"/>
      <w:numFmt w:val="decimalZero"/>
      <w:lvlText w:val="%1.%2.%3"/>
      <w:lvlJc w:val="left"/>
      <w:pPr>
        <w:ind w:left="1380" w:hanging="1380"/>
      </w:pPr>
      <w:rPr>
        <w:rFonts w:hint="default"/>
      </w:rPr>
    </w:lvl>
    <w:lvl w:ilvl="3">
      <w:start w:val="480"/>
      <w:numFmt w:val="decimal"/>
      <w:lvlText w:val="%1.%2.%3.%4"/>
      <w:lvlJc w:val="left"/>
      <w:pPr>
        <w:ind w:left="1380" w:hanging="1380"/>
      </w:pPr>
      <w:rPr>
        <w:rFonts w:hint="default"/>
      </w:rPr>
    </w:lvl>
    <w:lvl w:ilvl="4">
      <w:start w:val="1"/>
      <w:numFmt w:val="decimal"/>
      <w:lvlText w:val="%1.%2.%3.%4.%5"/>
      <w:lvlJc w:val="left"/>
      <w:pPr>
        <w:ind w:left="1380" w:hanging="1380"/>
      </w:pPr>
      <w:rPr>
        <w:rFonts w:hint="default"/>
      </w:rPr>
    </w:lvl>
    <w:lvl w:ilvl="5">
      <w:start w:val="1"/>
      <w:numFmt w:val="decimal"/>
      <w:lvlText w:val="%1.%2.%3.%4.%5.%6"/>
      <w:lvlJc w:val="left"/>
      <w:pPr>
        <w:ind w:left="1380" w:hanging="13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FBA09DC"/>
    <w:multiLevelType w:val="hybridMultilevel"/>
    <w:tmpl w:val="92E264DC"/>
    <w:lvl w:ilvl="0" w:tplc="5A38A438">
      <w:start w:val="7"/>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126356D"/>
    <w:multiLevelType w:val="hybridMultilevel"/>
    <w:tmpl w:val="E38E7E7C"/>
    <w:lvl w:ilvl="0" w:tplc="F3244AB8">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EB0C51"/>
    <w:multiLevelType w:val="multilevel"/>
    <w:tmpl w:val="45A8AC1C"/>
    <w:lvl w:ilvl="0">
      <w:start w:val="1"/>
      <w:numFmt w:val="lowerLetter"/>
      <w:lvlText w:val="%1)"/>
      <w:lvlJc w:val="left"/>
      <w:pPr>
        <w:ind w:left="720" w:hanging="360"/>
      </w:pPr>
      <w:rPr>
        <w:rFonts w:hint="default"/>
      </w:rPr>
    </w:lvl>
    <w:lvl w:ilvl="1">
      <w:start w:val="1"/>
      <w:numFmt w:val="none"/>
      <w:isLgl/>
      <w:lvlText w:val="4.4"/>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A161F25"/>
    <w:multiLevelType w:val="multilevel"/>
    <w:tmpl w:val="D3FADD06"/>
    <w:lvl w:ilvl="0">
      <w:start w:val="1"/>
      <w:numFmt w:val="decimal"/>
      <w:lvlText w:val="%1."/>
      <w:lvlJc w:val="left"/>
      <w:pPr>
        <w:ind w:left="1080" w:hanging="360"/>
      </w:pPr>
      <w:rPr>
        <w:rFonts w:asciiTheme="minorHAnsi" w:eastAsiaTheme="minorEastAsia" w:hAnsiTheme="minorHAnsi" w:cstheme="minorBidi"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3"/>
  </w:num>
  <w:num w:numId="2">
    <w:abstractNumId w:val="1"/>
  </w:num>
  <w:num w:numId="3">
    <w:abstractNumId w:val="0"/>
  </w:num>
  <w:num w:numId="4">
    <w:abstractNumId w:val="8"/>
  </w:num>
  <w:num w:numId="5">
    <w:abstractNumId w:val="7"/>
  </w:num>
  <w:num w:numId="6">
    <w:abstractNumId w:val="6"/>
  </w:num>
  <w:num w:numId="7">
    <w:abstractNumId w:val="4"/>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F63"/>
    <w:rsid w:val="000005BF"/>
    <w:rsid w:val="00002A84"/>
    <w:rsid w:val="00002B8B"/>
    <w:rsid w:val="00015666"/>
    <w:rsid w:val="00016695"/>
    <w:rsid w:val="00016EA8"/>
    <w:rsid w:val="00017682"/>
    <w:rsid w:val="00022DA1"/>
    <w:rsid w:val="000252C1"/>
    <w:rsid w:val="00027187"/>
    <w:rsid w:val="000301F0"/>
    <w:rsid w:val="00030E45"/>
    <w:rsid w:val="00030FF0"/>
    <w:rsid w:val="00032F10"/>
    <w:rsid w:val="000337D3"/>
    <w:rsid w:val="0003652C"/>
    <w:rsid w:val="00036CA1"/>
    <w:rsid w:val="000377C5"/>
    <w:rsid w:val="00040D8D"/>
    <w:rsid w:val="00045ED7"/>
    <w:rsid w:val="00046912"/>
    <w:rsid w:val="000473AC"/>
    <w:rsid w:val="00050179"/>
    <w:rsid w:val="00051D7A"/>
    <w:rsid w:val="0005228F"/>
    <w:rsid w:val="000526AD"/>
    <w:rsid w:val="000528BE"/>
    <w:rsid w:val="00052AD6"/>
    <w:rsid w:val="0005312B"/>
    <w:rsid w:val="00053A99"/>
    <w:rsid w:val="00053AD1"/>
    <w:rsid w:val="000545A9"/>
    <w:rsid w:val="0006238A"/>
    <w:rsid w:val="00066433"/>
    <w:rsid w:val="000700B3"/>
    <w:rsid w:val="00070694"/>
    <w:rsid w:val="000706BB"/>
    <w:rsid w:val="00077FBA"/>
    <w:rsid w:val="000812A9"/>
    <w:rsid w:val="00081917"/>
    <w:rsid w:val="00082C6B"/>
    <w:rsid w:val="0008377D"/>
    <w:rsid w:val="0009166C"/>
    <w:rsid w:val="00092F30"/>
    <w:rsid w:val="00096218"/>
    <w:rsid w:val="00096221"/>
    <w:rsid w:val="00096387"/>
    <w:rsid w:val="000963ED"/>
    <w:rsid w:val="000A1045"/>
    <w:rsid w:val="000A66D6"/>
    <w:rsid w:val="000A7549"/>
    <w:rsid w:val="000B1BCA"/>
    <w:rsid w:val="000B220B"/>
    <w:rsid w:val="000B34CF"/>
    <w:rsid w:val="000B3A44"/>
    <w:rsid w:val="000B4D8F"/>
    <w:rsid w:val="000C0DCB"/>
    <w:rsid w:val="000C18BA"/>
    <w:rsid w:val="000C1BEF"/>
    <w:rsid w:val="000C342A"/>
    <w:rsid w:val="000C397D"/>
    <w:rsid w:val="000C3BD0"/>
    <w:rsid w:val="000C4018"/>
    <w:rsid w:val="000C52D8"/>
    <w:rsid w:val="000C7449"/>
    <w:rsid w:val="000D18F3"/>
    <w:rsid w:val="000D2CFA"/>
    <w:rsid w:val="000D44AD"/>
    <w:rsid w:val="000D4637"/>
    <w:rsid w:val="000E04A6"/>
    <w:rsid w:val="000E18F7"/>
    <w:rsid w:val="000E38EF"/>
    <w:rsid w:val="000E5972"/>
    <w:rsid w:val="000E7D22"/>
    <w:rsid w:val="000F530E"/>
    <w:rsid w:val="000F59EB"/>
    <w:rsid w:val="000F7637"/>
    <w:rsid w:val="001010C8"/>
    <w:rsid w:val="00101D22"/>
    <w:rsid w:val="00106CEC"/>
    <w:rsid w:val="00112846"/>
    <w:rsid w:val="00115862"/>
    <w:rsid w:val="00117C38"/>
    <w:rsid w:val="00120107"/>
    <w:rsid w:val="0012020D"/>
    <w:rsid w:val="00120E8A"/>
    <w:rsid w:val="00122576"/>
    <w:rsid w:val="00125977"/>
    <w:rsid w:val="001323A7"/>
    <w:rsid w:val="00141101"/>
    <w:rsid w:val="001441FA"/>
    <w:rsid w:val="00144533"/>
    <w:rsid w:val="001445C2"/>
    <w:rsid w:val="00146A25"/>
    <w:rsid w:val="0014701B"/>
    <w:rsid w:val="00151DD4"/>
    <w:rsid w:val="00152C54"/>
    <w:rsid w:val="00154404"/>
    <w:rsid w:val="0015443E"/>
    <w:rsid w:val="00154826"/>
    <w:rsid w:val="00154ED0"/>
    <w:rsid w:val="00156D78"/>
    <w:rsid w:val="00161C81"/>
    <w:rsid w:val="00165298"/>
    <w:rsid w:val="00165590"/>
    <w:rsid w:val="00165D31"/>
    <w:rsid w:val="0016613E"/>
    <w:rsid w:val="00170C77"/>
    <w:rsid w:val="00171B7B"/>
    <w:rsid w:val="00173175"/>
    <w:rsid w:val="0017489D"/>
    <w:rsid w:val="00175018"/>
    <w:rsid w:val="001756A9"/>
    <w:rsid w:val="00176973"/>
    <w:rsid w:val="0017744B"/>
    <w:rsid w:val="001806E1"/>
    <w:rsid w:val="00181411"/>
    <w:rsid w:val="00181F22"/>
    <w:rsid w:val="00184B16"/>
    <w:rsid w:val="001859EA"/>
    <w:rsid w:val="0018668B"/>
    <w:rsid w:val="0018734C"/>
    <w:rsid w:val="001879A7"/>
    <w:rsid w:val="00190E57"/>
    <w:rsid w:val="00191A41"/>
    <w:rsid w:val="00194B5C"/>
    <w:rsid w:val="00195084"/>
    <w:rsid w:val="00195916"/>
    <w:rsid w:val="00197F79"/>
    <w:rsid w:val="001A17F8"/>
    <w:rsid w:val="001A35F0"/>
    <w:rsid w:val="001A5653"/>
    <w:rsid w:val="001A655A"/>
    <w:rsid w:val="001A766B"/>
    <w:rsid w:val="001B07E3"/>
    <w:rsid w:val="001B20BA"/>
    <w:rsid w:val="001B2F94"/>
    <w:rsid w:val="001B3457"/>
    <w:rsid w:val="001B3C65"/>
    <w:rsid w:val="001B4990"/>
    <w:rsid w:val="001B6CBA"/>
    <w:rsid w:val="001B7B5C"/>
    <w:rsid w:val="001C2C4C"/>
    <w:rsid w:val="001C2E05"/>
    <w:rsid w:val="001C636E"/>
    <w:rsid w:val="001D081C"/>
    <w:rsid w:val="001D12DD"/>
    <w:rsid w:val="001D41B0"/>
    <w:rsid w:val="001D433C"/>
    <w:rsid w:val="001D6787"/>
    <w:rsid w:val="001D7C0A"/>
    <w:rsid w:val="001E057A"/>
    <w:rsid w:val="001E6888"/>
    <w:rsid w:val="001E6BD9"/>
    <w:rsid w:val="001E7041"/>
    <w:rsid w:val="001F1ED7"/>
    <w:rsid w:val="001F46D6"/>
    <w:rsid w:val="001F749B"/>
    <w:rsid w:val="00203088"/>
    <w:rsid w:val="00204B25"/>
    <w:rsid w:val="00207014"/>
    <w:rsid w:val="002125F4"/>
    <w:rsid w:val="00213CBD"/>
    <w:rsid w:val="002151EC"/>
    <w:rsid w:val="00216DFF"/>
    <w:rsid w:val="00220D52"/>
    <w:rsid w:val="00222BF1"/>
    <w:rsid w:val="002240CB"/>
    <w:rsid w:val="002254DD"/>
    <w:rsid w:val="00226AC2"/>
    <w:rsid w:val="002356A3"/>
    <w:rsid w:val="00235857"/>
    <w:rsid w:val="002409DE"/>
    <w:rsid w:val="00243817"/>
    <w:rsid w:val="002439CA"/>
    <w:rsid w:val="00244566"/>
    <w:rsid w:val="002460FD"/>
    <w:rsid w:val="00246236"/>
    <w:rsid w:val="00246BFE"/>
    <w:rsid w:val="002500CD"/>
    <w:rsid w:val="00251991"/>
    <w:rsid w:val="0025351E"/>
    <w:rsid w:val="0025473F"/>
    <w:rsid w:val="0025644F"/>
    <w:rsid w:val="002568AF"/>
    <w:rsid w:val="002613B5"/>
    <w:rsid w:val="002617D3"/>
    <w:rsid w:val="002630EC"/>
    <w:rsid w:val="00263107"/>
    <w:rsid w:val="00263EE3"/>
    <w:rsid w:val="00266F56"/>
    <w:rsid w:val="00270A3E"/>
    <w:rsid w:val="002714AB"/>
    <w:rsid w:val="00272F0E"/>
    <w:rsid w:val="00274E0C"/>
    <w:rsid w:val="0027593D"/>
    <w:rsid w:val="00281356"/>
    <w:rsid w:val="00284AF8"/>
    <w:rsid w:val="00284B94"/>
    <w:rsid w:val="00285008"/>
    <w:rsid w:val="002863D3"/>
    <w:rsid w:val="00287FD3"/>
    <w:rsid w:val="00290601"/>
    <w:rsid w:val="002919E7"/>
    <w:rsid w:val="00293D94"/>
    <w:rsid w:val="002959E6"/>
    <w:rsid w:val="00296D15"/>
    <w:rsid w:val="002A1AFB"/>
    <w:rsid w:val="002A30DD"/>
    <w:rsid w:val="002A5024"/>
    <w:rsid w:val="002B0C1C"/>
    <w:rsid w:val="002B1126"/>
    <w:rsid w:val="002B27F1"/>
    <w:rsid w:val="002B576D"/>
    <w:rsid w:val="002B5B50"/>
    <w:rsid w:val="002C4368"/>
    <w:rsid w:val="002C47EB"/>
    <w:rsid w:val="002C51CF"/>
    <w:rsid w:val="002C58DF"/>
    <w:rsid w:val="002C6679"/>
    <w:rsid w:val="002D13EE"/>
    <w:rsid w:val="002D26C6"/>
    <w:rsid w:val="002E0341"/>
    <w:rsid w:val="002E29DC"/>
    <w:rsid w:val="002E6305"/>
    <w:rsid w:val="002E7AD9"/>
    <w:rsid w:val="002F1ACB"/>
    <w:rsid w:val="002F2B54"/>
    <w:rsid w:val="002F5C6F"/>
    <w:rsid w:val="002F6D1E"/>
    <w:rsid w:val="0030603D"/>
    <w:rsid w:val="003066D4"/>
    <w:rsid w:val="00310E4D"/>
    <w:rsid w:val="00311DED"/>
    <w:rsid w:val="00312D3E"/>
    <w:rsid w:val="003158CC"/>
    <w:rsid w:val="00316C75"/>
    <w:rsid w:val="00317B8D"/>
    <w:rsid w:val="00321E50"/>
    <w:rsid w:val="00322143"/>
    <w:rsid w:val="00324B80"/>
    <w:rsid w:val="00325677"/>
    <w:rsid w:val="003257BE"/>
    <w:rsid w:val="003265EB"/>
    <w:rsid w:val="00330874"/>
    <w:rsid w:val="00330A39"/>
    <w:rsid w:val="00333D99"/>
    <w:rsid w:val="00335A54"/>
    <w:rsid w:val="003360E0"/>
    <w:rsid w:val="00343DCE"/>
    <w:rsid w:val="00346150"/>
    <w:rsid w:val="00347590"/>
    <w:rsid w:val="003522E3"/>
    <w:rsid w:val="00352980"/>
    <w:rsid w:val="00353370"/>
    <w:rsid w:val="00353EA3"/>
    <w:rsid w:val="00354F47"/>
    <w:rsid w:val="00355D4D"/>
    <w:rsid w:val="0035626A"/>
    <w:rsid w:val="00356DED"/>
    <w:rsid w:val="003574DB"/>
    <w:rsid w:val="003600CF"/>
    <w:rsid w:val="00361BFC"/>
    <w:rsid w:val="003622BC"/>
    <w:rsid w:val="003678D9"/>
    <w:rsid w:val="003705FF"/>
    <w:rsid w:val="00370F3B"/>
    <w:rsid w:val="003719B4"/>
    <w:rsid w:val="00371D55"/>
    <w:rsid w:val="00373A4C"/>
    <w:rsid w:val="00374B57"/>
    <w:rsid w:val="00375BAB"/>
    <w:rsid w:val="00377075"/>
    <w:rsid w:val="00382D86"/>
    <w:rsid w:val="00384ECD"/>
    <w:rsid w:val="003852D3"/>
    <w:rsid w:val="003853E4"/>
    <w:rsid w:val="00391698"/>
    <w:rsid w:val="00394BC3"/>
    <w:rsid w:val="00396C6A"/>
    <w:rsid w:val="0039779D"/>
    <w:rsid w:val="003A2079"/>
    <w:rsid w:val="003A2B63"/>
    <w:rsid w:val="003A380A"/>
    <w:rsid w:val="003A59D1"/>
    <w:rsid w:val="003A67F1"/>
    <w:rsid w:val="003A7861"/>
    <w:rsid w:val="003A7D23"/>
    <w:rsid w:val="003B2D9C"/>
    <w:rsid w:val="003B459A"/>
    <w:rsid w:val="003B4E05"/>
    <w:rsid w:val="003B6601"/>
    <w:rsid w:val="003B787F"/>
    <w:rsid w:val="003B78F7"/>
    <w:rsid w:val="003C19DB"/>
    <w:rsid w:val="003C3A41"/>
    <w:rsid w:val="003C42B9"/>
    <w:rsid w:val="003C4AF6"/>
    <w:rsid w:val="003C5630"/>
    <w:rsid w:val="003C6DB9"/>
    <w:rsid w:val="003C7C15"/>
    <w:rsid w:val="003D0663"/>
    <w:rsid w:val="003D06BE"/>
    <w:rsid w:val="003D17F7"/>
    <w:rsid w:val="003D44E9"/>
    <w:rsid w:val="003D5ED9"/>
    <w:rsid w:val="003D68C7"/>
    <w:rsid w:val="003E3465"/>
    <w:rsid w:val="003E6D49"/>
    <w:rsid w:val="003F1484"/>
    <w:rsid w:val="003F1931"/>
    <w:rsid w:val="003F5057"/>
    <w:rsid w:val="003F75AA"/>
    <w:rsid w:val="00400002"/>
    <w:rsid w:val="0040054D"/>
    <w:rsid w:val="00402671"/>
    <w:rsid w:val="00407006"/>
    <w:rsid w:val="00407172"/>
    <w:rsid w:val="00413FD3"/>
    <w:rsid w:val="00415B47"/>
    <w:rsid w:val="00420D9B"/>
    <w:rsid w:val="00421C3B"/>
    <w:rsid w:val="00424FF8"/>
    <w:rsid w:val="004306A9"/>
    <w:rsid w:val="00431001"/>
    <w:rsid w:val="004340C7"/>
    <w:rsid w:val="00436C43"/>
    <w:rsid w:val="0044220C"/>
    <w:rsid w:val="004424F8"/>
    <w:rsid w:val="0044368B"/>
    <w:rsid w:val="00445EEF"/>
    <w:rsid w:val="00450D69"/>
    <w:rsid w:val="00462A08"/>
    <w:rsid w:val="00463293"/>
    <w:rsid w:val="00463B13"/>
    <w:rsid w:val="00463B42"/>
    <w:rsid w:val="00464258"/>
    <w:rsid w:val="00472125"/>
    <w:rsid w:val="00476B6E"/>
    <w:rsid w:val="00485641"/>
    <w:rsid w:val="00497199"/>
    <w:rsid w:val="00497F52"/>
    <w:rsid w:val="004A10DA"/>
    <w:rsid w:val="004A1C56"/>
    <w:rsid w:val="004A2F72"/>
    <w:rsid w:val="004B1B61"/>
    <w:rsid w:val="004C4896"/>
    <w:rsid w:val="004C6CBB"/>
    <w:rsid w:val="004C7527"/>
    <w:rsid w:val="004D1B11"/>
    <w:rsid w:val="004D2AA7"/>
    <w:rsid w:val="004D4170"/>
    <w:rsid w:val="004D4CC8"/>
    <w:rsid w:val="004D5289"/>
    <w:rsid w:val="004E120E"/>
    <w:rsid w:val="004E4688"/>
    <w:rsid w:val="004E5318"/>
    <w:rsid w:val="004E54D4"/>
    <w:rsid w:val="004F1CCB"/>
    <w:rsid w:val="004F1D23"/>
    <w:rsid w:val="004F313B"/>
    <w:rsid w:val="004F3561"/>
    <w:rsid w:val="004F5984"/>
    <w:rsid w:val="004F7DDE"/>
    <w:rsid w:val="00500741"/>
    <w:rsid w:val="0050307B"/>
    <w:rsid w:val="00503521"/>
    <w:rsid w:val="0050686A"/>
    <w:rsid w:val="00510D08"/>
    <w:rsid w:val="005114A8"/>
    <w:rsid w:val="00511A90"/>
    <w:rsid w:val="00511CEF"/>
    <w:rsid w:val="00512A28"/>
    <w:rsid w:val="00516667"/>
    <w:rsid w:val="00516DAF"/>
    <w:rsid w:val="00517D9A"/>
    <w:rsid w:val="005228AA"/>
    <w:rsid w:val="00524ECD"/>
    <w:rsid w:val="00524F47"/>
    <w:rsid w:val="00527277"/>
    <w:rsid w:val="00527660"/>
    <w:rsid w:val="005300C9"/>
    <w:rsid w:val="0053235F"/>
    <w:rsid w:val="005362E1"/>
    <w:rsid w:val="00541144"/>
    <w:rsid w:val="00544D51"/>
    <w:rsid w:val="0054620F"/>
    <w:rsid w:val="00546E71"/>
    <w:rsid w:val="00552045"/>
    <w:rsid w:val="00557952"/>
    <w:rsid w:val="0056215B"/>
    <w:rsid w:val="005623BF"/>
    <w:rsid w:val="00562A5B"/>
    <w:rsid w:val="00563517"/>
    <w:rsid w:val="005653D1"/>
    <w:rsid w:val="00565F05"/>
    <w:rsid w:val="0057151C"/>
    <w:rsid w:val="00571BC5"/>
    <w:rsid w:val="005736BC"/>
    <w:rsid w:val="00574100"/>
    <w:rsid w:val="0057639F"/>
    <w:rsid w:val="005773E4"/>
    <w:rsid w:val="0057776A"/>
    <w:rsid w:val="005779D1"/>
    <w:rsid w:val="005817F1"/>
    <w:rsid w:val="005871AD"/>
    <w:rsid w:val="00591525"/>
    <w:rsid w:val="00591534"/>
    <w:rsid w:val="00593386"/>
    <w:rsid w:val="00597361"/>
    <w:rsid w:val="005A2681"/>
    <w:rsid w:val="005A3FFD"/>
    <w:rsid w:val="005A7D0E"/>
    <w:rsid w:val="005B1B35"/>
    <w:rsid w:val="005B237A"/>
    <w:rsid w:val="005B29E7"/>
    <w:rsid w:val="005B6851"/>
    <w:rsid w:val="005C0784"/>
    <w:rsid w:val="005C113B"/>
    <w:rsid w:val="005C458A"/>
    <w:rsid w:val="005C4D69"/>
    <w:rsid w:val="005C6F8C"/>
    <w:rsid w:val="005D2296"/>
    <w:rsid w:val="005D5642"/>
    <w:rsid w:val="005D64A7"/>
    <w:rsid w:val="005D6CD7"/>
    <w:rsid w:val="005E482F"/>
    <w:rsid w:val="005E5449"/>
    <w:rsid w:val="005E58A0"/>
    <w:rsid w:val="005E5D78"/>
    <w:rsid w:val="005E7CD3"/>
    <w:rsid w:val="005E7CD5"/>
    <w:rsid w:val="005F2052"/>
    <w:rsid w:val="005F3EB9"/>
    <w:rsid w:val="005F48F5"/>
    <w:rsid w:val="00603B3B"/>
    <w:rsid w:val="0060547A"/>
    <w:rsid w:val="006060FC"/>
    <w:rsid w:val="00611658"/>
    <w:rsid w:val="00612A9A"/>
    <w:rsid w:val="00612EF7"/>
    <w:rsid w:val="00614A0C"/>
    <w:rsid w:val="00614D4F"/>
    <w:rsid w:val="00617279"/>
    <w:rsid w:val="00623339"/>
    <w:rsid w:val="00623FE8"/>
    <w:rsid w:val="00625B88"/>
    <w:rsid w:val="0062715E"/>
    <w:rsid w:val="00632899"/>
    <w:rsid w:val="00632F0B"/>
    <w:rsid w:val="006335A5"/>
    <w:rsid w:val="0063419A"/>
    <w:rsid w:val="006360BD"/>
    <w:rsid w:val="006415FF"/>
    <w:rsid w:val="00646133"/>
    <w:rsid w:val="00646136"/>
    <w:rsid w:val="00647405"/>
    <w:rsid w:val="00651E81"/>
    <w:rsid w:val="0065201F"/>
    <w:rsid w:val="00653B31"/>
    <w:rsid w:val="006541A0"/>
    <w:rsid w:val="00656A57"/>
    <w:rsid w:val="00656F36"/>
    <w:rsid w:val="006579B7"/>
    <w:rsid w:val="006579DF"/>
    <w:rsid w:val="00660110"/>
    <w:rsid w:val="00660A71"/>
    <w:rsid w:val="00666BCD"/>
    <w:rsid w:val="00672FE1"/>
    <w:rsid w:val="0068004C"/>
    <w:rsid w:val="0068037F"/>
    <w:rsid w:val="00682B4F"/>
    <w:rsid w:val="00686FEB"/>
    <w:rsid w:val="00687B69"/>
    <w:rsid w:val="00690F1A"/>
    <w:rsid w:val="006925EE"/>
    <w:rsid w:val="00693642"/>
    <w:rsid w:val="006969CA"/>
    <w:rsid w:val="00697F2D"/>
    <w:rsid w:val="006A0379"/>
    <w:rsid w:val="006A0EE8"/>
    <w:rsid w:val="006A1B01"/>
    <w:rsid w:val="006B1619"/>
    <w:rsid w:val="006B216E"/>
    <w:rsid w:val="006B72E9"/>
    <w:rsid w:val="006C128C"/>
    <w:rsid w:val="006C185C"/>
    <w:rsid w:val="006C630E"/>
    <w:rsid w:val="006D150F"/>
    <w:rsid w:val="006D1647"/>
    <w:rsid w:val="006D21ED"/>
    <w:rsid w:val="006D21FC"/>
    <w:rsid w:val="006E046E"/>
    <w:rsid w:val="006E161F"/>
    <w:rsid w:val="006E3586"/>
    <w:rsid w:val="006E5657"/>
    <w:rsid w:val="006E64CC"/>
    <w:rsid w:val="006F11F5"/>
    <w:rsid w:val="006F14A9"/>
    <w:rsid w:val="006F6848"/>
    <w:rsid w:val="007007A6"/>
    <w:rsid w:val="007039CC"/>
    <w:rsid w:val="00706715"/>
    <w:rsid w:val="0070756A"/>
    <w:rsid w:val="00713B10"/>
    <w:rsid w:val="00714016"/>
    <w:rsid w:val="0071777F"/>
    <w:rsid w:val="007212B7"/>
    <w:rsid w:val="00722439"/>
    <w:rsid w:val="0072257E"/>
    <w:rsid w:val="00722DF5"/>
    <w:rsid w:val="007264A1"/>
    <w:rsid w:val="007311C5"/>
    <w:rsid w:val="00731CCC"/>
    <w:rsid w:val="00737674"/>
    <w:rsid w:val="0074240B"/>
    <w:rsid w:val="007429E6"/>
    <w:rsid w:val="00744BD0"/>
    <w:rsid w:val="00745957"/>
    <w:rsid w:val="00746753"/>
    <w:rsid w:val="00746F55"/>
    <w:rsid w:val="00747145"/>
    <w:rsid w:val="00747F49"/>
    <w:rsid w:val="007502FD"/>
    <w:rsid w:val="00750FD4"/>
    <w:rsid w:val="00751D40"/>
    <w:rsid w:val="007523F7"/>
    <w:rsid w:val="007532E7"/>
    <w:rsid w:val="00755B20"/>
    <w:rsid w:val="007568BD"/>
    <w:rsid w:val="00763299"/>
    <w:rsid w:val="00764CEE"/>
    <w:rsid w:val="0076535F"/>
    <w:rsid w:val="00766006"/>
    <w:rsid w:val="00766688"/>
    <w:rsid w:val="0077199C"/>
    <w:rsid w:val="00773388"/>
    <w:rsid w:val="007766C9"/>
    <w:rsid w:val="00780272"/>
    <w:rsid w:val="0078223F"/>
    <w:rsid w:val="00785EA5"/>
    <w:rsid w:val="007864ED"/>
    <w:rsid w:val="00787A67"/>
    <w:rsid w:val="007900AE"/>
    <w:rsid w:val="007932A4"/>
    <w:rsid w:val="00793DDA"/>
    <w:rsid w:val="00794226"/>
    <w:rsid w:val="00797793"/>
    <w:rsid w:val="00797D44"/>
    <w:rsid w:val="007A1660"/>
    <w:rsid w:val="007A45EF"/>
    <w:rsid w:val="007A6BDE"/>
    <w:rsid w:val="007A782F"/>
    <w:rsid w:val="007A7D1C"/>
    <w:rsid w:val="007B1B92"/>
    <w:rsid w:val="007B39F8"/>
    <w:rsid w:val="007B79C8"/>
    <w:rsid w:val="007C07CA"/>
    <w:rsid w:val="007C0FF9"/>
    <w:rsid w:val="007C31AD"/>
    <w:rsid w:val="007C3889"/>
    <w:rsid w:val="007C3ACD"/>
    <w:rsid w:val="007C5B86"/>
    <w:rsid w:val="007C5BA9"/>
    <w:rsid w:val="007C6871"/>
    <w:rsid w:val="007D0C48"/>
    <w:rsid w:val="007D1B74"/>
    <w:rsid w:val="007D3429"/>
    <w:rsid w:val="007D43E6"/>
    <w:rsid w:val="007D4491"/>
    <w:rsid w:val="007D584D"/>
    <w:rsid w:val="007D5CD1"/>
    <w:rsid w:val="007E0257"/>
    <w:rsid w:val="007E40B3"/>
    <w:rsid w:val="007E5D69"/>
    <w:rsid w:val="007E7506"/>
    <w:rsid w:val="007F71C0"/>
    <w:rsid w:val="007F729D"/>
    <w:rsid w:val="00800562"/>
    <w:rsid w:val="0080202E"/>
    <w:rsid w:val="0080402F"/>
    <w:rsid w:val="00804853"/>
    <w:rsid w:val="0080625A"/>
    <w:rsid w:val="008110F4"/>
    <w:rsid w:val="008123D2"/>
    <w:rsid w:val="008174EC"/>
    <w:rsid w:val="00830095"/>
    <w:rsid w:val="00830F36"/>
    <w:rsid w:val="0083258E"/>
    <w:rsid w:val="00834227"/>
    <w:rsid w:val="00837BFE"/>
    <w:rsid w:val="0084125F"/>
    <w:rsid w:val="00842446"/>
    <w:rsid w:val="00842E54"/>
    <w:rsid w:val="008435E0"/>
    <w:rsid w:val="00843CCC"/>
    <w:rsid w:val="008440D4"/>
    <w:rsid w:val="00845BAB"/>
    <w:rsid w:val="008472B0"/>
    <w:rsid w:val="00851A24"/>
    <w:rsid w:val="00852555"/>
    <w:rsid w:val="00853BE2"/>
    <w:rsid w:val="00856149"/>
    <w:rsid w:val="00860003"/>
    <w:rsid w:val="008629D1"/>
    <w:rsid w:val="00862CDE"/>
    <w:rsid w:val="00863A3D"/>
    <w:rsid w:val="00863DCD"/>
    <w:rsid w:val="00863F7B"/>
    <w:rsid w:val="00864C57"/>
    <w:rsid w:val="008658A6"/>
    <w:rsid w:val="0086778A"/>
    <w:rsid w:val="00871135"/>
    <w:rsid w:val="00873934"/>
    <w:rsid w:val="00873F9D"/>
    <w:rsid w:val="00881E7F"/>
    <w:rsid w:val="00882D82"/>
    <w:rsid w:val="0088437F"/>
    <w:rsid w:val="00885D78"/>
    <w:rsid w:val="00887655"/>
    <w:rsid w:val="00887E6E"/>
    <w:rsid w:val="00894595"/>
    <w:rsid w:val="00894E32"/>
    <w:rsid w:val="0089517D"/>
    <w:rsid w:val="00895600"/>
    <w:rsid w:val="00897611"/>
    <w:rsid w:val="00897A63"/>
    <w:rsid w:val="008A0969"/>
    <w:rsid w:val="008A5096"/>
    <w:rsid w:val="008A7167"/>
    <w:rsid w:val="008B2BD9"/>
    <w:rsid w:val="008B76FC"/>
    <w:rsid w:val="008C2D22"/>
    <w:rsid w:val="008C5370"/>
    <w:rsid w:val="008C5ECE"/>
    <w:rsid w:val="008D0BA9"/>
    <w:rsid w:val="008D2308"/>
    <w:rsid w:val="008D62A5"/>
    <w:rsid w:val="008D6ABF"/>
    <w:rsid w:val="008D718E"/>
    <w:rsid w:val="008D7867"/>
    <w:rsid w:val="008E300C"/>
    <w:rsid w:val="008E43D5"/>
    <w:rsid w:val="008E7832"/>
    <w:rsid w:val="008F0D4C"/>
    <w:rsid w:val="008F220B"/>
    <w:rsid w:val="008F7638"/>
    <w:rsid w:val="008F7C01"/>
    <w:rsid w:val="008F7C52"/>
    <w:rsid w:val="0090076F"/>
    <w:rsid w:val="00900EDE"/>
    <w:rsid w:val="00900FD9"/>
    <w:rsid w:val="00904141"/>
    <w:rsid w:val="009054D5"/>
    <w:rsid w:val="00905BB5"/>
    <w:rsid w:val="00906911"/>
    <w:rsid w:val="00907A6D"/>
    <w:rsid w:val="009106A1"/>
    <w:rsid w:val="00911E77"/>
    <w:rsid w:val="00912F19"/>
    <w:rsid w:val="0091500A"/>
    <w:rsid w:val="0091794F"/>
    <w:rsid w:val="009202CA"/>
    <w:rsid w:val="00920E68"/>
    <w:rsid w:val="0092212F"/>
    <w:rsid w:val="00923E79"/>
    <w:rsid w:val="0092477D"/>
    <w:rsid w:val="009249B2"/>
    <w:rsid w:val="00925C21"/>
    <w:rsid w:val="00930692"/>
    <w:rsid w:val="00931677"/>
    <w:rsid w:val="009342F1"/>
    <w:rsid w:val="00934F79"/>
    <w:rsid w:val="009350F5"/>
    <w:rsid w:val="00935F83"/>
    <w:rsid w:val="00936E64"/>
    <w:rsid w:val="00937E6B"/>
    <w:rsid w:val="00940566"/>
    <w:rsid w:val="00943E13"/>
    <w:rsid w:val="00944080"/>
    <w:rsid w:val="00944996"/>
    <w:rsid w:val="00945FA3"/>
    <w:rsid w:val="0094723F"/>
    <w:rsid w:val="00950CA5"/>
    <w:rsid w:val="00953FDE"/>
    <w:rsid w:val="00954283"/>
    <w:rsid w:val="00964357"/>
    <w:rsid w:val="0096464D"/>
    <w:rsid w:val="00965A85"/>
    <w:rsid w:val="00971DD3"/>
    <w:rsid w:val="009734E9"/>
    <w:rsid w:val="00973EFF"/>
    <w:rsid w:val="009748D7"/>
    <w:rsid w:val="009749B9"/>
    <w:rsid w:val="00974B1A"/>
    <w:rsid w:val="00975921"/>
    <w:rsid w:val="009779F0"/>
    <w:rsid w:val="00982699"/>
    <w:rsid w:val="00983194"/>
    <w:rsid w:val="00983BD0"/>
    <w:rsid w:val="0098409B"/>
    <w:rsid w:val="009908F7"/>
    <w:rsid w:val="00991D27"/>
    <w:rsid w:val="00993C9B"/>
    <w:rsid w:val="009961F6"/>
    <w:rsid w:val="00996C75"/>
    <w:rsid w:val="009A013C"/>
    <w:rsid w:val="009A0C48"/>
    <w:rsid w:val="009A4C01"/>
    <w:rsid w:val="009A57D3"/>
    <w:rsid w:val="009A6579"/>
    <w:rsid w:val="009B1552"/>
    <w:rsid w:val="009B55E1"/>
    <w:rsid w:val="009B5BBB"/>
    <w:rsid w:val="009B698C"/>
    <w:rsid w:val="009B7BD5"/>
    <w:rsid w:val="009C006F"/>
    <w:rsid w:val="009C2C31"/>
    <w:rsid w:val="009C6650"/>
    <w:rsid w:val="009C66E5"/>
    <w:rsid w:val="009C69F4"/>
    <w:rsid w:val="009C7005"/>
    <w:rsid w:val="009D0664"/>
    <w:rsid w:val="009D3263"/>
    <w:rsid w:val="009D3659"/>
    <w:rsid w:val="009D5C03"/>
    <w:rsid w:val="009E171A"/>
    <w:rsid w:val="009E307C"/>
    <w:rsid w:val="009E39E6"/>
    <w:rsid w:val="009F4257"/>
    <w:rsid w:val="009F457E"/>
    <w:rsid w:val="009F47DA"/>
    <w:rsid w:val="009F6FDF"/>
    <w:rsid w:val="009F7608"/>
    <w:rsid w:val="00A0000A"/>
    <w:rsid w:val="00A0661F"/>
    <w:rsid w:val="00A106C8"/>
    <w:rsid w:val="00A11045"/>
    <w:rsid w:val="00A14C91"/>
    <w:rsid w:val="00A15912"/>
    <w:rsid w:val="00A201CF"/>
    <w:rsid w:val="00A205F0"/>
    <w:rsid w:val="00A219FF"/>
    <w:rsid w:val="00A2261A"/>
    <w:rsid w:val="00A24966"/>
    <w:rsid w:val="00A27234"/>
    <w:rsid w:val="00A329A7"/>
    <w:rsid w:val="00A37C61"/>
    <w:rsid w:val="00A41FB2"/>
    <w:rsid w:val="00A423EA"/>
    <w:rsid w:val="00A4381C"/>
    <w:rsid w:val="00A4506E"/>
    <w:rsid w:val="00A45722"/>
    <w:rsid w:val="00A46D51"/>
    <w:rsid w:val="00A47D15"/>
    <w:rsid w:val="00A501C8"/>
    <w:rsid w:val="00A53289"/>
    <w:rsid w:val="00A55132"/>
    <w:rsid w:val="00A62042"/>
    <w:rsid w:val="00A63BF1"/>
    <w:rsid w:val="00A66A9D"/>
    <w:rsid w:val="00A66C9D"/>
    <w:rsid w:val="00A72D93"/>
    <w:rsid w:val="00A72E46"/>
    <w:rsid w:val="00A7465C"/>
    <w:rsid w:val="00A758E4"/>
    <w:rsid w:val="00A75C7D"/>
    <w:rsid w:val="00A83953"/>
    <w:rsid w:val="00A84BA2"/>
    <w:rsid w:val="00A85DDA"/>
    <w:rsid w:val="00A87BA1"/>
    <w:rsid w:val="00A9350A"/>
    <w:rsid w:val="00A940D8"/>
    <w:rsid w:val="00A947B2"/>
    <w:rsid w:val="00A95AA5"/>
    <w:rsid w:val="00AA0C5C"/>
    <w:rsid w:val="00AA12FC"/>
    <w:rsid w:val="00AA13C0"/>
    <w:rsid w:val="00AA14C0"/>
    <w:rsid w:val="00AA250D"/>
    <w:rsid w:val="00AA2A19"/>
    <w:rsid w:val="00AA3876"/>
    <w:rsid w:val="00AA457C"/>
    <w:rsid w:val="00AB0A9A"/>
    <w:rsid w:val="00AB5DB5"/>
    <w:rsid w:val="00AB6993"/>
    <w:rsid w:val="00AB743F"/>
    <w:rsid w:val="00AB76DF"/>
    <w:rsid w:val="00AC2C68"/>
    <w:rsid w:val="00AD7AAA"/>
    <w:rsid w:val="00AE2A39"/>
    <w:rsid w:val="00AE407F"/>
    <w:rsid w:val="00AF12EC"/>
    <w:rsid w:val="00AF6CC1"/>
    <w:rsid w:val="00AF6D60"/>
    <w:rsid w:val="00B015B3"/>
    <w:rsid w:val="00B01D39"/>
    <w:rsid w:val="00B03EAF"/>
    <w:rsid w:val="00B07763"/>
    <w:rsid w:val="00B07950"/>
    <w:rsid w:val="00B17AD6"/>
    <w:rsid w:val="00B217AA"/>
    <w:rsid w:val="00B22739"/>
    <w:rsid w:val="00B2500F"/>
    <w:rsid w:val="00B25224"/>
    <w:rsid w:val="00B25B7B"/>
    <w:rsid w:val="00B304AE"/>
    <w:rsid w:val="00B308DA"/>
    <w:rsid w:val="00B31053"/>
    <w:rsid w:val="00B33041"/>
    <w:rsid w:val="00B3343B"/>
    <w:rsid w:val="00B35CBE"/>
    <w:rsid w:val="00B368F3"/>
    <w:rsid w:val="00B43221"/>
    <w:rsid w:val="00B44B5A"/>
    <w:rsid w:val="00B45F75"/>
    <w:rsid w:val="00B51698"/>
    <w:rsid w:val="00B5172B"/>
    <w:rsid w:val="00B51F03"/>
    <w:rsid w:val="00B524E6"/>
    <w:rsid w:val="00B53834"/>
    <w:rsid w:val="00B55382"/>
    <w:rsid w:val="00B556FE"/>
    <w:rsid w:val="00B5606C"/>
    <w:rsid w:val="00B561B8"/>
    <w:rsid w:val="00B572CE"/>
    <w:rsid w:val="00B607D4"/>
    <w:rsid w:val="00B651FA"/>
    <w:rsid w:val="00B65614"/>
    <w:rsid w:val="00B669FF"/>
    <w:rsid w:val="00B67A06"/>
    <w:rsid w:val="00B70391"/>
    <w:rsid w:val="00B719DB"/>
    <w:rsid w:val="00B73005"/>
    <w:rsid w:val="00B73212"/>
    <w:rsid w:val="00B749D0"/>
    <w:rsid w:val="00B759E1"/>
    <w:rsid w:val="00B76BC1"/>
    <w:rsid w:val="00B83189"/>
    <w:rsid w:val="00B857A4"/>
    <w:rsid w:val="00B86293"/>
    <w:rsid w:val="00B87546"/>
    <w:rsid w:val="00B90C38"/>
    <w:rsid w:val="00B9271B"/>
    <w:rsid w:val="00B941A2"/>
    <w:rsid w:val="00B9452C"/>
    <w:rsid w:val="00B947D6"/>
    <w:rsid w:val="00B94FCC"/>
    <w:rsid w:val="00B96A59"/>
    <w:rsid w:val="00BA59E8"/>
    <w:rsid w:val="00BA5CA6"/>
    <w:rsid w:val="00BA75EB"/>
    <w:rsid w:val="00BA7AA9"/>
    <w:rsid w:val="00BB03CE"/>
    <w:rsid w:val="00BB1440"/>
    <w:rsid w:val="00BB27B7"/>
    <w:rsid w:val="00BB2F9A"/>
    <w:rsid w:val="00BB303C"/>
    <w:rsid w:val="00BB382A"/>
    <w:rsid w:val="00BB4988"/>
    <w:rsid w:val="00BB5397"/>
    <w:rsid w:val="00BB73EC"/>
    <w:rsid w:val="00BC068F"/>
    <w:rsid w:val="00BC0D98"/>
    <w:rsid w:val="00BC121A"/>
    <w:rsid w:val="00BC16DC"/>
    <w:rsid w:val="00BC3809"/>
    <w:rsid w:val="00BC6633"/>
    <w:rsid w:val="00BD0D28"/>
    <w:rsid w:val="00BD18B6"/>
    <w:rsid w:val="00BD48C0"/>
    <w:rsid w:val="00BD60D6"/>
    <w:rsid w:val="00BD66DD"/>
    <w:rsid w:val="00BD7DD1"/>
    <w:rsid w:val="00BE0B98"/>
    <w:rsid w:val="00BE21B7"/>
    <w:rsid w:val="00BE6B61"/>
    <w:rsid w:val="00BE6BC5"/>
    <w:rsid w:val="00BF1E81"/>
    <w:rsid w:val="00BF2663"/>
    <w:rsid w:val="00BF2709"/>
    <w:rsid w:val="00BF2B64"/>
    <w:rsid w:val="00BF5A71"/>
    <w:rsid w:val="00BF67F9"/>
    <w:rsid w:val="00C01C1B"/>
    <w:rsid w:val="00C01C34"/>
    <w:rsid w:val="00C02246"/>
    <w:rsid w:val="00C0436F"/>
    <w:rsid w:val="00C063F5"/>
    <w:rsid w:val="00C07853"/>
    <w:rsid w:val="00C10245"/>
    <w:rsid w:val="00C11988"/>
    <w:rsid w:val="00C123C7"/>
    <w:rsid w:val="00C20641"/>
    <w:rsid w:val="00C2106B"/>
    <w:rsid w:val="00C21D73"/>
    <w:rsid w:val="00C30DCF"/>
    <w:rsid w:val="00C30E0C"/>
    <w:rsid w:val="00C31CA8"/>
    <w:rsid w:val="00C33CD1"/>
    <w:rsid w:val="00C3431F"/>
    <w:rsid w:val="00C35604"/>
    <w:rsid w:val="00C36115"/>
    <w:rsid w:val="00C3680B"/>
    <w:rsid w:val="00C37257"/>
    <w:rsid w:val="00C4229A"/>
    <w:rsid w:val="00C43141"/>
    <w:rsid w:val="00C4433D"/>
    <w:rsid w:val="00C44AF3"/>
    <w:rsid w:val="00C504D5"/>
    <w:rsid w:val="00C51911"/>
    <w:rsid w:val="00C51BF5"/>
    <w:rsid w:val="00C540F7"/>
    <w:rsid w:val="00C55A52"/>
    <w:rsid w:val="00C60CD8"/>
    <w:rsid w:val="00C611C6"/>
    <w:rsid w:val="00C61AC5"/>
    <w:rsid w:val="00C629F6"/>
    <w:rsid w:val="00C63D03"/>
    <w:rsid w:val="00C64078"/>
    <w:rsid w:val="00C64217"/>
    <w:rsid w:val="00C64C9F"/>
    <w:rsid w:val="00C65B75"/>
    <w:rsid w:val="00C66E9A"/>
    <w:rsid w:val="00C706EA"/>
    <w:rsid w:val="00C770B0"/>
    <w:rsid w:val="00C77665"/>
    <w:rsid w:val="00C8040F"/>
    <w:rsid w:val="00C81DD0"/>
    <w:rsid w:val="00C8205A"/>
    <w:rsid w:val="00C83E10"/>
    <w:rsid w:val="00C84736"/>
    <w:rsid w:val="00C8663F"/>
    <w:rsid w:val="00C86CD5"/>
    <w:rsid w:val="00C86FE4"/>
    <w:rsid w:val="00C9370A"/>
    <w:rsid w:val="00C96AA7"/>
    <w:rsid w:val="00C96EFD"/>
    <w:rsid w:val="00C97CCB"/>
    <w:rsid w:val="00CA0B0C"/>
    <w:rsid w:val="00CA4E0C"/>
    <w:rsid w:val="00CA5E83"/>
    <w:rsid w:val="00CB188A"/>
    <w:rsid w:val="00CC427A"/>
    <w:rsid w:val="00CC5C3C"/>
    <w:rsid w:val="00CC6B56"/>
    <w:rsid w:val="00CD3D81"/>
    <w:rsid w:val="00CD658D"/>
    <w:rsid w:val="00CE06FB"/>
    <w:rsid w:val="00CE1847"/>
    <w:rsid w:val="00CE269D"/>
    <w:rsid w:val="00CE7912"/>
    <w:rsid w:val="00CE7A07"/>
    <w:rsid w:val="00CF4A64"/>
    <w:rsid w:val="00CF530C"/>
    <w:rsid w:val="00CF7621"/>
    <w:rsid w:val="00D04529"/>
    <w:rsid w:val="00D063E7"/>
    <w:rsid w:val="00D064E1"/>
    <w:rsid w:val="00D1182C"/>
    <w:rsid w:val="00D11E24"/>
    <w:rsid w:val="00D1406E"/>
    <w:rsid w:val="00D17AFA"/>
    <w:rsid w:val="00D21CB6"/>
    <w:rsid w:val="00D221F8"/>
    <w:rsid w:val="00D22E65"/>
    <w:rsid w:val="00D24146"/>
    <w:rsid w:val="00D3053C"/>
    <w:rsid w:val="00D30CA9"/>
    <w:rsid w:val="00D3209E"/>
    <w:rsid w:val="00D33813"/>
    <w:rsid w:val="00D4072B"/>
    <w:rsid w:val="00D40C58"/>
    <w:rsid w:val="00D40F0C"/>
    <w:rsid w:val="00D42126"/>
    <w:rsid w:val="00D43703"/>
    <w:rsid w:val="00D44239"/>
    <w:rsid w:val="00D453D5"/>
    <w:rsid w:val="00D47474"/>
    <w:rsid w:val="00D52FD4"/>
    <w:rsid w:val="00D54B13"/>
    <w:rsid w:val="00D55C42"/>
    <w:rsid w:val="00D57C43"/>
    <w:rsid w:val="00D60980"/>
    <w:rsid w:val="00D60CB7"/>
    <w:rsid w:val="00D619EE"/>
    <w:rsid w:val="00D628DF"/>
    <w:rsid w:val="00D62BD9"/>
    <w:rsid w:val="00D65E0F"/>
    <w:rsid w:val="00D66C8E"/>
    <w:rsid w:val="00D66DBF"/>
    <w:rsid w:val="00D67062"/>
    <w:rsid w:val="00D71737"/>
    <w:rsid w:val="00D7235A"/>
    <w:rsid w:val="00D77CE3"/>
    <w:rsid w:val="00D77DFB"/>
    <w:rsid w:val="00D806B6"/>
    <w:rsid w:val="00D80CB9"/>
    <w:rsid w:val="00D82357"/>
    <w:rsid w:val="00D84346"/>
    <w:rsid w:val="00D85A53"/>
    <w:rsid w:val="00D85B91"/>
    <w:rsid w:val="00D8676E"/>
    <w:rsid w:val="00D952DE"/>
    <w:rsid w:val="00D96DCB"/>
    <w:rsid w:val="00DA1FB7"/>
    <w:rsid w:val="00DA2BAC"/>
    <w:rsid w:val="00DA3647"/>
    <w:rsid w:val="00DA44E9"/>
    <w:rsid w:val="00DA6CA7"/>
    <w:rsid w:val="00DB04DF"/>
    <w:rsid w:val="00DB1483"/>
    <w:rsid w:val="00DB1E3F"/>
    <w:rsid w:val="00DB1F2C"/>
    <w:rsid w:val="00DB7880"/>
    <w:rsid w:val="00DC0FE7"/>
    <w:rsid w:val="00DC1329"/>
    <w:rsid w:val="00DC2634"/>
    <w:rsid w:val="00DC5DF6"/>
    <w:rsid w:val="00DC726E"/>
    <w:rsid w:val="00DD1A5B"/>
    <w:rsid w:val="00DD1CAB"/>
    <w:rsid w:val="00DD2227"/>
    <w:rsid w:val="00DD22AE"/>
    <w:rsid w:val="00DD4E41"/>
    <w:rsid w:val="00DE3034"/>
    <w:rsid w:val="00DE5FD8"/>
    <w:rsid w:val="00DF06B2"/>
    <w:rsid w:val="00DF5DD9"/>
    <w:rsid w:val="00E00C07"/>
    <w:rsid w:val="00E013F3"/>
    <w:rsid w:val="00E01BD3"/>
    <w:rsid w:val="00E026B5"/>
    <w:rsid w:val="00E02ECC"/>
    <w:rsid w:val="00E03C6D"/>
    <w:rsid w:val="00E11A46"/>
    <w:rsid w:val="00E1359D"/>
    <w:rsid w:val="00E14BA1"/>
    <w:rsid w:val="00E23B66"/>
    <w:rsid w:val="00E23B71"/>
    <w:rsid w:val="00E2632B"/>
    <w:rsid w:val="00E26F19"/>
    <w:rsid w:val="00E30285"/>
    <w:rsid w:val="00E35649"/>
    <w:rsid w:val="00E3601D"/>
    <w:rsid w:val="00E36D07"/>
    <w:rsid w:val="00E36FA5"/>
    <w:rsid w:val="00E377BE"/>
    <w:rsid w:val="00E41744"/>
    <w:rsid w:val="00E42F4D"/>
    <w:rsid w:val="00E55318"/>
    <w:rsid w:val="00E55F03"/>
    <w:rsid w:val="00E577F0"/>
    <w:rsid w:val="00E61D8B"/>
    <w:rsid w:val="00E64502"/>
    <w:rsid w:val="00E64C72"/>
    <w:rsid w:val="00E665C7"/>
    <w:rsid w:val="00E66E6B"/>
    <w:rsid w:val="00E707D3"/>
    <w:rsid w:val="00E77761"/>
    <w:rsid w:val="00E81B1C"/>
    <w:rsid w:val="00E86B12"/>
    <w:rsid w:val="00E91901"/>
    <w:rsid w:val="00E92E2D"/>
    <w:rsid w:val="00E93C7A"/>
    <w:rsid w:val="00EA1966"/>
    <w:rsid w:val="00EA4CA1"/>
    <w:rsid w:val="00EA64F3"/>
    <w:rsid w:val="00EA7856"/>
    <w:rsid w:val="00EA7D75"/>
    <w:rsid w:val="00EB0A86"/>
    <w:rsid w:val="00EB33EA"/>
    <w:rsid w:val="00EB72E2"/>
    <w:rsid w:val="00EC103C"/>
    <w:rsid w:val="00EC7F4D"/>
    <w:rsid w:val="00ED4DF3"/>
    <w:rsid w:val="00EE0ADF"/>
    <w:rsid w:val="00EE1FBB"/>
    <w:rsid w:val="00EE2592"/>
    <w:rsid w:val="00EE6981"/>
    <w:rsid w:val="00EE7152"/>
    <w:rsid w:val="00EE7ED8"/>
    <w:rsid w:val="00EF18F7"/>
    <w:rsid w:val="00EF3E05"/>
    <w:rsid w:val="00F02893"/>
    <w:rsid w:val="00F033EB"/>
    <w:rsid w:val="00F05DDA"/>
    <w:rsid w:val="00F069FD"/>
    <w:rsid w:val="00F1402C"/>
    <w:rsid w:val="00F148E7"/>
    <w:rsid w:val="00F22881"/>
    <w:rsid w:val="00F235EB"/>
    <w:rsid w:val="00F24B31"/>
    <w:rsid w:val="00F25E17"/>
    <w:rsid w:val="00F261C2"/>
    <w:rsid w:val="00F323A5"/>
    <w:rsid w:val="00F32793"/>
    <w:rsid w:val="00F404C4"/>
    <w:rsid w:val="00F437CF"/>
    <w:rsid w:val="00F446BC"/>
    <w:rsid w:val="00F44A68"/>
    <w:rsid w:val="00F4733B"/>
    <w:rsid w:val="00F54B9B"/>
    <w:rsid w:val="00F56758"/>
    <w:rsid w:val="00F57541"/>
    <w:rsid w:val="00F60786"/>
    <w:rsid w:val="00F60E9E"/>
    <w:rsid w:val="00F610F0"/>
    <w:rsid w:val="00F61BE2"/>
    <w:rsid w:val="00F61F34"/>
    <w:rsid w:val="00F65CD5"/>
    <w:rsid w:val="00F664FB"/>
    <w:rsid w:val="00F66ABA"/>
    <w:rsid w:val="00F66E1F"/>
    <w:rsid w:val="00F70FBF"/>
    <w:rsid w:val="00F715DE"/>
    <w:rsid w:val="00F74C16"/>
    <w:rsid w:val="00F74F65"/>
    <w:rsid w:val="00F759EF"/>
    <w:rsid w:val="00F77ABC"/>
    <w:rsid w:val="00F833CD"/>
    <w:rsid w:val="00F856C9"/>
    <w:rsid w:val="00F85D55"/>
    <w:rsid w:val="00F85D7D"/>
    <w:rsid w:val="00F861C3"/>
    <w:rsid w:val="00F92305"/>
    <w:rsid w:val="00F93B4D"/>
    <w:rsid w:val="00F94009"/>
    <w:rsid w:val="00F94F63"/>
    <w:rsid w:val="00F97DD4"/>
    <w:rsid w:val="00FA2FE5"/>
    <w:rsid w:val="00FA4BB6"/>
    <w:rsid w:val="00FA5650"/>
    <w:rsid w:val="00FA73B3"/>
    <w:rsid w:val="00FA76FE"/>
    <w:rsid w:val="00FA7911"/>
    <w:rsid w:val="00FB7C02"/>
    <w:rsid w:val="00FC7E0C"/>
    <w:rsid w:val="00FD16F4"/>
    <w:rsid w:val="00FD21DE"/>
    <w:rsid w:val="00FD5088"/>
    <w:rsid w:val="00FD7AB6"/>
    <w:rsid w:val="00FE10A3"/>
    <w:rsid w:val="00FE7728"/>
    <w:rsid w:val="00FF1899"/>
    <w:rsid w:val="00FF260B"/>
    <w:rsid w:val="00FF393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F71E1"/>
  <w15:docId w15:val="{583B036A-746D-4E98-95E2-F2B383E41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F36"/>
  </w:style>
  <w:style w:type="paragraph" w:styleId="Heading1">
    <w:name w:val="heading 1"/>
    <w:basedOn w:val="Normal"/>
    <w:next w:val="Normal"/>
    <w:link w:val="Heading1Char"/>
    <w:qFormat/>
    <w:rsid w:val="00A41FB2"/>
    <w:pPr>
      <w:keepNext/>
      <w:jc w:val="center"/>
      <w:outlineLvl w:val="0"/>
    </w:pPr>
    <w:rPr>
      <w:rFonts w:ascii=".VnTime" w:eastAsia="Times New Roman" w:hAnsi=".VnTime" w:cs="Times New Roman"/>
      <w:b/>
      <w:sz w:val="24"/>
      <w:szCs w:val="20"/>
      <w:lang w:val="en-GB"/>
    </w:rPr>
  </w:style>
  <w:style w:type="paragraph" w:styleId="Heading3">
    <w:name w:val="heading 3"/>
    <w:basedOn w:val="Normal"/>
    <w:next w:val="Normal"/>
    <w:link w:val="Heading3Char"/>
    <w:uiPriority w:val="9"/>
    <w:semiHidden/>
    <w:unhideWhenUsed/>
    <w:qFormat/>
    <w:rsid w:val="00614A0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rsid w:val="00A41FB2"/>
    <w:pPr>
      <w:keepNext/>
      <w:spacing w:before="60" w:after="60"/>
      <w:ind w:right="-142"/>
      <w:jc w:val="center"/>
      <w:outlineLvl w:val="3"/>
    </w:pPr>
    <w:rPr>
      <w:rFonts w:ascii="Times New Roman" w:eastAsia="Times New Roman" w:hAnsi="Times New Roman" w:cs="Times New Roman"/>
      <w:sz w:val="28"/>
      <w:szCs w:val="20"/>
      <w:lang w:val="en-GB"/>
    </w:rPr>
  </w:style>
  <w:style w:type="paragraph" w:styleId="Heading5">
    <w:name w:val="heading 5"/>
    <w:basedOn w:val="Normal"/>
    <w:next w:val="Normal"/>
    <w:link w:val="Heading5Char"/>
    <w:qFormat/>
    <w:rsid w:val="00A41FB2"/>
    <w:pPr>
      <w:keepNext/>
      <w:jc w:val="center"/>
      <w:outlineLvl w:val="4"/>
    </w:pPr>
    <w:rPr>
      <w:rFonts w:ascii="Times New Roman" w:eastAsia="Times New Roman" w:hAnsi="Times New Roman" w:cs="Times New Roman"/>
      <w:b/>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1FB2"/>
    <w:rPr>
      <w:rFonts w:ascii=".VnTime" w:eastAsia="Times New Roman" w:hAnsi=".VnTime" w:cs="Times New Roman"/>
      <w:b/>
      <w:sz w:val="24"/>
      <w:szCs w:val="20"/>
      <w:lang w:val="en-GB"/>
    </w:rPr>
  </w:style>
  <w:style w:type="character" w:customStyle="1" w:styleId="Heading4Char">
    <w:name w:val="Heading 4 Char"/>
    <w:basedOn w:val="DefaultParagraphFont"/>
    <w:link w:val="Heading4"/>
    <w:rsid w:val="00A41FB2"/>
    <w:rPr>
      <w:rFonts w:ascii="Times New Roman" w:eastAsia="Times New Roman" w:hAnsi="Times New Roman" w:cs="Times New Roman"/>
      <w:sz w:val="28"/>
      <w:szCs w:val="20"/>
      <w:lang w:val="en-GB"/>
    </w:rPr>
  </w:style>
  <w:style w:type="character" w:customStyle="1" w:styleId="Heading5Char">
    <w:name w:val="Heading 5 Char"/>
    <w:basedOn w:val="DefaultParagraphFont"/>
    <w:link w:val="Heading5"/>
    <w:rsid w:val="00A41FB2"/>
    <w:rPr>
      <w:rFonts w:ascii="Times New Roman" w:eastAsia="Times New Roman" w:hAnsi="Times New Roman" w:cs="Times New Roman"/>
      <w:b/>
      <w:sz w:val="28"/>
      <w:szCs w:val="20"/>
      <w:lang w:val="en-GB"/>
    </w:rPr>
  </w:style>
  <w:style w:type="paragraph" w:styleId="BodyTextIndent3">
    <w:name w:val="Body Text Indent 3"/>
    <w:basedOn w:val="Normal"/>
    <w:link w:val="BodyTextIndent3Char"/>
    <w:rsid w:val="00A41FB2"/>
    <w:pPr>
      <w:ind w:right="-142" w:firstLine="709"/>
      <w:jc w:val="both"/>
    </w:pPr>
    <w:rPr>
      <w:rFonts w:ascii="Times New Roman" w:eastAsia="Times New Roman" w:hAnsi="Times New Roman" w:cs="Times New Roman"/>
      <w:sz w:val="28"/>
      <w:szCs w:val="20"/>
      <w:lang w:val="en-GB"/>
    </w:rPr>
  </w:style>
  <w:style w:type="character" w:customStyle="1" w:styleId="BodyTextIndent3Char">
    <w:name w:val="Body Text Indent 3 Char"/>
    <w:basedOn w:val="DefaultParagraphFont"/>
    <w:link w:val="BodyTextIndent3"/>
    <w:rsid w:val="00A41FB2"/>
    <w:rPr>
      <w:rFonts w:ascii="Times New Roman" w:eastAsia="Times New Roman" w:hAnsi="Times New Roman" w:cs="Times New Roman"/>
      <w:sz w:val="28"/>
      <w:szCs w:val="20"/>
      <w:lang w:val="en-GB"/>
    </w:rPr>
  </w:style>
  <w:style w:type="table" w:styleId="TableGrid">
    <w:name w:val="Table Grid"/>
    <w:basedOn w:val="TableNormal"/>
    <w:uiPriority w:val="59"/>
    <w:rsid w:val="00A41FB2"/>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41FB2"/>
    <w:pPr>
      <w:ind w:left="720"/>
      <w:contextualSpacing/>
    </w:pPr>
    <w:rPr>
      <w:rFonts w:ascii="Times New Roman" w:eastAsia="Times New Roman" w:hAnsi="Times New Roman" w:cs="Times New Roman"/>
      <w:sz w:val="24"/>
      <w:szCs w:val="24"/>
      <w:lang w:val="ru-RU" w:eastAsia="ru-RU"/>
    </w:rPr>
  </w:style>
  <w:style w:type="paragraph" w:styleId="Header">
    <w:name w:val="header"/>
    <w:basedOn w:val="Normal"/>
    <w:link w:val="HeaderChar"/>
    <w:uiPriority w:val="99"/>
    <w:unhideWhenUsed/>
    <w:rsid w:val="00DD1CAB"/>
    <w:pPr>
      <w:tabs>
        <w:tab w:val="center" w:pos="4680"/>
        <w:tab w:val="right" w:pos="9360"/>
      </w:tabs>
    </w:pPr>
  </w:style>
  <w:style w:type="character" w:customStyle="1" w:styleId="HeaderChar">
    <w:name w:val="Header Char"/>
    <w:basedOn w:val="DefaultParagraphFont"/>
    <w:link w:val="Header"/>
    <w:uiPriority w:val="99"/>
    <w:rsid w:val="00DD1CAB"/>
  </w:style>
  <w:style w:type="paragraph" w:styleId="Footer">
    <w:name w:val="footer"/>
    <w:basedOn w:val="Normal"/>
    <w:link w:val="FooterChar"/>
    <w:uiPriority w:val="99"/>
    <w:unhideWhenUsed/>
    <w:rsid w:val="00DD1CAB"/>
    <w:pPr>
      <w:tabs>
        <w:tab w:val="center" w:pos="4680"/>
        <w:tab w:val="right" w:pos="9360"/>
      </w:tabs>
    </w:pPr>
  </w:style>
  <w:style w:type="character" w:customStyle="1" w:styleId="FooterChar">
    <w:name w:val="Footer Char"/>
    <w:basedOn w:val="DefaultParagraphFont"/>
    <w:link w:val="Footer"/>
    <w:uiPriority w:val="99"/>
    <w:rsid w:val="00DD1CAB"/>
  </w:style>
  <w:style w:type="character" w:customStyle="1" w:styleId="Heading3Char">
    <w:name w:val="Heading 3 Char"/>
    <w:basedOn w:val="DefaultParagraphFont"/>
    <w:link w:val="Heading3"/>
    <w:uiPriority w:val="9"/>
    <w:semiHidden/>
    <w:rsid w:val="00614A0C"/>
    <w:rPr>
      <w:rFonts w:asciiTheme="majorHAnsi" w:eastAsiaTheme="majorEastAsia" w:hAnsiTheme="majorHAnsi" w:cstheme="majorBidi"/>
      <w:color w:val="243F60" w:themeColor="accent1" w:themeShade="7F"/>
      <w:sz w:val="24"/>
      <w:szCs w:val="24"/>
    </w:rPr>
  </w:style>
  <w:style w:type="character" w:customStyle="1" w:styleId="fontstyle01">
    <w:name w:val="fontstyle01"/>
    <w:basedOn w:val="DefaultParagraphFont"/>
    <w:rsid w:val="00030FF0"/>
    <w:rPr>
      <w:rFonts w:ascii="Times New Roman" w:hAnsi="Times New Roman" w:cs="Times New Roman" w:hint="default"/>
      <w:b w:val="0"/>
      <w:bCs w:val="0"/>
      <w:i/>
      <w:iCs/>
      <w:color w:val="0000FF"/>
      <w:sz w:val="24"/>
      <w:szCs w:val="24"/>
    </w:rPr>
  </w:style>
  <w:style w:type="paragraph" w:styleId="BalloonText">
    <w:name w:val="Balloon Text"/>
    <w:basedOn w:val="Normal"/>
    <w:link w:val="BalloonTextChar"/>
    <w:uiPriority w:val="99"/>
    <w:semiHidden/>
    <w:unhideWhenUsed/>
    <w:rsid w:val="00030FF0"/>
    <w:rPr>
      <w:rFonts w:ascii="Tahoma" w:hAnsi="Tahoma" w:cs="Tahoma"/>
      <w:sz w:val="16"/>
      <w:szCs w:val="16"/>
    </w:rPr>
  </w:style>
  <w:style w:type="character" w:customStyle="1" w:styleId="BalloonTextChar">
    <w:name w:val="Balloon Text Char"/>
    <w:basedOn w:val="DefaultParagraphFont"/>
    <w:link w:val="BalloonText"/>
    <w:uiPriority w:val="99"/>
    <w:semiHidden/>
    <w:rsid w:val="00030FF0"/>
    <w:rPr>
      <w:rFonts w:ascii="Tahoma" w:hAnsi="Tahoma" w:cs="Tahoma"/>
      <w:sz w:val="16"/>
      <w:szCs w:val="16"/>
    </w:rPr>
  </w:style>
  <w:style w:type="paragraph" w:styleId="NormalWeb">
    <w:name w:val="Normal (Web)"/>
    <w:basedOn w:val="Normal"/>
    <w:uiPriority w:val="99"/>
    <w:unhideWhenUsed/>
    <w:rsid w:val="00B01D39"/>
    <w:pPr>
      <w:spacing w:before="100" w:beforeAutospacing="1" w:after="100" w:afterAutospacing="1"/>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2125F4"/>
    <w:pPr>
      <w:spacing w:after="120"/>
    </w:pPr>
  </w:style>
  <w:style w:type="character" w:customStyle="1" w:styleId="BodyTextChar">
    <w:name w:val="Body Text Char"/>
    <w:basedOn w:val="DefaultParagraphFont"/>
    <w:link w:val="BodyText"/>
    <w:uiPriority w:val="99"/>
    <w:rsid w:val="002125F4"/>
  </w:style>
  <w:style w:type="paragraph" w:styleId="Revision">
    <w:name w:val="Revision"/>
    <w:hidden/>
    <w:uiPriority w:val="99"/>
    <w:semiHidden/>
    <w:rsid w:val="00226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57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AE52F-71B4-42AB-AE56-29F3E6DB9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209</Words>
  <Characters>1196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 Nhien</dc:creator>
  <cp:lastModifiedBy>User</cp:lastModifiedBy>
  <cp:revision>3</cp:revision>
  <cp:lastPrinted>2018-06-25T07:13:00Z</cp:lastPrinted>
  <dcterms:created xsi:type="dcterms:W3CDTF">2025-03-31T04:32:00Z</dcterms:created>
  <dcterms:modified xsi:type="dcterms:W3CDTF">2025-03-31T04:33:00Z</dcterms:modified>
</cp:coreProperties>
</file>