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109"/>
        <w:gridCol w:w="5679"/>
      </w:tblGrid>
      <w:tr w:rsidR="00622D78" w:rsidRPr="00D07818" w14:paraId="3C59AEDC" w14:textId="77777777" w:rsidTr="00EA1E73">
        <w:trPr>
          <w:trHeight w:val="735"/>
        </w:trPr>
        <w:tc>
          <w:tcPr>
            <w:tcW w:w="1769" w:type="pct"/>
          </w:tcPr>
          <w:bookmarkStart w:id="0" w:name="_Hlk118097154"/>
          <w:p w14:paraId="68318138" w14:textId="55EDB66D" w:rsidR="00622D78" w:rsidRPr="00423DC7" w:rsidRDefault="00531697" w:rsidP="00EA1E73">
            <w:pPr>
              <w:widowControl w:val="0"/>
              <w:jc w:val="center"/>
              <w:rPr>
                <w:b/>
                <w:sz w:val="26"/>
                <w:szCs w:val="26"/>
                <w:vertAlign w:val="superscript"/>
              </w:rPr>
            </w:pPr>
            <w:r>
              <w:rPr>
                <w:b/>
                <w:noProof/>
                <w:sz w:val="26"/>
                <w:szCs w:val="26"/>
              </w:rPr>
              <mc:AlternateContent>
                <mc:Choice Requires="wps">
                  <w:drawing>
                    <wp:anchor distT="0" distB="0" distL="114300" distR="114300" simplePos="0" relativeHeight="251664384" behindDoc="0" locked="0" layoutInCell="1" allowOverlap="1" wp14:anchorId="5795F195" wp14:editId="1BD6A646">
                      <wp:simplePos x="0" y="0"/>
                      <wp:positionH relativeFrom="column">
                        <wp:posOffset>758190</wp:posOffset>
                      </wp:positionH>
                      <wp:positionV relativeFrom="paragraph">
                        <wp:posOffset>225425</wp:posOffset>
                      </wp:positionV>
                      <wp:extent cx="464820" cy="0"/>
                      <wp:effectExtent l="9525" t="10795" r="11430" b="825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3AA9B8"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7.75pt" to="96.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8U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jP8vkE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"/>
                  </w:pict>
                </mc:Fallback>
              </mc:AlternateContent>
            </w:r>
            <w:r w:rsidR="00622D78" w:rsidRPr="00423DC7">
              <w:rPr>
                <w:b/>
                <w:sz w:val="26"/>
                <w:szCs w:val="26"/>
              </w:rPr>
              <w:t>CHÍNH PHỦ</w:t>
            </w:r>
            <w:r w:rsidR="00622D78" w:rsidRPr="00423DC7">
              <w:rPr>
                <w:b/>
                <w:sz w:val="26"/>
                <w:szCs w:val="26"/>
              </w:rPr>
              <w:br/>
            </w:r>
          </w:p>
          <w:p w14:paraId="4E3728BF" w14:textId="24A04C30" w:rsidR="00622D78" w:rsidRPr="00423DC7" w:rsidRDefault="00622D78" w:rsidP="00EA1E73">
            <w:pPr>
              <w:widowControl w:val="0"/>
              <w:shd w:val="clear" w:color="auto" w:fill="FFFFFF"/>
              <w:jc w:val="center"/>
              <w:rPr>
                <w:sz w:val="26"/>
                <w:szCs w:val="26"/>
              </w:rPr>
            </w:pPr>
          </w:p>
          <w:p w14:paraId="3522F457" w14:textId="2F5ADF88" w:rsidR="00622D78" w:rsidRPr="00423DC7" w:rsidRDefault="00622D78" w:rsidP="00EA1E73">
            <w:pPr>
              <w:widowControl w:val="0"/>
              <w:shd w:val="clear" w:color="auto" w:fill="FFFFFF"/>
              <w:jc w:val="center"/>
              <w:rPr>
                <w:b/>
                <w:sz w:val="26"/>
                <w:szCs w:val="26"/>
              </w:rPr>
            </w:pPr>
            <w:proofErr w:type="spellStart"/>
            <w:r w:rsidRPr="00423DC7">
              <w:rPr>
                <w:sz w:val="26"/>
                <w:szCs w:val="26"/>
              </w:rPr>
              <w:t>Số</w:t>
            </w:r>
            <w:proofErr w:type="spellEnd"/>
            <w:r w:rsidRPr="00423DC7">
              <w:rPr>
                <w:sz w:val="26"/>
                <w:szCs w:val="26"/>
              </w:rPr>
              <w:t>:... /20</w:t>
            </w:r>
            <w:r>
              <w:rPr>
                <w:sz w:val="26"/>
                <w:szCs w:val="26"/>
                <w:lang w:val="vi-VN"/>
              </w:rPr>
              <w:t>25</w:t>
            </w:r>
            <w:r w:rsidRPr="00423DC7">
              <w:rPr>
                <w:sz w:val="26"/>
                <w:szCs w:val="26"/>
              </w:rPr>
              <w:t>/NĐ-CP</w:t>
            </w:r>
          </w:p>
        </w:tc>
        <w:tc>
          <w:tcPr>
            <w:tcW w:w="3231" w:type="pct"/>
          </w:tcPr>
          <w:p w14:paraId="190475FD" w14:textId="550E33B1" w:rsidR="00622D78" w:rsidRPr="00423DC7" w:rsidRDefault="00531697" w:rsidP="00EA1E73">
            <w:pPr>
              <w:widowControl w:val="0"/>
              <w:jc w:val="center"/>
              <w:rPr>
                <w:sz w:val="26"/>
                <w:szCs w:val="26"/>
                <w:vertAlign w:val="superscript"/>
              </w:rPr>
            </w:pPr>
            <w:r>
              <w:rPr>
                <w:b/>
                <w:noProof/>
                <w:sz w:val="26"/>
                <w:szCs w:val="26"/>
              </w:rPr>
              <mc:AlternateContent>
                <mc:Choice Requires="wps">
                  <w:drawing>
                    <wp:anchor distT="0" distB="0" distL="114300" distR="114300" simplePos="0" relativeHeight="251663360" behindDoc="0" locked="0" layoutInCell="1" allowOverlap="1" wp14:anchorId="766E2C57" wp14:editId="1957B6D8">
                      <wp:simplePos x="0" y="0"/>
                      <wp:positionH relativeFrom="column">
                        <wp:posOffset>772795</wp:posOffset>
                      </wp:positionH>
                      <wp:positionV relativeFrom="paragraph">
                        <wp:posOffset>409575</wp:posOffset>
                      </wp:positionV>
                      <wp:extent cx="1962150" cy="0"/>
                      <wp:effectExtent l="8890" t="13970" r="1016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4822A0"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32.25pt" to="21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2mE2y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"/>
                  </w:pict>
                </mc:Fallback>
              </mc:AlternateContent>
            </w:r>
            <w:r w:rsidR="00622D78" w:rsidRPr="00423DC7">
              <w:rPr>
                <w:b/>
                <w:sz w:val="26"/>
                <w:szCs w:val="26"/>
              </w:rPr>
              <w:t>CỘNG HÒA XÃ HỘI CHỦ NGHĨA VIỆT NAM</w:t>
            </w:r>
            <w:r w:rsidR="00622D78" w:rsidRPr="00423DC7">
              <w:rPr>
                <w:b/>
                <w:sz w:val="26"/>
                <w:szCs w:val="26"/>
              </w:rPr>
              <w:br/>
            </w:r>
            <w:proofErr w:type="spellStart"/>
            <w:r w:rsidR="00622D78" w:rsidRPr="00423DC7">
              <w:rPr>
                <w:b/>
                <w:sz w:val="26"/>
                <w:szCs w:val="26"/>
              </w:rPr>
              <w:t>Độc</w:t>
            </w:r>
            <w:proofErr w:type="spellEnd"/>
            <w:r w:rsidR="00622D78" w:rsidRPr="00423DC7">
              <w:rPr>
                <w:b/>
                <w:sz w:val="26"/>
                <w:szCs w:val="26"/>
              </w:rPr>
              <w:t xml:space="preserve"> </w:t>
            </w:r>
            <w:proofErr w:type="spellStart"/>
            <w:r w:rsidR="00622D78" w:rsidRPr="00423DC7">
              <w:rPr>
                <w:b/>
                <w:sz w:val="26"/>
                <w:szCs w:val="26"/>
              </w:rPr>
              <w:t>lập</w:t>
            </w:r>
            <w:proofErr w:type="spellEnd"/>
            <w:r w:rsidR="00622D78" w:rsidRPr="00423DC7">
              <w:rPr>
                <w:b/>
                <w:sz w:val="26"/>
                <w:szCs w:val="26"/>
              </w:rPr>
              <w:t xml:space="preserve"> - </w:t>
            </w:r>
            <w:proofErr w:type="spellStart"/>
            <w:r w:rsidR="00622D78" w:rsidRPr="00423DC7">
              <w:rPr>
                <w:b/>
                <w:sz w:val="26"/>
                <w:szCs w:val="26"/>
              </w:rPr>
              <w:t>Tự</w:t>
            </w:r>
            <w:proofErr w:type="spellEnd"/>
            <w:r w:rsidR="00622D78" w:rsidRPr="00423DC7">
              <w:rPr>
                <w:b/>
                <w:sz w:val="26"/>
                <w:szCs w:val="26"/>
              </w:rPr>
              <w:t xml:space="preserve"> do - </w:t>
            </w:r>
            <w:proofErr w:type="spellStart"/>
            <w:r w:rsidR="00622D78" w:rsidRPr="00423DC7">
              <w:rPr>
                <w:b/>
                <w:sz w:val="26"/>
                <w:szCs w:val="26"/>
              </w:rPr>
              <w:t>Hạnh</w:t>
            </w:r>
            <w:proofErr w:type="spellEnd"/>
            <w:r w:rsidR="00622D78" w:rsidRPr="00423DC7">
              <w:rPr>
                <w:b/>
                <w:sz w:val="26"/>
                <w:szCs w:val="26"/>
              </w:rPr>
              <w:t xml:space="preserve"> </w:t>
            </w:r>
            <w:proofErr w:type="spellStart"/>
            <w:r w:rsidR="00622D78" w:rsidRPr="00423DC7">
              <w:rPr>
                <w:b/>
                <w:sz w:val="26"/>
                <w:szCs w:val="26"/>
              </w:rPr>
              <w:t>phúc</w:t>
            </w:r>
            <w:proofErr w:type="spellEnd"/>
            <w:r w:rsidR="00622D78" w:rsidRPr="00423DC7">
              <w:rPr>
                <w:b/>
                <w:sz w:val="26"/>
                <w:szCs w:val="26"/>
              </w:rPr>
              <w:t xml:space="preserve"> </w:t>
            </w:r>
            <w:r w:rsidR="00622D78" w:rsidRPr="00423DC7">
              <w:rPr>
                <w:b/>
                <w:sz w:val="26"/>
                <w:szCs w:val="26"/>
              </w:rPr>
              <w:br/>
            </w:r>
          </w:p>
          <w:p w14:paraId="5B2F3038" w14:textId="38912B29" w:rsidR="00622D78" w:rsidRPr="00622D78" w:rsidRDefault="00622D78" w:rsidP="00EA1E73">
            <w:pPr>
              <w:widowControl w:val="0"/>
              <w:shd w:val="clear" w:color="auto" w:fill="FFFFFF"/>
              <w:jc w:val="center"/>
              <w:rPr>
                <w:sz w:val="26"/>
                <w:szCs w:val="26"/>
                <w:lang w:val="vi-VN"/>
              </w:rPr>
            </w:pPr>
            <w:proofErr w:type="spellStart"/>
            <w:r w:rsidRPr="00423DC7">
              <w:rPr>
                <w:i/>
                <w:sz w:val="26"/>
                <w:szCs w:val="26"/>
              </w:rPr>
              <w:t>Hà</w:t>
            </w:r>
            <w:proofErr w:type="spellEnd"/>
            <w:r w:rsidRPr="00423DC7">
              <w:rPr>
                <w:i/>
                <w:sz w:val="26"/>
                <w:szCs w:val="26"/>
              </w:rPr>
              <w:t xml:space="preserve"> </w:t>
            </w:r>
            <w:proofErr w:type="spellStart"/>
            <w:r w:rsidRPr="00423DC7">
              <w:rPr>
                <w:i/>
                <w:sz w:val="26"/>
                <w:szCs w:val="26"/>
              </w:rPr>
              <w:t>Nội</w:t>
            </w:r>
            <w:proofErr w:type="spellEnd"/>
            <w:r w:rsidRPr="00423DC7">
              <w:rPr>
                <w:i/>
                <w:sz w:val="26"/>
                <w:szCs w:val="26"/>
              </w:rPr>
              <w:t xml:space="preserve">, </w:t>
            </w:r>
            <w:proofErr w:type="spellStart"/>
            <w:r w:rsidRPr="00423DC7">
              <w:rPr>
                <w:i/>
                <w:sz w:val="26"/>
                <w:szCs w:val="26"/>
              </w:rPr>
              <w:t>ngày</w:t>
            </w:r>
            <w:proofErr w:type="spellEnd"/>
            <w:r w:rsidRPr="00423DC7">
              <w:rPr>
                <w:i/>
                <w:sz w:val="26"/>
                <w:szCs w:val="26"/>
              </w:rPr>
              <w:t xml:space="preserve">... </w:t>
            </w:r>
            <w:proofErr w:type="spellStart"/>
            <w:r w:rsidRPr="00423DC7">
              <w:rPr>
                <w:i/>
                <w:sz w:val="26"/>
                <w:szCs w:val="26"/>
              </w:rPr>
              <w:t>tháng</w:t>
            </w:r>
            <w:proofErr w:type="spellEnd"/>
            <w:r w:rsidRPr="00423DC7">
              <w:rPr>
                <w:i/>
                <w:sz w:val="26"/>
                <w:szCs w:val="26"/>
              </w:rPr>
              <w:t xml:space="preserve">... </w:t>
            </w:r>
            <w:proofErr w:type="spellStart"/>
            <w:r w:rsidRPr="00423DC7">
              <w:rPr>
                <w:i/>
                <w:sz w:val="26"/>
                <w:szCs w:val="26"/>
              </w:rPr>
              <w:t>năm</w:t>
            </w:r>
            <w:proofErr w:type="spellEnd"/>
            <w:r w:rsidRPr="00423DC7">
              <w:rPr>
                <w:i/>
                <w:sz w:val="26"/>
                <w:szCs w:val="26"/>
              </w:rPr>
              <w:t xml:space="preserve"> 20</w:t>
            </w:r>
            <w:r>
              <w:rPr>
                <w:i/>
                <w:sz w:val="26"/>
                <w:szCs w:val="26"/>
                <w:lang w:val="vi-VN"/>
              </w:rPr>
              <w:t>25</w:t>
            </w:r>
          </w:p>
        </w:tc>
      </w:tr>
    </w:tbl>
    <w:p w14:paraId="0D0E62D6" w14:textId="1B7C60FF" w:rsidR="00C86F98" w:rsidRPr="00C25233" w:rsidRDefault="000B21C2" w:rsidP="00124CA5">
      <w:pPr>
        <w:spacing w:before="120"/>
        <w:rPr>
          <w:lang w:val="vi-VN"/>
        </w:rPr>
      </w:pPr>
      <w:r>
        <w:rPr>
          <w:noProof/>
        </w:rPr>
        <mc:AlternateContent>
          <mc:Choice Requires="wps">
            <w:drawing>
              <wp:anchor distT="0" distB="0" distL="114300" distR="114300" simplePos="0" relativeHeight="251659264" behindDoc="0" locked="0" layoutInCell="1" allowOverlap="1" wp14:anchorId="1D4FD240" wp14:editId="1EE33601">
                <wp:simplePos x="0" y="0"/>
                <wp:positionH relativeFrom="column">
                  <wp:posOffset>-539446</wp:posOffset>
                </wp:positionH>
                <wp:positionV relativeFrom="paragraph">
                  <wp:posOffset>134565</wp:posOffset>
                </wp:positionV>
                <wp:extent cx="1367624" cy="341906"/>
                <wp:effectExtent l="0" t="0" r="23495" b="20320"/>
                <wp:wrapNone/>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624" cy="341906"/>
                        </a:xfrm>
                        <a:prstGeom prst="rect">
                          <a:avLst/>
                        </a:prstGeom>
                        <a:solidFill>
                          <a:srgbClr val="FFFFFF"/>
                        </a:solidFill>
                        <a:ln w="19050">
                          <a:solidFill>
                            <a:srgbClr val="000000"/>
                          </a:solidFill>
                          <a:miter lim="800000"/>
                          <a:headEnd/>
                          <a:tailEnd/>
                        </a:ln>
                      </wps:spPr>
                      <wps:txbx>
                        <w:txbxContent>
                          <w:p w14:paraId="1E86507C" w14:textId="1BE4F83A" w:rsidR="00914E61" w:rsidRPr="004F5796" w:rsidRDefault="00914E61" w:rsidP="00C86F98">
                            <w:pPr>
                              <w:jc w:val="center"/>
                              <w:rPr>
                                <w:b/>
                                <w:sz w:val="28"/>
                                <w:szCs w:val="28"/>
                              </w:rPr>
                            </w:pPr>
                            <w:r w:rsidRPr="004F5796">
                              <w:rPr>
                                <w:b/>
                                <w:sz w:val="28"/>
                                <w:szCs w:val="28"/>
                              </w:rPr>
                              <w:t>DỰ THẢO</w:t>
                            </w:r>
                            <w:r w:rsidR="000B21C2" w:rsidRPr="004F5796">
                              <w:rPr>
                                <w:b/>
                                <w:sz w:val="28"/>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FD240" id="_x0000_t202" coordsize="21600,21600" o:spt="202" path="m,l,21600r21600,l21600,xe">
                <v:stroke joinstyle="miter"/>
                <v:path gradientshapeok="t" o:connecttype="rect"/>
              </v:shapetype>
              <v:shape id="Text Box 138" o:spid="_x0000_s1026" type="#_x0000_t202" style="position:absolute;margin-left:-42.5pt;margin-top:10.6pt;width:107.7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" strokeweight="1.5pt">
                <v:path arrowok="t"/>
                <v:textbox>
                  <w:txbxContent>
                    <w:p w14:paraId="1E86507C" w14:textId="1BE4F83A" w:rsidR="00914E61" w:rsidRPr="004F5796" w:rsidRDefault="00914E61" w:rsidP="00C86F98">
                      <w:pPr>
                        <w:jc w:val="center"/>
                        <w:rPr>
                          <w:b/>
                          <w:sz w:val="28"/>
                          <w:szCs w:val="28"/>
                        </w:rPr>
                      </w:pPr>
                      <w:r w:rsidRPr="004F5796">
                        <w:rPr>
                          <w:b/>
                          <w:sz w:val="28"/>
                          <w:szCs w:val="28"/>
                        </w:rPr>
                        <w:t>DỰ THẢO</w:t>
                      </w:r>
                      <w:r w:rsidR="000B21C2" w:rsidRPr="004F5796">
                        <w:rPr>
                          <w:b/>
                          <w:sz w:val="28"/>
                          <w:szCs w:val="28"/>
                        </w:rPr>
                        <w:t xml:space="preserve"> 1</w:t>
                      </w:r>
                    </w:p>
                  </w:txbxContent>
                </v:textbox>
              </v:shape>
            </w:pict>
          </mc:Fallback>
        </mc:AlternateContent>
      </w:r>
    </w:p>
    <w:p w14:paraId="7BF26655" w14:textId="3E472C30" w:rsidR="00C86F98" w:rsidRPr="00DC2D5D" w:rsidRDefault="00C25233" w:rsidP="006C63B4">
      <w:pPr>
        <w:tabs>
          <w:tab w:val="right" w:leader="dot" w:pos="8640"/>
        </w:tabs>
        <w:jc w:val="center"/>
        <w:rPr>
          <w:b/>
          <w:sz w:val="28"/>
          <w:szCs w:val="28"/>
          <w:lang w:val="vi-VN"/>
        </w:rPr>
      </w:pPr>
      <w:r w:rsidRPr="00DC2D5D">
        <w:rPr>
          <w:b/>
          <w:sz w:val="28"/>
          <w:szCs w:val="28"/>
          <w:lang w:val="vi-VN"/>
        </w:rPr>
        <w:t>NGHỊ ĐỊNH</w:t>
      </w:r>
    </w:p>
    <w:p w14:paraId="1D4CCCBB" w14:textId="2714AD5E" w:rsidR="00C86F98" w:rsidRPr="00DC2D5D" w:rsidRDefault="00FE3B62" w:rsidP="006C63B4">
      <w:pPr>
        <w:tabs>
          <w:tab w:val="right" w:leader="dot" w:pos="8640"/>
        </w:tabs>
        <w:jc w:val="center"/>
        <w:rPr>
          <w:b/>
          <w:sz w:val="28"/>
          <w:szCs w:val="28"/>
          <w:lang w:val="vi-VN"/>
        </w:rPr>
      </w:pPr>
      <w:r w:rsidRPr="00DC2D5D">
        <w:rPr>
          <w:b/>
          <w:sz w:val="28"/>
          <w:szCs w:val="28"/>
          <w:lang w:val="vi-VN"/>
        </w:rPr>
        <w:t>Sửa đổi, bổ sung một số đi</w:t>
      </w:r>
      <w:r w:rsidR="00CB5FB6" w:rsidRPr="00DC2D5D">
        <w:rPr>
          <w:b/>
          <w:sz w:val="28"/>
          <w:szCs w:val="28"/>
          <w:lang w:val="vi-VN"/>
        </w:rPr>
        <w:t>ề</w:t>
      </w:r>
      <w:r w:rsidRPr="00DC2D5D">
        <w:rPr>
          <w:b/>
          <w:sz w:val="28"/>
          <w:szCs w:val="28"/>
          <w:lang w:val="vi-VN"/>
        </w:rPr>
        <w:t>u của</w:t>
      </w:r>
      <w:r w:rsidR="00622D78">
        <w:rPr>
          <w:b/>
          <w:sz w:val="28"/>
          <w:szCs w:val="28"/>
          <w:lang w:val="vi-VN"/>
        </w:rPr>
        <w:t xml:space="preserve"> </w:t>
      </w:r>
      <w:r w:rsidRPr="00DC2D5D">
        <w:rPr>
          <w:b/>
          <w:sz w:val="28"/>
          <w:szCs w:val="28"/>
          <w:lang w:val="vi-VN"/>
        </w:rPr>
        <w:t>Nghị định số 68/2015/NĐ-CP</w:t>
      </w:r>
      <w:r w:rsidR="00622D78">
        <w:rPr>
          <w:b/>
          <w:sz w:val="28"/>
          <w:szCs w:val="28"/>
          <w:lang w:val="vi-VN"/>
        </w:rPr>
        <w:t xml:space="preserve"> </w:t>
      </w:r>
      <w:r w:rsidRPr="00DC2D5D">
        <w:rPr>
          <w:b/>
          <w:sz w:val="28"/>
          <w:szCs w:val="28"/>
          <w:lang w:val="vi-VN"/>
        </w:rPr>
        <w:t>ngày 18 tháng 8 năm 2015 của Chính phủ quy định</w:t>
      </w:r>
      <w:r w:rsidR="00651425" w:rsidRPr="00DC2D5D">
        <w:rPr>
          <w:b/>
          <w:sz w:val="28"/>
          <w:szCs w:val="28"/>
          <w:lang w:val="vi-VN"/>
        </w:rPr>
        <w:t xml:space="preserve"> đăng ký quốc tịch và đăng ký các quyền đối với tàu bay</w:t>
      </w:r>
    </w:p>
    <w:p w14:paraId="2656F388" w14:textId="33FD58A8" w:rsidR="00E00B64" w:rsidRPr="00DC2D5D" w:rsidRDefault="00531697" w:rsidP="00CB5FB6">
      <w:pPr>
        <w:tabs>
          <w:tab w:val="right" w:leader="dot" w:pos="8640"/>
        </w:tabs>
        <w:spacing w:line="400" w:lineRule="exact"/>
        <w:jc w:val="center"/>
        <w:rPr>
          <w:b/>
          <w:sz w:val="28"/>
          <w:szCs w:val="28"/>
          <w:lang w:val="vi-VN"/>
        </w:rPr>
      </w:pPr>
      <w:r>
        <w:rPr>
          <w:b/>
          <w:noProof/>
        </w:rPr>
        <mc:AlternateContent>
          <mc:Choice Requires="wps">
            <w:drawing>
              <wp:anchor distT="0" distB="0" distL="114300" distR="114300" simplePos="0" relativeHeight="251666432" behindDoc="0" locked="0" layoutInCell="1" allowOverlap="1" wp14:anchorId="430723E9" wp14:editId="0483165B">
                <wp:simplePos x="0" y="0"/>
                <wp:positionH relativeFrom="column">
                  <wp:posOffset>2303780</wp:posOffset>
                </wp:positionH>
                <wp:positionV relativeFrom="paragraph">
                  <wp:posOffset>36195</wp:posOffset>
                </wp:positionV>
                <wp:extent cx="864870" cy="0"/>
                <wp:effectExtent l="12065" t="9525" r="889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6CF216"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2.85pt" to="2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J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XzR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"/>
            </w:pict>
          </mc:Fallback>
        </mc:AlternateContent>
      </w:r>
      <w:r w:rsidR="00E00B64" w:rsidRPr="00DC2D5D">
        <w:rPr>
          <w:b/>
          <w:sz w:val="28"/>
          <w:szCs w:val="28"/>
          <w:lang w:val="vi-VN"/>
        </w:rPr>
        <w:t xml:space="preserve"> </w:t>
      </w:r>
    </w:p>
    <w:p w14:paraId="08E1DBDE" w14:textId="533A8B5B" w:rsidR="00C25233" w:rsidRPr="00651425" w:rsidRDefault="00C25233" w:rsidP="00DE6369">
      <w:pPr>
        <w:spacing w:before="120" w:after="120"/>
        <w:ind w:firstLine="720"/>
        <w:jc w:val="both"/>
        <w:rPr>
          <w:i/>
          <w:iCs/>
          <w:sz w:val="28"/>
          <w:szCs w:val="28"/>
          <w:lang w:val="vi-VN"/>
        </w:rPr>
      </w:pPr>
      <w:r w:rsidRPr="00651425">
        <w:rPr>
          <w:i/>
          <w:iCs/>
          <w:sz w:val="28"/>
          <w:szCs w:val="28"/>
          <w:lang w:val="vi-VN"/>
        </w:rPr>
        <w:t>Căn cứ Luật tổ chức Chính phủ ngày 19 tháng 6 năm 2015;</w:t>
      </w:r>
      <w:r w:rsidR="00622D78">
        <w:rPr>
          <w:i/>
          <w:iCs/>
          <w:sz w:val="28"/>
          <w:szCs w:val="28"/>
          <w:lang w:val="vi-VN"/>
        </w:rPr>
        <w:t xml:space="preserve"> </w:t>
      </w:r>
      <w:r w:rsidR="00622D78" w:rsidRPr="00622D78">
        <w:rPr>
          <w:i/>
          <w:iCs/>
          <w:sz w:val="28"/>
          <w:szCs w:val="28"/>
          <w:lang w:val="vi-VN"/>
        </w:rPr>
        <w:t>Luật sửa đổi, bổ sung một số điều của Luật Tổ chức Chính phủ và Luật Tổ chức chính quyền địa phương ngày 22 tháng 11 năm 2019;</w:t>
      </w:r>
    </w:p>
    <w:p w14:paraId="6D02AC7D" w14:textId="59C8A882" w:rsidR="00C25233" w:rsidRPr="00651425" w:rsidRDefault="00864DAB" w:rsidP="00DE6369">
      <w:pPr>
        <w:spacing w:before="120" w:after="120"/>
        <w:ind w:firstLine="720"/>
        <w:jc w:val="both"/>
        <w:rPr>
          <w:i/>
          <w:iCs/>
          <w:sz w:val="28"/>
          <w:szCs w:val="28"/>
          <w:lang w:val="vi-VN"/>
        </w:rPr>
      </w:pPr>
      <w:r>
        <w:rPr>
          <w:i/>
          <w:iCs/>
          <w:sz w:val="28"/>
          <w:szCs w:val="28"/>
          <w:lang w:val="vi-VN"/>
        </w:rPr>
        <w:t xml:space="preserve">Căn cứ Luật </w:t>
      </w:r>
      <w:r w:rsidRPr="002174E5">
        <w:rPr>
          <w:i/>
          <w:iCs/>
          <w:sz w:val="28"/>
          <w:szCs w:val="28"/>
          <w:lang w:val="vi-VN"/>
        </w:rPr>
        <w:t>H</w:t>
      </w:r>
      <w:r w:rsidR="00C25233" w:rsidRPr="00651425">
        <w:rPr>
          <w:i/>
          <w:iCs/>
          <w:sz w:val="28"/>
          <w:szCs w:val="28"/>
          <w:lang w:val="vi-VN"/>
        </w:rPr>
        <w:t>àng không dân dụng Vi</w:t>
      </w:r>
      <w:r>
        <w:rPr>
          <w:i/>
          <w:iCs/>
          <w:sz w:val="28"/>
          <w:szCs w:val="28"/>
          <w:lang w:val="vi-VN"/>
        </w:rPr>
        <w:t>ệt Nam ngày 29 tháng 6 năm 2006</w:t>
      </w:r>
      <w:r w:rsidRPr="002174E5">
        <w:rPr>
          <w:i/>
          <w:iCs/>
          <w:sz w:val="28"/>
          <w:szCs w:val="28"/>
          <w:lang w:val="vi-VN"/>
        </w:rPr>
        <w:t>;</w:t>
      </w:r>
      <w:r w:rsidR="00C25233" w:rsidRPr="00651425">
        <w:rPr>
          <w:i/>
          <w:iCs/>
          <w:sz w:val="28"/>
          <w:szCs w:val="28"/>
          <w:lang w:val="vi-VN"/>
        </w:rPr>
        <w:t xml:space="preserve"> Luật sửa đổi</w:t>
      </w:r>
      <w:r>
        <w:rPr>
          <w:i/>
          <w:iCs/>
          <w:sz w:val="28"/>
          <w:szCs w:val="28"/>
          <w:lang w:val="vi-VN"/>
        </w:rPr>
        <w:t xml:space="preserve">, bổ </w:t>
      </w:r>
      <w:bookmarkStart w:id="1" w:name="_GoBack"/>
      <w:bookmarkEnd w:id="1"/>
      <w:r>
        <w:rPr>
          <w:i/>
          <w:iCs/>
          <w:sz w:val="28"/>
          <w:szCs w:val="28"/>
          <w:lang w:val="vi-VN"/>
        </w:rPr>
        <w:t xml:space="preserve">sung một số điều của Luật </w:t>
      </w:r>
      <w:r w:rsidRPr="002174E5">
        <w:rPr>
          <w:i/>
          <w:iCs/>
          <w:sz w:val="28"/>
          <w:szCs w:val="28"/>
          <w:lang w:val="vi-VN"/>
        </w:rPr>
        <w:t>H</w:t>
      </w:r>
      <w:r w:rsidR="00C25233" w:rsidRPr="00651425">
        <w:rPr>
          <w:i/>
          <w:iCs/>
          <w:sz w:val="28"/>
          <w:szCs w:val="28"/>
          <w:lang w:val="vi-VN"/>
        </w:rPr>
        <w:t>àng không dân dụng Việt Nam ngày 21 tháng 11 năm 2014;</w:t>
      </w:r>
    </w:p>
    <w:p w14:paraId="0EE43AD3" w14:textId="6DE05625" w:rsidR="00C25233" w:rsidRPr="00651425" w:rsidRDefault="00C25233" w:rsidP="00DE6369">
      <w:pPr>
        <w:spacing w:before="120" w:after="120"/>
        <w:ind w:firstLine="720"/>
        <w:jc w:val="both"/>
        <w:rPr>
          <w:i/>
          <w:iCs/>
          <w:sz w:val="28"/>
          <w:szCs w:val="28"/>
          <w:lang w:val="vi-VN"/>
        </w:rPr>
      </w:pPr>
      <w:r w:rsidRPr="00651425">
        <w:rPr>
          <w:i/>
          <w:iCs/>
          <w:sz w:val="28"/>
          <w:szCs w:val="28"/>
          <w:lang w:val="vi-VN"/>
        </w:rPr>
        <w:t xml:space="preserve">Theo đề nghị của Bộ trưởng Bộ </w:t>
      </w:r>
      <w:proofErr w:type="spellStart"/>
      <w:r w:rsidR="002361B0">
        <w:rPr>
          <w:i/>
          <w:iCs/>
          <w:sz w:val="28"/>
          <w:szCs w:val="28"/>
        </w:rPr>
        <w:t>Xây</w:t>
      </w:r>
      <w:proofErr w:type="spellEnd"/>
      <w:r w:rsidR="002361B0">
        <w:rPr>
          <w:i/>
          <w:iCs/>
          <w:sz w:val="28"/>
          <w:szCs w:val="28"/>
        </w:rPr>
        <w:t xml:space="preserve"> </w:t>
      </w:r>
      <w:proofErr w:type="spellStart"/>
      <w:r w:rsidR="002361B0">
        <w:rPr>
          <w:i/>
          <w:iCs/>
          <w:sz w:val="28"/>
          <w:szCs w:val="28"/>
        </w:rPr>
        <w:t>dựng</w:t>
      </w:r>
      <w:proofErr w:type="spellEnd"/>
      <w:r w:rsidRPr="00651425">
        <w:rPr>
          <w:i/>
          <w:iCs/>
          <w:sz w:val="28"/>
          <w:szCs w:val="28"/>
          <w:lang w:val="vi-VN"/>
        </w:rPr>
        <w:t>;</w:t>
      </w:r>
    </w:p>
    <w:p w14:paraId="75B4FD6F" w14:textId="7859D748" w:rsidR="00C86F98" w:rsidRPr="00651425" w:rsidRDefault="00C25233" w:rsidP="00DE6369">
      <w:pPr>
        <w:spacing w:before="120" w:after="120"/>
        <w:ind w:firstLine="720"/>
        <w:jc w:val="both"/>
        <w:rPr>
          <w:i/>
          <w:iCs/>
          <w:sz w:val="28"/>
          <w:szCs w:val="28"/>
          <w:lang w:val="vi-VN"/>
        </w:rPr>
      </w:pPr>
      <w:r w:rsidRPr="00651425">
        <w:rPr>
          <w:i/>
          <w:iCs/>
          <w:sz w:val="28"/>
          <w:szCs w:val="28"/>
          <w:lang w:val="vi-VN"/>
        </w:rPr>
        <w:t>Chính phủ ban hành Nghị định sửa đổi, bổ sung một số điều của Nghị định số 68/2015/NĐ-CP ngày 18 tháng 8 năm 2015 của Chính phủ quy định đăng ký quốc tịch và đăng ký các quyền đối với tàu bay.</w:t>
      </w:r>
    </w:p>
    <w:p w14:paraId="3B6B87A2" w14:textId="45376791" w:rsidR="00C86F98" w:rsidRPr="00622D78" w:rsidRDefault="00C25233" w:rsidP="00DE6369">
      <w:pPr>
        <w:spacing w:before="120" w:after="120"/>
        <w:ind w:firstLine="720"/>
        <w:jc w:val="both"/>
        <w:rPr>
          <w:b/>
          <w:bCs/>
          <w:sz w:val="28"/>
          <w:szCs w:val="28"/>
          <w:lang w:val="vi-VN"/>
        </w:rPr>
      </w:pPr>
      <w:r w:rsidRPr="00651425">
        <w:rPr>
          <w:b/>
          <w:bCs/>
          <w:sz w:val="28"/>
          <w:szCs w:val="28"/>
          <w:lang w:val="vi-VN"/>
        </w:rPr>
        <w:t>Điều 1. Sửa đổi, bổ sung</w:t>
      </w:r>
      <w:r w:rsidR="00622D78">
        <w:rPr>
          <w:b/>
          <w:bCs/>
          <w:sz w:val="28"/>
          <w:szCs w:val="28"/>
          <w:lang w:val="vi-VN"/>
        </w:rPr>
        <w:t>, bãi bỏ</w:t>
      </w:r>
      <w:r w:rsidRPr="00651425">
        <w:rPr>
          <w:b/>
          <w:bCs/>
          <w:sz w:val="28"/>
          <w:szCs w:val="28"/>
          <w:lang w:val="vi-VN"/>
        </w:rPr>
        <w:t xml:space="preserve"> một số</w:t>
      </w:r>
      <w:r w:rsidR="00622D78">
        <w:rPr>
          <w:b/>
          <w:bCs/>
          <w:sz w:val="28"/>
          <w:szCs w:val="28"/>
          <w:lang w:val="vi-VN"/>
        </w:rPr>
        <w:t xml:space="preserve"> khoản,</w:t>
      </w:r>
      <w:r w:rsidRPr="00651425">
        <w:rPr>
          <w:b/>
          <w:bCs/>
          <w:sz w:val="28"/>
          <w:szCs w:val="28"/>
          <w:lang w:val="vi-VN"/>
        </w:rPr>
        <w:t xml:space="preserve"> điều của Nghị định số 68/2015/NĐ-CP ngày 18 tháng 8 năm 2015 của Chính phủ quy định đăng ký quốc tịch và đăng ký các quyền đối với tàu bay</w:t>
      </w:r>
      <w:r w:rsidR="00622D78">
        <w:rPr>
          <w:b/>
          <w:bCs/>
          <w:sz w:val="28"/>
          <w:szCs w:val="28"/>
          <w:lang w:val="vi-VN"/>
        </w:rPr>
        <w:t xml:space="preserve"> </w:t>
      </w:r>
      <w:r w:rsidR="00622D78" w:rsidRPr="00622D78">
        <w:rPr>
          <w:b/>
          <w:bCs/>
          <w:sz w:val="28"/>
          <w:szCs w:val="28"/>
          <w:lang w:val="vi-VN"/>
        </w:rPr>
        <w:t>(sau đây gọi là Nghị định số 68/2015/NĐ-CP)</w:t>
      </w:r>
    </w:p>
    <w:p w14:paraId="48939D4A" w14:textId="77D29D0A" w:rsidR="00E21E16" w:rsidRDefault="00E21E16" w:rsidP="00DE6369">
      <w:pPr>
        <w:spacing w:before="120" w:after="120"/>
        <w:ind w:firstLine="720"/>
        <w:jc w:val="both"/>
        <w:rPr>
          <w:sz w:val="28"/>
          <w:szCs w:val="28"/>
          <w:lang w:val="vi-VN"/>
        </w:rPr>
      </w:pPr>
      <w:r>
        <w:rPr>
          <w:sz w:val="28"/>
          <w:szCs w:val="28"/>
          <w:lang w:val="vi-VN"/>
        </w:rPr>
        <w:t>1. Sửa đổi điểm c và bổ sung điểm d khoản 2 Điều 8 như sau:</w:t>
      </w:r>
    </w:p>
    <w:p w14:paraId="65DF8C0E" w14:textId="54CB4112" w:rsidR="00E21E16" w:rsidRDefault="00E21E16" w:rsidP="00DE6369">
      <w:pPr>
        <w:spacing w:before="120" w:after="120"/>
        <w:ind w:firstLine="720"/>
        <w:jc w:val="both"/>
        <w:rPr>
          <w:sz w:val="28"/>
          <w:szCs w:val="28"/>
          <w:lang w:val="vi-VN"/>
        </w:rPr>
      </w:pPr>
      <w:r>
        <w:rPr>
          <w:sz w:val="28"/>
          <w:szCs w:val="28"/>
          <w:lang w:val="vi-VN"/>
        </w:rPr>
        <w:t xml:space="preserve">"c) </w:t>
      </w:r>
      <w:r w:rsidRPr="00E21E16">
        <w:rPr>
          <w:sz w:val="28"/>
          <w:szCs w:val="28"/>
          <w:lang w:val="vi-VN"/>
        </w:rPr>
        <w:t>Theo đề nghị của chủ sở hữu tàu bay</w:t>
      </w:r>
      <w:r>
        <w:rPr>
          <w:sz w:val="28"/>
          <w:szCs w:val="28"/>
          <w:lang w:val="vi-VN"/>
        </w:rPr>
        <w:t>;</w:t>
      </w:r>
    </w:p>
    <w:p w14:paraId="148C3D3D" w14:textId="69FDFB39" w:rsidR="00E21E16" w:rsidRPr="00E21E16" w:rsidRDefault="00E21E16" w:rsidP="00DE6369">
      <w:pPr>
        <w:spacing w:before="120" w:after="120"/>
        <w:ind w:firstLine="720"/>
        <w:jc w:val="both"/>
        <w:rPr>
          <w:sz w:val="28"/>
          <w:szCs w:val="28"/>
          <w:lang w:val="vi-VN"/>
        </w:rPr>
      </w:pPr>
      <w:r>
        <w:rPr>
          <w:sz w:val="28"/>
          <w:szCs w:val="28"/>
          <w:lang w:val="vi-VN"/>
        </w:rPr>
        <w:t xml:space="preserve">d) </w:t>
      </w:r>
      <w:r w:rsidRPr="00E21E16">
        <w:rPr>
          <w:sz w:val="28"/>
          <w:szCs w:val="28"/>
          <w:lang w:val="vi-VN"/>
        </w:rPr>
        <w:t>Theo đề nghị của người được chỉ định tại văn bản IDERA</w:t>
      </w:r>
      <w:r>
        <w:rPr>
          <w:sz w:val="28"/>
          <w:szCs w:val="28"/>
          <w:lang w:val="vi-VN"/>
        </w:rPr>
        <w:t>."</w:t>
      </w:r>
    </w:p>
    <w:p w14:paraId="0A38E140" w14:textId="1EE84E7D" w:rsidR="00456DFE" w:rsidRPr="00651425" w:rsidRDefault="00E21E16" w:rsidP="00DE6369">
      <w:pPr>
        <w:spacing w:before="120" w:after="120"/>
        <w:ind w:firstLine="720"/>
        <w:jc w:val="both"/>
        <w:rPr>
          <w:sz w:val="28"/>
          <w:szCs w:val="28"/>
          <w:lang w:val="vi-VN"/>
        </w:rPr>
      </w:pPr>
      <w:r>
        <w:rPr>
          <w:sz w:val="28"/>
          <w:szCs w:val="28"/>
          <w:lang w:val="vi-VN"/>
        </w:rPr>
        <w:t>2</w:t>
      </w:r>
      <w:r w:rsidR="00456DFE" w:rsidRPr="00651425">
        <w:rPr>
          <w:sz w:val="28"/>
          <w:szCs w:val="28"/>
          <w:lang w:val="vi-VN"/>
        </w:rPr>
        <w:t>.</w:t>
      </w:r>
      <w:r w:rsidR="00C25233" w:rsidRPr="00651425">
        <w:rPr>
          <w:sz w:val="28"/>
          <w:szCs w:val="28"/>
          <w:lang w:val="vi-VN"/>
        </w:rPr>
        <w:t xml:space="preserve"> Sửa đổi, bổ sung </w:t>
      </w:r>
      <w:r w:rsidR="00622D78">
        <w:rPr>
          <w:sz w:val="28"/>
          <w:szCs w:val="28"/>
          <w:lang w:val="vi-VN"/>
        </w:rPr>
        <w:t>k</w:t>
      </w:r>
      <w:r w:rsidR="00864DAB">
        <w:rPr>
          <w:sz w:val="28"/>
          <w:szCs w:val="28"/>
          <w:lang w:val="vi-VN"/>
        </w:rPr>
        <w:t>hoản 2</w:t>
      </w:r>
      <w:r w:rsidR="00C25233" w:rsidRPr="00651425">
        <w:rPr>
          <w:sz w:val="28"/>
          <w:szCs w:val="28"/>
          <w:lang w:val="vi-VN"/>
        </w:rPr>
        <w:t xml:space="preserve"> Điều 9 như sau:</w:t>
      </w:r>
    </w:p>
    <w:p w14:paraId="424E557C" w14:textId="02AB0359" w:rsidR="00C25233" w:rsidRPr="00DC2D5D" w:rsidRDefault="00651425" w:rsidP="00DE6369">
      <w:pPr>
        <w:spacing w:before="120" w:after="120"/>
        <w:ind w:firstLine="720"/>
        <w:jc w:val="both"/>
        <w:rPr>
          <w:sz w:val="28"/>
          <w:szCs w:val="28"/>
          <w:lang w:val="vi-VN"/>
        </w:rPr>
      </w:pPr>
      <w:r w:rsidRPr="00DC2D5D">
        <w:rPr>
          <w:sz w:val="28"/>
          <w:szCs w:val="28"/>
          <w:lang w:val="vi-VN"/>
        </w:rPr>
        <w:t>“</w:t>
      </w:r>
      <w:r w:rsidR="00C25233" w:rsidRPr="00651425">
        <w:rPr>
          <w:sz w:val="28"/>
          <w:szCs w:val="28"/>
          <w:lang w:val="vi-VN"/>
        </w:rPr>
        <w:t xml:space="preserve">2. Đối với trường hợp xóa đăng ký </w:t>
      </w:r>
      <w:r w:rsidR="00E21E16">
        <w:rPr>
          <w:sz w:val="28"/>
          <w:szCs w:val="28"/>
          <w:lang w:val="vi-VN"/>
        </w:rPr>
        <w:t>quy định tại điểm c khoản 1 Điều 8 và điểm c khoản 2 Điều 8 Nghị định này</w:t>
      </w:r>
      <w:r w:rsidR="00C25233" w:rsidRPr="00651425">
        <w:rPr>
          <w:sz w:val="28"/>
          <w:szCs w:val="28"/>
          <w:lang w:val="vi-VN"/>
        </w:rPr>
        <w:t xml:space="preserve">, </w:t>
      </w:r>
      <w:r w:rsidRPr="00651425">
        <w:rPr>
          <w:sz w:val="28"/>
          <w:szCs w:val="28"/>
          <w:lang w:val="vi-VN"/>
        </w:rPr>
        <w:t xml:space="preserve">người đề nghị xóa đăng ký quốc tịch tàu bay gửi 01 bộ hồ sơ trực tiếp, qua hệ thống bưu chính hoặc </w:t>
      </w:r>
      <w:r w:rsidR="002174E5" w:rsidRPr="002174E5">
        <w:rPr>
          <w:sz w:val="28"/>
          <w:szCs w:val="28"/>
          <w:lang w:val="vi-VN"/>
        </w:rPr>
        <w:t>nộp hồ sơ qua hệ thống dịch vụ công trực tuyến</w:t>
      </w:r>
      <w:r w:rsidRPr="00651425">
        <w:rPr>
          <w:sz w:val="28"/>
          <w:szCs w:val="28"/>
          <w:lang w:val="vi-VN"/>
        </w:rPr>
        <w:t xml:space="preserve"> đến Cục Hàng không Việt Nam và phải chịu trách nhiệm về tính chính xác, trung thực của các thông tin ghi trong hồ sơ</w:t>
      </w:r>
      <w:r w:rsidR="00C25233" w:rsidRPr="00651425">
        <w:rPr>
          <w:sz w:val="28"/>
          <w:szCs w:val="28"/>
          <w:lang w:val="vi-VN"/>
        </w:rPr>
        <w:t>.</w:t>
      </w:r>
      <w:r w:rsidRPr="00DC2D5D">
        <w:rPr>
          <w:sz w:val="28"/>
          <w:szCs w:val="28"/>
          <w:lang w:val="vi-VN"/>
        </w:rPr>
        <w:t>”</w:t>
      </w:r>
    </w:p>
    <w:p w14:paraId="1F829810" w14:textId="77777777" w:rsidR="00980FCE" w:rsidRPr="00DC2D5D" w:rsidRDefault="00C25233" w:rsidP="00DE6369">
      <w:pPr>
        <w:spacing w:before="120" w:after="120"/>
        <w:ind w:firstLine="720"/>
        <w:jc w:val="both"/>
        <w:rPr>
          <w:sz w:val="28"/>
          <w:szCs w:val="28"/>
          <w:lang w:val="vi-VN"/>
        </w:rPr>
      </w:pPr>
      <w:r w:rsidRPr="00651425">
        <w:rPr>
          <w:sz w:val="28"/>
          <w:szCs w:val="28"/>
          <w:lang w:val="vi-VN"/>
        </w:rPr>
        <w:t>2. Bổ sung Điều 9b</w:t>
      </w:r>
      <w:r w:rsidR="00980FCE" w:rsidRPr="00DC2D5D">
        <w:rPr>
          <w:sz w:val="28"/>
          <w:szCs w:val="28"/>
          <w:lang w:val="vi-VN"/>
        </w:rPr>
        <w:t xml:space="preserve"> vào sau Điều 9 như sau:</w:t>
      </w:r>
    </w:p>
    <w:p w14:paraId="5245A1C6" w14:textId="72E856B9" w:rsidR="00C25233" w:rsidRPr="00CB5FB6" w:rsidRDefault="00980FCE" w:rsidP="00DE6369">
      <w:pPr>
        <w:spacing w:before="120" w:after="120"/>
        <w:ind w:firstLine="720"/>
        <w:jc w:val="both"/>
        <w:rPr>
          <w:b/>
          <w:bCs/>
          <w:sz w:val="28"/>
          <w:szCs w:val="28"/>
          <w:lang w:val="vi-VN"/>
        </w:rPr>
      </w:pPr>
      <w:r w:rsidRPr="00DC2D5D">
        <w:rPr>
          <w:sz w:val="28"/>
          <w:szCs w:val="28"/>
          <w:lang w:val="vi-VN"/>
        </w:rPr>
        <w:t>“</w:t>
      </w:r>
      <w:r w:rsidRPr="00DC2D5D">
        <w:rPr>
          <w:b/>
          <w:bCs/>
          <w:sz w:val="28"/>
          <w:szCs w:val="28"/>
          <w:lang w:val="vi-VN"/>
        </w:rPr>
        <w:t xml:space="preserve">Điều 9b. </w:t>
      </w:r>
      <w:r w:rsidR="00C84252" w:rsidRPr="00CB5FB6">
        <w:rPr>
          <w:b/>
          <w:bCs/>
          <w:sz w:val="28"/>
          <w:szCs w:val="28"/>
          <w:lang w:val="vi-VN"/>
        </w:rPr>
        <w:t xml:space="preserve">Thủ tục xóa đăng ký quốc tịch </w:t>
      </w:r>
      <w:r w:rsidR="00E7469D">
        <w:rPr>
          <w:b/>
          <w:bCs/>
          <w:sz w:val="28"/>
          <w:szCs w:val="28"/>
          <w:lang w:val="vi-VN"/>
        </w:rPr>
        <w:t>tàu bay</w:t>
      </w:r>
      <w:r w:rsidR="00C84252" w:rsidRPr="00CB5FB6">
        <w:rPr>
          <w:b/>
          <w:bCs/>
          <w:sz w:val="28"/>
          <w:szCs w:val="28"/>
          <w:lang w:val="vi-VN"/>
        </w:rPr>
        <w:t xml:space="preserve"> theo </w:t>
      </w:r>
      <w:r w:rsidR="00E7469D">
        <w:rPr>
          <w:b/>
          <w:bCs/>
          <w:sz w:val="28"/>
          <w:szCs w:val="28"/>
          <w:lang w:val="vi-VN"/>
        </w:rPr>
        <w:t>đề nghị</w:t>
      </w:r>
      <w:r w:rsidR="00C84252" w:rsidRPr="00CB5FB6">
        <w:rPr>
          <w:b/>
          <w:bCs/>
          <w:sz w:val="28"/>
          <w:szCs w:val="28"/>
          <w:lang w:val="vi-VN"/>
        </w:rPr>
        <w:t xml:space="preserve"> của người được chỉ định tại văn bản IDERA</w:t>
      </w:r>
    </w:p>
    <w:p w14:paraId="7CBD37E5" w14:textId="5653FE74" w:rsidR="00C25233" w:rsidRPr="00651425" w:rsidRDefault="00C25233" w:rsidP="00DE6369">
      <w:pPr>
        <w:spacing w:before="120" w:after="120"/>
        <w:ind w:firstLine="720"/>
        <w:jc w:val="both"/>
        <w:rPr>
          <w:sz w:val="28"/>
          <w:szCs w:val="28"/>
          <w:lang w:val="vi-VN"/>
        </w:rPr>
      </w:pPr>
      <w:r w:rsidRPr="00651425">
        <w:rPr>
          <w:sz w:val="28"/>
          <w:szCs w:val="28"/>
          <w:lang w:val="vi-VN"/>
        </w:rPr>
        <w:t>1. Trường hợp văn bản IDERA đã được đăng ký theo quy định tại Nghị định này thì chỉ người được chỉ định tại văn bản IDERA có quyền đề nghị xóa đăng ký quốc tịch tàu bay.</w:t>
      </w:r>
    </w:p>
    <w:p w14:paraId="02163A57" w14:textId="1AF1F59B" w:rsidR="00C25233" w:rsidRPr="00651425" w:rsidRDefault="00C25233" w:rsidP="00DE6369">
      <w:pPr>
        <w:spacing w:before="120" w:after="120"/>
        <w:ind w:firstLine="720"/>
        <w:jc w:val="both"/>
        <w:rPr>
          <w:sz w:val="28"/>
          <w:szCs w:val="28"/>
          <w:lang w:val="vi-VN"/>
        </w:rPr>
      </w:pPr>
      <w:r w:rsidRPr="00651425">
        <w:rPr>
          <w:sz w:val="28"/>
          <w:szCs w:val="28"/>
          <w:lang w:val="vi-VN"/>
        </w:rPr>
        <w:lastRenderedPageBreak/>
        <w:t xml:space="preserve">2. Người đề nghị </w:t>
      </w:r>
      <w:r w:rsidR="00C84252" w:rsidRPr="00651425">
        <w:rPr>
          <w:sz w:val="28"/>
          <w:szCs w:val="28"/>
          <w:lang w:val="vi-VN"/>
        </w:rPr>
        <w:t>xóa đăng ký quốc tịch tàu bay</w:t>
      </w:r>
      <w:r w:rsidRPr="00651425">
        <w:rPr>
          <w:sz w:val="28"/>
          <w:szCs w:val="28"/>
          <w:lang w:val="vi-VN"/>
        </w:rPr>
        <w:t xml:space="preserve"> gửi 01 bộ hồ sơ trực tiếp, qua hệ thống bưu chính hoặc </w:t>
      </w:r>
      <w:r w:rsidR="002174E5" w:rsidRPr="002174E5">
        <w:rPr>
          <w:sz w:val="28"/>
          <w:szCs w:val="28"/>
          <w:lang w:val="vi-VN"/>
        </w:rPr>
        <w:t xml:space="preserve">nộp hồ sơ qua hệ thống dịch vụ công trực tuyến </w:t>
      </w:r>
      <w:r w:rsidRPr="00651425">
        <w:rPr>
          <w:sz w:val="28"/>
          <w:szCs w:val="28"/>
          <w:lang w:val="vi-VN"/>
        </w:rPr>
        <w:t>đến Cục Hàng không Việt Nam và phải chịu trách nhiệm về tính chính xác, trung thực của các thông tin ghi trong hồ sơ.</w:t>
      </w:r>
    </w:p>
    <w:p w14:paraId="29C8CFAF" w14:textId="2075FDC7" w:rsidR="00C25233" w:rsidRPr="00651425" w:rsidRDefault="00C25233" w:rsidP="00DE6369">
      <w:pPr>
        <w:spacing w:before="120" w:after="120"/>
        <w:ind w:firstLine="720"/>
        <w:jc w:val="both"/>
        <w:rPr>
          <w:sz w:val="28"/>
          <w:szCs w:val="28"/>
          <w:lang w:val="vi-VN"/>
        </w:rPr>
      </w:pPr>
      <w:r w:rsidRPr="00651425">
        <w:rPr>
          <w:sz w:val="28"/>
          <w:szCs w:val="28"/>
          <w:lang w:val="vi-VN"/>
        </w:rPr>
        <w:t xml:space="preserve">3. Hồ sơ đề nghị </w:t>
      </w:r>
      <w:r w:rsidR="00C84252" w:rsidRPr="00651425">
        <w:rPr>
          <w:sz w:val="28"/>
          <w:szCs w:val="28"/>
          <w:lang w:val="vi-VN"/>
        </w:rPr>
        <w:t xml:space="preserve">xóa đăng ký quốc tịch tàu bay </w:t>
      </w:r>
      <w:r w:rsidRPr="00651425">
        <w:rPr>
          <w:sz w:val="28"/>
          <w:szCs w:val="28"/>
          <w:lang w:val="vi-VN"/>
        </w:rPr>
        <w:t xml:space="preserve">theo </w:t>
      </w:r>
      <w:r w:rsidR="00E7469D">
        <w:rPr>
          <w:sz w:val="28"/>
          <w:szCs w:val="28"/>
          <w:lang w:val="vi-VN"/>
        </w:rPr>
        <w:t>đề nghị</w:t>
      </w:r>
      <w:r w:rsidRPr="00651425">
        <w:rPr>
          <w:sz w:val="28"/>
          <w:szCs w:val="28"/>
          <w:lang w:val="vi-VN"/>
        </w:rPr>
        <w:t xml:space="preserve"> của người được chỉ định tại văn bản IDERA, bao gồm:</w:t>
      </w:r>
    </w:p>
    <w:p w14:paraId="17D42945" w14:textId="3429E04E" w:rsidR="00C25233" w:rsidRPr="00651425" w:rsidRDefault="00C25233" w:rsidP="00DE6369">
      <w:pPr>
        <w:spacing w:before="120" w:after="120"/>
        <w:ind w:firstLine="720"/>
        <w:jc w:val="both"/>
        <w:rPr>
          <w:sz w:val="28"/>
          <w:szCs w:val="28"/>
          <w:lang w:val="vi-VN"/>
        </w:rPr>
      </w:pPr>
      <w:r w:rsidRPr="00651425">
        <w:rPr>
          <w:sz w:val="28"/>
          <w:szCs w:val="28"/>
          <w:lang w:val="vi-VN"/>
        </w:rPr>
        <w:t>a) Tờ khai theo Mẫu số 02b quy định tại Phụ lục ban hành kèm theo Nghị định này;</w:t>
      </w:r>
    </w:p>
    <w:p w14:paraId="41400B7E" w14:textId="458ED665" w:rsidR="00C25233" w:rsidRPr="00651425" w:rsidRDefault="00C25233" w:rsidP="00DE6369">
      <w:pPr>
        <w:spacing w:before="120" w:after="120"/>
        <w:ind w:firstLine="720"/>
        <w:jc w:val="both"/>
        <w:rPr>
          <w:sz w:val="28"/>
          <w:szCs w:val="28"/>
          <w:lang w:val="vi-VN"/>
        </w:rPr>
      </w:pPr>
      <w:r w:rsidRPr="00651425">
        <w:rPr>
          <w:sz w:val="28"/>
          <w:szCs w:val="28"/>
          <w:lang w:val="vi-VN"/>
        </w:rPr>
        <w:t>b) Bản sao từ sổ gốc hoặc bản sao có chứng thực hoặc bản sao chụp từ bản chính hoặc bản sao xuất trình bản chính để đối chiếu hoặc bản sao điện tử từ sổ gốc hoặc bản sao điện tử có chứng thực từ bản chính giấy tờ, tài liệu chứng minh tư cách pháp lý của người đề nghị xóa đăng ký trong trường hợp người đề nghị là tổ chức, cá nhân Việt Nam;</w:t>
      </w:r>
    </w:p>
    <w:p w14:paraId="5105A8EE" w14:textId="13C3B42A" w:rsidR="00C25233" w:rsidRPr="00651425" w:rsidRDefault="00C25233" w:rsidP="00DE6369">
      <w:pPr>
        <w:spacing w:before="120" w:after="120"/>
        <w:ind w:firstLine="720"/>
        <w:jc w:val="both"/>
        <w:rPr>
          <w:sz w:val="28"/>
          <w:szCs w:val="28"/>
          <w:lang w:val="vi-VN"/>
        </w:rPr>
      </w:pPr>
      <w:r w:rsidRPr="00651425">
        <w:rPr>
          <w:sz w:val="28"/>
          <w:szCs w:val="28"/>
          <w:lang w:val="vi-VN"/>
        </w:rPr>
        <w:t>Trường hợp giấy tờ, tài liệu chứng minh tư cách pháp lý của người đề nghị xóa đăng ký do cơ quan nước ngoài có thẩm quyền cấp thì các giấy tờ, tài liệu này phải được hợp pháp hóa lãnh sự theo quy định của pháp luật, trừ trường hợp được miễn hợp pháp hóa lãnh sự theo Điều ước quốc tế mà Cộng hòa xã hội chủ nghĩa Việt Nam là thành viên hoặc theo nguyên tắc có đi có lại.</w:t>
      </w:r>
    </w:p>
    <w:p w14:paraId="612E893A" w14:textId="13600AA4" w:rsidR="00C25233" w:rsidRPr="00651425" w:rsidRDefault="00C25233" w:rsidP="00DE6369">
      <w:pPr>
        <w:spacing w:before="120" w:after="120"/>
        <w:ind w:firstLine="720"/>
        <w:jc w:val="both"/>
        <w:rPr>
          <w:sz w:val="28"/>
          <w:szCs w:val="28"/>
          <w:lang w:val="vi-VN"/>
        </w:rPr>
      </w:pPr>
      <w:r w:rsidRPr="00651425">
        <w:rPr>
          <w:sz w:val="28"/>
          <w:szCs w:val="28"/>
          <w:lang w:val="vi-VN"/>
        </w:rPr>
        <w:t>c) Văn bản đồng ý xóa đăng ký và xuất khẩu tàu bay của những người có quyền lợi quốc tế đã được đăng ký có thứ tự ưu tiên cao hơn so với quyền lợi quốc tế của người đề nghị xóa đăng ký hoặc có tài liệu chứng minh các quyền lợi quốc tế được đăng ký có thứ tự ưu tiên cao hơn đã được thực hiện;</w:t>
      </w:r>
    </w:p>
    <w:p w14:paraId="51535CF2" w14:textId="275B0DF8" w:rsidR="00C25233" w:rsidRPr="00651425" w:rsidRDefault="00C25233" w:rsidP="00DE6369">
      <w:pPr>
        <w:spacing w:before="120" w:after="120"/>
        <w:ind w:firstLine="720"/>
        <w:jc w:val="both"/>
        <w:rPr>
          <w:sz w:val="28"/>
          <w:szCs w:val="28"/>
          <w:lang w:val="vi-VN"/>
        </w:rPr>
      </w:pPr>
      <w:r w:rsidRPr="00651425">
        <w:rPr>
          <w:sz w:val="28"/>
          <w:szCs w:val="28"/>
          <w:lang w:val="vi-VN"/>
        </w:rPr>
        <w:t xml:space="preserve">d) Trường hợp người </w:t>
      </w:r>
      <w:r w:rsidR="00E21E16">
        <w:rPr>
          <w:sz w:val="28"/>
          <w:szCs w:val="28"/>
          <w:lang w:val="vi-VN"/>
        </w:rPr>
        <w:t xml:space="preserve">được </w:t>
      </w:r>
      <w:r w:rsidRPr="00651425">
        <w:rPr>
          <w:sz w:val="28"/>
          <w:szCs w:val="28"/>
          <w:lang w:val="vi-VN"/>
        </w:rPr>
        <w:t>chỉ định tại văn bản IDERA</w:t>
      </w:r>
      <w:r w:rsidR="00E21E16">
        <w:rPr>
          <w:sz w:val="28"/>
          <w:szCs w:val="28"/>
          <w:lang w:val="vi-VN"/>
        </w:rPr>
        <w:t xml:space="preserve"> </w:t>
      </w:r>
      <w:r w:rsidR="00E21E16" w:rsidRPr="00651425">
        <w:rPr>
          <w:sz w:val="28"/>
          <w:szCs w:val="28"/>
          <w:lang w:val="vi-VN"/>
        </w:rPr>
        <w:t>là người nhận bảo đảm bằng tàu bay</w:t>
      </w:r>
      <w:r w:rsidRPr="00651425">
        <w:rPr>
          <w:sz w:val="28"/>
          <w:szCs w:val="28"/>
          <w:lang w:val="vi-VN"/>
        </w:rPr>
        <w:t>, hồ sơ phải bao gồm cả tài liệu chứng minh người đề nghị xóa đăng ký đã thông báo bằng văn bản đến những người có quyền lợi quốc tế đã được đăng ký, chủ sở hữu tàu bay, người đề nghị đăng ký quốc tịch tàu bay về việc đề nghị xóa đăng ký tàu bay ít nhất 10 ngày trước ngày nộp hồ sơ đề nghị.</w:t>
      </w:r>
    </w:p>
    <w:p w14:paraId="51F048CA" w14:textId="529F5719" w:rsidR="00C25233" w:rsidRPr="00F93C22" w:rsidRDefault="00763FA5" w:rsidP="00DE6369">
      <w:pPr>
        <w:spacing w:before="120" w:after="120"/>
        <w:ind w:firstLine="720"/>
        <w:jc w:val="both"/>
        <w:rPr>
          <w:sz w:val="28"/>
          <w:szCs w:val="28"/>
          <w:lang w:val="vi-VN"/>
        </w:rPr>
      </w:pPr>
      <w:r w:rsidRPr="00F93C22">
        <w:rPr>
          <w:sz w:val="28"/>
          <w:szCs w:val="28"/>
          <w:lang w:val="vi-VN"/>
        </w:rPr>
        <w:t>4</w:t>
      </w:r>
      <w:r w:rsidR="00C25233" w:rsidRPr="00F93C22">
        <w:rPr>
          <w:sz w:val="28"/>
          <w:szCs w:val="28"/>
          <w:lang w:val="vi-VN"/>
        </w:rPr>
        <w:t>. Trong thời hạn năm (05) ngày làm việc, kể từ ngày nhận đủ hồ sơ theo quy định, Cục Hàng không Việt Nam thực hiện việc cấp Giấy chứng nhận xóa đăng ký quốc tịch tàu bay Việt Nam theo Mẫu số 06 quy định tại Phụ lục</w:t>
      </w:r>
      <w:r w:rsidR="008B42E9" w:rsidRPr="00F93C22">
        <w:rPr>
          <w:sz w:val="28"/>
          <w:szCs w:val="28"/>
          <w:lang w:val="vi-VN"/>
        </w:rPr>
        <w:t xml:space="preserve"> </w:t>
      </w:r>
      <w:r w:rsidR="00C25233" w:rsidRPr="00F93C22">
        <w:rPr>
          <w:sz w:val="28"/>
          <w:szCs w:val="28"/>
          <w:lang w:val="vi-VN"/>
        </w:rPr>
        <w:t>ban hành kèm theo Nghị định này</w:t>
      </w:r>
      <w:r w:rsidR="00C84252" w:rsidRPr="00F93C22">
        <w:rPr>
          <w:sz w:val="28"/>
          <w:szCs w:val="28"/>
          <w:lang w:val="vi-VN"/>
        </w:rPr>
        <w:t xml:space="preserve"> </w:t>
      </w:r>
      <w:r w:rsidR="00C07B99" w:rsidRPr="00F93C22">
        <w:rPr>
          <w:sz w:val="28"/>
          <w:szCs w:val="28"/>
          <w:lang w:val="vi-VN"/>
        </w:rPr>
        <w:t>và cấp</w:t>
      </w:r>
      <w:r w:rsidR="00C84252" w:rsidRPr="00F93C22">
        <w:rPr>
          <w:sz w:val="28"/>
          <w:szCs w:val="28"/>
          <w:lang w:val="vi-VN"/>
        </w:rPr>
        <w:t xml:space="preserve"> Giấy chứng nhận đủ điều kiện bay xuất khẩu</w:t>
      </w:r>
      <w:r w:rsidR="008B42E9" w:rsidRPr="00F93C22">
        <w:rPr>
          <w:sz w:val="28"/>
          <w:szCs w:val="28"/>
          <w:lang w:val="vi-VN"/>
        </w:rPr>
        <w:t xml:space="preserve"> theo Mẫu số 06b quy định tại Phụ lục ban hành kèm theo Nghị định này</w:t>
      </w:r>
      <w:r w:rsidR="00C07B99" w:rsidRPr="00F93C22">
        <w:rPr>
          <w:sz w:val="28"/>
          <w:szCs w:val="28"/>
          <w:lang w:val="vi-VN"/>
        </w:rPr>
        <w:t xml:space="preserve"> nếu tờ khai xoá đăng ký quốc tịch tàu bay có thông tin về Quốc gia dự định xuất khẩu</w:t>
      </w:r>
      <w:r w:rsidR="00E21E16">
        <w:rPr>
          <w:sz w:val="28"/>
          <w:szCs w:val="28"/>
          <w:lang w:val="vi-VN"/>
        </w:rPr>
        <w:t xml:space="preserve"> tàu bay</w:t>
      </w:r>
      <w:r w:rsidR="00C07B99" w:rsidRPr="00F93C22">
        <w:rPr>
          <w:sz w:val="28"/>
          <w:szCs w:val="28"/>
          <w:lang w:val="vi-VN"/>
        </w:rPr>
        <w:t xml:space="preserve"> đến</w:t>
      </w:r>
      <w:r w:rsidR="00C25233" w:rsidRPr="00F93C22">
        <w:rPr>
          <w:sz w:val="28"/>
          <w:szCs w:val="28"/>
          <w:lang w:val="vi-VN"/>
        </w:rPr>
        <w:t xml:space="preserve">; thu hồi Giấy chứng nhận tàu bay mang quốc tịch Việt Nam; trường hợp không cấp Cục Hàng không Việt Nam phải trả lời người đề nghị bằng văn bản và nêu rõ lý do. </w:t>
      </w:r>
    </w:p>
    <w:p w14:paraId="0A255670" w14:textId="24C4CD5E" w:rsidR="00C25233" w:rsidRPr="00651425" w:rsidRDefault="00C25233" w:rsidP="00DE6369">
      <w:pPr>
        <w:spacing w:before="120" w:after="120"/>
        <w:ind w:firstLine="720"/>
        <w:jc w:val="both"/>
        <w:rPr>
          <w:sz w:val="28"/>
          <w:szCs w:val="28"/>
          <w:lang w:val="vi-VN"/>
        </w:rPr>
      </w:pPr>
      <w:r w:rsidRPr="00651425">
        <w:rPr>
          <w:sz w:val="28"/>
          <w:szCs w:val="28"/>
          <w:lang w:val="vi-VN"/>
        </w:rPr>
        <w:t>Trường hợp hồ sơ chưa đầy đủ, trong thời hạn hai (02) ngày làm việc, kể từ ngày nhận hồ sơ, Cục Hàng không Việt Nam có văn bản hướng dẫn người đề nghị xóa đăng ký hoàn chỉnh hồ sơ theo quy định.</w:t>
      </w:r>
    </w:p>
    <w:p w14:paraId="066ABB2C" w14:textId="1D3FC8ED" w:rsidR="00C25233" w:rsidRPr="00651425" w:rsidRDefault="00763FA5" w:rsidP="00DE6369">
      <w:pPr>
        <w:spacing w:before="120" w:after="120"/>
        <w:ind w:firstLine="720"/>
        <w:jc w:val="both"/>
        <w:rPr>
          <w:sz w:val="28"/>
          <w:szCs w:val="28"/>
          <w:lang w:val="vi-VN"/>
        </w:rPr>
      </w:pPr>
      <w:r w:rsidRPr="00651425">
        <w:rPr>
          <w:sz w:val="28"/>
          <w:szCs w:val="28"/>
          <w:lang w:val="vi-VN"/>
        </w:rPr>
        <w:lastRenderedPageBreak/>
        <w:t>5</w:t>
      </w:r>
      <w:r w:rsidR="00C25233" w:rsidRPr="00651425">
        <w:rPr>
          <w:sz w:val="28"/>
          <w:szCs w:val="28"/>
          <w:lang w:val="vi-VN"/>
        </w:rPr>
        <w:t xml:space="preserve">. Người đề nghị </w:t>
      </w:r>
      <w:r w:rsidR="00C84252" w:rsidRPr="00651425">
        <w:rPr>
          <w:sz w:val="28"/>
          <w:szCs w:val="28"/>
          <w:lang w:val="vi-VN"/>
        </w:rPr>
        <w:t xml:space="preserve">xóa đăng ký quốc tịch tàu bay </w:t>
      </w:r>
      <w:r w:rsidR="00C25233" w:rsidRPr="00651425">
        <w:rPr>
          <w:sz w:val="28"/>
          <w:szCs w:val="28"/>
          <w:lang w:val="vi-VN"/>
        </w:rPr>
        <w:t xml:space="preserve">phải nộp lệ phí theo quy định của pháp luật. Thời gian thực hiện việc nộp lệ phí của người đề nghị không tính vào thời gian giải quyết thủ tục hành chính. Việc trả kết quả được thực hiện tại trụ sở Cục Hàng không Việt Nam hoặc qua đường bưu chính hoặc </w:t>
      </w:r>
      <w:r w:rsidR="00E7469D" w:rsidRPr="002174E5">
        <w:rPr>
          <w:sz w:val="28"/>
          <w:szCs w:val="28"/>
          <w:lang w:val="vi-VN"/>
        </w:rPr>
        <w:t>qua hệ thống dịch vụ công trực tuyến</w:t>
      </w:r>
      <w:r w:rsidR="00C25233" w:rsidRPr="00651425">
        <w:rPr>
          <w:sz w:val="28"/>
          <w:szCs w:val="28"/>
          <w:lang w:val="vi-VN"/>
        </w:rPr>
        <w:t>.”</w:t>
      </w:r>
    </w:p>
    <w:p w14:paraId="70654639" w14:textId="7F5A0818" w:rsidR="00980FCE" w:rsidRDefault="00622D78" w:rsidP="00DE6369">
      <w:pPr>
        <w:spacing w:before="120" w:after="120"/>
        <w:ind w:firstLine="720"/>
        <w:jc w:val="both"/>
        <w:rPr>
          <w:sz w:val="28"/>
          <w:szCs w:val="28"/>
          <w:lang w:val="vi-VN"/>
        </w:rPr>
      </w:pPr>
      <w:r>
        <w:rPr>
          <w:sz w:val="28"/>
          <w:szCs w:val="28"/>
          <w:lang w:val="vi-VN"/>
        </w:rPr>
        <w:t>3</w:t>
      </w:r>
      <w:r w:rsidR="00980FCE" w:rsidRPr="00DC2D5D">
        <w:rPr>
          <w:sz w:val="28"/>
          <w:szCs w:val="28"/>
          <w:lang w:val="vi-VN"/>
        </w:rPr>
        <w:t>. Bãi bỏ điểm c, d khoản 3 Điều 9.</w:t>
      </w:r>
    </w:p>
    <w:p w14:paraId="38BE8DE9" w14:textId="6B7B45D4" w:rsidR="00622D78" w:rsidRPr="00DC2D5D" w:rsidRDefault="00622D78" w:rsidP="00DE6369">
      <w:pPr>
        <w:spacing w:before="120" w:after="120"/>
        <w:ind w:firstLine="720"/>
        <w:jc w:val="both"/>
        <w:rPr>
          <w:sz w:val="28"/>
          <w:szCs w:val="28"/>
          <w:lang w:val="vi-VN"/>
        </w:rPr>
      </w:pPr>
      <w:r>
        <w:rPr>
          <w:sz w:val="28"/>
          <w:szCs w:val="28"/>
          <w:lang w:val="vi-VN"/>
        </w:rPr>
        <w:t>4</w:t>
      </w:r>
      <w:r w:rsidRPr="00651425">
        <w:rPr>
          <w:sz w:val="28"/>
          <w:szCs w:val="28"/>
          <w:lang w:val="vi-VN"/>
        </w:rPr>
        <w:t xml:space="preserve">. </w:t>
      </w:r>
      <w:r w:rsidRPr="00DC2D5D">
        <w:rPr>
          <w:sz w:val="28"/>
          <w:szCs w:val="28"/>
          <w:lang w:val="vi-VN"/>
        </w:rPr>
        <w:t>Bổ sung Mẫu</w:t>
      </w:r>
      <w:r>
        <w:rPr>
          <w:sz w:val="28"/>
          <w:szCs w:val="28"/>
          <w:lang w:val="vi-VN"/>
        </w:rPr>
        <w:t xml:space="preserve"> số</w:t>
      </w:r>
      <w:r w:rsidRPr="00DC2D5D">
        <w:rPr>
          <w:sz w:val="28"/>
          <w:szCs w:val="28"/>
          <w:lang w:val="vi-VN"/>
        </w:rPr>
        <w:t xml:space="preserve"> 2b</w:t>
      </w:r>
      <w:r w:rsidR="008B42E9">
        <w:rPr>
          <w:sz w:val="28"/>
          <w:szCs w:val="28"/>
          <w:lang w:val="vi-VN"/>
        </w:rPr>
        <w:t xml:space="preserve"> và Mẫu số 6b</w:t>
      </w:r>
      <w:r w:rsidRPr="00DC2D5D">
        <w:rPr>
          <w:sz w:val="28"/>
          <w:szCs w:val="28"/>
          <w:lang w:val="vi-VN"/>
        </w:rPr>
        <w:t xml:space="preserve"> </w:t>
      </w:r>
      <w:r>
        <w:rPr>
          <w:sz w:val="28"/>
          <w:szCs w:val="28"/>
          <w:lang w:val="vi-VN"/>
        </w:rPr>
        <w:t>tại Phụ lục ban hành kèm theo Nghị định này</w:t>
      </w:r>
      <w:r w:rsidRPr="00651425">
        <w:rPr>
          <w:sz w:val="28"/>
          <w:szCs w:val="28"/>
          <w:lang w:val="vi-VN"/>
        </w:rPr>
        <w:t>.</w:t>
      </w:r>
    </w:p>
    <w:p w14:paraId="43261A9C" w14:textId="77777777" w:rsidR="00C86F98" w:rsidRPr="00651425" w:rsidRDefault="00C86F98" w:rsidP="00DE6369">
      <w:pPr>
        <w:spacing w:before="120" w:after="120"/>
        <w:ind w:firstLine="720"/>
        <w:jc w:val="both"/>
        <w:rPr>
          <w:b/>
          <w:bCs/>
          <w:sz w:val="28"/>
          <w:szCs w:val="28"/>
          <w:lang w:val="vi-VN"/>
        </w:rPr>
      </w:pPr>
      <w:bookmarkStart w:id="2" w:name="dieu_2"/>
      <w:r w:rsidRPr="00651425">
        <w:rPr>
          <w:b/>
          <w:bCs/>
          <w:sz w:val="28"/>
          <w:szCs w:val="28"/>
          <w:lang w:val="vi-VN"/>
        </w:rPr>
        <w:t>Điều 2. Hiệu lực thi hành</w:t>
      </w:r>
      <w:bookmarkEnd w:id="2"/>
    </w:p>
    <w:p w14:paraId="27D79BA7" w14:textId="661E30B9" w:rsidR="00C86F98" w:rsidRPr="00DC2D5D" w:rsidRDefault="00C25233" w:rsidP="00DE6369">
      <w:pPr>
        <w:spacing w:before="120" w:after="120"/>
        <w:ind w:firstLine="720"/>
        <w:jc w:val="both"/>
        <w:rPr>
          <w:sz w:val="28"/>
          <w:szCs w:val="28"/>
          <w:lang w:val="vi-VN"/>
        </w:rPr>
      </w:pPr>
      <w:r w:rsidRPr="00651425">
        <w:rPr>
          <w:sz w:val="28"/>
          <w:szCs w:val="28"/>
          <w:lang w:val="vi-VN"/>
        </w:rPr>
        <w:t>1. Nghị định này</w:t>
      </w:r>
      <w:r w:rsidR="00C86F98" w:rsidRPr="00651425">
        <w:rPr>
          <w:sz w:val="28"/>
          <w:szCs w:val="28"/>
          <w:lang w:val="vi-VN"/>
        </w:rPr>
        <w:t xml:space="preserve"> có hiệu lực từ ngà</w:t>
      </w:r>
      <w:r w:rsidR="00763FA5" w:rsidRPr="00651425">
        <w:rPr>
          <w:sz w:val="28"/>
          <w:szCs w:val="28"/>
          <w:lang w:val="vi-VN"/>
        </w:rPr>
        <w:t xml:space="preserve">y </w:t>
      </w:r>
      <w:r w:rsidR="00651425" w:rsidRPr="00DC2D5D">
        <w:rPr>
          <w:sz w:val="28"/>
          <w:szCs w:val="28"/>
          <w:lang w:val="vi-VN"/>
        </w:rPr>
        <w:t xml:space="preserve"> </w:t>
      </w:r>
      <w:r w:rsidR="00864DAB" w:rsidRPr="002174E5">
        <w:rPr>
          <w:sz w:val="28"/>
          <w:szCs w:val="28"/>
          <w:lang w:val="vi-VN"/>
        </w:rPr>
        <w:t>15</w:t>
      </w:r>
      <w:r w:rsidR="00651425" w:rsidRPr="00DC2D5D">
        <w:rPr>
          <w:sz w:val="28"/>
          <w:szCs w:val="28"/>
          <w:lang w:val="vi-VN"/>
        </w:rPr>
        <w:t xml:space="preserve">  </w:t>
      </w:r>
      <w:r w:rsidR="00C86F98" w:rsidRPr="00651425">
        <w:rPr>
          <w:sz w:val="28"/>
          <w:szCs w:val="28"/>
          <w:lang w:val="vi-VN"/>
        </w:rPr>
        <w:t>tháng</w:t>
      </w:r>
      <w:r w:rsidR="00763FA5" w:rsidRPr="00651425">
        <w:rPr>
          <w:sz w:val="28"/>
          <w:szCs w:val="28"/>
          <w:lang w:val="vi-VN"/>
        </w:rPr>
        <w:t xml:space="preserve"> </w:t>
      </w:r>
      <w:r w:rsidR="00864DAB" w:rsidRPr="002174E5">
        <w:rPr>
          <w:sz w:val="28"/>
          <w:szCs w:val="28"/>
          <w:lang w:val="vi-VN"/>
        </w:rPr>
        <w:t xml:space="preserve"> 7</w:t>
      </w:r>
      <w:r w:rsidR="00651425" w:rsidRPr="00DC2D5D">
        <w:rPr>
          <w:sz w:val="28"/>
          <w:szCs w:val="28"/>
          <w:lang w:val="vi-VN"/>
        </w:rPr>
        <w:t xml:space="preserve"> </w:t>
      </w:r>
      <w:r w:rsidRPr="00651425">
        <w:rPr>
          <w:sz w:val="28"/>
          <w:szCs w:val="28"/>
          <w:lang w:val="vi-VN"/>
        </w:rPr>
        <w:t xml:space="preserve"> </w:t>
      </w:r>
      <w:r w:rsidR="00C86F98" w:rsidRPr="00651425">
        <w:rPr>
          <w:sz w:val="28"/>
          <w:szCs w:val="28"/>
          <w:lang w:val="vi-VN"/>
        </w:rPr>
        <w:t>năm 202</w:t>
      </w:r>
      <w:r w:rsidRPr="00651425">
        <w:rPr>
          <w:sz w:val="28"/>
          <w:szCs w:val="28"/>
          <w:lang w:val="vi-VN"/>
        </w:rPr>
        <w:t>5</w:t>
      </w:r>
      <w:r w:rsidR="00980FCE" w:rsidRPr="00DC2D5D">
        <w:rPr>
          <w:sz w:val="28"/>
          <w:szCs w:val="28"/>
          <w:lang w:val="vi-VN"/>
        </w:rPr>
        <w:t>.</w:t>
      </w:r>
    </w:p>
    <w:p w14:paraId="157B2C5D" w14:textId="0858B920" w:rsidR="00C86F98" w:rsidRPr="00622D78" w:rsidRDefault="00C25233" w:rsidP="00DE6369">
      <w:pPr>
        <w:spacing w:before="120" w:after="120"/>
        <w:ind w:firstLine="720"/>
        <w:jc w:val="both"/>
        <w:rPr>
          <w:sz w:val="28"/>
          <w:szCs w:val="28"/>
          <w:lang w:val="vi-VN"/>
        </w:rPr>
      </w:pPr>
      <w:r w:rsidRPr="00651425">
        <w:rPr>
          <w:sz w:val="28"/>
          <w:szCs w:val="28"/>
          <w:lang w:val="vi-VN"/>
        </w:rPr>
        <w:t xml:space="preserve">2. </w:t>
      </w:r>
      <w:r w:rsidR="00622D78" w:rsidRPr="00622D78">
        <w:rPr>
          <w:sz w:val="28"/>
          <w:szCs w:val="28"/>
          <w:lang w:val="vi-VN"/>
        </w:rPr>
        <w:t>Hồ sơ các thủ tục hành chính đã gửi đến Cục Hàng không Việt Nam trước ngày Nghị định này có hiệu lực thi hành thì tiếp tục thực hiện theo quy định</w:t>
      </w:r>
      <w:r w:rsidR="00864DAB">
        <w:rPr>
          <w:sz w:val="28"/>
          <w:szCs w:val="28"/>
          <w:lang w:val="vi-VN"/>
        </w:rPr>
        <w:t xml:space="preserve"> tại Nghị định số 68/2015/NĐ-CP</w:t>
      </w:r>
      <w:r w:rsidR="00622D78" w:rsidRPr="00622D78">
        <w:rPr>
          <w:sz w:val="28"/>
          <w:szCs w:val="28"/>
          <w:lang w:val="vi-VN"/>
        </w:rPr>
        <w:t>; Nghị định số 07/2019/NĐ-CP</w:t>
      </w:r>
      <w:r w:rsidR="00622D78">
        <w:rPr>
          <w:sz w:val="28"/>
          <w:szCs w:val="28"/>
          <w:lang w:val="vi-VN"/>
        </w:rPr>
        <w:t>; Nghị định số 64/2022/NĐ-CP.</w:t>
      </w:r>
    </w:p>
    <w:p w14:paraId="0A10748A" w14:textId="2EA953E9" w:rsidR="00C86F98" w:rsidRPr="00651425" w:rsidRDefault="00210B2F" w:rsidP="00DE6369">
      <w:pPr>
        <w:spacing w:before="120" w:after="120"/>
        <w:ind w:firstLine="720"/>
        <w:jc w:val="both"/>
        <w:rPr>
          <w:sz w:val="28"/>
          <w:szCs w:val="28"/>
          <w:lang w:val="vi-VN"/>
        </w:rPr>
      </w:pPr>
      <w:r>
        <w:rPr>
          <w:sz w:val="28"/>
          <w:szCs w:val="28"/>
          <w:lang w:val="vi-VN"/>
        </w:rPr>
        <w:t>3</w:t>
      </w:r>
      <w:r w:rsidR="00C25233" w:rsidRPr="00651425">
        <w:rPr>
          <w:sz w:val="28"/>
          <w:szCs w:val="28"/>
          <w:lang w:val="vi-VN"/>
        </w:rPr>
        <w:t>.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Look w:val="01E0" w:firstRow="1" w:lastRow="1" w:firstColumn="1" w:lastColumn="1" w:noHBand="0" w:noVBand="0"/>
      </w:tblPr>
      <w:tblGrid>
        <w:gridCol w:w="4392"/>
        <w:gridCol w:w="4396"/>
      </w:tblGrid>
      <w:tr w:rsidR="00C86F98" w:rsidRPr="008622C4" w14:paraId="7096C573" w14:textId="77777777" w:rsidTr="006B2BAF">
        <w:tc>
          <w:tcPr>
            <w:tcW w:w="4428" w:type="dxa"/>
          </w:tcPr>
          <w:p w14:paraId="345390A0" w14:textId="77777777" w:rsidR="00C86F98" w:rsidRPr="00C84252" w:rsidRDefault="00C86F98" w:rsidP="00124CA5">
            <w:pPr>
              <w:spacing w:before="120"/>
              <w:rPr>
                <w:rFonts w:eastAsia="Tahoma"/>
                <w:lang w:val="vi-VN"/>
              </w:rPr>
            </w:pPr>
          </w:p>
          <w:p w14:paraId="422735C6" w14:textId="77777777" w:rsidR="00C25233" w:rsidRPr="009A0564" w:rsidRDefault="00C86F98" w:rsidP="00C25233">
            <w:pPr>
              <w:rPr>
                <w:rFonts w:eastAsia="Tahoma"/>
                <w:sz w:val="22"/>
                <w:szCs w:val="22"/>
                <w:lang w:val="vi-VN"/>
              </w:rPr>
            </w:pPr>
            <w:r w:rsidRPr="00DE6369">
              <w:rPr>
                <w:rFonts w:eastAsia="Tahoma"/>
                <w:b/>
                <w:bCs/>
                <w:i/>
                <w:iCs/>
                <w:lang w:val="vi-VN"/>
              </w:rPr>
              <w:t>Nơi nhận:</w:t>
            </w:r>
            <w:r w:rsidRPr="009A0564">
              <w:rPr>
                <w:rFonts w:eastAsia="Tahoma"/>
                <w:b/>
                <w:bCs/>
                <w:i/>
                <w:iCs/>
                <w:sz w:val="22"/>
                <w:szCs w:val="22"/>
                <w:lang w:val="vi-VN"/>
              </w:rPr>
              <w:br/>
            </w:r>
            <w:r w:rsidR="00C25233" w:rsidRPr="009A0564">
              <w:rPr>
                <w:rFonts w:eastAsia="Tahoma"/>
                <w:sz w:val="22"/>
                <w:szCs w:val="22"/>
                <w:lang w:val="vi-VN"/>
              </w:rPr>
              <w:t>- Ban Bí thư Trung ương Đảng;</w:t>
            </w:r>
          </w:p>
          <w:p w14:paraId="7546CF9B" w14:textId="77777777" w:rsidR="00C25233" w:rsidRPr="009A0564" w:rsidRDefault="00C25233" w:rsidP="00C25233">
            <w:pPr>
              <w:rPr>
                <w:rFonts w:eastAsia="Tahoma"/>
                <w:sz w:val="22"/>
                <w:szCs w:val="22"/>
                <w:lang w:val="vi-VN"/>
              </w:rPr>
            </w:pPr>
            <w:r w:rsidRPr="009A0564">
              <w:rPr>
                <w:rFonts w:eastAsia="Tahoma"/>
                <w:sz w:val="22"/>
                <w:szCs w:val="22"/>
                <w:lang w:val="vi-VN"/>
              </w:rPr>
              <w:t>- Thủ tướng, các Phó Thủ tướng Chính phủ;</w:t>
            </w:r>
          </w:p>
          <w:p w14:paraId="389775FB" w14:textId="77777777" w:rsidR="00C25233" w:rsidRPr="009A0564" w:rsidRDefault="00C25233" w:rsidP="00C25233">
            <w:pPr>
              <w:rPr>
                <w:rFonts w:eastAsia="Tahoma"/>
                <w:sz w:val="22"/>
                <w:szCs w:val="22"/>
                <w:lang w:val="vi-VN"/>
              </w:rPr>
            </w:pPr>
            <w:r w:rsidRPr="009A0564">
              <w:rPr>
                <w:rFonts w:eastAsia="Tahoma"/>
                <w:sz w:val="22"/>
                <w:szCs w:val="22"/>
                <w:lang w:val="vi-VN"/>
              </w:rPr>
              <w:t>- Các bộ, cơ quan ngang bộ, cơ quan thuộc Chính phủ;</w:t>
            </w:r>
          </w:p>
          <w:p w14:paraId="2595DDA6" w14:textId="77777777" w:rsidR="00C25233" w:rsidRPr="009A0564" w:rsidRDefault="00C25233" w:rsidP="00C25233">
            <w:pPr>
              <w:rPr>
                <w:rFonts w:eastAsia="Tahoma"/>
                <w:sz w:val="22"/>
                <w:szCs w:val="22"/>
                <w:lang w:val="vi-VN"/>
              </w:rPr>
            </w:pPr>
            <w:r w:rsidRPr="009A0564">
              <w:rPr>
                <w:rFonts w:eastAsia="Tahoma"/>
                <w:sz w:val="22"/>
                <w:szCs w:val="22"/>
                <w:lang w:val="vi-VN"/>
              </w:rPr>
              <w:t>- HĐND, UBND các tỉnh, thành phố trực thuộc trung ương;</w:t>
            </w:r>
          </w:p>
          <w:p w14:paraId="0164FD61" w14:textId="77777777" w:rsidR="00C25233" w:rsidRPr="009A0564" w:rsidRDefault="00C25233" w:rsidP="00C25233">
            <w:pPr>
              <w:rPr>
                <w:rFonts w:eastAsia="Tahoma"/>
                <w:sz w:val="22"/>
                <w:szCs w:val="22"/>
                <w:lang w:val="vi-VN"/>
              </w:rPr>
            </w:pPr>
            <w:r w:rsidRPr="009A0564">
              <w:rPr>
                <w:rFonts w:eastAsia="Tahoma"/>
                <w:sz w:val="22"/>
                <w:szCs w:val="22"/>
                <w:lang w:val="vi-VN"/>
              </w:rPr>
              <w:t>- Văn phòng Trung ương và các Ban của Đảng;</w:t>
            </w:r>
          </w:p>
          <w:p w14:paraId="1A591E13" w14:textId="77777777" w:rsidR="00C25233" w:rsidRPr="009A0564" w:rsidRDefault="00C25233" w:rsidP="00C25233">
            <w:pPr>
              <w:rPr>
                <w:rFonts w:eastAsia="Tahoma"/>
                <w:sz w:val="22"/>
                <w:szCs w:val="22"/>
                <w:lang w:val="vi-VN"/>
              </w:rPr>
            </w:pPr>
            <w:r w:rsidRPr="009A0564">
              <w:rPr>
                <w:rFonts w:eastAsia="Tahoma"/>
                <w:sz w:val="22"/>
                <w:szCs w:val="22"/>
                <w:lang w:val="vi-VN"/>
              </w:rPr>
              <w:t>- Văn phòng Tổng Bí thư;</w:t>
            </w:r>
          </w:p>
          <w:p w14:paraId="67E37C58" w14:textId="77777777" w:rsidR="00C25233" w:rsidRPr="009A0564" w:rsidRDefault="00C25233" w:rsidP="00C25233">
            <w:pPr>
              <w:rPr>
                <w:rFonts w:eastAsia="Tahoma"/>
                <w:sz w:val="22"/>
                <w:szCs w:val="22"/>
                <w:lang w:val="vi-VN"/>
              </w:rPr>
            </w:pPr>
            <w:r w:rsidRPr="009A0564">
              <w:rPr>
                <w:rFonts w:eastAsia="Tahoma"/>
                <w:sz w:val="22"/>
                <w:szCs w:val="22"/>
                <w:lang w:val="vi-VN"/>
              </w:rPr>
              <w:t>- Văn phòng Chủ tịch nước;</w:t>
            </w:r>
          </w:p>
          <w:p w14:paraId="1D261F37" w14:textId="77777777" w:rsidR="00C25233" w:rsidRPr="009A0564" w:rsidRDefault="00C25233" w:rsidP="00C25233">
            <w:pPr>
              <w:rPr>
                <w:rFonts w:eastAsia="Tahoma"/>
                <w:sz w:val="22"/>
                <w:szCs w:val="22"/>
                <w:lang w:val="vi-VN"/>
              </w:rPr>
            </w:pPr>
            <w:r w:rsidRPr="009A0564">
              <w:rPr>
                <w:rFonts w:eastAsia="Tahoma"/>
                <w:sz w:val="22"/>
                <w:szCs w:val="22"/>
                <w:lang w:val="vi-VN"/>
              </w:rPr>
              <w:t>- Hội đồng dân tộc và các Ủy ban của Quốc hội;</w:t>
            </w:r>
          </w:p>
          <w:p w14:paraId="5A8837AD" w14:textId="77777777" w:rsidR="00C25233" w:rsidRPr="009A0564" w:rsidRDefault="00C25233" w:rsidP="00C25233">
            <w:pPr>
              <w:rPr>
                <w:rFonts w:eastAsia="Tahoma"/>
                <w:sz w:val="22"/>
                <w:szCs w:val="22"/>
                <w:lang w:val="vi-VN"/>
              </w:rPr>
            </w:pPr>
            <w:r w:rsidRPr="009A0564">
              <w:rPr>
                <w:rFonts w:eastAsia="Tahoma"/>
                <w:sz w:val="22"/>
                <w:szCs w:val="22"/>
                <w:lang w:val="vi-VN"/>
              </w:rPr>
              <w:t>- Văn phòng Quốc hội;</w:t>
            </w:r>
          </w:p>
          <w:p w14:paraId="36CCD89E" w14:textId="77777777" w:rsidR="00C25233" w:rsidRPr="009A0564" w:rsidRDefault="00C25233" w:rsidP="00C25233">
            <w:pPr>
              <w:rPr>
                <w:rFonts w:eastAsia="Tahoma"/>
                <w:sz w:val="22"/>
                <w:szCs w:val="22"/>
                <w:lang w:val="vi-VN"/>
              </w:rPr>
            </w:pPr>
            <w:r w:rsidRPr="009A0564">
              <w:rPr>
                <w:rFonts w:eastAsia="Tahoma"/>
                <w:sz w:val="22"/>
                <w:szCs w:val="22"/>
                <w:lang w:val="vi-VN"/>
              </w:rPr>
              <w:t>- Tòa án nhân dân tối cao;</w:t>
            </w:r>
          </w:p>
          <w:p w14:paraId="6B9EE709" w14:textId="77777777" w:rsidR="00C25233" w:rsidRPr="009A0564" w:rsidRDefault="00C25233" w:rsidP="00C25233">
            <w:pPr>
              <w:rPr>
                <w:rFonts w:eastAsia="Tahoma"/>
                <w:sz w:val="22"/>
                <w:szCs w:val="22"/>
                <w:lang w:val="vi-VN"/>
              </w:rPr>
            </w:pPr>
            <w:r w:rsidRPr="009A0564">
              <w:rPr>
                <w:rFonts w:eastAsia="Tahoma"/>
                <w:sz w:val="22"/>
                <w:szCs w:val="22"/>
                <w:lang w:val="vi-VN"/>
              </w:rPr>
              <w:t>- Viện kiểm sát nhân dân tối cao;</w:t>
            </w:r>
          </w:p>
          <w:p w14:paraId="4A12229B" w14:textId="77777777" w:rsidR="00C25233" w:rsidRPr="009A0564" w:rsidRDefault="00C25233" w:rsidP="00C25233">
            <w:pPr>
              <w:rPr>
                <w:rFonts w:eastAsia="Tahoma"/>
                <w:sz w:val="22"/>
                <w:szCs w:val="22"/>
                <w:lang w:val="vi-VN"/>
              </w:rPr>
            </w:pPr>
            <w:r w:rsidRPr="009A0564">
              <w:rPr>
                <w:rFonts w:eastAsia="Tahoma"/>
                <w:sz w:val="22"/>
                <w:szCs w:val="22"/>
                <w:lang w:val="vi-VN"/>
              </w:rPr>
              <w:t>- Kiểm toán nhà nước;</w:t>
            </w:r>
          </w:p>
          <w:p w14:paraId="34C66229" w14:textId="77777777" w:rsidR="00C25233" w:rsidRPr="009A0564" w:rsidRDefault="00C25233" w:rsidP="00C25233">
            <w:pPr>
              <w:rPr>
                <w:rFonts w:eastAsia="Tahoma"/>
                <w:sz w:val="22"/>
                <w:szCs w:val="22"/>
                <w:lang w:val="vi-VN"/>
              </w:rPr>
            </w:pPr>
            <w:r w:rsidRPr="009A0564">
              <w:rPr>
                <w:rFonts w:eastAsia="Tahoma"/>
                <w:sz w:val="22"/>
                <w:szCs w:val="22"/>
                <w:lang w:val="vi-VN"/>
              </w:rPr>
              <w:t>- Ủy ban Giám sát tài chính Quốc gia;</w:t>
            </w:r>
          </w:p>
          <w:p w14:paraId="39B08E2B" w14:textId="77777777" w:rsidR="00C25233" w:rsidRPr="009A0564" w:rsidRDefault="00C25233" w:rsidP="00C25233">
            <w:pPr>
              <w:rPr>
                <w:rFonts w:eastAsia="Tahoma"/>
                <w:sz w:val="22"/>
                <w:szCs w:val="22"/>
                <w:lang w:val="vi-VN"/>
              </w:rPr>
            </w:pPr>
            <w:r w:rsidRPr="009A0564">
              <w:rPr>
                <w:rFonts w:eastAsia="Tahoma"/>
                <w:sz w:val="22"/>
                <w:szCs w:val="22"/>
                <w:lang w:val="vi-VN"/>
              </w:rPr>
              <w:t>- Ngân hàng Chính sách xã hội;</w:t>
            </w:r>
          </w:p>
          <w:p w14:paraId="454AE834" w14:textId="77777777" w:rsidR="00C25233" w:rsidRPr="009A0564" w:rsidRDefault="00C25233" w:rsidP="00C25233">
            <w:pPr>
              <w:rPr>
                <w:rFonts w:eastAsia="Tahoma"/>
                <w:sz w:val="22"/>
                <w:szCs w:val="22"/>
                <w:lang w:val="vi-VN"/>
              </w:rPr>
            </w:pPr>
            <w:r w:rsidRPr="009A0564">
              <w:rPr>
                <w:rFonts w:eastAsia="Tahoma"/>
                <w:sz w:val="22"/>
                <w:szCs w:val="22"/>
                <w:lang w:val="vi-VN"/>
              </w:rPr>
              <w:t>- Ngân hàng Phát triển Việt Nam;</w:t>
            </w:r>
          </w:p>
          <w:p w14:paraId="65BAF1E6" w14:textId="77777777" w:rsidR="00C25233" w:rsidRPr="009A0564" w:rsidRDefault="00C25233" w:rsidP="00C25233">
            <w:pPr>
              <w:rPr>
                <w:rFonts w:eastAsia="Tahoma"/>
                <w:sz w:val="22"/>
                <w:szCs w:val="22"/>
                <w:lang w:val="vi-VN"/>
              </w:rPr>
            </w:pPr>
            <w:r w:rsidRPr="009A0564">
              <w:rPr>
                <w:rFonts w:eastAsia="Tahoma"/>
                <w:sz w:val="22"/>
                <w:szCs w:val="22"/>
                <w:lang w:val="vi-VN"/>
              </w:rPr>
              <w:t>- Ủy ban trung ương Mặt trận Tổ quốc Việt Nam;</w:t>
            </w:r>
          </w:p>
          <w:p w14:paraId="4FDEEAAE" w14:textId="77777777" w:rsidR="00C25233" w:rsidRPr="009A0564" w:rsidRDefault="00C25233" w:rsidP="00C25233">
            <w:pPr>
              <w:rPr>
                <w:rFonts w:eastAsia="Tahoma"/>
                <w:sz w:val="22"/>
                <w:szCs w:val="22"/>
                <w:lang w:val="vi-VN"/>
              </w:rPr>
            </w:pPr>
            <w:r w:rsidRPr="009A0564">
              <w:rPr>
                <w:rFonts w:eastAsia="Tahoma"/>
                <w:sz w:val="22"/>
                <w:szCs w:val="22"/>
                <w:lang w:val="vi-VN"/>
              </w:rPr>
              <w:t>- Cơ quan trung ương của các đoàn thể;</w:t>
            </w:r>
          </w:p>
          <w:p w14:paraId="35DE0528" w14:textId="77777777" w:rsidR="00C25233" w:rsidRPr="009A0564" w:rsidRDefault="00C25233" w:rsidP="00C25233">
            <w:pPr>
              <w:rPr>
                <w:rFonts w:eastAsia="Tahoma"/>
                <w:sz w:val="22"/>
                <w:szCs w:val="22"/>
                <w:lang w:val="vi-VN"/>
              </w:rPr>
            </w:pPr>
            <w:r w:rsidRPr="009A0564">
              <w:rPr>
                <w:rFonts w:eastAsia="Tahoma"/>
                <w:sz w:val="22"/>
                <w:szCs w:val="22"/>
                <w:lang w:val="vi-VN"/>
              </w:rPr>
              <w:t>- VPCP: BTCN, các PCN, Trợ lý TTg, TGĐ Cổng TTĐT, các Vụ, Cục, đơn vị trực thuộc, Công báo;</w:t>
            </w:r>
          </w:p>
          <w:p w14:paraId="04E01056" w14:textId="2178913F" w:rsidR="00C86F98" w:rsidRPr="008622C4" w:rsidRDefault="00C25233" w:rsidP="00C25233">
            <w:pPr>
              <w:rPr>
                <w:rFonts w:eastAsia="Tahoma"/>
              </w:rPr>
            </w:pPr>
            <w:r w:rsidRPr="009A0564">
              <w:rPr>
                <w:rFonts w:eastAsia="Tahoma"/>
                <w:sz w:val="22"/>
                <w:szCs w:val="22"/>
              </w:rPr>
              <w:t xml:space="preserve">- </w:t>
            </w:r>
            <w:proofErr w:type="spellStart"/>
            <w:r w:rsidRPr="009A0564">
              <w:rPr>
                <w:rFonts w:eastAsia="Tahoma"/>
                <w:sz w:val="22"/>
                <w:szCs w:val="22"/>
              </w:rPr>
              <w:t>Lưu</w:t>
            </w:r>
            <w:proofErr w:type="spellEnd"/>
            <w:r w:rsidRPr="009A0564">
              <w:rPr>
                <w:rFonts w:eastAsia="Tahoma"/>
                <w:sz w:val="22"/>
                <w:szCs w:val="22"/>
              </w:rPr>
              <w:t>: VT, CN</w:t>
            </w:r>
            <w:r w:rsidR="00C86F98" w:rsidRPr="009A0564">
              <w:rPr>
                <w:rFonts w:eastAsia="Tahoma"/>
                <w:sz w:val="22"/>
                <w:szCs w:val="22"/>
              </w:rPr>
              <w:t>.</w:t>
            </w:r>
          </w:p>
        </w:tc>
        <w:tc>
          <w:tcPr>
            <w:tcW w:w="4428" w:type="dxa"/>
          </w:tcPr>
          <w:p w14:paraId="486C1224" w14:textId="77777777" w:rsidR="00E535FA" w:rsidRDefault="00C25233" w:rsidP="00124CA5">
            <w:pPr>
              <w:spacing w:before="120"/>
              <w:jc w:val="center"/>
              <w:rPr>
                <w:rFonts w:eastAsia="Tahoma"/>
                <w:b/>
                <w:bCs/>
                <w:sz w:val="28"/>
                <w:szCs w:val="28"/>
              </w:rPr>
            </w:pPr>
            <w:r w:rsidRPr="009A0564">
              <w:rPr>
                <w:rFonts w:eastAsia="Tahoma"/>
                <w:b/>
                <w:bCs/>
                <w:sz w:val="28"/>
                <w:szCs w:val="28"/>
              </w:rPr>
              <w:t>TM</w:t>
            </w:r>
            <w:r w:rsidRPr="009A0564">
              <w:rPr>
                <w:rFonts w:eastAsia="Tahoma"/>
                <w:b/>
                <w:bCs/>
                <w:sz w:val="28"/>
                <w:szCs w:val="28"/>
                <w:lang w:val="vi-VN"/>
              </w:rPr>
              <w:t>. CHÍNH PHỦ</w:t>
            </w:r>
            <w:r w:rsidR="00C86F98" w:rsidRPr="009A0564">
              <w:rPr>
                <w:rFonts w:eastAsia="Tahoma"/>
                <w:b/>
                <w:bCs/>
                <w:sz w:val="28"/>
                <w:szCs w:val="28"/>
              </w:rPr>
              <w:br/>
            </w:r>
            <w:r w:rsidRPr="009A0564">
              <w:rPr>
                <w:rFonts w:eastAsia="Tahoma"/>
                <w:b/>
                <w:bCs/>
                <w:sz w:val="28"/>
                <w:szCs w:val="28"/>
              </w:rPr>
              <w:t>THỦ</w:t>
            </w:r>
            <w:r w:rsidRPr="009A0564">
              <w:rPr>
                <w:rFonts w:eastAsia="Tahoma"/>
                <w:b/>
                <w:bCs/>
                <w:sz w:val="28"/>
                <w:szCs w:val="28"/>
                <w:lang w:val="vi-VN"/>
              </w:rPr>
              <w:t xml:space="preserve"> TƯỚNG</w:t>
            </w:r>
            <w:r w:rsidR="00C86F98" w:rsidRPr="009A0564">
              <w:rPr>
                <w:rFonts w:eastAsia="Tahoma"/>
                <w:b/>
                <w:bCs/>
                <w:sz w:val="28"/>
                <w:szCs w:val="28"/>
              </w:rPr>
              <w:br/>
            </w:r>
            <w:r w:rsidR="00C86F98" w:rsidRPr="009A0564">
              <w:rPr>
                <w:rFonts w:eastAsia="Tahoma"/>
                <w:b/>
                <w:bCs/>
                <w:sz w:val="28"/>
                <w:szCs w:val="28"/>
              </w:rPr>
              <w:br/>
            </w:r>
            <w:r w:rsidR="00C86F98" w:rsidRPr="009A0564">
              <w:rPr>
                <w:rFonts w:eastAsia="Tahoma"/>
                <w:b/>
                <w:bCs/>
                <w:sz w:val="28"/>
                <w:szCs w:val="28"/>
              </w:rPr>
              <w:br/>
            </w:r>
          </w:p>
          <w:p w14:paraId="302B9892" w14:textId="77777777" w:rsidR="00E535FA" w:rsidRDefault="00E535FA" w:rsidP="00124CA5">
            <w:pPr>
              <w:spacing w:before="120"/>
              <w:jc w:val="center"/>
              <w:rPr>
                <w:rFonts w:eastAsia="Tahoma"/>
                <w:b/>
                <w:bCs/>
                <w:sz w:val="28"/>
                <w:szCs w:val="28"/>
              </w:rPr>
            </w:pPr>
          </w:p>
          <w:p w14:paraId="22DF6E4A" w14:textId="69195039" w:rsidR="00C86F98" w:rsidRPr="009A0564" w:rsidRDefault="00C86F98" w:rsidP="00124CA5">
            <w:pPr>
              <w:spacing w:before="120"/>
              <w:jc w:val="center"/>
              <w:rPr>
                <w:rFonts w:eastAsia="Tahoma"/>
                <w:b/>
                <w:bCs/>
                <w:sz w:val="28"/>
                <w:szCs w:val="28"/>
              </w:rPr>
            </w:pPr>
            <w:r w:rsidRPr="009A0564">
              <w:rPr>
                <w:rFonts w:eastAsia="Tahoma"/>
                <w:b/>
                <w:bCs/>
                <w:sz w:val="28"/>
                <w:szCs w:val="28"/>
              </w:rPr>
              <w:br/>
            </w:r>
            <w:r w:rsidR="000A3903" w:rsidRPr="009A0564">
              <w:rPr>
                <w:rFonts w:eastAsia="Tahoma"/>
                <w:b/>
                <w:bCs/>
                <w:sz w:val="28"/>
                <w:szCs w:val="28"/>
              </w:rPr>
              <w:t xml:space="preserve"> </w:t>
            </w:r>
          </w:p>
        </w:tc>
      </w:tr>
    </w:tbl>
    <w:p w14:paraId="6321D24C" w14:textId="77777777" w:rsidR="00C86F98" w:rsidRPr="008622C4" w:rsidRDefault="00C86F98" w:rsidP="00124CA5">
      <w:pPr>
        <w:spacing w:before="120" w:after="120"/>
        <w:contextualSpacing/>
        <w:jc w:val="center"/>
        <w:rPr>
          <w:b/>
        </w:rPr>
        <w:sectPr w:rsidR="00C86F98" w:rsidRPr="008622C4" w:rsidSect="006C63B4">
          <w:headerReference w:type="default" r:id="rId8"/>
          <w:footerReference w:type="even" r:id="rId9"/>
          <w:footerReference w:type="default" r:id="rId10"/>
          <w:headerReference w:type="first" r:id="rId11"/>
          <w:pgSz w:w="11907" w:h="16840" w:code="9"/>
          <w:pgMar w:top="1134" w:right="1418" w:bottom="1134" w:left="1701" w:header="567" w:footer="720" w:gutter="0"/>
          <w:cols w:space="720"/>
          <w:titlePg/>
          <w:docGrid w:linePitch="360"/>
        </w:sectPr>
      </w:pPr>
    </w:p>
    <w:p w14:paraId="238DA1D3" w14:textId="7D82546B" w:rsidR="00070676" w:rsidRPr="00622D78" w:rsidRDefault="00E7522B" w:rsidP="00124CA5">
      <w:pPr>
        <w:spacing w:before="120" w:after="120"/>
        <w:contextualSpacing/>
        <w:jc w:val="center"/>
        <w:rPr>
          <w:b/>
          <w:lang w:val="vi-VN"/>
        </w:rPr>
      </w:pPr>
      <w:r w:rsidRPr="008622C4">
        <w:rPr>
          <w:b/>
        </w:rPr>
        <w:lastRenderedPageBreak/>
        <w:t>PHỤ LỤC</w:t>
      </w:r>
    </w:p>
    <w:p w14:paraId="2B9266AF" w14:textId="2755A8C0" w:rsidR="00070676" w:rsidRPr="00E7469D" w:rsidRDefault="00E7522B" w:rsidP="00EA4596">
      <w:pPr>
        <w:spacing w:before="120" w:after="120"/>
        <w:contextualSpacing/>
        <w:jc w:val="center"/>
        <w:rPr>
          <w:i/>
          <w:spacing w:val="-6"/>
          <w:lang w:val="vi-VN"/>
        </w:rPr>
      </w:pPr>
      <w:r w:rsidRPr="00E7469D">
        <w:rPr>
          <w:i/>
          <w:spacing w:val="-6"/>
          <w:lang w:val="vi-VN"/>
        </w:rPr>
        <w:t xml:space="preserve">(Ban hành kèm theo </w:t>
      </w:r>
      <w:r w:rsidR="00C25233" w:rsidRPr="00E7469D">
        <w:rPr>
          <w:i/>
          <w:spacing w:val="-6"/>
          <w:lang w:val="vi-VN"/>
        </w:rPr>
        <w:t>Nghị</w:t>
      </w:r>
      <w:r w:rsidR="00C25233">
        <w:rPr>
          <w:i/>
          <w:spacing w:val="-6"/>
          <w:lang w:val="vi-VN"/>
        </w:rPr>
        <w:t xml:space="preserve"> định</w:t>
      </w:r>
      <w:r w:rsidRPr="00E7469D">
        <w:rPr>
          <w:i/>
          <w:spacing w:val="-6"/>
          <w:lang w:val="vi-VN"/>
        </w:rPr>
        <w:t xml:space="preserve"> số</w:t>
      </w:r>
      <w:r w:rsidR="00763FA5">
        <w:rPr>
          <w:i/>
          <w:spacing w:val="-6"/>
          <w:lang w:val="vi-VN"/>
        </w:rPr>
        <w:t xml:space="preserve">   </w:t>
      </w:r>
      <w:r w:rsidRPr="00E7469D">
        <w:rPr>
          <w:i/>
          <w:spacing w:val="-6"/>
          <w:lang w:val="vi-VN"/>
        </w:rPr>
        <w:t xml:space="preserve">        /</w:t>
      </w:r>
      <w:r w:rsidR="00E66435" w:rsidRPr="00E7469D">
        <w:rPr>
          <w:i/>
          <w:spacing w:val="-6"/>
          <w:lang w:val="vi-VN"/>
        </w:rPr>
        <w:t>202</w:t>
      </w:r>
      <w:r w:rsidR="00C25233">
        <w:rPr>
          <w:i/>
          <w:spacing w:val="-6"/>
          <w:lang w:val="vi-VN"/>
        </w:rPr>
        <w:t>5</w:t>
      </w:r>
      <w:r w:rsidRPr="00E7469D">
        <w:rPr>
          <w:i/>
          <w:spacing w:val="-6"/>
          <w:lang w:val="vi-VN"/>
        </w:rPr>
        <w:t>/</w:t>
      </w:r>
      <w:r w:rsidR="00C25233" w:rsidRPr="00E7469D">
        <w:rPr>
          <w:i/>
          <w:spacing w:val="-6"/>
          <w:lang w:val="vi-VN"/>
        </w:rPr>
        <w:t>NĐ</w:t>
      </w:r>
      <w:r w:rsidR="00C25233">
        <w:rPr>
          <w:i/>
          <w:spacing w:val="-6"/>
          <w:lang w:val="vi-VN"/>
        </w:rPr>
        <w:t xml:space="preserve">-CP </w:t>
      </w:r>
      <w:r w:rsidRPr="00E7469D">
        <w:rPr>
          <w:i/>
          <w:spacing w:val="-6"/>
          <w:lang w:val="vi-VN"/>
        </w:rPr>
        <w:t xml:space="preserve">ngày   </w:t>
      </w:r>
      <w:r w:rsidR="00A4359A" w:rsidRPr="00E7469D">
        <w:rPr>
          <w:i/>
          <w:spacing w:val="-6"/>
          <w:lang w:val="vi-VN"/>
        </w:rPr>
        <w:t xml:space="preserve"> </w:t>
      </w:r>
      <w:r w:rsidRPr="00E7469D">
        <w:rPr>
          <w:i/>
          <w:spacing w:val="-6"/>
          <w:lang w:val="vi-VN"/>
        </w:rPr>
        <w:t xml:space="preserve"> tháng    năm </w:t>
      </w:r>
      <w:r w:rsidR="00E66435" w:rsidRPr="00E7469D">
        <w:rPr>
          <w:i/>
          <w:spacing w:val="-6"/>
          <w:lang w:val="vi-VN"/>
        </w:rPr>
        <w:t>202</w:t>
      </w:r>
      <w:r w:rsidR="00C25233">
        <w:rPr>
          <w:i/>
          <w:spacing w:val="-6"/>
          <w:lang w:val="vi-VN"/>
        </w:rPr>
        <w:t>5</w:t>
      </w:r>
      <w:r w:rsidR="00E66435" w:rsidRPr="00E7469D">
        <w:rPr>
          <w:i/>
          <w:spacing w:val="-6"/>
          <w:lang w:val="vi-VN"/>
        </w:rPr>
        <w:t xml:space="preserve"> </w:t>
      </w:r>
      <w:r w:rsidRPr="00E7469D">
        <w:rPr>
          <w:i/>
          <w:spacing w:val="-6"/>
          <w:lang w:val="vi-VN"/>
        </w:rPr>
        <w:t xml:space="preserve">của </w:t>
      </w:r>
      <w:r w:rsidR="00C25233" w:rsidRPr="00E7469D">
        <w:rPr>
          <w:i/>
          <w:spacing w:val="-6"/>
          <w:lang w:val="vi-VN"/>
        </w:rPr>
        <w:t>Chính</w:t>
      </w:r>
      <w:r w:rsidR="00C25233">
        <w:rPr>
          <w:i/>
          <w:spacing w:val="-6"/>
          <w:lang w:val="vi-VN"/>
        </w:rPr>
        <w:t xml:space="preserve"> phủ</w:t>
      </w:r>
      <w:r w:rsidRPr="00E7469D">
        <w:rPr>
          <w:i/>
          <w:spacing w:val="-6"/>
          <w:lang w:val="vi-VN"/>
        </w:rPr>
        <w:t>)</w:t>
      </w:r>
    </w:p>
    <w:bookmarkEnd w:id="0"/>
    <w:p w14:paraId="74CB2FDF" w14:textId="07B1B04C" w:rsidR="00813BCF" w:rsidRPr="00E7469D" w:rsidRDefault="00813BCF" w:rsidP="00813BCF">
      <w:pPr>
        <w:rPr>
          <w:b/>
          <w:lang w:val="vi-VN"/>
        </w:rPr>
      </w:pPr>
    </w:p>
    <w:p w14:paraId="46C514F2" w14:textId="002AF3E8" w:rsidR="00C25233" w:rsidRDefault="00C25233" w:rsidP="00EA4596">
      <w:pPr>
        <w:jc w:val="right"/>
        <w:rPr>
          <w:lang w:val="vi-VN"/>
        </w:rPr>
      </w:pPr>
      <w:r>
        <w:rPr>
          <w:lang w:val="vi-VN"/>
        </w:rPr>
        <w:t>Mẫu số 02b</w:t>
      </w:r>
    </w:p>
    <w:p w14:paraId="2E42BA9B" w14:textId="77777777" w:rsidR="00763FA5" w:rsidRDefault="00763FA5" w:rsidP="00763FA5">
      <w:pPr>
        <w:rPr>
          <w:lang w:val="vi-VN"/>
        </w:rPr>
      </w:pPr>
    </w:p>
    <w:tbl>
      <w:tblPr>
        <w:tblW w:w="9000" w:type="dxa"/>
        <w:tblCellSpacing w:w="0" w:type="dxa"/>
        <w:tblCellMar>
          <w:left w:w="0" w:type="dxa"/>
          <w:right w:w="0" w:type="dxa"/>
        </w:tblCellMar>
        <w:tblLook w:val="04A0" w:firstRow="1" w:lastRow="0" w:firstColumn="1" w:lastColumn="0" w:noHBand="0" w:noVBand="1"/>
      </w:tblPr>
      <w:tblGrid>
        <w:gridCol w:w="3420"/>
        <w:gridCol w:w="5580"/>
      </w:tblGrid>
      <w:tr w:rsidR="00763FA5" w:rsidRPr="00871F17" w14:paraId="1E19B646" w14:textId="77777777" w:rsidTr="004A2938">
        <w:trPr>
          <w:tblCellSpacing w:w="0" w:type="dxa"/>
        </w:trPr>
        <w:tc>
          <w:tcPr>
            <w:tcW w:w="3420" w:type="dxa"/>
            <w:tcMar>
              <w:top w:w="0" w:type="dxa"/>
              <w:left w:w="108" w:type="dxa"/>
              <w:bottom w:w="0" w:type="dxa"/>
              <w:right w:w="108" w:type="dxa"/>
            </w:tcMar>
            <w:hideMark/>
          </w:tcPr>
          <w:p w14:paraId="50FDA672" w14:textId="77777777" w:rsidR="00763FA5" w:rsidRPr="00871F17" w:rsidRDefault="00763FA5" w:rsidP="004A2938">
            <w:pPr>
              <w:spacing w:before="120" w:after="120" w:line="234" w:lineRule="atLeast"/>
              <w:jc w:val="center"/>
              <w:rPr>
                <w:color w:val="000000"/>
                <w:lang w:eastAsia="ja-JP"/>
              </w:rPr>
            </w:pPr>
            <w:r w:rsidRPr="00871F17">
              <w:rPr>
                <w:b/>
                <w:bCs/>
                <w:color w:val="000000"/>
                <w:lang w:eastAsia="ja-JP"/>
              </w:rPr>
              <w:t>TÊN CƠ QUAN, TỔ CHỨC</w:t>
            </w:r>
            <w:r w:rsidRPr="00871F17">
              <w:rPr>
                <w:b/>
                <w:bCs/>
                <w:color w:val="000000"/>
                <w:lang w:eastAsia="ja-JP"/>
              </w:rPr>
              <w:br/>
              <w:t>NAME OF ORGANIZATION</w:t>
            </w:r>
            <w:r w:rsidRPr="00871F17">
              <w:rPr>
                <w:b/>
                <w:bCs/>
                <w:color w:val="000000"/>
                <w:lang w:eastAsia="ja-JP"/>
              </w:rPr>
              <w:br/>
              <w:t>-------</w:t>
            </w:r>
          </w:p>
        </w:tc>
        <w:tc>
          <w:tcPr>
            <w:tcW w:w="5580" w:type="dxa"/>
            <w:tcMar>
              <w:top w:w="0" w:type="dxa"/>
              <w:left w:w="108" w:type="dxa"/>
              <w:bottom w:w="0" w:type="dxa"/>
              <w:right w:w="108" w:type="dxa"/>
            </w:tcMar>
            <w:hideMark/>
          </w:tcPr>
          <w:p w14:paraId="2DE750F6" w14:textId="77777777" w:rsidR="00763FA5" w:rsidRPr="00871F17" w:rsidRDefault="00763FA5" w:rsidP="004A2938">
            <w:pPr>
              <w:spacing w:before="120" w:after="120" w:line="234" w:lineRule="atLeast"/>
              <w:jc w:val="center"/>
              <w:rPr>
                <w:color w:val="000000"/>
                <w:lang w:eastAsia="ja-JP"/>
              </w:rPr>
            </w:pPr>
            <w:r w:rsidRPr="00871F17">
              <w:rPr>
                <w:b/>
                <w:bCs/>
                <w:color w:val="000000"/>
                <w:lang w:eastAsia="ja-JP"/>
              </w:rPr>
              <w:t>CỘNG HÒA XÃ HỘI CHỦ NGHĨA VIỆT NAM</w:t>
            </w:r>
            <w:r w:rsidRPr="00871F17">
              <w:rPr>
                <w:b/>
                <w:bCs/>
                <w:color w:val="000000"/>
                <w:lang w:eastAsia="ja-JP"/>
              </w:rPr>
              <w:br/>
            </w:r>
            <w:proofErr w:type="spellStart"/>
            <w:r w:rsidRPr="00871F17">
              <w:rPr>
                <w:b/>
                <w:bCs/>
                <w:color w:val="000000"/>
                <w:lang w:eastAsia="ja-JP"/>
              </w:rPr>
              <w:t>Độc</w:t>
            </w:r>
            <w:proofErr w:type="spellEnd"/>
            <w:r w:rsidRPr="00871F17">
              <w:rPr>
                <w:b/>
                <w:bCs/>
                <w:color w:val="000000"/>
                <w:lang w:eastAsia="ja-JP"/>
              </w:rPr>
              <w:t xml:space="preserve"> </w:t>
            </w:r>
            <w:proofErr w:type="spellStart"/>
            <w:r w:rsidRPr="00871F17">
              <w:rPr>
                <w:b/>
                <w:bCs/>
                <w:color w:val="000000"/>
                <w:lang w:eastAsia="ja-JP"/>
              </w:rPr>
              <w:t>lập</w:t>
            </w:r>
            <w:proofErr w:type="spellEnd"/>
            <w:r w:rsidRPr="00871F17">
              <w:rPr>
                <w:b/>
                <w:bCs/>
                <w:color w:val="000000"/>
                <w:lang w:eastAsia="ja-JP"/>
              </w:rPr>
              <w:t xml:space="preserve"> - </w:t>
            </w:r>
            <w:proofErr w:type="spellStart"/>
            <w:r w:rsidRPr="00871F17">
              <w:rPr>
                <w:b/>
                <w:bCs/>
                <w:color w:val="000000"/>
                <w:lang w:eastAsia="ja-JP"/>
              </w:rPr>
              <w:t>Tự</w:t>
            </w:r>
            <w:proofErr w:type="spellEnd"/>
            <w:r w:rsidRPr="00871F17">
              <w:rPr>
                <w:b/>
                <w:bCs/>
                <w:color w:val="000000"/>
                <w:lang w:eastAsia="ja-JP"/>
              </w:rPr>
              <w:t xml:space="preserve"> do - </w:t>
            </w:r>
            <w:proofErr w:type="spellStart"/>
            <w:r w:rsidRPr="00871F17">
              <w:rPr>
                <w:b/>
                <w:bCs/>
                <w:color w:val="000000"/>
                <w:lang w:eastAsia="ja-JP"/>
              </w:rPr>
              <w:t>Hạnh</w:t>
            </w:r>
            <w:proofErr w:type="spellEnd"/>
            <w:r w:rsidRPr="00871F17">
              <w:rPr>
                <w:b/>
                <w:bCs/>
                <w:color w:val="000000"/>
                <w:lang w:eastAsia="ja-JP"/>
              </w:rPr>
              <w:t xml:space="preserve"> </w:t>
            </w:r>
            <w:proofErr w:type="spellStart"/>
            <w:r w:rsidRPr="00871F17">
              <w:rPr>
                <w:b/>
                <w:bCs/>
                <w:color w:val="000000"/>
                <w:lang w:eastAsia="ja-JP"/>
              </w:rPr>
              <w:t>phúc</w:t>
            </w:r>
            <w:proofErr w:type="spellEnd"/>
            <w:r w:rsidRPr="00871F17">
              <w:rPr>
                <w:b/>
                <w:bCs/>
                <w:color w:val="000000"/>
                <w:lang w:eastAsia="ja-JP"/>
              </w:rPr>
              <w:t> </w:t>
            </w:r>
            <w:r w:rsidRPr="00871F17">
              <w:rPr>
                <w:b/>
                <w:bCs/>
                <w:color w:val="000000"/>
                <w:lang w:eastAsia="ja-JP"/>
              </w:rPr>
              <w:br/>
              <w:t>---------------</w:t>
            </w:r>
          </w:p>
        </w:tc>
      </w:tr>
      <w:tr w:rsidR="00763FA5" w:rsidRPr="00871F17" w14:paraId="539FB9CF" w14:textId="77777777" w:rsidTr="004A2938">
        <w:trPr>
          <w:tblCellSpacing w:w="0" w:type="dxa"/>
        </w:trPr>
        <w:tc>
          <w:tcPr>
            <w:tcW w:w="3420" w:type="dxa"/>
            <w:tcMar>
              <w:top w:w="0" w:type="dxa"/>
              <w:left w:w="108" w:type="dxa"/>
              <w:bottom w:w="0" w:type="dxa"/>
              <w:right w:w="108" w:type="dxa"/>
            </w:tcMar>
            <w:hideMark/>
          </w:tcPr>
          <w:p w14:paraId="5B726B27" w14:textId="77777777" w:rsidR="00763FA5" w:rsidRPr="00871F17" w:rsidRDefault="00763FA5" w:rsidP="004A2938">
            <w:pPr>
              <w:rPr>
                <w:color w:val="000000"/>
                <w:lang w:eastAsia="ja-JP"/>
              </w:rPr>
            </w:pPr>
          </w:p>
        </w:tc>
        <w:tc>
          <w:tcPr>
            <w:tcW w:w="5580" w:type="dxa"/>
            <w:tcMar>
              <w:top w:w="0" w:type="dxa"/>
              <w:left w:w="108" w:type="dxa"/>
              <w:bottom w:w="0" w:type="dxa"/>
              <w:right w:w="108" w:type="dxa"/>
            </w:tcMar>
            <w:hideMark/>
          </w:tcPr>
          <w:p w14:paraId="4F859B32" w14:textId="77777777" w:rsidR="00763FA5" w:rsidRPr="00871F17" w:rsidRDefault="00763FA5" w:rsidP="004A2938">
            <w:pPr>
              <w:spacing w:before="120" w:after="120" w:line="234" w:lineRule="atLeast"/>
              <w:jc w:val="center"/>
              <w:rPr>
                <w:color w:val="000000"/>
                <w:lang w:eastAsia="ja-JP"/>
              </w:rPr>
            </w:pPr>
            <w:r w:rsidRPr="00871F17">
              <w:rPr>
                <w:b/>
                <w:bCs/>
                <w:color w:val="000000"/>
                <w:lang w:eastAsia="ja-JP"/>
              </w:rPr>
              <w:t>SOCIALIST REPUBLIC OF VIETNAM</w:t>
            </w:r>
            <w:r w:rsidRPr="00871F17">
              <w:rPr>
                <w:b/>
                <w:bCs/>
                <w:color w:val="000000"/>
                <w:lang w:eastAsia="ja-JP"/>
              </w:rPr>
              <w:br/>
              <w:t>Independence - Freedom - Happiness</w:t>
            </w:r>
            <w:r w:rsidRPr="00871F17">
              <w:rPr>
                <w:b/>
                <w:bCs/>
                <w:color w:val="000000"/>
                <w:lang w:eastAsia="ja-JP"/>
              </w:rPr>
              <w:br/>
              <w:t>---------------</w:t>
            </w:r>
          </w:p>
        </w:tc>
      </w:tr>
    </w:tbl>
    <w:p w14:paraId="31A82293" w14:textId="77777777" w:rsidR="00763FA5" w:rsidRPr="00871F17" w:rsidRDefault="00763FA5" w:rsidP="00763FA5">
      <w:pPr>
        <w:spacing w:line="234" w:lineRule="atLeast"/>
        <w:jc w:val="center"/>
        <w:rPr>
          <w:color w:val="000000"/>
          <w:lang w:eastAsia="ja-JP"/>
        </w:rPr>
      </w:pPr>
      <w:r w:rsidRPr="00871F17">
        <w:rPr>
          <w:b/>
          <w:bCs/>
          <w:color w:val="000000"/>
          <w:lang w:eastAsia="ja-JP"/>
        </w:rPr>
        <w:t>TỜ KHAI</w:t>
      </w:r>
    </w:p>
    <w:p w14:paraId="1A433C38" w14:textId="4F55AD45" w:rsidR="00763FA5" w:rsidRPr="00871F17" w:rsidRDefault="00763FA5" w:rsidP="00763FA5">
      <w:pPr>
        <w:spacing w:line="234" w:lineRule="atLeast"/>
        <w:ind w:right="-33"/>
        <w:jc w:val="center"/>
        <w:rPr>
          <w:b/>
          <w:bCs/>
          <w:color w:val="000000"/>
          <w:lang w:val="vi-VN" w:eastAsia="ja-JP"/>
        </w:rPr>
      </w:pPr>
      <w:proofErr w:type="spellStart"/>
      <w:r w:rsidRPr="00871F17">
        <w:rPr>
          <w:b/>
          <w:bCs/>
          <w:color w:val="000000"/>
          <w:lang w:eastAsia="ja-JP"/>
        </w:rPr>
        <w:t>Xóa</w:t>
      </w:r>
      <w:proofErr w:type="spellEnd"/>
      <w:r w:rsidRPr="00871F17">
        <w:rPr>
          <w:b/>
          <w:bCs/>
          <w:color w:val="000000"/>
          <w:lang w:eastAsia="ja-JP"/>
        </w:rPr>
        <w:t xml:space="preserve"> </w:t>
      </w:r>
      <w:proofErr w:type="spellStart"/>
      <w:r w:rsidRPr="00871F17">
        <w:rPr>
          <w:b/>
          <w:bCs/>
          <w:color w:val="000000"/>
          <w:lang w:eastAsia="ja-JP"/>
        </w:rPr>
        <w:t>đăng</w:t>
      </w:r>
      <w:proofErr w:type="spellEnd"/>
      <w:r w:rsidRPr="00871F17">
        <w:rPr>
          <w:b/>
          <w:bCs/>
          <w:color w:val="000000"/>
          <w:lang w:eastAsia="ja-JP"/>
        </w:rPr>
        <w:t xml:space="preserve"> </w:t>
      </w:r>
      <w:proofErr w:type="spellStart"/>
      <w:r w:rsidRPr="00871F17">
        <w:rPr>
          <w:b/>
          <w:bCs/>
          <w:color w:val="000000"/>
          <w:lang w:eastAsia="ja-JP"/>
        </w:rPr>
        <w:t>ký</w:t>
      </w:r>
      <w:proofErr w:type="spellEnd"/>
      <w:r w:rsidR="00564B33">
        <w:rPr>
          <w:b/>
          <w:bCs/>
          <w:color w:val="000000"/>
          <w:lang w:val="vi-VN" w:eastAsia="ja-JP"/>
        </w:rPr>
        <w:t xml:space="preserve"> quốc tịch</w:t>
      </w:r>
      <w:r w:rsidRPr="00871F17">
        <w:rPr>
          <w:b/>
          <w:bCs/>
          <w:color w:val="000000"/>
          <w:lang w:val="vi-VN" w:eastAsia="ja-JP"/>
        </w:rPr>
        <w:t xml:space="preserve"> </w:t>
      </w:r>
      <w:r w:rsidR="00E7469D">
        <w:rPr>
          <w:b/>
          <w:bCs/>
          <w:color w:val="000000"/>
          <w:lang w:val="vi-VN" w:eastAsia="ja-JP"/>
        </w:rPr>
        <w:t>tàu bay</w:t>
      </w:r>
      <w:r w:rsidRPr="00871F17">
        <w:rPr>
          <w:b/>
          <w:bCs/>
          <w:color w:val="000000"/>
          <w:lang w:val="vi-VN" w:eastAsia="ja-JP"/>
        </w:rPr>
        <w:t xml:space="preserve"> </w:t>
      </w:r>
    </w:p>
    <w:p w14:paraId="2069E984" w14:textId="77777777" w:rsidR="00763FA5" w:rsidRPr="003E4C52" w:rsidRDefault="00763FA5" w:rsidP="00763FA5">
      <w:pPr>
        <w:spacing w:line="234" w:lineRule="atLeast"/>
        <w:ind w:right="-33"/>
        <w:jc w:val="center"/>
        <w:rPr>
          <w:color w:val="000000"/>
          <w:lang w:val="vi-VN" w:eastAsia="ja-JP"/>
        </w:rPr>
      </w:pPr>
      <w:r w:rsidRPr="003E4C52">
        <w:rPr>
          <w:color w:val="000000"/>
          <w:lang w:val="vi-VN" w:eastAsia="ja-JP"/>
        </w:rPr>
        <w:t>(Dành cho Người có quyền yêu cầu xoá đăng ký quốc tịch và xuất khẩu tàu bay (IDERA))</w:t>
      </w:r>
    </w:p>
    <w:p w14:paraId="1A303723" w14:textId="24B5ACA2" w:rsidR="00763FA5" w:rsidRPr="00871F17" w:rsidRDefault="00763FA5" w:rsidP="00763FA5">
      <w:pPr>
        <w:spacing w:line="234" w:lineRule="atLeast"/>
        <w:ind w:right="-33"/>
        <w:jc w:val="center"/>
        <w:rPr>
          <w:b/>
          <w:bCs/>
          <w:color w:val="000000"/>
          <w:lang w:val="vi-VN" w:eastAsia="ja-JP"/>
        </w:rPr>
      </w:pPr>
      <w:r w:rsidRPr="00871F17">
        <w:rPr>
          <w:b/>
          <w:bCs/>
          <w:color w:val="000000"/>
          <w:lang w:eastAsia="ja-JP"/>
        </w:rPr>
        <w:t>Application for deregistration of aircraft</w:t>
      </w:r>
      <w:r w:rsidRPr="00871F17">
        <w:rPr>
          <w:b/>
          <w:bCs/>
          <w:color w:val="000000"/>
          <w:lang w:val="vi-VN" w:eastAsia="ja-JP"/>
        </w:rPr>
        <w:t xml:space="preserve"> </w:t>
      </w:r>
    </w:p>
    <w:p w14:paraId="46BFE672" w14:textId="77777777" w:rsidR="00763FA5" w:rsidRPr="003E4C52" w:rsidRDefault="00763FA5" w:rsidP="00763FA5">
      <w:pPr>
        <w:spacing w:line="234" w:lineRule="atLeast"/>
        <w:ind w:right="-33"/>
        <w:jc w:val="center"/>
        <w:rPr>
          <w:color w:val="000000"/>
          <w:lang w:val="vi-VN" w:eastAsia="ja-JP"/>
        </w:rPr>
      </w:pPr>
      <w:r w:rsidRPr="003E4C52">
        <w:rPr>
          <w:color w:val="000000"/>
          <w:lang w:val="vi-VN" w:eastAsia="ja-JP"/>
        </w:rPr>
        <w:t>(For Irrevocable Deregistration and Export Request Authorisation (IDERA))</w:t>
      </w:r>
    </w:p>
    <w:p w14:paraId="4AF88E1D" w14:textId="308E9C06" w:rsidR="00763FA5" w:rsidRDefault="00531697" w:rsidP="00763FA5">
      <w:pPr>
        <w:spacing w:line="234" w:lineRule="atLeast"/>
        <w:ind w:right="-33"/>
        <w:jc w:val="center"/>
        <w:rPr>
          <w:b/>
          <w:bCs/>
          <w:color w:val="000000"/>
          <w:lang w:val="vi-VN" w:eastAsia="ja-JP"/>
        </w:rPr>
      </w:pPr>
      <w:r>
        <w:rPr>
          <w:noProof/>
        </w:rPr>
        <mc:AlternateContent>
          <mc:Choice Requires="wps">
            <w:drawing>
              <wp:anchor distT="0" distB="0" distL="114300" distR="114300" simplePos="0" relativeHeight="251661312" behindDoc="0" locked="0" layoutInCell="1" allowOverlap="1" wp14:anchorId="05D7AA73" wp14:editId="4F815B0B">
                <wp:simplePos x="0" y="0"/>
                <wp:positionH relativeFrom="column">
                  <wp:posOffset>2378075</wp:posOffset>
                </wp:positionH>
                <wp:positionV relativeFrom="paragraph">
                  <wp:posOffset>100965</wp:posOffset>
                </wp:positionV>
                <wp:extent cx="964565" cy="0"/>
                <wp:effectExtent l="1016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6E666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7.95pt" to="26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7SZ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pZPZ1OM6O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"/>
            </w:pict>
          </mc:Fallback>
        </mc:AlternateContent>
      </w:r>
    </w:p>
    <w:p w14:paraId="3C70BB30" w14:textId="77777777" w:rsidR="00763FA5" w:rsidRPr="00871F17" w:rsidRDefault="00763FA5" w:rsidP="00763FA5">
      <w:pPr>
        <w:spacing w:line="234" w:lineRule="atLeast"/>
        <w:ind w:right="-33"/>
        <w:jc w:val="center"/>
        <w:rPr>
          <w:b/>
          <w:bCs/>
          <w:color w:val="000000"/>
          <w:lang w:val="vi-VN" w:eastAsia="ja-JP"/>
        </w:rPr>
      </w:pPr>
    </w:p>
    <w:p w14:paraId="4BC9F34F" w14:textId="77777777" w:rsidR="00763FA5" w:rsidRPr="006B2138" w:rsidRDefault="00763FA5" w:rsidP="00763FA5">
      <w:r w:rsidRPr="006B2138">
        <w:rPr>
          <w:b/>
          <w:bCs/>
        </w:rPr>
        <w:t>I. NGƯỜI ĐỀ NGHỊ/APPLICANT</w:t>
      </w:r>
    </w:p>
    <w:p w14:paraId="1D87F37F" w14:textId="77777777" w:rsidR="00763FA5" w:rsidRDefault="00763FA5" w:rsidP="007F4E7D">
      <w:pPr>
        <w:tabs>
          <w:tab w:val="left" w:leader="dot" w:pos="8640"/>
        </w:tabs>
      </w:pPr>
      <w:r w:rsidRPr="006B2138">
        <w:t xml:space="preserve">1. </w:t>
      </w:r>
      <w:proofErr w:type="spellStart"/>
      <w:r w:rsidRPr="006B2138">
        <w:t>Tên</w:t>
      </w:r>
      <w:proofErr w:type="spellEnd"/>
      <w:r w:rsidRPr="006B2138">
        <w:t xml:space="preserve">/Full name: </w:t>
      </w:r>
      <w:r>
        <w:tab/>
      </w:r>
      <w:r w:rsidRPr="006B2138">
        <w:t xml:space="preserve"> </w:t>
      </w:r>
    </w:p>
    <w:p w14:paraId="039501CB" w14:textId="77777777" w:rsidR="00763FA5" w:rsidRDefault="00763FA5" w:rsidP="007F4E7D">
      <w:pPr>
        <w:tabs>
          <w:tab w:val="left" w:leader="dot" w:pos="8640"/>
        </w:tabs>
      </w:pPr>
      <w:r w:rsidRPr="006B2138">
        <w:t xml:space="preserve">2. </w:t>
      </w:r>
      <w:proofErr w:type="spellStart"/>
      <w:r w:rsidRPr="006B2138">
        <w:t>Quốc</w:t>
      </w:r>
      <w:proofErr w:type="spellEnd"/>
      <w:r w:rsidRPr="006B2138">
        <w:t xml:space="preserve"> </w:t>
      </w:r>
      <w:proofErr w:type="spellStart"/>
      <w:r w:rsidRPr="006B2138">
        <w:t>tịch</w:t>
      </w:r>
      <w:proofErr w:type="spellEnd"/>
      <w:r w:rsidRPr="006B2138">
        <w:t>/Nationality:</w:t>
      </w:r>
      <w:r>
        <w:rPr>
          <w:lang w:val="vi-VN"/>
        </w:rPr>
        <w:t xml:space="preserve"> </w:t>
      </w:r>
      <w:r>
        <w:rPr>
          <w:lang w:val="vi-VN"/>
        </w:rPr>
        <w:tab/>
      </w:r>
    </w:p>
    <w:p w14:paraId="06727422" w14:textId="77777777" w:rsidR="00763FA5" w:rsidRDefault="00763FA5" w:rsidP="007F4E7D">
      <w:pPr>
        <w:tabs>
          <w:tab w:val="left" w:leader="dot" w:pos="8640"/>
        </w:tabs>
        <w:rPr>
          <w:lang w:val="vi-VN"/>
        </w:rPr>
      </w:pPr>
      <w:r w:rsidRPr="006B2138">
        <w:t xml:space="preserve">3. </w:t>
      </w:r>
      <w:proofErr w:type="spellStart"/>
      <w:r w:rsidRPr="006B2138">
        <w:t>Địa</w:t>
      </w:r>
      <w:proofErr w:type="spellEnd"/>
      <w:r w:rsidRPr="006B2138">
        <w:t xml:space="preserve"> </w:t>
      </w:r>
      <w:proofErr w:type="spellStart"/>
      <w:r w:rsidRPr="006B2138">
        <w:t>chỉ</w:t>
      </w:r>
      <w:proofErr w:type="spellEnd"/>
      <w:r w:rsidRPr="006B2138">
        <w:t>/Address:</w:t>
      </w:r>
      <w:r>
        <w:rPr>
          <w:lang w:val="vi-VN"/>
        </w:rPr>
        <w:t xml:space="preserve"> </w:t>
      </w:r>
      <w:r>
        <w:rPr>
          <w:lang w:val="vi-VN"/>
        </w:rPr>
        <w:tab/>
      </w:r>
    </w:p>
    <w:p w14:paraId="6FDDF658" w14:textId="77777777" w:rsidR="00763FA5" w:rsidRPr="009A56C7" w:rsidRDefault="00763FA5" w:rsidP="007F4E7D">
      <w:pPr>
        <w:tabs>
          <w:tab w:val="left" w:leader="dot" w:pos="8640"/>
        </w:tabs>
        <w:rPr>
          <w:lang w:val="vi-VN"/>
        </w:rPr>
      </w:pPr>
      <w:r w:rsidRPr="006B2138">
        <w:t xml:space="preserve">4. </w:t>
      </w:r>
      <w:proofErr w:type="spellStart"/>
      <w:r w:rsidRPr="006B2138">
        <w:t>Điện</w:t>
      </w:r>
      <w:proofErr w:type="spellEnd"/>
      <w:r w:rsidRPr="006B2138">
        <w:t xml:space="preserve"> </w:t>
      </w:r>
      <w:proofErr w:type="spellStart"/>
      <w:r w:rsidRPr="006B2138">
        <w:t>thoại</w:t>
      </w:r>
      <w:proofErr w:type="spellEnd"/>
      <w:r w:rsidRPr="006B2138">
        <w:t xml:space="preserve">/Tel: </w:t>
      </w:r>
      <w:r>
        <w:tab/>
      </w:r>
    </w:p>
    <w:p w14:paraId="31407E70" w14:textId="77777777" w:rsidR="00763FA5" w:rsidRPr="006B2138" w:rsidRDefault="00763FA5" w:rsidP="007F4E7D">
      <w:pPr>
        <w:tabs>
          <w:tab w:val="left" w:leader="dot" w:pos="8640"/>
        </w:tabs>
      </w:pPr>
      <w:r w:rsidRPr="006B2138">
        <w:rPr>
          <w:b/>
          <w:bCs/>
        </w:rPr>
        <w:t>II. TÀU BAY/AIRCRAFT</w:t>
      </w:r>
    </w:p>
    <w:p w14:paraId="123F5AE5" w14:textId="77777777" w:rsidR="00763FA5" w:rsidRPr="009A56C7" w:rsidRDefault="00763FA5" w:rsidP="007F4E7D">
      <w:pPr>
        <w:tabs>
          <w:tab w:val="left" w:leader="dot" w:pos="8640"/>
        </w:tabs>
        <w:rPr>
          <w:lang w:val="vi-VN"/>
        </w:rPr>
      </w:pPr>
      <w:r w:rsidRPr="006B2138">
        <w:t xml:space="preserve">1. </w:t>
      </w:r>
      <w:proofErr w:type="spellStart"/>
      <w:r>
        <w:t>Tàu</w:t>
      </w:r>
      <w:proofErr w:type="spellEnd"/>
      <w:r>
        <w:rPr>
          <w:lang w:val="vi-VN"/>
        </w:rPr>
        <w:t xml:space="preserve"> bay mới/New aircraft </w:t>
      </w:r>
      <w:r>
        <w:rPr>
          <w:lang w:val="vi-VN"/>
        </w:rPr>
        <w:fldChar w:fldCharType="begin">
          <w:ffData>
            <w:name w:val="Check1"/>
            <w:enabled/>
            <w:calcOnExit w:val="0"/>
            <w:checkBox>
              <w:sizeAuto/>
              <w:default w:val="0"/>
            </w:checkBox>
          </w:ffData>
        </w:fldChar>
      </w:r>
      <w:r>
        <w:rPr>
          <w:lang w:val="vi-VN"/>
        </w:rPr>
        <w:instrText xml:space="preserve"> FORMCHECKBOX </w:instrText>
      </w:r>
      <w:r w:rsidR="00226466">
        <w:rPr>
          <w:lang w:val="vi-VN"/>
        </w:rPr>
      </w:r>
      <w:r w:rsidR="00226466">
        <w:rPr>
          <w:lang w:val="vi-VN"/>
        </w:rPr>
        <w:fldChar w:fldCharType="separate"/>
      </w:r>
      <w:r>
        <w:rPr>
          <w:lang w:val="vi-VN"/>
        </w:rPr>
        <w:fldChar w:fldCharType="end"/>
      </w:r>
      <w:r>
        <w:rPr>
          <w:lang w:val="vi-VN"/>
        </w:rPr>
        <w:t xml:space="preserve">                       Đã qua sử dụng/Used aircraft </w:t>
      </w:r>
      <w:r>
        <w:rPr>
          <w:lang w:val="vi-VN"/>
        </w:rPr>
        <w:fldChar w:fldCharType="begin">
          <w:ffData>
            <w:name w:val="Check2"/>
            <w:enabled/>
            <w:calcOnExit w:val="0"/>
            <w:checkBox>
              <w:sizeAuto/>
              <w:default w:val="0"/>
            </w:checkBox>
          </w:ffData>
        </w:fldChar>
      </w:r>
      <w:r>
        <w:rPr>
          <w:lang w:val="vi-VN"/>
        </w:rPr>
        <w:instrText xml:space="preserve"> FORMCHECKBOX </w:instrText>
      </w:r>
      <w:r w:rsidR="00226466">
        <w:rPr>
          <w:lang w:val="vi-VN"/>
        </w:rPr>
      </w:r>
      <w:r w:rsidR="00226466">
        <w:rPr>
          <w:lang w:val="vi-VN"/>
        </w:rPr>
        <w:fldChar w:fldCharType="separate"/>
      </w:r>
      <w:r>
        <w:rPr>
          <w:lang w:val="vi-VN"/>
        </w:rPr>
        <w:fldChar w:fldCharType="end"/>
      </w:r>
    </w:p>
    <w:p w14:paraId="238EAC41" w14:textId="77777777" w:rsidR="00763FA5" w:rsidRDefault="00763FA5" w:rsidP="007F4E7D">
      <w:pPr>
        <w:tabs>
          <w:tab w:val="left" w:leader="dot" w:pos="8640"/>
        </w:tabs>
      </w:pPr>
      <w:r>
        <w:rPr>
          <w:lang w:val="vi-VN"/>
        </w:rPr>
        <w:t xml:space="preserve">2. </w:t>
      </w:r>
      <w:proofErr w:type="spellStart"/>
      <w:r w:rsidRPr="006B2138">
        <w:t>Loại</w:t>
      </w:r>
      <w:proofErr w:type="spellEnd"/>
      <w:r w:rsidRPr="006B2138">
        <w:t xml:space="preserve"> </w:t>
      </w:r>
      <w:proofErr w:type="spellStart"/>
      <w:r w:rsidRPr="006B2138">
        <w:t>tàu</w:t>
      </w:r>
      <w:proofErr w:type="spellEnd"/>
      <w:r w:rsidRPr="006B2138">
        <w:t xml:space="preserve"> bay/Type of aircraft:</w:t>
      </w:r>
      <w:r>
        <w:rPr>
          <w:lang w:val="vi-VN"/>
        </w:rPr>
        <w:t xml:space="preserve"> </w:t>
      </w:r>
      <w:r>
        <w:rPr>
          <w:lang w:val="vi-VN"/>
        </w:rPr>
        <w:tab/>
      </w:r>
    </w:p>
    <w:p w14:paraId="337301C5" w14:textId="77777777" w:rsidR="00763FA5" w:rsidRDefault="00763FA5" w:rsidP="007F4E7D">
      <w:pPr>
        <w:tabs>
          <w:tab w:val="left" w:leader="dot" w:pos="8640"/>
        </w:tabs>
        <w:rPr>
          <w:lang w:val="vi-VN"/>
        </w:rPr>
      </w:pPr>
      <w:r>
        <w:rPr>
          <w:lang w:val="vi-VN"/>
        </w:rPr>
        <w:t>3</w:t>
      </w:r>
      <w:r w:rsidRPr="006B2138">
        <w:t xml:space="preserve">. </w:t>
      </w:r>
      <w:proofErr w:type="spellStart"/>
      <w:r w:rsidRPr="006B2138">
        <w:t>Kiểu</w:t>
      </w:r>
      <w:proofErr w:type="spellEnd"/>
      <w:r w:rsidRPr="006B2138">
        <w:t xml:space="preserve"> </w:t>
      </w:r>
      <w:proofErr w:type="spellStart"/>
      <w:r w:rsidRPr="006B2138">
        <w:t>loại</w:t>
      </w:r>
      <w:proofErr w:type="spellEnd"/>
      <w:r w:rsidRPr="006B2138">
        <w:t xml:space="preserve"> </w:t>
      </w:r>
      <w:proofErr w:type="spellStart"/>
      <w:r w:rsidRPr="006B2138">
        <w:t>tàu</w:t>
      </w:r>
      <w:proofErr w:type="spellEnd"/>
      <w:r w:rsidRPr="006B2138">
        <w:t xml:space="preserve"> bay/Designation of aircraft:</w:t>
      </w:r>
      <w:r>
        <w:rPr>
          <w:lang w:val="vi-VN"/>
        </w:rPr>
        <w:t xml:space="preserve"> </w:t>
      </w:r>
      <w:r>
        <w:rPr>
          <w:lang w:val="vi-VN"/>
        </w:rPr>
        <w:tab/>
      </w:r>
    </w:p>
    <w:p w14:paraId="5E17B955" w14:textId="77777777" w:rsidR="00763FA5" w:rsidRDefault="00763FA5" w:rsidP="007F4E7D">
      <w:pPr>
        <w:tabs>
          <w:tab w:val="left" w:leader="dot" w:pos="8640"/>
        </w:tabs>
        <w:rPr>
          <w:lang w:val="vi-VN"/>
        </w:rPr>
      </w:pPr>
      <w:r>
        <w:rPr>
          <w:lang w:val="vi-VN"/>
        </w:rPr>
        <w:t>4</w:t>
      </w:r>
      <w:r w:rsidRPr="006B2138">
        <w:t xml:space="preserve">. </w:t>
      </w:r>
      <w:proofErr w:type="spellStart"/>
      <w:r w:rsidRPr="006B2138">
        <w:t>Nhà</w:t>
      </w:r>
      <w:proofErr w:type="spellEnd"/>
      <w:r w:rsidRPr="006B2138">
        <w:t xml:space="preserve"> </w:t>
      </w:r>
      <w:proofErr w:type="spellStart"/>
      <w:r w:rsidRPr="006B2138">
        <w:t>sản</w:t>
      </w:r>
      <w:proofErr w:type="spellEnd"/>
      <w:r w:rsidRPr="006B2138">
        <w:t xml:space="preserve"> </w:t>
      </w:r>
      <w:proofErr w:type="spellStart"/>
      <w:r w:rsidRPr="006B2138">
        <w:t>xuất</w:t>
      </w:r>
      <w:proofErr w:type="spellEnd"/>
      <w:r w:rsidRPr="006B2138">
        <w:t>/Manufacturer:</w:t>
      </w:r>
      <w:r>
        <w:rPr>
          <w:lang w:val="vi-VN"/>
        </w:rPr>
        <w:t xml:space="preserve"> </w:t>
      </w:r>
      <w:r>
        <w:rPr>
          <w:lang w:val="vi-VN"/>
        </w:rPr>
        <w:tab/>
      </w:r>
      <w:r w:rsidRPr="006B2138">
        <w:t xml:space="preserve"> </w:t>
      </w:r>
    </w:p>
    <w:p w14:paraId="4F2DD8C1" w14:textId="77777777" w:rsidR="00763FA5" w:rsidRDefault="00763FA5" w:rsidP="007F4E7D">
      <w:pPr>
        <w:tabs>
          <w:tab w:val="left" w:leader="dot" w:pos="8640"/>
        </w:tabs>
        <w:rPr>
          <w:lang w:val="vi-VN"/>
        </w:rPr>
      </w:pPr>
      <w:r>
        <w:rPr>
          <w:lang w:val="vi-VN"/>
        </w:rPr>
        <w:t>5</w:t>
      </w:r>
      <w:r w:rsidRPr="006B2138">
        <w:t xml:space="preserve">. </w:t>
      </w:r>
      <w:proofErr w:type="spellStart"/>
      <w:r w:rsidRPr="006B2138">
        <w:t>Số</w:t>
      </w:r>
      <w:proofErr w:type="spellEnd"/>
      <w:r w:rsidRPr="006B2138">
        <w:t xml:space="preserve"> </w:t>
      </w:r>
      <w:proofErr w:type="spellStart"/>
      <w:r w:rsidRPr="006B2138">
        <w:t>xuất</w:t>
      </w:r>
      <w:proofErr w:type="spellEnd"/>
      <w:r w:rsidRPr="006B2138">
        <w:t xml:space="preserve"> </w:t>
      </w:r>
      <w:proofErr w:type="spellStart"/>
      <w:r w:rsidRPr="006B2138">
        <w:t>xưởng</w:t>
      </w:r>
      <w:proofErr w:type="spellEnd"/>
      <w:r w:rsidRPr="006B2138">
        <w:t xml:space="preserve"> </w:t>
      </w:r>
      <w:proofErr w:type="spellStart"/>
      <w:r w:rsidRPr="006B2138">
        <w:t>tàu</w:t>
      </w:r>
      <w:proofErr w:type="spellEnd"/>
      <w:r w:rsidRPr="006B2138">
        <w:t xml:space="preserve"> bay/Aircraft serial number:</w:t>
      </w:r>
      <w:r>
        <w:rPr>
          <w:lang w:val="vi-VN"/>
        </w:rPr>
        <w:t xml:space="preserve"> </w:t>
      </w:r>
      <w:r>
        <w:rPr>
          <w:lang w:val="vi-VN"/>
        </w:rPr>
        <w:tab/>
      </w:r>
      <w:r w:rsidRPr="006B2138">
        <w:t xml:space="preserve"> </w:t>
      </w:r>
    </w:p>
    <w:p w14:paraId="2CE14D04" w14:textId="77777777" w:rsidR="00763FA5" w:rsidRDefault="00763FA5" w:rsidP="007F4E7D">
      <w:pPr>
        <w:tabs>
          <w:tab w:val="left" w:leader="dot" w:pos="8640"/>
        </w:tabs>
        <w:rPr>
          <w:lang w:val="vi-VN"/>
        </w:rPr>
      </w:pPr>
      <w:r>
        <w:rPr>
          <w:lang w:val="vi-VN"/>
        </w:rPr>
        <w:t>6</w:t>
      </w:r>
      <w:r w:rsidRPr="006B2138">
        <w:rPr>
          <w:lang w:val="vi-VN"/>
        </w:rPr>
        <w:t>. Trọng lượng cất cánh tối đa/MTOW:</w:t>
      </w:r>
      <w:r>
        <w:rPr>
          <w:lang w:val="vi-VN"/>
        </w:rPr>
        <w:t xml:space="preserve"> </w:t>
      </w:r>
      <w:r>
        <w:rPr>
          <w:lang w:val="vi-VN"/>
        </w:rPr>
        <w:tab/>
      </w:r>
      <w:r w:rsidRPr="006B2138">
        <w:rPr>
          <w:lang w:val="vi-VN"/>
        </w:rPr>
        <w:t xml:space="preserve"> </w:t>
      </w:r>
    </w:p>
    <w:p w14:paraId="5A545151" w14:textId="4A70E15D" w:rsidR="00763FA5" w:rsidRDefault="00763FA5" w:rsidP="007F4E7D">
      <w:pPr>
        <w:tabs>
          <w:tab w:val="left" w:leader="dot" w:pos="8640"/>
        </w:tabs>
        <w:rPr>
          <w:lang w:val="vi-VN"/>
        </w:rPr>
      </w:pPr>
      <w:r>
        <w:rPr>
          <w:lang w:val="vi-VN"/>
        </w:rPr>
        <w:t>7</w:t>
      </w:r>
      <w:r w:rsidRPr="006B2138">
        <w:t xml:space="preserve">. </w:t>
      </w:r>
      <w:proofErr w:type="spellStart"/>
      <w:r w:rsidRPr="006B2138">
        <w:t>Năm</w:t>
      </w:r>
      <w:proofErr w:type="spellEnd"/>
      <w:r w:rsidRPr="006B2138">
        <w:t xml:space="preserve"> </w:t>
      </w:r>
      <w:proofErr w:type="spellStart"/>
      <w:r w:rsidRPr="006B2138">
        <w:t>xuất</w:t>
      </w:r>
      <w:proofErr w:type="spellEnd"/>
      <w:r w:rsidRPr="006B2138">
        <w:t xml:space="preserve"> </w:t>
      </w:r>
      <w:proofErr w:type="spellStart"/>
      <w:r w:rsidRPr="006B2138">
        <w:t>xưởng</w:t>
      </w:r>
      <w:proofErr w:type="spellEnd"/>
      <w:r w:rsidRPr="006B2138">
        <w:t>/</w:t>
      </w:r>
      <w:r w:rsidR="00A1068A">
        <w:t>Manufacture</w:t>
      </w:r>
      <w:r w:rsidR="00A1068A">
        <w:rPr>
          <w:lang w:val="vi-VN"/>
        </w:rPr>
        <w:t xml:space="preserve"> </w:t>
      </w:r>
      <w:r w:rsidRPr="006B2138">
        <w:t>Year:</w:t>
      </w:r>
      <w:r>
        <w:rPr>
          <w:lang w:val="vi-VN"/>
        </w:rPr>
        <w:t xml:space="preserve"> </w:t>
      </w:r>
      <w:r>
        <w:rPr>
          <w:lang w:val="vi-VN"/>
        </w:rPr>
        <w:tab/>
      </w:r>
      <w:r w:rsidRPr="006B2138">
        <w:t xml:space="preserve"> </w:t>
      </w:r>
    </w:p>
    <w:p w14:paraId="6FC07979" w14:textId="77777777" w:rsidR="00763FA5" w:rsidRDefault="00763FA5" w:rsidP="007F4E7D">
      <w:pPr>
        <w:tabs>
          <w:tab w:val="left" w:leader="dot" w:pos="8640"/>
        </w:tabs>
        <w:rPr>
          <w:lang w:val="vi-VN"/>
        </w:rPr>
      </w:pPr>
      <w:r>
        <w:rPr>
          <w:lang w:val="vi-VN"/>
        </w:rPr>
        <w:t>8</w:t>
      </w:r>
      <w:r w:rsidRPr="006B2138">
        <w:t xml:space="preserve">. </w:t>
      </w:r>
      <w:proofErr w:type="spellStart"/>
      <w:r w:rsidRPr="006B2138">
        <w:t>Số</w:t>
      </w:r>
      <w:proofErr w:type="spellEnd"/>
      <w:r w:rsidRPr="006B2138">
        <w:t xml:space="preserve"> </w:t>
      </w:r>
      <w:proofErr w:type="spellStart"/>
      <w:r w:rsidRPr="006B2138">
        <w:t>lượng</w:t>
      </w:r>
      <w:proofErr w:type="spellEnd"/>
      <w:r w:rsidRPr="006B2138">
        <w:t xml:space="preserve"> </w:t>
      </w:r>
      <w:proofErr w:type="spellStart"/>
      <w:r w:rsidRPr="006B2138">
        <w:t>và</w:t>
      </w:r>
      <w:proofErr w:type="spellEnd"/>
      <w:r w:rsidRPr="006B2138">
        <w:t xml:space="preserve"> </w:t>
      </w:r>
      <w:proofErr w:type="spellStart"/>
      <w:r w:rsidRPr="006B2138">
        <w:t>kiểu</w:t>
      </w:r>
      <w:proofErr w:type="spellEnd"/>
      <w:r w:rsidRPr="006B2138">
        <w:t xml:space="preserve"> </w:t>
      </w:r>
      <w:proofErr w:type="spellStart"/>
      <w:r w:rsidRPr="006B2138">
        <w:t>loại</w:t>
      </w:r>
      <w:proofErr w:type="spellEnd"/>
      <w:r w:rsidRPr="006B2138">
        <w:t xml:space="preserve"> </w:t>
      </w:r>
      <w:proofErr w:type="spellStart"/>
      <w:r w:rsidRPr="006B2138">
        <w:t>động</w:t>
      </w:r>
      <w:proofErr w:type="spellEnd"/>
      <w:r w:rsidRPr="006B2138">
        <w:t xml:space="preserve"> </w:t>
      </w:r>
      <w:proofErr w:type="spellStart"/>
      <w:r w:rsidRPr="006B2138">
        <w:t>cơ</w:t>
      </w:r>
      <w:proofErr w:type="spellEnd"/>
      <w:r w:rsidRPr="006B2138">
        <w:t>/Number and designation of engines:</w:t>
      </w:r>
      <w:r>
        <w:rPr>
          <w:lang w:val="vi-VN"/>
        </w:rPr>
        <w:t xml:space="preserve"> </w:t>
      </w:r>
      <w:r>
        <w:rPr>
          <w:lang w:val="vi-VN"/>
        </w:rPr>
        <w:tab/>
      </w:r>
    </w:p>
    <w:p w14:paraId="46010A1F" w14:textId="77777777" w:rsidR="00763FA5" w:rsidRPr="009A56C7" w:rsidRDefault="00763FA5" w:rsidP="007F4E7D">
      <w:pPr>
        <w:tabs>
          <w:tab w:val="left" w:leader="dot" w:pos="8640"/>
        </w:tabs>
        <w:rPr>
          <w:lang w:val="vi-VN"/>
        </w:rPr>
      </w:pPr>
      <w:r>
        <w:rPr>
          <w:lang w:val="vi-VN"/>
        </w:rPr>
        <w:t>9. Số lượng và kiểu loại cánh quạt/</w:t>
      </w:r>
      <w:r w:rsidRPr="009A56C7">
        <w:rPr>
          <w:lang w:val="vi-VN"/>
        </w:rPr>
        <w:t xml:space="preserve"> </w:t>
      </w:r>
      <w:r w:rsidRPr="006B2138">
        <w:t xml:space="preserve">Number and designation of </w:t>
      </w:r>
      <w:r>
        <w:t>propellers</w:t>
      </w:r>
      <w:r>
        <w:rPr>
          <w:lang w:val="vi-VN"/>
        </w:rPr>
        <w:t>:</w:t>
      </w:r>
      <w:r>
        <w:rPr>
          <w:lang w:val="vi-VN"/>
        </w:rPr>
        <w:tab/>
      </w:r>
    </w:p>
    <w:p w14:paraId="30EE2825" w14:textId="77777777" w:rsidR="00763FA5" w:rsidRDefault="00763FA5" w:rsidP="007F4E7D">
      <w:pPr>
        <w:tabs>
          <w:tab w:val="left" w:leader="dot" w:pos="8640"/>
        </w:tabs>
        <w:rPr>
          <w:lang w:val="vi-VN"/>
        </w:rPr>
      </w:pPr>
      <w:r>
        <w:rPr>
          <w:lang w:val="vi-VN"/>
        </w:rPr>
        <w:t>10</w:t>
      </w:r>
      <w:r w:rsidRPr="006B2138">
        <w:t xml:space="preserve">. </w:t>
      </w:r>
      <w:proofErr w:type="spellStart"/>
      <w:r w:rsidRPr="006B2138">
        <w:t>Dấu</w:t>
      </w:r>
      <w:proofErr w:type="spellEnd"/>
      <w:r w:rsidRPr="006B2138">
        <w:t xml:space="preserve"> </w:t>
      </w:r>
      <w:proofErr w:type="spellStart"/>
      <w:r w:rsidRPr="006B2138">
        <w:t>hiệu</w:t>
      </w:r>
      <w:proofErr w:type="spellEnd"/>
      <w:r w:rsidRPr="006B2138">
        <w:t xml:space="preserve"> </w:t>
      </w:r>
      <w:proofErr w:type="spellStart"/>
      <w:r w:rsidRPr="006B2138">
        <w:t>quốc</w:t>
      </w:r>
      <w:proofErr w:type="spellEnd"/>
      <w:r w:rsidRPr="006B2138">
        <w:t xml:space="preserve"> </w:t>
      </w:r>
      <w:proofErr w:type="spellStart"/>
      <w:r w:rsidRPr="006B2138">
        <w:t>tịch</w:t>
      </w:r>
      <w:proofErr w:type="spellEnd"/>
      <w:r w:rsidRPr="006B2138">
        <w:t xml:space="preserve"> </w:t>
      </w:r>
      <w:proofErr w:type="spellStart"/>
      <w:r w:rsidRPr="006B2138">
        <w:t>và</w:t>
      </w:r>
      <w:proofErr w:type="spellEnd"/>
      <w:r w:rsidRPr="006B2138">
        <w:t xml:space="preserve"> </w:t>
      </w:r>
      <w:proofErr w:type="spellStart"/>
      <w:r w:rsidRPr="006B2138">
        <w:t>dấu</w:t>
      </w:r>
      <w:proofErr w:type="spellEnd"/>
      <w:r w:rsidRPr="006B2138">
        <w:t xml:space="preserve"> </w:t>
      </w:r>
      <w:proofErr w:type="spellStart"/>
      <w:r w:rsidRPr="006B2138">
        <w:t>hiệu</w:t>
      </w:r>
      <w:proofErr w:type="spellEnd"/>
      <w:r w:rsidRPr="006B2138">
        <w:t xml:space="preserve"> </w:t>
      </w:r>
      <w:proofErr w:type="spellStart"/>
      <w:r w:rsidRPr="006B2138">
        <w:t>đăng</w:t>
      </w:r>
      <w:proofErr w:type="spellEnd"/>
      <w:r w:rsidRPr="006B2138">
        <w:t xml:space="preserve"> </w:t>
      </w:r>
      <w:proofErr w:type="spellStart"/>
      <w:r w:rsidRPr="006B2138">
        <w:t>ký</w:t>
      </w:r>
      <w:proofErr w:type="spellEnd"/>
      <w:r w:rsidRPr="006B2138">
        <w:t>/Nationality and registration mark:</w:t>
      </w:r>
      <w:r>
        <w:rPr>
          <w:lang w:val="vi-VN"/>
        </w:rPr>
        <w:t xml:space="preserve"> </w:t>
      </w:r>
      <w:r>
        <w:rPr>
          <w:lang w:val="vi-VN"/>
        </w:rPr>
        <w:tab/>
      </w:r>
    </w:p>
    <w:p w14:paraId="3B86E7F6" w14:textId="2C0EF93E" w:rsidR="00763FA5" w:rsidRPr="009A56C7" w:rsidRDefault="00763FA5" w:rsidP="007F4E7D">
      <w:pPr>
        <w:tabs>
          <w:tab w:val="left" w:leader="dot" w:pos="8640"/>
        </w:tabs>
        <w:rPr>
          <w:lang w:val="vi-VN"/>
        </w:rPr>
      </w:pPr>
      <w:r>
        <w:rPr>
          <w:lang w:val="vi-VN"/>
        </w:rPr>
        <w:t xml:space="preserve">11. </w:t>
      </w:r>
      <w:r w:rsidR="00C07B99">
        <w:rPr>
          <w:lang w:val="vi-VN"/>
        </w:rPr>
        <w:t>Dự định x</w:t>
      </w:r>
      <w:r>
        <w:rPr>
          <w:lang w:val="vi-VN"/>
        </w:rPr>
        <w:t>uất khẩu đến Quốc gia/State to which</w:t>
      </w:r>
      <w:r w:rsidR="00C07B99">
        <w:rPr>
          <w:lang w:val="vi-VN"/>
        </w:rPr>
        <w:t xml:space="preserve"> intended</w:t>
      </w:r>
      <w:r>
        <w:rPr>
          <w:lang w:val="vi-VN"/>
        </w:rPr>
        <w:t xml:space="preserve"> export: </w:t>
      </w:r>
      <w:r>
        <w:rPr>
          <w:lang w:val="vi-VN"/>
        </w:rPr>
        <w:tab/>
      </w:r>
    </w:p>
    <w:p w14:paraId="417D9E03" w14:textId="77777777" w:rsidR="00763FA5" w:rsidRPr="009A56C7" w:rsidRDefault="00763FA5" w:rsidP="00763FA5">
      <w:pPr>
        <w:ind w:right="147"/>
        <w:rPr>
          <w:lang w:val="vi-VN"/>
        </w:rPr>
      </w:pPr>
      <w:r w:rsidRPr="006B2138">
        <w:rPr>
          <w:b/>
          <w:bCs/>
        </w:rPr>
        <w:t xml:space="preserve">III. </w:t>
      </w:r>
      <w:r>
        <w:rPr>
          <w:b/>
          <w:bCs/>
        </w:rPr>
        <w:t>TỜ</w:t>
      </w:r>
      <w:r>
        <w:rPr>
          <w:b/>
          <w:bCs/>
          <w:lang w:val="vi-VN"/>
        </w:rPr>
        <w:t xml:space="preserve"> KHAI ĐỀ NGHỊ CẤP GIẤY CHỨNG NHẬN SAU ĐÂY</w:t>
      </w:r>
      <w:r w:rsidRPr="006B2138">
        <w:rPr>
          <w:b/>
          <w:bCs/>
        </w:rPr>
        <w:t>/</w:t>
      </w:r>
      <w:r>
        <w:rPr>
          <w:b/>
          <w:bCs/>
          <w:lang w:val="vi-VN"/>
        </w:rPr>
        <w:t xml:space="preserve"> </w:t>
      </w:r>
      <w:r>
        <w:rPr>
          <w:b/>
          <w:bCs/>
        </w:rPr>
        <w:t>APPLICATION</w:t>
      </w:r>
      <w:r>
        <w:rPr>
          <w:b/>
          <w:bCs/>
          <w:lang w:val="vi-VN"/>
        </w:rPr>
        <w:t xml:space="preserve"> FOR ISSUANCE THE FOLLOWING CERTIFICATE</w:t>
      </w:r>
    </w:p>
    <w:tbl>
      <w:tblPr>
        <w:tblW w:w="8840" w:type="dxa"/>
        <w:tblBorders>
          <w:top w:val="nil"/>
          <w:bottom w:val="nil"/>
          <w:insideH w:val="nil"/>
          <w:insideV w:val="nil"/>
        </w:tblBorders>
        <w:tblCellMar>
          <w:left w:w="0" w:type="dxa"/>
          <w:right w:w="0" w:type="dxa"/>
        </w:tblCellMar>
        <w:tblLook w:val="04A0" w:firstRow="1" w:lastRow="0" w:firstColumn="1" w:lastColumn="0" w:noHBand="0" w:noVBand="1"/>
      </w:tblPr>
      <w:tblGrid>
        <w:gridCol w:w="8360"/>
        <w:gridCol w:w="480"/>
      </w:tblGrid>
      <w:tr w:rsidR="00763FA5" w:rsidRPr="006B2138" w14:paraId="39E1E6C6" w14:textId="77777777" w:rsidTr="004A2938">
        <w:tc>
          <w:tcPr>
            <w:tcW w:w="83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23A42C" w14:textId="623A660C" w:rsidR="00763FA5" w:rsidRPr="009A56C7" w:rsidRDefault="00763FA5" w:rsidP="004A2938">
            <w:pPr>
              <w:ind w:left="78" w:right="84"/>
              <w:rPr>
                <w:lang w:val="vi-VN"/>
              </w:rPr>
            </w:pPr>
            <w:r w:rsidRPr="009A56C7">
              <w:rPr>
                <w:b/>
                <w:bCs/>
                <w:lang w:val="vi-VN"/>
              </w:rPr>
              <w:t>Xóa đăng ký tàu bay mang quốc tịch Việt Nam/Deregistration of Vietnamese nationality of aircraft</w:t>
            </w:r>
          </w:p>
          <w:p w14:paraId="715DDF9B" w14:textId="77777777" w:rsidR="00763FA5" w:rsidRPr="006B2138" w:rsidRDefault="00763FA5" w:rsidP="004A2938">
            <w:pPr>
              <w:ind w:left="78" w:right="84"/>
            </w:pPr>
            <w:proofErr w:type="spellStart"/>
            <w:r w:rsidRPr="006B2138">
              <w:t>Giấy</w:t>
            </w:r>
            <w:proofErr w:type="spellEnd"/>
            <w:r w:rsidRPr="006B2138">
              <w:t xml:space="preserve"> </w:t>
            </w:r>
            <w:proofErr w:type="spellStart"/>
            <w:r w:rsidRPr="006B2138">
              <w:t>chứng</w:t>
            </w:r>
            <w:proofErr w:type="spellEnd"/>
            <w:r w:rsidRPr="006B2138">
              <w:t xml:space="preserve"> </w:t>
            </w:r>
            <w:proofErr w:type="spellStart"/>
            <w:r w:rsidRPr="006B2138">
              <w:t>nhận</w:t>
            </w:r>
            <w:proofErr w:type="spellEnd"/>
            <w:r>
              <w:rPr>
                <w:lang w:val="vi-VN"/>
              </w:rPr>
              <w:t xml:space="preserve"> đăng ký</w:t>
            </w:r>
            <w:r w:rsidRPr="006B2138">
              <w:t xml:space="preserve"> </w:t>
            </w:r>
            <w:proofErr w:type="spellStart"/>
            <w:r w:rsidRPr="006B2138">
              <w:t>đã</w:t>
            </w:r>
            <w:proofErr w:type="spellEnd"/>
            <w:r w:rsidRPr="006B2138">
              <w:t xml:space="preserve"> </w:t>
            </w:r>
            <w:proofErr w:type="spellStart"/>
            <w:r w:rsidRPr="006B2138">
              <w:t>cấp</w:t>
            </w:r>
            <w:proofErr w:type="spellEnd"/>
            <w:r w:rsidRPr="006B2138">
              <w:t>/Issued</w:t>
            </w:r>
            <w:r>
              <w:rPr>
                <w:lang w:val="vi-VN"/>
              </w:rPr>
              <w:t xml:space="preserve"> registration</w:t>
            </w:r>
            <w:r w:rsidRPr="006B2138">
              <w:t xml:space="preserve"> certificate:</w:t>
            </w:r>
          </w:p>
          <w:p w14:paraId="39584348" w14:textId="77777777" w:rsidR="00763FA5" w:rsidRPr="006B2138" w:rsidRDefault="00763FA5" w:rsidP="004A2938">
            <w:pPr>
              <w:ind w:left="78" w:right="84"/>
            </w:pPr>
            <w:r w:rsidRPr="006B2138">
              <w:t xml:space="preserve">- </w:t>
            </w:r>
            <w:proofErr w:type="spellStart"/>
            <w:r w:rsidRPr="006B2138">
              <w:t>Số</w:t>
            </w:r>
            <w:proofErr w:type="spellEnd"/>
            <w:r w:rsidRPr="006B2138">
              <w:t>/No.:..............................................</w:t>
            </w:r>
          </w:p>
          <w:p w14:paraId="0A19F24F" w14:textId="77777777" w:rsidR="00763FA5" w:rsidRPr="006B2138" w:rsidRDefault="00763FA5" w:rsidP="004A2938">
            <w:pPr>
              <w:ind w:left="78" w:right="84"/>
            </w:pPr>
            <w:r w:rsidRPr="006B2138">
              <w:t xml:space="preserve">- </w:t>
            </w:r>
            <w:proofErr w:type="spellStart"/>
            <w:r w:rsidRPr="006B2138">
              <w:t>Ngày</w:t>
            </w:r>
            <w:proofErr w:type="spellEnd"/>
            <w:r w:rsidRPr="006B2138">
              <w:t xml:space="preserve"> </w:t>
            </w:r>
            <w:proofErr w:type="spellStart"/>
            <w:r w:rsidRPr="006B2138">
              <w:t>cấp</w:t>
            </w:r>
            <w:proofErr w:type="spellEnd"/>
            <w:r w:rsidRPr="006B2138">
              <w:t>/Date of issued:.......................</w:t>
            </w:r>
          </w:p>
        </w:tc>
        <w:tc>
          <w:tcPr>
            <w:tcW w:w="4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716950" w14:textId="77777777" w:rsidR="00763FA5" w:rsidRPr="006B2138" w:rsidRDefault="00763FA5" w:rsidP="004A2938">
            <w:pPr>
              <w:jc w:val="center"/>
            </w:pPr>
            <w:r w:rsidRPr="006B2138">
              <w:t>□</w:t>
            </w:r>
          </w:p>
        </w:tc>
      </w:tr>
      <w:tr w:rsidR="00763FA5" w:rsidRPr="006B2138" w14:paraId="4DB7A63F" w14:textId="77777777" w:rsidTr="004A2938">
        <w:tblPrEx>
          <w:tblBorders>
            <w:top w:val="none" w:sz="0" w:space="0" w:color="auto"/>
            <w:bottom w:val="none" w:sz="0" w:space="0" w:color="auto"/>
            <w:insideH w:val="none" w:sz="0" w:space="0" w:color="auto"/>
            <w:insideV w:val="none" w:sz="0" w:space="0" w:color="auto"/>
          </w:tblBorders>
        </w:tblPrEx>
        <w:tc>
          <w:tcPr>
            <w:tcW w:w="83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5F0310" w14:textId="16792E63" w:rsidR="00763FA5" w:rsidRPr="009A56C7" w:rsidRDefault="00763FA5" w:rsidP="004A2938">
            <w:pPr>
              <w:ind w:left="78" w:right="84"/>
              <w:rPr>
                <w:lang w:val="vi-VN"/>
              </w:rPr>
            </w:pPr>
            <w:proofErr w:type="spellStart"/>
            <w:r w:rsidRPr="006B2138">
              <w:rPr>
                <w:b/>
                <w:bCs/>
              </w:rPr>
              <w:t>Xóa</w:t>
            </w:r>
            <w:proofErr w:type="spellEnd"/>
            <w:r w:rsidRPr="006B2138">
              <w:rPr>
                <w:b/>
                <w:bCs/>
              </w:rPr>
              <w:t xml:space="preserve"> </w:t>
            </w:r>
            <w:proofErr w:type="spellStart"/>
            <w:r w:rsidRPr="006B2138">
              <w:rPr>
                <w:b/>
                <w:bCs/>
              </w:rPr>
              <w:t>đăng</w:t>
            </w:r>
            <w:proofErr w:type="spellEnd"/>
            <w:r w:rsidRPr="006B2138">
              <w:rPr>
                <w:b/>
                <w:bCs/>
              </w:rPr>
              <w:t xml:space="preserve"> </w:t>
            </w:r>
            <w:proofErr w:type="spellStart"/>
            <w:r w:rsidRPr="006B2138">
              <w:rPr>
                <w:b/>
                <w:bCs/>
              </w:rPr>
              <w:t>ký</w:t>
            </w:r>
            <w:proofErr w:type="spellEnd"/>
            <w:r w:rsidRPr="006B2138">
              <w:rPr>
                <w:b/>
                <w:bCs/>
              </w:rPr>
              <w:t xml:space="preserve"> </w:t>
            </w:r>
            <w:proofErr w:type="spellStart"/>
            <w:r w:rsidRPr="006B2138">
              <w:rPr>
                <w:b/>
                <w:bCs/>
              </w:rPr>
              <w:t>tàu</w:t>
            </w:r>
            <w:proofErr w:type="spellEnd"/>
            <w:r w:rsidRPr="006B2138">
              <w:rPr>
                <w:b/>
                <w:bCs/>
              </w:rPr>
              <w:t xml:space="preserve"> bay </w:t>
            </w:r>
            <w:proofErr w:type="spellStart"/>
            <w:r w:rsidRPr="006B2138">
              <w:rPr>
                <w:b/>
                <w:bCs/>
              </w:rPr>
              <w:t>tạm</w:t>
            </w:r>
            <w:proofErr w:type="spellEnd"/>
            <w:r w:rsidRPr="006B2138">
              <w:rPr>
                <w:b/>
                <w:bCs/>
              </w:rPr>
              <w:t xml:space="preserve"> </w:t>
            </w:r>
            <w:proofErr w:type="spellStart"/>
            <w:r w:rsidRPr="006B2138">
              <w:rPr>
                <w:b/>
                <w:bCs/>
              </w:rPr>
              <w:t>thời</w:t>
            </w:r>
            <w:proofErr w:type="spellEnd"/>
            <w:r w:rsidRPr="006B2138">
              <w:rPr>
                <w:b/>
                <w:bCs/>
              </w:rPr>
              <w:t xml:space="preserve"> </w:t>
            </w:r>
            <w:proofErr w:type="spellStart"/>
            <w:r w:rsidRPr="006B2138">
              <w:rPr>
                <w:b/>
                <w:bCs/>
              </w:rPr>
              <w:t>mang</w:t>
            </w:r>
            <w:proofErr w:type="spellEnd"/>
            <w:r w:rsidRPr="006B2138">
              <w:rPr>
                <w:b/>
                <w:bCs/>
              </w:rPr>
              <w:t xml:space="preserve"> </w:t>
            </w:r>
            <w:proofErr w:type="spellStart"/>
            <w:r w:rsidRPr="006B2138">
              <w:rPr>
                <w:b/>
                <w:bCs/>
              </w:rPr>
              <w:t>quốc</w:t>
            </w:r>
            <w:proofErr w:type="spellEnd"/>
            <w:r w:rsidRPr="006B2138">
              <w:rPr>
                <w:b/>
                <w:bCs/>
              </w:rPr>
              <w:t xml:space="preserve"> </w:t>
            </w:r>
            <w:proofErr w:type="spellStart"/>
            <w:r w:rsidRPr="006B2138">
              <w:rPr>
                <w:b/>
                <w:bCs/>
              </w:rPr>
              <w:t>tịch</w:t>
            </w:r>
            <w:proofErr w:type="spellEnd"/>
            <w:r w:rsidRPr="006B2138">
              <w:rPr>
                <w:b/>
                <w:bCs/>
              </w:rPr>
              <w:t xml:space="preserve"> </w:t>
            </w:r>
            <w:proofErr w:type="spellStart"/>
            <w:r w:rsidRPr="006B2138">
              <w:rPr>
                <w:b/>
                <w:bCs/>
              </w:rPr>
              <w:t>Việt</w:t>
            </w:r>
            <w:proofErr w:type="spellEnd"/>
            <w:r w:rsidRPr="006B2138">
              <w:rPr>
                <w:b/>
                <w:bCs/>
              </w:rPr>
              <w:t xml:space="preserve"> Nam/Deregistration of temporary Vietnamese nationality of aircraft</w:t>
            </w:r>
          </w:p>
          <w:p w14:paraId="1A053B15" w14:textId="77777777" w:rsidR="00763FA5" w:rsidRPr="006B2138" w:rsidRDefault="00763FA5" w:rsidP="004A2938">
            <w:pPr>
              <w:ind w:left="78" w:right="84"/>
            </w:pPr>
            <w:proofErr w:type="spellStart"/>
            <w:r w:rsidRPr="006B2138">
              <w:t>Giấy</w:t>
            </w:r>
            <w:proofErr w:type="spellEnd"/>
            <w:r w:rsidRPr="006B2138">
              <w:t xml:space="preserve"> </w:t>
            </w:r>
            <w:proofErr w:type="spellStart"/>
            <w:r w:rsidRPr="006B2138">
              <w:t>chứng</w:t>
            </w:r>
            <w:proofErr w:type="spellEnd"/>
            <w:r w:rsidRPr="006B2138">
              <w:t xml:space="preserve"> </w:t>
            </w:r>
            <w:proofErr w:type="spellStart"/>
            <w:r w:rsidRPr="006B2138">
              <w:t>nhận</w:t>
            </w:r>
            <w:proofErr w:type="spellEnd"/>
            <w:r>
              <w:rPr>
                <w:lang w:val="vi-VN"/>
              </w:rPr>
              <w:t xml:space="preserve"> đăng ký</w:t>
            </w:r>
            <w:r w:rsidRPr="006B2138">
              <w:t xml:space="preserve"> </w:t>
            </w:r>
            <w:proofErr w:type="spellStart"/>
            <w:r w:rsidRPr="006B2138">
              <w:t>đã</w:t>
            </w:r>
            <w:proofErr w:type="spellEnd"/>
            <w:r w:rsidRPr="006B2138">
              <w:t xml:space="preserve"> </w:t>
            </w:r>
            <w:proofErr w:type="spellStart"/>
            <w:r w:rsidRPr="006B2138">
              <w:t>cấp</w:t>
            </w:r>
            <w:proofErr w:type="spellEnd"/>
            <w:r w:rsidRPr="006B2138">
              <w:t>/Issued</w:t>
            </w:r>
            <w:r>
              <w:rPr>
                <w:lang w:val="vi-VN"/>
              </w:rPr>
              <w:t xml:space="preserve"> registration</w:t>
            </w:r>
            <w:r w:rsidRPr="006B2138">
              <w:t xml:space="preserve"> certificate:</w:t>
            </w:r>
          </w:p>
          <w:p w14:paraId="55B845EE" w14:textId="77777777" w:rsidR="00763FA5" w:rsidRPr="006B2138" w:rsidRDefault="00763FA5" w:rsidP="004A2938">
            <w:pPr>
              <w:ind w:left="78" w:right="84"/>
            </w:pPr>
            <w:r w:rsidRPr="006B2138">
              <w:t xml:space="preserve">- </w:t>
            </w:r>
            <w:proofErr w:type="spellStart"/>
            <w:r w:rsidRPr="006B2138">
              <w:t>Số</w:t>
            </w:r>
            <w:proofErr w:type="spellEnd"/>
            <w:r w:rsidRPr="006B2138">
              <w:t>/No.:................................................</w:t>
            </w:r>
          </w:p>
          <w:p w14:paraId="195FA93C" w14:textId="77777777" w:rsidR="00763FA5" w:rsidRPr="006B2138" w:rsidRDefault="00763FA5" w:rsidP="004A2938">
            <w:pPr>
              <w:ind w:left="78" w:right="84"/>
            </w:pPr>
            <w:r w:rsidRPr="006B2138">
              <w:t xml:space="preserve">- </w:t>
            </w:r>
            <w:proofErr w:type="spellStart"/>
            <w:r w:rsidRPr="006B2138">
              <w:t>Ngày</w:t>
            </w:r>
            <w:proofErr w:type="spellEnd"/>
            <w:r w:rsidRPr="006B2138">
              <w:t xml:space="preserve"> </w:t>
            </w:r>
            <w:proofErr w:type="spellStart"/>
            <w:r w:rsidRPr="006B2138">
              <w:t>cấp</w:t>
            </w:r>
            <w:proofErr w:type="spellEnd"/>
            <w:r w:rsidRPr="006B2138">
              <w:t>/Date of issued:...........................</w:t>
            </w:r>
          </w:p>
        </w:tc>
        <w:tc>
          <w:tcPr>
            <w:tcW w:w="4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EC1A3F" w14:textId="77777777" w:rsidR="00763FA5" w:rsidRPr="006B2138" w:rsidRDefault="00763FA5" w:rsidP="004A2938">
            <w:pPr>
              <w:jc w:val="center"/>
            </w:pPr>
            <w:r w:rsidRPr="006B2138">
              <w:t>□</w:t>
            </w:r>
          </w:p>
        </w:tc>
      </w:tr>
    </w:tbl>
    <w:p w14:paraId="5A7AA225" w14:textId="77777777" w:rsidR="00763FA5" w:rsidRPr="006B2138" w:rsidRDefault="00763FA5" w:rsidP="00763FA5">
      <w:r w:rsidRPr="006B213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428"/>
      </w:tblGrid>
      <w:tr w:rsidR="00763FA5" w:rsidRPr="006B2138" w14:paraId="730543D6" w14:textId="77777777" w:rsidTr="004A293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2DAB3A30" w14:textId="77777777" w:rsidR="00763FA5" w:rsidRPr="006B2138" w:rsidRDefault="00763FA5" w:rsidP="004A2938">
            <w:proofErr w:type="spellStart"/>
            <w:r w:rsidRPr="006B2138">
              <w:rPr>
                <w:i/>
                <w:iCs/>
                <w:u w:val="single"/>
              </w:rPr>
              <w:t>Tài</w:t>
            </w:r>
            <w:proofErr w:type="spellEnd"/>
            <w:r w:rsidRPr="006B2138">
              <w:rPr>
                <w:i/>
                <w:iCs/>
                <w:u w:val="single"/>
              </w:rPr>
              <w:t xml:space="preserve"> </w:t>
            </w:r>
            <w:proofErr w:type="spellStart"/>
            <w:r w:rsidRPr="006B2138">
              <w:rPr>
                <w:i/>
                <w:iCs/>
                <w:u w:val="single"/>
              </w:rPr>
              <w:t>liệu</w:t>
            </w:r>
            <w:proofErr w:type="spellEnd"/>
            <w:r w:rsidRPr="006B2138">
              <w:rPr>
                <w:i/>
                <w:iCs/>
                <w:u w:val="single"/>
              </w:rPr>
              <w:t xml:space="preserve"> </w:t>
            </w:r>
            <w:proofErr w:type="spellStart"/>
            <w:r w:rsidRPr="006B2138">
              <w:rPr>
                <w:i/>
                <w:iCs/>
                <w:u w:val="single"/>
              </w:rPr>
              <w:t>gửi</w:t>
            </w:r>
            <w:proofErr w:type="spellEnd"/>
            <w:r w:rsidRPr="006B2138">
              <w:rPr>
                <w:i/>
                <w:iCs/>
                <w:u w:val="single"/>
              </w:rPr>
              <w:t xml:space="preserve"> </w:t>
            </w:r>
            <w:proofErr w:type="spellStart"/>
            <w:r w:rsidRPr="006B2138">
              <w:rPr>
                <w:i/>
                <w:iCs/>
                <w:u w:val="single"/>
              </w:rPr>
              <w:t>kèm</w:t>
            </w:r>
            <w:proofErr w:type="spellEnd"/>
            <w:r w:rsidRPr="006B2138">
              <w:rPr>
                <w:i/>
                <w:iCs/>
                <w:u w:val="single"/>
              </w:rPr>
              <w:t xml:space="preserve"> </w:t>
            </w:r>
            <w:proofErr w:type="spellStart"/>
            <w:r w:rsidRPr="006B2138">
              <w:rPr>
                <w:i/>
                <w:iCs/>
                <w:u w:val="single"/>
              </w:rPr>
              <w:t>theo</w:t>
            </w:r>
            <w:proofErr w:type="spellEnd"/>
            <w:r w:rsidRPr="006B2138">
              <w:rPr>
                <w:i/>
                <w:iCs/>
                <w:u w:val="single"/>
              </w:rPr>
              <w:t xml:space="preserve"> </w:t>
            </w:r>
            <w:proofErr w:type="spellStart"/>
            <w:r w:rsidRPr="006B2138">
              <w:rPr>
                <w:i/>
                <w:iCs/>
                <w:u w:val="single"/>
              </w:rPr>
              <w:t>đơn</w:t>
            </w:r>
            <w:proofErr w:type="spellEnd"/>
            <w:r w:rsidRPr="006B2138">
              <w:rPr>
                <w:i/>
                <w:iCs/>
                <w:u w:val="single"/>
              </w:rPr>
              <w:t>/Attachments: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CE407A0" w14:textId="77777777" w:rsidR="00763FA5" w:rsidRPr="006B2138" w:rsidRDefault="00763FA5" w:rsidP="004A2938">
            <w:pPr>
              <w:jc w:val="center"/>
            </w:pPr>
            <w:proofErr w:type="spellStart"/>
            <w:r w:rsidRPr="006B2138">
              <w:rPr>
                <w:i/>
                <w:iCs/>
              </w:rPr>
              <w:t>Ngày</w:t>
            </w:r>
            <w:proofErr w:type="spellEnd"/>
            <w:r w:rsidRPr="006B2138">
              <w:rPr>
                <w:i/>
                <w:iCs/>
              </w:rPr>
              <w:t xml:space="preserve">     </w:t>
            </w:r>
            <w:proofErr w:type="spellStart"/>
            <w:r w:rsidRPr="006B2138">
              <w:rPr>
                <w:i/>
                <w:iCs/>
              </w:rPr>
              <w:t>tháng</w:t>
            </w:r>
            <w:proofErr w:type="spellEnd"/>
            <w:r w:rsidRPr="006B2138">
              <w:rPr>
                <w:i/>
                <w:iCs/>
              </w:rPr>
              <w:t xml:space="preserve">     </w:t>
            </w:r>
            <w:proofErr w:type="spellStart"/>
            <w:r w:rsidRPr="006B2138">
              <w:rPr>
                <w:i/>
                <w:iCs/>
              </w:rPr>
              <w:t>năm</w:t>
            </w:r>
            <w:proofErr w:type="spellEnd"/>
            <w:r w:rsidRPr="006B2138">
              <w:rPr>
                <w:i/>
                <w:iCs/>
              </w:rPr>
              <w:br/>
              <w:t>Date     month     year</w:t>
            </w:r>
            <w:r w:rsidRPr="006B2138">
              <w:rPr>
                <w:i/>
                <w:iCs/>
              </w:rPr>
              <w:br/>
            </w:r>
            <w:proofErr w:type="spellStart"/>
            <w:r w:rsidRPr="006B2138">
              <w:rPr>
                <w:b/>
                <w:bCs/>
              </w:rPr>
              <w:lastRenderedPageBreak/>
              <w:t>Người</w:t>
            </w:r>
            <w:proofErr w:type="spellEnd"/>
            <w:r w:rsidRPr="006B2138">
              <w:rPr>
                <w:b/>
                <w:bCs/>
              </w:rPr>
              <w:t xml:space="preserve"> </w:t>
            </w:r>
            <w:proofErr w:type="spellStart"/>
            <w:r w:rsidRPr="006B2138">
              <w:rPr>
                <w:b/>
                <w:bCs/>
              </w:rPr>
              <w:t>đề</w:t>
            </w:r>
            <w:proofErr w:type="spellEnd"/>
            <w:r w:rsidRPr="006B2138">
              <w:rPr>
                <w:b/>
                <w:bCs/>
              </w:rPr>
              <w:t xml:space="preserve"> </w:t>
            </w:r>
            <w:proofErr w:type="spellStart"/>
            <w:r w:rsidRPr="006B2138">
              <w:rPr>
                <w:b/>
                <w:bCs/>
              </w:rPr>
              <w:t>nghị</w:t>
            </w:r>
            <w:proofErr w:type="spellEnd"/>
            <w:r w:rsidRPr="006B2138">
              <w:rPr>
                <w:b/>
                <w:bCs/>
              </w:rPr>
              <w:t>/Applicant</w:t>
            </w:r>
            <w:r w:rsidRPr="006B2138">
              <w:br/>
            </w:r>
            <w:r w:rsidRPr="006B2138">
              <w:rPr>
                <w:i/>
                <w:iCs/>
              </w:rPr>
              <w:t>(</w:t>
            </w:r>
            <w:proofErr w:type="spellStart"/>
            <w:r w:rsidRPr="006B2138">
              <w:rPr>
                <w:i/>
                <w:iCs/>
              </w:rPr>
              <w:t>Ký</w:t>
            </w:r>
            <w:proofErr w:type="spellEnd"/>
            <w:r w:rsidRPr="006B2138">
              <w:rPr>
                <w:i/>
                <w:iCs/>
              </w:rPr>
              <w:t>/</w:t>
            </w:r>
            <w:proofErr w:type="spellStart"/>
            <w:r w:rsidRPr="006B2138">
              <w:rPr>
                <w:i/>
                <w:iCs/>
              </w:rPr>
              <w:t>đóng</w:t>
            </w:r>
            <w:proofErr w:type="spellEnd"/>
            <w:r w:rsidRPr="006B2138">
              <w:rPr>
                <w:i/>
                <w:iCs/>
              </w:rPr>
              <w:t xml:space="preserve"> </w:t>
            </w:r>
            <w:proofErr w:type="spellStart"/>
            <w:r w:rsidRPr="006B2138">
              <w:rPr>
                <w:i/>
                <w:iCs/>
              </w:rPr>
              <w:t>dấu</w:t>
            </w:r>
            <w:proofErr w:type="spellEnd"/>
            <w:r w:rsidRPr="006B2138">
              <w:rPr>
                <w:i/>
                <w:iCs/>
              </w:rPr>
              <w:t>)/(Signature/seal)</w:t>
            </w:r>
          </w:p>
        </w:tc>
      </w:tr>
    </w:tbl>
    <w:p w14:paraId="2C086A38" w14:textId="77777777" w:rsidR="00763FA5" w:rsidRPr="006B2138" w:rsidRDefault="00763FA5" w:rsidP="00763FA5">
      <w:r w:rsidRPr="006B2138">
        <w:lastRenderedPageBreak/>
        <w:t> </w:t>
      </w:r>
    </w:p>
    <w:p w14:paraId="142830B9" w14:textId="77777777" w:rsidR="00A1068A" w:rsidRDefault="00A1068A" w:rsidP="00763FA5">
      <w:pPr>
        <w:rPr>
          <w:lang w:val="vi-VN"/>
        </w:rPr>
      </w:pPr>
    </w:p>
    <w:p w14:paraId="4A3D5BD4" w14:textId="77777777" w:rsidR="00A1068A" w:rsidRDefault="00A1068A" w:rsidP="00763FA5">
      <w:pPr>
        <w:rPr>
          <w:lang w:val="vi-VN"/>
        </w:rPr>
      </w:pPr>
    </w:p>
    <w:p w14:paraId="166EAE02" w14:textId="77777777" w:rsidR="00A1068A" w:rsidRDefault="00A1068A" w:rsidP="00763FA5">
      <w:pPr>
        <w:rPr>
          <w:lang w:val="vi-VN"/>
        </w:rPr>
      </w:pPr>
    </w:p>
    <w:p w14:paraId="03272F30" w14:textId="77777777" w:rsidR="00A1068A" w:rsidRDefault="00A1068A" w:rsidP="00763FA5">
      <w:pPr>
        <w:rPr>
          <w:lang w:val="vi-VN"/>
        </w:rPr>
      </w:pPr>
    </w:p>
    <w:p w14:paraId="5B0C7C76" w14:textId="77777777" w:rsidR="00A1068A" w:rsidRDefault="00A1068A" w:rsidP="00763FA5">
      <w:pPr>
        <w:rPr>
          <w:lang w:val="vi-VN"/>
        </w:rPr>
      </w:pPr>
    </w:p>
    <w:p w14:paraId="36ABCB36" w14:textId="77777777" w:rsidR="00A1068A" w:rsidRDefault="00A1068A" w:rsidP="00763FA5">
      <w:pPr>
        <w:rPr>
          <w:lang w:val="vi-VN"/>
        </w:rPr>
      </w:pPr>
    </w:p>
    <w:p w14:paraId="59DFBB63" w14:textId="090F9AA1" w:rsidR="00763FA5" w:rsidRPr="00A1068A" w:rsidRDefault="00763FA5" w:rsidP="00763FA5">
      <w:pPr>
        <w:rPr>
          <w:lang w:val="vi-VN"/>
        </w:rPr>
      </w:pPr>
      <w:r w:rsidRPr="006B2138">
        <w:rPr>
          <w:lang w:val="vi-VN"/>
        </w:rPr>
        <w:t>Tôi xin cam đoan các thông tin trong đơn là hoàn toàn chính xác và hoàn toàn chịu trách nhiệm về nội dung khai trong đơn này.</w:t>
      </w:r>
    </w:p>
    <w:p w14:paraId="7724A505" w14:textId="77777777" w:rsidR="00763FA5" w:rsidRDefault="00763FA5" w:rsidP="00763FA5">
      <w:pPr>
        <w:rPr>
          <w:lang w:val="vi-VN"/>
        </w:rPr>
      </w:pPr>
      <w:r w:rsidRPr="006B2138">
        <w:t>I declare that all particulars supplied in this application are correct and complete and shall fully be responsible for the provided information.</w:t>
      </w:r>
    </w:p>
    <w:p w14:paraId="7B8AF7C2" w14:textId="0E744667" w:rsidR="008B42E9" w:rsidRDefault="008B42E9">
      <w:pPr>
        <w:rPr>
          <w:lang w:val="vi-VN"/>
        </w:rPr>
      </w:pPr>
      <w:r>
        <w:rPr>
          <w:lang w:val="vi-VN"/>
        </w:rPr>
        <w:br w:type="page"/>
      </w:r>
    </w:p>
    <w:p w14:paraId="0ADFC4B7" w14:textId="77777777" w:rsidR="008B42E9" w:rsidRPr="008B42E9" w:rsidRDefault="008B42E9" w:rsidP="008B42E9">
      <w:pPr>
        <w:jc w:val="right"/>
        <w:rPr>
          <w:lang w:val="vi-VN"/>
        </w:rPr>
      </w:pPr>
      <w:r w:rsidRPr="008B42E9">
        <w:rPr>
          <w:lang w:val="vi-VN"/>
        </w:rPr>
        <w:lastRenderedPageBreak/>
        <w:t>Mẫu số 06b</w:t>
      </w:r>
    </w:p>
    <w:p w14:paraId="458A4CC3" w14:textId="77777777" w:rsidR="008B42E9" w:rsidRPr="00EF751F" w:rsidRDefault="008B42E9" w:rsidP="008B42E9">
      <w:pPr>
        <w:rPr>
          <w:b/>
          <w:bCs/>
          <w:lang w:val="vi-VN"/>
        </w:rPr>
      </w:pPr>
    </w:p>
    <w:p w14:paraId="65AFBC17" w14:textId="77777777" w:rsidR="008B42E9" w:rsidRPr="00EF751F" w:rsidRDefault="008B42E9" w:rsidP="008B42E9">
      <w:pPr>
        <w:pStyle w:val="BodyText"/>
        <w:spacing w:line="320" w:lineRule="exact"/>
        <w:ind w:right="57"/>
        <w:jc w:val="center"/>
        <w:rPr>
          <w:rFonts w:ascii="Times New Roman" w:hAnsi="Times New Roman"/>
          <w:sz w:val="24"/>
          <w:szCs w:val="24"/>
          <w:lang w:val="vi-VN"/>
        </w:rPr>
      </w:pPr>
      <w:r w:rsidRPr="00EF751F">
        <w:rPr>
          <w:rFonts w:ascii="Times New Roman" w:hAnsi="Times New Roman"/>
          <w:sz w:val="24"/>
          <w:szCs w:val="24"/>
          <w:lang w:val="vi-VN"/>
        </w:rPr>
        <w:t>CỘNG HÒA XÃ HỘI CHỦ NGHĨA VIỆT NAM</w:t>
      </w:r>
    </w:p>
    <w:p w14:paraId="21CFA3BC" w14:textId="77777777" w:rsidR="008B42E9" w:rsidRPr="00EF751F" w:rsidRDefault="008B42E9" w:rsidP="008B42E9">
      <w:pPr>
        <w:spacing w:line="274" w:lineRule="exact"/>
        <w:ind w:right="57"/>
        <w:jc w:val="center"/>
      </w:pPr>
      <w:r w:rsidRPr="00EF751F">
        <w:t>SOCIALIST REPUBLIC OF VIETNAM</w:t>
      </w:r>
    </w:p>
    <w:p w14:paraId="35C933EC" w14:textId="77777777" w:rsidR="008B42E9" w:rsidRPr="00EF751F" w:rsidRDefault="008B42E9" w:rsidP="008B42E9">
      <w:pPr>
        <w:ind w:right="57"/>
      </w:pPr>
    </w:p>
    <w:p w14:paraId="02D9A94C" w14:textId="3819F140" w:rsidR="008B42E9" w:rsidRPr="00EF751F" w:rsidRDefault="008B42E9" w:rsidP="008B42E9">
      <w:pPr>
        <w:pStyle w:val="BodyText"/>
        <w:spacing w:line="319" w:lineRule="exact"/>
        <w:ind w:right="57"/>
        <w:jc w:val="center"/>
        <w:rPr>
          <w:rFonts w:ascii="Times New Roman" w:hAnsi="Times New Roman"/>
          <w:sz w:val="24"/>
          <w:szCs w:val="24"/>
        </w:rPr>
      </w:pPr>
      <w:r w:rsidRPr="00EF751F">
        <w:rPr>
          <w:rFonts w:ascii="Times New Roman" w:hAnsi="Times New Roman"/>
          <w:sz w:val="24"/>
          <w:szCs w:val="24"/>
        </w:rPr>
        <w:t xml:space="preserve">BỘ </w:t>
      </w:r>
      <w:r w:rsidR="00A23A16">
        <w:rPr>
          <w:rFonts w:ascii="Times New Roman" w:hAnsi="Times New Roman"/>
          <w:sz w:val="24"/>
          <w:szCs w:val="24"/>
        </w:rPr>
        <w:t>XÂY DỰNG</w:t>
      </w:r>
    </w:p>
    <w:p w14:paraId="734083CD" w14:textId="33D606A2" w:rsidR="008B42E9" w:rsidRPr="00EF751F" w:rsidRDefault="008B42E9" w:rsidP="008B42E9">
      <w:pPr>
        <w:spacing w:line="273" w:lineRule="exact"/>
        <w:ind w:right="57"/>
        <w:jc w:val="center"/>
      </w:pPr>
      <w:r w:rsidRPr="00EF751F">
        <w:t xml:space="preserve">MINISTRY OF </w:t>
      </w:r>
      <w:r w:rsidR="00A23A16">
        <w:t>CONSTRUC</w:t>
      </w:r>
      <w:r w:rsidRPr="00EF751F">
        <w:t>TION</w:t>
      </w:r>
    </w:p>
    <w:p w14:paraId="0D0D3C59" w14:textId="77777777" w:rsidR="008B42E9" w:rsidRPr="00EF751F" w:rsidRDefault="008B42E9" w:rsidP="008B42E9">
      <w:pPr>
        <w:spacing w:before="2"/>
        <w:ind w:right="57"/>
      </w:pPr>
      <w:r w:rsidRPr="00EF751F">
        <w:rPr>
          <w:noProof/>
        </w:rPr>
        <w:drawing>
          <wp:anchor distT="0" distB="0" distL="0" distR="0" simplePos="0" relativeHeight="251668480" behindDoc="0" locked="0" layoutInCell="1" allowOverlap="1" wp14:anchorId="459C9F37" wp14:editId="2494D9B3">
            <wp:simplePos x="0" y="0"/>
            <wp:positionH relativeFrom="page">
              <wp:posOffset>3026298</wp:posOffset>
            </wp:positionH>
            <wp:positionV relativeFrom="paragraph">
              <wp:posOffset>157480</wp:posOffset>
            </wp:positionV>
            <wp:extent cx="1782224" cy="479202"/>
            <wp:effectExtent l="0" t="0" r="0" b="3810"/>
            <wp:wrapTopAndBottom/>
            <wp:docPr id="10" name="image1.jpeg" descr="CAAV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782224" cy="479202"/>
                    </a:xfrm>
                    <a:prstGeom prst="rect">
                      <a:avLst/>
                    </a:prstGeom>
                  </pic:spPr>
                </pic:pic>
              </a:graphicData>
            </a:graphic>
          </wp:anchor>
        </w:drawing>
      </w:r>
    </w:p>
    <w:p w14:paraId="4FD0E9E3" w14:textId="77777777" w:rsidR="008B42E9" w:rsidRPr="00EF751F" w:rsidRDefault="008B42E9" w:rsidP="008B42E9">
      <w:pPr>
        <w:pStyle w:val="BodyText"/>
        <w:spacing w:before="215" w:line="319" w:lineRule="exact"/>
        <w:ind w:right="57"/>
        <w:jc w:val="center"/>
        <w:rPr>
          <w:rFonts w:ascii="Times New Roman" w:hAnsi="Times New Roman"/>
          <w:sz w:val="24"/>
          <w:szCs w:val="24"/>
        </w:rPr>
      </w:pPr>
      <w:r w:rsidRPr="00EF751F">
        <w:rPr>
          <w:rFonts w:ascii="Times New Roman" w:hAnsi="Times New Roman"/>
          <w:sz w:val="24"/>
          <w:szCs w:val="24"/>
        </w:rPr>
        <w:t>CỤC HÀNG KHÔNG VIỆT NAM</w:t>
      </w:r>
    </w:p>
    <w:p w14:paraId="1CA99537" w14:textId="77777777" w:rsidR="008B42E9" w:rsidRPr="00EF751F" w:rsidRDefault="008B42E9" w:rsidP="008B42E9">
      <w:pPr>
        <w:spacing w:line="273" w:lineRule="exact"/>
        <w:ind w:right="57"/>
        <w:jc w:val="center"/>
      </w:pPr>
      <w:r w:rsidRPr="00EF751F">
        <w:t>CIVIL AVIATION AUTHORITY OF VIETNAM</w:t>
      </w:r>
    </w:p>
    <w:p w14:paraId="30CE1A1A" w14:textId="77777777" w:rsidR="008B42E9" w:rsidRPr="00EF751F" w:rsidRDefault="008B42E9" w:rsidP="008B42E9">
      <w:pPr>
        <w:pStyle w:val="BodyText"/>
        <w:spacing w:before="126"/>
        <w:ind w:right="57"/>
        <w:jc w:val="center"/>
        <w:rPr>
          <w:rFonts w:ascii="Times New Roman" w:hAnsi="Times New Roman"/>
          <w:sz w:val="24"/>
          <w:szCs w:val="24"/>
        </w:rPr>
      </w:pPr>
      <w:r w:rsidRPr="00EF751F">
        <w:rPr>
          <w:rFonts w:ascii="Times New Roman" w:hAnsi="Times New Roman"/>
          <w:color w:val="000000" w:themeColor="text1"/>
          <w:sz w:val="24"/>
          <w:szCs w:val="24"/>
        </w:rPr>
        <w:t>**************</w:t>
      </w:r>
    </w:p>
    <w:p w14:paraId="6DCC16FB" w14:textId="77777777" w:rsidR="008B42E9" w:rsidRPr="00EF751F" w:rsidRDefault="008B42E9" w:rsidP="008B42E9">
      <w:pPr>
        <w:ind w:right="57"/>
        <w:jc w:val="center"/>
        <w:rPr>
          <w:b/>
        </w:rPr>
      </w:pPr>
      <w:r w:rsidRPr="00EF751F">
        <w:rPr>
          <w:b/>
        </w:rPr>
        <w:t>GIẤY</w:t>
      </w:r>
      <w:r w:rsidRPr="00EF751F">
        <w:rPr>
          <w:b/>
          <w:lang w:val="vi-VN"/>
        </w:rPr>
        <w:t xml:space="preserve"> CHỨNG NHẬN</w:t>
      </w:r>
      <w:r w:rsidRPr="00EF751F">
        <w:rPr>
          <w:b/>
        </w:rPr>
        <w:t xml:space="preserve"> ĐỦ ĐIỀU KIỆN BAY XUẤT KHẨU</w:t>
      </w:r>
    </w:p>
    <w:p w14:paraId="499A9C96" w14:textId="7A695D26" w:rsidR="008B42E9" w:rsidRPr="00E7469D" w:rsidRDefault="008B42E9" w:rsidP="008B42E9">
      <w:pPr>
        <w:ind w:right="57"/>
        <w:jc w:val="center"/>
        <w:rPr>
          <w:bCs/>
          <w:lang w:val="vi-VN"/>
        </w:rPr>
      </w:pPr>
      <w:r w:rsidRPr="00E7469D">
        <w:rPr>
          <w:bCs/>
          <w:lang w:val="vi-VN"/>
        </w:rPr>
        <w:t>(</w:t>
      </w:r>
      <w:r w:rsidR="00E7469D" w:rsidRPr="00E7469D">
        <w:rPr>
          <w:bCs/>
          <w:color w:val="000000"/>
          <w:lang w:val="vi-VN" w:eastAsia="ja-JP"/>
        </w:rPr>
        <w:t>Dành cho Người có quyền yêu cầu xoá đăng ký quốc tịch và xuất khẩu tàu bay (IDERA)</w:t>
      </w:r>
      <w:r w:rsidRPr="00E7469D">
        <w:rPr>
          <w:bCs/>
          <w:lang w:val="vi-VN"/>
        </w:rPr>
        <w:t>)</w:t>
      </w:r>
    </w:p>
    <w:p w14:paraId="4B75F4A4" w14:textId="77777777" w:rsidR="008B42E9" w:rsidRPr="00EF751F" w:rsidRDefault="008B42E9" w:rsidP="008B42E9">
      <w:pPr>
        <w:spacing w:before="120"/>
        <w:ind w:right="57"/>
        <w:jc w:val="center"/>
        <w:rPr>
          <w:b/>
        </w:rPr>
      </w:pPr>
      <w:r w:rsidRPr="00EF751F">
        <w:rPr>
          <w:b/>
        </w:rPr>
        <w:t>EXPORT CERTIFICATE OF AIRWORTHINESS</w:t>
      </w:r>
    </w:p>
    <w:p w14:paraId="073722BB" w14:textId="0226F3BD" w:rsidR="008B42E9" w:rsidRPr="00E7469D" w:rsidRDefault="008B42E9" w:rsidP="008B42E9">
      <w:pPr>
        <w:ind w:right="57"/>
        <w:jc w:val="center"/>
        <w:rPr>
          <w:bCs/>
          <w:lang w:val="vi-VN"/>
        </w:rPr>
      </w:pPr>
      <w:r w:rsidRPr="00E7469D">
        <w:rPr>
          <w:bCs/>
          <w:lang w:val="vi-VN"/>
        </w:rPr>
        <w:t>(</w:t>
      </w:r>
      <w:r w:rsidR="00E7469D" w:rsidRPr="00E7469D">
        <w:rPr>
          <w:bCs/>
          <w:color w:val="000000"/>
          <w:lang w:val="vi-VN" w:eastAsia="ja-JP"/>
        </w:rPr>
        <w:t>For Irrevocable Deregistration and Export Request Authorisation (IDERA)</w:t>
      </w:r>
      <w:r w:rsidRPr="00E7469D">
        <w:rPr>
          <w:bCs/>
          <w:lang w:val="vi-VN"/>
        </w:rPr>
        <w:t>)</w:t>
      </w:r>
    </w:p>
    <w:p w14:paraId="693C09AB" w14:textId="77777777" w:rsidR="008B42E9" w:rsidRPr="00EF751F" w:rsidRDefault="008B42E9" w:rsidP="008B42E9">
      <w:pPr>
        <w:ind w:right="57"/>
        <w:jc w:val="center"/>
        <w:rPr>
          <w:lang w:val="vi-VN"/>
        </w:rPr>
      </w:pPr>
    </w:p>
    <w:tbl>
      <w:tblPr>
        <w:tblW w:w="90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
        <w:gridCol w:w="3263"/>
        <w:gridCol w:w="1005"/>
        <w:gridCol w:w="1286"/>
        <w:gridCol w:w="3214"/>
        <w:gridCol w:w="43"/>
      </w:tblGrid>
      <w:tr w:rsidR="008B42E9" w:rsidRPr="00763FA5" w14:paraId="58E98987" w14:textId="77777777" w:rsidTr="004E4C83">
        <w:trPr>
          <w:gridBefore w:val="1"/>
          <w:gridAfter w:val="1"/>
          <w:wBefore w:w="202" w:type="dxa"/>
          <w:wAfter w:w="43" w:type="dxa"/>
          <w:trHeight w:val="1886"/>
        </w:trPr>
        <w:tc>
          <w:tcPr>
            <w:tcW w:w="8768" w:type="dxa"/>
            <w:gridSpan w:val="4"/>
          </w:tcPr>
          <w:p w14:paraId="3F4BC5A1" w14:textId="77777777" w:rsidR="008B42E9" w:rsidRPr="00763FA5" w:rsidRDefault="008B42E9" w:rsidP="004E4C83">
            <w:pPr>
              <w:pStyle w:val="TableParagraph"/>
              <w:ind w:right="103"/>
              <w:jc w:val="both"/>
              <w:rPr>
                <w:rFonts w:ascii="Times New Roman" w:hAnsi="Times New Roman" w:cs="Times New Roman"/>
                <w:i/>
                <w:sz w:val="20"/>
              </w:rPr>
            </w:pPr>
            <w:r w:rsidRPr="00763FA5">
              <w:rPr>
                <w:rFonts w:ascii="Times New Roman" w:hAnsi="Times New Roman" w:cs="Times New Roman"/>
                <w:sz w:val="26"/>
                <w:lang w:val="vi-VN"/>
              </w:rPr>
              <w:t>Giấy chứng nhận này được cấp phù hợp Công ước</w:t>
            </w:r>
            <w:r>
              <w:rPr>
                <w:rFonts w:ascii="Times New Roman" w:hAnsi="Times New Roman" w:cs="Times New Roman"/>
                <w:sz w:val="26"/>
                <w:lang w:val="vi-VN"/>
              </w:rPr>
              <w:t xml:space="preserve"> về Hàng không dân dụng</w:t>
            </w:r>
            <w:r w:rsidRPr="00763FA5">
              <w:rPr>
                <w:rFonts w:ascii="Times New Roman" w:hAnsi="Times New Roman" w:cs="Times New Roman"/>
                <w:sz w:val="26"/>
                <w:lang w:val="vi-VN"/>
              </w:rPr>
              <w:t xml:space="preserve"> Quốc tế ngày 07 tháng 12 năm 1944 và Luật hàng không dân dụng Việt Nam. Giấy chứng nhận</w:t>
            </w:r>
            <w:r w:rsidRPr="00763FA5">
              <w:rPr>
                <w:rFonts w:ascii="Times New Roman" w:hAnsi="Times New Roman" w:cs="Times New Roman"/>
                <w:sz w:val="26"/>
              </w:rPr>
              <w:t xml:space="preserve"> </w:t>
            </w:r>
            <w:proofErr w:type="spellStart"/>
            <w:r w:rsidRPr="00763FA5">
              <w:rPr>
                <w:rFonts w:ascii="Times New Roman" w:hAnsi="Times New Roman" w:cs="Times New Roman"/>
                <w:sz w:val="26"/>
              </w:rPr>
              <w:t>này</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không</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có</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giá</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trị</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để</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đưa</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tàu</w:t>
            </w:r>
            <w:proofErr w:type="spellEnd"/>
            <w:r w:rsidRPr="00763FA5">
              <w:rPr>
                <w:rFonts w:ascii="Times New Roman" w:hAnsi="Times New Roman" w:cs="Times New Roman"/>
                <w:sz w:val="26"/>
              </w:rPr>
              <w:t xml:space="preserve"> bay </w:t>
            </w:r>
            <w:proofErr w:type="spellStart"/>
            <w:r w:rsidRPr="00763FA5">
              <w:rPr>
                <w:rFonts w:ascii="Times New Roman" w:hAnsi="Times New Roman" w:cs="Times New Roman"/>
                <w:sz w:val="26"/>
              </w:rPr>
              <w:t>vào</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khai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thác</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trừ</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khi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kèm</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theo</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Giấy</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chứng</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nhận</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đủ</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điều</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kiện</w:t>
            </w:r>
            <w:proofErr w:type="spellEnd"/>
            <w:r w:rsidRPr="00763FA5">
              <w:rPr>
                <w:rFonts w:ascii="Times New Roman" w:hAnsi="Times New Roman" w:cs="Times New Roman"/>
                <w:sz w:val="26"/>
              </w:rPr>
              <w:t xml:space="preserve"> bay do </w:t>
            </w:r>
            <w:proofErr w:type="spellStart"/>
            <w:r w:rsidRPr="00763FA5">
              <w:rPr>
                <w:rFonts w:ascii="Times New Roman" w:hAnsi="Times New Roman" w:cs="Times New Roman"/>
                <w:sz w:val="26"/>
              </w:rPr>
              <w:t>quốc</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gia</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đăng</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ký</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cấp</w:t>
            </w:r>
            <w:proofErr w:type="spellEnd"/>
            <w:r w:rsidRPr="00763FA5">
              <w:rPr>
                <w:rFonts w:ascii="Times New Roman" w:hAnsi="Times New Roman" w:cs="Times New Roman"/>
                <w:i/>
                <w:sz w:val="24"/>
              </w:rPr>
              <w:t xml:space="preserve">/ </w:t>
            </w:r>
            <w:r w:rsidRPr="00763FA5">
              <w:rPr>
                <w:rFonts w:ascii="Times New Roman" w:hAnsi="Times New Roman" w:cs="Times New Roman"/>
                <w:i/>
                <w:sz w:val="20"/>
              </w:rPr>
              <w:t xml:space="preserve">This Export Certificate of Airworthiness is issued pursuant to the Convention on International Civil Aviation dated 07 December 1944, and the Law on Civil Aviation of Vietnam in respect of </w:t>
            </w:r>
            <w:r>
              <w:rPr>
                <w:rFonts w:ascii="Times New Roman" w:hAnsi="Times New Roman" w:cs="Times New Roman"/>
                <w:i/>
                <w:sz w:val="20"/>
              </w:rPr>
              <w:t>below</w:t>
            </w:r>
            <w:r w:rsidRPr="00763FA5">
              <w:rPr>
                <w:rFonts w:ascii="Times New Roman" w:hAnsi="Times New Roman" w:cs="Times New Roman"/>
                <w:i/>
                <w:spacing w:val="-17"/>
                <w:sz w:val="20"/>
              </w:rPr>
              <w:t xml:space="preserve"> </w:t>
            </w:r>
            <w:r w:rsidRPr="00763FA5">
              <w:rPr>
                <w:rFonts w:ascii="Times New Roman" w:hAnsi="Times New Roman" w:cs="Times New Roman"/>
                <w:i/>
                <w:sz w:val="20"/>
              </w:rPr>
              <w:t>mentioned</w:t>
            </w:r>
            <w:r>
              <w:rPr>
                <w:rFonts w:ascii="Times New Roman" w:hAnsi="Times New Roman" w:cs="Times New Roman"/>
                <w:i/>
                <w:sz w:val="20"/>
                <w:lang w:val="vi-VN"/>
              </w:rPr>
              <w:t xml:space="preserve"> </w:t>
            </w:r>
            <w:r w:rsidRPr="00763FA5">
              <w:rPr>
                <w:rFonts w:ascii="Times New Roman" w:hAnsi="Times New Roman" w:cs="Times New Roman"/>
                <w:i/>
                <w:sz w:val="20"/>
              </w:rPr>
              <w:t>aircraft. Unless accompanied by a Certificate of Airworthiness issued by the State of Registry, this Certificate does not constitute authority for flight.</w:t>
            </w:r>
          </w:p>
        </w:tc>
      </w:tr>
      <w:tr w:rsidR="008B42E9" w:rsidRPr="00763FA5" w14:paraId="7EAB0F5F" w14:textId="77777777" w:rsidTr="004E4C83">
        <w:trPr>
          <w:gridBefore w:val="1"/>
          <w:gridAfter w:val="1"/>
          <w:wBefore w:w="202" w:type="dxa"/>
          <w:wAfter w:w="43" w:type="dxa"/>
          <w:trHeight w:val="944"/>
        </w:trPr>
        <w:tc>
          <w:tcPr>
            <w:tcW w:w="4268" w:type="dxa"/>
            <w:gridSpan w:val="2"/>
          </w:tcPr>
          <w:p w14:paraId="124DEA4B" w14:textId="77777777" w:rsidR="008B42E9" w:rsidRPr="00763FA5" w:rsidRDefault="008B42E9" w:rsidP="004E4C83">
            <w:pPr>
              <w:pStyle w:val="TableParagraph"/>
              <w:rPr>
                <w:rFonts w:ascii="Times New Roman" w:hAnsi="Times New Roman" w:cs="Times New Roman"/>
                <w:i/>
                <w:sz w:val="20"/>
              </w:rPr>
            </w:pPr>
            <w:proofErr w:type="spellStart"/>
            <w:r w:rsidRPr="00763FA5">
              <w:rPr>
                <w:rFonts w:ascii="Times New Roman" w:hAnsi="Times New Roman" w:cs="Times New Roman"/>
                <w:sz w:val="26"/>
              </w:rPr>
              <w:t>Kiểu</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loại</w:t>
            </w:r>
            <w:proofErr w:type="spellEnd"/>
            <w:r>
              <w:rPr>
                <w:rFonts w:ascii="Times New Roman" w:hAnsi="Times New Roman" w:cs="Times New Roman"/>
                <w:sz w:val="26"/>
                <w:lang w:val="vi-VN"/>
              </w:rPr>
              <w:t>, mẫu mã và biến thể</w:t>
            </w:r>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tàu</w:t>
            </w:r>
            <w:proofErr w:type="spellEnd"/>
            <w:r w:rsidRPr="00763FA5">
              <w:rPr>
                <w:rFonts w:ascii="Times New Roman" w:hAnsi="Times New Roman" w:cs="Times New Roman"/>
                <w:sz w:val="26"/>
              </w:rPr>
              <w:t xml:space="preserve"> bay</w:t>
            </w:r>
            <w:r w:rsidRPr="00763FA5">
              <w:rPr>
                <w:rFonts w:ascii="Times New Roman" w:hAnsi="Times New Roman" w:cs="Times New Roman"/>
                <w:sz w:val="24"/>
              </w:rPr>
              <w:t xml:space="preserve">/ </w:t>
            </w:r>
            <w:r w:rsidRPr="00763FA5">
              <w:rPr>
                <w:rFonts w:ascii="Times New Roman" w:hAnsi="Times New Roman" w:cs="Times New Roman"/>
                <w:i/>
                <w:sz w:val="20"/>
              </w:rPr>
              <w:t>Make, model &amp; variant:</w:t>
            </w:r>
          </w:p>
        </w:tc>
        <w:tc>
          <w:tcPr>
            <w:tcW w:w="4500" w:type="dxa"/>
            <w:gridSpan w:val="2"/>
          </w:tcPr>
          <w:p w14:paraId="52220873" w14:textId="77777777" w:rsidR="008B42E9" w:rsidRPr="00763FA5" w:rsidRDefault="008B42E9" w:rsidP="004E4C83">
            <w:pPr>
              <w:pStyle w:val="TableParagraph"/>
              <w:ind w:left="109"/>
              <w:rPr>
                <w:rFonts w:ascii="Times New Roman" w:hAnsi="Times New Roman" w:cs="Times New Roman"/>
                <w:sz w:val="20"/>
              </w:rPr>
            </w:pPr>
            <w:proofErr w:type="spellStart"/>
            <w:r w:rsidRPr="00763FA5">
              <w:rPr>
                <w:rFonts w:ascii="Times New Roman" w:hAnsi="Times New Roman" w:cs="Times New Roman"/>
                <w:sz w:val="26"/>
              </w:rPr>
              <w:t>Nhà</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sản</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xuất</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Manufacture</w:t>
            </w:r>
            <w:r w:rsidRPr="00763FA5">
              <w:rPr>
                <w:rFonts w:ascii="Times New Roman" w:hAnsi="Times New Roman" w:cs="Times New Roman"/>
                <w:sz w:val="20"/>
              </w:rPr>
              <w:t>:</w:t>
            </w:r>
          </w:p>
        </w:tc>
      </w:tr>
      <w:tr w:rsidR="008B42E9" w:rsidRPr="00763FA5" w14:paraId="648ABF9C" w14:textId="77777777" w:rsidTr="004E4C83">
        <w:trPr>
          <w:gridBefore w:val="1"/>
          <w:gridAfter w:val="1"/>
          <w:wBefore w:w="202" w:type="dxa"/>
          <w:wAfter w:w="43" w:type="dxa"/>
          <w:trHeight w:val="419"/>
        </w:trPr>
        <w:tc>
          <w:tcPr>
            <w:tcW w:w="4268" w:type="dxa"/>
            <w:gridSpan w:val="2"/>
          </w:tcPr>
          <w:p w14:paraId="0379A96D" w14:textId="77777777" w:rsidR="008B42E9" w:rsidRPr="00763FA5" w:rsidRDefault="008B42E9" w:rsidP="004E4C83">
            <w:pPr>
              <w:pStyle w:val="TableParagraph"/>
              <w:rPr>
                <w:rFonts w:ascii="Times New Roman" w:hAnsi="Times New Roman" w:cs="Times New Roman"/>
                <w:sz w:val="20"/>
              </w:rPr>
            </w:pPr>
            <w:proofErr w:type="spellStart"/>
            <w:r w:rsidRPr="00763FA5">
              <w:rPr>
                <w:rFonts w:ascii="Times New Roman" w:hAnsi="Times New Roman" w:cs="Times New Roman"/>
                <w:sz w:val="26"/>
              </w:rPr>
              <w:t>Loại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động</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cơ</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Engine model</w:t>
            </w:r>
            <w:r w:rsidRPr="00763FA5">
              <w:rPr>
                <w:rFonts w:ascii="Times New Roman" w:hAnsi="Times New Roman" w:cs="Times New Roman"/>
                <w:sz w:val="20"/>
              </w:rPr>
              <w:t>:</w:t>
            </w:r>
          </w:p>
        </w:tc>
        <w:tc>
          <w:tcPr>
            <w:tcW w:w="4500" w:type="dxa"/>
            <w:gridSpan w:val="2"/>
          </w:tcPr>
          <w:p w14:paraId="6D655C17" w14:textId="77777777" w:rsidR="008B42E9" w:rsidRPr="00763FA5" w:rsidRDefault="008B42E9" w:rsidP="004E4C83">
            <w:pPr>
              <w:pStyle w:val="TableParagraph"/>
              <w:ind w:left="109"/>
              <w:rPr>
                <w:rFonts w:ascii="Times New Roman" w:hAnsi="Times New Roman" w:cs="Times New Roman"/>
                <w:i/>
                <w:sz w:val="20"/>
              </w:rPr>
            </w:pPr>
            <w:proofErr w:type="spellStart"/>
            <w:r w:rsidRPr="00763FA5">
              <w:rPr>
                <w:rFonts w:ascii="Times New Roman" w:hAnsi="Times New Roman" w:cs="Times New Roman"/>
                <w:sz w:val="26"/>
              </w:rPr>
              <w:t>Loại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cánh</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quạt</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Propeller Model:</w:t>
            </w:r>
          </w:p>
        </w:tc>
      </w:tr>
      <w:tr w:rsidR="008B42E9" w:rsidRPr="00763FA5" w14:paraId="3D4AC90D" w14:textId="77777777" w:rsidTr="004E4C83">
        <w:trPr>
          <w:gridBefore w:val="1"/>
          <w:gridAfter w:val="1"/>
          <w:wBefore w:w="202" w:type="dxa"/>
          <w:wAfter w:w="43" w:type="dxa"/>
          <w:trHeight w:val="417"/>
        </w:trPr>
        <w:tc>
          <w:tcPr>
            <w:tcW w:w="8768" w:type="dxa"/>
            <w:gridSpan w:val="4"/>
          </w:tcPr>
          <w:p w14:paraId="39E5BB2F" w14:textId="77777777" w:rsidR="008B42E9" w:rsidRPr="00763FA5" w:rsidRDefault="008B42E9" w:rsidP="004E4C83">
            <w:pPr>
              <w:pStyle w:val="TableParagraph"/>
              <w:rPr>
                <w:rFonts w:ascii="Times New Roman" w:hAnsi="Times New Roman" w:cs="Times New Roman"/>
                <w:i/>
                <w:sz w:val="20"/>
              </w:rPr>
            </w:pPr>
            <w:proofErr w:type="spellStart"/>
            <w:r w:rsidRPr="00763FA5">
              <w:rPr>
                <w:rFonts w:ascii="Times New Roman" w:hAnsi="Times New Roman" w:cs="Times New Roman"/>
                <w:sz w:val="26"/>
              </w:rPr>
              <w:t>Số</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xuất</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xưởng</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Serial Number:</w:t>
            </w:r>
          </w:p>
        </w:tc>
      </w:tr>
      <w:tr w:rsidR="008B42E9" w:rsidRPr="00763FA5" w14:paraId="66D47A4E" w14:textId="77777777" w:rsidTr="004E4C83">
        <w:trPr>
          <w:gridBefore w:val="1"/>
          <w:gridAfter w:val="1"/>
          <w:wBefore w:w="202" w:type="dxa"/>
          <w:wAfter w:w="43" w:type="dxa"/>
          <w:trHeight w:val="419"/>
        </w:trPr>
        <w:tc>
          <w:tcPr>
            <w:tcW w:w="3263" w:type="dxa"/>
          </w:tcPr>
          <w:p w14:paraId="790FBC6E" w14:textId="77777777" w:rsidR="008B42E9" w:rsidRPr="00763FA5" w:rsidRDefault="008B42E9" w:rsidP="004E4C83">
            <w:pPr>
              <w:pStyle w:val="TableParagraph"/>
              <w:tabs>
                <w:tab w:val="left" w:pos="2880"/>
              </w:tabs>
              <w:spacing w:before="54"/>
              <w:rPr>
                <w:rFonts w:ascii="Times New Roman" w:hAnsi="Times New Roman" w:cs="Times New Roman"/>
                <w:sz w:val="24"/>
              </w:rPr>
            </w:pPr>
            <w:proofErr w:type="spellStart"/>
            <w:r w:rsidRPr="00763FA5">
              <w:rPr>
                <w:rFonts w:ascii="Times New Roman" w:hAnsi="Times New Roman" w:cs="Times New Roman"/>
                <w:sz w:val="26"/>
              </w:rPr>
              <w:t>Tàu</w:t>
            </w:r>
            <w:proofErr w:type="spellEnd"/>
            <w:r w:rsidRPr="00763FA5">
              <w:rPr>
                <w:rFonts w:ascii="Times New Roman" w:hAnsi="Times New Roman" w:cs="Times New Roman"/>
                <w:sz w:val="26"/>
              </w:rPr>
              <w:t xml:space="preserve"> bay </w:t>
            </w:r>
            <w:proofErr w:type="spellStart"/>
            <w:r w:rsidRPr="00763FA5">
              <w:rPr>
                <w:rFonts w:ascii="Times New Roman" w:hAnsi="Times New Roman" w:cs="Times New Roman"/>
                <w:sz w:val="26"/>
              </w:rPr>
              <w:t>mới</w:t>
            </w:r>
            <w:proofErr w:type="spellEnd"/>
            <w:r w:rsidRPr="00763FA5">
              <w:rPr>
                <w:rFonts w:ascii="Times New Roman" w:hAnsi="Times New Roman" w:cs="Times New Roman"/>
                <w:sz w:val="24"/>
              </w:rPr>
              <w:t>/</w:t>
            </w:r>
            <w:r w:rsidRPr="00763FA5">
              <w:rPr>
                <w:rFonts w:ascii="Times New Roman" w:hAnsi="Times New Roman" w:cs="Times New Roman"/>
                <w:spacing w:val="-6"/>
                <w:sz w:val="24"/>
              </w:rPr>
              <w:t xml:space="preserve"> </w:t>
            </w:r>
            <w:r w:rsidRPr="00763FA5">
              <w:rPr>
                <w:rFonts w:ascii="Times New Roman" w:hAnsi="Times New Roman" w:cs="Times New Roman"/>
                <w:i/>
                <w:sz w:val="20"/>
              </w:rPr>
              <w:t>New</w:t>
            </w:r>
            <w:r w:rsidRPr="00763FA5">
              <w:rPr>
                <w:rFonts w:ascii="Times New Roman" w:hAnsi="Times New Roman" w:cs="Times New Roman"/>
                <w:i/>
                <w:spacing w:val="-1"/>
                <w:sz w:val="20"/>
              </w:rPr>
              <w:t xml:space="preserve"> </w:t>
            </w:r>
            <w:r w:rsidRPr="00763FA5">
              <w:rPr>
                <w:rFonts w:ascii="Times New Roman" w:hAnsi="Times New Roman" w:cs="Times New Roman"/>
                <w:i/>
                <w:sz w:val="20"/>
              </w:rPr>
              <w:t>aircraft:</w:t>
            </w:r>
            <w:r w:rsidRPr="00763FA5">
              <w:rPr>
                <w:rFonts w:ascii="Times New Roman" w:hAnsi="Times New Roman" w:cs="Times New Roman"/>
                <w:i/>
                <w:sz w:val="20"/>
              </w:rPr>
              <w:tab/>
            </w:r>
            <w:r w:rsidRPr="00763FA5">
              <w:rPr>
                <w:rFonts w:ascii="Times New Roman" w:hAnsi="Times New Roman" w:cs="Times New Roman"/>
                <w:sz w:val="24"/>
              </w:rPr>
              <w:t></w:t>
            </w:r>
          </w:p>
        </w:tc>
        <w:tc>
          <w:tcPr>
            <w:tcW w:w="2291" w:type="dxa"/>
            <w:gridSpan w:val="2"/>
          </w:tcPr>
          <w:p w14:paraId="6BBCB774" w14:textId="77777777" w:rsidR="008B42E9" w:rsidRPr="00763FA5" w:rsidRDefault="008B42E9" w:rsidP="004E4C83">
            <w:pPr>
              <w:pStyle w:val="TableParagraph"/>
              <w:spacing w:before="54"/>
              <w:ind w:left="107"/>
              <w:rPr>
                <w:rFonts w:ascii="Times New Roman" w:hAnsi="Times New Roman" w:cs="Times New Roman"/>
                <w:sz w:val="24"/>
              </w:rPr>
            </w:pPr>
            <w:proofErr w:type="spellStart"/>
            <w:r w:rsidRPr="00763FA5">
              <w:rPr>
                <w:rFonts w:ascii="Times New Roman" w:hAnsi="Times New Roman" w:cs="Times New Roman"/>
                <w:sz w:val="26"/>
              </w:rPr>
              <w:t>Mới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đại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tu</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Newly overhauled</w:t>
            </w:r>
            <w:r w:rsidRPr="00763FA5">
              <w:rPr>
                <w:rFonts w:ascii="Times New Roman" w:hAnsi="Times New Roman" w:cs="Times New Roman"/>
                <w:sz w:val="20"/>
              </w:rPr>
              <w:t xml:space="preserve">: </w:t>
            </w:r>
            <w:r w:rsidRPr="00763FA5">
              <w:rPr>
                <w:rFonts w:ascii="Times New Roman" w:hAnsi="Times New Roman" w:cs="Times New Roman"/>
                <w:sz w:val="24"/>
              </w:rPr>
              <w:t></w:t>
            </w:r>
          </w:p>
        </w:tc>
        <w:tc>
          <w:tcPr>
            <w:tcW w:w="3214" w:type="dxa"/>
          </w:tcPr>
          <w:p w14:paraId="41D6C1C5" w14:textId="77777777" w:rsidR="008B42E9" w:rsidRPr="00763FA5" w:rsidRDefault="008B42E9" w:rsidP="004E4C83">
            <w:pPr>
              <w:pStyle w:val="TableParagraph"/>
              <w:spacing w:before="54"/>
              <w:ind w:left="109"/>
              <w:rPr>
                <w:rFonts w:ascii="Times New Roman" w:hAnsi="Times New Roman" w:cs="Times New Roman"/>
                <w:sz w:val="24"/>
              </w:rPr>
            </w:pPr>
            <w:proofErr w:type="spellStart"/>
            <w:r w:rsidRPr="00763FA5">
              <w:rPr>
                <w:rFonts w:ascii="Times New Roman" w:hAnsi="Times New Roman" w:cs="Times New Roman"/>
                <w:sz w:val="26"/>
              </w:rPr>
              <w:t>Tàu</w:t>
            </w:r>
            <w:proofErr w:type="spellEnd"/>
            <w:r w:rsidRPr="00763FA5">
              <w:rPr>
                <w:rFonts w:ascii="Times New Roman" w:hAnsi="Times New Roman" w:cs="Times New Roman"/>
                <w:sz w:val="26"/>
              </w:rPr>
              <w:t xml:space="preserve"> bay </w:t>
            </w:r>
            <w:proofErr w:type="spellStart"/>
            <w:r w:rsidRPr="00763FA5">
              <w:rPr>
                <w:rFonts w:ascii="Times New Roman" w:hAnsi="Times New Roman" w:cs="Times New Roman"/>
                <w:sz w:val="26"/>
              </w:rPr>
              <w:t>cũ</w:t>
            </w:r>
            <w:proofErr w:type="spellEnd"/>
            <w:r w:rsidRPr="00763FA5">
              <w:rPr>
                <w:rFonts w:ascii="Times New Roman" w:hAnsi="Times New Roman" w:cs="Times New Roman"/>
                <w:sz w:val="26"/>
              </w:rPr>
              <w:t xml:space="preserve">/ </w:t>
            </w:r>
            <w:r w:rsidRPr="00763FA5">
              <w:rPr>
                <w:rFonts w:ascii="Times New Roman" w:hAnsi="Times New Roman" w:cs="Times New Roman"/>
                <w:i/>
                <w:sz w:val="20"/>
              </w:rPr>
              <w:t>Used aircraft</w:t>
            </w:r>
            <w:r w:rsidRPr="00763FA5">
              <w:rPr>
                <w:rFonts w:ascii="Times New Roman" w:hAnsi="Times New Roman" w:cs="Times New Roman"/>
                <w:sz w:val="20"/>
              </w:rPr>
              <w:t xml:space="preserve">: </w:t>
            </w:r>
            <w:r w:rsidRPr="00763FA5">
              <w:rPr>
                <w:rFonts w:ascii="Times New Roman" w:hAnsi="Times New Roman" w:cs="Times New Roman"/>
                <w:sz w:val="24"/>
              </w:rPr>
              <w:t></w:t>
            </w:r>
          </w:p>
        </w:tc>
      </w:tr>
      <w:tr w:rsidR="008B42E9" w:rsidRPr="00763FA5" w14:paraId="3C676D98" w14:textId="77777777" w:rsidTr="004E4C83">
        <w:trPr>
          <w:gridBefore w:val="1"/>
          <w:gridAfter w:val="1"/>
          <w:wBefore w:w="202" w:type="dxa"/>
          <w:wAfter w:w="43" w:type="dxa"/>
          <w:trHeight w:val="419"/>
        </w:trPr>
        <w:tc>
          <w:tcPr>
            <w:tcW w:w="8768" w:type="dxa"/>
            <w:gridSpan w:val="4"/>
          </w:tcPr>
          <w:p w14:paraId="0064F714" w14:textId="77777777" w:rsidR="008B42E9" w:rsidRPr="00763FA5" w:rsidRDefault="008B42E9" w:rsidP="004E4C83">
            <w:pPr>
              <w:pStyle w:val="TableParagraph"/>
              <w:rPr>
                <w:rFonts w:ascii="Times New Roman" w:hAnsi="Times New Roman" w:cs="Times New Roman"/>
                <w:i/>
                <w:sz w:val="20"/>
              </w:rPr>
            </w:pPr>
            <w:proofErr w:type="spellStart"/>
            <w:r w:rsidRPr="00763FA5">
              <w:rPr>
                <w:rFonts w:ascii="Times New Roman" w:hAnsi="Times New Roman" w:cs="Times New Roman"/>
                <w:sz w:val="26"/>
              </w:rPr>
              <w:t>Xuất</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khẩu</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tới</w:t>
            </w:r>
            <w:proofErr w:type="spellEnd"/>
            <w:r w:rsidRPr="00763FA5">
              <w:rPr>
                <w:rFonts w:ascii="Times New Roman" w:hAnsi="Times New Roman" w:cs="Times New Roman"/>
                <w:sz w:val="24"/>
              </w:rPr>
              <w:t xml:space="preserve">/ </w:t>
            </w:r>
            <w:r w:rsidRPr="00763FA5">
              <w:rPr>
                <w:rFonts w:ascii="Times New Roman" w:hAnsi="Times New Roman" w:cs="Times New Roman"/>
                <w:i/>
                <w:sz w:val="20"/>
              </w:rPr>
              <w:t>State to which exported:</w:t>
            </w:r>
          </w:p>
        </w:tc>
      </w:tr>
      <w:tr w:rsidR="008B42E9" w:rsidRPr="00763FA5" w14:paraId="594437A8" w14:textId="77777777" w:rsidTr="004E4C83">
        <w:trPr>
          <w:gridBefore w:val="1"/>
          <w:gridAfter w:val="1"/>
          <w:wBefore w:w="202" w:type="dxa"/>
          <w:wAfter w:w="43" w:type="dxa"/>
          <w:trHeight w:val="419"/>
        </w:trPr>
        <w:tc>
          <w:tcPr>
            <w:tcW w:w="8768" w:type="dxa"/>
            <w:gridSpan w:val="4"/>
          </w:tcPr>
          <w:p w14:paraId="66E423F4" w14:textId="77777777" w:rsidR="008B42E9" w:rsidRPr="00763FA5" w:rsidRDefault="008B42E9" w:rsidP="004E4C83">
            <w:pPr>
              <w:pStyle w:val="TableParagraph"/>
              <w:rPr>
                <w:rFonts w:ascii="Times New Roman" w:hAnsi="Times New Roman" w:cs="Times New Roman"/>
                <w:i/>
                <w:sz w:val="20"/>
              </w:rPr>
            </w:pPr>
            <w:proofErr w:type="spellStart"/>
            <w:r w:rsidRPr="00763FA5">
              <w:rPr>
                <w:rFonts w:ascii="Times New Roman" w:hAnsi="Times New Roman" w:cs="Times New Roman"/>
                <w:sz w:val="26"/>
              </w:rPr>
              <w:t>Ghi</w:t>
            </w:r>
            <w:proofErr w:type="spellEnd"/>
            <w:r w:rsidRPr="00763FA5">
              <w:rPr>
                <w:rFonts w:ascii="Times New Roman" w:hAnsi="Times New Roman" w:cs="Times New Roman"/>
                <w:sz w:val="26"/>
              </w:rPr>
              <w:t xml:space="preserve"> </w:t>
            </w:r>
            <w:proofErr w:type="spellStart"/>
            <w:r w:rsidRPr="00763FA5">
              <w:rPr>
                <w:rFonts w:ascii="Times New Roman" w:hAnsi="Times New Roman" w:cs="Times New Roman"/>
                <w:sz w:val="26"/>
              </w:rPr>
              <w:t>chú</w:t>
            </w:r>
            <w:proofErr w:type="spellEnd"/>
            <w:r w:rsidRPr="00763FA5">
              <w:rPr>
                <w:rFonts w:ascii="Times New Roman" w:hAnsi="Times New Roman" w:cs="Times New Roman"/>
                <w:sz w:val="24"/>
              </w:rPr>
              <w:t>/</w:t>
            </w:r>
            <w:r w:rsidRPr="00763FA5">
              <w:rPr>
                <w:rFonts w:ascii="Times New Roman" w:hAnsi="Times New Roman" w:cs="Times New Roman"/>
                <w:i/>
                <w:sz w:val="20"/>
              </w:rPr>
              <w:t>Remarks/ Exceptions:</w:t>
            </w:r>
          </w:p>
        </w:tc>
      </w:tr>
      <w:tr w:rsidR="008B42E9" w:rsidRPr="00763FA5" w14:paraId="3CDCA442" w14:textId="77777777" w:rsidTr="004E4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4470" w:type="dxa"/>
            <w:gridSpan w:val="3"/>
          </w:tcPr>
          <w:p w14:paraId="29181714" w14:textId="77777777" w:rsidR="008B42E9" w:rsidRPr="00763FA5" w:rsidRDefault="008B42E9" w:rsidP="004E4C83">
            <w:pPr>
              <w:pStyle w:val="TableParagraph"/>
              <w:spacing w:line="287" w:lineRule="exact"/>
              <w:ind w:left="200"/>
              <w:rPr>
                <w:rFonts w:ascii="Times New Roman" w:hAnsi="Times New Roman" w:cs="Times New Roman"/>
                <w:sz w:val="24"/>
                <w:szCs w:val="24"/>
              </w:rPr>
            </w:pPr>
          </w:p>
          <w:p w14:paraId="1C3A1516" w14:textId="77777777" w:rsidR="008B42E9" w:rsidRPr="00763FA5" w:rsidRDefault="008B42E9" w:rsidP="004E4C83">
            <w:pPr>
              <w:pStyle w:val="TableParagraph"/>
              <w:spacing w:line="287" w:lineRule="exact"/>
              <w:ind w:left="200"/>
              <w:rPr>
                <w:rFonts w:ascii="Times New Roman" w:hAnsi="Times New Roman" w:cs="Times New Roman"/>
                <w:sz w:val="24"/>
                <w:szCs w:val="24"/>
              </w:rPr>
            </w:pPr>
            <w:proofErr w:type="spellStart"/>
            <w:r w:rsidRPr="00763FA5">
              <w:rPr>
                <w:rFonts w:ascii="Times New Roman" w:hAnsi="Times New Roman" w:cs="Times New Roman"/>
                <w:sz w:val="24"/>
                <w:szCs w:val="24"/>
              </w:rPr>
              <w:t>Ngày</w:t>
            </w:r>
            <w:proofErr w:type="spellEnd"/>
            <w:r w:rsidRPr="00763FA5">
              <w:rPr>
                <w:rFonts w:ascii="Times New Roman" w:hAnsi="Times New Roman" w:cs="Times New Roman"/>
                <w:sz w:val="24"/>
                <w:szCs w:val="24"/>
              </w:rPr>
              <w:t xml:space="preserve"> ban </w:t>
            </w:r>
            <w:proofErr w:type="spellStart"/>
            <w:r w:rsidRPr="00763FA5">
              <w:rPr>
                <w:rFonts w:ascii="Times New Roman" w:hAnsi="Times New Roman" w:cs="Times New Roman"/>
                <w:sz w:val="24"/>
                <w:szCs w:val="24"/>
              </w:rPr>
              <w:t>hành</w:t>
            </w:r>
            <w:proofErr w:type="spellEnd"/>
            <w:r w:rsidRPr="00763FA5">
              <w:rPr>
                <w:rFonts w:ascii="Times New Roman" w:hAnsi="Times New Roman" w:cs="Times New Roman"/>
                <w:sz w:val="24"/>
                <w:szCs w:val="24"/>
              </w:rPr>
              <w:t>/ Date of issue:</w:t>
            </w:r>
          </w:p>
        </w:tc>
        <w:tc>
          <w:tcPr>
            <w:tcW w:w="4543" w:type="dxa"/>
            <w:gridSpan w:val="3"/>
          </w:tcPr>
          <w:p w14:paraId="7B47B705" w14:textId="77777777" w:rsidR="008B42E9" w:rsidRPr="00763FA5" w:rsidRDefault="008B42E9" w:rsidP="004E4C83">
            <w:pPr>
              <w:pStyle w:val="TableParagraph"/>
              <w:spacing w:line="313" w:lineRule="exact"/>
              <w:ind w:left="1356" w:right="178"/>
              <w:jc w:val="center"/>
              <w:rPr>
                <w:rFonts w:ascii="Times New Roman" w:hAnsi="Times New Roman" w:cs="Times New Roman"/>
                <w:b/>
                <w:sz w:val="24"/>
                <w:szCs w:val="24"/>
              </w:rPr>
            </w:pPr>
          </w:p>
          <w:p w14:paraId="09452658" w14:textId="77777777" w:rsidR="008B42E9" w:rsidRPr="00763FA5" w:rsidRDefault="008B42E9" w:rsidP="004E4C83">
            <w:pPr>
              <w:pStyle w:val="TableParagraph"/>
              <w:spacing w:line="300" w:lineRule="exact"/>
              <w:ind w:left="1356" w:right="178"/>
              <w:jc w:val="center"/>
              <w:rPr>
                <w:rFonts w:ascii="Times New Roman" w:hAnsi="Times New Roman" w:cs="Times New Roman"/>
                <w:bCs/>
                <w:sz w:val="24"/>
                <w:szCs w:val="24"/>
                <w:lang w:val="vi-VN"/>
              </w:rPr>
            </w:pPr>
            <w:proofErr w:type="spellStart"/>
            <w:r w:rsidRPr="00763FA5">
              <w:rPr>
                <w:rFonts w:ascii="Times New Roman" w:hAnsi="Times New Roman" w:cs="Times New Roman"/>
                <w:bCs/>
                <w:sz w:val="24"/>
                <w:szCs w:val="24"/>
              </w:rPr>
              <w:t>Ký</w:t>
            </w:r>
            <w:proofErr w:type="spellEnd"/>
            <w:r w:rsidRPr="00763FA5">
              <w:rPr>
                <w:rFonts w:ascii="Times New Roman" w:hAnsi="Times New Roman" w:cs="Times New Roman"/>
                <w:bCs/>
                <w:sz w:val="24"/>
                <w:szCs w:val="24"/>
              </w:rPr>
              <w:t xml:space="preserve"> </w:t>
            </w:r>
            <w:proofErr w:type="spellStart"/>
            <w:r w:rsidRPr="00763FA5">
              <w:rPr>
                <w:rFonts w:ascii="Times New Roman" w:hAnsi="Times New Roman" w:cs="Times New Roman"/>
                <w:bCs/>
                <w:sz w:val="24"/>
                <w:szCs w:val="24"/>
              </w:rPr>
              <w:t>tên</w:t>
            </w:r>
            <w:proofErr w:type="spellEnd"/>
            <w:r w:rsidRPr="00763FA5">
              <w:rPr>
                <w:rFonts w:ascii="Times New Roman" w:hAnsi="Times New Roman" w:cs="Times New Roman"/>
                <w:bCs/>
                <w:sz w:val="24"/>
                <w:szCs w:val="24"/>
              </w:rPr>
              <w:t>/Signature</w:t>
            </w:r>
          </w:p>
        </w:tc>
      </w:tr>
    </w:tbl>
    <w:p w14:paraId="77964AD8" w14:textId="77777777" w:rsidR="008B42E9" w:rsidRPr="008622C4" w:rsidRDefault="008B42E9" w:rsidP="008B42E9"/>
    <w:p w14:paraId="5BC23CA0" w14:textId="77777777" w:rsidR="008B42E9" w:rsidRPr="00763FA5" w:rsidRDefault="008B42E9" w:rsidP="008B42E9">
      <w:pPr>
        <w:rPr>
          <w:b/>
          <w:lang w:val="vi-VN"/>
        </w:rPr>
      </w:pPr>
    </w:p>
    <w:p w14:paraId="1DBD868E" w14:textId="77777777" w:rsidR="00E21DC1" w:rsidRPr="00687048" w:rsidRDefault="00E21DC1" w:rsidP="009C6D3F">
      <w:pPr>
        <w:rPr>
          <w:lang w:val="vi-VN"/>
        </w:rPr>
      </w:pPr>
    </w:p>
    <w:sectPr w:rsidR="00E21DC1" w:rsidRPr="00687048" w:rsidSect="005A316B">
      <w:pgSz w:w="11907" w:h="16840" w:code="9"/>
      <w:pgMar w:top="1134" w:right="1418" w:bottom="1129"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8453" w14:textId="77777777" w:rsidR="00226466" w:rsidRDefault="00226466">
      <w:r>
        <w:separator/>
      </w:r>
    </w:p>
  </w:endnote>
  <w:endnote w:type="continuationSeparator" w:id="0">
    <w:p w14:paraId="293FC661" w14:textId="77777777" w:rsidR="00226466" w:rsidRDefault="0022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IDFont+F1">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B522" w14:textId="77777777" w:rsidR="00914E61" w:rsidRDefault="001F7273" w:rsidP="00D43EF3">
    <w:pPr>
      <w:pStyle w:val="Footer"/>
      <w:framePr w:wrap="around" w:vAnchor="text" w:hAnchor="margin" w:xAlign="center" w:y="1"/>
      <w:rPr>
        <w:rStyle w:val="PageNumber"/>
      </w:rPr>
    </w:pPr>
    <w:r>
      <w:rPr>
        <w:rStyle w:val="PageNumber"/>
      </w:rPr>
      <w:fldChar w:fldCharType="begin"/>
    </w:r>
    <w:r w:rsidR="00914E61">
      <w:rPr>
        <w:rStyle w:val="PageNumber"/>
      </w:rPr>
      <w:instrText xml:space="preserve">PAGE  </w:instrText>
    </w:r>
    <w:r>
      <w:rPr>
        <w:rStyle w:val="PageNumber"/>
      </w:rPr>
      <w:fldChar w:fldCharType="end"/>
    </w:r>
  </w:p>
  <w:p w14:paraId="77DEA853" w14:textId="77777777" w:rsidR="00914E61" w:rsidRDefault="00914E61" w:rsidP="003934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7147" w14:textId="77777777" w:rsidR="00914E61" w:rsidRDefault="00914E61" w:rsidP="0039347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90E9" w14:textId="77777777" w:rsidR="00226466" w:rsidRDefault="00226466">
      <w:r>
        <w:separator/>
      </w:r>
    </w:p>
  </w:footnote>
  <w:footnote w:type="continuationSeparator" w:id="0">
    <w:p w14:paraId="3746F269" w14:textId="77777777" w:rsidR="00226466" w:rsidRDefault="002264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F7F0" w14:textId="59150BC5" w:rsidR="00914E61" w:rsidRDefault="00226466" w:rsidP="007C2941">
    <w:pPr>
      <w:pStyle w:val="Header"/>
      <w:jc w:val="center"/>
    </w:pPr>
    <w:sdt>
      <w:sdtPr>
        <w:id w:val="-1974822669"/>
        <w:docPartObj>
          <w:docPartGallery w:val="Page Numbers (Top of Page)"/>
          <w:docPartUnique/>
        </w:docPartObj>
      </w:sdtPr>
      <w:sdtEndPr/>
      <w:sdtContent>
        <w:r w:rsidR="001F7273">
          <w:rPr>
            <w:noProof/>
          </w:rPr>
          <w:fldChar w:fldCharType="begin"/>
        </w:r>
        <w:r w:rsidR="00914E61">
          <w:rPr>
            <w:noProof/>
          </w:rPr>
          <w:instrText xml:space="preserve"> PAGE   \* MERGEFORMAT </w:instrText>
        </w:r>
        <w:r w:rsidR="001F7273">
          <w:rPr>
            <w:noProof/>
          </w:rPr>
          <w:fldChar w:fldCharType="separate"/>
        </w:r>
        <w:r w:rsidR="004F5796">
          <w:rPr>
            <w:noProof/>
          </w:rPr>
          <w:t>6</w:t>
        </w:r>
        <w:r w:rsidR="001F7273">
          <w:rPr>
            <w:noProof/>
          </w:rPr>
          <w:fldChar w:fldCharType="end"/>
        </w:r>
      </w:sdtContent>
    </w:sdt>
  </w:p>
  <w:p w14:paraId="081C65D1" w14:textId="77777777" w:rsidR="00914E61" w:rsidRDefault="00914E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BE16" w14:textId="77777777" w:rsidR="00914E61" w:rsidRDefault="00914E6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7F2"/>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34D466B"/>
    <w:multiLevelType w:val="multilevel"/>
    <w:tmpl w:val="8690A9C8"/>
    <w:lvl w:ilvl="0">
      <w:start w:val="1"/>
      <w:numFmt w:val="decimal"/>
      <w:lvlText w:val="%1"/>
      <w:lvlJc w:val="left"/>
      <w:pPr>
        <w:ind w:left="600" w:hanging="600"/>
      </w:pPr>
      <w:rPr>
        <w:rFonts w:hint="default"/>
      </w:rPr>
    </w:lvl>
    <w:lvl w:ilvl="1">
      <w:start w:val="9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AB6D22"/>
    <w:multiLevelType w:val="hybridMultilevel"/>
    <w:tmpl w:val="AE1842A8"/>
    <w:lvl w:ilvl="0" w:tplc="D9BC810E">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B02BFC"/>
    <w:multiLevelType w:val="hybridMultilevel"/>
    <w:tmpl w:val="1E98F218"/>
    <w:lvl w:ilvl="0" w:tplc="A36616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1D99"/>
    <w:multiLevelType w:val="hybridMultilevel"/>
    <w:tmpl w:val="BEC66CCA"/>
    <w:lvl w:ilvl="0" w:tplc="DF240352">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3554C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B090BF5"/>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25872"/>
    <w:multiLevelType w:val="multilevel"/>
    <w:tmpl w:val="1FD21BB4"/>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9A63272"/>
    <w:multiLevelType w:val="multilevel"/>
    <w:tmpl w:val="1638C1BA"/>
    <w:lvl w:ilvl="0">
      <w:start w:val="1"/>
      <w:numFmt w:val="decimal"/>
      <w:lvlText w:val="%1"/>
      <w:lvlJc w:val="left"/>
      <w:pPr>
        <w:ind w:left="600" w:hanging="600"/>
      </w:pPr>
      <w:rPr>
        <w:rFonts w:hint="default"/>
      </w:rPr>
    </w:lvl>
    <w:lvl w:ilvl="1">
      <w:start w:val="105"/>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4435BCD"/>
    <w:multiLevelType w:val="multilevel"/>
    <w:tmpl w:val="CE006BDA"/>
    <w:styleLink w:val="CurrentList9"/>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776A58"/>
    <w:multiLevelType w:val="multilevel"/>
    <w:tmpl w:val="2FFAD8CE"/>
    <w:lvl w:ilvl="0">
      <w:start w:val="1"/>
      <w:numFmt w:val="lowerLetter"/>
      <w:lvlText w:val="(%1)"/>
      <w:lvlJc w:val="left"/>
      <w:pPr>
        <w:tabs>
          <w:tab w:val="num" w:pos="851"/>
        </w:tabs>
        <w:ind w:left="851" w:hanging="567"/>
      </w:pPr>
      <w:rPr>
        <w:rFonts w:hint="default"/>
        <w:b w:val="0"/>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DA21A3"/>
    <w:multiLevelType w:val="hybridMultilevel"/>
    <w:tmpl w:val="92AAEAA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14A4362E">
      <w:start w:val="1"/>
      <w:numFmt w:val="lowerRoman"/>
      <w:lvlText w:val="(%9)"/>
      <w:lvlJc w:val="left"/>
      <w:pPr>
        <w:ind w:left="720" w:hanging="360"/>
      </w:pPr>
      <w:rPr>
        <w:rFonts w:hint="default"/>
      </w:rPr>
    </w:lvl>
  </w:abstractNum>
  <w:abstractNum w:abstractNumId="13" w15:restartNumberingAfterBreak="0">
    <w:nsid w:val="2A193C43"/>
    <w:multiLevelType w:val="hybridMultilevel"/>
    <w:tmpl w:val="404E3A58"/>
    <w:lvl w:ilvl="0" w:tplc="B3F4283E">
      <w:start w:val="1"/>
      <w:numFmt w:val="decimal"/>
      <w:pStyle w:val="CharCharCharCharCharCharChar"/>
      <w:lvlText w:val="%1."/>
      <w:lvlJc w:val="left"/>
      <w:pPr>
        <w:ind w:left="900" w:hanging="360"/>
      </w:pPr>
      <w:rPr>
        <w:rFonts w:hint="default"/>
        <w:b/>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3255FBD"/>
    <w:multiLevelType w:val="hybridMultilevel"/>
    <w:tmpl w:val="19EE3BAA"/>
    <w:lvl w:ilvl="0" w:tplc="420ADD0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2E3C8E"/>
    <w:multiLevelType w:val="hybridMultilevel"/>
    <w:tmpl w:val="5B9E55FC"/>
    <w:lvl w:ilvl="0" w:tplc="04090019">
      <w:start w:val="1"/>
      <w:numFmt w:val="lowerLetter"/>
      <w:lvlText w:val="%1."/>
      <w:lvlJc w:val="left"/>
      <w:pPr>
        <w:ind w:left="720" w:hanging="360"/>
      </w:pPr>
    </w:lvl>
    <w:lvl w:ilvl="1" w:tplc="19808C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C217C"/>
    <w:multiLevelType w:val="multilevel"/>
    <w:tmpl w:val="08B2D5DA"/>
    <w:styleLink w:val="CurrentList4"/>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55767E"/>
    <w:multiLevelType w:val="hybridMultilevel"/>
    <w:tmpl w:val="2FCC3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9E6760"/>
    <w:multiLevelType w:val="hybridMultilevel"/>
    <w:tmpl w:val="3A880404"/>
    <w:lvl w:ilvl="0" w:tplc="843EE192">
      <w:start w:val="1"/>
      <w:numFmt w:val="decimal"/>
      <w:lvlText w:val="%1."/>
      <w:lvlJc w:val="left"/>
      <w:pPr>
        <w:ind w:left="1680" w:hanging="9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FA2E2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277C7"/>
    <w:multiLevelType w:val="hybridMultilevel"/>
    <w:tmpl w:val="BA8AD072"/>
    <w:lvl w:ilvl="0" w:tplc="01E0562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A22F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E155A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53BE6"/>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4D7D78B4"/>
    <w:multiLevelType w:val="hybridMultilevel"/>
    <w:tmpl w:val="AE14B54E"/>
    <w:lvl w:ilvl="0" w:tplc="A3661612">
      <w:start w:val="1"/>
      <w:numFmt w:val="decimal"/>
      <w:lvlText w:val="(%1)"/>
      <w:lvlJc w:val="left"/>
      <w:pPr>
        <w:ind w:left="720" w:hanging="360"/>
      </w:pPr>
      <w:rPr>
        <w:rFonts w:hint="default"/>
      </w:rPr>
    </w:lvl>
    <w:lvl w:ilvl="1" w:tplc="A3661612">
      <w:start w:val="1"/>
      <w:numFmt w:val="decimal"/>
      <w:lvlText w:val="(%2)"/>
      <w:lvlJc w:val="left"/>
      <w:pPr>
        <w:ind w:left="1440" w:hanging="360"/>
      </w:pPr>
      <w:rPr>
        <w:rFonts w:hint="default"/>
      </w:rPr>
    </w:lvl>
    <w:lvl w:ilvl="2" w:tplc="E272C01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1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F08F8"/>
    <w:multiLevelType w:val="hybridMultilevel"/>
    <w:tmpl w:val="04A6C696"/>
    <w:lvl w:ilvl="0" w:tplc="14F2C656">
      <w:start w:val="1"/>
      <w:numFmt w:val="decimal"/>
      <w:lvlText w:val="%1."/>
      <w:lvlJc w:val="left"/>
      <w:pPr>
        <w:ind w:left="1353" w:hanging="360"/>
      </w:pPr>
      <w:rPr>
        <w:rFonts w:hint="default"/>
        <w:b/>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DE5B2E"/>
    <w:multiLevelType w:val="hybridMultilevel"/>
    <w:tmpl w:val="9A5A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2B7A6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634DE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CE2581"/>
    <w:multiLevelType w:val="hybridMultilevel"/>
    <w:tmpl w:val="85D82A9A"/>
    <w:lvl w:ilvl="0" w:tplc="AFE8E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7641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AC0E07"/>
    <w:multiLevelType w:val="hybridMultilevel"/>
    <w:tmpl w:val="231EC176"/>
    <w:lvl w:ilvl="0" w:tplc="CF4C35F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120C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8D48EB"/>
    <w:multiLevelType w:val="hybridMultilevel"/>
    <w:tmpl w:val="173A4FF6"/>
    <w:lvl w:ilvl="0" w:tplc="4C389802">
      <w:start w:val="1"/>
      <w:numFmt w:val="upperLetter"/>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4110CE1"/>
    <w:multiLevelType w:val="hybridMultilevel"/>
    <w:tmpl w:val="1D4C478A"/>
    <w:lvl w:ilvl="0" w:tplc="DAD0E94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2B63FB"/>
    <w:multiLevelType w:val="multilevel"/>
    <w:tmpl w:val="7E9229E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5064A7C"/>
    <w:multiLevelType w:val="multilevel"/>
    <w:tmpl w:val="8EAE2AAC"/>
    <w:lvl w:ilvl="0">
      <w:start w:val="1"/>
      <w:numFmt w:val="decimal"/>
      <w:lvlText w:val="%1"/>
      <w:lvlJc w:val="left"/>
      <w:pPr>
        <w:tabs>
          <w:tab w:val="num" w:pos="615"/>
        </w:tabs>
        <w:ind w:left="615" w:hanging="615"/>
      </w:pPr>
      <w:rPr>
        <w:rFonts w:hint="default"/>
      </w:rPr>
    </w:lvl>
    <w:lvl w:ilvl="1">
      <w:start w:val="10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A62473E"/>
    <w:multiLevelType w:val="hybridMultilevel"/>
    <w:tmpl w:val="5B9E55F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3316D9"/>
    <w:multiLevelType w:val="hybridMultilevel"/>
    <w:tmpl w:val="2E6EAC24"/>
    <w:lvl w:ilvl="0" w:tplc="00A06F0A">
      <w:start w:val="1"/>
      <w:numFmt w:val="upperLetter"/>
      <w:lvlText w:val="(%1)"/>
      <w:lvlJc w:val="left"/>
      <w:pPr>
        <w:ind w:left="1291" w:hanging="4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16"/>
  </w:num>
  <w:num w:numId="3">
    <w:abstractNumId w:val="10"/>
  </w:num>
  <w:num w:numId="4">
    <w:abstractNumId w:val="39"/>
  </w:num>
  <w:num w:numId="5">
    <w:abstractNumId w:val="34"/>
  </w:num>
  <w:num w:numId="6">
    <w:abstractNumId w:val="32"/>
  </w:num>
  <w:num w:numId="7">
    <w:abstractNumId w:val="30"/>
  </w:num>
  <w:num w:numId="8">
    <w:abstractNumId w:val="8"/>
  </w:num>
  <w:num w:numId="9">
    <w:abstractNumId w:val="29"/>
  </w:num>
  <w:num w:numId="10">
    <w:abstractNumId w:val="31"/>
  </w:num>
  <w:num w:numId="11">
    <w:abstractNumId w:val="28"/>
  </w:num>
  <w:num w:numId="12">
    <w:abstractNumId w:val="37"/>
  </w:num>
  <w:num w:numId="13">
    <w:abstractNumId w:val="33"/>
  </w:num>
  <w:num w:numId="14">
    <w:abstractNumId w:val="6"/>
  </w:num>
  <w:num w:numId="15">
    <w:abstractNumId w:val="12"/>
  </w:num>
  <w:num w:numId="16">
    <w:abstractNumId w:val="36"/>
  </w:num>
  <w:num w:numId="17">
    <w:abstractNumId w:val="14"/>
  </w:num>
  <w:num w:numId="18">
    <w:abstractNumId w:val="5"/>
  </w:num>
  <w:num w:numId="19">
    <w:abstractNumId w:val="17"/>
  </w:num>
  <w:num w:numId="20">
    <w:abstractNumId w:val="2"/>
  </w:num>
  <w:num w:numId="21">
    <w:abstractNumId w:val="35"/>
  </w:num>
  <w:num w:numId="22">
    <w:abstractNumId w:val="9"/>
  </w:num>
  <w:num w:numId="23">
    <w:abstractNumId w:val="27"/>
  </w:num>
  <w:num w:numId="24">
    <w:abstractNumId w:val="18"/>
  </w:num>
  <w:num w:numId="25">
    <w:abstractNumId w:val="26"/>
  </w:num>
  <w:num w:numId="26">
    <w:abstractNumId w:val="15"/>
  </w:num>
  <w:num w:numId="27">
    <w:abstractNumId w:val="24"/>
  </w:num>
  <w:num w:numId="28">
    <w:abstractNumId w:val="3"/>
  </w:num>
  <w:num w:numId="29">
    <w:abstractNumId w:val="4"/>
  </w:num>
  <w:num w:numId="30">
    <w:abstractNumId w:val="22"/>
  </w:num>
  <w:num w:numId="31">
    <w:abstractNumId w:val="1"/>
  </w:num>
  <w:num w:numId="32">
    <w:abstractNumId w:val="38"/>
  </w:num>
  <w:num w:numId="33">
    <w:abstractNumId w:val="19"/>
  </w:num>
  <w:num w:numId="34">
    <w:abstractNumId w:val="21"/>
  </w:num>
  <w:num w:numId="35">
    <w:abstractNumId w:val="7"/>
  </w:num>
  <w:num w:numId="36">
    <w:abstractNumId w:val="25"/>
  </w:num>
  <w:num w:numId="37">
    <w:abstractNumId w:val="23"/>
  </w:num>
  <w:num w:numId="38">
    <w:abstractNumId w:val="20"/>
  </w:num>
  <w:num w:numId="39">
    <w:abstractNumId w:val="11"/>
  </w:num>
  <w:num w:numId="4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7"/>
    <w:rsid w:val="000005D7"/>
    <w:rsid w:val="00000F73"/>
    <w:rsid w:val="00001D2C"/>
    <w:rsid w:val="000029CF"/>
    <w:rsid w:val="00004326"/>
    <w:rsid w:val="00004B28"/>
    <w:rsid w:val="00005030"/>
    <w:rsid w:val="0000510A"/>
    <w:rsid w:val="00005877"/>
    <w:rsid w:val="00006486"/>
    <w:rsid w:val="000065CC"/>
    <w:rsid w:val="000079E6"/>
    <w:rsid w:val="000100E8"/>
    <w:rsid w:val="00012A65"/>
    <w:rsid w:val="00013A30"/>
    <w:rsid w:val="0001568A"/>
    <w:rsid w:val="00015F12"/>
    <w:rsid w:val="000172BA"/>
    <w:rsid w:val="00017582"/>
    <w:rsid w:val="00017CDF"/>
    <w:rsid w:val="00021540"/>
    <w:rsid w:val="000223B9"/>
    <w:rsid w:val="00023E0C"/>
    <w:rsid w:val="000249B9"/>
    <w:rsid w:val="000265BF"/>
    <w:rsid w:val="000274D8"/>
    <w:rsid w:val="00032978"/>
    <w:rsid w:val="0003364B"/>
    <w:rsid w:val="00036401"/>
    <w:rsid w:val="00037BF2"/>
    <w:rsid w:val="00037C15"/>
    <w:rsid w:val="00041A6D"/>
    <w:rsid w:val="00041C40"/>
    <w:rsid w:val="0004283A"/>
    <w:rsid w:val="00042E14"/>
    <w:rsid w:val="00042E8F"/>
    <w:rsid w:val="00042EF1"/>
    <w:rsid w:val="00042FA7"/>
    <w:rsid w:val="0004368E"/>
    <w:rsid w:val="00043E5E"/>
    <w:rsid w:val="00045B93"/>
    <w:rsid w:val="00046507"/>
    <w:rsid w:val="000508AA"/>
    <w:rsid w:val="00051AFA"/>
    <w:rsid w:val="00052707"/>
    <w:rsid w:val="000546EC"/>
    <w:rsid w:val="00056149"/>
    <w:rsid w:val="00057580"/>
    <w:rsid w:val="0006069B"/>
    <w:rsid w:val="00060A95"/>
    <w:rsid w:val="00063753"/>
    <w:rsid w:val="00067005"/>
    <w:rsid w:val="00067163"/>
    <w:rsid w:val="00067C82"/>
    <w:rsid w:val="00070676"/>
    <w:rsid w:val="00070906"/>
    <w:rsid w:val="00071999"/>
    <w:rsid w:val="00071E7A"/>
    <w:rsid w:val="00072C4F"/>
    <w:rsid w:val="00074262"/>
    <w:rsid w:val="000743AE"/>
    <w:rsid w:val="00074756"/>
    <w:rsid w:val="000762BC"/>
    <w:rsid w:val="00076E72"/>
    <w:rsid w:val="00077281"/>
    <w:rsid w:val="00077546"/>
    <w:rsid w:val="00077A21"/>
    <w:rsid w:val="00080CBA"/>
    <w:rsid w:val="000813CB"/>
    <w:rsid w:val="0008141D"/>
    <w:rsid w:val="00081AEB"/>
    <w:rsid w:val="0008238D"/>
    <w:rsid w:val="0008274D"/>
    <w:rsid w:val="00082DF4"/>
    <w:rsid w:val="00083153"/>
    <w:rsid w:val="000851C9"/>
    <w:rsid w:val="00085B95"/>
    <w:rsid w:val="00086B32"/>
    <w:rsid w:val="00087EE1"/>
    <w:rsid w:val="00090A7C"/>
    <w:rsid w:val="000923B9"/>
    <w:rsid w:val="00092801"/>
    <w:rsid w:val="000933B9"/>
    <w:rsid w:val="0009368F"/>
    <w:rsid w:val="0009528D"/>
    <w:rsid w:val="00096E16"/>
    <w:rsid w:val="00097060"/>
    <w:rsid w:val="000A01FB"/>
    <w:rsid w:val="000A09B0"/>
    <w:rsid w:val="000A0BC7"/>
    <w:rsid w:val="000A0D10"/>
    <w:rsid w:val="000A1DF3"/>
    <w:rsid w:val="000A3903"/>
    <w:rsid w:val="000A3A8D"/>
    <w:rsid w:val="000A5388"/>
    <w:rsid w:val="000A569C"/>
    <w:rsid w:val="000A688B"/>
    <w:rsid w:val="000B0E5F"/>
    <w:rsid w:val="000B190B"/>
    <w:rsid w:val="000B21C2"/>
    <w:rsid w:val="000B284D"/>
    <w:rsid w:val="000B316A"/>
    <w:rsid w:val="000B3852"/>
    <w:rsid w:val="000B38F5"/>
    <w:rsid w:val="000B431B"/>
    <w:rsid w:val="000B4FC6"/>
    <w:rsid w:val="000B5483"/>
    <w:rsid w:val="000B5C6E"/>
    <w:rsid w:val="000B5C88"/>
    <w:rsid w:val="000B5EA0"/>
    <w:rsid w:val="000B6078"/>
    <w:rsid w:val="000B6499"/>
    <w:rsid w:val="000B759E"/>
    <w:rsid w:val="000B7703"/>
    <w:rsid w:val="000B7F6B"/>
    <w:rsid w:val="000C01D9"/>
    <w:rsid w:val="000C0810"/>
    <w:rsid w:val="000C0BD6"/>
    <w:rsid w:val="000C0E8E"/>
    <w:rsid w:val="000C0F3F"/>
    <w:rsid w:val="000C1353"/>
    <w:rsid w:val="000C1AD8"/>
    <w:rsid w:val="000C2393"/>
    <w:rsid w:val="000C2D05"/>
    <w:rsid w:val="000C4F1E"/>
    <w:rsid w:val="000C4F43"/>
    <w:rsid w:val="000C542B"/>
    <w:rsid w:val="000C6819"/>
    <w:rsid w:val="000C7CDE"/>
    <w:rsid w:val="000D1458"/>
    <w:rsid w:val="000D1C98"/>
    <w:rsid w:val="000D59D2"/>
    <w:rsid w:val="000D5A4B"/>
    <w:rsid w:val="000D6177"/>
    <w:rsid w:val="000D6EA6"/>
    <w:rsid w:val="000D7850"/>
    <w:rsid w:val="000E087F"/>
    <w:rsid w:val="000E0A9D"/>
    <w:rsid w:val="000E1636"/>
    <w:rsid w:val="000E1F89"/>
    <w:rsid w:val="000E2B64"/>
    <w:rsid w:val="000E3677"/>
    <w:rsid w:val="000E5A06"/>
    <w:rsid w:val="000E699A"/>
    <w:rsid w:val="000E73AA"/>
    <w:rsid w:val="000E7E02"/>
    <w:rsid w:val="000F2E29"/>
    <w:rsid w:val="000F3DE4"/>
    <w:rsid w:val="000F3FFC"/>
    <w:rsid w:val="000F4FD8"/>
    <w:rsid w:val="000F5310"/>
    <w:rsid w:val="000F642E"/>
    <w:rsid w:val="00101820"/>
    <w:rsid w:val="0010217A"/>
    <w:rsid w:val="00102F57"/>
    <w:rsid w:val="0010341D"/>
    <w:rsid w:val="001034EA"/>
    <w:rsid w:val="00103964"/>
    <w:rsid w:val="00103AF6"/>
    <w:rsid w:val="00104325"/>
    <w:rsid w:val="00104874"/>
    <w:rsid w:val="00104913"/>
    <w:rsid w:val="00105059"/>
    <w:rsid w:val="001061DB"/>
    <w:rsid w:val="001061F9"/>
    <w:rsid w:val="00106757"/>
    <w:rsid w:val="00106975"/>
    <w:rsid w:val="00106990"/>
    <w:rsid w:val="001073D1"/>
    <w:rsid w:val="001074ED"/>
    <w:rsid w:val="001075BA"/>
    <w:rsid w:val="00110CF9"/>
    <w:rsid w:val="001110DC"/>
    <w:rsid w:val="0011177F"/>
    <w:rsid w:val="0011328C"/>
    <w:rsid w:val="001140CF"/>
    <w:rsid w:val="001149DD"/>
    <w:rsid w:val="00115331"/>
    <w:rsid w:val="00115C18"/>
    <w:rsid w:val="001169A8"/>
    <w:rsid w:val="001169B8"/>
    <w:rsid w:val="00120FB9"/>
    <w:rsid w:val="00121251"/>
    <w:rsid w:val="00121D7D"/>
    <w:rsid w:val="001221EF"/>
    <w:rsid w:val="001240B3"/>
    <w:rsid w:val="00124CA5"/>
    <w:rsid w:val="0012698C"/>
    <w:rsid w:val="00126B97"/>
    <w:rsid w:val="00131FAA"/>
    <w:rsid w:val="00132FD0"/>
    <w:rsid w:val="0013521E"/>
    <w:rsid w:val="001365B0"/>
    <w:rsid w:val="001409D5"/>
    <w:rsid w:val="00140FC2"/>
    <w:rsid w:val="00142124"/>
    <w:rsid w:val="00142B47"/>
    <w:rsid w:val="00143D2C"/>
    <w:rsid w:val="00144A19"/>
    <w:rsid w:val="0014520E"/>
    <w:rsid w:val="00145B73"/>
    <w:rsid w:val="001469F1"/>
    <w:rsid w:val="001477A9"/>
    <w:rsid w:val="001510E7"/>
    <w:rsid w:val="00151E60"/>
    <w:rsid w:val="0015217B"/>
    <w:rsid w:val="001525FD"/>
    <w:rsid w:val="001543B4"/>
    <w:rsid w:val="00154701"/>
    <w:rsid w:val="00154E38"/>
    <w:rsid w:val="00160014"/>
    <w:rsid w:val="00160277"/>
    <w:rsid w:val="001615CC"/>
    <w:rsid w:val="00161A50"/>
    <w:rsid w:val="001622D2"/>
    <w:rsid w:val="00163752"/>
    <w:rsid w:val="00164458"/>
    <w:rsid w:val="00164A80"/>
    <w:rsid w:val="001665E7"/>
    <w:rsid w:val="00166AD9"/>
    <w:rsid w:val="00167039"/>
    <w:rsid w:val="00167C09"/>
    <w:rsid w:val="001702B9"/>
    <w:rsid w:val="00170499"/>
    <w:rsid w:val="001723BD"/>
    <w:rsid w:val="001744A1"/>
    <w:rsid w:val="001758DE"/>
    <w:rsid w:val="00182F19"/>
    <w:rsid w:val="00183FE5"/>
    <w:rsid w:val="00184090"/>
    <w:rsid w:val="0018565B"/>
    <w:rsid w:val="00186AB3"/>
    <w:rsid w:val="001874A5"/>
    <w:rsid w:val="00187CA4"/>
    <w:rsid w:val="00191AB3"/>
    <w:rsid w:val="00191CFA"/>
    <w:rsid w:val="001928BF"/>
    <w:rsid w:val="00193B44"/>
    <w:rsid w:val="001947E9"/>
    <w:rsid w:val="00196CC5"/>
    <w:rsid w:val="00196D3A"/>
    <w:rsid w:val="00197A41"/>
    <w:rsid w:val="001A139A"/>
    <w:rsid w:val="001A1875"/>
    <w:rsid w:val="001A2A44"/>
    <w:rsid w:val="001A4E1D"/>
    <w:rsid w:val="001A61AD"/>
    <w:rsid w:val="001A73E1"/>
    <w:rsid w:val="001B0EFE"/>
    <w:rsid w:val="001B1F25"/>
    <w:rsid w:val="001B21B7"/>
    <w:rsid w:val="001B2D70"/>
    <w:rsid w:val="001B35C3"/>
    <w:rsid w:val="001B3B18"/>
    <w:rsid w:val="001B3F2C"/>
    <w:rsid w:val="001B59BF"/>
    <w:rsid w:val="001B6643"/>
    <w:rsid w:val="001B6720"/>
    <w:rsid w:val="001B6972"/>
    <w:rsid w:val="001B7948"/>
    <w:rsid w:val="001B7DF1"/>
    <w:rsid w:val="001C0090"/>
    <w:rsid w:val="001C024C"/>
    <w:rsid w:val="001C15E1"/>
    <w:rsid w:val="001C1B60"/>
    <w:rsid w:val="001C23C4"/>
    <w:rsid w:val="001C2B04"/>
    <w:rsid w:val="001C3C8E"/>
    <w:rsid w:val="001C4419"/>
    <w:rsid w:val="001C5846"/>
    <w:rsid w:val="001C6C35"/>
    <w:rsid w:val="001C79C2"/>
    <w:rsid w:val="001D0E31"/>
    <w:rsid w:val="001D17F2"/>
    <w:rsid w:val="001D1F85"/>
    <w:rsid w:val="001D215F"/>
    <w:rsid w:val="001D2219"/>
    <w:rsid w:val="001D2694"/>
    <w:rsid w:val="001D34E1"/>
    <w:rsid w:val="001D372C"/>
    <w:rsid w:val="001D405E"/>
    <w:rsid w:val="001D485C"/>
    <w:rsid w:val="001D4A9D"/>
    <w:rsid w:val="001D5972"/>
    <w:rsid w:val="001D5A66"/>
    <w:rsid w:val="001D5CD0"/>
    <w:rsid w:val="001D62B6"/>
    <w:rsid w:val="001D643E"/>
    <w:rsid w:val="001D7455"/>
    <w:rsid w:val="001E0B16"/>
    <w:rsid w:val="001E0DB6"/>
    <w:rsid w:val="001E0DE3"/>
    <w:rsid w:val="001E1A07"/>
    <w:rsid w:val="001E309E"/>
    <w:rsid w:val="001E3791"/>
    <w:rsid w:val="001E38CD"/>
    <w:rsid w:val="001E5079"/>
    <w:rsid w:val="001E6B58"/>
    <w:rsid w:val="001F10AE"/>
    <w:rsid w:val="001F10FD"/>
    <w:rsid w:val="001F11C1"/>
    <w:rsid w:val="001F3219"/>
    <w:rsid w:val="001F3E02"/>
    <w:rsid w:val="001F4F0A"/>
    <w:rsid w:val="001F6A65"/>
    <w:rsid w:val="001F7273"/>
    <w:rsid w:val="001F7D52"/>
    <w:rsid w:val="002011B3"/>
    <w:rsid w:val="0020164D"/>
    <w:rsid w:val="002019D8"/>
    <w:rsid w:val="00202B89"/>
    <w:rsid w:val="0020350A"/>
    <w:rsid w:val="00203D11"/>
    <w:rsid w:val="00204958"/>
    <w:rsid w:val="00204A4C"/>
    <w:rsid w:val="00204CC3"/>
    <w:rsid w:val="00205C56"/>
    <w:rsid w:val="00206771"/>
    <w:rsid w:val="0020776C"/>
    <w:rsid w:val="00207F06"/>
    <w:rsid w:val="00210A46"/>
    <w:rsid w:val="00210B2F"/>
    <w:rsid w:val="0021197D"/>
    <w:rsid w:val="0021358E"/>
    <w:rsid w:val="00213B62"/>
    <w:rsid w:val="002174E5"/>
    <w:rsid w:val="00220072"/>
    <w:rsid w:val="00221B2C"/>
    <w:rsid w:val="00222724"/>
    <w:rsid w:val="002229E9"/>
    <w:rsid w:val="00222A5B"/>
    <w:rsid w:val="00222D90"/>
    <w:rsid w:val="002231DD"/>
    <w:rsid w:val="00223BEB"/>
    <w:rsid w:val="0022519B"/>
    <w:rsid w:val="00225EC4"/>
    <w:rsid w:val="00226429"/>
    <w:rsid w:val="00226466"/>
    <w:rsid w:val="00226FBD"/>
    <w:rsid w:val="002272E7"/>
    <w:rsid w:val="002303B4"/>
    <w:rsid w:val="00231BD4"/>
    <w:rsid w:val="002320D4"/>
    <w:rsid w:val="00233012"/>
    <w:rsid w:val="0023314B"/>
    <w:rsid w:val="002331CF"/>
    <w:rsid w:val="0023340B"/>
    <w:rsid w:val="002337DA"/>
    <w:rsid w:val="00235287"/>
    <w:rsid w:val="002361B0"/>
    <w:rsid w:val="00236639"/>
    <w:rsid w:val="00236A90"/>
    <w:rsid w:val="002371CB"/>
    <w:rsid w:val="00237598"/>
    <w:rsid w:val="00237905"/>
    <w:rsid w:val="002407B8"/>
    <w:rsid w:val="00240B6B"/>
    <w:rsid w:val="00241598"/>
    <w:rsid w:val="00242292"/>
    <w:rsid w:val="00243169"/>
    <w:rsid w:val="00243CD0"/>
    <w:rsid w:val="00243DFB"/>
    <w:rsid w:val="00244BA9"/>
    <w:rsid w:val="00244D6E"/>
    <w:rsid w:val="0024551A"/>
    <w:rsid w:val="00252977"/>
    <w:rsid w:val="00254299"/>
    <w:rsid w:val="002560DB"/>
    <w:rsid w:val="002570A4"/>
    <w:rsid w:val="00257145"/>
    <w:rsid w:val="002575F2"/>
    <w:rsid w:val="00257C5F"/>
    <w:rsid w:val="00260257"/>
    <w:rsid w:val="00260E54"/>
    <w:rsid w:val="002613D3"/>
    <w:rsid w:val="002629D0"/>
    <w:rsid w:val="0026535E"/>
    <w:rsid w:val="002654B4"/>
    <w:rsid w:val="00266669"/>
    <w:rsid w:val="00270D28"/>
    <w:rsid w:val="00271BA4"/>
    <w:rsid w:val="00271F9A"/>
    <w:rsid w:val="0027201D"/>
    <w:rsid w:val="00273B6D"/>
    <w:rsid w:val="00273D67"/>
    <w:rsid w:val="00276A3F"/>
    <w:rsid w:val="00276B48"/>
    <w:rsid w:val="002770D0"/>
    <w:rsid w:val="0027775A"/>
    <w:rsid w:val="0027780C"/>
    <w:rsid w:val="00277A3B"/>
    <w:rsid w:val="00277DCA"/>
    <w:rsid w:val="00277E2B"/>
    <w:rsid w:val="00280588"/>
    <w:rsid w:val="002809A6"/>
    <w:rsid w:val="002810B9"/>
    <w:rsid w:val="00281D7D"/>
    <w:rsid w:val="00282945"/>
    <w:rsid w:val="00282AE1"/>
    <w:rsid w:val="002830E0"/>
    <w:rsid w:val="00283107"/>
    <w:rsid w:val="0028373E"/>
    <w:rsid w:val="00284459"/>
    <w:rsid w:val="00284FAE"/>
    <w:rsid w:val="0028504B"/>
    <w:rsid w:val="00285F5B"/>
    <w:rsid w:val="00286339"/>
    <w:rsid w:val="0028759C"/>
    <w:rsid w:val="0029167F"/>
    <w:rsid w:val="002918B8"/>
    <w:rsid w:val="00291EF8"/>
    <w:rsid w:val="00292C11"/>
    <w:rsid w:val="0029446C"/>
    <w:rsid w:val="00296296"/>
    <w:rsid w:val="002A02ED"/>
    <w:rsid w:val="002A20B7"/>
    <w:rsid w:val="002A33CB"/>
    <w:rsid w:val="002A4EEB"/>
    <w:rsid w:val="002A53C4"/>
    <w:rsid w:val="002A616D"/>
    <w:rsid w:val="002A6E0F"/>
    <w:rsid w:val="002A7727"/>
    <w:rsid w:val="002B08A1"/>
    <w:rsid w:val="002B147F"/>
    <w:rsid w:val="002B202F"/>
    <w:rsid w:val="002B34BB"/>
    <w:rsid w:val="002B3920"/>
    <w:rsid w:val="002B59D2"/>
    <w:rsid w:val="002B5A7F"/>
    <w:rsid w:val="002B61E1"/>
    <w:rsid w:val="002B6BAE"/>
    <w:rsid w:val="002C1B0E"/>
    <w:rsid w:val="002C2002"/>
    <w:rsid w:val="002C2040"/>
    <w:rsid w:val="002C28F9"/>
    <w:rsid w:val="002C38AA"/>
    <w:rsid w:val="002C4743"/>
    <w:rsid w:val="002C54EE"/>
    <w:rsid w:val="002C74D2"/>
    <w:rsid w:val="002C7916"/>
    <w:rsid w:val="002D188B"/>
    <w:rsid w:val="002D487D"/>
    <w:rsid w:val="002D5E9F"/>
    <w:rsid w:val="002D6797"/>
    <w:rsid w:val="002E10AD"/>
    <w:rsid w:val="002E166E"/>
    <w:rsid w:val="002E17FA"/>
    <w:rsid w:val="002E1884"/>
    <w:rsid w:val="002E1C2F"/>
    <w:rsid w:val="002E3F17"/>
    <w:rsid w:val="002E40DB"/>
    <w:rsid w:val="002E50D4"/>
    <w:rsid w:val="002E5B20"/>
    <w:rsid w:val="002E5D8B"/>
    <w:rsid w:val="002E6417"/>
    <w:rsid w:val="002E696E"/>
    <w:rsid w:val="002F01B2"/>
    <w:rsid w:val="002F0C68"/>
    <w:rsid w:val="002F170C"/>
    <w:rsid w:val="002F3336"/>
    <w:rsid w:val="002F47E0"/>
    <w:rsid w:val="002F513E"/>
    <w:rsid w:val="002F5AE4"/>
    <w:rsid w:val="002F6CF4"/>
    <w:rsid w:val="00302DB7"/>
    <w:rsid w:val="003030CB"/>
    <w:rsid w:val="00304DED"/>
    <w:rsid w:val="00305024"/>
    <w:rsid w:val="00305632"/>
    <w:rsid w:val="00310C17"/>
    <w:rsid w:val="00310EB5"/>
    <w:rsid w:val="0031143F"/>
    <w:rsid w:val="00311E2C"/>
    <w:rsid w:val="0031383C"/>
    <w:rsid w:val="00314985"/>
    <w:rsid w:val="00315074"/>
    <w:rsid w:val="00315592"/>
    <w:rsid w:val="00315AE4"/>
    <w:rsid w:val="00315D3F"/>
    <w:rsid w:val="003161F7"/>
    <w:rsid w:val="0031708A"/>
    <w:rsid w:val="00317E25"/>
    <w:rsid w:val="003242E0"/>
    <w:rsid w:val="003257F5"/>
    <w:rsid w:val="003263E8"/>
    <w:rsid w:val="00327428"/>
    <w:rsid w:val="0033018B"/>
    <w:rsid w:val="00330AA7"/>
    <w:rsid w:val="003320EE"/>
    <w:rsid w:val="00332389"/>
    <w:rsid w:val="00333C1E"/>
    <w:rsid w:val="00333D6B"/>
    <w:rsid w:val="003353ED"/>
    <w:rsid w:val="00335FD3"/>
    <w:rsid w:val="0033617A"/>
    <w:rsid w:val="00336C23"/>
    <w:rsid w:val="00337643"/>
    <w:rsid w:val="003378F6"/>
    <w:rsid w:val="00341205"/>
    <w:rsid w:val="00342D04"/>
    <w:rsid w:val="00342DCC"/>
    <w:rsid w:val="00342E10"/>
    <w:rsid w:val="00344055"/>
    <w:rsid w:val="003443FC"/>
    <w:rsid w:val="00344C99"/>
    <w:rsid w:val="00344DF8"/>
    <w:rsid w:val="003459D9"/>
    <w:rsid w:val="00345BA4"/>
    <w:rsid w:val="00345C05"/>
    <w:rsid w:val="00346781"/>
    <w:rsid w:val="0034698B"/>
    <w:rsid w:val="00346B75"/>
    <w:rsid w:val="00347634"/>
    <w:rsid w:val="003507A1"/>
    <w:rsid w:val="00350E4F"/>
    <w:rsid w:val="00350EC3"/>
    <w:rsid w:val="00351E4E"/>
    <w:rsid w:val="0035332E"/>
    <w:rsid w:val="00354DA1"/>
    <w:rsid w:val="0035525E"/>
    <w:rsid w:val="003553E3"/>
    <w:rsid w:val="003558C1"/>
    <w:rsid w:val="00355C15"/>
    <w:rsid w:val="003560CB"/>
    <w:rsid w:val="0035666C"/>
    <w:rsid w:val="0035718F"/>
    <w:rsid w:val="00357C20"/>
    <w:rsid w:val="003610CD"/>
    <w:rsid w:val="0036285B"/>
    <w:rsid w:val="00362C96"/>
    <w:rsid w:val="00362D20"/>
    <w:rsid w:val="0036336C"/>
    <w:rsid w:val="003639C2"/>
    <w:rsid w:val="003646D4"/>
    <w:rsid w:val="00364A59"/>
    <w:rsid w:val="00364A7C"/>
    <w:rsid w:val="00364D5A"/>
    <w:rsid w:val="00365418"/>
    <w:rsid w:val="0036542C"/>
    <w:rsid w:val="00365B9C"/>
    <w:rsid w:val="00365DC8"/>
    <w:rsid w:val="00366B8B"/>
    <w:rsid w:val="00366C9E"/>
    <w:rsid w:val="00367349"/>
    <w:rsid w:val="0036738E"/>
    <w:rsid w:val="00370127"/>
    <w:rsid w:val="00370232"/>
    <w:rsid w:val="003708D2"/>
    <w:rsid w:val="00371298"/>
    <w:rsid w:val="0037139A"/>
    <w:rsid w:val="0037189B"/>
    <w:rsid w:val="00371DD9"/>
    <w:rsid w:val="00374927"/>
    <w:rsid w:val="00374ED9"/>
    <w:rsid w:val="003753ED"/>
    <w:rsid w:val="003757F2"/>
    <w:rsid w:val="00376904"/>
    <w:rsid w:val="00376A71"/>
    <w:rsid w:val="0038072D"/>
    <w:rsid w:val="00380F46"/>
    <w:rsid w:val="00381C90"/>
    <w:rsid w:val="003834B1"/>
    <w:rsid w:val="00383D05"/>
    <w:rsid w:val="003855DE"/>
    <w:rsid w:val="003863CB"/>
    <w:rsid w:val="00386839"/>
    <w:rsid w:val="003868E0"/>
    <w:rsid w:val="00390798"/>
    <w:rsid w:val="003909B0"/>
    <w:rsid w:val="00390D2F"/>
    <w:rsid w:val="00391C07"/>
    <w:rsid w:val="0039267B"/>
    <w:rsid w:val="0039347C"/>
    <w:rsid w:val="0039402C"/>
    <w:rsid w:val="00394F8D"/>
    <w:rsid w:val="00395848"/>
    <w:rsid w:val="0039595E"/>
    <w:rsid w:val="00396156"/>
    <w:rsid w:val="00397D43"/>
    <w:rsid w:val="003A13CC"/>
    <w:rsid w:val="003A35FF"/>
    <w:rsid w:val="003A475E"/>
    <w:rsid w:val="003A4831"/>
    <w:rsid w:val="003A5208"/>
    <w:rsid w:val="003A6288"/>
    <w:rsid w:val="003A66CC"/>
    <w:rsid w:val="003A6BA1"/>
    <w:rsid w:val="003A711E"/>
    <w:rsid w:val="003B0A85"/>
    <w:rsid w:val="003B0F1A"/>
    <w:rsid w:val="003B1EB2"/>
    <w:rsid w:val="003B2933"/>
    <w:rsid w:val="003B37FA"/>
    <w:rsid w:val="003B3C3C"/>
    <w:rsid w:val="003B4582"/>
    <w:rsid w:val="003B504F"/>
    <w:rsid w:val="003B52B8"/>
    <w:rsid w:val="003B5695"/>
    <w:rsid w:val="003B6B30"/>
    <w:rsid w:val="003C291D"/>
    <w:rsid w:val="003C3B31"/>
    <w:rsid w:val="003C548E"/>
    <w:rsid w:val="003C6448"/>
    <w:rsid w:val="003C6E62"/>
    <w:rsid w:val="003C77E5"/>
    <w:rsid w:val="003C79EC"/>
    <w:rsid w:val="003C7DDF"/>
    <w:rsid w:val="003D0A68"/>
    <w:rsid w:val="003D0E72"/>
    <w:rsid w:val="003D1025"/>
    <w:rsid w:val="003D1AAC"/>
    <w:rsid w:val="003D1C4A"/>
    <w:rsid w:val="003D1ECF"/>
    <w:rsid w:val="003D2C0D"/>
    <w:rsid w:val="003D4A16"/>
    <w:rsid w:val="003D4BF2"/>
    <w:rsid w:val="003D624C"/>
    <w:rsid w:val="003D676D"/>
    <w:rsid w:val="003D6CEA"/>
    <w:rsid w:val="003E34B4"/>
    <w:rsid w:val="003E3B3F"/>
    <w:rsid w:val="003E4C52"/>
    <w:rsid w:val="003E4E17"/>
    <w:rsid w:val="003E5408"/>
    <w:rsid w:val="003E5CC0"/>
    <w:rsid w:val="003E5EFF"/>
    <w:rsid w:val="003E61ED"/>
    <w:rsid w:val="003E63A0"/>
    <w:rsid w:val="003E7926"/>
    <w:rsid w:val="003F0487"/>
    <w:rsid w:val="003F20ED"/>
    <w:rsid w:val="003F2352"/>
    <w:rsid w:val="003F28A7"/>
    <w:rsid w:val="003F44DA"/>
    <w:rsid w:val="003F4CA9"/>
    <w:rsid w:val="003F4D14"/>
    <w:rsid w:val="003F585B"/>
    <w:rsid w:val="003F602E"/>
    <w:rsid w:val="003F7985"/>
    <w:rsid w:val="00400F58"/>
    <w:rsid w:val="0040146B"/>
    <w:rsid w:val="0040194F"/>
    <w:rsid w:val="00401F25"/>
    <w:rsid w:val="00406CB8"/>
    <w:rsid w:val="0041002B"/>
    <w:rsid w:val="004116ED"/>
    <w:rsid w:val="00413F89"/>
    <w:rsid w:val="004150A6"/>
    <w:rsid w:val="00415F1D"/>
    <w:rsid w:val="004214A6"/>
    <w:rsid w:val="00423F56"/>
    <w:rsid w:val="0042592B"/>
    <w:rsid w:val="00425C54"/>
    <w:rsid w:val="00426455"/>
    <w:rsid w:val="0042687B"/>
    <w:rsid w:val="004268CB"/>
    <w:rsid w:val="0042710C"/>
    <w:rsid w:val="004272B4"/>
    <w:rsid w:val="00427958"/>
    <w:rsid w:val="00427E71"/>
    <w:rsid w:val="004302BF"/>
    <w:rsid w:val="00431D3A"/>
    <w:rsid w:val="004341BB"/>
    <w:rsid w:val="00434371"/>
    <w:rsid w:val="0043456B"/>
    <w:rsid w:val="0043489C"/>
    <w:rsid w:val="00434AC1"/>
    <w:rsid w:val="0043617C"/>
    <w:rsid w:val="00436435"/>
    <w:rsid w:val="00436FAA"/>
    <w:rsid w:val="004409F7"/>
    <w:rsid w:val="0044118D"/>
    <w:rsid w:val="00441951"/>
    <w:rsid w:val="0044272C"/>
    <w:rsid w:val="00444231"/>
    <w:rsid w:val="00445900"/>
    <w:rsid w:val="00445907"/>
    <w:rsid w:val="004478E2"/>
    <w:rsid w:val="004519AD"/>
    <w:rsid w:val="004520A7"/>
    <w:rsid w:val="00452172"/>
    <w:rsid w:val="0045372B"/>
    <w:rsid w:val="00454A1C"/>
    <w:rsid w:val="00454AA5"/>
    <w:rsid w:val="00454BA7"/>
    <w:rsid w:val="00456DFE"/>
    <w:rsid w:val="00457769"/>
    <w:rsid w:val="004579FA"/>
    <w:rsid w:val="00460BB9"/>
    <w:rsid w:val="00464E21"/>
    <w:rsid w:val="00464E5C"/>
    <w:rsid w:val="00467189"/>
    <w:rsid w:val="00467FC0"/>
    <w:rsid w:val="00471B05"/>
    <w:rsid w:val="00471B66"/>
    <w:rsid w:val="00471CFC"/>
    <w:rsid w:val="00471EE1"/>
    <w:rsid w:val="00472341"/>
    <w:rsid w:val="004744FF"/>
    <w:rsid w:val="00474580"/>
    <w:rsid w:val="00474D5E"/>
    <w:rsid w:val="00480CAD"/>
    <w:rsid w:val="00481453"/>
    <w:rsid w:val="00481AE4"/>
    <w:rsid w:val="004833ED"/>
    <w:rsid w:val="00484415"/>
    <w:rsid w:val="0048570C"/>
    <w:rsid w:val="004864A1"/>
    <w:rsid w:val="004865E1"/>
    <w:rsid w:val="0048785D"/>
    <w:rsid w:val="0049062D"/>
    <w:rsid w:val="0049111F"/>
    <w:rsid w:val="00491311"/>
    <w:rsid w:val="004919D8"/>
    <w:rsid w:val="00492371"/>
    <w:rsid w:val="0049397A"/>
    <w:rsid w:val="00495E92"/>
    <w:rsid w:val="0049691F"/>
    <w:rsid w:val="00497BC4"/>
    <w:rsid w:val="00497C92"/>
    <w:rsid w:val="004A0338"/>
    <w:rsid w:val="004A10D7"/>
    <w:rsid w:val="004A2F73"/>
    <w:rsid w:val="004A43FA"/>
    <w:rsid w:val="004A4DDC"/>
    <w:rsid w:val="004A528B"/>
    <w:rsid w:val="004A5407"/>
    <w:rsid w:val="004A7890"/>
    <w:rsid w:val="004A7B26"/>
    <w:rsid w:val="004B0A70"/>
    <w:rsid w:val="004B1F31"/>
    <w:rsid w:val="004B3127"/>
    <w:rsid w:val="004B396B"/>
    <w:rsid w:val="004B3B40"/>
    <w:rsid w:val="004B3FCA"/>
    <w:rsid w:val="004B4267"/>
    <w:rsid w:val="004B43B0"/>
    <w:rsid w:val="004C592D"/>
    <w:rsid w:val="004C67D1"/>
    <w:rsid w:val="004C739A"/>
    <w:rsid w:val="004C7FF2"/>
    <w:rsid w:val="004D1DB4"/>
    <w:rsid w:val="004D1EF6"/>
    <w:rsid w:val="004D24E5"/>
    <w:rsid w:val="004D35F0"/>
    <w:rsid w:val="004D3CC3"/>
    <w:rsid w:val="004D41C7"/>
    <w:rsid w:val="004D4520"/>
    <w:rsid w:val="004D4B04"/>
    <w:rsid w:val="004D7480"/>
    <w:rsid w:val="004E03EE"/>
    <w:rsid w:val="004E090F"/>
    <w:rsid w:val="004E1AB6"/>
    <w:rsid w:val="004E1B90"/>
    <w:rsid w:val="004E28E9"/>
    <w:rsid w:val="004E28F2"/>
    <w:rsid w:val="004E2B49"/>
    <w:rsid w:val="004E30E1"/>
    <w:rsid w:val="004E4D55"/>
    <w:rsid w:val="004F09B7"/>
    <w:rsid w:val="004F0A1F"/>
    <w:rsid w:val="004F29CE"/>
    <w:rsid w:val="004F41E2"/>
    <w:rsid w:val="004F4C51"/>
    <w:rsid w:val="004F5796"/>
    <w:rsid w:val="004F6C69"/>
    <w:rsid w:val="004F708A"/>
    <w:rsid w:val="00500654"/>
    <w:rsid w:val="0050231A"/>
    <w:rsid w:val="005026FC"/>
    <w:rsid w:val="00502A33"/>
    <w:rsid w:val="00502DE2"/>
    <w:rsid w:val="00504EC7"/>
    <w:rsid w:val="0050555C"/>
    <w:rsid w:val="00505C79"/>
    <w:rsid w:val="00507459"/>
    <w:rsid w:val="0051044F"/>
    <w:rsid w:val="0051065D"/>
    <w:rsid w:val="00511FFD"/>
    <w:rsid w:val="005120B8"/>
    <w:rsid w:val="00514269"/>
    <w:rsid w:val="0051505F"/>
    <w:rsid w:val="00515BE6"/>
    <w:rsid w:val="00515EE3"/>
    <w:rsid w:val="00517335"/>
    <w:rsid w:val="00517908"/>
    <w:rsid w:val="0052002D"/>
    <w:rsid w:val="00521882"/>
    <w:rsid w:val="0052237A"/>
    <w:rsid w:val="005233F9"/>
    <w:rsid w:val="00523F90"/>
    <w:rsid w:val="005263E9"/>
    <w:rsid w:val="00527278"/>
    <w:rsid w:val="005274A4"/>
    <w:rsid w:val="005278D2"/>
    <w:rsid w:val="00527C9C"/>
    <w:rsid w:val="00527EA7"/>
    <w:rsid w:val="00531357"/>
    <w:rsid w:val="00531697"/>
    <w:rsid w:val="0053210D"/>
    <w:rsid w:val="0053319A"/>
    <w:rsid w:val="00533D46"/>
    <w:rsid w:val="00534018"/>
    <w:rsid w:val="00534325"/>
    <w:rsid w:val="005347A6"/>
    <w:rsid w:val="00535EDB"/>
    <w:rsid w:val="0053606E"/>
    <w:rsid w:val="0053658E"/>
    <w:rsid w:val="005372F6"/>
    <w:rsid w:val="00537FE0"/>
    <w:rsid w:val="005429F6"/>
    <w:rsid w:val="00543A5C"/>
    <w:rsid w:val="00544BEE"/>
    <w:rsid w:val="00544D2E"/>
    <w:rsid w:val="00551333"/>
    <w:rsid w:val="0055252D"/>
    <w:rsid w:val="005528D3"/>
    <w:rsid w:val="00552ADA"/>
    <w:rsid w:val="00555375"/>
    <w:rsid w:val="005557D3"/>
    <w:rsid w:val="005614D7"/>
    <w:rsid w:val="005636B1"/>
    <w:rsid w:val="0056387C"/>
    <w:rsid w:val="00564B33"/>
    <w:rsid w:val="005656F6"/>
    <w:rsid w:val="00567574"/>
    <w:rsid w:val="00570514"/>
    <w:rsid w:val="005714DC"/>
    <w:rsid w:val="005750AA"/>
    <w:rsid w:val="00575933"/>
    <w:rsid w:val="00575960"/>
    <w:rsid w:val="005778D8"/>
    <w:rsid w:val="00577A7F"/>
    <w:rsid w:val="00577ED4"/>
    <w:rsid w:val="0058012D"/>
    <w:rsid w:val="005813D4"/>
    <w:rsid w:val="005820D1"/>
    <w:rsid w:val="005826F5"/>
    <w:rsid w:val="00583690"/>
    <w:rsid w:val="00583D02"/>
    <w:rsid w:val="00584303"/>
    <w:rsid w:val="0058436E"/>
    <w:rsid w:val="005853A6"/>
    <w:rsid w:val="005879BC"/>
    <w:rsid w:val="005902D0"/>
    <w:rsid w:val="00590DF6"/>
    <w:rsid w:val="005919D8"/>
    <w:rsid w:val="005936E0"/>
    <w:rsid w:val="00594EDF"/>
    <w:rsid w:val="00596038"/>
    <w:rsid w:val="005965E0"/>
    <w:rsid w:val="005968CD"/>
    <w:rsid w:val="00597159"/>
    <w:rsid w:val="005A14E1"/>
    <w:rsid w:val="005A1777"/>
    <w:rsid w:val="005A2603"/>
    <w:rsid w:val="005A316B"/>
    <w:rsid w:val="005A36B6"/>
    <w:rsid w:val="005A5AB4"/>
    <w:rsid w:val="005A69BD"/>
    <w:rsid w:val="005A71F7"/>
    <w:rsid w:val="005A779D"/>
    <w:rsid w:val="005A7B44"/>
    <w:rsid w:val="005B0DAD"/>
    <w:rsid w:val="005B1CFB"/>
    <w:rsid w:val="005B2737"/>
    <w:rsid w:val="005B4959"/>
    <w:rsid w:val="005B5101"/>
    <w:rsid w:val="005B584C"/>
    <w:rsid w:val="005B65FC"/>
    <w:rsid w:val="005B71E0"/>
    <w:rsid w:val="005B7406"/>
    <w:rsid w:val="005B7437"/>
    <w:rsid w:val="005B755B"/>
    <w:rsid w:val="005B778E"/>
    <w:rsid w:val="005C20C8"/>
    <w:rsid w:val="005C2280"/>
    <w:rsid w:val="005C3CE4"/>
    <w:rsid w:val="005C3E80"/>
    <w:rsid w:val="005C4572"/>
    <w:rsid w:val="005C558A"/>
    <w:rsid w:val="005C5DFD"/>
    <w:rsid w:val="005C61F4"/>
    <w:rsid w:val="005C677B"/>
    <w:rsid w:val="005D0EEB"/>
    <w:rsid w:val="005D1F6F"/>
    <w:rsid w:val="005D23A5"/>
    <w:rsid w:val="005D24F0"/>
    <w:rsid w:val="005D3D58"/>
    <w:rsid w:val="005D47E9"/>
    <w:rsid w:val="005D4C12"/>
    <w:rsid w:val="005D55BB"/>
    <w:rsid w:val="005D5D24"/>
    <w:rsid w:val="005D5D6A"/>
    <w:rsid w:val="005D5EC9"/>
    <w:rsid w:val="005D77BA"/>
    <w:rsid w:val="005E0525"/>
    <w:rsid w:val="005E0A87"/>
    <w:rsid w:val="005E13B4"/>
    <w:rsid w:val="005E235D"/>
    <w:rsid w:val="005E25C7"/>
    <w:rsid w:val="005E2D2D"/>
    <w:rsid w:val="005E3FB8"/>
    <w:rsid w:val="005E43D7"/>
    <w:rsid w:val="005E48D0"/>
    <w:rsid w:val="005E4F03"/>
    <w:rsid w:val="005E580D"/>
    <w:rsid w:val="005E5A5E"/>
    <w:rsid w:val="005E5F2C"/>
    <w:rsid w:val="005E65C0"/>
    <w:rsid w:val="005E6BA3"/>
    <w:rsid w:val="005E7693"/>
    <w:rsid w:val="005E7D65"/>
    <w:rsid w:val="005F00BE"/>
    <w:rsid w:val="005F04B6"/>
    <w:rsid w:val="005F0929"/>
    <w:rsid w:val="005F1150"/>
    <w:rsid w:val="005F20AE"/>
    <w:rsid w:val="005F229C"/>
    <w:rsid w:val="005F4C0C"/>
    <w:rsid w:val="005F4D99"/>
    <w:rsid w:val="005F4E3C"/>
    <w:rsid w:val="005F5476"/>
    <w:rsid w:val="005F5A8D"/>
    <w:rsid w:val="005F6C96"/>
    <w:rsid w:val="005F6E96"/>
    <w:rsid w:val="005F74DA"/>
    <w:rsid w:val="005F777B"/>
    <w:rsid w:val="005F7B93"/>
    <w:rsid w:val="00601847"/>
    <w:rsid w:val="00602786"/>
    <w:rsid w:val="006027C5"/>
    <w:rsid w:val="0060375A"/>
    <w:rsid w:val="00603AF7"/>
    <w:rsid w:val="00603EE6"/>
    <w:rsid w:val="00605137"/>
    <w:rsid w:val="006053D5"/>
    <w:rsid w:val="00605446"/>
    <w:rsid w:val="006064B4"/>
    <w:rsid w:val="0060695D"/>
    <w:rsid w:val="006077A7"/>
    <w:rsid w:val="006107FE"/>
    <w:rsid w:val="00611743"/>
    <w:rsid w:val="00611777"/>
    <w:rsid w:val="0061208D"/>
    <w:rsid w:val="00612970"/>
    <w:rsid w:val="00613F43"/>
    <w:rsid w:val="006155C6"/>
    <w:rsid w:val="00615BD0"/>
    <w:rsid w:val="00616034"/>
    <w:rsid w:val="00617486"/>
    <w:rsid w:val="0061750D"/>
    <w:rsid w:val="0061755F"/>
    <w:rsid w:val="00620FA6"/>
    <w:rsid w:val="0062227E"/>
    <w:rsid w:val="00622673"/>
    <w:rsid w:val="00622D78"/>
    <w:rsid w:val="00623062"/>
    <w:rsid w:val="00623671"/>
    <w:rsid w:val="006236BC"/>
    <w:rsid w:val="00624C11"/>
    <w:rsid w:val="0062634F"/>
    <w:rsid w:val="006303D5"/>
    <w:rsid w:val="0063056D"/>
    <w:rsid w:val="00631B46"/>
    <w:rsid w:val="00631D27"/>
    <w:rsid w:val="0063200E"/>
    <w:rsid w:val="006324E8"/>
    <w:rsid w:val="006351CF"/>
    <w:rsid w:val="006354AB"/>
    <w:rsid w:val="0063599F"/>
    <w:rsid w:val="00635D4D"/>
    <w:rsid w:val="00635FB0"/>
    <w:rsid w:val="006363F0"/>
    <w:rsid w:val="006366C7"/>
    <w:rsid w:val="00637DD8"/>
    <w:rsid w:val="006404B6"/>
    <w:rsid w:val="00640DFC"/>
    <w:rsid w:val="00640E72"/>
    <w:rsid w:val="00642B33"/>
    <w:rsid w:val="0064321B"/>
    <w:rsid w:val="006435F0"/>
    <w:rsid w:val="00643F60"/>
    <w:rsid w:val="006452A4"/>
    <w:rsid w:val="00645BD0"/>
    <w:rsid w:val="006462E8"/>
    <w:rsid w:val="0064798E"/>
    <w:rsid w:val="0065020E"/>
    <w:rsid w:val="00650262"/>
    <w:rsid w:val="00650CDD"/>
    <w:rsid w:val="00651425"/>
    <w:rsid w:val="00651E55"/>
    <w:rsid w:val="0065245B"/>
    <w:rsid w:val="00652BCC"/>
    <w:rsid w:val="00653286"/>
    <w:rsid w:val="006537CA"/>
    <w:rsid w:val="00653904"/>
    <w:rsid w:val="00655005"/>
    <w:rsid w:val="006557F7"/>
    <w:rsid w:val="006568DD"/>
    <w:rsid w:val="00656C97"/>
    <w:rsid w:val="006574CC"/>
    <w:rsid w:val="0066038B"/>
    <w:rsid w:val="006624C3"/>
    <w:rsid w:val="00662D0A"/>
    <w:rsid w:val="00662E38"/>
    <w:rsid w:val="0066337B"/>
    <w:rsid w:val="00663D05"/>
    <w:rsid w:val="00663D4D"/>
    <w:rsid w:val="00664623"/>
    <w:rsid w:val="00664D1E"/>
    <w:rsid w:val="0066557E"/>
    <w:rsid w:val="00667C95"/>
    <w:rsid w:val="0067081D"/>
    <w:rsid w:val="00670C9B"/>
    <w:rsid w:val="00670E96"/>
    <w:rsid w:val="006712E6"/>
    <w:rsid w:val="00671A47"/>
    <w:rsid w:val="00671BA7"/>
    <w:rsid w:val="006728D6"/>
    <w:rsid w:val="00673311"/>
    <w:rsid w:val="006734FC"/>
    <w:rsid w:val="00675BCC"/>
    <w:rsid w:val="00676C38"/>
    <w:rsid w:val="0068349E"/>
    <w:rsid w:val="00685143"/>
    <w:rsid w:val="00685736"/>
    <w:rsid w:val="00685EDD"/>
    <w:rsid w:val="00685F6B"/>
    <w:rsid w:val="00686CA2"/>
    <w:rsid w:val="00687048"/>
    <w:rsid w:val="006872A3"/>
    <w:rsid w:val="00687309"/>
    <w:rsid w:val="00687FA2"/>
    <w:rsid w:val="00690D23"/>
    <w:rsid w:val="006910BF"/>
    <w:rsid w:val="0069158C"/>
    <w:rsid w:val="0069228C"/>
    <w:rsid w:val="00692B6E"/>
    <w:rsid w:val="00692D53"/>
    <w:rsid w:val="006948B6"/>
    <w:rsid w:val="0069501E"/>
    <w:rsid w:val="00695C33"/>
    <w:rsid w:val="006976FA"/>
    <w:rsid w:val="0069789D"/>
    <w:rsid w:val="00697973"/>
    <w:rsid w:val="00697DB8"/>
    <w:rsid w:val="006A11D6"/>
    <w:rsid w:val="006A39D8"/>
    <w:rsid w:val="006A5398"/>
    <w:rsid w:val="006B00E6"/>
    <w:rsid w:val="006B021D"/>
    <w:rsid w:val="006B0335"/>
    <w:rsid w:val="006B0ED4"/>
    <w:rsid w:val="006B2AC1"/>
    <w:rsid w:val="006B2BAF"/>
    <w:rsid w:val="006B2E6B"/>
    <w:rsid w:val="006B45E2"/>
    <w:rsid w:val="006B46FD"/>
    <w:rsid w:val="006B5320"/>
    <w:rsid w:val="006B5EAC"/>
    <w:rsid w:val="006B6201"/>
    <w:rsid w:val="006B703D"/>
    <w:rsid w:val="006C025A"/>
    <w:rsid w:val="006C0617"/>
    <w:rsid w:val="006C12FF"/>
    <w:rsid w:val="006C1ECE"/>
    <w:rsid w:val="006C29EC"/>
    <w:rsid w:val="006C2F50"/>
    <w:rsid w:val="006C2FAC"/>
    <w:rsid w:val="006C432D"/>
    <w:rsid w:val="006C63B4"/>
    <w:rsid w:val="006C77DE"/>
    <w:rsid w:val="006C7A7D"/>
    <w:rsid w:val="006D15A5"/>
    <w:rsid w:val="006D39A3"/>
    <w:rsid w:val="006D65CB"/>
    <w:rsid w:val="006E0D15"/>
    <w:rsid w:val="006E39F4"/>
    <w:rsid w:val="006E58BA"/>
    <w:rsid w:val="006E68A5"/>
    <w:rsid w:val="006E7B2E"/>
    <w:rsid w:val="006F0144"/>
    <w:rsid w:val="006F139D"/>
    <w:rsid w:val="006F1F85"/>
    <w:rsid w:val="006F68E7"/>
    <w:rsid w:val="006F69EB"/>
    <w:rsid w:val="006F6E91"/>
    <w:rsid w:val="006F75EB"/>
    <w:rsid w:val="006F785D"/>
    <w:rsid w:val="006F7A35"/>
    <w:rsid w:val="006F7A8F"/>
    <w:rsid w:val="006F7FFA"/>
    <w:rsid w:val="00700E18"/>
    <w:rsid w:val="007043B3"/>
    <w:rsid w:val="00704570"/>
    <w:rsid w:val="0070508D"/>
    <w:rsid w:val="00705266"/>
    <w:rsid w:val="00706254"/>
    <w:rsid w:val="00710814"/>
    <w:rsid w:val="00712058"/>
    <w:rsid w:val="007129FA"/>
    <w:rsid w:val="007142C6"/>
    <w:rsid w:val="00714BFB"/>
    <w:rsid w:val="00714EE2"/>
    <w:rsid w:val="0071512F"/>
    <w:rsid w:val="00715B99"/>
    <w:rsid w:val="00720759"/>
    <w:rsid w:val="0072081D"/>
    <w:rsid w:val="00720C11"/>
    <w:rsid w:val="00721C2A"/>
    <w:rsid w:val="00721CD0"/>
    <w:rsid w:val="00722B4F"/>
    <w:rsid w:val="00722F51"/>
    <w:rsid w:val="00722F8E"/>
    <w:rsid w:val="0072383E"/>
    <w:rsid w:val="0072529A"/>
    <w:rsid w:val="007253B7"/>
    <w:rsid w:val="00727503"/>
    <w:rsid w:val="00727B4C"/>
    <w:rsid w:val="0073198E"/>
    <w:rsid w:val="00731E1F"/>
    <w:rsid w:val="00732913"/>
    <w:rsid w:val="007332B5"/>
    <w:rsid w:val="007335BC"/>
    <w:rsid w:val="007336B7"/>
    <w:rsid w:val="00734DA6"/>
    <w:rsid w:val="007354F6"/>
    <w:rsid w:val="007368CD"/>
    <w:rsid w:val="007370C1"/>
    <w:rsid w:val="007373BE"/>
    <w:rsid w:val="00744123"/>
    <w:rsid w:val="007445D7"/>
    <w:rsid w:val="00744F97"/>
    <w:rsid w:val="0074511C"/>
    <w:rsid w:val="00746686"/>
    <w:rsid w:val="00747DD1"/>
    <w:rsid w:val="00751DD4"/>
    <w:rsid w:val="00752E90"/>
    <w:rsid w:val="0075319A"/>
    <w:rsid w:val="0075336E"/>
    <w:rsid w:val="007544C4"/>
    <w:rsid w:val="00754912"/>
    <w:rsid w:val="00756963"/>
    <w:rsid w:val="0076031C"/>
    <w:rsid w:val="00761049"/>
    <w:rsid w:val="00762BAA"/>
    <w:rsid w:val="00763497"/>
    <w:rsid w:val="00763FA5"/>
    <w:rsid w:val="007649FA"/>
    <w:rsid w:val="007650C0"/>
    <w:rsid w:val="00765534"/>
    <w:rsid w:val="00765AF5"/>
    <w:rsid w:val="007667F7"/>
    <w:rsid w:val="0076718B"/>
    <w:rsid w:val="007679B6"/>
    <w:rsid w:val="00771132"/>
    <w:rsid w:val="00771617"/>
    <w:rsid w:val="00771CED"/>
    <w:rsid w:val="00772645"/>
    <w:rsid w:val="00773131"/>
    <w:rsid w:val="007736B3"/>
    <w:rsid w:val="007739F5"/>
    <w:rsid w:val="00774D15"/>
    <w:rsid w:val="00774E25"/>
    <w:rsid w:val="007751E6"/>
    <w:rsid w:val="0077557B"/>
    <w:rsid w:val="007756D4"/>
    <w:rsid w:val="00776223"/>
    <w:rsid w:val="00777F6E"/>
    <w:rsid w:val="00780CD6"/>
    <w:rsid w:val="00781446"/>
    <w:rsid w:val="00781B56"/>
    <w:rsid w:val="007821C6"/>
    <w:rsid w:val="007836DA"/>
    <w:rsid w:val="007854CE"/>
    <w:rsid w:val="007858FD"/>
    <w:rsid w:val="00785E00"/>
    <w:rsid w:val="007879C6"/>
    <w:rsid w:val="007900C5"/>
    <w:rsid w:val="00790A35"/>
    <w:rsid w:val="00791D40"/>
    <w:rsid w:val="0079208A"/>
    <w:rsid w:val="007926DB"/>
    <w:rsid w:val="00793C4A"/>
    <w:rsid w:val="007941DD"/>
    <w:rsid w:val="00795105"/>
    <w:rsid w:val="00796BC2"/>
    <w:rsid w:val="0079710C"/>
    <w:rsid w:val="0079793C"/>
    <w:rsid w:val="00797A85"/>
    <w:rsid w:val="007A0E4C"/>
    <w:rsid w:val="007A2324"/>
    <w:rsid w:val="007A2818"/>
    <w:rsid w:val="007A2F24"/>
    <w:rsid w:val="007A41F3"/>
    <w:rsid w:val="007A5B79"/>
    <w:rsid w:val="007A708F"/>
    <w:rsid w:val="007A7D42"/>
    <w:rsid w:val="007B06DF"/>
    <w:rsid w:val="007B19F0"/>
    <w:rsid w:val="007B2A00"/>
    <w:rsid w:val="007B2DDF"/>
    <w:rsid w:val="007B5332"/>
    <w:rsid w:val="007B5F24"/>
    <w:rsid w:val="007B60F4"/>
    <w:rsid w:val="007B69AD"/>
    <w:rsid w:val="007B6E69"/>
    <w:rsid w:val="007B7383"/>
    <w:rsid w:val="007B7633"/>
    <w:rsid w:val="007C044A"/>
    <w:rsid w:val="007C1E6B"/>
    <w:rsid w:val="007C1EFB"/>
    <w:rsid w:val="007C2941"/>
    <w:rsid w:val="007C3B6D"/>
    <w:rsid w:val="007C5DBD"/>
    <w:rsid w:val="007C60C8"/>
    <w:rsid w:val="007C64B3"/>
    <w:rsid w:val="007C7047"/>
    <w:rsid w:val="007D03BA"/>
    <w:rsid w:val="007D1620"/>
    <w:rsid w:val="007D2913"/>
    <w:rsid w:val="007D3A0C"/>
    <w:rsid w:val="007D471A"/>
    <w:rsid w:val="007D5A9C"/>
    <w:rsid w:val="007D6181"/>
    <w:rsid w:val="007D7245"/>
    <w:rsid w:val="007E2C05"/>
    <w:rsid w:val="007E2C6C"/>
    <w:rsid w:val="007E4E6E"/>
    <w:rsid w:val="007E5105"/>
    <w:rsid w:val="007E5110"/>
    <w:rsid w:val="007E5CA6"/>
    <w:rsid w:val="007E5F54"/>
    <w:rsid w:val="007F3C20"/>
    <w:rsid w:val="007F4BA4"/>
    <w:rsid w:val="007F4D17"/>
    <w:rsid w:val="007F4E7D"/>
    <w:rsid w:val="007F51A6"/>
    <w:rsid w:val="007F709F"/>
    <w:rsid w:val="007F7741"/>
    <w:rsid w:val="00800139"/>
    <w:rsid w:val="008003AC"/>
    <w:rsid w:val="00801023"/>
    <w:rsid w:val="008018F7"/>
    <w:rsid w:val="00801C87"/>
    <w:rsid w:val="00801D33"/>
    <w:rsid w:val="00806C87"/>
    <w:rsid w:val="0080766E"/>
    <w:rsid w:val="00807B67"/>
    <w:rsid w:val="00807D40"/>
    <w:rsid w:val="00810A40"/>
    <w:rsid w:val="00811289"/>
    <w:rsid w:val="00811BE3"/>
    <w:rsid w:val="008120DE"/>
    <w:rsid w:val="00813247"/>
    <w:rsid w:val="008136C2"/>
    <w:rsid w:val="00813BCF"/>
    <w:rsid w:val="00813D8F"/>
    <w:rsid w:val="008143BD"/>
    <w:rsid w:val="00816EF6"/>
    <w:rsid w:val="0081732A"/>
    <w:rsid w:val="008201AE"/>
    <w:rsid w:val="00822850"/>
    <w:rsid w:val="00823C68"/>
    <w:rsid w:val="00824699"/>
    <w:rsid w:val="008249BE"/>
    <w:rsid w:val="00824ECC"/>
    <w:rsid w:val="00825ADE"/>
    <w:rsid w:val="00827C2E"/>
    <w:rsid w:val="00832759"/>
    <w:rsid w:val="0083283B"/>
    <w:rsid w:val="00832EB2"/>
    <w:rsid w:val="00834798"/>
    <w:rsid w:val="00836643"/>
    <w:rsid w:val="0084026D"/>
    <w:rsid w:val="0084082D"/>
    <w:rsid w:val="008411D7"/>
    <w:rsid w:val="0084141B"/>
    <w:rsid w:val="00841A46"/>
    <w:rsid w:val="00842A19"/>
    <w:rsid w:val="00843238"/>
    <w:rsid w:val="0084333C"/>
    <w:rsid w:val="008443DB"/>
    <w:rsid w:val="008447CC"/>
    <w:rsid w:val="008457EE"/>
    <w:rsid w:val="00845A48"/>
    <w:rsid w:val="00845D62"/>
    <w:rsid w:val="00846207"/>
    <w:rsid w:val="00847197"/>
    <w:rsid w:val="00850229"/>
    <w:rsid w:val="00851BBE"/>
    <w:rsid w:val="00852851"/>
    <w:rsid w:val="00853EE1"/>
    <w:rsid w:val="008552BB"/>
    <w:rsid w:val="008553F1"/>
    <w:rsid w:val="00855EA4"/>
    <w:rsid w:val="00856BB7"/>
    <w:rsid w:val="00856DB1"/>
    <w:rsid w:val="008571EC"/>
    <w:rsid w:val="00860382"/>
    <w:rsid w:val="00860C63"/>
    <w:rsid w:val="008622C4"/>
    <w:rsid w:val="008626DC"/>
    <w:rsid w:val="00864DAB"/>
    <w:rsid w:val="00865031"/>
    <w:rsid w:val="00865B04"/>
    <w:rsid w:val="008666B5"/>
    <w:rsid w:val="008668EC"/>
    <w:rsid w:val="00866C95"/>
    <w:rsid w:val="00867402"/>
    <w:rsid w:val="00867711"/>
    <w:rsid w:val="00870098"/>
    <w:rsid w:val="008711F9"/>
    <w:rsid w:val="00871326"/>
    <w:rsid w:val="00871E7F"/>
    <w:rsid w:val="0087276C"/>
    <w:rsid w:val="008745BB"/>
    <w:rsid w:val="008746B7"/>
    <w:rsid w:val="008754F0"/>
    <w:rsid w:val="008756B7"/>
    <w:rsid w:val="00877A18"/>
    <w:rsid w:val="00881F7E"/>
    <w:rsid w:val="00883EC7"/>
    <w:rsid w:val="00885AB0"/>
    <w:rsid w:val="00886010"/>
    <w:rsid w:val="00886323"/>
    <w:rsid w:val="00893301"/>
    <w:rsid w:val="00893E39"/>
    <w:rsid w:val="00894660"/>
    <w:rsid w:val="008976A0"/>
    <w:rsid w:val="008A0A35"/>
    <w:rsid w:val="008A10D2"/>
    <w:rsid w:val="008A1C26"/>
    <w:rsid w:val="008A1D57"/>
    <w:rsid w:val="008A1FEB"/>
    <w:rsid w:val="008A2198"/>
    <w:rsid w:val="008A6E37"/>
    <w:rsid w:val="008A7F98"/>
    <w:rsid w:val="008B04EA"/>
    <w:rsid w:val="008B05C8"/>
    <w:rsid w:val="008B0C0B"/>
    <w:rsid w:val="008B0C98"/>
    <w:rsid w:val="008B12B0"/>
    <w:rsid w:val="008B1328"/>
    <w:rsid w:val="008B211B"/>
    <w:rsid w:val="008B4187"/>
    <w:rsid w:val="008B42E9"/>
    <w:rsid w:val="008B44D0"/>
    <w:rsid w:val="008B6A0D"/>
    <w:rsid w:val="008B6EC6"/>
    <w:rsid w:val="008C0298"/>
    <w:rsid w:val="008C0319"/>
    <w:rsid w:val="008C0752"/>
    <w:rsid w:val="008C2681"/>
    <w:rsid w:val="008C2CA9"/>
    <w:rsid w:val="008C33C9"/>
    <w:rsid w:val="008C3A49"/>
    <w:rsid w:val="008C3A73"/>
    <w:rsid w:val="008C4E2A"/>
    <w:rsid w:val="008C6CCC"/>
    <w:rsid w:val="008C6DB0"/>
    <w:rsid w:val="008D0592"/>
    <w:rsid w:val="008D2892"/>
    <w:rsid w:val="008D314C"/>
    <w:rsid w:val="008D3288"/>
    <w:rsid w:val="008D6D7A"/>
    <w:rsid w:val="008D75C1"/>
    <w:rsid w:val="008D76B9"/>
    <w:rsid w:val="008E0F5C"/>
    <w:rsid w:val="008E1084"/>
    <w:rsid w:val="008E1209"/>
    <w:rsid w:val="008E4696"/>
    <w:rsid w:val="008E5AEE"/>
    <w:rsid w:val="008E5BF1"/>
    <w:rsid w:val="008E5D8D"/>
    <w:rsid w:val="008E635C"/>
    <w:rsid w:val="008E6851"/>
    <w:rsid w:val="008F503B"/>
    <w:rsid w:val="008F73B1"/>
    <w:rsid w:val="00900FB7"/>
    <w:rsid w:val="0090190C"/>
    <w:rsid w:val="00901BD6"/>
    <w:rsid w:val="00902A1A"/>
    <w:rsid w:val="00903793"/>
    <w:rsid w:val="00903FFB"/>
    <w:rsid w:val="009040BC"/>
    <w:rsid w:val="009044AF"/>
    <w:rsid w:val="009044D2"/>
    <w:rsid w:val="00904A3C"/>
    <w:rsid w:val="0090789C"/>
    <w:rsid w:val="0091002C"/>
    <w:rsid w:val="0091383D"/>
    <w:rsid w:val="0091405A"/>
    <w:rsid w:val="00914348"/>
    <w:rsid w:val="00914E61"/>
    <w:rsid w:val="00915699"/>
    <w:rsid w:val="00915E07"/>
    <w:rsid w:val="00915E20"/>
    <w:rsid w:val="009178D7"/>
    <w:rsid w:val="00920323"/>
    <w:rsid w:val="009210E6"/>
    <w:rsid w:val="009220A9"/>
    <w:rsid w:val="00922F61"/>
    <w:rsid w:val="009231E0"/>
    <w:rsid w:val="009238AB"/>
    <w:rsid w:val="00923ECD"/>
    <w:rsid w:val="009241D1"/>
    <w:rsid w:val="009257B3"/>
    <w:rsid w:val="009268C0"/>
    <w:rsid w:val="00927335"/>
    <w:rsid w:val="0092766F"/>
    <w:rsid w:val="00927A56"/>
    <w:rsid w:val="00930B3E"/>
    <w:rsid w:val="00930F44"/>
    <w:rsid w:val="00931C64"/>
    <w:rsid w:val="009325C0"/>
    <w:rsid w:val="00932CAF"/>
    <w:rsid w:val="00936B60"/>
    <w:rsid w:val="009370D1"/>
    <w:rsid w:val="00937AF5"/>
    <w:rsid w:val="00937EA5"/>
    <w:rsid w:val="009403B6"/>
    <w:rsid w:val="009412A0"/>
    <w:rsid w:val="0094164C"/>
    <w:rsid w:val="0094381D"/>
    <w:rsid w:val="00943D4D"/>
    <w:rsid w:val="00945404"/>
    <w:rsid w:val="00945A07"/>
    <w:rsid w:val="00946AE7"/>
    <w:rsid w:val="0094795D"/>
    <w:rsid w:val="00947E04"/>
    <w:rsid w:val="0095159D"/>
    <w:rsid w:val="00951B0D"/>
    <w:rsid w:val="00954F97"/>
    <w:rsid w:val="00956398"/>
    <w:rsid w:val="00956A6B"/>
    <w:rsid w:val="00956BA8"/>
    <w:rsid w:val="00960B86"/>
    <w:rsid w:val="00961344"/>
    <w:rsid w:val="0096170A"/>
    <w:rsid w:val="0096226D"/>
    <w:rsid w:val="009623ED"/>
    <w:rsid w:val="00962C0A"/>
    <w:rsid w:val="009632F3"/>
    <w:rsid w:val="009634F8"/>
    <w:rsid w:val="009648B1"/>
    <w:rsid w:val="009648E3"/>
    <w:rsid w:val="0097064D"/>
    <w:rsid w:val="009715E1"/>
    <w:rsid w:val="00972381"/>
    <w:rsid w:val="00974690"/>
    <w:rsid w:val="00974822"/>
    <w:rsid w:val="00977274"/>
    <w:rsid w:val="0097779A"/>
    <w:rsid w:val="00977F03"/>
    <w:rsid w:val="00980FCE"/>
    <w:rsid w:val="009811E2"/>
    <w:rsid w:val="009817A3"/>
    <w:rsid w:val="00981ED9"/>
    <w:rsid w:val="0098268C"/>
    <w:rsid w:val="00983577"/>
    <w:rsid w:val="00983686"/>
    <w:rsid w:val="0098400B"/>
    <w:rsid w:val="0098689D"/>
    <w:rsid w:val="00986B3D"/>
    <w:rsid w:val="0098725F"/>
    <w:rsid w:val="00987A75"/>
    <w:rsid w:val="00987D9C"/>
    <w:rsid w:val="0099013F"/>
    <w:rsid w:val="0099017F"/>
    <w:rsid w:val="00990666"/>
    <w:rsid w:val="00991FE5"/>
    <w:rsid w:val="0099337C"/>
    <w:rsid w:val="009944BC"/>
    <w:rsid w:val="009967B5"/>
    <w:rsid w:val="0099743B"/>
    <w:rsid w:val="009A0564"/>
    <w:rsid w:val="009A073E"/>
    <w:rsid w:val="009A0BD8"/>
    <w:rsid w:val="009A142E"/>
    <w:rsid w:val="009A26E7"/>
    <w:rsid w:val="009A5247"/>
    <w:rsid w:val="009A6261"/>
    <w:rsid w:val="009B0FC9"/>
    <w:rsid w:val="009B20EC"/>
    <w:rsid w:val="009B2D68"/>
    <w:rsid w:val="009B2E66"/>
    <w:rsid w:val="009B4C92"/>
    <w:rsid w:val="009B5910"/>
    <w:rsid w:val="009B66A5"/>
    <w:rsid w:val="009C0416"/>
    <w:rsid w:val="009C12E0"/>
    <w:rsid w:val="009C1367"/>
    <w:rsid w:val="009C1580"/>
    <w:rsid w:val="009C1C4C"/>
    <w:rsid w:val="009C3E19"/>
    <w:rsid w:val="009C628A"/>
    <w:rsid w:val="009C6298"/>
    <w:rsid w:val="009C6D3F"/>
    <w:rsid w:val="009D0129"/>
    <w:rsid w:val="009D048D"/>
    <w:rsid w:val="009D0788"/>
    <w:rsid w:val="009D1765"/>
    <w:rsid w:val="009D25E3"/>
    <w:rsid w:val="009D2FB0"/>
    <w:rsid w:val="009D3496"/>
    <w:rsid w:val="009D43BD"/>
    <w:rsid w:val="009D44AE"/>
    <w:rsid w:val="009D6131"/>
    <w:rsid w:val="009D682F"/>
    <w:rsid w:val="009D707B"/>
    <w:rsid w:val="009D7B8A"/>
    <w:rsid w:val="009D7F7F"/>
    <w:rsid w:val="009E016D"/>
    <w:rsid w:val="009E155E"/>
    <w:rsid w:val="009E2B65"/>
    <w:rsid w:val="009E3051"/>
    <w:rsid w:val="009E46A6"/>
    <w:rsid w:val="009E58F6"/>
    <w:rsid w:val="009E5E81"/>
    <w:rsid w:val="009E660D"/>
    <w:rsid w:val="009E6B63"/>
    <w:rsid w:val="009E7253"/>
    <w:rsid w:val="009F0D70"/>
    <w:rsid w:val="009F0FB4"/>
    <w:rsid w:val="009F0FED"/>
    <w:rsid w:val="009F123E"/>
    <w:rsid w:val="009F1ADD"/>
    <w:rsid w:val="009F29D3"/>
    <w:rsid w:val="009F30BB"/>
    <w:rsid w:val="009F3C91"/>
    <w:rsid w:val="009F4176"/>
    <w:rsid w:val="009F4200"/>
    <w:rsid w:val="009F553F"/>
    <w:rsid w:val="009F59FA"/>
    <w:rsid w:val="009F690A"/>
    <w:rsid w:val="009F6B2F"/>
    <w:rsid w:val="009F78E3"/>
    <w:rsid w:val="00A0032F"/>
    <w:rsid w:val="00A003CE"/>
    <w:rsid w:val="00A02265"/>
    <w:rsid w:val="00A02FF5"/>
    <w:rsid w:val="00A03D94"/>
    <w:rsid w:val="00A0464B"/>
    <w:rsid w:val="00A048D7"/>
    <w:rsid w:val="00A0510E"/>
    <w:rsid w:val="00A05722"/>
    <w:rsid w:val="00A05CBE"/>
    <w:rsid w:val="00A05FD6"/>
    <w:rsid w:val="00A06427"/>
    <w:rsid w:val="00A06B74"/>
    <w:rsid w:val="00A06D15"/>
    <w:rsid w:val="00A07B40"/>
    <w:rsid w:val="00A07E2C"/>
    <w:rsid w:val="00A1068A"/>
    <w:rsid w:val="00A108B6"/>
    <w:rsid w:val="00A10EB9"/>
    <w:rsid w:val="00A119B9"/>
    <w:rsid w:val="00A11B07"/>
    <w:rsid w:val="00A12DDF"/>
    <w:rsid w:val="00A1337B"/>
    <w:rsid w:val="00A13866"/>
    <w:rsid w:val="00A13FB9"/>
    <w:rsid w:val="00A14012"/>
    <w:rsid w:val="00A153AD"/>
    <w:rsid w:val="00A15781"/>
    <w:rsid w:val="00A205C5"/>
    <w:rsid w:val="00A20FB8"/>
    <w:rsid w:val="00A20FE7"/>
    <w:rsid w:val="00A21CA0"/>
    <w:rsid w:val="00A21D16"/>
    <w:rsid w:val="00A22567"/>
    <w:rsid w:val="00A22BBF"/>
    <w:rsid w:val="00A232B8"/>
    <w:rsid w:val="00A23A16"/>
    <w:rsid w:val="00A23E68"/>
    <w:rsid w:val="00A24618"/>
    <w:rsid w:val="00A24D3C"/>
    <w:rsid w:val="00A2560A"/>
    <w:rsid w:val="00A269FC"/>
    <w:rsid w:val="00A2759B"/>
    <w:rsid w:val="00A27666"/>
    <w:rsid w:val="00A27937"/>
    <w:rsid w:val="00A302F3"/>
    <w:rsid w:val="00A304BB"/>
    <w:rsid w:val="00A30D29"/>
    <w:rsid w:val="00A30F2A"/>
    <w:rsid w:val="00A31132"/>
    <w:rsid w:val="00A31990"/>
    <w:rsid w:val="00A32BCE"/>
    <w:rsid w:val="00A337C0"/>
    <w:rsid w:val="00A34022"/>
    <w:rsid w:val="00A34781"/>
    <w:rsid w:val="00A34869"/>
    <w:rsid w:val="00A349C6"/>
    <w:rsid w:val="00A3647E"/>
    <w:rsid w:val="00A364DE"/>
    <w:rsid w:val="00A375BF"/>
    <w:rsid w:val="00A37949"/>
    <w:rsid w:val="00A42AAB"/>
    <w:rsid w:val="00A4359A"/>
    <w:rsid w:val="00A44068"/>
    <w:rsid w:val="00A46F42"/>
    <w:rsid w:val="00A47448"/>
    <w:rsid w:val="00A509A9"/>
    <w:rsid w:val="00A50B18"/>
    <w:rsid w:val="00A51B2F"/>
    <w:rsid w:val="00A521B0"/>
    <w:rsid w:val="00A522E3"/>
    <w:rsid w:val="00A561E9"/>
    <w:rsid w:val="00A5728E"/>
    <w:rsid w:val="00A578AC"/>
    <w:rsid w:val="00A60513"/>
    <w:rsid w:val="00A616D9"/>
    <w:rsid w:val="00A61756"/>
    <w:rsid w:val="00A62567"/>
    <w:rsid w:val="00A6338C"/>
    <w:rsid w:val="00A63BB1"/>
    <w:rsid w:val="00A6664D"/>
    <w:rsid w:val="00A66964"/>
    <w:rsid w:val="00A66A71"/>
    <w:rsid w:val="00A70014"/>
    <w:rsid w:val="00A70261"/>
    <w:rsid w:val="00A7081B"/>
    <w:rsid w:val="00A70BFA"/>
    <w:rsid w:val="00A71108"/>
    <w:rsid w:val="00A71E40"/>
    <w:rsid w:val="00A7295D"/>
    <w:rsid w:val="00A743E3"/>
    <w:rsid w:val="00A75644"/>
    <w:rsid w:val="00A75EE5"/>
    <w:rsid w:val="00A765A0"/>
    <w:rsid w:val="00A7777D"/>
    <w:rsid w:val="00A77F9F"/>
    <w:rsid w:val="00A80D0F"/>
    <w:rsid w:val="00A81690"/>
    <w:rsid w:val="00A8188A"/>
    <w:rsid w:val="00A81CBD"/>
    <w:rsid w:val="00A81D78"/>
    <w:rsid w:val="00A82E39"/>
    <w:rsid w:val="00A83A91"/>
    <w:rsid w:val="00A8400C"/>
    <w:rsid w:val="00A8441B"/>
    <w:rsid w:val="00A84CC9"/>
    <w:rsid w:val="00A852AA"/>
    <w:rsid w:val="00A86027"/>
    <w:rsid w:val="00A87123"/>
    <w:rsid w:val="00A87BDD"/>
    <w:rsid w:val="00A90D7D"/>
    <w:rsid w:val="00A91114"/>
    <w:rsid w:val="00A9225B"/>
    <w:rsid w:val="00A927B3"/>
    <w:rsid w:val="00A92B3E"/>
    <w:rsid w:val="00A93F07"/>
    <w:rsid w:val="00A94303"/>
    <w:rsid w:val="00A95165"/>
    <w:rsid w:val="00A95498"/>
    <w:rsid w:val="00A95A1C"/>
    <w:rsid w:val="00A963B0"/>
    <w:rsid w:val="00A96CEA"/>
    <w:rsid w:val="00AA1144"/>
    <w:rsid w:val="00AA1F4D"/>
    <w:rsid w:val="00AA2381"/>
    <w:rsid w:val="00AA2C47"/>
    <w:rsid w:val="00AA3CBD"/>
    <w:rsid w:val="00AA423D"/>
    <w:rsid w:val="00AA50E3"/>
    <w:rsid w:val="00AA5D86"/>
    <w:rsid w:val="00AA6C0D"/>
    <w:rsid w:val="00AA71F7"/>
    <w:rsid w:val="00AA7B88"/>
    <w:rsid w:val="00AB0AF1"/>
    <w:rsid w:val="00AB1054"/>
    <w:rsid w:val="00AB1B1F"/>
    <w:rsid w:val="00AB258F"/>
    <w:rsid w:val="00AB50E0"/>
    <w:rsid w:val="00AB5360"/>
    <w:rsid w:val="00AB64F7"/>
    <w:rsid w:val="00AC1202"/>
    <w:rsid w:val="00AC136F"/>
    <w:rsid w:val="00AC1897"/>
    <w:rsid w:val="00AC3058"/>
    <w:rsid w:val="00AC329F"/>
    <w:rsid w:val="00AC42E1"/>
    <w:rsid w:val="00AC7E56"/>
    <w:rsid w:val="00AD0571"/>
    <w:rsid w:val="00AD0A7F"/>
    <w:rsid w:val="00AD150B"/>
    <w:rsid w:val="00AD1799"/>
    <w:rsid w:val="00AD18B8"/>
    <w:rsid w:val="00AD2CCC"/>
    <w:rsid w:val="00AD33B2"/>
    <w:rsid w:val="00AD4D3B"/>
    <w:rsid w:val="00AD4ED1"/>
    <w:rsid w:val="00AD63A0"/>
    <w:rsid w:val="00AD6958"/>
    <w:rsid w:val="00AD7C75"/>
    <w:rsid w:val="00AE02EB"/>
    <w:rsid w:val="00AE0EE2"/>
    <w:rsid w:val="00AE1AE4"/>
    <w:rsid w:val="00AE2456"/>
    <w:rsid w:val="00AE28AD"/>
    <w:rsid w:val="00AE2F7B"/>
    <w:rsid w:val="00AE4253"/>
    <w:rsid w:val="00AE4DA4"/>
    <w:rsid w:val="00AE5332"/>
    <w:rsid w:val="00AE53BE"/>
    <w:rsid w:val="00AE7D27"/>
    <w:rsid w:val="00AF1389"/>
    <w:rsid w:val="00AF24F1"/>
    <w:rsid w:val="00AF33DE"/>
    <w:rsid w:val="00AF41B7"/>
    <w:rsid w:val="00AF423B"/>
    <w:rsid w:val="00AF4D06"/>
    <w:rsid w:val="00AF5058"/>
    <w:rsid w:val="00AF5162"/>
    <w:rsid w:val="00AF54FF"/>
    <w:rsid w:val="00AF5809"/>
    <w:rsid w:val="00AF70D9"/>
    <w:rsid w:val="00AF71BA"/>
    <w:rsid w:val="00B001DF"/>
    <w:rsid w:val="00B00485"/>
    <w:rsid w:val="00B0076B"/>
    <w:rsid w:val="00B011F0"/>
    <w:rsid w:val="00B022CA"/>
    <w:rsid w:val="00B030A2"/>
    <w:rsid w:val="00B034F1"/>
    <w:rsid w:val="00B0357D"/>
    <w:rsid w:val="00B03A1E"/>
    <w:rsid w:val="00B051E9"/>
    <w:rsid w:val="00B06D98"/>
    <w:rsid w:val="00B10C6F"/>
    <w:rsid w:val="00B11393"/>
    <w:rsid w:val="00B123AE"/>
    <w:rsid w:val="00B13B62"/>
    <w:rsid w:val="00B1433E"/>
    <w:rsid w:val="00B14C27"/>
    <w:rsid w:val="00B16DFD"/>
    <w:rsid w:val="00B17C8B"/>
    <w:rsid w:val="00B2084B"/>
    <w:rsid w:val="00B20CED"/>
    <w:rsid w:val="00B215FF"/>
    <w:rsid w:val="00B21772"/>
    <w:rsid w:val="00B21F88"/>
    <w:rsid w:val="00B228D1"/>
    <w:rsid w:val="00B23C79"/>
    <w:rsid w:val="00B24B72"/>
    <w:rsid w:val="00B24D2F"/>
    <w:rsid w:val="00B258D5"/>
    <w:rsid w:val="00B2628C"/>
    <w:rsid w:val="00B26A90"/>
    <w:rsid w:val="00B26BE6"/>
    <w:rsid w:val="00B27531"/>
    <w:rsid w:val="00B275AA"/>
    <w:rsid w:val="00B301DD"/>
    <w:rsid w:val="00B30A6F"/>
    <w:rsid w:val="00B30AAE"/>
    <w:rsid w:val="00B31DAE"/>
    <w:rsid w:val="00B33B35"/>
    <w:rsid w:val="00B34CC9"/>
    <w:rsid w:val="00B35BBE"/>
    <w:rsid w:val="00B36879"/>
    <w:rsid w:val="00B36B8F"/>
    <w:rsid w:val="00B36ED3"/>
    <w:rsid w:val="00B372F5"/>
    <w:rsid w:val="00B37BC9"/>
    <w:rsid w:val="00B37C20"/>
    <w:rsid w:val="00B40DBE"/>
    <w:rsid w:val="00B41139"/>
    <w:rsid w:val="00B41784"/>
    <w:rsid w:val="00B41D79"/>
    <w:rsid w:val="00B429F0"/>
    <w:rsid w:val="00B44AA8"/>
    <w:rsid w:val="00B46F03"/>
    <w:rsid w:val="00B47A9A"/>
    <w:rsid w:val="00B47F9D"/>
    <w:rsid w:val="00B50F17"/>
    <w:rsid w:val="00B51125"/>
    <w:rsid w:val="00B53820"/>
    <w:rsid w:val="00B55865"/>
    <w:rsid w:val="00B56D86"/>
    <w:rsid w:val="00B56F00"/>
    <w:rsid w:val="00B573F9"/>
    <w:rsid w:val="00B6053B"/>
    <w:rsid w:val="00B619B3"/>
    <w:rsid w:val="00B61EBB"/>
    <w:rsid w:val="00B6389F"/>
    <w:rsid w:val="00B63BB2"/>
    <w:rsid w:val="00B64DE3"/>
    <w:rsid w:val="00B6640B"/>
    <w:rsid w:val="00B666A6"/>
    <w:rsid w:val="00B6716C"/>
    <w:rsid w:val="00B701EA"/>
    <w:rsid w:val="00B72FF9"/>
    <w:rsid w:val="00B75CFD"/>
    <w:rsid w:val="00B761CB"/>
    <w:rsid w:val="00B81691"/>
    <w:rsid w:val="00B81A89"/>
    <w:rsid w:val="00B81FAF"/>
    <w:rsid w:val="00B823B6"/>
    <w:rsid w:val="00B8663D"/>
    <w:rsid w:val="00B906F2"/>
    <w:rsid w:val="00B90989"/>
    <w:rsid w:val="00B91416"/>
    <w:rsid w:val="00B9175A"/>
    <w:rsid w:val="00B918AF"/>
    <w:rsid w:val="00B928CA"/>
    <w:rsid w:val="00B9359A"/>
    <w:rsid w:val="00B94377"/>
    <w:rsid w:val="00B94BFE"/>
    <w:rsid w:val="00B95385"/>
    <w:rsid w:val="00B95B4C"/>
    <w:rsid w:val="00B95EE3"/>
    <w:rsid w:val="00B96026"/>
    <w:rsid w:val="00B97890"/>
    <w:rsid w:val="00BA055B"/>
    <w:rsid w:val="00BA2010"/>
    <w:rsid w:val="00BA2FD8"/>
    <w:rsid w:val="00BA33F4"/>
    <w:rsid w:val="00BA3541"/>
    <w:rsid w:val="00BA4F99"/>
    <w:rsid w:val="00BA6161"/>
    <w:rsid w:val="00BA646E"/>
    <w:rsid w:val="00BA7B9E"/>
    <w:rsid w:val="00BB036A"/>
    <w:rsid w:val="00BB141B"/>
    <w:rsid w:val="00BB1651"/>
    <w:rsid w:val="00BB1FE9"/>
    <w:rsid w:val="00BB3E3A"/>
    <w:rsid w:val="00BB4429"/>
    <w:rsid w:val="00BB44A0"/>
    <w:rsid w:val="00BB7984"/>
    <w:rsid w:val="00BC0047"/>
    <w:rsid w:val="00BC0463"/>
    <w:rsid w:val="00BC1DAE"/>
    <w:rsid w:val="00BC3DA9"/>
    <w:rsid w:val="00BC4E95"/>
    <w:rsid w:val="00BC6BBB"/>
    <w:rsid w:val="00BC6E3B"/>
    <w:rsid w:val="00BC713B"/>
    <w:rsid w:val="00BD0E11"/>
    <w:rsid w:val="00BD1059"/>
    <w:rsid w:val="00BD146A"/>
    <w:rsid w:val="00BD501B"/>
    <w:rsid w:val="00BD5698"/>
    <w:rsid w:val="00BD5702"/>
    <w:rsid w:val="00BD5BAE"/>
    <w:rsid w:val="00BD5E73"/>
    <w:rsid w:val="00BD6EF3"/>
    <w:rsid w:val="00BD750C"/>
    <w:rsid w:val="00BD75B4"/>
    <w:rsid w:val="00BE0E1C"/>
    <w:rsid w:val="00BE1A84"/>
    <w:rsid w:val="00BE23E0"/>
    <w:rsid w:val="00BE286E"/>
    <w:rsid w:val="00BE2D00"/>
    <w:rsid w:val="00BE3315"/>
    <w:rsid w:val="00BE6263"/>
    <w:rsid w:val="00BE67F6"/>
    <w:rsid w:val="00BE6C57"/>
    <w:rsid w:val="00BE71EC"/>
    <w:rsid w:val="00BF071D"/>
    <w:rsid w:val="00BF0720"/>
    <w:rsid w:val="00BF15B2"/>
    <w:rsid w:val="00BF2885"/>
    <w:rsid w:val="00BF3460"/>
    <w:rsid w:val="00BF35DC"/>
    <w:rsid w:val="00BF3E7E"/>
    <w:rsid w:val="00BF445C"/>
    <w:rsid w:val="00BF45D1"/>
    <w:rsid w:val="00BF75A1"/>
    <w:rsid w:val="00C003B4"/>
    <w:rsid w:val="00C007FA"/>
    <w:rsid w:val="00C0175B"/>
    <w:rsid w:val="00C024CB"/>
    <w:rsid w:val="00C028C4"/>
    <w:rsid w:val="00C032F3"/>
    <w:rsid w:val="00C0458E"/>
    <w:rsid w:val="00C047F0"/>
    <w:rsid w:val="00C04AEF"/>
    <w:rsid w:val="00C05543"/>
    <w:rsid w:val="00C05769"/>
    <w:rsid w:val="00C05E64"/>
    <w:rsid w:val="00C0750C"/>
    <w:rsid w:val="00C07B99"/>
    <w:rsid w:val="00C112F6"/>
    <w:rsid w:val="00C11CEF"/>
    <w:rsid w:val="00C11E15"/>
    <w:rsid w:val="00C12AC8"/>
    <w:rsid w:val="00C12EC9"/>
    <w:rsid w:val="00C13160"/>
    <w:rsid w:val="00C13213"/>
    <w:rsid w:val="00C13485"/>
    <w:rsid w:val="00C13AF0"/>
    <w:rsid w:val="00C144AD"/>
    <w:rsid w:val="00C14F7B"/>
    <w:rsid w:val="00C15A06"/>
    <w:rsid w:val="00C15DB6"/>
    <w:rsid w:val="00C1603D"/>
    <w:rsid w:val="00C1657A"/>
    <w:rsid w:val="00C20876"/>
    <w:rsid w:val="00C20898"/>
    <w:rsid w:val="00C20A63"/>
    <w:rsid w:val="00C20A8B"/>
    <w:rsid w:val="00C20C89"/>
    <w:rsid w:val="00C21443"/>
    <w:rsid w:val="00C21DB8"/>
    <w:rsid w:val="00C21E7D"/>
    <w:rsid w:val="00C2402D"/>
    <w:rsid w:val="00C24F24"/>
    <w:rsid w:val="00C25233"/>
    <w:rsid w:val="00C2606B"/>
    <w:rsid w:val="00C26828"/>
    <w:rsid w:val="00C300ED"/>
    <w:rsid w:val="00C30572"/>
    <w:rsid w:val="00C3061C"/>
    <w:rsid w:val="00C31AD9"/>
    <w:rsid w:val="00C3218F"/>
    <w:rsid w:val="00C32877"/>
    <w:rsid w:val="00C3364E"/>
    <w:rsid w:val="00C36B6A"/>
    <w:rsid w:val="00C4009F"/>
    <w:rsid w:val="00C415AF"/>
    <w:rsid w:val="00C41732"/>
    <w:rsid w:val="00C41939"/>
    <w:rsid w:val="00C41F24"/>
    <w:rsid w:val="00C425C3"/>
    <w:rsid w:val="00C43FFD"/>
    <w:rsid w:val="00C4456A"/>
    <w:rsid w:val="00C448ED"/>
    <w:rsid w:val="00C464F7"/>
    <w:rsid w:val="00C50F0C"/>
    <w:rsid w:val="00C52A6F"/>
    <w:rsid w:val="00C52CEC"/>
    <w:rsid w:val="00C533D2"/>
    <w:rsid w:val="00C54247"/>
    <w:rsid w:val="00C55D67"/>
    <w:rsid w:val="00C564C2"/>
    <w:rsid w:val="00C57A24"/>
    <w:rsid w:val="00C6279C"/>
    <w:rsid w:val="00C627DE"/>
    <w:rsid w:val="00C62B5F"/>
    <w:rsid w:val="00C642AD"/>
    <w:rsid w:val="00C674EB"/>
    <w:rsid w:val="00C7017E"/>
    <w:rsid w:val="00C716BF"/>
    <w:rsid w:val="00C71D7B"/>
    <w:rsid w:val="00C72E8B"/>
    <w:rsid w:val="00C72FBE"/>
    <w:rsid w:val="00C73143"/>
    <w:rsid w:val="00C73496"/>
    <w:rsid w:val="00C744C5"/>
    <w:rsid w:val="00C74669"/>
    <w:rsid w:val="00C7478A"/>
    <w:rsid w:val="00C756A5"/>
    <w:rsid w:val="00C75F85"/>
    <w:rsid w:val="00C77CAB"/>
    <w:rsid w:val="00C81617"/>
    <w:rsid w:val="00C82341"/>
    <w:rsid w:val="00C830A8"/>
    <w:rsid w:val="00C836DB"/>
    <w:rsid w:val="00C84252"/>
    <w:rsid w:val="00C84E3B"/>
    <w:rsid w:val="00C86059"/>
    <w:rsid w:val="00C86F98"/>
    <w:rsid w:val="00C8714E"/>
    <w:rsid w:val="00C9167B"/>
    <w:rsid w:val="00C91729"/>
    <w:rsid w:val="00C91950"/>
    <w:rsid w:val="00C91E02"/>
    <w:rsid w:val="00C93237"/>
    <w:rsid w:val="00C93646"/>
    <w:rsid w:val="00C93A15"/>
    <w:rsid w:val="00C93AFE"/>
    <w:rsid w:val="00C94799"/>
    <w:rsid w:val="00C958BE"/>
    <w:rsid w:val="00C961E2"/>
    <w:rsid w:val="00C97D94"/>
    <w:rsid w:val="00CA015E"/>
    <w:rsid w:val="00CA0C12"/>
    <w:rsid w:val="00CA10AE"/>
    <w:rsid w:val="00CA124F"/>
    <w:rsid w:val="00CA1713"/>
    <w:rsid w:val="00CA1CCA"/>
    <w:rsid w:val="00CA1F7B"/>
    <w:rsid w:val="00CA1F85"/>
    <w:rsid w:val="00CA3338"/>
    <w:rsid w:val="00CA4545"/>
    <w:rsid w:val="00CA4A5F"/>
    <w:rsid w:val="00CA4A98"/>
    <w:rsid w:val="00CA4EAB"/>
    <w:rsid w:val="00CA50B5"/>
    <w:rsid w:val="00CA7671"/>
    <w:rsid w:val="00CA7791"/>
    <w:rsid w:val="00CB0CF1"/>
    <w:rsid w:val="00CB2C23"/>
    <w:rsid w:val="00CB36AD"/>
    <w:rsid w:val="00CB38CB"/>
    <w:rsid w:val="00CB3CDD"/>
    <w:rsid w:val="00CB4AEE"/>
    <w:rsid w:val="00CB4D0C"/>
    <w:rsid w:val="00CB5AE3"/>
    <w:rsid w:val="00CB5E45"/>
    <w:rsid w:val="00CB5FB6"/>
    <w:rsid w:val="00CB70BE"/>
    <w:rsid w:val="00CB77C0"/>
    <w:rsid w:val="00CB793C"/>
    <w:rsid w:val="00CC074E"/>
    <w:rsid w:val="00CC0A24"/>
    <w:rsid w:val="00CC1797"/>
    <w:rsid w:val="00CC2214"/>
    <w:rsid w:val="00CC2C03"/>
    <w:rsid w:val="00CC335D"/>
    <w:rsid w:val="00CC3D1F"/>
    <w:rsid w:val="00CC3D2C"/>
    <w:rsid w:val="00CC4A3A"/>
    <w:rsid w:val="00CC673C"/>
    <w:rsid w:val="00CC7682"/>
    <w:rsid w:val="00CC7DB4"/>
    <w:rsid w:val="00CD03EA"/>
    <w:rsid w:val="00CD0490"/>
    <w:rsid w:val="00CD15B6"/>
    <w:rsid w:val="00CD1992"/>
    <w:rsid w:val="00CD2C7E"/>
    <w:rsid w:val="00CD3D47"/>
    <w:rsid w:val="00CD5E37"/>
    <w:rsid w:val="00CD7879"/>
    <w:rsid w:val="00CD7FC6"/>
    <w:rsid w:val="00CE0B56"/>
    <w:rsid w:val="00CE0C58"/>
    <w:rsid w:val="00CE146D"/>
    <w:rsid w:val="00CE1CB1"/>
    <w:rsid w:val="00CE237E"/>
    <w:rsid w:val="00CE3053"/>
    <w:rsid w:val="00CE330F"/>
    <w:rsid w:val="00CE4AAD"/>
    <w:rsid w:val="00CE4E34"/>
    <w:rsid w:val="00CE4E98"/>
    <w:rsid w:val="00CE58F4"/>
    <w:rsid w:val="00CE5A44"/>
    <w:rsid w:val="00CE5CCE"/>
    <w:rsid w:val="00CE68F4"/>
    <w:rsid w:val="00CE73D5"/>
    <w:rsid w:val="00CE7832"/>
    <w:rsid w:val="00CF0A4E"/>
    <w:rsid w:val="00CF1186"/>
    <w:rsid w:val="00CF165D"/>
    <w:rsid w:val="00CF3FE9"/>
    <w:rsid w:val="00CF457C"/>
    <w:rsid w:val="00CF46F2"/>
    <w:rsid w:val="00CF48AE"/>
    <w:rsid w:val="00CF48EC"/>
    <w:rsid w:val="00CF5575"/>
    <w:rsid w:val="00CF5734"/>
    <w:rsid w:val="00CF6317"/>
    <w:rsid w:val="00CF68A7"/>
    <w:rsid w:val="00CF6AA3"/>
    <w:rsid w:val="00CF6B3B"/>
    <w:rsid w:val="00CF723C"/>
    <w:rsid w:val="00CF7646"/>
    <w:rsid w:val="00CF79AA"/>
    <w:rsid w:val="00CF7E22"/>
    <w:rsid w:val="00CF7FDD"/>
    <w:rsid w:val="00D00095"/>
    <w:rsid w:val="00D010D2"/>
    <w:rsid w:val="00D0218F"/>
    <w:rsid w:val="00D05295"/>
    <w:rsid w:val="00D05553"/>
    <w:rsid w:val="00D056BD"/>
    <w:rsid w:val="00D06179"/>
    <w:rsid w:val="00D07D29"/>
    <w:rsid w:val="00D134E9"/>
    <w:rsid w:val="00D1434A"/>
    <w:rsid w:val="00D1438F"/>
    <w:rsid w:val="00D153CA"/>
    <w:rsid w:val="00D16289"/>
    <w:rsid w:val="00D16AC9"/>
    <w:rsid w:val="00D16D0A"/>
    <w:rsid w:val="00D16D53"/>
    <w:rsid w:val="00D213F2"/>
    <w:rsid w:val="00D22658"/>
    <w:rsid w:val="00D233C8"/>
    <w:rsid w:val="00D23568"/>
    <w:rsid w:val="00D236EF"/>
    <w:rsid w:val="00D25A91"/>
    <w:rsid w:val="00D264AC"/>
    <w:rsid w:val="00D26687"/>
    <w:rsid w:val="00D27450"/>
    <w:rsid w:val="00D2764D"/>
    <w:rsid w:val="00D27ECC"/>
    <w:rsid w:val="00D307CC"/>
    <w:rsid w:val="00D30A75"/>
    <w:rsid w:val="00D3377E"/>
    <w:rsid w:val="00D344E3"/>
    <w:rsid w:val="00D34761"/>
    <w:rsid w:val="00D37E9D"/>
    <w:rsid w:val="00D410BC"/>
    <w:rsid w:val="00D41CDF"/>
    <w:rsid w:val="00D42448"/>
    <w:rsid w:val="00D42AD8"/>
    <w:rsid w:val="00D42F39"/>
    <w:rsid w:val="00D43A86"/>
    <w:rsid w:val="00D43EF3"/>
    <w:rsid w:val="00D43F9E"/>
    <w:rsid w:val="00D443D1"/>
    <w:rsid w:val="00D477AB"/>
    <w:rsid w:val="00D47DDA"/>
    <w:rsid w:val="00D516C5"/>
    <w:rsid w:val="00D51A6A"/>
    <w:rsid w:val="00D51A78"/>
    <w:rsid w:val="00D5263B"/>
    <w:rsid w:val="00D53575"/>
    <w:rsid w:val="00D54153"/>
    <w:rsid w:val="00D541E2"/>
    <w:rsid w:val="00D54477"/>
    <w:rsid w:val="00D54671"/>
    <w:rsid w:val="00D5485B"/>
    <w:rsid w:val="00D57F37"/>
    <w:rsid w:val="00D605C2"/>
    <w:rsid w:val="00D60D1C"/>
    <w:rsid w:val="00D60D69"/>
    <w:rsid w:val="00D610F6"/>
    <w:rsid w:val="00D6140A"/>
    <w:rsid w:val="00D625D3"/>
    <w:rsid w:val="00D63C54"/>
    <w:rsid w:val="00D64C70"/>
    <w:rsid w:val="00D65109"/>
    <w:rsid w:val="00D666A0"/>
    <w:rsid w:val="00D666D3"/>
    <w:rsid w:val="00D66BFB"/>
    <w:rsid w:val="00D66D63"/>
    <w:rsid w:val="00D67880"/>
    <w:rsid w:val="00D703EE"/>
    <w:rsid w:val="00D70477"/>
    <w:rsid w:val="00D710E8"/>
    <w:rsid w:val="00D720C8"/>
    <w:rsid w:val="00D724E9"/>
    <w:rsid w:val="00D7379E"/>
    <w:rsid w:val="00D75BE1"/>
    <w:rsid w:val="00D764F7"/>
    <w:rsid w:val="00D777B9"/>
    <w:rsid w:val="00D77A18"/>
    <w:rsid w:val="00D80314"/>
    <w:rsid w:val="00D80686"/>
    <w:rsid w:val="00D84C58"/>
    <w:rsid w:val="00D85A10"/>
    <w:rsid w:val="00D870BD"/>
    <w:rsid w:val="00D870E0"/>
    <w:rsid w:val="00D9093E"/>
    <w:rsid w:val="00D90D2F"/>
    <w:rsid w:val="00D91860"/>
    <w:rsid w:val="00D92336"/>
    <w:rsid w:val="00D9318A"/>
    <w:rsid w:val="00D95F14"/>
    <w:rsid w:val="00D964B2"/>
    <w:rsid w:val="00DA015B"/>
    <w:rsid w:val="00DA0649"/>
    <w:rsid w:val="00DA0BBB"/>
    <w:rsid w:val="00DA0DB9"/>
    <w:rsid w:val="00DA1DDB"/>
    <w:rsid w:val="00DA2263"/>
    <w:rsid w:val="00DA26BB"/>
    <w:rsid w:val="00DA419B"/>
    <w:rsid w:val="00DA5886"/>
    <w:rsid w:val="00DA5DE9"/>
    <w:rsid w:val="00DA6033"/>
    <w:rsid w:val="00DA7107"/>
    <w:rsid w:val="00DA776F"/>
    <w:rsid w:val="00DB2611"/>
    <w:rsid w:val="00DB2CB6"/>
    <w:rsid w:val="00DB3054"/>
    <w:rsid w:val="00DB30FB"/>
    <w:rsid w:val="00DB379A"/>
    <w:rsid w:val="00DB4262"/>
    <w:rsid w:val="00DB5D87"/>
    <w:rsid w:val="00DB796F"/>
    <w:rsid w:val="00DC1B12"/>
    <w:rsid w:val="00DC2D5D"/>
    <w:rsid w:val="00DC3C83"/>
    <w:rsid w:val="00DC3FB1"/>
    <w:rsid w:val="00DC4664"/>
    <w:rsid w:val="00DC77DE"/>
    <w:rsid w:val="00DC7A26"/>
    <w:rsid w:val="00DD033A"/>
    <w:rsid w:val="00DD1133"/>
    <w:rsid w:val="00DD155D"/>
    <w:rsid w:val="00DD36F9"/>
    <w:rsid w:val="00DD404B"/>
    <w:rsid w:val="00DD4485"/>
    <w:rsid w:val="00DD59A4"/>
    <w:rsid w:val="00DD63E1"/>
    <w:rsid w:val="00DD7CCC"/>
    <w:rsid w:val="00DD7CF4"/>
    <w:rsid w:val="00DE1929"/>
    <w:rsid w:val="00DE2082"/>
    <w:rsid w:val="00DE251D"/>
    <w:rsid w:val="00DE257B"/>
    <w:rsid w:val="00DE2876"/>
    <w:rsid w:val="00DE3363"/>
    <w:rsid w:val="00DE3592"/>
    <w:rsid w:val="00DE3750"/>
    <w:rsid w:val="00DE457A"/>
    <w:rsid w:val="00DE6369"/>
    <w:rsid w:val="00DE68B1"/>
    <w:rsid w:val="00DE7466"/>
    <w:rsid w:val="00DF0F66"/>
    <w:rsid w:val="00DF1046"/>
    <w:rsid w:val="00DF1EBE"/>
    <w:rsid w:val="00DF3631"/>
    <w:rsid w:val="00DF4280"/>
    <w:rsid w:val="00DF4675"/>
    <w:rsid w:val="00DF4F94"/>
    <w:rsid w:val="00DF5433"/>
    <w:rsid w:val="00DF5FD4"/>
    <w:rsid w:val="00DF61BA"/>
    <w:rsid w:val="00DF717B"/>
    <w:rsid w:val="00DF7B0D"/>
    <w:rsid w:val="00E0009C"/>
    <w:rsid w:val="00E002A3"/>
    <w:rsid w:val="00E008BD"/>
    <w:rsid w:val="00E00B64"/>
    <w:rsid w:val="00E032DF"/>
    <w:rsid w:val="00E03459"/>
    <w:rsid w:val="00E046B3"/>
    <w:rsid w:val="00E05082"/>
    <w:rsid w:val="00E053D7"/>
    <w:rsid w:val="00E069C4"/>
    <w:rsid w:val="00E06FE3"/>
    <w:rsid w:val="00E10353"/>
    <w:rsid w:val="00E10CA3"/>
    <w:rsid w:val="00E10CBC"/>
    <w:rsid w:val="00E11D20"/>
    <w:rsid w:val="00E14524"/>
    <w:rsid w:val="00E14A94"/>
    <w:rsid w:val="00E14B72"/>
    <w:rsid w:val="00E15396"/>
    <w:rsid w:val="00E153FC"/>
    <w:rsid w:val="00E159B2"/>
    <w:rsid w:val="00E16827"/>
    <w:rsid w:val="00E16CE2"/>
    <w:rsid w:val="00E208C5"/>
    <w:rsid w:val="00E21DC1"/>
    <w:rsid w:val="00E21E16"/>
    <w:rsid w:val="00E2297B"/>
    <w:rsid w:val="00E22AC0"/>
    <w:rsid w:val="00E22E74"/>
    <w:rsid w:val="00E23820"/>
    <w:rsid w:val="00E24789"/>
    <w:rsid w:val="00E3067A"/>
    <w:rsid w:val="00E30ABD"/>
    <w:rsid w:val="00E3139E"/>
    <w:rsid w:val="00E328EA"/>
    <w:rsid w:val="00E33146"/>
    <w:rsid w:val="00E33277"/>
    <w:rsid w:val="00E348E2"/>
    <w:rsid w:val="00E34EA8"/>
    <w:rsid w:val="00E35281"/>
    <w:rsid w:val="00E36063"/>
    <w:rsid w:val="00E402DB"/>
    <w:rsid w:val="00E4094A"/>
    <w:rsid w:val="00E42809"/>
    <w:rsid w:val="00E4358A"/>
    <w:rsid w:val="00E43871"/>
    <w:rsid w:val="00E45E00"/>
    <w:rsid w:val="00E50E29"/>
    <w:rsid w:val="00E50EA6"/>
    <w:rsid w:val="00E50EC1"/>
    <w:rsid w:val="00E53065"/>
    <w:rsid w:val="00E535FA"/>
    <w:rsid w:val="00E5387B"/>
    <w:rsid w:val="00E6085E"/>
    <w:rsid w:val="00E60B31"/>
    <w:rsid w:val="00E60C16"/>
    <w:rsid w:val="00E6126E"/>
    <w:rsid w:val="00E63544"/>
    <w:rsid w:val="00E63F76"/>
    <w:rsid w:val="00E64E8B"/>
    <w:rsid w:val="00E6500E"/>
    <w:rsid w:val="00E652C8"/>
    <w:rsid w:val="00E655C4"/>
    <w:rsid w:val="00E65EFF"/>
    <w:rsid w:val="00E6609E"/>
    <w:rsid w:val="00E66435"/>
    <w:rsid w:val="00E71766"/>
    <w:rsid w:val="00E72B9C"/>
    <w:rsid w:val="00E7358A"/>
    <w:rsid w:val="00E736C6"/>
    <w:rsid w:val="00E7469D"/>
    <w:rsid w:val="00E7501F"/>
    <w:rsid w:val="00E7522B"/>
    <w:rsid w:val="00E75793"/>
    <w:rsid w:val="00E76827"/>
    <w:rsid w:val="00E7782B"/>
    <w:rsid w:val="00E779F2"/>
    <w:rsid w:val="00E77B49"/>
    <w:rsid w:val="00E77F09"/>
    <w:rsid w:val="00E803CB"/>
    <w:rsid w:val="00E8139F"/>
    <w:rsid w:val="00E822DB"/>
    <w:rsid w:val="00E8248E"/>
    <w:rsid w:val="00E82BAC"/>
    <w:rsid w:val="00E83153"/>
    <w:rsid w:val="00E83624"/>
    <w:rsid w:val="00E83DF2"/>
    <w:rsid w:val="00E83FD2"/>
    <w:rsid w:val="00E8407E"/>
    <w:rsid w:val="00E8454A"/>
    <w:rsid w:val="00E84CEA"/>
    <w:rsid w:val="00E869D3"/>
    <w:rsid w:val="00E86A57"/>
    <w:rsid w:val="00E90F22"/>
    <w:rsid w:val="00E927FC"/>
    <w:rsid w:val="00E93531"/>
    <w:rsid w:val="00E939D1"/>
    <w:rsid w:val="00E93C4E"/>
    <w:rsid w:val="00E94E89"/>
    <w:rsid w:val="00E956C6"/>
    <w:rsid w:val="00E9615D"/>
    <w:rsid w:val="00E969EF"/>
    <w:rsid w:val="00EA0265"/>
    <w:rsid w:val="00EA187F"/>
    <w:rsid w:val="00EA18DB"/>
    <w:rsid w:val="00EA1AA7"/>
    <w:rsid w:val="00EA271E"/>
    <w:rsid w:val="00EA292D"/>
    <w:rsid w:val="00EA3F05"/>
    <w:rsid w:val="00EA4596"/>
    <w:rsid w:val="00EA4DBA"/>
    <w:rsid w:val="00EA50D5"/>
    <w:rsid w:val="00EA6A55"/>
    <w:rsid w:val="00EA6B3C"/>
    <w:rsid w:val="00EB0C71"/>
    <w:rsid w:val="00EB0C74"/>
    <w:rsid w:val="00EB3F7A"/>
    <w:rsid w:val="00EB502E"/>
    <w:rsid w:val="00EB6378"/>
    <w:rsid w:val="00EB6694"/>
    <w:rsid w:val="00EB76E1"/>
    <w:rsid w:val="00EC0C5B"/>
    <w:rsid w:val="00EC17D6"/>
    <w:rsid w:val="00EC19A5"/>
    <w:rsid w:val="00EC3CFC"/>
    <w:rsid w:val="00EC3DDC"/>
    <w:rsid w:val="00EC4AA3"/>
    <w:rsid w:val="00EC57C8"/>
    <w:rsid w:val="00EC5C0F"/>
    <w:rsid w:val="00EC6EA4"/>
    <w:rsid w:val="00EC70EC"/>
    <w:rsid w:val="00EC7118"/>
    <w:rsid w:val="00EC7E3C"/>
    <w:rsid w:val="00ED4D6D"/>
    <w:rsid w:val="00ED59A3"/>
    <w:rsid w:val="00ED5E33"/>
    <w:rsid w:val="00ED6E2A"/>
    <w:rsid w:val="00ED7343"/>
    <w:rsid w:val="00ED74AE"/>
    <w:rsid w:val="00ED7F96"/>
    <w:rsid w:val="00EE1588"/>
    <w:rsid w:val="00EE17E4"/>
    <w:rsid w:val="00EE188A"/>
    <w:rsid w:val="00EE2475"/>
    <w:rsid w:val="00EE2C23"/>
    <w:rsid w:val="00EE4930"/>
    <w:rsid w:val="00EE51C0"/>
    <w:rsid w:val="00EE59BD"/>
    <w:rsid w:val="00EE59ED"/>
    <w:rsid w:val="00EE7206"/>
    <w:rsid w:val="00EE7937"/>
    <w:rsid w:val="00EF04BE"/>
    <w:rsid w:val="00EF1D81"/>
    <w:rsid w:val="00EF25AD"/>
    <w:rsid w:val="00EF3851"/>
    <w:rsid w:val="00EF4831"/>
    <w:rsid w:val="00EF4EA4"/>
    <w:rsid w:val="00EF6171"/>
    <w:rsid w:val="00EF65F3"/>
    <w:rsid w:val="00EF73F0"/>
    <w:rsid w:val="00EF7CA4"/>
    <w:rsid w:val="00F0033E"/>
    <w:rsid w:val="00F01387"/>
    <w:rsid w:val="00F02B64"/>
    <w:rsid w:val="00F03FEA"/>
    <w:rsid w:val="00F0593E"/>
    <w:rsid w:val="00F06DEA"/>
    <w:rsid w:val="00F07F3A"/>
    <w:rsid w:val="00F07F4A"/>
    <w:rsid w:val="00F145AF"/>
    <w:rsid w:val="00F16B32"/>
    <w:rsid w:val="00F175A1"/>
    <w:rsid w:val="00F1772E"/>
    <w:rsid w:val="00F201FE"/>
    <w:rsid w:val="00F20234"/>
    <w:rsid w:val="00F20AE0"/>
    <w:rsid w:val="00F219C3"/>
    <w:rsid w:val="00F22298"/>
    <w:rsid w:val="00F231C1"/>
    <w:rsid w:val="00F2347A"/>
    <w:rsid w:val="00F235E0"/>
    <w:rsid w:val="00F23C82"/>
    <w:rsid w:val="00F24496"/>
    <w:rsid w:val="00F2512F"/>
    <w:rsid w:val="00F25598"/>
    <w:rsid w:val="00F26977"/>
    <w:rsid w:val="00F312AB"/>
    <w:rsid w:val="00F32A4C"/>
    <w:rsid w:val="00F36BFA"/>
    <w:rsid w:val="00F36C51"/>
    <w:rsid w:val="00F36E2D"/>
    <w:rsid w:val="00F40C9C"/>
    <w:rsid w:val="00F40CB3"/>
    <w:rsid w:val="00F413A9"/>
    <w:rsid w:val="00F41672"/>
    <w:rsid w:val="00F41C8F"/>
    <w:rsid w:val="00F41F80"/>
    <w:rsid w:val="00F43638"/>
    <w:rsid w:val="00F436BF"/>
    <w:rsid w:val="00F44484"/>
    <w:rsid w:val="00F44FFC"/>
    <w:rsid w:val="00F46766"/>
    <w:rsid w:val="00F46EAA"/>
    <w:rsid w:val="00F4750C"/>
    <w:rsid w:val="00F4766B"/>
    <w:rsid w:val="00F47716"/>
    <w:rsid w:val="00F479EA"/>
    <w:rsid w:val="00F51264"/>
    <w:rsid w:val="00F517F2"/>
    <w:rsid w:val="00F52A5E"/>
    <w:rsid w:val="00F534F4"/>
    <w:rsid w:val="00F551E4"/>
    <w:rsid w:val="00F551F2"/>
    <w:rsid w:val="00F56F9B"/>
    <w:rsid w:val="00F5727F"/>
    <w:rsid w:val="00F57AED"/>
    <w:rsid w:val="00F57F79"/>
    <w:rsid w:val="00F60526"/>
    <w:rsid w:val="00F60959"/>
    <w:rsid w:val="00F6128B"/>
    <w:rsid w:val="00F62213"/>
    <w:rsid w:val="00F623BF"/>
    <w:rsid w:val="00F62653"/>
    <w:rsid w:val="00F63F0F"/>
    <w:rsid w:val="00F64946"/>
    <w:rsid w:val="00F65A2D"/>
    <w:rsid w:val="00F666BF"/>
    <w:rsid w:val="00F66B9A"/>
    <w:rsid w:val="00F71E3D"/>
    <w:rsid w:val="00F72B3D"/>
    <w:rsid w:val="00F73EEC"/>
    <w:rsid w:val="00F7407F"/>
    <w:rsid w:val="00F747C6"/>
    <w:rsid w:val="00F74ADD"/>
    <w:rsid w:val="00F74EF6"/>
    <w:rsid w:val="00F7654C"/>
    <w:rsid w:val="00F775DC"/>
    <w:rsid w:val="00F778B5"/>
    <w:rsid w:val="00F829C8"/>
    <w:rsid w:val="00F83986"/>
    <w:rsid w:val="00F83A88"/>
    <w:rsid w:val="00F84575"/>
    <w:rsid w:val="00F845EA"/>
    <w:rsid w:val="00F85823"/>
    <w:rsid w:val="00F85ADF"/>
    <w:rsid w:val="00F85FCA"/>
    <w:rsid w:val="00F85FE3"/>
    <w:rsid w:val="00F86340"/>
    <w:rsid w:val="00F86E8D"/>
    <w:rsid w:val="00F86F42"/>
    <w:rsid w:val="00F87022"/>
    <w:rsid w:val="00F87639"/>
    <w:rsid w:val="00F90393"/>
    <w:rsid w:val="00F905E6"/>
    <w:rsid w:val="00F917AA"/>
    <w:rsid w:val="00F929CE"/>
    <w:rsid w:val="00F93C22"/>
    <w:rsid w:val="00F953E8"/>
    <w:rsid w:val="00F977C8"/>
    <w:rsid w:val="00FA06A8"/>
    <w:rsid w:val="00FA0CBD"/>
    <w:rsid w:val="00FA2719"/>
    <w:rsid w:val="00FA29FA"/>
    <w:rsid w:val="00FA2FAF"/>
    <w:rsid w:val="00FA408E"/>
    <w:rsid w:val="00FA4786"/>
    <w:rsid w:val="00FA6767"/>
    <w:rsid w:val="00FA6B4C"/>
    <w:rsid w:val="00FB0537"/>
    <w:rsid w:val="00FB1C11"/>
    <w:rsid w:val="00FB3E6D"/>
    <w:rsid w:val="00FB59A1"/>
    <w:rsid w:val="00FB60FF"/>
    <w:rsid w:val="00FB67CB"/>
    <w:rsid w:val="00FB71F0"/>
    <w:rsid w:val="00FB7848"/>
    <w:rsid w:val="00FB7A82"/>
    <w:rsid w:val="00FC000A"/>
    <w:rsid w:val="00FC00A8"/>
    <w:rsid w:val="00FC0AF6"/>
    <w:rsid w:val="00FC142A"/>
    <w:rsid w:val="00FC1794"/>
    <w:rsid w:val="00FC3217"/>
    <w:rsid w:val="00FC525D"/>
    <w:rsid w:val="00FC5A67"/>
    <w:rsid w:val="00FC61F2"/>
    <w:rsid w:val="00FC656C"/>
    <w:rsid w:val="00FC7BA4"/>
    <w:rsid w:val="00FD0296"/>
    <w:rsid w:val="00FD09A8"/>
    <w:rsid w:val="00FD15C9"/>
    <w:rsid w:val="00FD24A4"/>
    <w:rsid w:val="00FD4928"/>
    <w:rsid w:val="00FD5C93"/>
    <w:rsid w:val="00FD63FE"/>
    <w:rsid w:val="00FD691D"/>
    <w:rsid w:val="00FD6CF9"/>
    <w:rsid w:val="00FD74EE"/>
    <w:rsid w:val="00FD7D2B"/>
    <w:rsid w:val="00FE034C"/>
    <w:rsid w:val="00FE072F"/>
    <w:rsid w:val="00FE1ADB"/>
    <w:rsid w:val="00FE245A"/>
    <w:rsid w:val="00FE2947"/>
    <w:rsid w:val="00FE2FF4"/>
    <w:rsid w:val="00FE35EB"/>
    <w:rsid w:val="00FE395E"/>
    <w:rsid w:val="00FE3B62"/>
    <w:rsid w:val="00FE4DA1"/>
    <w:rsid w:val="00FE4EC7"/>
    <w:rsid w:val="00FE69BD"/>
    <w:rsid w:val="00FF0320"/>
    <w:rsid w:val="00FF05DB"/>
    <w:rsid w:val="00FF0A2D"/>
    <w:rsid w:val="00FF2089"/>
    <w:rsid w:val="00FF3872"/>
    <w:rsid w:val="00FF6B9E"/>
    <w:rsid w:val="00FF6F5C"/>
    <w:rsid w:val="00FF6FF7"/>
    <w:rsid w:val="00FF7529"/>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2C9FB"/>
  <w15:docId w15:val="{E33EA316-B56E-AC4A-9FD2-AA9CDC3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B1"/>
    <w:rPr>
      <w:sz w:val="24"/>
      <w:szCs w:val="24"/>
    </w:rPr>
  </w:style>
  <w:style w:type="paragraph" w:styleId="Heading1">
    <w:name w:val="heading 1"/>
    <w:basedOn w:val="Normal"/>
    <w:next w:val="Normal"/>
    <w:link w:val="Heading1Char"/>
    <w:uiPriority w:val="9"/>
    <w:qFormat/>
    <w:rsid w:val="00391C07"/>
    <w:pPr>
      <w:keepNext/>
      <w:outlineLvl w:val="0"/>
    </w:pPr>
    <w:rPr>
      <w:b/>
      <w:bCs/>
      <w:sz w:val="26"/>
    </w:rPr>
  </w:style>
  <w:style w:type="paragraph" w:styleId="Heading2">
    <w:name w:val="heading 2"/>
    <w:basedOn w:val="Normal"/>
    <w:next w:val="Normal"/>
    <w:link w:val="Heading2Char"/>
    <w:qFormat/>
    <w:rsid w:val="00C05769"/>
    <w:pPr>
      <w:keepNext/>
      <w:outlineLvl w:val="1"/>
    </w:pPr>
    <w:rPr>
      <w:rFonts w:ascii=".VnTime" w:hAnsi=".VnTime"/>
      <w:szCs w:val="20"/>
      <w:u w:val="single"/>
    </w:rPr>
  </w:style>
  <w:style w:type="paragraph" w:styleId="Heading3">
    <w:name w:val="heading 3"/>
    <w:basedOn w:val="Normal"/>
    <w:next w:val="Normal"/>
    <w:link w:val="Heading3Char"/>
    <w:uiPriority w:val="9"/>
    <w:semiHidden/>
    <w:unhideWhenUsed/>
    <w:qFormat/>
    <w:rsid w:val="00671BA7"/>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391C07"/>
    <w:pPr>
      <w:keepNext/>
      <w:outlineLvl w:val="5"/>
    </w:pPr>
    <w:rPr>
      <w:rFonts w:cs="Arial"/>
      <w:b/>
      <w:color w:val="000000"/>
      <w:sz w:val="26"/>
      <w:szCs w:val="28"/>
    </w:rPr>
  </w:style>
  <w:style w:type="paragraph" w:styleId="Heading7">
    <w:name w:val="heading 7"/>
    <w:basedOn w:val="Normal"/>
    <w:next w:val="Normal"/>
    <w:qFormat/>
    <w:rsid w:val="00391C07"/>
    <w:pPr>
      <w:keepNext/>
      <w:outlineLvl w:val="6"/>
    </w:pPr>
    <w:rPr>
      <w:rFonts w:cs="Arial"/>
      <w:b/>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1C07"/>
    <w:rPr>
      <w:rFonts w:cs="Arial"/>
      <w:b/>
      <w:color w:val="000000"/>
      <w:sz w:val="26"/>
      <w:szCs w:val="28"/>
    </w:rPr>
  </w:style>
  <w:style w:type="paragraph" w:styleId="NormalWeb">
    <w:name w:val="Normal (Web)"/>
    <w:basedOn w:val="Normal"/>
    <w:uiPriority w:val="99"/>
    <w:rsid w:val="00391C07"/>
    <w:pPr>
      <w:spacing w:before="150" w:after="150"/>
    </w:pPr>
  </w:style>
  <w:style w:type="paragraph" w:styleId="Footer">
    <w:name w:val="footer"/>
    <w:basedOn w:val="Normal"/>
    <w:link w:val="FooterChar"/>
    <w:uiPriority w:val="99"/>
    <w:rsid w:val="0039347C"/>
    <w:pPr>
      <w:tabs>
        <w:tab w:val="center" w:pos="4320"/>
        <w:tab w:val="right" w:pos="8640"/>
      </w:tabs>
    </w:pPr>
  </w:style>
  <w:style w:type="character" w:styleId="PageNumber">
    <w:name w:val="page number"/>
    <w:basedOn w:val="DefaultParagraphFont"/>
    <w:uiPriority w:val="99"/>
    <w:rsid w:val="0039347C"/>
  </w:style>
  <w:style w:type="paragraph" w:customStyle="1" w:styleId="CharCharCharCharCharCharChar0">
    <w:name w:val="Char Char Char Char Char Char Char"/>
    <w:autoRedefine/>
    <w:rsid w:val="00B13B62"/>
    <w:pPr>
      <w:tabs>
        <w:tab w:val="left" w:pos="1152"/>
      </w:tabs>
      <w:spacing w:before="120" w:after="120" w:line="312" w:lineRule="auto"/>
    </w:pPr>
    <w:rPr>
      <w:rFonts w:ascii="Arial" w:hAnsi="Arial" w:cs="Arial"/>
      <w:sz w:val="26"/>
      <w:szCs w:val="26"/>
    </w:rPr>
  </w:style>
  <w:style w:type="paragraph" w:styleId="BodyText2">
    <w:name w:val="Body Text 2"/>
    <w:basedOn w:val="Normal"/>
    <w:rsid w:val="00B13B62"/>
    <w:pPr>
      <w:spacing w:after="120" w:line="480" w:lineRule="auto"/>
    </w:pPr>
    <w:rPr>
      <w:rFonts w:ascii=".VnTime" w:hAnsi=".VnTime"/>
      <w:bCs/>
      <w:color w:val="000000"/>
      <w:sz w:val="28"/>
      <w:szCs w:val="28"/>
    </w:rPr>
  </w:style>
  <w:style w:type="paragraph" w:customStyle="1" w:styleId="CharCharCharCharCharCharChar">
    <w:name w:val="Char Char Char Char Char Char Char"/>
    <w:autoRedefine/>
    <w:rsid w:val="00241598"/>
    <w:pPr>
      <w:numPr>
        <w:numId w:val="1"/>
      </w:numPr>
      <w:spacing w:before="120" w:after="120"/>
      <w:jc w:val="both"/>
    </w:pPr>
    <w:rPr>
      <w:b/>
      <w:sz w:val="24"/>
      <w:szCs w:val="24"/>
      <w:u w:color="000000"/>
    </w:rPr>
  </w:style>
  <w:style w:type="character" w:styleId="Hyperlink">
    <w:name w:val="Hyperlink"/>
    <w:basedOn w:val="DefaultParagraphFont"/>
    <w:rsid w:val="00D720C8"/>
    <w:rPr>
      <w:color w:val="0000FF"/>
      <w:u w:val="single"/>
    </w:rPr>
  </w:style>
  <w:style w:type="paragraph" w:styleId="ListParagraph">
    <w:name w:val="List Paragraph"/>
    <w:basedOn w:val="Normal"/>
    <w:uiPriority w:val="34"/>
    <w:qFormat/>
    <w:rsid w:val="007A41F3"/>
    <w:pPr>
      <w:ind w:left="720"/>
    </w:pPr>
  </w:style>
  <w:style w:type="paragraph" w:customStyle="1" w:styleId="StyleStyleHeading1Before0ptAfter0pt13pt">
    <w:name w:val="Style Style Heading 1 + Before:  0 pt After:  0 pt + 13 pt"/>
    <w:basedOn w:val="Normal"/>
    <w:rsid w:val="00070676"/>
    <w:pPr>
      <w:keepNext/>
      <w:widowControl w:val="0"/>
      <w:autoSpaceDE w:val="0"/>
      <w:autoSpaceDN w:val="0"/>
      <w:jc w:val="both"/>
      <w:outlineLvl w:val="0"/>
    </w:pPr>
    <w:rPr>
      <w:rFonts w:eastAsia="MS Mincho"/>
      <w:b/>
      <w:bCs/>
      <w:color w:val="0000FF"/>
      <w:kern w:val="32"/>
      <w:sz w:val="26"/>
      <w:szCs w:val="26"/>
    </w:rPr>
  </w:style>
  <w:style w:type="paragraph" w:customStyle="1" w:styleId="StyleStyleHeading213ptJustifiedBefore0ptAfter0pt">
    <w:name w:val="Style Style Heading 2 + 13 pt Justified Before:  0 pt After:  0 pt ..."/>
    <w:basedOn w:val="Normal"/>
    <w:rsid w:val="00070676"/>
    <w:pPr>
      <w:keepNext/>
      <w:widowControl w:val="0"/>
      <w:autoSpaceDE w:val="0"/>
      <w:autoSpaceDN w:val="0"/>
      <w:spacing w:before="240" w:after="60"/>
      <w:jc w:val="both"/>
      <w:outlineLvl w:val="1"/>
    </w:pPr>
    <w:rPr>
      <w:b/>
      <w:bCs/>
      <w:color w:val="993300"/>
      <w:sz w:val="22"/>
      <w:szCs w:val="20"/>
    </w:rPr>
  </w:style>
  <w:style w:type="paragraph" w:customStyle="1" w:styleId="Default">
    <w:name w:val="Default"/>
    <w:rsid w:val="00954F97"/>
    <w:pPr>
      <w:autoSpaceDE w:val="0"/>
      <w:autoSpaceDN w:val="0"/>
      <w:adjustRightInd w:val="0"/>
    </w:pPr>
    <w:rPr>
      <w:rFonts w:eastAsia="Arial"/>
      <w:color w:val="000000"/>
      <w:sz w:val="24"/>
      <w:szCs w:val="24"/>
    </w:rPr>
  </w:style>
  <w:style w:type="character" w:customStyle="1" w:styleId="vldocrldnamec2">
    <w:name w:val="vl_doc_rl_dname_c2"/>
    <w:basedOn w:val="DefaultParagraphFont"/>
    <w:rsid w:val="00D05553"/>
  </w:style>
  <w:style w:type="character" w:customStyle="1" w:styleId="fontstyle01">
    <w:name w:val="fontstyle01"/>
    <w:rsid w:val="00D05553"/>
    <w:rPr>
      <w:rFonts w:ascii="CIDFont+F1" w:hAnsi="CIDFont+F1" w:hint="default"/>
      <w:b w:val="0"/>
      <w:bCs w:val="0"/>
      <w:i w:val="0"/>
      <w:iCs w:val="0"/>
      <w:color w:val="000000"/>
      <w:sz w:val="24"/>
      <w:szCs w:val="24"/>
    </w:rPr>
  </w:style>
  <w:style w:type="paragraph" w:styleId="Header">
    <w:name w:val="header"/>
    <w:basedOn w:val="Normal"/>
    <w:link w:val="HeaderChar"/>
    <w:uiPriority w:val="99"/>
    <w:rsid w:val="007C2941"/>
    <w:pPr>
      <w:tabs>
        <w:tab w:val="center" w:pos="4680"/>
        <w:tab w:val="right" w:pos="9360"/>
      </w:tabs>
    </w:pPr>
  </w:style>
  <w:style w:type="character" w:customStyle="1" w:styleId="HeaderChar">
    <w:name w:val="Header Char"/>
    <w:basedOn w:val="DefaultParagraphFont"/>
    <w:link w:val="Header"/>
    <w:uiPriority w:val="99"/>
    <w:rsid w:val="007C2941"/>
    <w:rPr>
      <w:sz w:val="24"/>
      <w:szCs w:val="24"/>
    </w:rPr>
  </w:style>
  <w:style w:type="paragraph" w:styleId="BalloonText">
    <w:name w:val="Balloon Text"/>
    <w:basedOn w:val="Normal"/>
    <w:link w:val="BalloonTextChar"/>
    <w:uiPriority w:val="99"/>
    <w:rsid w:val="00BF071D"/>
    <w:rPr>
      <w:rFonts w:ascii="Tahoma" w:hAnsi="Tahoma" w:cs="Tahoma"/>
      <w:sz w:val="16"/>
      <w:szCs w:val="16"/>
    </w:rPr>
  </w:style>
  <w:style w:type="character" w:customStyle="1" w:styleId="BalloonTextChar">
    <w:name w:val="Balloon Text Char"/>
    <w:basedOn w:val="DefaultParagraphFont"/>
    <w:link w:val="BalloonText"/>
    <w:uiPriority w:val="99"/>
    <w:rsid w:val="00BF071D"/>
    <w:rPr>
      <w:rFonts w:ascii="Tahoma" w:hAnsi="Tahoma" w:cs="Tahoma"/>
      <w:sz w:val="16"/>
      <w:szCs w:val="16"/>
    </w:rPr>
  </w:style>
  <w:style w:type="character" w:styleId="PlaceholderText">
    <w:name w:val="Placeholder Text"/>
    <w:basedOn w:val="DefaultParagraphFont"/>
    <w:uiPriority w:val="99"/>
    <w:semiHidden/>
    <w:rsid w:val="001C1B60"/>
    <w:rPr>
      <w:color w:val="808080"/>
    </w:rPr>
  </w:style>
  <w:style w:type="character" w:customStyle="1" w:styleId="fontstyle21">
    <w:name w:val="fontstyle21"/>
    <w:basedOn w:val="DefaultParagraphFont"/>
    <w:rsid w:val="00E9615D"/>
    <w:rPr>
      <w:rFonts w:ascii="TimesNewRomanPSMT" w:hAnsi="TimesNewRomanPSMT" w:hint="default"/>
      <w:b w:val="0"/>
      <w:bCs w:val="0"/>
      <w:i w:val="0"/>
      <w:iCs w:val="0"/>
      <w:color w:val="000000"/>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479EA"/>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F479EA"/>
  </w:style>
  <w:style w:type="character" w:styleId="FootnoteReference">
    <w:name w:val="footnote reference"/>
    <w:basedOn w:val="DefaultParagraphFont"/>
    <w:unhideWhenUsed/>
    <w:rsid w:val="00F479EA"/>
    <w:rPr>
      <w:vertAlign w:val="superscript"/>
    </w:rPr>
  </w:style>
  <w:style w:type="paragraph" w:customStyle="1" w:styleId="aiuthngt">
    <w:name w:val="a điều thông tư"/>
    <w:basedOn w:val="Normal"/>
    <w:autoRedefine/>
    <w:qFormat/>
    <w:rsid w:val="00662E38"/>
    <w:pPr>
      <w:spacing w:before="120" w:after="120"/>
      <w:ind w:firstLine="720"/>
      <w:contextualSpacing/>
      <w:jc w:val="both"/>
      <w:outlineLvl w:val="0"/>
    </w:pPr>
    <w:rPr>
      <w:rFonts w:eastAsia="Calibri"/>
      <w:b/>
      <w:spacing w:val="-8"/>
      <w:sz w:val="28"/>
      <w:szCs w:val="28"/>
    </w:rPr>
  </w:style>
  <w:style w:type="table" w:styleId="TableGrid">
    <w:name w:val="Table Grid"/>
    <w:basedOn w:val="TableNormal"/>
    <w:uiPriority w:val="39"/>
    <w:rsid w:val="0007426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00FB7"/>
    <w:rPr>
      <w:sz w:val="20"/>
      <w:szCs w:val="20"/>
    </w:rPr>
  </w:style>
  <w:style w:type="character" w:customStyle="1" w:styleId="EndnoteTextChar">
    <w:name w:val="Endnote Text Char"/>
    <w:basedOn w:val="DefaultParagraphFont"/>
    <w:link w:val="EndnoteText"/>
    <w:rsid w:val="00900FB7"/>
  </w:style>
  <w:style w:type="character" w:styleId="EndnoteReference">
    <w:name w:val="endnote reference"/>
    <w:basedOn w:val="DefaultParagraphFont"/>
    <w:rsid w:val="00900FB7"/>
    <w:rPr>
      <w:vertAlign w:val="superscript"/>
    </w:rPr>
  </w:style>
  <w:style w:type="character" w:customStyle="1" w:styleId="Heading1Char">
    <w:name w:val="Heading 1 Char"/>
    <w:link w:val="Heading1"/>
    <w:uiPriority w:val="9"/>
    <w:rsid w:val="00102F57"/>
    <w:rPr>
      <w:b/>
      <w:bCs/>
      <w:sz w:val="26"/>
      <w:szCs w:val="24"/>
    </w:rPr>
  </w:style>
  <w:style w:type="character" w:customStyle="1" w:styleId="Heading2Char">
    <w:name w:val="Heading 2 Char"/>
    <w:link w:val="Heading2"/>
    <w:rsid w:val="00102F57"/>
    <w:rPr>
      <w:rFonts w:ascii=".VnTime" w:hAnsi=".VnTime"/>
      <w:sz w:val="24"/>
      <w:u w:val="single"/>
    </w:rPr>
  </w:style>
  <w:style w:type="character" w:customStyle="1" w:styleId="FooterChar">
    <w:name w:val="Footer Char"/>
    <w:link w:val="Footer"/>
    <w:uiPriority w:val="99"/>
    <w:rsid w:val="00102F57"/>
    <w:rPr>
      <w:sz w:val="24"/>
      <w:szCs w:val="24"/>
    </w:rPr>
  </w:style>
  <w:style w:type="paragraph" w:styleId="HTMLPreformatted">
    <w:name w:val="HTML Preformatted"/>
    <w:basedOn w:val="Normal"/>
    <w:link w:val="HTMLPreformattedChar"/>
    <w:uiPriority w:val="99"/>
    <w:unhideWhenUsed/>
    <w:rsid w:val="00102F57"/>
    <w:pPr>
      <w:spacing w:beforeLines="80" w:afterLines="80"/>
      <w:ind w:right="-57"/>
      <w:jc w:val="both"/>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102F57"/>
    <w:rPr>
      <w:rFonts w:ascii="Courier New" w:eastAsia="MS Mincho" w:hAnsi="Courier New" w:cs="Courier New"/>
    </w:rPr>
  </w:style>
  <w:style w:type="paragraph" w:styleId="CommentText">
    <w:name w:val="annotation text"/>
    <w:basedOn w:val="Normal"/>
    <w:link w:val="CommentTextChar"/>
    <w:uiPriority w:val="99"/>
    <w:unhideWhenUsed/>
    <w:rsid w:val="00005877"/>
    <w:pPr>
      <w:spacing w:before="80" w:after="200" w:line="276" w:lineRule="auto"/>
      <w:jc w:val="both"/>
    </w:pPr>
    <w:rPr>
      <w:rFonts w:eastAsia="Calibri"/>
      <w:sz w:val="20"/>
      <w:szCs w:val="20"/>
      <w:lang w:val="vi-VN"/>
    </w:rPr>
  </w:style>
  <w:style w:type="character" w:customStyle="1" w:styleId="CommentTextChar">
    <w:name w:val="Comment Text Char"/>
    <w:basedOn w:val="DefaultParagraphFont"/>
    <w:link w:val="CommentText"/>
    <w:uiPriority w:val="99"/>
    <w:rsid w:val="00005877"/>
    <w:rPr>
      <w:rFonts w:eastAsia="Calibri"/>
      <w:lang w:val="vi-VN"/>
    </w:rPr>
  </w:style>
  <w:style w:type="paragraph" w:customStyle="1" w:styleId="Body">
    <w:name w:val="Body"/>
    <w:rsid w:val="00DB30F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StyleHeading213ptJustifiedBefore0ptAfter0pt">
    <w:name w:val="Style Heading 2 + 13 pt Justified Before:  0 pt After:  0 pt"/>
    <w:basedOn w:val="Heading2"/>
    <w:autoRedefine/>
    <w:rsid w:val="0069228C"/>
    <w:pPr>
      <w:widowControl w:val="0"/>
      <w:autoSpaceDE w:val="0"/>
      <w:autoSpaceDN w:val="0"/>
      <w:ind w:firstLine="720"/>
      <w:jc w:val="both"/>
    </w:pPr>
    <w:rPr>
      <w:rFonts w:ascii="Times New Roman" w:eastAsia="MS Mincho" w:hAnsi="Times New Roman"/>
      <w:bCs/>
      <w:color w:val="000000"/>
      <w:sz w:val="26"/>
      <w:szCs w:val="26"/>
      <w:u w:val="none"/>
    </w:rPr>
  </w:style>
  <w:style w:type="paragraph" w:customStyle="1" w:styleId="TableParagraph">
    <w:name w:val="Table Paragraph"/>
    <w:basedOn w:val="Normal"/>
    <w:uiPriority w:val="1"/>
    <w:qFormat/>
    <w:rsid w:val="00037C15"/>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037C15"/>
    <w:pPr>
      <w:widowControl w:val="0"/>
      <w:autoSpaceDE w:val="0"/>
      <w:autoSpaceDN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037C15"/>
    <w:rPr>
      <w:rFonts w:ascii="Arial" w:eastAsia="Arial" w:hAnsi="Arial" w:cs="Arial"/>
      <w:b/>
      <w:bCs/>
    </w:rPr>
  </w:style>
  <w:style w:type="paragraph" w:styleId="BodyTextIndent">
    <w:name w:val="Body Text Indent"/>
    <w:basedOn w:val="Normal"/>
    <w:link w:val="BodyTextIndentChar"/>
    <w:unhideWhenUsed/>
    <w:rsid w:val="00671BA7"/>
    <w:pPr>
      <w:spacing w:after="120"/>
      <w:ind w:left="360"/>
    </w:pPr>
  </w:style>
  <w:style w:type="character" w:customStyle="1" w:styleId="BodyTextIndentChar">
    <w:name w:val="Body Text Indent Char"/>
    <w:basedOn w:val="DefaultParagraphFont"/>
    <w:link w:val="BodyTextIndent"/>
    <w:rsid w:val="00671BA7"/>
    <w:rPr>
      <w:sz w:val="24"/>
      <w:szCs w:val="24"/>
    </w:rPr>
  </w:style>
  <w:style w:type="paragraph" w:customStyle="1" w:styleId="StyleHeading3TimesNewRomanJustifiedBefore0ptAfter">
    <w:name w:val="Style Heading 3 + Times New Roman Justified Before:  0 pt After:..."/>
    <w:basedOn w:val="Heading3"/>
    <w:autoRedefine/>
    <w:rsid w:val="00A51B2F"/>
    <w:pPr>
      <w:keepLines w:val="0"/>
      <w:tabs>
        <w:tab w:val="center" w:pos="4513"/>
        <w:tab w:val="right" w:pos="9026"/>
      </w:tabs>
      <w:spacing w:before="80" w:after="80"/>
      <w:jc w:val="both"/>
      <w:outlineLvl w:val="9"/>
    </w:pPr>
    <w:rPr>
      <w:rFonts w:ascii="Times New Roman" w:eastAsia="Times New Roman" w:hAnsi="Times New Roman" w:cs="Times New Roman"/>
      <w:b/>
      <w:bCs/>
      <w:iCs/>
      <w:color w:val="auto"/>
      <w:sz w:val="26"/>
      <w:szCs w:val="26"/>
      <w:lang w:val="vi-VN"/>
    </w:rPr>
  </w:style>
  <w:style w:type="character" w:customStyle="1" w:styleId="Heading3Char">
    <w:name w:val="Heading 3 Char"/>
    <w:basedOn w:val="DefaultParagraphFont"/>
    <w:link w:val="Heading3"/>
    <w:uiPriority w:val="9"/>
    <w:semiHidden/>
    <w:rsid w:val="00671BA7"/>
    <w:rPr>
      <w:rFonts w:asciiTheme="majorHAnsi" w:eastAsiaTheme="majorEastAsia" w:hAnsiTheme="majorHAnsi" w:cstheme="majorBidi"/>
      <w:color w:val="243F60" w:themeColor="accent1" w:themeShade="7F"/>
      <w:sz w:val="24"/>
      <w:szCs w:val="24"/>
    </w:rPr>
  </w:style>
  <w:style w:type="paragraph" w:customStyle="1" w:styleId="textbox">
    <w:name w:val="textbox"/>
    <w:basedOn w:val="Normal"/>
    <w:rsid w:val="00671BA7"/>
    <w:pPr>
      <w:spacing w:before="100" w:beforeAutospacing="1" w:after="100" w:afterAutospacing="1"/>
    </w:pPr>
    <w:rPr>
      <w:lang w:val="en-GB" w:eastAsia="en-GB"/>
    </w:rPr>
  </w:style>
  <w:style w:type="paragraph" w:customStyle="1" w:styleId="BodyA">
    <w:name w:val="Body A"/>
    <w:rsid w:val="00671BA7"/>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rPr>
  </w:style>
  <w:style w:type="paragraph" w:customStyle="1" w:styleId="Char4">
    <w:name w:val="Char4"/>
    <w:basedOn w:val="Normal"/>
    <w:semiHidden/>
    <w:rsid w:val="00671BA7"/>
    <w:pPr>
      <w:spacing w:after="160" w:line="240" w:lineRule="exact"/>
    </w:pPr>
    <w:rPr>
      <w:rFonts w:ascii="Arial" w:hAnsi="Arial" w:cs="Arial"/>
      <w:sz w:val="22"/>
      <w:szCs w:val="22"/>
    </w:rPr>
  </w:style>
  <w:style w:type="paragraph" w:customStyle="1" w:styleId="StyleHeading1TimesNewRoman13ptJustifiedBefore0pt">
    <w:name w:val="Style Heading 1 + Times New Roman 13 pt Justified Before:  0 pt..."/>
    <w:basedOn w:val="Heading1"/>
    <w:autoRedefine/>
    <w:rsid w:val="00671BA7"/>
    <w:pPr>
      <w:jc w:val="both"/>
    </w:pPr>
    <w:rPr>
      <w:color w:val="0000FF"/>
      <w:kern w:val="32"/>
      <w:szCs w:val="26"/>
    </w:rPr>
  </w:style>
  <w:style w:type="paragraph" w:customStyle="1" w:styleId="StyleStyleHeading29pt12ptNotItalic">
    <w:name w:val="Style Style Heading 2 + 9 pt + 12 pt Not Italic"/>
    <w:basedOn w:val="Normal"/>
    <w:link w:val="StyleStyleHeading29pt12ptNotItalicChar"/>
    <w:autoRedefine/>
    <w:rsid w:val="00671BA7"/>
    <w:pPr>
      <w:widowControl w:val="0"/>
      <w:autoSpaceDE w:val="0"/>
      <w:autoSpaceDN w:val="0"/>
      <w:spacing w:before="80" w:line="360" w:lineRule="exact"/>
      <w:ind w:firstLine="454"/>
      <w:contextualSpacing/>
      <w:jc w:val="both"/>
      <w:outlineLvl w:val="1"/>
    </w:pPr>
    <w:rPr>
      <w:rFonts w:ascii="Times New Roman Bold" w:eastAsia="EUAlbertina-Bold-Identity-H" w:hAnsi="Times New Roman Bold"/>
      <w:b/>
      <w:color w:val="000000"/>
      <w:sz w:val="26"/>
      <w:szCs w:val="26"/>
      <w:lang w:val="vi-VN"/>
    </w:rPr>
  </w:style>
  <w:style w:type="character" w:customStyle="1" w:styleId="StyleStyleHeading29pt12ptNotItalicChar">
    <w:name w:val="Style Style Heading 2 + 9 pt + 12 pt Not Italic Char"/>
    <w:link w:val="StyleStyleHeading29pt12ptNotItalic"/>
    <w:locked/>
    <w:rsid w:val="00671BA7"/>
    <w:rPr>
      <w:rFonts w:ascii="Times New Roman Bold" w:eastAsia="EUAlbertina-Bold-Identity-H" w:hAnsi="Times New Roman Bold"/>
      <w:b/>
      <w:color w:val="000000"/>
      <w:sz w:val="26"/>
      <w:szCs w:val="26"/>
      <w:lang w:val="vi-V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671BA7"/>
    <w:rPr>
      <w:lang w:val="en-US" w:eastAsia="en-US" w:bidi="ar-SA"/>
    </w:rPr>
  </w:style>
  <w:style w:type="character" w:customStyle="1" w:styleId="HTMLPreformattedChar1">
    <w:name w:val="HTML Preformatted Char1"/>
    <w:basedOn w:val="DefaultParagraphFont"/>
    <w:locked/>
    <w:rsid w:val="00671BA7"/>
    <w:rPr>
      <w:rFonts w:ascii="Arial Unicode MS" w:eastAsia="Arial Unicode MS" w:hAnsi="Arial Unicode MS" w:cs="Arial Unicode MS"/>
      <w:sz w:val="20"/>
      <w:szCs w:val="20"/>
      <w:lang w:val="en-US"/>
    </w:rPr>
  </w:style>
  <w:style w:type="character" w:styleId="CommentReference">
    <w:name w:val="annotation reference"/>
    <w:rsid w:val="00671BA7"/>
    <w:rPr>
      <w:sz w:val="16"/>
      <w:szCs w:val="16"/>
    </w:rPr>
  </w:style>
  <w:style w:type="paragraph" w:customStyle="1" w:styleId="ICAO">
    <w:name w:val="ICAO"/>
    <w:basedOn w:val="Normal"/>
    <w:autoRedefine/>
    <w:qFormat/>
    <w:rsid w:val="00671BA7"/>
    <w:pPr>
      <w:tabs>
        <w:tab w:val="left" w:pos="426"/>
      </w:tabs>
      <w:spacing w:before="80" w:after="80"/>
      <w:jc w:val="both"/>
    </w:pPr>
    <w:rPr>
      <w:rFonts w:eastAsia="Calibri"/>
      <w:b/>
      <w:color w:val="FF0000"/>
      <w:sz w:val="26"/>
      <w:szCs w:val="26"/>
      <w:lang w:val="vi-VN"/>
    </w:rPr>
  </w:style>
  <w:style w:type="character" w:customStyle="1" w:styleId="fontstyle11">
    <w:name w:val="fontstyle11"/>
    <w:basedOn w:val="DefaultParagraphFont"/>
    <w:rsid w:val="00671BA7"/>
    <w:rPr>
      <w:rFonts w:ascii="Calibri" w:hAnsi="Calibri" w:cs="Calibri" w:hint="default"/>
      <w:b w:val="0"/>
      <w:bCs w:val="0"/>
      <w:i w:val="0"/>
      <w:iCs w:val="0"/>
      <w:color w:val="000000"/>
      <w:sz w:val="22"/>
      <w:szCs w:val="22"/>
    </w:rPr>
  </w:style>
  <w:style w:type="character" w:customStyle="1" w:styleId="y2iqfc">
    <w:name w:val="y2iqfc"/>
    <w:basedOn w:val="DefaultParagraphFont"/>
    <w:rsid w:val="00671BA7"/>
  </w:style>
  <w:style w:type="paragraph" w:styleId="Revision">
    <w:name w:val="Revision"/>
    <w:hidden/>
    <w:uiPriority w:val="99"/>
    <w:semiHidden/>
    <w:rsid w:val="00671BA7"/>
    <w:rPr>
      <w:rFonts w:asciiTheme="minorHAnsi" w:eastAsiaTheme="minorHAnsi" w:hAnsiTheme="minorHAnsi" w:cstheme="minorBidi"/>
      <w:sz w:val="22"/>
      <w:szCs w:val="22"/>
      <w:lang w:val="vi-VN"/>
    </w:rPr>
  </w:style>
  <w:style w:type="paragraph" w:customStyle="1" w:styleId="ColorfulList-Accent11">
    <w:name w:val="Colorful List - Accent 11"/>
    <w:basedOn w:val="Normal"/>
    <w:uiPriority w:val="34"/>
    <w:qFormat/>
    <w:rsid w:val="00671BA7"/>
    <w:pPr>
      <w:spacing w:after="200" w:line="276" w:lineRule="auto"/>
      <w:ind w:left="720"/>
      <w:contextualSpacing/>
    </w:pPr>
    <w:rPr>
      <w:rFonts w:ascii="Calibri" w:eastAsia="Calibri" w:hAnsi="Calibri"/>
      <w:sz w:val="22"/>
      <w:szCs w:val="22"/>
    </w:rPr>
  </w:style>
  <w:style w:type="numbering" w:customStyle="1" w:styleId="CurrentList4">
    <w:name w:val="Current List4"/>
    <w:uiPriority w:val="99"/>
    <w:rsid w:val="00734DA6"/>
    <w:pPr>
      <w:numPr>
        <w:numId w:val="2"/>
      </w:numPr>
    </w:pPr>
  </w:style>
  <w:style w:type="numbering" w:customStyle="1" w:styleId="CurrentList9">
    <w:name w:val="Current List9"/>
    <w:uiPriority w:val="99"/>
    <w:rsid w:val="00734DA6"/>
    <w:pPr>
      <w:numPr>
        <w:numId w:val="3"/>
      </w:numPr>
    </w:pPr>
  </w:style>
  <w:style w:type="character" w:customStyle="1" w:styleId="fontstyle31">
    <w:name w:val="fontstyle31"/>
    <w:rsid w:val="0047458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6815">
      <w:bodyDiv w:val="1"/>
      <w:marLeft w:val="0"/>
      <w:marRight w:val="0"/>
      <w:marTop w:val="0"/>
      <w:marBottom w:val="0"/>
      <w:divBdr>
        <w:top w:val="none" w:sz="0" w:space="0" w:color="auto"/>
        <w:left w:val="none" w:sz="0" w:space="0" w:color="auto"/>
        <w:bottom w:val="none" w:sz="0" w:space="0" w:color="auto"/>
        <w:right w:val="none" w:sz="0" w:space="0" w:color="auto"/>
      </w:divBdr>
      <w:divsChild>
        <w:div w:id="275530860">
          <w:marLeft w:val="0"/>
          <w:marRight w:val="0"/>
          <w:marTop w:val="0"/>
          <w:marBottom w:val="0"/>
          <w:divBdr>
            <w:top w:val="none" w:sz="0" w:space="0" w:color="auto"/>
            <w:left w:val="none" w:sz="0" w:space="0" w:color="auto"/>
            <w:bottom w:val="none" w:sz="0" w:space="0" w:color="auto"/>
            <w:right w:val="none" w:sz="0" w:space="0" w:color="auto"/>
          </w:divBdr>
        </w:div>
        <w:div w:id="292173484">
          <w:marLeft w:val="0"/>
          <w:marRight w:val="0"/>
          <w:marTop w:val="0"/>
          <w:marBottom w:val="0"/>
          <w:divBdr>
            <w:top w:val="none" w:sz="0" w:space="0" w:color="auto"/>
            <w:left w:val="none" w:sz="0" w:space="0" w:color="auto"/>
            <w:bottom w:val="none" w:sz="0" w:space="0" w:color="auto"/>
            <w:right w:val="none" w:sz="0" w:space="0" w:color="auto"/>
          </w:divBdr>
        </w:div>
        <w:div w:id="360473154">
          <w:marLeft w:val="0"/>
          <w:marRight w:val="0"/>
          <w:marTop w:val="0"/>
          <w:marBottom w:val="0"/>
          <w:divBdr>
            <w:top w:val="none" w:sz="0" w:space="0" w:color="auto"/>
            <w:left w:val="none" w:sz="0" w:space="0" w:color="auto"/>
            <w:bottom w:val="none" w:sz="0" w:space="0" w:color="auto"/>
            <w:right w:val="none" w:sz="0" w:space="0" w:color="auto"/>
          </w:divBdr>
        </w:div>
        <w:div w:id="489252323">
          <w:marLeft w:val="0"/>
          <w:marRight w:val="0"/>
          <w:marTop w:val="0"/>
          <w:marBottom w:val="0"/>
          <w:divBdr>
            <w:top w:val="none" w:sz="0" w:space="0" w:color="auto"/>
            <w:left w:val="none" w:sz="0" w:space="0" w:color="auto"/>
            <w:bottom w:val="none" w:sz="0" w:space="0" w:color="auto"/>
            <w:right w:val="none" w:sz="0" w:space="0" w:color="auto"/>
          </w:divBdr>
        </w:div>
        <w:div w:id="1323583600">
          <w:marLeft w:val="0"/>
          <w:marRight w:val="0"/>
          <w:marTop w:val="0"/>
          <w:marBottom w:val="0"/>
          <w:divBdr>
            <w:top w:val="none" w:sz="0" w:space="0" w:color="auto"/>
            <w:left w:val="none" w:sz="0" w:space="0" w:color="auto"/>
            <w:bottom w:val="none" w:sz="0" w:space="0" w:color="auto"/>
            <w:right w:val="none" w:sz="0" w:space="0" w:color="auto"/>
          </w:divBdr>
        </w:div>
        <w:div w:id="2055227334">
          <w:marLeft w:val="0"/>
          <w:marRight w:val="0"/>
          <w:marTop w:val="0"/>
          <w:marBottom w:val="0"/>
          <w:divBdr>
            <w:top w:val="none" w:sz="0" w:space="0" w:color="auto"/>
            <w:left w:val="none" w:sz="0" w:space="0" w:color="auto"/>
            <w:bottom w:val="none" w:sz="0" w:space="0" w:color="auto"/>
            <w:right w:val="none" w:sz="0" w:space="0" w:color="auto"/>
          </w:divBdr>
        </w:div>
      </w:divsChild>
    </w:div>
    <w:div w:id="1178037463">
      <w:bodyDiv w:val="1"/>
      <w:marLeft w:val="0"/>
      <w:marRight w:val="0"/>
      <w:marTop w:val="0"/>
      <w:marBottom w:val="0"/>
      <w:divBdr>
        <w:top w:val="none" w:sz="0" w:space="0" w:color="auto"/>
        <w:left w:val="none" w:sz="0" w:space="0" w:color="auto"/>
        <w:bottom w:val="none" w:sz="0" w:space="0" w:color="auto"/>
        <w:right w:val="none" w:sz="0" w:space="0" w:color="auto"/>
      </w:divBdr>
    </w:div>
    <w:div w:id="1725177697">
      <w:bodyDiv w:val="1"/>
      <w:marLeft w:val="0"/>
      <w:marRight w:val="0"/>
      <w:marTop w:val="0"/>
      <w:marBottom w:val="0"/>
      <w:divBdr>
        <w:top w:val="none" w:sz="0" w:space="0" w:color="auto"/>
        <w:left w:val="none" w:sz="0" w:space="0" w:color="auto"/>
        <w:bottom w:val="none" w:sz="0" w:space="0" w:color="auto"/>
        <w:right w:val="none" w:sz="0" w:space="0" w:color="auto"/>
      </w:divBdr>
    </w:div>
    <w:div w:id="1739549725">
      <w:bodyDiv w:val="1"/>
      <w:marLeft w:val="0"/>
      <w:marRight w:val="0"/>
      <w:marTop w:val="0"/>
      <w:marBottom w:val="0"/>
      <w:divBdr>
        <w:top w:val="none" w:sz="0" w:space="0" w:color="auto"/>
        <w:left w:val="none" w:sz="0" w:space="0" w:color="auto"/>
        <w:bottom w:val="none" w:sz="0" w:space="0" w:color="auto"/>
        <w:right w:val="none" w:sz="0" w:space="0" w:color="auto"/>
      </w:divBdr>
    </w:div>
    <w:div w:id="18850977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985">
          <w:marLeft w:val="0"/>
          <w:marRight w:val="0"/>
          <w:marTop w:val="0"/>
          <w:marBottom w:val="0"/>
          <w:divBdr>
            <w:top w:val="none" w:sz="0" w:space="0" w:color="auto"/>
            <w:left w:val="none" w:sz="0" w:space="0" w:color="auto"/>
            <w:bottom w:val="none" w:sz="0" w:space="0" w:color="auto"/>
            <w:right w:val="none" w:sz="0" w:space="0" w:color="auto"/>
          </w:divBdr>
        </w:div>
        <w:div w:id="1743748745">
          <w:marLeft w:val="0"/>
          <w:marRight w:val="0"/>
          <w:marTop w:val="0"/>
          <w:marBottom w:val="0"/>
          <w:divBdr>
            <w:top w:val="none" w:sz="0" w:space="0" w:color="auto"/>
            <w:left w:val="none" w:sz="0" w:space="0" w:color="auto"/>
            <w:bottom w:val="none" w:sz="0" w:space="0" w:color="auto"/>
            <w:right w:val="none" w:sz="0" w:space="0" w:color="auto"/>
          </w:divBdr>
        </w:div>
        <w:div w:id="209876527">
          <w:marLeft w:val="0"/>
          <w:marRight w:val="0"/>
          <w:marTop w:val="0"/>
          <w:marBottom w:val="0"/>
          <w:divBdr>
            <w:top w:val="none" w:sz="0" w:space="0" w:color="auto"/>
            <w:left w:val="none" w:sz="0" w:space="0" w:color="auto"/>
            <w:bottom w:val="none" w:sz="0" w:space="0" w:color="auto"/>
            <w:right w:val="none" w:sz="0" w:space="0" w:color="auto"/>
          </w:divBdr>
        </w:div>
        <w:div w:id="65494643">
          <w:marLeft w:val="0"/>
          <w:marRight w:val="0"/>
          <w:marTop w:val="0"/>
          <w:marBottom w:val="0"/>
          <w:divBdr>
            <w:top w:val="none" w:sz="0" w:space="0" w:color="auto"/>
            <w:left w:val="none" w:sz="0" w:space="0" w:color="auto"/>
            <w:bottom w:val="none" w:sz="0" w:space="0" w:color="auto"/>
            <w:right w:val="none" w:sz="0" w:space="0" w:color="auto"/>
          </w:divBdr>
        </w:div>
        <w:div w:id="408889069">
          <w:marLeft w:val="0"/>
          <w:marRight w:val="0"/>
          <w:marTop w:val="0"/>
          <w:marBottom w:val="0"/>
          <w:divBdr>
            <w:top w:val="none" w:sz="0" w:space="0" w:color="auto"/>
            <w:left w:val="none" w:sz="0" w:space="0" w:color="auto"/>
            <w:bottom w:val="none" w:sz="0" w:space="0" w:color="auto"/>
            <w:right w:val="none" w:sz="0" w:space="0" w:color="auto"/>
          </w:divBdr>
        </w:div>
        <w:div w:id="1634095015">
          <w:marLeft w:val="0"/>
          <w:marRight w:val="0"/>
          <w:marTop w:val="0"/>
          <w:marBottom w:val="0"/>
          <w:divBdr>
            <w:top w:val="none" w:sz="0" w:space="0" w:color="auto"/>
            <w:left w:val="none" w:sz="0" w:space="0" w:color="auto"/>
            <w:bottom w:val="none" w:sz="0" w:space="0" w:color="auto"/>
            <w:right w:val="none" w:sz="0" w:space="0" w:color="auto"/>
          </w:divBdr>
        </w:div>
        <w:div w:id="1542014893">
          <w:marLeft w:val="0"/>
          <w:marRight w:val="0"/>
          <w:marTop w:val="0"/>
          <w:marBottom w:val="0"/>
          <w:divBdr>
            <w:top w:val="none" w:sz="0" w:space="0" w:color="auto"/>
            <w:left w:val="none" w:sz="0" w:space="0" w:color="auto"/>
            <w:bottom w:val="none" w:sz="0" w:space="0" w:color="auto"/>
            <w:right w:val="none" w:sz="0" w:space="0" w:color="auto"/>
          </w:divBdr>
        </w:div>
        <w:div w:id="1639653471">
          <w:marLeft w:val="0"/>
          <w:marRight w:val="0"/>
          <w:marTop w:val="0"/>
          <w:marBottom w:val="0"/>
          <w:divBdr>
            <w:top w:val="none" w:sz="0" w:space="0" w:color="auto"/>
            <w:left w:val="none" w:sz="0" w:space="0" w:color="auto"/>
            <w:bottom w:val="none" w:sz="0" w:space="0" w:color="auto"/>
            <w:right w:val="none" w:sz="0" w:space="0" w:color="auto"/>
          </w:divBdr>
        </w:div>
        <w:div w:id="1617785284">
          <w:marLeft w:val="0"/>
          <w:marRight w:val="0"/>
          <w:marTop w:val="0"/>
          <w:marBottom w:val="0"/>
          <w:divBdr>
            <w:top w:val="none" w:sz="0" w:space="0" w:color="auto"/>
            <w:left w:val="none" w:sz="0" w:space="0" w:color="auto"/>
            <w:bottom w:val="none" w:sz="0" w:space="0" w:color="auto"/>
            <w:right w:val="none" w:sz="0" w:space="0" w:color="auto"/>
          </w:divBdr>
        </w:div>
        <w:div w:id="326440715">
          <w:marLeft w:val="0"/>
          <w:marRight w:val="0"/>
          <w:marTop w:val="0"/>
          <w:marBottom w:val="0"/>
          <w:divBdr>
            <w:top w:val="none" w:sz="0" w:space="0" w:color="auto"/>
            <w:left w:val="none" w:sz="0" w:space="0" w:color="auto"/>
            <w:bottom w:val="none" w:sz="0" w:space="0" w:color="auto"/>
            <w:right w:val="none" w:sz="0" w:space="0" w:color="auto"/>
          </w:divBdr>
        </w:div>
        <w:div w:id="416904356">
          <w:marLeft w:val="0"/>
          <w:marRight w:val="0"/>
          <w:marTop w:val="0"/>
          <w:marBottom w:val="0"/>
          <w:divBdr>
            <w:top w:val="none" w:sz="0" w:space="0" w:color="auto"/>
            <w:left w:val="none" w:sz="0" w:space="0" w:color="auto"/>
            <w:bottom w:val="none" w:sz="0" w:space="0" w:color="auto"/>
            <w:right w:val="none" w:sz="0" w:space="0" w:color="auto"/>
          </w:divBdr>
        </w:div>
        <w:div w:id="172996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AF43-77B6-41A3-8699-CC928D5C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CAAV</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User</dc:creator>
  <cp:lastModifiedBy>User</cp:lastModifiedBy>
  <cp:revision>6</cp:revision>
  <cp:lastPrinted>2025-03-05T07:22:00Z</cp:lastPrinted>
  <dcterms:created xsi:type="dcterms:W3CDTF">2025-03-11T07:10:00Z</dcterms:created>
  <dcterms:modified xsi:type="dcterms:W3CDTF">2025-03-12T08:21:00Z</dcterms:modified>
</cp:coreProperties>
</file>