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F0C" w:rsidRPr="007D2DB2" w:rsidRDefault="003B7F0C" w:rsidP="00DF6322">
      <w:pPr>
        <w:pStyle w:val="BodyText"/>
        <w:jc w:val="center"/>
        <w:rPr>
          <w:rFonts w:ascii="Times New Roman" w:hAnsi="Times New Roman"/>
          <w:b/>
          <w:szCs w:val="28"/>
          <w:lang w:val="nl-NL"/>
        </w:rPr>
      </w:pPr>
      <w:r w:rsidRPr="007D2DB2">
        <w:rPr>
          <w:rFonts w:ascii="Times New Roman" w:hAnsi="Times New Roman"/>
          <w:b/>
          <w:szCs w:val="28"/>
          <w:lang w:val="nl-NL"/>
        </w:rPr>
        <w:t>Phụ lục</w:t>
      </w:r>
    </w:p>
    <w:p w:rsidR="003B7F0C" w:rsidRPr="007D2DB2" w:rsidRDefault="003B7F0C" w:rsidP="00DF6322">
      <w:pPr>
        <w:pStyle w:val="BodyText"/>
        <w:jc w:val="center"/>
        <w:rPr>
          <w:rFonts w:ascii="Times New Roman" w:hAnsi="Times New Roman"/>
          <w:b/>
          <w:szCs w:val="28"/>
          <w:lang w:val="nl-NL"/>
        </w:rPr>
      </w:pPr>
      <w:r w:rsidRPr="007D2DB2">
        <w:rPr>
          <w:rFonts w:ascii="Times New Roman" w:hAnsi="Times New Roman"/>
          <w:b/>
          <w:szCs w:val="28"/>
          <w:lang w:val="nl-NL"/>
        </w:rPr>
        <w:t xml:space="preserve">HỆ THỐNG MẪU BIỂU </w:t>
      </w:r>
    </w:p>
    <w:p w:rsidR="00DF6322" w:rsidRDefault="00DF6322" w:rsidP="00DF6322">
      <w:pPr>
        <w:pStyle w:val="BodyText"/>
        <w:jc w:val="center"/>
        <w:rPr>
          <w:rFonts w:ascii="Times New Roman" w:hAnsi="Times New Roman"/>
          <w:i/>
          <w:szCs w:val="28"/>
          <w:lang w:val="nl-NL"/>
        </w:rPr>
      </w:pPr>
      <w:r>
        <w:rPr>
          <w:rFonts w:ascii="Times New Roman" w:hAnsi="Times New Roman"/>
          <w:i/>
          <w:szCs w:val="28"/>
          <w:lang w:val="nl-NL"/>
        </w:rPr>
        <w:t>(K</w:t>
      </w:r>
      <w:r w:rsidR="003B7F0C" w:rsidRPr="007D2DB2">
        <w:rPr>
          <w:rFonts w:ascii="Times New Roman" w:hAnsi="Times New Roman"/>
          <w:i/>
          <w:szCs w:val="28"/>
          <w:lang w:val="nl-NL"/>
        </w:rPr>
        <w:t xml:space="preserve">èm theo Nghị định số        /2021/NĐ-CP </w:t>
      </w:r>
    </w:p>
    <w:p w:rsidR="003B7F0C" w:rsidRDefault="00DF6322" w:rsidP="00DF6322">
      <w:pPr>
        <w:pStyle w:val="BodyText"/>
        <w:jc w:val="center"/>
        <w:rPr>
          <w:rFonts w:ascii="Times New Roman" w:hAnsi="Times New Roman"/>
          <w:i/>
          <w:szCs w:val="28"/>
          <w:lang w:val="nl-NL"/>
        </w:rPr>
      </w:pPr>
      <w:r>
        <w:rPr>
          <w:rFonts w:ascii="Times New Roman" w:hAnsi="Times New Roman"/>
          <w:i/>
          <w:szCs w:val="28"/>
          <w:lang w:val="nl-NL"/>
        </w:rPr>
        <w:t xml:space="preserve">ngày    tháng </w:t>
      </w:r>
      <w:r w:rsidR="00BB5A51">
        <w:rPr>
          <w:rFonts w:ascii="Times New Roman" w:hAnsi="Times New Roman"/>
          <w:i/>
          <w:szCs w:val="28"/>
          <w:lang w:val="nl-NL"/>
        </w:rPr>
        <w:t>10</w:t>
      </w:r>
      <w:r>
        <w:rPr>
          <w:rFonts w:ascii="Times New Roman" w:hAnsi="Times New Roman"/>
          <w:i/>
          <w:szCs w:val="28"/>
          <w:lang w:val="nl-NL"/>
        </w:rPr>
        <w:t xml:space="preserve"> năm </w:t>
      </w:r>
      <w:r w:rsidR="003B7F0C" w:rsidRPr="007D2DB2">
        <w:rPr>
          <w:rFonts w:ascii="Times New Roman" w:hAnsi="Times New Roman"/>
          <w:i/>
          <w:szCs w:val="28"/>
          <w:lang w:val="nl-NL"/>
        </w:rPr>
        <w:t>2021 của Chính phủ)</w:t>
      </w:r>
    </w:p>
    <w:p w:rsidR="00DF6322" w:rsidRDefault="00DF6322" w:rsidP="00DF6322">
      <w:pPr>
        <w:pStyle w:val="BodyText"/>
        <w:jc w:val="center"/>
        <w:rPr>
          <w:rFonts w:ascii="Times New Roman" w:hAnsi="Times New Roman"/>
          <w:i/>
          <w:szCs w:val="28"/>
          <w:vertAlign w:val="superscript"/>
          <w:lang w:val="nl-NL"/>
        </w:rPr>
      </w:pPr>
      <w:r>
        <w:rPr>
          <w:rFonts w:ascii="Times New Roman" w:hAnsi="Times New Roman"/>
          <w:i/>
          <w:szCs w:val="28"/>
          <w:vertAlign w:val="superscript"/>
          <w:lang w:val="nl-NL"/>
        </w:rPr>
        <w:t>_____________</w:t>
      </w:r>
    </w:p>
    <w:tbl>
      <w:tblPr>
        <w:tblW w:w="0" w:type="auto"/>
        <w:jc w:val="center"/>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16"/>
        <w:gridCol w:w="6815"/>
      </w:tblGrid>
      <w:tr w:rsidR="003B7F0C" w:rsidRPr="007D2DB2" w:rsidTr="00DF6322">
        <w:trPr>
          <w:trHeight w:val="553"/>
          <w:jc w:val="center"/>
        </w:trPr>
        <w:tc>
          <w:tcPr>
            <w:tcW w:w="2516" w:type="dxa"/>
            <w:tcBorders>
              <w:top w:val="single" w:sz="4" w:space="0" w:color="auto"/>
              <w:left w:val="single" w:sz="4" w:space="0" w:color="auto"/>
              <w:bottom w:val="single" w:sz="4" w:space="0" w:color="auto"/>
              <w:right w:val="single" w:sz="4" w:space="0" w:color="auto"/>
            </w:tcBorders>
            <w:vAlign w:val="center"/>
          </w:tcPr>
          <w:p w:rsidR="003B7F0C" w:rsidRPr="00E64931" w:rsidRDefault="003B7F0C" w:rsidP="00DF6322">
            <w:pPr>
              <w:jc w:val="both"/>
              <w:rPr>
                <w:szCs w:val="28"/>
              </w:rPr>
            </w:pPr>
            <w:r w:rsidRPr="00E64931">
              <w:rPr>
                <w:sz w:val="28"/>
                <w:szCs w:val="28"/>
              </w:rPr>
              <w:t>Mẫu số 01</w:t>
            </w:r>
            <w:r w:rsidR="009C33CC" w:rsidRPr="00E64931">
              <w:rPr>
                <w:sz w:val="28"/>
                <w:szCs w:val="28"/>
              </w:rPr>
              <w:t>a</w:t>
            </w:r>
            <w:r w:rsidRPr="00E64931">
              <w:rPr>
                <w:sz w:val="28"/>
                <w:szCs w:val="28"/>
              </w:rPr>
              <w:t>/PB</w:t>
            </w:r>
          </w:p>
        </w:tc>
        <w:tc>
          <w:tcPr>
            <w:tcW w:w="6815" w:type="dxa"/>
            <w:tcBorders>
              <w:top w:val="single" w:sz="4" w:space="0" w:color="auto"/>
              <w:left w:val="single" w:sz="4" w:space="0" w:color="auto"/>
              <w:bottom w:val="single" w:sz="4" w:space="0" w:color="auto"/>
              <w:right w:val="single" w:sz="4" w:space="0" w:color="auto"/>
            </w:tcBorders>
            <w:vAlign w:val="center"/>
          </w:tcPr>
          <w:p w:rsidR="003B7F0C" w:rsidRPr="00E64931" w:rsidRDefault="003B7F0C" w:rsidP="00DF6322">
            <w:pPr>
              <w:jc w:val="both"/>
              <w:rPr>
                <w:szCs w:val="28"/>
              </w:rPr>
            </w:pPr>
            <w:r w:rsidRPr="00E64931">
              <w:rPr>
                <w:sz w:val="28"/>
                <w:szCs w:val="28"/>
              </w:rPr>
              <w:t>Phân bổ chi tiết kế hoạch đầu tư công năm …</w:t>
            </w:r>
          </w:p>
        </w:tc>
      </w:tr>
      <w:tr w:rsidR="003B7F0C" w:rsidRPr="007D2DB2" w:rsidTr="00DF6322">
        <w:trPr>
          <w:trHeight w:val="680"/>
          <w:jc w:val="center"/>
        </w:trPr>
        <w:tc>
          <w:tcPr>
            <w:tcW w:w="2516" w:type="dxa"/>
            <w:tcBorders>
              <w:top w:val="single" w:sz="4" w:space="0" w:color="auto"/>
              <w:left w:val="single" w:sz="4" w:space="0" w:color="auto"/>
              <w:bottom w:val="single" w:sz="4" w:space="0" w:color="auto"/>
              <w:right w:val="single" w:sz="4" w:space="0" w:color="auto"/>
            </w:tcBorders>
            <w:vAlign w:val="center"/>
          </w:tcPr>
          <w:p w:rsidR="003B7F0C" w:rsidRPr="00E64931" w:rsidRDefault="003B7F0C" w:rsidP="00DF6322">
            <w:pPr>
              <w:jc w:val="both"/>
              <w:rPr>
                <w:szCs w:val="28"/>
              </w:rPr>
            </w:pPr>
            <w:r w:rsidRPr="00E64931">
              <w:rPr>
                <w:sz w:val="28"/>
                <w:szCs w:val="28"/>
              </w:rPr>
              <w:t>Mẫu số 01</w:t>
            </w:r>
            <w:r w:rsidR="009C33CC" w:rsidRPr="00E64931">
              <w:rPr>
                <w:sz w:val="28"/>
                <w:szCs w:val="28"/>
              </w:rPr>
              <w:t>a</w:t>
            </w:r>
            <w:r w:rsidRPr="00E64931">
              <w:rPr>
                <w:sz w:val="28"/>
                <w:szCs w:val="28"/>
              </w:rPr>
              <w:t>.nn/PB</w:t>
            </w:r>
          </w:p>
        </w:tc>
        <w:tc>
          <w:tcPr>
            <w:tcW w:w="6815" w:type="dxa"/>
            <w:tcBorders>
              <w:top w:val="single" w:sz="4" w:space="0" w:color="auto"/>
              <w:left w:val="single" w:sz="4" w:space="0" w:color="auto"/>
              <w:bottom w:val="single" w:sz="4" w:space="0" w:color="auto"/>
              <w:right w:val="single" w:sz="4" w:space="0" w:color="auto"/>
            </w:tcBorders>
            <w:vAlign w:val="center"/>
          </w:tcPr>
          <w:p w:rsidR="003B7F0C" w:rsidRPr="00E64931" w:rsidRDefault="003B7F0C" w:rsidP="00DF6322">
            <w:pPr>
              <w:jc w:val="both"/>
              <w:rPr>
                <w:szCs w:val="28"/>
              </w:rPr>
            </w:pPr>
            <w:r w:rsidRPr="00E64931">
              <w:rPr>
                <w:sz w:val="28"/>
                <w:szCs w:val="28"/>
              </w:rPr>
              <w:t>Phân bổ chi tiết kế hoạch đầu tư công năm ...</w:t>
            </w:r>
          </w:p>
          <w:p w:rsidR="003B7F0C" w:rsidRPr="00E64931" w:rsidRDefault="003B7F0C" w:rsidP="00DF6322">
            <w:pPr>
              <w:jc w:val="both"/>
              <w:rPr>
                <w:szCs w:val="28"/>
              </w:rPr>
            </w:pPr>
            <w:r w:rsidRPr="00E64931">
              <w:rPr>
                <w:sz w:val="28"/>
                <w:szCs w:val="28"/>
              </w:rPr>
              <w:t>(áp dụng đối với dự án đầu tư công tại nước ngoài)</w:t>
            </w:r>
          </w:p>
        </w:tc>
      </w:tr>
      <w:tr w:rsidR="003B7F0C" w:rsidRPr="007D2DB2" w:rsidTr="00DF6322">
        <w:trPr>
          <w:trHeight w:val="459"/>
          <w:jc w:val="center"/>
        </w:trPr>
        <w:tc>
          <w:tcPr>
            <w:tcW w:w="2516" w:type="dxa"/>
            <w:tcBorders>
              <w:top w:val="single" w:sz="4" w:space="0" w:color="auto"/>
              <w:left w:val="single" w:sz="4" w:space="0" w:color="auto"/>
              <w:bottom w:val="single" w:sz="4" w:space="0" w:color="auto"/>
              <w:right w:val="single" w:sz="4" w:space="0" w:color="auto"/>
            </w:tcBorders>
            <w:vAlign w:val="center"/>
          </w:tcPr>
          <w:p w:rsidR="003B7F0C" w:rsidRPr="00E64931" w:rsidRDefault="009C33CC" w:rsidP="00DF6322">
            <w:pPr>
              <w:jc w:val="both"/>
              <w:rPr>
                <w:szCs w:val="28"/>
              </w:rPr>
            </w:pPr>
            <w:r w:rsidRPr="00E64931">
              <w:rPr>
                <w:sz w:val="28"/>
                <w:szCs w:val="28"/>
              </w:rPr>
              <w:t>Mẫu số 01b</w:t>
            </w:r>
            <w:r w:rsidR="003B7F0C" w:rsidRPr="00E64931">
              <w:rPr>
                <w:sz w:val="28"/>
                <w:szCs w:val="28"/>
              </w:rPr>
              <w:t>/PB</w:t>
            </w:r>
          </w:p>
        </w:tc>
        <w:tc>
          <w:tcPr>
            <w:tcW w:w="6815" w:type="dxa"/>
            <w:tcBorders>
              <w:top w:val="single" w:sz="4" w:space="0" w:color="auto"/>
              <w:left w:val="single" w:sz="4" w:space="0" w:color="auto"/>
              <w:bottom w:val="single" w:sz="4" w:space="0" w:color="auto"/>
              <w:right w:val="single" w:sz="4" w:space="0" w:color="auto"/>
            </w:tcBorders>
            <w:vAlign w:val="center"/>
          </w:tcPr>
          <w:p w:rsidR="003B7F0C" w:rsidRPr="00E64931" w:rsidRDefault="003B7F0C" w:rsidP="00DF6322">
            <w:pPr>
              <w:jc w:val="both"/>
              <w:rPr>
                <w:szCs w:val="28"/>
              </w:rPr>
            </w:pPr>
            <w:r w:rsidRPr="00E64931">
              <w:rPr>
                <w:sz w:val="28"/>
                <w:szCs w:val="28"/>
              </w:rPr>
              <w:t>Phân bổ chi tiết kế hoạch đầu tư công năm ... điều chỉnh</w:t>
            </w:r>
          </w:p>
        </w:tc>
      </w:tr>
      <w:tr w:rsidR="003B7F0C" w:rsidRPr="007D2DB2" w:rsidTr="00DF6322">
        <w:trPr>
          <w:trHeight w:val="680"/>
          <w:jc w:val="center"/>
        </w:trPr>
        <w:tc>
          <w:tcPr>
            <w:tcW w:w="2516" w:type="dxa"/>
            <w:tcBorders>
              <w:top w:val="single" w:sz="4" w:space="0" w:color="auto"/>
              <w:left w:val="single" w:sz="4" w:space="0" w:color="auto"/>
              <w:bottom w:val="single" w:sz="4" w:space="0" w:color="auto"/>
              <w:right w:val="single" w:sz="4" w:space="0" w:color="auto"/>
            </w:tcBorders>
            <w:vAlign w:val="center"/>
          </w:tcPr>
          <w:p w:rsidR="003B7F0C" w:rsidRPr="00E64931" w:rsidRDefault="003B7F0C" w:rsidP="009C33CC">
            <w:pPr>
              <w:jc w:val="both"/>
              <w:rPr>
                <w:szCs w:val="28"/>
              </w:rPr>
            </w:pPr>
            <w:r w:rsidRPr="00E64931">
              <w:rPr>
                <w:sz w:val="28"/>
                <w:szCs w:val="28"/>
              </w:rPr>
              <w:t>Mẫu số 0</w:t>
            </w:r>
            <w:r w:rsidR="009C33CC" w:rsidRPr="00E64931">
              <w:rPr>
                <w:sz w:val="28"/>
                <w:szCs w:val="28"/>
              </w:rPr>
              <w:t>1b</w:t>
            </w:r>
            <w:r w:rsidRPr="00E64931">
              <w:rPr>
                <w:sz w:val="28"/>
                <w:szCs w:val="28"/>
              </w:rPr>
              <w:t>.nn/PB</w:t>
            </w:r>
          </w:p>
        </w:tc>
        <w:tc>
          <w:tcPr>
            <w:tcW w:w="6815" w:type="dxa"/>
            <w:tcBorders>
              <w:top w:val="single" w:sz="4" w:space="0" w:color="auto"/>
              <w:left w:val="single" w:sz="4" w:space="0" w:color="auto"/>
              <w:bottom w:val="single" w:sz="4" w:space="0" w:color="auto"/>
              <w:right w:val="single" w:sz="4" w:space="0" w:color="auto"/>
            </w:tcBorders>
            <w:vAlign w:val="center"/>
          </w:tcPr>
          <w:p w:rsidR="003B7F0C" w:rsidRPr="00E64931" w:rsidRDefault="003B7F0C" w:rsidP="00DF6322">
            <w:pPr>
              <w:jc w:val="both"/>
              <w:rPr>
                <w:szCs w:val="28"/>
              </w:rPr>
            </w:pPr>
            <w:r w:rsidRPr="00E64931">
              <w:rPr>
                <w:sz w:val="28"/>
                <w:szCs w:val="28"/>
              </w:rPr>
              <w:t xml:space="preserve">Phân bổ chi tiết kế hoạch đầu tư công năm ... điều </w:t>
            </w:r>
            <w:r w:rsidRPr="00E64931">
              <w:rPr>
                <w:spacing w:val="-8"/>
                <w:sz w:val="28"/>
                <w:szCs w:val="28"/>
              </w:rPr>
              <w:t>chỉnh (áp dụng đối với dự án đầu tư công tại nước ngoài</w:t>
            </w:r>
            <w:r w:rsidRPr="00E64931">
              <w:rPr>
                <w:sz w:val="28"/>
                <w:szCs w:val="28"/>
              </w:rPr>
              <w:t>)</w:t>
            </w:r>
          </w:p>
        </w:tc>
      </w:tr>
      <w:tr w:rsidR="00A14152" w:rsidRPr="007D2DB2" w:rsidTr="00DF6322">
        <w:trPr>
          <w:trHeight w:val="680"/>
          <w:jc w:val="center"/>
        </w:trPr>
        <w:tc>
          <w:tcPr>
            <w:tcW w:w="2516" w:type="dxa"/>
            <w:tcBorders>
              <w:top w:val="single" w:sz="4" w:space="0" w:color="auto"/>
              <w:left w:val="single" w:sz="4" w:space="0" w:color="auto"/>
              <w:bottom w:val="single" w:sz="4" w:space="0" w:color="auto"/>
              <w:right w:val="single" w:sz="4" w:space="0" w:color="auto"/>
            </w:tcBorders>
            <w:vAlign w:val="center"/>
          </w:tcPr>
          <w:p w:rsidR="00A14152" w:rsidRPr="00E64931" w:rsidRDefault="00B4576C" w:rsidP="009C33CC">
            <w:pPr>
              <w:jc w:val="both"/>
              <w:rPr>
                <w:szCs w:val="28"/>
              </w:rPr>
            </w:pPr>
            <w:r w:rsidRPr="00E64931">
              <w:rPr>
                <w:sz w:val="28"/>
                <w:szCs w:val="28"/>
              </w:rPr>
              <w:t>Mẫu số 02a/TT</w:t>
            </w:r>
          </w:p>
        </w:tc>
        <w:tc>
          <w:tcPr>
            <w:tcW w:w="6815" w:type="dxa"/>
            <w:tcBorders>
              <w:top w:val="single" w:sz="4" w:space="0" w:color="auto"/>
              <w:left w:val="single" w:sz="4" w:space="0" w:color="auto"/>
              <w:bottom w:val="single" w:sz="4" w:space="0" w:color="auto"/>
              <w:right w:val="single" w:sz="4" w:space="0" w:color="auto"/>
            </w:tcBorders>
            <w:vAlign w:val="center"/>
          </w:tcPr>
          <w:p w:rsidR="00A14152" w:rsidRPr="00E64931" w:rsidRDefault="00B4576C" w:rsidP="00DF6322">
            <w:pPr>
              <w:jc w:val="both"/>
              <w:rPr>
                <w:szCs w:val="28"/>
              </w:rPr>
            </w:pPr>
            <w:r w:rsidRPr="00E64931">
              <w:rPr>
                <w:sz w:val="28"/>
                <w:szCs w:val="28"/>
              </w:rPr>
              <w:t>Bảng tổng hợp thông tin Hợp đồng đối với trường hợp thực hiện theo hợp đồng</w:t>
            </w:r>
          </w:p>
        </w:tc>
      </w:tr>
      <w:tr w:rsidR="00DB4C45" w:rsidRPr="007D2DB2" w:rsidTr="00DF6322">
        <w:trPr>
          <w:trHeight w:val="680"/>
          <w:jc w:val="center"/>
        </w:trPr>
        <w:tc>
          <w:tcPr>
            <w:tcW w:w="2516" w:type="dxa"/>
            <w:tcBorders>
              <w:top w:val="single" w:sz="4" w:space="0" w:color="auto"/>
              <w:left w:val="single" w:sz="4" w:space="0" w:color="auto"/>
              <w:bottom w:val="single" w:sz="4" w:space="0" w:color="auto"/>
              <w:right w:val="single" w:sz="4" w:space="0" w:color="auto"/>
            </w:tcBorders>
            <w:vAlign w:val="center"/>
          </w:tcPr>
          <w:p w:rsidR="00DB4C45" w:rsidRPr="00E64931" w:rsidRDefault="00DB4C45" w:rsidP="009C33CC">
            <w:pPr>
              <w:jc w:val="both"/>
              <w:rPr>
                <w:szCs w:val="28"/>
              </w:rPr>
            </w:pPr>
            <w:r w:rsidRPr="00E64931">
              <w:rPr>
                <w:sz w:val="28"/>
                <w:szCs w:val="28"/>
              </w:rPr>
              <w:t>Mẫu số 02b/TT</w:t>
            </w:r>
          </w:p>
        </w:tc>
        <w:tc>
          <w:tcPr>
            <w:tcW w:w="6815" w:type="dxa"/>
            <w:tcBorders>
              <w:top w:val="single" w:sz="4" w:space="0" w:color="auto"/>
              <w:left w:val="single" w:sz="4" w:space="0" w:color="auto"/>
              <w:bottom w:val="single" w:sz="4" w:space="0" w:color="auto"/>
              <w:right w:val="single" w:sz="4" w:space="0" w:color="auto"/>
            </w:tcBorders>
            <w:vAlign w:val="center"/>
          </w:tcPr>
          <w:p w:rsidR="00DB4C45" w:rsidRPr="00E64931" w:rsidRDefault="00DB4C45" w:rsidP="00DF6322">
            <w:pPr>
              <w:jc w:val="both"/>
              <w:rPr>
                <w:szCs w:val="28"/>
              </w:rPr>
            </w:pPr>
            <w:r w:rsidRPr="00E64931">
              <w:rPr>
                <w:sz w:val="28"/>
                <w:szCs w:val="28"/>
              </w:rPr>
              <w:t>Bảng tổng hợp thông tin Dự toán chi phí đối với trường hợp không thực hiện theo hợp đồng</w:t>
            </w:r>
          </w:p>
        </w:tc>
      </w:tr>
      <w:tr w:rsidR="00DB4C45" w:rsidRPr="007D2DB2" w:rsidTr="00DF6322">
        <w:trPr>
          <w:trHeight w:val="680"/>
          <w:jc w:val="center"/>
        </w:trPr>
        <w:tc>
          <w:tcPr>
            <w:tcW w:w="2516" w:type="dxa"/>
            <w:tcBorders>
              <w:top w:val="single" w:sz="4" w:space="0" w:color="auto"/>
              <w:left w:val="single" w:sz="4" w:space="0" w:color="auto"/>
              <w:bottom w:val="single" w:sz="4" w:space="0" w:color="auto"/>
              <w:right w:val="single" w:sz="4" w:space="0" w:color="auto"/>
            </w:tcBorders>
            <w:vAlign w:val="center"/>
          </w:tcPr>
          <w:p w:rsidR="00DB4C45" w:rsidRPr="00E64931" w:rsidRDefault="00DB4C45" w:rsidP="009C33CC">
            <w:pPr>
              <w:jc w:val="both"/>
              <w:rPr>
                <w:szCs w:val="28"/>
              </w:rPr>
            </w:pPr>
            <w:r w:rsidRPr="00E64931">
              <w:rPr>
                <w:sz w:val="28"/>
                <w:szCs w:val="28"/>
              </w:rPr>
              <w:t>Mẫu số 02c/TT</w:t>
            </w:r>
          </w:p>
        </w:tc>
        <w:tc>
          <w:tcPr>
            <w:tcW w:w="6815" w:type="dxa"/>
            <w:tcBorders>
              <w:top w:val="single" w:sz="4" w:space="0" w:color="auto"/>
              <w:left w:val="single" w:sz="4" w:space="0" w:color="auto"/>
              <w:bottom w:val="single" w:sz="4" w:space="0" w:color="auto"/>
              <w:right w:val="single" w:sz="4" w:space="0" w:color="auto"/>
            </w:tcBorders>
            <w:vAlign w:val="center"/>
          </w:tcPr>
          <w:p w:rsidR="00DB4C45" w:rsidRPr="00E64931" w:rsidRDefault="00DB4C45" w:rsidP="00DF6322">
            <w:pPr>
              <w:jc w:val="both"/>
              <w:rPr>
                <w:szCs w:val="28"/>
              </w:rPr>
            </w:pPr>
            <w:r w:rsidRPr="00E64931">
              <w:rPr>
                <w:sz w:val="28"/>
                <w:szCs w:val="28"/>
              </w:rPr>
              <w:t>Bảng tổng hợp thông tin Phương án bồi thường, hỗ trợ, tái định cư</w:t>
            </w:r>
          </w:p>
        </w:tc>
      </w:tr>
      <w:tr w:rsidR="00DB4C45" w:rsidRPr="007D2DB2" w:rsidTr="00DF6322">
        <w:trPr>
          <w:trHeight w:val="680"/>
          <w:jc w:val="center"/>
        </w:trPr>
        <w:tc>
          <w:tcPr>
            <w:tcW w:w="2516" w:type="dxa"/>
            <w:tcBorders>
              <w:top w:val="single" w:sz="4" w:space="0" w:color="auto"/>
              <w:left w:val="single" w:sz="4" w:space="0" w:color="auto"/>
              <w:bottom w:val="single" w:sz="4" w:space="0" w:color="auto"/>
              <w:right w:val="single" w:sz="4" w:space="0" w:color="auto"/>
            </w:tcBorders>
            <w:vAlign w:val="center"/>
          </w:tcPr>
          <w:p w:rsidR="00DB4C45" w:rsidRPr="00E64931" w:rsidRDefault="00DB4C45" w:rsidP="009C33CC">
            <w:pPr>
              <w:jc w:val="both"/>
              <w:rPr>
                <w:szCs w:val="28"/>
              </w:rPr>
            </w:pPr>
            <w:r w:rsidRPr="00E64931">
              <w:rPr>
                <w:sz w:val="28"/>
                <w:szCs w:val="28"/>
              </w:rPr>
              <w:t>Mẫu số 02d/TT</w:t>
            </w:r>
          </w:p>
        </w:tc>
        <w:tc>
          <w:tcPr>
            <w:tcW w:w="6815" w:type="dxa"/>
            <w:tcBorders>
              <w:top w:val="single" w:sz="4" w:space="0" w:color="auto"/>
              <w:left w:val="single" w:sz="4" w:space="0" w:color="auto"/>
              <w:bottom w:val="single" w:sz="4" w:space="0" w:color="auto"/>
              <w:right w:val="single" w:sz="4" w:space="0" w:color="auto"/>
            </w:tcBorders>
            <w:vAlign w:val="center"/>
          </w:tcPr>
          <w:p w:rsidR="00DB4C45" w:rsidRPr="00E64931" w:rsidRDefault="00DB4C45" w:rsidP="00DF6322">
            <w:pPr>
              <w:jc w:val="both"/>
              <w:rPr>
                <w:szCs w:val="28"/>
              </w:rPr>
            </w:pPr>
            <w:r w:rsidRPr="00E64931">
              <w:rPr>
                <w:sz w:val="28"/>
                <w:szCs w:val="28"/>
              </w:rPr>
              <w:t xml:space="preserve">Bảng tổng hợp thông tin </w:t>
            </w:r>
            <w:r w:rsidRPr="00E64931">
              <w:rPr>
                <w:bCs/>
                <w:sz w:val="28"/>
                <w:szCs w:val="28"/>
              </w:rPr>
              <w:t>D</w:t>
            </w:r>
            <w:r w:rsidRPr="00E64931">
              <w:rPr>
                <w:bCs/>
                <w:sz w:val="28"/>
                <w:szCs w:val="28"/>
                <w:lang w:val="vi-VN"/>
              </w:rPr>
              <w:t>ự toán chi phí quản lý dự án năm kế hoạch được cấp có thẩm quyền phê duyệt</w:t>
            </w:r>
          </w:p>
        </w:tc>
      </w:tr>
      <w:tr w:rsidR="003B7F0C" w:rsidRPr="007D2DB2" w:rsidTr="00DF6322">
        <w:trPr>
          <w:trHeight w:val="494"/>
          <w:jc w:val="center"/>
        </w:trPr>
        <w:tc>
          <w:tcPr>
            <w:tcW w:w="2516" w:type="dxa"/>
            <w:tcBorders>
              <w:top w:val="single" w:sz="4" w:space="0" w:color="auto"/>
              <w:left w:val="single" w:sz="4" w:space="0" w:color="auto"/>
              <w:bottom w:val="single" w:sz="4" w:space="0" w:color="auto"/>
              <w:right w:val="single" w:sz="4" w:space="0" w:color="auto"/>
            </w:tcBorders>
            <w:vAlign w:val="center"/>
          </w:tcPr>
          <w:p w:rsidR="003B7F0C" w:rsidRPr="00E64931" w:rsidRDefault="003B7F0C" w:rsidP="00DF6322">
            <w:pPr>
              <w:jc w:val="both"/>
              <w:rPr>
                <w:szCs w:val="28"/>
              </w:rPr>
            </w:pPr>
            <w:r w:rsidRPr="00E64931">
              <w:rPr>
                <w:sz w:val="28"/>
                <w:szCs w:val="28"/>
                <w:lang w:val="nl-NL"/>
              </w:rPr>
              <w:t>Mẫu số 03.a/TT</w:t>
            </w:r>
          </w:p>
        </w:tc>
        <w:tc>
          <w:tcPr>
            <w:tcW w:w="6815" w:type="dxa"/>
            <w:tcBorders>
              <w:top w:val="single" w:sz="4" w:space="0" w:color="auto"/>
              <w:left w:val="single" w:sz="4" w:space="0" w:color="auto"/>
              <w:bottom w:val="single" w:sz="4" w:space="0" w:color="auto"/>
              <w:right w:val="single" w:sz="4" w:space="0" w:color="auto"/>
            </w:tcBorders>
            <w:vAlign w:val="center"/>
          </w:tcPr>
          <w:p w:rsidR="003B7F0C" w:rsidRPr="00E64931" w:rsidRDefault="003B7F0C" w:rsidP="00DF6322">
            <w:pPr>
              <w:jc w:val="both"/>
              <w:rPr>
                <w:szCs w:val="28"/>
              </w:rPr>
            </w:pPr>
            <w:r w:rsidRPr="00E64931">
              <w:rPr>
                <w:sz w:val="28"/>
                <w:szCs w:val="28"/>
              </w:rPr>
              <w:t>Bảng xác định giá trị khối lượng công việc hoàn thành</w:t>
            </w:r>
          </w:p>
        </w:tc>
      </w:tr>
      <w:tr w:rsidR="003B7F0C" w:rsidRPr="007D2DB2" w:rsidTr="00DF6322">
        <w:trPr>
          <w:trHeight w:val="680"/>
          <w:jc w:val="center"/>
        </w:trPr>
        <w:tc>
          <w:tcPr>
            <w:tcW w:w="2516" w:type="dxa"/>
            <w:tcBorders>
              <w:top w:val="single" w:sz="4" w:space="0" w:color="auto"/>
              <w:left w:val="single" w:sz="4" w:space="0" w:color="auto"/>
              <w:bottom w:val="single" w:sz="4" w:space="0" w:color="auto"/>
              <w:right w:val="single" w:sz="4" w:space="0" w:color="auto"/>
            </w:tcBorders>
            <w:vAlign w:val="center"/>
          </w:tcPr>
          <w:p w:rsidR="003B7F0C" w:rsidRPr="00E64931" w:rsidRDefault="003B7F0C" w:rsidP="00DF6322">
            <w:pPr>
              <w:jc w:val="both"/>
              <w:rPr>
                <w:szCs w:val="28"/>
                <w:lang w:val="nl-NL"/>
              </w:rPr>
            </w:pPr>
            <w:r w:rsidRPr="00E64931">
              <w:rPr>
                <w:sz w:val="28"/>
                <w:szCs w:val="28"/>
                <w:lang w:val="nl-NL"/>
              </w:rPr>
              <w:t>Mẫu số 03.b/TT</w:t>
            </w:r>
          </w:p>
        </w:tc>
        <w:tc>
          <w:tcPr>
            <w:tcW w:w="6815" w:type="dxa"/>
            <w:tcBorders>
              <w:top w:val="single" w:sz="4" w:space="0" w:color="auto"/>
              <w:left w:val="single" w:sz="4" w:space="0" w:color="auto"/>
              <w:bottom w:val="single" w:sz="4" w:space="0" w:color="auto"/>
              <w:right w:val="single" w:sz="4" w:space="0" w:color="auto"/>
            </w:tcBorders>
            <w:vAlign w:val="center"/>
          </w:tcPr>
          <w:p w:rsidR="003B7F0C" w:rsidRPr="00E64931" w:rsidRDefault="00DB3941" w:rsidP="00DB3941">
            <w:pPr>
              <w:jc w:val="both"/>
              <w:rPr>
                <w:szCs w:val="28"/>
                <w:lang w:val="nl-NL"/>
              </w:rPr>
            </w:pPr>
            <w:r w:rsidRPr="00E64931">
              <w:rPr>
                <w:sz w:val="28"/>
                <w:szCs w:val="28"/>
                <w:lang w:val="nl-NL"/>
              </w:rPr>
              <w:t>Bảng kê giá trị khối lượng công việc đền bù, hỗ trợ, tái định cư</w:t>
            </w:r>
          </w:p>
        </w:tc>
      </w:tr>
      <w:tr w:rsidR="003B7F0C" w:rsidRPr="007D2DB2" w:rsidTr="00DF6322">
        <w:trPr>
          <w:trHeight w:val="540"/>
          <w:jc w:val="center"/>
        </w:trPr>
        <w:tc>
          <w:tcPr>
            <w:tcW w:w="2516" w:type="dxa"/>
            <w:tcBorders>
              <w:top w:val="single" w:sz="4" w:space="0" w:color="auto"/>
              <w:left w:val="single" w:sz="4" w:space="0" w:color="auto"/>
              <w:bottom w:val="single" w:sz="4" w:space="0" w:color="auto"/>
              <w:right w:val="single" w:sz="4" w:space="0" w:color="auto"/>
            </w:tcBorders>
            <w:vAlign w:val="center"/>
          </w:tcPr>
          <w:p w:rsidR="003B7F0C" w:rsidRPr="007D2DB2" w:rsidRDefault="003B7F0C" w:rsidP="00DF6322">
            <w:pPr>
              <w:jc w:val="both"/>
              <w:rPr>
                <w:szCs w:val="28"/>
                <w:lang w:val="nl-NL"/>
              </w:rPr>
            </w:pPr>
            <w:r w:rsidRPr="007D2DB2">
              <w:rPr>
                <w:sz w:val="28"/>
                <w:szCs w:val="28"/>
                <w:lang w:val="nl-NL"/>
              </w:rPr>
              <w:t>Mẫu số 04.a/TT</w:t>
            </w:r>
          </w:p>
        </w:tc>
        <w:tc>
          <w:tcPr>
            <w:tcW w:w="6815" w:type="dxa"/>
            <w:tcBorders>
              <w:top w:val="single" w:sz="4" w:space="0" w:color="auto"/>
              <w:left w:val="single" w:sz="4" w:space="0" w:color="auto"/>
              <w:bottom w:val="single" w:sz="4" w:space="0" w:color="auto"/>
              <w:right w:val="single" w:sz="4" w:space="0" w:color="auto"/>
            </w:tcBorders>
            <w:vAlign w:val="center"/>
          </w:tcPr>
          <w:p w:rsidR="003B7F0C" w:rsidRPr="007D2DB2" w:rsidRDefault="003B7F0C" w:rsidP="00DF6322">
            <w:pPr>
              <w:jc w:val="both"/>
              <w:rPr>
                <w:szCs w:val="28"/>
                <w:lang w:val="nl-NL"/>
              </w:rPr>
            </w:pPr>
            <w:r w:rsidRPr="007D2DB2">
              <w:rPr>
                <w:sz w:val="28"/>
                <w:szCs w:val="28"/>
                <w:lang w:val="nl-NL"/>
              </w:rPr>
              <w:t>Giấy đề nghị thanh toán vốn</w:t>
            </w:r>
          </w:p>
        </w:tc>
      </w:tr>
      <w:tr w:rsidR="003B7F0C" w:rsidRPr="007D2DB2" w:rsidTr="00DF6322">
        <w:trPr>
          <w:trHeight w:val="540"/>
          <w:jc w:val="center"/>
        </w:trPr>
        <w:tc>
          <w:tcPr>
            <w:tcW w:w="2516" w:type="dxa"/>
            <w:tcBorders>
              <w:top w:val="single" w:sz="4" w:space="0" w:color="auto"/>
              <w:left w:val="single" w:sz="4" w:space="0" w:color="auto"/>
              <w:bottom w:val="single" w:sz="4" w:space="0" w:color="auto"/>
              <w:right w:val="single" w:sz="4" w:space="0" w:color="auto"/>
            </w:tcBorders>
            <w:vAlign w:val="center"/>
          </w:tcPr>
          <w:p w:rsidR="003B7F0C" w:rsidRPr="007D2DB2" w:rsidRDefault="003B7F0C" w:rsidP="00DF6322">
            <w:pPr>
              <w:jc w:val="both"/>
              <w:rPr>
                <w:szCs w:val="28"/>
                <w:lang w:val="nl-NL"/>
              </w:rPr>
            </w:pPr>
            <w:r w:rsidRPr="007D2DB2">
              <w:rPr>
                <w:sz w:val="28"/>
                <w:szCs w:val="28"/>
                <w:lang w:val="nl-NL"/>
              </w:rPr>
              <w:t>Mẫu số 04.a.nn/TT</w:t>
            </w:r>
          </w:p>
        </w:tc>
        <w:tc>
          <w:tcPr>
            <w:tcW w:w="6815" w:type="dxa"/>
            <w:tcBorders>
              <w:top w:val="single" w:sz="4" w:space="0" w:color="auto"/>
              <w:left w:val="single" w:sz="4" w:space="0" w:color="auto"/>
              <w:bottom w:val="single" w:sz="4" w:space="0" w:color="auto"/>
              <w:right w:val="single" w:sz="4" w:space="0" w:color="auto"/>
            </w:tcBorders>
            <w:vAlign w:val="center"/>
          </w:tcPr>
          <w:p w:rsidR="003B7F0C" w:rsidRPr="007D2DB2" w:rsidRDefault="003B7F0C" w:rsidP="00DF6322">
            <w:pPr>
              <w:jc w:val="both"/>
              <w:rPr>
                <w:szCs w:val="28"/>
                <w:lang w:val="nl-NL"/>
              </w:rPr>
            </w:pPr>
            <w:r w:rsidRPr="007D2DB2">
              <w:rPr>
                <w:sz w:val="28"/>
                <w:szCs w:val="28"/>
                <w:lang w:val="nl-NL"/>
              </w:rPr>
              <w:t>Giấy đề nghị thanh toán vốn của chủ đầu tư (áp dụng đối với dự án đầu tư công tại nước ngoài)</w:t>
            </w:r>
          </w:p>
        </w:tc>
      </w:tr>
      <w:tr w:rsidR="003B7F0C" w:rsidRPr="007D2DB2" w:rsidTr="00DF6322">
        <w:trPr>
          <w:trHeight w:val="548"/>
          <w:jc w:val="center"/>
        </w:trPr>
        <w:tc>
          <w:tcPr>
            <w:tcW w:w="2516" w:type="dxa"/>
            <w:tcBorders>
              <w:top w:val="single" w:sz="4" w:space="0" w:color="auto"/>
              <w:left w:val="single" w:sz="4" w:space="0" w:color="auto"/>
              <w:bottom w:val="single" w:sz="4" w:space="0" w:color="auto"/>
              <w:right w:val="single" w:sz="4" w:space="0" w:color="auto"/>
            </w:tcBorders>
            <w:vAlign w:val="center"/>
          </w:tcPr>
          <w:p w:rsidR="003B7F0C" w:rsidRPr="007D2DB2" w:rsidRDefault="003B7F0C" w:rsidP="00DF6322">
            <w:pPr>
              <w:jc w:val="both"/>
              <w:rPr>
                <w:szCs w:val="28"/>
                <w:lang w:val="nl-NL"/>
              </w:rPr>
            </w:pPr>
            <w:r w:rsidRPr="007D2DB2">
              <w:rPr>
                <w:sz w:val="28"/>
                <w:szCs w:val="28"/>
                <w:lang w:val="nl-NL"/>
              </w:rPr>
              <w:t>Mẫu số 04.b/TT</w:t>
            </w:r>
          </w:p>
        </w:tc>
        <w:tc>
          <w:tcPr>
            <w:tcW w:w="6815" w:type="dxa"/>
            <w:tcBorders>
              <w:top w:val="single" w:sz="4" w:space="0" w:color="auto"/>
              <w:left w:val="single" w:sz="4" w:space="0" w:color="auto"/>
              <w:bottom w:val="single" w:sz="4" w:space="0" w:color="auto"/>
              <w:right w:val="single" w:sz="4" w:space="0" w:color="auto"/>
            </w:tcBorders>
            <w:vAlign w:val="center"/>
          </w:tcPr>
          <w:p w:rsidR="003B7F0C" w:rsidRPr="007D2DB2" w:rsidRDefault="003B7F0C" w:rsidP="00DF6322">
            <w:pPr>
              <w:jc w:val="both"/>
              <w:rPr>
                <w:szCs w:val="28"/>
                <w:lang w:val="nl-NL"/>
              </w:rPr>
            </w:pPr>
            <w:r w:rsidRPr="007D2DB2">
              <w:rPr>
                <w:sz w:val="28"/>
                <w:szCs w:val="28"/>
                <w:lang w:val="nl-NL"/>
              </w:rPr>
              <w:t>Giấy đề nghị thu hồi vốn</w:t>
            </w:r>
          </w:p>
        </w:tc>
      </w:tr>
      <w:tr w:rsidR="003B7F0C" w:rsidRPr="007D2DB2" w:rsidTr="00DF6322">
        <w:trPr>
          <w:trHeight w:val="680"/>
          <w:jc w:val="center"/>
        </w:trPr>
        <w:tc>
          <w:tcPr>
            <w:tcW w:w="2516" w:type="dxa"/>
            <w:tcBorders>
              <w:top w:val="single" w:sz="4" w:space="0" w:color="auto"/>
              <w:left w:val="single" w:sz="4" w:space="0" w:color="auto"/>
              <w:bottom w:val="single" w:sz="4" w:space="0" w:color="auto"/>
              <w:right w:val="single" w:sz="4" w:space="0" w:color="auto"/>
            </w:tcBorders>
            <w:vAlign w:val="center"/>
          </w:tcPr>
          <w:p w:rsidR="003B7F0C" w:rsidRPr="007D2DB2" w:rsidRDefault="003B7F0C" w:rsidP="00DF6322">
            <w:pPr>
              <w:jc w:val="both"/>
              <w:rPr>
                <w:szCs w:val="28"/>
                <w:lang w:val="nl-NL"/>
              </w:rPr>
            </w:pPr>
            <w:r w:rsidRPr="007D2DB2">
              <w:rPr>
                <w:sz w:val="28"/>
                <w:szCs w:val="28"/>
                <w:lang w:val="nl-NL"/>
              </w:rPr>
              <w:t>Mẫu số 04.b.nn/TT</w:t>
            </w:r>
          </w:p>
        </w:tc>
        <w:tc>
          <w:tcPr>
            <w:tcW w:w="6815" w:type="dxa"/>
            <w:tcBorders>
              <w:top w:val="single" w:sz="4" w:space="0" w:color="auto"/>
              <w:left w:val="single" w:sz="4" w:space="0" w:color="auto"/>
              <w:bottom w:val="single" w:sz="4" w:space="0" w:color="auto"/>
              <w:right w:val="single" w:sz="4" w:space="0" w:color="auto"/>
            </w:tcBorders>
            <w:vAlign w:val="center"/>
          </w:tcPr>
          <w:p w:rsidR="003B7F0C" w:rsidRPr="007D2DB2" w:rsidRDefault="003B7F0C" w:rsidP="00DF6322">
            <w:pPr>
              <w:jc w:val="both"/>
              <w:rPr>
                <w:szCs w:val="28"/>
                <w:lang w:val="nl-NL"/>
              </w:rPr>
            </w:pPr>
            <w:r w:rsidRPr="007D2DB2">
              <w:rPr>
                <w:sz w:val="28"/>
                <w:szCs w:val="28"/>
                <w:lang w:val="nl-NL"/>
              </w:rPr>
              <w:t>Giấy đề nghị thanh toán vốn của cơ quan chủ quản (áp dụng đối với dự án đầu tư công tại nước ngoài)</w:t>
            </w:r>
          </w:p>
        </w:tc>
      </w:tr>
      <w:tr w:rsidR="00C560AE" w:rsidRPr="007D2DB2" w:rsidTr="00DF6322">
        <w:trPr>
          <w:trHeight w:val="680"/>
          <w:jc w:val="center"/>
        </w:trPr>
        <w:tc>
          <w:tcPr>
            <w:tcW w:w="2516" w:type="dxa"/>
            <w:tcBorders>
              <w:top w:val="single" w:sz="4" w:space="0" w:color="auto"/>
              <w:left w:val="single" w:sz="4" w:space="0" w:color="auto"/>
              <w:bottom w:val="single" w:sz="4" w:space="0" w:color="auto"/>
              <w:right w:val="single" w:sz="4" w:space="0" w:color="auto"/>
            </w:tcBorders>
            <w:vAlign w:val="center"/>
          </w:tcPr>
          <w:p w:rsidR="00C560AE" w:rsidRPr="007D2DB2" w:rsidRDefault="00C560AE" w:rsidP="00DF6322">
            <w:pPr>
              <w:jc w:val="both"/>
              <w:rPr>
                <w:szCs w:val="28"/>
                <w:lang w:val="nl-NL"/>
              </w:rPr>
            </w:pPr>
            <w:r>
              <w:rPr>
                <w:sz w:val="28"/>
                <w:szCs w:val="28"/>
                <w:lang w:val="nl-NL"/>
              </w:rPr>
              <w:t>Mẫu số 04.c/TT</w:t>
            </w:r>
          </w:p>
        </w:tc>
        <w:tc>
          <w:tcPr>
            <w:tcW w:w="6815" w:type="dxa"/>
            <w:tcBorders>
              <w:top w:val="single" w:sz="4" w:space="0" w:color="auto"/>
              <w:left w:val="single" w:sz="4" w:space="0" w:color="auto"/>
              <w:bottom w:val="single" w:sz="4" w:space="0" w:color="auto"/>
              <w:right w:val="single" w:sz="4" w:space="0" w:color="auto"/>
            </w:tcBorders>
            <w:vAlign w:val="center"/>
          </w:tcPr>
          <w:p w:rsidR="00C560AE" w:rsidRPr="007D2DB2" w:rsidRDefault="00C560AE" w:rsidP="00DF6322">
            <w:pPr>
              <w:jc w:val="both"/>
              <w:rPr>
                <w:szCs w:val="28"/>
                <w:lang w:val="nl-NL"/>
              </w:rPr>
            </w:pPr>
            <w:r>
              <w:rPr>
                <w:sz w:val="28"/>
                <w:szCs w:val="28"/>
                <w:lang w:val="nl-NL"/>
              </w:rPr>
              <w:t>Giấy đề nghị thu hồi vốn ứng trước</w:t>
            </w:r>
          </w:p>
        </w:tc>
      </w:tr>
      <w:tr w:rsidR="003B7F0C" w:rsidRPr="007D2DB2" w:rsidTr="00DF6322">
        <w:trPr>
          <w:trHeight w:val="413"/>
          <w:jc w:val="center"/>
        </w:trPr>
        <w:tc>
          <w:tcPr>
            <w:tcW w:w="2516" w:type="dxa"/>
            <w:tcBorders>
              <w:top w:val="single" w:sz="4" w:space="0" w:color="auto"/>
              <w:left w:val="single" w:sz="4" w:space="0" w:color="auto"/>
              <w:bottom w:val="single" w:sz="4" w:space="0" w:color="auto"/>
              <w:right w:val="single" w:sz="4" w:space="0" w:color="auto"/>
            </w:tcBorders>
            <w:vAlign w:val="center"/>
          </w:tcPr>
          <w:p w:rsidR="003B7F0C" w:rsidRPr="007D2DB2" w:rsidRDefault="003B7F0C" w:rsidP="00DF6322">
            <w:pPr>
              <w:jc w:val="both"/>
              <w:rPr>
                <w:szCs w:val="28"/>
                <w:lang w:val="nl-NL"/>
              </w:rPr>
            </w:pPr>
            <w:r w:rsidRPr="007D2DB2">
              <w:rPr>
                <w:sz w:val="28"/>
                <w:szCs w:val="28"/>
                <w:lang w:val="nl-NL"/>
              </w:rPr>
              <w:t>Mẫu số 05</w:t>
            </w:r>
            <w:r w:rsidR="00C560AE">
              <w:rPr>
                <w:sz w:val="28"/>
                <w:szCs w:val="28"/>
                <w:lang w:val="nl-NL"/>
              </w:rPr>
              <w:t>.a</w:t>
            </w:r>
            <w:r w:rsidRPr="007D2DB2">
              <w:rPr>
                <w:sz w:val="28"/>
                <w:szCs w:val="28"/>
                <w:lang w:val="nl-NL"/>
              </w:rPr>
              <w:t>/TT</w:t>
            </w:r>
          </w:p>
        </w:tc>
        <w:tc>
          <w:tcPr>
            <w:tcW w:w="6815" w:type="dxa"/>
            <w:tcBorders>
              <w:top w:val="single" w:sz="4" w:space="0" w:color="auto"/>
              <w:left w:val="single" w:sz="4" w:space="0" w:color="auto"/>
              <w:bottom w:val="single" w:sz="4" w:space="0" w:color="auto"/>
              <w:right w:val="single" w:sz="4" w:space="0" w:color="auto"/>
            </w:tcBorders>
            <w:vAlign w:val="center"/>
          </w:tcPr>
          <w:p w:rsidR="003B7F0C" w:rsidRPr="007D2DB2" w:rsidRDefault="003B7F0C" w:rsidP="00DF6322">
            <w:pPr>
              <w:jc w:val="both"/>
              <w:rPr>
                <w:szCs w:val="28"/>
                <w:lang w:val="nl-NL"/>
              </w:rPr>
            </w:pPr>
            <w:r w:rsidRPr="007D2DB2">
              <w:rPr>
                <w:sz w:val="28"/>
                <w:szCs w:val="28"/>
                <w:lang w:val="nl-NL"/>
              </w:rPr>
              <w:t>Giấy rút vốn</w:t>
            </w:r>
          </w:p>
        </w:tc>
      </w:tr>
      <w:tr w:rsidR="00C560AE" w:rsidRPr="007D2DB2" w:rsidTr="00DF6322">
        <w:trPr>
          <w:trHeight w:val="413"/>
          <w:jc w:val="center"/>
        </w:trPr>
        <w:tc>
          <w:tcPr>
            <w:tcW w:w="2516" w:type="dxa"/>
            <w:tcBorders>
              <w:top w:val="single" w:sz="4" w:space="0" w:color="auto"/>
              <w:left w:val="single" w:sz="4" w:space="0" w:color="auto"/>
              <w:bottom w:val="single" w:sz="4" w:space="0" w:color="auto"/>
              <w:right w:val="single" w:sz="4" w:space="0" w:color="auto"/>
            </w:tcBorders>
            <w:vAlign w:val="center"/>
          </w:tcPr>
          <w:p w:rsidR="00C560AE" w:rsidRPr="007D2DB2" w:rsidRDefault="00C560AE" w:rsidP="00DF6322">
            <w:pPr>
              <w:jc w:val="both"/>
              <w:rPr>
                <w:szCs w:val="28"/>
                <w:lang w:val="nl-NL"/>
              </w:rPr>
            </w:pPr>
            <w:r>
              <w:rPr>
                <w:sz w:val="28"/>
                <w:szCs w:val="28"/>
                <w:lang w:val="nl-NL"/>
              </w:rPr>
              <w:t>Mẫu số 05.b/TT</w:t>
            </w:r>
          </w:p>
        </w:tc>
        <w:tc>
          <w:tcPr>
            <w:tcW w:w="6815" w:type="dxa"/>
            <w:tcBorders>
              <w:top w:val="single" w:sz="4" w:space="0" w:color="auto"/>
              <w:left w:val="single" w:sz="4" w:space="0" w:color="auto"/>
              <w:bottom w:val="single" w:sz="4" w:space="0" w:color="auto"/>
              <w:right w:val="single" w:sz="4" w:space="0" w:color="auto"/>
            </w:tcBorders>
            <w:vAlign w:val="center"/>
          </w:tcPr>
          <w:p w:rsidR="00C560AE" w:rsidRPr="007D2DB2" w:rsidRDefault="00C560AE" w:rsidP="00DF6322">
            <w:pPr>
              <w:jc w:val="both"/>
              <w:rPr>
                <w:szCs w:val="28"/>
                <w:lang w:val="nl-NL"/>
              </w:rPr>
            </w:pPr>
            <w:r>
              <w:rPr>
                <w:sz w:val="28"/>
                <w:szCs w:val="28"/>
                <w:lang w:val="nl-NL"/>
              </w:rPr>
              <w:t>Ủy nhiệm chi</w:t>
            </w:r>
          </w:p>
        </w:tc>
      </w:tr>
      <w:tr w:rsidR="00C560AE" w:rsidRPr="007D2DB2" w:rsidTr="00DF6322">
        <w:trPr>
          <w:trHeight w:val="413"/>
          <w:jc w:val="center"/>
        </w:trPr>
        <w:tc>
          <w:tcPr>
            <w:tcW w:w="2516" w:type="dxa"/>
            <w:tcBorders>
              <w:top w:val="single" w:sz="4" w:space="0" w:color="auto"/>
              <w:left w:val="single" w:sz="4" w:space="0" w:color="auto"/>
              <w:bottom w:val="single" w:sz="4" w:space="0" w:color="auto"/>
              <w:right w:val="single" w:sz="4" w:space="0" w:color="auto"/>
            </w:tcBorders>
            <w:vAlign w:val="center"/>
          </w:tcPr>
          <w:p w:rsidR="00C560AE" w:rsidRDefault="00C560AE" w:rsidP="00DF6322">
            <w:pPr>
              <w:jc w:val="both"/>
              <w:rPr>
                <w:szCs w:val="28"/>
                <w:lang w:val="nl-NL"/>
              </w:rPr>
            </w:pPr>
            <w:r>
              <w:rPr>
                <w:sz w:val="28"/>
                <w:szCs w:val="28"/>
                <w:lang w:val="nl-NL"/>
              </w:rPr>
              <w:t>Mẫu số 05.c/TT</w:t>
            </w:r>
          </w:p>
        </w:tc>
        <w:tc>
          <w:tcPr>
            <w:tcW w:w="6815" w:type="dxa"/>
            <w:tcBorders>
              <w:top w:val="single" w:sz="4" w:space="0" w:color="auto"/>
              <w:left w:val="single" w:sz="4" w:space="0" w:color="auto"/>
              <w:bottom w:val="single" w:sz="4" w:space="0" w:color="auto"/>
              <w:right w:val="single" w:sz="4" w:space="0" w:color="auto"/>
            </w:tcBorders>
            <w:vAlign w:val="center"/>
          </w:tcPr>
          <w:p w:rsidR="00C560AE" w:rsidRDefault="00C560AE" w:rsidP="00DF6322">
            <w:pPr>
              <w:jc w:val="both"/>
              <w:rPr>
                <w:szCs w:val="28"/>
                <w:lang w:val="nl-NL"/>
              </w:rPr>
            </w:pPr>
            <w:r>
              <w:rPr>
                <w:sz w:val="28"/>
                <w:szCs w:val="28"/>
                <w:lang w:val="nl-NL"/>
              </w:rPr>
              <w:t>Ủy nhiệm chi (ngoại tệ)</w:t>
            </w:r>
          </w:p>
        </w:tc>
      </w:tr>
      <w:tr w:rsidR="00C560AE" w:rsidRPr="007D2DB2" w:rsidTr="00DF6322">
        <w:trPr>
          <w:trHeight w:val="413"/>
          <w:jc w:val="center"/>
        </w:trPr>
        <w:tc>
          <w:tcPr>
            <w:tcW w:w="2516" w:type="dxa"/>
            <w:tcBorders>
              <w:top w:val="single" w:sz="4" w:space="0" w:color="auto"/>
              <w:left w:val="single" w:sz="4" w:space="0" w:color="auto"/>
              <w:bottom w:val="single" w:sz="4" w:space="0" w:color="auto"/>
              <w:right w:val="single" w:sz="4" w:space="0" w:color="auto"/>
            </w:tcBorders>
            <w:vAlign w:val="center"/>
          </w:tcPr>
          <w:p w:rsidR="00C560AE" w:rsidRDefault="00C560AE" w:rsidP="00DF6322">
            <w:pPr>
              <w:jc w:val="both"/>
              <w:rPr>
                <w:szCs w:val="28"/>
                <w:lang w:val="nl-NL"/>
              </w:rPr>
            </w:pPr>
            <w:r>
              <w:rPr>
                <w:sz w:val="28"/>
                <w:szCs w:val="28"/>
                <w:lang w:val="nl-NL"/>
              </w:rPr>
              <w:t>Mẫu số 05.d/TT</w:t>
            </w:r>
          </w:p>
        </w:tc>
        <w:tc>
          <w:tcPr>
            <w:tcW w:w="6815" w:type="dxa"/>
            <w:tcBorders>
              <w:top w:val="single" w:sz="4" w:space="0" w:color="auto"/>
              <w:left w:val="single" w:sz="4" w:space="0" w:color="auto"/>
              <w:bottom w:val="single" w:sz="4" w:space="0" w:color="auto"/>
              <w:right w:val="single" w:sz="4" w:space="0" w:color="auto"/>
            </w:tcBorders>
            <w:vAlign w:val="center"/>
          </w:tcPr>
          <w:p w:rsidR="00C560AE" w:rsidRDefault="00B56017" w:rsidP="00DF6322">
            <w:pPr>
              <w:jc w:val="both"/>
              <w:rPr>
                <w:szCs w:val="28"/>
                <w:lang w:val="nl-NL"/>
              </w:rPr>
            </w:pPr>
            <w:r>
              <w:rPr>
                <w:sz w:val="28"/>
                <w:szCs w:val="28"/>
                <w:lang w:val="nl-NL"/>
              </w:rPr>
              <w:t>Ủy nhiệm chi nộp thuế</w:t>
            </w:r>
          </w:p>
        </w:tc>
      </w:tr>
      <w:tr w:rsidR="00B56017" w:rsidRPr="007D2DB2" w:rsidTr="00DF6322">
        <w:trPr>
          <w:trHeight w:val="413"/>
          <w:jc w:val="center"/>
        </w:trPr>
        <w:tc>
          <w:tcPr>
            <w:tcW w:w="2516" w:type="dxa"/>
            <w:tcBorders>
              <w:top w:val="single" w:sz="4" w:space="0" w:color="auto"/>
              <w:left w:val="single" w:sz="4" w:space="0" w:color="auto"/>
              <w:bottom w:val="single" w:sz="4" w:space="0" w:color="auto"/>
              <w:right w:val="single" w:sz="4" w:space="0" w:color="auto"/>
            </w:tcBorders>
            <w:vAlign w:val="center"/>
          </w:tcPr>
          <w:p w:rsidR="00B56017" w:rsidRDefault="00B56017" w:rsidP="00DF6322">
            <w:pPr>
              <w:jc w:val="both"/>
              <w:rPr>
                <w:szCs w:val="28"/>
                <w:lang w:val="nl-NL"/>
              </w:rPr>
            </w:pPr>
            <w:r>
              <w:rPr>
                <w:sz w:val="28"/>
                <w:szCs w:val="28"/>
                <w:lang w:val="nl-NL"/>
              </w:rPr>
              <w:t>Mẫu số 05.e/TT</w:t>
            </w:r>
          </w:p>
        </w:tc>
        <w:tc>
          <w:tcPr>
            <w:tcW w:w="6815" w:type="dxa"/>
            <w:tcBorders>
              <w:top w:val="single" w:sz="4" w:space="0" w:color="auto"/>
              <w:left w:val="single" w:sz="4" w:space="0" w:color="auto"/>
              <w:bottom w:val="single" w:sz="4" w:space="0" w:color="auto"/>
              <w:right w:val="single" w:sz="4" w:space="0" w:color="auto"/>
            </w:tcBorders>
            <w:vAlign w:val="center"/>
          </w:tcPr>
          <w:p w:rsidR="00B56017" w:rsidRPr="00D0559E" w:rsidRDefault="00B56017" w:rsidP="00D0559E">
            <w:pPr>
              <w:rPr>
                <w:noProof/>
                <w:color w:val="000000"/>
                <w:szCs w:val="28"/>
              </w:rPr>
            </w:pPr>
            <w:r w:rsidRPr="00D0559E">
              <w:rPr>
                <w:noProof/>
                <w:color w:val="000000"/>
                <w:sz w:val="28"/>
                <w:szCs w:val="28"/>
              </w:rPr>
              <w:t>Ủy nhiệm chi</w:t>
            </w:r>
            <w:r w:rsidR="00D0559E" w:rsidRPr="00D0559E">
              <w:rPr>
                <w:noProof/>
                <w:color w:val="000000"/>
                <w:sz w:val="28"/>
                <w:szCs w:val="28"/>
              </w:rPr>
              <w:t xml:space="preserve"> (</w:t>
            </w:r>
            <w:r w:rsidRPr="00D0559E">
              <w:rPr>
                <w:noProof/>
                <w:color w:val="000000"/>
                <w:sz w:val="28"/>
                <w:szCs w:val="28"/>
              </w:rPr>
              <w:t xml:space="preserve">Dùng trong trường hợp chủ dự án đề nghị trích tài khoản ngoại tệ </w:t>
            </w:r>
          </w:p>
          <w:p w:rsidR="00B56017" w:rsidRDefault="00B56017" w:rsidP="00D0559E">
            <w:pPr>
              <w:rPr>
                <w:szCs w:val="28"/>
                <w:lang w:val="nl-NL"/>
              </w:rPr>
            </w:pPr>
            <w:r w:rsidRPr="00D0559E">
              <w:rPr>
                <w:noProof/>
                <w:color w:val="000000"/>
                <w:sz w:val="28"/>
                <w:szCs w:val="28"/>
              </w:rPr>
              <w:t>thanh toán cho nhà cung cấp bằng loại tiền khác</w:t>
            </w:r>
          </w:p>
        </w:tc>
      </w:tr>
      <w:tr w:rsidR="003B7F0C" w:rsidRPr="007D2DB2" w:rsidTr="00DF6322">
        <w:trPr>
          <w:trHeight w:val="680"/>
          <w:jc w:val="center"/>
        </w:trPr>
        <w:tc>
          <w:tcPr>
            <w:tcW w:w="2516" w:type="dxa"/>
            <w:tcBorders>
              <w:top w:val="single" w:sz="4" w:space="0" w:color="auto"/>
              <w:left w:val="single" w:sz="4" w:space="0" w:color="auto"/>
              <w:bottom w:val="single" w:sz="4" w:space="0" w:color="auto"/>
              <w:right w:val="single" w:sz="4" w:space="0" w:color="auto"/>
            </w:tcBorders>
            <w:vAlign w:val="center"/>
          </w:tcPr>
          <w:p w:rsidR="003B7F0C" w:rsidRPr="007D2DB2" w:rsidRDefault="003B7F0C" w:rsidP="00DF6322">
            <w:pPr>
              <w:jc w:val="both"/>
              <w:rPr>
                <w:szCs w:val="28"/>
                <w:lang w:val="nl-NL"/>
              </w:rPr>
            </w:pPr>
            <w:r w:rsidRPr="007D2DB2">
              <w:rPr>
                <w:sz w:val="28"/>
                <w:szCs w:val="28"/>
                <w:lang w:val="nl-NL"/>
              </w:rPr>
              <w:t>Mẫu số 06/TT</w:t>
            </w:r>
          </w:p>
        </w:tc>
        <w:tc>
          <w:tcPr>
            <w:tcW w:w="6815" w:type="dxa"/>
            <w:tcBorders>
              <w:top w:val="single" w:sz="4" w:space="0" w:color="auto"/>
              <w:left w:val="single" w:sz="4" w:space="0" w:color="auto"/>
              <w:bottom w:val="single" w:sz="4" w:space="0" w:color="auto"/>
              <w:right w:val="single" w:sz="4" w:space="0" w:color="auto"/>
            </w:tcBorders>
            <w:vAlign w:val="center"/>
          </w:tcPr>
          <w:p w:rsidR="003B7F0C" w:rsidRPr="007D2DB2" w:rsidRDefault="003B7F0C" w:rsidP="00DF6322">
            <w:pPr>
              <w:jc w:val="both"/>
              <w:rPr>
                <w:szCs w:val="28"/>
                <w:lang w:val="nl-NL"/>
              </w:rPr>
            </w:pPr>
            <w:r w:rsidRPr="007D2DB2">
              <w:rPr>
                <w:sz w:val="28"/>
                <w:szCs w:val="28"/>
                <w:lang w:val="nl-NL"/>
              </w:rPr>
              <w:t>Giấy rút vốn kiêm thu ngân sách nhà nước (áp dụng trong trường hợp chi từ tài khoản tạm giữ ngoại tệ)</w:t>
            </w:r>
          </w:p>
        </w:tc>
      </w:tr>
      <w:tr w:rsidR="003B7F0C" w:rsidRPr="007D2DB2" w:rsidTr="00DF6322">
        <w:trPr>
          <w:trHeight w:val="384"/>
          <w:jc w:val="center"/>
        </w:trPr>
        <w:tc>
          <w:tcPr>
            <w:tcW w:w="2516" w:type="dxa"/>
            <w:tcBorders>
              <w:top w:val="single" w:sz="4" w:space="0" w:color="auto"/>
              <w:left w:val="single" w:sz="4" w:space="0" w:color="auto"/>
              <w:bottom w:val="single" w:sz="4" w:space="0" w:color="auto"/>
              <w:right w:val="single" w:sz="4" w:space="0" w:color="auto"/>
            </w:tcBorders>
            <w:vAlign w:val="center"/>
          </w:tcPr>
          <w:p w:rsidR="003B7F0C" w:rsidRPr="007D2DB2" w:rsidRDefault="003B7F0C" w:rsidP="00DF6322">
            <w:pPr>
              <w:jc w:val="both"/>
              <w:rPr>
                <w:szCs w:val="28"/>
                <w:lang w:val="nl-NL"/>
              </w:rPr>
            </w:pPr>
            <w:r w:rsidRPr="007D2DB2">
              <w:rPr>
                <w:sz w:val="28"/>
                <w:szCs w:val="28"/>
                <w:lang w:val="nl-NL"/>
              </w:rPr>
              <w:t>Mẫu số 07/TT</w:t>
            </w:r>
          </w:p>
        </w:tc>
        <w:tc>
          <w:tcPr>
            <w:tcW w:w="6815" w:type="dxa"/>
            <w:tcBorders>
              <w:top w:val="single" w:sz="4" w:space="0" w:color="auto"/>
              <w:left w:val="single" w:sz="4" w:space="0" w:color="auto"/>
              <w:bottom w:val="single" w:sz="4" w:space="0" w:color="auto"/>
              <w:right w:val="single" w:sz="4" w:space="0" w:color="auto"/>
            </w:tcBorders>
            <w:vAlign w:val="center"/>
          </w:tcPr>
          <w:p w:rsidR="003B7F0C" w:rsidRPr="007D2DB2" w:rsidRDefault="003B7F0C" w:rsidP="00DF6322">
            <w:pPr>
              <w:jc w:val="both"/>
              <w:rPr>
                <w:szCs w:val="28"/>
                <w:lang w:val="nl-NL"/>
              </w:rPr>
            </w:pPr>
            <w:r w:rsidRPr="007D2DB2">
              <w:rPr>
                <w:sz w:val="28"/>
                <w:szCs w:val="28"/>
                <w:lang w:val="nl-NL"/>
              </w:rPr>
              <w:t>Giấy rút dự toán ngân sách nhà nước bằng ngoại tệ</w:t>
            </w:r>
          </w:p>
        </w:tc>
      </w:tr>
      <w:tr w:rsidR="003B7F0C" w:rsidRPr="007D2DB2" w:rsidTr="00DF6322">
        <w:trPr>
          <w:trHeight w:val="485"/>
          <w:jc w:val="center"/>
        </w:trPr>
        <w:tc>
          <w:tcPr>
            <w:tcW w:w="2516" w:type="dxa"/>
            <w:tcBorders>
              <w:top w:val="single" w:sz="4" w:space="0" w:color="auto"/>
              <w:left w:val="single" w:sz="4" w:space="0" w:color="auto"/>
              <w:bottom w:val="single" w:sz="4" w:space="0" w:color="auto"/>
              <w:right w:val="single" w:sz="4" w:space="0" w:color="auto"/>
            </w:tcBorders>
            <w:vAlign w:val="center"/>
          </w:tcPr>
          <w:p w:rsidR="003B7F0C" w:rsidRPr="007D2DB2" w:rsidRDefault="003B7F0C" w:rsidP="00DF6322">
            <w:pPr>
              <w:jc w:val="both"/>
              <w:rPr>
                <w:szCs w:val="28"/>
                <w:lang w:val="nl-NL"/>
              </w:rPr>
            </w:pPr>
            <w:r w:rsidRPr="007D2DB2">
              <w:rPr>
                <w:sz w:val="28"/>
                <w:szCs w:val="28"/>
                <w:lang w:val="nl-NL"/>
              </w:rPr>
              <w:t>Mẫu số 08</w:t>
            </w:r>
            <w:r w:rsidR="00D0559E">
              <w:rPr>
                <w:sz w:val="28"/>
                <w:szCs w:val="28"/>
                <w:lang w:val="nl-NL"/>
              </w:rPr>
              <w:t>.a</w:t>
            </w:r>
            <w:r w:rsidRPr="007D2DB2">
              <w:rPr>
                <w:sz w:val="28"/>
                <w:szCs w:val="28"/>
                <w:lang w:val="nl-NL"/>
              </w:rPr>
              <w:t>/SDTƯ</w:t>
            </w:r>
          </w:p>
        </w:tc>
        <w:tc>
          <w:tcPr>
            <w:tcW w:w="6815" w:type="dxa"/>
            <w:tcBorders>
              <w:top w:val="single" w:sz="4" w:space="0" w:color="auto"/>
              <w:left w:val="single" w:sz="4" w:space="0" w:color="auto"/>
              <w:bottom w:val="single" w:sz="4" w:space="0" w:color="auto"/>
              <w:right w:val="single" w:sz="4" w:space="0" w:color="auto"/>
            </w:tcBorders>
            <w:vAlign w:val="center"/>
          </w:tcPr>
          <w:p w:rsidR="00C44F58" w:rsidRPr="00C44F58" w:rsidRDefault="003B7F0C" w:rsidP="00D0559E">
            <w:pPr>
              <w:jc w:val="both"/>
              <w:rPr>
                <w:spacing w:val="-10"/>
                <w:szCs w:val="28"/>
                <w:lang w:val="nl-NL"/>
              </w:rPr>
            </w:pPr>
            <w:r w:rsidRPr="00DF6322">
              <w:rPr>
                <w:spacing w:val="-10"/>
                <w:sz w:val="28"/>
                <w:szCs w:val="28"/>
                <w:lang w:val="nl-NL"/>
              </w:rPr>
              <w:t>Báo cáo tổng hợp tình hình tạm ứng và thu hồi vốn tạm ứng</w:t>
            </w:r>
            <w:r w:rsidR="00D0559E">
              <w:rPr>
                <w:spacing w:val="-10"/>
                <w:sz w:val="28"/>
                <w:szCs w:val="28"/>
                <w:lang w:val="nl-NL"/>
              </w:rPr>
              <w:t xml:space="preserve"> </w:t>
            </w:r>
            <w:r w:rsidR="00D0559E">
              <w:rPr>
                <w:spacing w:val="-10"/>
                <w:sz w:val="28"/>
                <w:szCs w:val="28"/>
                <w:lang w:val="nl-NL"/>
              </w:rPr>
              <w:lastRenderedPageBreak/>
              <w:t>(của chủ đầu tư, đơn vị, tổ chức làm nhiệm vụ bồi thường, hỗ trợ và tái định cư).</w:t>
            </w:r>
          </w:p>
        </w:tc>
      </w:tr>
      <w:tr w:rsidR="00C44F58" w:rsidRPr="007D2DB2" w:rsidTr="00DF6322">
        <w:trPr>
          <w:trHeight w:val="485"/>
          <w:jc w:val="center"/>
        </w:trPr>
        <w:tc>
          <w:tcPr>
            <w:tcW w:w="2516" w:type="dxa"/>
            <w:tcBorders>
              <w:top w:val="single" w:sz="4" w:space="0" w:color="auto"/>
              <w:left w:val="single" w:sz="4" w:space="0" w:color="auto"/>
              <w:bottom w:val="single" w:sz="4" w:space="0" w:color="auto"/>
              <w:right w:val="single" w:sz="4" w:space="0" w:color="auto"/>
            </w:tcBorders>
            <w:vAlign w:val="center"/>
          </w:tcPr>
          <w:p w:rsidR="00C44F58" w:rsidRPr="007D2DB2" w:rsidRDefault="00C44F58" w:rsidP="00DF6322">
            <w:pPr>
              <w:jc w:val="both"/>
              <w:rPr>
                <w:szCs w:val="28"/>
                <w:lang w:val="nl-NL"/>
              </w:rPr>
            </w:pPr>
            <w:r>
              <w:rPr>
                <w:sz w:val="28"/>
                <w:szCs w:val="28"/>
                <w:lang w:val="nl-NL"/>
              </w:rPr>
              <w:lastRenderedPageBreak/>
              <w:t>Mẫu số 08.b/SDTƯ</w:t>
            </w:r>
          </w:p>
        </w:tc>
        <w:tc>
          <w:tcPr>
            <w:tcW w:w="6815" w:type="dxa"/>
            <w:tcBorders>
              <w:top w:val="single" w:sz="4" w:space="0" w:color="auto"/>
              <w:left w:val="single" w:sz="4" w:space="0" w:color="auto"/>
              <w:bottom w:val="single" w:sz="4" w:space="0" w:color="auto"/>
              <w:right w:val="single" w:sz="4" w:space="0" w:color="auto"/>
            </w:tcBorders>
            <w:vAlign w:val="center"/>
          </w:tcPr>
          <w:p w:rsidR="00C44F58" w:rsidRPr="00DF6322" w:rsidRDefault="00C44F58" w:rsidP="00D0559E">
            <w:pPr>
              <w:jc w:val="both"/>
              <w:rPr>
                <w:spacing w:val="-10"/>
                <w:szCs w:val="28"/>
                <w:lang w:val="nl-NL"/>
              </w:rPr>
            </w:pPr>
            <w:r w:rsidRPr="00DF6322">
              <w:rPr>
                <w:spacing w:val="-10"/>
                <w:sz w:val="28"/>
                <w:szCs w:val="28"/>
                <w:lang w:val="nl-NL"/>
              </w:rPr>
              <w:t>Báo cáo tổng hợp tình hình tạm ứng và thu hồi vốn tạm ứng</w:t>
            </w:r>
            <w:r>
              <w:rPr>
                <w:spacing w:val="-10"/>
                <w:sz w:val="28"/>
                <w:szCs w:val="28"/>
                <w:lang w:val="nl-NL"/>
              </w:rPr>
              <w:t xml:space="preserve"> (của cơ quan kiểm soát, thanh toán).</w:t>
            </w:r>
          </w:p>
        </w:tc>
      </w:tr>
      <w:tr w:rsidR="003B7F0C" w:rsidRPr="007D2DB2" w:rsidTr="00DF6322">
        <w:trPr>
          <w:trHeight w:val="680"/>
          <w:jc w:val="center"/>
        </w:trPr>
        <w:tc>
          <w:tcPr>
            <w:tcW w:w="2516" w:type="dxa"/>
            <w:tcBorders>
              <w:top w:val="single" w:sz="4" w:space="0" w:color="auto"/>
              <w:left w:val="single" w:sz="4" w:space="0" w:color="auto"/>
              <w:bottom w:val="single" w:sz="4" w:space="0" w:color="auto"/>
              <w:right w:val="single" w:sz="4" w:space="0" w:color="auto"/>
            </w:tcBorders>
            <w:vAlign w:val="center"/>
          </w:tcPr>
          <w:p w:rsidR="003B7F0C" w:rsidRPr="007D2DB2" w:rsidRDefault="003B7F0C" w:rsidP="0081755C">
            <w:pPr>
              <w:jc w:val="both"/>
              <w:rPr>
                <w:szCs w:val="28"/>
                <w:lang w:val="nl-NL"/>
              </w:rPr>
            </w:pPr>
            <w:r w:rsidRPr="00C44F58">
              <w:rPr>
                <w:sz w:val="28"/>
                <w:szCs w:val="28"/>
                <w:lang w:val="nl-NL"/>
              </w:rPr>
              <w:t xml:space="preserve">Mẫu số </w:t>
            </w:r>
            <w:r w:rsidR="0081755C" w:rsidRPr="00C44F58">
              <w:rPr>
                <w:sz w:val="28"/>
                <w:szCs w:val="28"/>
                <w:lang w:val="nl-NL"/>
              </w:rPr>
              <w:t>09</w:t>
            </w:r>
            <w:r w:rsidRPr="00C44F58">
              <w:rPr>
                <w:sz w:val="28"/>
                <w:szCs w:val="28"/>
                <w:lang w:val="nl-NL"/>
              </w:rPr>
              <w:t>/QLDA</w:t>
            </w:r>
          </w:p>
        </w:tc>
        <w:tc>
          <w:tcPr>
            <w:tcW w:w="6815" w:type="dxa"/>
            <w:tcBorders>
              <w:top w:val="single" w:sz="4" w:space="0" w:color="auto"/>
              <w:left w:val="single" w:sz="4" w:space="0" w:color="auto"/>
              <w:bottom w:val="single" w:sz="4" w:space="0" w:color="auto"/>
              <w:right w:val="single" w:sz="4" w:space="0" w:color="auto"/>
            </w:tcBorders>
            <w:vAlign w:val="center"/>
          </w:tcPr>
          <w:p w:rsidR="003B7F0C" w:rsidRPr="007D2DB2" w:rsidRDefault="003B7F0C" w:rsidP="00DF6322">
            <w:pPr>
              <w:jc w:val="both"/>
              <w:rPr>
                <w:szCs w:val="28"/>
                <w:lang w:val="nl-NL"/>
              </w:rPr>
            </w:pPr>
            <w:r w:rsidRPr="007D2DB2">
              <w:rPr>
                <w:sz w:val="28"/>
                <w:szCs w:val="28"/>
                <w:lang w:val="nl-NL"/>
              </w:rPr>
              <w:t>Bảng phân bổ chi phí quản lý dự án đề nghị thanh toán hoàn tạm ứng chi phí quản lý dự án</w:t>
            </w:r>
          </w:p>
        </w:tc>
      </w:tr>
      <w:tr w:rsidR="003B7F0C" w:rsidRPr="007D2DB2" w:rsidTr="00DF6322">
        <w:trPr>
          <w:trHeight w:val="384"/>
          <w:jc w:val="center"/>
        </w:trPr>
        <w:tc>
          <w:tcPr>
            <w:tcW w:w="2516" w:type="dxa"/>
            <w:tcBorders>
              <w:top w:val="single" w:sz="4" w:space="0" w:color="auto"/>
              <w:left w:val="single" w:sz="4" w:space="0" w:color="auto"/>
              <w:bottom w:val="single" w:sz="4" w:space="0" w:color="auto"/>
              <w:right w:val="single" w:sz="4" w:space="0" w:color="auto"/>
            </w:tcBorders>
            <w:vAlign w:val="center"/>
          </w:tcPr>
          <w:p w:rsidR="003B7F0C" w:rsidRPr="007D2DB2" w:rsidRDefault="003B7F0C" w:rsidP="0081755C">
            <w:pPr>
              <w:jc w:val="both"/>
              <w:rPr>
                <w:szCs w:val="28"/>
                <w:lang w:val="nl-NL"/>
              </w:rPr>
            </w:pPr>
            <w:r w:rsidRPr="007D2DB2">
              <w:rPr>
                <w:sz w:val="28"/>
                <w:szCs w:val="28"/>
                <w:lang w:val="nl-NL"/>
              </w:rPr>
              <w:t>Mẫu số 1</w:t>
            </w:r>
            <w:r w:rsidR="0081755C">
              <w:rPr>
                <w:sz w:val="28"/>
                <w:szCs w:val="28"/>
                <w:lang w:val="nl-NL"/>
              </w:rPr>
              <w:t>0</w:t>
            </w:r>
            <w:r w:rsidRPr="007D2DB2">
              <w:rPr>
                <w:sz w:val="28"/>
                <w:szCs w:val="28"/>
                <w:lang w:val="nl-NL"/>
              </w:rPr>
              <w:t>/CT</w:t>
            </w:r>
          </w:p>
        </w:tc>
        <w:tc>
          <w:tcPr>
            <w:tcW w:w="6815" w:type="dxa"/>
            <w:tcBorders>
              <w:top w:val="single" w:sz="4" w:space="0" w:color="auto"/>
              <w:left w:val="single" w:sz="4" w:space="0" w:color="auto"/>
              <w:bottom w:val="single" w:sz="4" w:space="0" w:color="auto"/>
              <w:right w:val="single" w:sz="4" w:space="0" w:color="auto"/>
            </w:tcBorders>
            <w:vAlign w:val="center"/>
          </w:tcPr>
          <w:p w:rsidR="003B7F0C" w:rsidRPr="007D2DB2" w:rsidRDefault="003B7F0C" w:rsidP="00DF6322">
            <w:pPr>
              <w:jc w:val="both"/>
              <w:rPr>
                <w:szCs w:val="28"/>
                <w:lang w:val="nl-NL"/>
              </w:rPr>
            </w:pPr>
            <w:r w:rsidRPr="007D2DB2">
              <w:rPr>
                <w:sz w:val="28"/>
                <w:szCs w:val="28"/>
                <w:lang w:val="nl-NL"/>
              </w:rPr>
              <w:t>Danh mục các dự án đầu tư công đề nghị cấp vốn</w:t>
            </w:r>
          </w:p>
        </w:tc>
      </w:tr>
    </w:tbl>
    <w:p w:rsidR="00030888" w:rsidRDefault="00030888"/>
    <w:sectPr w:rsidR="00030888" w:rsidSect="00B24F7A">
      <w:pgSz w:w="11907" w:h="16840" w:code="9"/>
      <w:pgMar w:top="1134" w:right="1134" w:bottom="180" w:left="1985"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H">
    <w:panose1 w:val="020B7200000000000000"/>
    <w:charset w:val="00"/>
    <w:family w:val="swiss"/>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3B7F0C"/>
    <w:rsid w:val="00030888"/>
    <w:rsid w:val="00037F08"/>
    <w:rsid w:val="000C2898"/>
    <w:rsid w:val="002F3513"/>
    <w:rsid w:val="003B7F0C"/>
    <w:rsid w:val="00465941"/>
    <w:rsid w:val="005539C8"/>
    <w:rsid w:val="005B79A6"/>
    <w:rsid w:val="007A7BD3"/>
    <w:rsid w:val="007B13D6"/>
    <w:rsid w:val="0081755C"/>
    <w:rsid w:val="008B4297"/>
    <w:rsid w:val="00945F7C"/>
    <w:rsid w:val="009C33CC"/>
    <w:rsid w:val="00A14152"/>
    <w:rsid w:val="00AA05D7"/>
    <w:rsid w:val="00B0760F"/>
    <w:rsid w:val="00B24F7A"/>
    <w:rsid w:val="00B4576C"/>
    <w:rsid w:val="00B56017"/>
    <w:rsid w:val="00BB5A51"/>
    <w:rsid w:val="00BD07D3"/>
    <w:rsid w:val="00C44F58"/>
    <w:rsid w:val="00C560AE"/>
    <w:rsid w:val="00D0559E"/>
    <w:rsid w:val="00DB3941"/>
    <w:rsid w:val="00DB4C45"/>
    <w:rsid w:val="00DB4E7E"/>
    <w:rsid w:val="00DF543C"/>
    <w:rsid w:val="00DF6322"/>
    <w:rsid w:val="00E649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F0C"/>
    <w:pPr>
      <w:spacing w:after="0" w:line="240" w:lineRule="auto"/>
    </w:pPr>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Body Text Char1 Char,Body Text Char Char Char Char,Body Text Char1,Body Text Char Char,Body Text Char1 Char Char Char,Body Text Char Char Char Char Char Char Char Char C,Char Char,Char Char Char"/>
    <w:basedOn w:val="Normal"/>
    <w:link w:val="BodyTextChar"/>
    <w:qFormat/>
    <w:rsid w:val="003B7F0C"/>
    <w:pPr>
      <w:jc w:val="both"/>
    </w:pPr>
    <w:rPr>
      <w:rFonts w:ascii=".VnTimeH" w:hAnsi=".VnTimeH"/>
      <w:sz w:val="28"/>
      <w:szCs w:val="20"/>
    </w:rPr>
  </w:style>
  <w:style w:type="character" w:customStyle="1" w:styleId="BodyTextChar">
    <w:name w:val="Body Text Char"/>
    <w:aliases w:val=" Char Char Char,Body Text Char1 Char Char,Body Text Char Char Char Char Char,Body Text Char1 Char1,Body Text Char Char Char,Body Text Char1 Char Char Char Char,Body Text Char Char Char Char Char Char Char Char C Char,Char Char Char1"/>
    <w:basedOn w:val="DefaultParagraphFont"/>
    <w:link w:val="BodyText"/>
    <w:rsid w:val="003B7F0C"/>
    <w:rPr>
      <w:rFonts w:ascii=".VnTimeH" w:eastAsia="Times New Roman" w:hAnsi=".VnTimeH" w:cs="Times New Roman"/>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344</Words>
  <Characters>1961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buithiphuongchi</dc:creator>
  <cp:lastModifiedBy>Vu Hai Linh</cp:lastModifiedBy>
  <cp:revision>10</cp:revision>
  <cp:lastPrinted>2021-09-30T03:43:00Z</cp:lastPrinted>
  <dcterms:created xsi:type="dcterms:W3CDTF">2025-01-10T09:25:00Z</dcterms:created>
  <dcterms:modified xsi:type="dcterms:W3CDTF">2025-02-17T02:38:00Z</dcterms:modified>
</cp:coreProperties>
</file>