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77" w:type="dxa"/>
        <w:tblInd w:w="-12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4"/>
        <w:gridCol w:w="5223"/>
      </w:tblGrid>
      <w:tr w:rsidR="00FF3F64" w14:paraId="3C0B4022" w14:textId="77777777" w:rsidTr="00A50698">
        <w:trPr>
          <w:trHeight w:val="697"/>
        </w:trPr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0F98F" w14:textId="77777777" w:rsidR="00A50698" w:rsidRDefault="002811E9" w:rsidP="00A50698">
            <w:pPr>
              <w:spacing w:after="0" w:line="240" w:lineRule="auto"/>
              <w:ind w:left="-539" w:right="-539" w:firstLine="3"/>
              <w:jc w:val="center"/>
              <w:rPr>
                <w:rFonts w:eastAsia="Times New Roman"/>
                <w:b/>
                <w:bCs/>
                <w:color w:val="00000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</w:rPr>
              <w:t xml:space="preserve">CÔNG TY CỔ PHẦN DỊCH VỤ THƯƠNG MẠI </w:t>
            </w:r>
          </w:p>
          <w:p w14:paraId="6292AF13" w14:textId="77777777" w:rsidR="00FF3F64" w:rsidRDefault="002811E9" w:rsidP="00A50698">
            <w:pPr>
              <w:spacing w:after="0" w:line="240" w:lineRule="auto"/>
              <w:ind w:left="-539" w:right="-539" w:firstLine="3"/>
              <w:jc w:val="center"/>
              <w:rPr>
                <w:rFonts w:eastAsia="Times New Roman"/>
                <w:b/>
                <w:bCs/>
                <w:color w:val="00000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</w:rPr>
              <w:t>TỔNG HỢP WINCOMMERCE</w:t>
            </w:r>
          </w:p>
          <w:p w14:paraId="30535AB9" w14:textId="77777777" w:rsidR="00FF3F64" w:rsidRDefault="00A50698" w:rsidP="00A50698">
            <w:pPr>
              <w:spacing w:after="0" w:line="240" w:lineRule="auto"/>
              <w:ind w:left="450" w:right="342" w:firstLine="9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82564E" wp14:editId="3335CFD2">
                      <wp:simplePos x="0" y="0"/>
                      <wp:positionH relativeFrom="column">
                        <wp:posOffset>1060974</wp:posOffset>
                      </wp:positionH>
                      <wp:positionV relativeFrom="paragraph">
                        <wp:posOffset>34621</wp:posOffset>
                      </wp:positionV>
                      <wp:extent cx="1359673" cy="0"/>
                      <wp:effectExtent l="0" t="0" r="3111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967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E315E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55pt,2.75pt" to="190.6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" strokecolor="black [3040]"/>
                  </w:pict>
                </mc:Fallback>
              </mc:AlternateConten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C377D" w14:textId="77777777" w:rsidR="00FF3F64" w:rsidRDefault="002811E9" w:rsidP="00DE728F">
            <w:pPr>
              <w:spacing w:after="0"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</w:rPr>
              <w:t>CỘNG HÒA XÃ HỘI CHỦ NGHĨA VIỆT NAM</w:t>
            </w:r>
          </w:p>
          <w:p w14:paraId="1D796671" w14:textId="77777777" w:rsidR="00FF3F64" w:rsidRDefault="002811E9" w:rsidP="00DE728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</w:rPr>
              <w:t>Độc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</w:rPr>
              <w:t>lập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</w:rPr>
              <w:t>Tự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</w:rPr>
              <w:t xml:space="preserve"> do –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</w:rPr>
              <w:t>Hạnh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</w:rPr>
              <w:t>phúc</w:t>
            </w:r>
            <w:proofErr w:type="spellEnd"/>
          </w:p>
          <w:p w14:paraId="555BC116" w14:textId="77777777" w:rsidR="00FF3F64" w:rsidRDefault="00A50698" w:rsidP="00DE728F">
            <w:pPr>
              <w:spacing w:after="0" w:line="24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726AD4" wp14:editId="6A79220D">
                      <wp:simplePos x="0" y="0"/>
                      <wp:positionH relativeFrom="column">
                        <wp:posOffset>643585</wp:posOffset>
                      </wp:positionH>
                      <wp:positionV relativeFrom="paragraph">
                        <wp:posOffset>34621</wp:posOffset>
                      </wp:positionV>
                      <wp:extent cx="1916265" cy="0"/>
                      <wp:effectExtent l="0" t="0" r="2730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62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FD1BF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pt,2.75pt" to="201.6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" strokecolor="black [3040]"/>
                  </w:pict>
                </mc:Fallback>
              </mc:AlternateContent>
            </w:r>
          </w:p>
        </w:tc>
      </w:tr>
      <w:tr w:rsidR="00FF3F64" w14:paraId="696FAA75" w14:textId="77777777" w:rsidTr="00A50698"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83BB6" w14:textId="77777777" w:rsidR="00FF3F64" w:rsidRDefault="00FF3F64">
            <w:pPr>
              <w:spacing w:after="120" w:line="288" w:lineRule="auto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7630C" w14:textId="77777777" w:rsidR="00FF3F64" w:rsidRDefault="002811E9" w:rsidP="00A50698">
            <w:pPr>
              <w:spacing w:before="120" w:after="120" w:line="288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</w:rPr>
              <w:t xml:space="preserve">Hà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4"/>
              </w:rPr>
              <w:t>Nội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4"/>
              </w:rPr>
              <w:t>ngày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4"/>
              </w:rPr>
              <w:t xml:space="preserve"> </w:t>
            </w:r>
            <w:r w:rsidR="00DE728F">
              <w:rPr>
                <w:rFonts w:eastAsia="Times New Roman"/>
                <w:i/>
                <w:iCs/>
                <w:color w:val="000000"/>
                <w:sz w:val="24"/>
              </w:rPr>
              <w:t xml:space="preserve">03 </w:t>
            </w:r>
            <w:proofErr w:type="spellStart"/>
            <w:r w:rsidR="00DE728F">
              <w:rPr>
                <w:rFonts w:eastAsia="Times New Roman"/>
                <w:i/>
                <w:iCs/>
                <w:color w:val="000000"/>
                <w:sz w:val="24"/>
              </w:rPr>
              <w:t>tháng</w:t>
            </w:r>
            <w:proofErr w:type="spellEnd"/>
            <w:r w:rsidR="00DE728F">
              <w:rPr>
                <w:rFonts w:eastAsia="Times New Roman"/>
                <w:i/>
                <w:iCs/>
                <w:color w:val="000000"/>
                <w:sz w:val="24"/>
              </w:rPr>
              <w:t xml:space="preserve"> 03 </w:t>
            </w:r>
            <w:proofErr w:type="spellStart"/>
            <w:r w:rsidR="00DE728F">
              <w:rPr>
                <w:rFonts w:eastAsia="Times New Roman"/>
                <w:i/>
                <w:iCs/>
                <w:color w:val="000000"/>
                <w:sz w:val="24"/>
              </w:rPr>
              <w:t>năm</w:t>
            </w:r>
            <w:proofErr w:type="spellEnd"/>
            <w:r w:rsidR="00DE728F">
              <w:rPr>
                <w:rFonts w:eastAsia="Times New Roman"/>
                <w:i/>
                <w:iCs/>
                <w:color w:val="000000"/>
                <w:sz w:val="24"/>
              </w:rPr>
              <w:t xml:space="preserve"> 2025</w:t>
            </w:r>
          </w:p>
        </w:tc>
      </w:tr>
    </w:tbl>
    <w:p w14:paraId="7BEB484E" w14:textId="77777777" w:rsidR="00FF3F64" w:rsidRDefault="00FF3F64">
      <w:pPr>
        <w:spacing w:after="120" w:line="288" w:lineRule="auto"/>
        <w:rPr>
          <w:rFonts w:eastAsia="Times New Roman"/>
          <w:sz w:val="24"/>
        </w:rPr>
      </w:pPr>
    </w:p>
    <w:p w14:paraId="0C41D791" w14:textId="77777777" w:rsidR="00FF3F64" w:rsidRDefault="002811E9">
      <w:pPr>
        <w:spacing w:after="120" w:line="288" w:lineRule="auto"/>
        <w:jc w:val="center"/>
        <w:rPr>
          <w:rFonts w:eastAsia="Times New Roman"/>
          <w:b/>
          <w:bCs/>
          <w:sz w:val="24"/>
        </w:rPr>
      </w:pPr>
      <w:r>
        <w:rPr>
          <w:rFonts w:eastAsia="Times New Roman"/>
          <w:b/>
          <w:bCs/>
          <w:sz w:val="24"/>
        </w:rPr>
        <w:t>BÀI PHÁT BIỂU TẠI HỘI THẢO “</w:t>
      </w:r>
      <w:r w:rsidR="00BE4253">
        <w:rPr>
          <w:rFonts w:eastAsia="Times New Roman"/>
          <w:b/>
          <w:bCs/>
          <w:sz w:val="24"/>
        </w:rPr>
        <w:t>GÓP Ý DỰ THẢO LUẬT SỬA ĐỔI, BỔ SUNG MỘT SỐ ĐIỀU CỦA LUẬT CHẤT LƯỢNG SẢN PHẨM, HÀNG HÓA</w:t>
      </w:r>
      <w:r>
        <w:rPr>
          <w:rFonts w:eastAsia="Times New Roman"/>
          <w:b/>
          <w:bCs/>
          <w:sz w:val="24"/>
        </w:rPr>
        <w:t>”</w:t>
      </w:r>
    </w:p>
    <w:p w14:paraId="54F799A3" w14:textId="77777777" w:rsidR="00FF3F64" w:rsidRDefault="00FF3F64">
      <w:pPr>
        <w:spacing w:after="120" w:line="288" w:lineRule="auto"/>
        <w:jc w:val="center"/>
        <w:rPr>
          <w:rFonts w:eastAsia="Times New Roman"/>
          <w:b/>
          <w:bCs/>
          <w:sz w:val="24"/>
        </w:rPr>
      </w:pPr>
    </w:p>
    <w:p w14:paraId="39CDD264" w14:textId="77777777" w:rsidR="00FF3F64" w:rsidRDefault="002811E9">
      <w:pPr>
        <w:spacing w:after="120" w:line="288" w:lineRule="auto"/>
        <w:ind w:left="-5" w:firstLine="573"/>
        <w:jc w:val="both"/>
        <w:rPr>
          <w:iCs/>
          <w:sz w:val="24"/>
        </w:rPr>
      </w:pPr>
      <w:proofErr w:type="spellStart"/>
      <w:r>
        <w:rPr>
          <w:iCs/>
          <w:sz w:val="24"/>
        </w:rPr>
        <w:t>Kính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thưa</w:t>
      </w:r>
      <w:proofErr w:type="spellEnd"/>
      <w:r>
        <w:rPr>
          <w:iCs/>
          <w:sz w:val="24"/>
        </w:rPr>
        <w:t xml:space="preserve">: </w:t>
      </w:r>
      <w:proofErr w:type="spellStart"/>
      <w:r w:rsidR="00BE4253">
        <w:rPr>
          <w:iCs/>
          <w:sz w:val="24"/>
        </w:rPr>
        <w:t>Ủy</w:t>
      </w:r>
      <w:proofErr w:type="spellEnd"/>
      <w:r w:rsidR="00BE4253">
        <w:rPr>
          <w:iCs/>
          <w:sz w:val="24"/>
        </w:rPr>
        <w:t xml:space="preserve"> ban Khoa </w:t>
      </w:r>
      <w:proofErr w:type="spellStart"/>
      <w:r w:rsidR="00BE4253">
        <w:rPr>
          <w:iCs/>
          <w:sz w:val="24"/>
        </w:rPr>
        <w:t>học</w:t>
      </w:r>
      <w:proofErr w:type="spellEnd"/>
      <w:r w:rsidR="00BE4253">
        <w:rPr>
          <w:iCs/>
          <w:sz w:val="24"/>
        </w:rPr>
        <w:t xml:space="preserve">, Công </w:t>
      </w:r>
      <w:proofErr w:type="spellStart"/>
      <w:r w:rsidR="00BE4253">
        <w:rPr>
          <w:iCs/>
          <w:sz w:val="24"/>
        </w:rPr>
        <w:t>nghệ</w:t>
      </w:r>
      <w:proofErr w:type="spellEnd"/>
      <w:r w:rsidR="00BE4253">
        <w:rPr>
          <w:iCs/>
          <w:sz w:val="24"/>
        </w:rPr>
        <w:t xml:space="preserve"> </w:t>
      </w:r>
      <w:proofErr w:type="spellStart"/>
      <w:r w:rsidR="00BE4253">
        <w:rPr>
          <w:iCs/>
          <w:sz w:val="24"/>
        </w:rPr>
        <w:t>và</w:t>
      </w:r>
      <w:proofErr w:type="spellEnd"/>
      <w:r w:rsidR="00BE4253">
        <w:rPr>
          <w:iCs/>
          <w:sz w:val="24"/>
        </w:rPr>
        <w:t xml:space="preserve"> </w:t>
      </w:r>
      <w:proofErr w:type="spellStart"/>
      <w:r w:rsidR="00BE4253">
        <w:rPr>
          <w:iCs/>
          <w:sz w:val="24"/>
        </w:rPr>
        <w:t>Môi</w:t>
      </w:r>
      <w:proofErr w:type="spellEnd"/>
      <w:r w:rsidR="00BE4253">
        <w:rPr>
          <w:iCs/>
          <w:sz w:val="24"/>
        </w:rPr>
        <w:t xml:space="preserve"> </w:t>
      </w:r>
      <w:proofErr w:type="spellStart"/>
      <w:r w:rsidR="00BE4253">
        <w:rPr>
          <w:iCs/>
          <w:sz w:val="24"/>
        </w:rPr>
        <w:t>trường</w:t>
      </w:r>
      <w:proofErr w:type="spellEnd"/>
      <w:r w:rsidR="00BE4253">
        <w:rPr>
          <w:iCs/>
          <w:sz w:val="24"/>
        </w:rPr>
        <w:t xml:space="preserve">, Liên </w:t>
      </w:r>
      <w:proofErr w:type="spellStart"/>
      <w:r w:rsidR="00BE4253">
        <w:rPr>
          <w:iCs/>
          <w:sz w:val="24"/>
        </w:rPr>
        <w:t>đoàn</w:t>
      </w:r>
      <w:proofErr w:type="spellEnd"/>
      <w:r w:rsidR="00BE4253">
        <w:rPr>
          <w:iCs/>
          <w:sz w:val="24"/>
        </w:rPr>
        <w:t xml:space="preserve"> Thương </w:t>
      </w:r>
      <w:proofErr w:type="spellStart"/>
      <w:r w:rsidR="00BE4253">
        <w:rPr>
          <w:iCs/>
          <w:sz w:val="24"/>
        </w:rPr>
        <w:t>mại</w:t>
      </w:r>
      <w:proofErr w:type="spellEnd"/>
      <w:r w:rsidR="00BE4253">
        <w:rPr>
          <w:iCs/>
          <w:sz w:val="24"/>
        </w:rPr>
        <w:t xml:space="preserve"> </w:t>
      </w:r>
      <w:proofErr w:type="spellStart"/>
      <w:r w:rsidR="00BE4253">
        <w:rPr>
          <w:iCs/>
          <w:sz w:val="24"/>
        </w:rPr>
        <w:t>và</w:t>
      </w:r>
      <w:proofErr w:type="spellEnd"/>
      <w:r w:rsidR="00BE4253">
        <w:rPr>
          <w:iCs/>
          <w:sz w:val="24"/>
        </w:rPr>
        <w:t xml:space="preserve"> Công </w:t>
      </w:r>
      <w:proofErr w:type="spellStart"/>
      <w:r w:rsidR="00BE4253">
        <w:rPr>
          <w:iCs/>
          <w:sz w:val="24"/>
        </w:rPr>
        <w:t>nghiệp</w:t>
      </w:r>
      <w:proofErr w:type="spellEnd"/>
      <w:r w:rsidR="00BE4253">
        <w:rPr>
          <w:iCs/>
          <w:sz w:val="24"/>
        </w:rPr>
        <w:t xml:space="preserve"> Việt Nam (VCCI)</w:t>
      </w:r>
      <w:r>
        <w:rPr>
          <w:iCs/>
          <w:sz w:val="24"/>
        </w:rPr>
        <w:t>!</w:t>
      </w:r>
    </w:p>
    <w:p w14:paraId="280D0771" w14:textId="77777777" w:rsidR="00FF3F64" w:rsidRDefault="002811E9">
      <w:pPr>
        <w:spacing w:after="120" w:line="288" w:lineRule="auto"/>
        <w:ind w:firstLine="573"/>
        <w:jc w:val="both"/>
        <w:rPr>
          <w:iCs/>
          <w:sz w:val="24"/>
        </w:rPr>
      </w:pPr>
      <w:proofErr w:type="spellStart"/>
      <w:r>
        <w:rPr>
          <w:iCs/>
          <w:sz w:val="24"/>
        </w:rPr>
        <w:t>Kính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thưa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toàn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thể</w:t>
      </w:r>
      <w:proofErr w:type="spellEnd"/>
      <w:r>
        <w:rPr>
          <w:iCs/>
          <w:sz w:val="24"/>
        </w:rPr>
        <w:t xml:space="preserve"> Quý </w:t>
      </w:r>
      <w:proofErr w:type="spellStart"/>
      <w:r>
        <w:rPr>
          <w:iCs/>
          <w:sz w:val="24"/>
        </w:rPr>
        <w:t>vị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đại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biểu</w:t>
      </w:r>
      <w:proofErr w:type="spellEnd"/>
      <w:r>
        <w:rPr>
          <w:iCs/>
          <w:sz w:val="24"/>
        </w:rPr>
        <w:t>!</w:t>
      </w:r>
    </w:p>
    <w:p w14:paraId="16E34DF9" w14:textId="3CB901E0" w:rsidR="00FF3F64" w:rsidRDefault="002811E9">
      <w:pPr>
        <w:pStyle w:val="-DauGach"/>
        <w:numPr>
          <w:ilvl w:val="0"/>
          <w:numId w:val="0"/>
        </w:numPr>
        <w:spacing w:before="0" w:line="288" w:lineRule="auto"/>
        <w:ind w:firstLine="573"/>
        <w:rPr>
          <w:b/>
          <w:bCs/>
          <w:i/>
          <w:iCs/>
          <w:sz w:val="24"/>
        </w:rPr>
      </w:pPr>
      <w:r>
        <w:rPr>
          <w:iCs/>
          <w:sz w:val="24"/>
        </w:rPr>
        <w:t xml:space="preserve">Thay </w:t>
      </w:r>
      <w:proofErr w:type="spellStart"/>
      <w:r>
        <w:rPr>
          <w:iCs/>
          <w:sz w:val="24"/>
        </w:rPr>
        <w:t>mặt</w:t>
      </w:r>
      <w:proofErr w:type="spellEnd"/>
      <w:r>
        <w:rPr>
          <w:iCs/>
          <w:sz w:val="24"/>
        </w:rPr>
        <w:t xml:space="preserve"> </w:t>
      </w:r>
      <w:r w:rsidR="00AB60C0">
        <w:rPr>
          <w:iCs/>
          <w:sz w:val="24"/>
        </w:rPr>
        <w:t xml:space="preserve">Công ty </w:t>
      </w:r>
      <w:proofErr w:type="spellStart"/>
      <w:r w:rsidR="00AB60C0">
        <w:rPr>
          <w:iCs/>
          <w:sz w:val="24"/>
        </w:rPr>
        <w:t>Cổ</w:t>
      </w:r>
      <w:proofErr w:type="spellEnd"/>
      <w:r w:rsidR="00AB60C0">
        <w:rPr>
          <w:iCs/>
          <w:sz w:val="24"/>
        </w:rPr>
        <w:t xml:space="preserve"> </w:t>
      </w:r>
      <w:proofErr w:type="spellStart"/>
      <w:r w:rsidR="00AB60C0">
        <w:rPr>
          <w:iCs/>
          <w:sz w:val="24"/>
        </w:rPr>
        <w:t>phần</w:t>
      </w:r>
      <w:proofErr w:type="spellEnd"/>
      <w:r w:rsidR="00AB60C0">
        <w:rPr>
          <w:iCs/>
          <w:sz w:val="24"/>
        </w:rPr>
        <w:t xml:space="preserve"> </w:t>
      </w:r>
      <w:proofErr w:type="spellStart"/>
      <w:r w:rsidR="00AB60C0">
        <w:rPr>
          <w:iCs/>
          <w:sz w:val="24"/>
        </w:rPr>
        <w:t>Dịch</w:t>
      </w:r>
      <w:proofErr w:type="spellEnd"/>
      <w:r w:rsidR="00AB60C0">
        <w:rPr>
          <w:iCs/>
          <w:sz w:val="24"/>
        </w:rPr>
        <w:t xml:space="preserve"> </w:t>
      </w:r>
      <w:proofErr w:type="spellStart"/>
      <w:r w:rsidR="00AB60C0">
        <w:rPr>
          <w:iCs/>
          <w:sz w:val="24"/>
        </w:rPr>
        <w:t>vụ</w:t>
      </w:r>
      <w:proofErr w:type="spellEnd"/>
      <w:r w:rsidR="00AB60C0">
        <w:rPr>
          <w:iCs/>
          <w:sz w:val="24"/>
        </w:rPr>
        <w:t xml:space="preserve"> Thương </w:t>
      </w:r>
      <w:proofErr w:type="spellStart"/>
      <w:r w:rsidR="00AB60C0">
        <w:rPr>
          <w:iCs/>
          <w:sz w:val="24"/>
        </w:rPr>
        <w:t>mại</w:t>
      </w:r>
      <w:proofErr w:type="spellEnd"/>
      <w:r w:rsidR="00AB60C0">
        <w:rPr>
          <w:iCs/>
          <w:sz w:val="24"/>
        </w:rPr>
        <w:t xml:space="preserve"> </w:t>
      </w:r>
      <w:proofErr w:type="spellStart"/>
      <w:r w:rsidR="00AB60C0">
        <w:rPr>
          <w:iCs/>
          <w:sz w:val="24"/>
        </w:rPr>
        <w:t>Tổng</w:t>
      </w:r>
      <w:proofErr w:type="spellEnd"/>
      <w:r w:rsidR="00AB60C0">
        <w:rPr>
          <w:iCs/>
          <w:sz w:val="24"/>
        </w:rPr>
        <w:t xml:space="preserve"> </w:t>
      </w:r>
      <w:proofErr w:type="spellStart"/>
      <w:r w:rsidR="00AB60C0">
        <w:rPr>
          <w:iCs/>
          <w:sz w:val="24"/>
        </w:rPr>
        <w:t>hợp</w:t>
      </w:r>
      <w:proofErr w:type="spellEnd"/>
      <w:r w:rsidR="00AB60C0">
        <w:rPr>
          <w:iCs/>
          <w:sz w:val="24"/>
        </w:rPr>
        <w:t xml:space="preserve"> </w:t>
      </w:r>
      <w:proofErr w:type="spellStart"/>
      <w:r w:rsidR="00AB60C0">
        <w:rPr>
          <w:iCs/>
          <w:sz w:val="24"/>
        </w:rPr>
        <w:t>WinCommerce</w:t>
      </w:r>
      <w:proofErr w:type="spellEnd"/>
      <w:r w:rsidR="00AB60C0">
        <w:rPr>
          <w:iCs/>
          <w:sz w:val="24"/>
        </w:rPr>
        <w:t xml:space="preserve"> </w:t>
      </w:r>
      <w:r w:rsidR="00281519">
        <w:rPr>
          <w:iCs/>
          <w:sz w:val="24"/>
        </w:rPr>
        <w:t xml:space="preserve">– </w:t>
      </w:r>
      <w:proofErr w:type="spellStart"/>
      <w:r w:rsidR="00281519">
        <w:rPr>
          <w:iCs/>
          <w:sz w:val="24"/>
        </w:rPr>
        <w:t>một</w:t>
      </w:r>
      <w:proofErr w:type="spellEnd"/>
      <w:r w:rsidR="00281519">
        <w:rPr>
          <w:iCs/>
          <w:sz w:val="24"/>
        </w:rPr>
        <w:t xml:space="preserve"> </w:t>
      </w:r>
      <w:proofErr w:type="spellStart"/>
      <w:r w:rsidR="00281519">
        <w:rPr>
          <w:iCs/>
          <w:sz w:val="24"/>
        </w:rPr>
        <w:t>công</w:t>
      </w:r>
      <w:proofErr w:type="spellEnd"/>
      <w:r w:rsidR="00281519">
        <w:rPr>
          <w:iCs/>
          <w:sz w:val="24"/>
        </w:rPr>
        <w:t xml:space="preserve"> ty </w:t>
      </w:r>
      <w:proofErr w:type="spellStart"/>
      <w:r w:rsidR="00281519">
        <w:rPr>
          <w:iCs/>
          <w:sz w:val="24"/>
        </w:rPr>
        <w:t>thành</w:t>
      </w:r>
      <w:proofErr w:type="spellEnd"/>
      <w:r w:rsidR="00281519">
        <w:rPr>
          <w:iCs/>
          <w:sz w:val="24"/>
        </w:rPr>
        <w:t xml:space="preserve"> </w:t>
      </w:r>
      <w:proofErr w:type="spellStart"/>
      <w:r w:rsidR="00281519">
        <w:rPr>
          <w:iCs/>
          <w:sz w:val="24"/>
        </w:rPr>
        <w:t>viên</w:t>
      </w:r>
      <w:proofErr w:type="spellEnd"/>
      <w:r w:rsidR="00281519">
        <w:rPr>
          <w:iCs/>
          <w:sz w:val="24"/>
        </w:rPr>
        <w:t xml:space="preserve"> </w:t>
      </w:r>
      <w:proofErr w:type="spellStart"/>
      <w:r w:rsidR="00281519">
        <w:rPr>
          <w:iCs/>
          <w:sz w:val="24"/>
        </w:rPr>
        <w:t>của</w:t>
      </w:r>
      <w:proofErr w:type="spellEnd"/>
      <w:r w:rsidR="00281519">
        <w:rPr>
          <w:iCs/>
          <w:sz w:val="24"/>
        </w:rPr>
        <w:t xml:space="preserve"> </w:t>
      </w:r>
      <w:proofErr w:type="spellStart"/>
      <w:r w:rsidR="00A3396B">
        <w:rPr>
          <w:iCs/>
          <w:sz w:val="24"/>
        </w:rPr>
        <w:t>Tập</w:t>
      </w:r>
      <w:proofErr w:type="spellEnd"/>
      <w:r w:rsidR="00A3396B">
        <w:rPr>
          <w:iCs/>
          <w:sz w:val="24"/>
        </w:rPr>
        <w:t xml:space="preserve"> </w:t>
      </w:r>
      <w:proofErr w:type="spellStart"/>
      <w:r w:rsidR="00A3396B">
        <w:rPr>
          <w:iCs/>
          <w:sz w:val="24"/>
        </w:rPr>
        <w:t>đ</w:t>
      </w:r>
      <w:r>
        <w:rPr>
          <w:iCs/>
          <w:sz w:val="24"/>
        </w:rPr>
        <w:t>oàn</w:t>
      </w:r>
      <w:proofErr w:type="spellEnd"/>
      <w:r>
        <w:rPr>
          <w:iCs/>
          <w:sz w:val="24"/>
        </w:rPr>
        <w:t xml:space="preserve"> Masan,</w:t>
      </w:r>
      <w:r>
        <w:rPr>
          <w:sz w:val="24"/>
        </w:rPr>
        <w:t xml:space="preserve"> </w:t>
      </w:r>
      <w:proofErr w:type="spellStart"/>
      <w:r>
        <w:rPr>
          <w:sz w:val="24"/>
        </w:rPr>
        <w:t>tôi</w:t>
      </w:r>
      <w:proofErr w:type="spellEnd"/>
      <w:r>
        <w:rPr>
          <w:sz w:val="24"/>
        </w:rPr>
        <w:t> </w:t>
      </w:r>
      <w:proofErr w:type="spellStart"/>
      <w:r>
        <w:rPr>
          <w:sz w:val="24"/>
        </w:rPr>
        <w:t>xin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> </w:t>
      </w:r>
      <w:proofErr w:type="spellStart"/>
      <w:r>
        <w:rPr>
          <w:sz w:val="24"/>
        </w:rPr>
        <w:t>cảm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ơn</w:t>
      </w:r>
      <w:proofErr w:type="spellEnd"/>
      <w:r>
        <w:rPr>
          <w:sz w:val="24"/>
        </w:rPr>
        <w:t xml:space="preserve"> </w:t>
      </w:r>
      <w:proofErr w:type="spellStart"/>
      <w:r w:rsidR="00BE4253">
        <w:rPr>
          <w:iCs/>
          <w:sz w:val="24"/>
        </w:rPr>
        <w:t>Ủy</w:t>
      </w:r>
      <w:proofErr w:type="spellEnd"/>
      <w:r w:rsidR="00BE4253">
        <w:rPr>
          <w:iCs/>
          <w:sz w:val="24"/>
        </w:rPr>
        <w:t xml:space="preserve"> ban Khoa </w:t>
      </w:r>
      <w:proofErr w:type="spellStart"/>
      <w:r w:rsidR="00BE4253">
        <w:rPr>
          <w:iCs/>
          <w:sz w:val="24"/>
        </w:rPr>
        <w:t>học</w:t>
      </w:r>
      <w:proofErr w:type="spellEnd"/>
      <w:r w:rsidR="00BE4253">
        <w:rPr>
          <w:iCs/>
          <w:sz w:val="24"/>
        </w:rPr>
        <w:t xml:space="preserve">, Công </w:t>
      </w:r>
      <w:proofErr w:type="spellStart"/>
      <w:r w:rsidR="00BE4253">
        <w:rPr>
          <w:iCs/>
          <w:sz w:val="24"/>
        </w:rPr>
        <w:t>nghệ</w:t>
      </w:r>
      <w:proofErr w:type="spellEnd"/>
      <w:r w:rsidR="00BE4253">
        <w:rPr>
          <w:iCs/>
          <w:sz w:val="24"/>
        </w:rPr>
        <w:t xml:space="preserve"> </w:t>
      </w:r>
      <w:proofErr w:type="spellStart"/>
      <w:r w:rsidR="00BE4253">
        <w:rPr>
          <w:iCs/>
          <w:sz w:val="24"/>
        </w:rPr>
        <w:t>và</w:t>
      </w:r>
      <w:proofErr w:type="spellEnd"/>
      <w:r w:rsidR="00BE4253">
        <w:rPr>
          <w:iCs/>
          <w:sz w:val="24"/>
        </w:rPr>
        <w:t xml:space="preserve"> </w:t>
      </w:r>
      <w:proofErr w:type="spellStart"/>
      <w:r w:rsidR="00BE4253">
        <w:rPr>
          <w:iCs/>
          <w:sz w:val="24"/>
        </w:rPr>
        <w:t>Môi</w:t>
      </w:r>
      <w:proofErr w:type="spellEnd"/>
      <w:r w:rsidR="00BE4253">
        <w:rPr>
          <w:iCs/>
          <w:sz w:val="24"/>
        </w:rPr>
        <w:t xml:space="preserve"> </w:t>
      </w:r>
      <w:proofErr w:type="spellStart"/>
      <w:r w:rsidR="00BE4253">
        <w:rPr>
          <w:iCs/>
          <w:sz w:val="24"/>
        </w:rPr>
        <w:t>trường</w:t>
      </w:r>
      <w:proofErr w:type="spellEnd"/>
      <w:r w:rsidR="00BE4253">
        <w:rPr>
          <w:iCs/>
          <w:sz w:val="24"/>
        </w:rPr>
        <w:t xml:space="preserve">, Liên </w:t>
      </w:r>
      <w:proofErr w:type="spellStart"/>
      <w:r w:rsidR="00BE4253">
        <w:rPr>
          <w:iCs/>
          <w:sz w:val="24"/>
        </w:rPr>
        <w:t>đoàn</w:t>
      </w:r>
      <w:proofErr w:type="spellEnd"/>
      <w:r w:rsidR="00BE4253">
        <w:rPr>
          <w:iCs/>
          <w:sz w:val="24"/>
        </w:rPr>
        <w:t xml:space="preserve"> Thương </w:t>
      </w:r>
      <w:proofErr w:type="spellStart"/>
      <w:r w:rsidR="00BE4253">
        <w:rPr>
          <w:iCs/>
          <w:sz w:val="24"/>
        </w:rPr>
        <w:t>mại</w:t>
      </w:r>
      <w:proofErr w:type="spellEnd"/>
      <w:r w:rsidR="00BE4253">
        <w:rPr>
          <w:iCs/>
          <w:sz w:val="24"/>
        </w:rPr>
        <w:t xml:space="preserve"> </w:t>
      </w:r>
      <w:proofErr w:type="spellStart"/>
      <w:r w:rsidR="00BE4253">
        <w:rPr>
          <w:iCs/>
          <w:sz w:val="24"/>
        </w:rPr>
        <w:t>và</w:t>
      </w:r>
      <w:proofErr w:type="spellEnd"/>
      <w:r w:rsidR="00BE4253">
        <w:rPr>
          <w:iCs/>
          <w:sz w:val="24"/>
        </w:rPr>
        <w:t xml:space="preserve"> Công </w:t>
      </w:r>
      <w:proofErr w:type="spellStart"/>
      <w:r w:rsidR="00BE4253">
        <w:rPr>
          <w:iCs/>
          <w:sz w:val="24"/>
        </w:rPr>
        <w:t>nghiệp</w:t>
      </w:r>
      <w:proofErr w:type="spellEnd"/>
      <w:r w:rsidR="00BE4253">
        <w:rPr>
          <w:iCs/>
          <w:sz w:val="24"/>
        </w:rPr>
        <w:t xml:space="preserve"> Việt Nam (VCCI)</w:t>
      </w:r>
      <w:r>
        <w:rPr>
          <w:sz w:val="24"/>
        </w:rPr>
        <w:t xml:space="preserve">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mời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chúng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tôi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thảo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trọng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này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iCs/>
          <w:sz w:val="24"/>
        </w:rPr>
        <w:t>xin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được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gửi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lời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chào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trân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trọng</w:t>
      </w:r>
      <w:proofErr w:type="spellEnd"/>
      <w:r>
        <w:rPr>
          <w:iCs/>
          <w:sz w:val="24"/>
        </w:rPr>
        <w:t xml:space="preserve">, </w:t>
      </w:r>
      <w:proofErr w:type="spellStart"/>
      <w:r>
        <w:rPr>
          <w:iCs/>
          <w:sz w:val="24"/>
        </w:rPr>
        <w:t>lời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chúc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sức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khỏe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tới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toàn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thể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quý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vị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đại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biểu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tham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dự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ngày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hôm</w:t>
      </w:r>
      <w:proofErr w:type="spellEnd"/>
      <w:r>
        <w:rPr>
          <w:iCs/>
          <w:sz w:val="24"/>
        </w:rPr>
        <w:t xml:space="preserve"> nay.</w:t>
      </w:r>
      <w:r>
        <w:rPr>
          <w:b/>
          <w:bCs/>
          <w:i/>
          <w:iCs/>
          <w:sz w:val="24"/>
        </w:rPr>
        <w:t xml:space="preserve"> </w:t>
      </w:r>
    </w:p>
    <w:p w14:paraId="29330DB8" w14:textId="2089BF13" w:rsidR="00E51D7F" w:rsidRPr="00E51D7F" w:rsidRDefault="00E51D7F" w:rsidP="00E51D7F">
      <w:pPr>
        <w:pStyle w:val="-DauGach"/>
        <w:numPr>
          <w:ilvl w:val="0"/>
          <w:numId w:val="0"/>
        </w:numPr>
        <w:spacing w:before="80" w:after="80" w:line="288" w:lineRule="auto"/>
        <w:ind w:firstLine="573"/>
        <w:rPr>
          <w:i/>
          <w:sz w:val="24"/>
        </w:rPr>
      </w:pPr>
      <w:r w:rsidRPr="00192C10">
        <w:rPr>
          <w:sz w:val="24"/>
        </w:rPr>
        <w:t xml:space="preserve">Sau </w:t>
      </w:r>
      <w:proofErr w:type="spellStart"/>
      <w:r w:rsidRPr="00192C10">
        <w:rPr>
          <w:sz w:val="24"/>
        </w:rPr>
        <w:t>đây</w:t>
      </w:r>
      <w:proofErr w:type="spellEnd"/>
      <w:r w:rsidRPr="00192C10">
        <w:rPr>
          <w:sz w:val="24"/>
        </w:rPr>
        <w:t xml:space="preserve">, </w:t>
      </w:r>
      <w:proofErr w:type="spellStart"/>
      <w:r w:rsidRPr="00192C10">
        <w:rPr>
          <w:sz w:val="24"/>
        </w:rPr>
        <w:t>thay</w:t>
      </w:r>
      <w:proofErr w:type="spellEnd"/>
      <w:r w:rsidRPr="00192C10">
        <w:rPr>
          <w:sz w:val="24"/>
        </w:rPr>
        <w:t xml:space="preserve"> </w:t>
      </w:r>
      <w:proofErr w:type="spellStart"/>
      <w:r w:rsidRPr="00192C10">
        <w:rPr>
          <w:sz w:val="24"/>
        </w:rPr>
        <w:t>mặt</w:t>
      </w:r>
      <w:proofErr w:type="spellEnd"/>
      <w:r w:rsidRPr="00192C10">
        <w:rPr>
          <w:sz w:val="24"/>
        </w:rPr>
        <w:t xml:space="preserve"> </w:t>
      </w:r>
      <w:r w:rsidR="00AB60C0">
        <w:rPr>
          <w:iCs/>
          <w:sz w:val="24"/>
        </w:rPr>
        <w:t xml:space="preserve">Công ty </w:t>
      </w:r>
      <w:proofErr w:type="spellStart"/>
      <w:r w:rsidR="00AB60C0">
        <w:rPr>
          <w:iCs/>
          <w:sz w:val="24"/>
        </w:rPr>
        <w:t>Cổ</w:t>
      </w:r>
      <w:proofErr w:type="spellEnd"/>
      <w:r w:rsidR="00AB60C0">
        <w:rPr>
          <w:iCs/>
          <w:sz w:val="24"/>
        </w:rPr>
        <w:t xml:space="preserve"> </w:t>
      </w:r>
      <w:proofErr w:type="spellStart"/>
      <w:r w:rsidR="00AB60C0">
        <w:rPr>
          <w:iCs/>
          <w:sz w:val="24"/>
        </w:rPr>
        <w:t>phần</w:t>
      </w:r>
      <w:proofErr w:type="spellEnd"/>
      <w:r w:rsidR="00AB60C0">
        <w:rPr>
          <w:iCs/>
          <w:sz w:val="24"/>
        </w:rPr>
        <w:t xml:space="preserve"> </w:t>
      </w:r>
      <w:proofErr w:type="spellStart"/>
      <w:r w:rsidR="00AB60C0">
        <w:rPr>
          <w:iCs/>
          <w:sz w:val="24"/>
        </w:rPr>
        <w:t>Dịch</w:t>
      </w:r>
      <w:proofErr w:type="spellEnd"/>
      <w:r w:rsidR="00AB60C0">
        <w:rPr>
          <w:iCs/>
          <w:sz w:val="24"/>
        </w:rPr>
        <w:t xml:space="preserve"> </w:t>
      </w:r>
      <w:proofErr w:type="spellStart"/>
      <w:r w:rsidR="00AB60C0">
        <w:rPr>
          <w:iCs/>
          <w:sz w:val="24"/>
        </w:rPr>
        <w:t>vụ</w:t>
      </w:r>
      <w:proofErr w:type="spellEnd"/>
      <w:r w:rsidR="00AB60C0">
        <w:rPr>
          <w:iCs/>
          <w:sz w:val="24"/>
        </w:rPr>
        <w:t xml:space="preserve"> Thương </w:t>
      </w:r>
      <w:proofErr w:type="spellStart"/>
      <w:r w:rsidR="00AB60C0">
        <w:rPr>
          <w:iCs/>
          <w:sz w:val="24"/>
        </w:rPr>
        <w:t>mại</w:t>
      </w:r>
      <w:proofErr w:type="spellEnd"/>
      <w:r w:rsidR="00AB60C0">
        <w:rPr>
          <w:iCs/>
          <w:sz w:val="24"/>
        </w:rPr>
        <w:t xml:space="preserve"> </w:t>
      </w:r>
      <w:proofErr w:type="spellStart"/>
      <w:r w:rsidR="00AB60C0">
        <w:rPr>
          <w:iCs/>
          <w:sz w:val="24"/>
        </w:rPr>
        <w:t>Tổng</w:t>
      </w:r>
      <w:proofErr w:type="spellEnd"/>
      <w:r w:rsidR="00AB60C0">
        <w:rPr>
          <w:iCs/>
          <w:sz w:val="24"/>
        </w:rPr>
        <w:t xml:space="preserve"> </w:t>
      </w:r>
      <w:proofErr w:type="spellStart"/>
      <w:r w:rsidR="00AB60C0">
        <w:rPr>
          <w:iCs/>
          <w:sz w:val="24"/>
        </w:rPr>
        <w:t>hợp</w:t>
      </w:r>
      <w:proofErr w:type="spellEnd"/>
      <w:r w:rsidR="00AB60C0">
        <w:rPr>
          <w:iCs/>
          <w:sz w:val="24"/>
        </w:rPr>
        <w:t xml:space="preserve"> </w:t>
      </w:r>
      <w:proofErr w:type="spellStart"/>
      <w:r w:rsidR="00AB60C0">
        <w:rPr>
          <w:iCs/>
          <w:sz w:val="24"/>
        </w:rPr>
        <w:t>WinCommerce</w:t>
      </w:r>
      <w:proofErr w:type="spellEnd"/>
      <w:r w:rsidRPr="00192C10">
        <w:rPr>
          <w:sz w:val="24"/>
        </w:rPr>
        <w:t xml:space="preserve">, </w:t>
      </w:r>
      <w:proofErr w:type="spellStart"/>
      <w:r w:rsidRPr="00192C10">
        <w:rPr>
          <w:sz w:val="24"/>
        </w:rPr>
        <w:t>tôi</w:t>
      </w:r>
      <w:proofErr w:type="spellEnd"/>
      <w:r w:rsidRPr="00192C10">
        <w:rPr>
          <w:sz w:val="24"/>
        </w:rPr>
        <w:t xml:space="preserve"> </w:t>
      </w:r>
      <w:proofErr w:type="spellStart"/>
      <w:r w:rsidRPr="00192C10">
        <w:rPr>
          <w:sz w:val="24"/>
        </w:rPr>
        <w:t>xin</w:t>
      </w:r>
      <w:proofErr w:type="spellEnd"/>
      <w:r w:rsidRPr="00192C10">
        <w:rPr>
          <w:sz w:val="24"/>
        </w:rPr>
        <w:t xml:space="preserve"> </w:t>
      </w:r>
      <w:proofErr w:type="spellStart"/>
      <w:r w:rsidRPr="00192C10">
        <w:rPr>
          <w:sz w:val="24"/>
        </w:rPr>
        <w:t>gửi</w:t>
      </w:r>
      <w:proofErr w:type="spellEnd"/>
      <w:r w:rsidRPr="00192C10">
        <w:rPr>
          <w:sz w:val="24"/>
        </w:rPr>
        <w:t xml:space="preserve"> </w:t>
      </w:r>
      <w:proofErr w:type="spellStart"/>
      <w:r w:rsidRPr="00192C10">
        <w:rPr>
          <w:sz w:val="24"/>
        </w:rPr>
        <w:t>tới</w:t>
      </w:r>
      <w:proofErr w:type="spellEnd"/>
      <w:r w:rsidRPr="00192C10">
        <w:rPr>
          <w:sz w:val="24"/>
        </w:rPr>
        <w:t xml:space="preserve"> </w:t>
      </w:r>
      <w:proofErr w:type="spellStart"/>
      <w:r>
        <w:rPr>
          <w:sz w:val="24"/>
        </w:rPr>
        <w:t>Hội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thảo</w:t>
      </w:r>
      <w:proofErr w:type="spellEnd"/>
      <w:r w:rsidRPr="00192C10">
        <w:rPr>
          <w:sz w:val="24"/>
        </w:rPr>
        <w:t xml:space="preserve"> </w:t>
      </w:r>
      <w:proofErr w:type="spellStart"/>
      <w:r w:rsidRPr="00192C10">
        <w:rPr>
          <w:sz w:val="24"/>
        </w:rPr>
        <w:t>một</w:t>
      </w:r>
      <w:proofErr w:type="spellEnd"/>
      <w:r w:rsidRPr="00192C10">
        <w:rPr>
          <w:sz w:val="24"/>
        </w:rPr>
        <w:t xml:space="preserve"> </w:t>
      </w:r>
      <w:proofErr w:type="spellStart"/>
      <w:r w:rsidRPr="00192C10">
        <w:rPr>
          <w:sz w:val="24"/>
        </w:rPr>
        <w:t>số</w:t>
      </w:r>
      <w:proofErr w:type="spellEnd"/>
      <w:r w:rsidRPr="00192C10">
        <w:rPr>
          <w:sz w:val="24"/>
        </w:rPr>
        <w:t xml:space="preserve"> ý </w:t>
      </w:r>
      <w:proofErr w:type="spellStart"/>
      <w:r w:rsidRPr="00192C10">
        <w:rPr>
          <w:sz w:val="24"/>
        </w:rPr>
        <w:t>kiến</w:t>
      </w:r>
      <w:proofErr w:type="spellEnd"/>
      <w:r w:rsidRPr="00192C10">
        <w:rPr>
          <w:sz w:val="24"/>
        </w:rPr>
        <w:t xml:space="preserve"> </w:t>
      </w:r>
      <w:proofErr w:type="spellStart"/>
      <w:r>
        <w:rPr>
          <w:sz w:val="24"/>
        </w:rPr>
        <w:t>đóng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góp</w:t>
      </w:r>
      <w:proofErr w:type="spellEnd"/>
      <w:r w:rsidRPr="00192C10">
        <w:rPr>
          <w:sz w:val="24"/>
        </w:rPr>
        <w:t xml:space="preserve"> </w:t>
      </w:r>
      <w:proofErr w:type="spellStart"/>
      <w:r w:rsidRPr="00192C10">
        <w:rPr>
          <w:sz w:val="24"/>
        </w:rPr>
        <w:t>về</w:t>
      </w:r>
      <w:proofErr w:type="spellEnd"/>
      <w:r w:rsidRPr="00192C10">
        <w:rPr>
          <w:sz w:val="24"/>
        </w:rPr>
        <w:t xml:space="preserve"> </w:t>
      </w:r>
      <w:r w:rsidRPr="00E51D7F">
        <w:rPr>
          <w:i/>
          <w:sz w:val="24"/>
        </w:rPr>
        <w:t>“</w:t>
      </w:r>
      <w:proofErr w:type="spellStart"/>
      <w:r w:rsidRPr="00E51D7F">
        <w:rPr>
          <w:b/>
          <w:bCs/>
          <w:i/>
          <w:sz w:val="24"/>
        </w:rPr>
        <w:t>D</w:t>
      </w:r>
      <w:r>
        <w:rPr>
          <w:b/>
          <w:bCs/>
          <w:i/>
          <w:sz w:val="24"/>
        </w:rPr>
        <w:t>ự</w:t>
      </w:r>
      <w:proofErr w:type="spellEnd"/>
      <w:r>
        <w:rPr>
          <w:b/>
          <w:bCs/>
          <w:i/>
          <w:sz w:val="24"/>
        </w:rPr>
        <w:t xml:space="preserve"> </w:t>
      </w:r>
      <w:proofErr w:type="spellStart"/>
      <w:r>
        <w:rPr>
          <w:b/>
          <w:bCs/>
          <w:i/>
          <w:sz w:val="24"/>
        </w:rPr>
        <w:t>thảo</w:t>
      </w:r>
      <w:proofErr w:type="spellEnd"/>
      <w:r>
        <w:rPr>
          <w:b/>
          <w:bCs/>
          <w:i/>
          <w:sz w:val="24"/>
        </w:rPr>
        <w:t xml:space="preserve"> </w:t>
      </w:r>
      <w:proofErr w:type="spellStart"/>
      <w:r>
        <w:rPr>
          <w:b/>
          <w:bCs/>
          <w:i/>
          <w:sz w:val="24"/>
        </w:rPr>
        <w:t>L</w:t>
      </w:r>
      <w:r w:rsidRPr="00E51D7F">
        <w:rPr>
          <w:b/>
          <w:bCs/>
          <w:i/>
          <w:sz w:val="24"/>
        </w:rPr>
        <w:t>uật</w:t>
      </w:r>
      <w:proofErr w:type="spellEnd"/>
      <w:r w:rsidRPr="00E51D7F">
        <w:rPr>
          <w:b/>
          <w:bCs/>
          <w:i/>
          <w:sz w:val="24"/>
        </w:rPr>
        <w:t xml:space="preserve"> </w:t>
      </w:r>
      <w:proofErr w:type="spellStart"/>
      <w:r w:rsidRPr="00E51D7F">
        <w:rPr>
          <w:b/>
          <w:bCs/>
          <w:i/>
          <w:sz w:val="24"/>
        </w:rPr>
        <w:t>sửa</w:t>
      </w:r>
      <w:proofErr w:type="spellEnd"/>
      <w:r w:rsidRPr="00E51D7F">
        <w:rPr>
          <w:b/>
          <w:bCs/>
          <w:i/>
          <w:sz w:val="24"/>
        </w:rPr>
        <w:t xml:space="preserve"> </w:t>
      </w:r>
      <w:proofErr w:type="spellStart"/>
      <w:r w:rsidRPr="00E51D7F">
        <w:rPr>
          <w:b/>
          <w:bCs/>
          <w:i/>
          <w:sz w:val="24"/>
        </w:rPr>
        <w:t>đổi</w:t>
      </w:r>
      <w:proofErr w:type="spellEnd"/>
      <w:r w:rsidRPr="00E51D7F">
        <w:rPr>
          <w:b/>
          <w:bCs/>
          <w:i/>
          <w:sz w:val="24"/>
        </w:rPr>
        <w:t xml:space="preserve">, </w:t>
      </w:r>
      <w:proofErr w:type="spellStart"/>
      <w:r w:rsidRPr="00E51D7F">
        <w:rPr>
          <w:b/>
          <w:bCs/>
          <w:i/>
          <w:sz w:val="24"/>
        </w:rPr>
        <w:t>bổ</w:t>
      </w:r>
      <w:proofErr w:type="spellEnd"/>
      <w:r w:rsidRPr="00E51D7F">
        <w:rPr>
          <w:b/>
          <w:bCs/>
          <w:i/>
          <w:sz w:val="24"/>
        </w:rPr>
        <w:t xml:space="preserve"> sung </w:t>
      </w:r>
      <w:proofErr w:type="spellStart"/>
      <w:r w:rsidRPr="00E51D7F">
        <w:rPr>
          <w:b/>
          <w:bCs/>
          <w:i/>
          <w:sz w:val="24"/>
        </w:rPr>
        <w:t>một</w:t>
      </w:r>
      <w:proofErr w:type="spellEnd"/>
      <w:r w:rsidRPr="00E51D7F">
        <w:rPr>
          <w:b/>
          <w:bCs/>
          <w:i/>
          <w:sz w:val="24"/>
        </w:rPr>
        <w:t xml:space="preserve"> </w:t>
      </w:r>
      <w:proofErr w:type="spellStart"/>
      <w:r w:rsidRPr="00E51D7F">
        <w:rPr>
          <w:b/>
          <w:bCs/>
          <w:i/>
          <w:sz w:val="24"/>
        </w:rPr>
        <w:t>số</w:t>
      </w:r>
      <w:proofErr w:type="spellEnd"/>
      <w:r w:rsidRPr="00E51D7F">
        <w:rPr>
          <w:b/>
          <w:bCs/>
          <w:i/>
          <w:sz w:val="24"/>
        </w:rPr>
        <w:t xml:space="preserve"> </w:t>
      </w:r>
      <w:proofErr w:type="spellStart"/>
      <w:r w:rsidRPr="00E51D7F">
        <w:rPr>
          <w:b/>
          <w:bCs/>
          <w:i/>
          <w:sz w:val="24"/>
        </w:rPr>
        <w:t>điều</w:t>
      </w:r>
      <w:proofErr w:type="spellEnd"/>
      <w:r w:rsidRPr="00E51D7F">
        <w:rPr>
          <w:b/>
          <w:bCs/>
          <w:i/>
          <w:sz w:val="24"/>
        </w:rPr>
        <w:t xml:space="preserve"> </w:t>
      </w:r>
      <w:proofErr w:type="spellStart"/>
      <w:r w:rsidRPr="00E51D7F">
        <w:rPr>
          <w:b/>
          <w:bCs/>
          <w:i/>
          <w:sz w:val="24"/>
        </w:rPr>
        <w:t>của</w:t>
      </w:r>
      <w:proofErr w:type="spellEnd"/>
      <w:r w:rsidRPr="00E51D7F">
        <w:rPr>
          <w:b/>
          <w:bCs/>
          <w:i/>
          <w:sz w:val="24"/>
        </w:rPr>
        <w:t xml:space="preserve"> </w:t>
      </w:r>
      <w:proofErr w:type="spellStart"/>
      <w:r w:rsidRPr="00E51D7F">
        <w:rPr>
          <w:b/>
          <w:bCs/>
          <w:i/>
          <w:sz w:val="24"/>
        </w:rPr>
        <w:t>Luật</w:t>
      </w:r>
      <w:proofErr w:type="spellEnd"/>
      <w:r w:rsidRPr="00E51D7F">
        <w:rPr>
          <w:b/>
          <w:bCs/>
          <w:i/>
          <w:sz w:val="24"/>
        </w:rPr>
        <w:t xml:space="preserve"> </w:t>
      </w:r>
      <w:proofErr w:type="spellStart"/>
      <w:r w:rsidRPr="00E51D7F">
        <w:rPr>
          <w:b/>
          <w:bCs/>
          <w:i/>
          <w:sz w:val="24"/>
        </w:rPr>
        <w:t>chất</w:t>
      </w:r>
      <w:proofErr w:type="spellEnd"/>
      <w:r w:rsidRPr="00E51D7F">
        <w:rPr>
          <w:b/>
          <w:bCs/>
          <w:i/>
          <w:sz w:val="24"/>
        </w:rPr>
        <w:t xml:space="preserve"> </w:t>
      </w:r>
      <w:proofErr w:type="spellStart"/>
      <w:r w:rsidRPr="00E51D7F">
        <w:rPr>
          <w:b/>
          <w:bCs/>
          <w:i/>
          <w:sz w:val="24"/>
        </w:rPr>
        <w:t>lượng</w:t>
      </w:r>
      <w:proofErr w:type="spellEnd"/>
      <w:r w:rsidRPr="00E51D7F">
        <w:rPr>
          <w:b/>
          <w:bCs/>
          <w:i/>
          <w:sz w:val="24"/>
        </w:rPr>
        <w:t xml:space="preserve"> </w:t>
      </w:r>
      <w:proofErr w:type="spellStart"/>
      <w:r w:rsidRPr="00E51D7F">
        <w:rPr>
          <w:b/>
          <w:bCs/>
          <w:i/>
          <w:sz w:val="24"/>
        </w:rPr>
        <w:t>sản</w:t>
      </w:r>
      <w:proofErr w:type="spellEnd"/>
      <w:r w:rsidRPr="00E51D7F">
        <w:rPr>
          <w:b/>
          <w:bCs/>
          <w:i/>
          <w:sz w:val="24"/>
        </w:rPr>
        <w:t xml:space="preserve"> </w:t>
      </w:r>
      <w:proofErr w:type="spellStart"/>
      <w:r w:rsidRPr="00E51D7F">
        <w:rPr>
          <w:b/>
          <w:bCs/>
          <w:i/>
          <w:sz w:val="24"/>
        </w:rPr>
        <w:t>phẩm</w:t>
      </w:r>
      <w:proofErr w:type="spellEnd"/>
      <w:r w:rsidRPr="00E51D7F">
        <w:rPr>
          <w:b/>
          <w:bCs/>
          <w:i/>
          <w:sz w:val="24"/>
        </w:rPr>
        <w:t xml:space="preserve">, </w:t>
      </w:r>
      <w:proofErr w:type="spellStart"/>
      <w:r w:rsidRPr="00E51D7F">
        <w:rPr>
          <w:b/>
          <w:bCs/>
          <w:i/>
          <w:sz w:val="24"/>
        </w:rPr>
        <w:t>hàng</w:t>
      </w:r>
      <w:proofErr w:type="spellEnd"/>
      <w:r w:rsidRPr="00E51D7F">
        <w:rPr>
          <w:b/>
          <w:bCs/>
          <w:i/>
          <w:sz w:val="24"/>
        </w:rPr>
        <w:t xml:space="preserve"> </w:t>
      </w:r>
      <w:proofErr w:type="spellStart"/>
      <w:r w:rsidRPr="00E51D7F">
        <w:rPr>
          <w:b/>
          <w:bCs/>
          <w:i/>
          <w:sz w:val="24"/>
        </w:rPr>
        <w:t>hóa</w:t>
      </w:r>
      <w:proofErr w:type="spellEnd"/>
      <w:r w:rsidRPr="00E51D7F">
        <w:rPr>
          <w:i/>
          <w:sz w:val="24"/>
        </w:rPr>
        <w:t>”</w:t>
      </w:r>
      <w:r>
        <w:rPr>
          <w:i/>
          <w:sz w:val="24"/>
        </w:rPr>
        <w:t>.</w:t>
      </w:r>
      <w:r w:rsidRPr="00E51D7F">
        <w:rPr>
          <w:i/>
          <w:sz w:val="24"/>
        </w:rPr>
        <w:t xml:space="preserve"> </w:t>
      </w:r>
    </w:p>
    <w:p w14:paraId="26A21187" w14:textId="77777777" w:rsidR="00FF3F64" w:rsidRPr="000F0AAB" w:rsidRDefault="002811E9">
      <w:pPr>
        <w:pStyle w:val="-DauGach"/>
        <w:numPr>
          <w:ilvl w:val="0"/>
          <w:numId w:val="0"/>
        </w:numPr>
        <w:spacing w:before="0" w:line="288" w:lineRule="auto"/>
        <w:ind w:firstLine="573"/>
        <w:rPr>
          <w:iCs/>
          <w:sz w:val="24"/>
        </w:rPr>
      </w:pPr>
      <w:proofErr w:type="spellStart"/>
      <w:r w:rsidRPr="000F0AAB">
        <w:rPr>
          <w:iCs/>
          <w:sz w:val="24"/>
        </w:rPr>
        <w:t>Thưa</w:t>
      </w:r>
      <w:proofErr w:type="spellEnd"/>
      <w:r w:rsidRPr="000F0AAB">
        <w:rPr>
          <w:iCs/>
          <w:sz w:val="24"/>
        </w:rPr>
        <w:t xml:space="preserve"> Quý </w:t>
      </w:r>
      <w:proofErr w:type="spellStart"/>
      <w:r w:rsidRPr="000F0AAB">
        <w:rPr>
          <w:iCs/>
          <w:sz w:val="24"/>
        </w:rPr>
        <w:t>vị</w:t>
      </w:r>
      <w:proofErr w:type="spellEnd"/>
      <w:r w:rsidRPr="000F0AAB">
        <w:rPr>
          <w:iCs/>
          <w:sz w:val="24"/>
        </w:rPr>
        <w:t xml:space="preserve">! </w:t>
      </w:r>
    </w:p>
    <w:p w14:paraId="32873F09" w14:textId="77777777" w:rsidR="00D043CC" w:rsidRDefault="000F0AAB" w:rsidP="00ED3DCD">
      <w:pPr>
        <w:pStyle w:val="-DauGach"/>
        <w:numPr>
          <w:ilvl w:val="0"/>
          <w:numId w:val="0"/>
        </w:numPr>
        <w:spacing w:before="0" w:line="288" w:lineRule="auto"/>
        <w:ind w:firstLine="573"/>
        <w:rPr>
          <w:iCs/>
          <w:sz w:val="24"/>
        </w:rPr>
      </w:pPr>
      <w:proofErr w:type="spellStart"/>
      <w:r w:rsidRPr="000F0AAB">
        <w:rPr>
          <w:iCs/>
          <w:sz w:val="24"/>
        </w:rPr>
        <w:t>Luật</w:t>
      </w:r>
      <w:proofErr w:type="spellEnd"/>
      <w:r w:rsidRPr="000F0AAB">
        <w:rPr>
          <w:iCs/>
          <w:sz w:val="24"/>
        </w:rPr>
        <w:t xml:space="preserve"> </w:t>
      </w:r>
      <w:proofErr w:type="spellStart"/>
      <w:r w:rsidRPr="000F0AAB">
        <w:rPr>
          <w:iCs/>
          <w:sz w:val="24"/>
        </w:rPr>
        <w:t>Chất</w:t>
      </w:r>
      <w:proofErr w:type="spellEnd"/>
      <w:r w:rsidRPr="000F0AAB">
        <w:rPr>
          <w:iCs/>
          <w:sz w:val="24"/>
        </w:rPr>
        <w:t xml:space="preserve"> </w:t>
      </w:r>
      <w:proofErr w:type="spellStart"/>
      <w:r w:rsidRPr="000F0AAB">
        <w:rPr>
          <w:iCs/>
          <w:sz w:val="24"/>
        </w:rPr>
        <w:t>lượng</w:t>
      </w:r>
      <w:proofErr w:type="spellEnd"/>
      <w:r w:rsidRPr="000F0AAB">
        <w:rPr>
          <w:iCs/>
          <w:sz w:val="24"/>
        </w:rPr>
        <w:t xml:space="preserve"> </w:t>
      </w:r>
      <w:proofErr w:type="spellStart"/>
      <w:r w:rsidRPr="000F0AAB">
        <w:rPr>
          <w:iCs/>
          <w:sz w:val="24"/>
        </w:rPr>
        <w:t>sản</w:t>
      </w:r>
      <w:proofErr w:type="spellEnd"/>
      <w:r w:rsidRPr="000F0AAB">
        <w:rPr>
          <w:iCs/>
          <w:sz w:val="24"/>
        </w:rPr>
        <w:t xml:space="preserve"> </w:t>
      </w:r>
      <w:proofErr w:type="spellStart"/>
      <w:r w:rsidRPr="000F0AAB">
        <w:rPr>
          <w:iCs/>
          <w:sz w:val="24"/>
        </w:rPr>
        <w:t>phẩm</w:t>
      </w:r>
      <w:proofErr w:type="spellEnd"/>
      <w:r w:rsidRPr="000F0AAB">
        <w:rPr>
          <w:iCs/>
          <w:sz w:val="24"/>
        </w:rPr>
        <w:t xml:space="preserve">, </w:t>
      </w:r>
      <w:proofErr w:type="spellStart"/>
      <w:r w:rsidRPr="000F0AAB">
        <w:rPr>
          <w:iCs/>
          <w:sz w:val="24"/>
        </w:rPr>
        <w:t>hàng</w:t>
      </w:r>
      <w:proofErr w:type="spellEnd"/>
      <w:r w:rsidRPr="000F0AAB">
        <w:rPr>
          <w:iCs/>
          <w:sz w:val="24"/>
        </w:rPr>
        <w:t xml:space="preserve"> </w:t>
      </w:r>
      <w:proofErr w:type="spellStart"/>
      <w:r w:rsidRPr="000F0AAB">
        <w:rPr>
          <w:iCs/>
          <w:sz w:val="24"/>
        </w:rPr>
        <w:t>hóa</w:t>
      </w:r>
      <w:proofErr w:type="spellEnd"/>
      <w:r w:rsidRPr="000F0AAB">
        <w:rPr>
          <w:iCs/>
          <w:sz w:val="24"/>
        </w:rPr>
        <w:t xml:space="preserve"> </w:t>
      </w:r>
      <w:proofErr w:type="spellStart"/>
      <w:r w:rsidRPr="000F0AAB">
        <w:rPr>
          <w:iCs/>
          <w:sz w:val="24"/>
        </w:rPr>
        <w:t>được</w:t>
      </w:r>
      <w:proofErr w:type="spellEnd"/>
      <w:r w:rsidRPr="000F0AAB">
        <w:rPr>
          <w:iCs/>
          <w:sz w:val="24"/>
        </w:rPr>
        <w:t xml:space="preserve"> </w:t>
      </w:r>
      <w:proofErr w:type="spellStart"/>
      <w:r w:rsidRPr="000F0AAB">
        <w:rPr>
          <w:iCs/>
          <w:sz w:val="24"/>
        </w:rPr>
        <w:t>thông</w:t>
      </w:r>
      <w:proofErr w:type="spellEnd"/>
      <w:r w:rsidRPr="000F0AAB">
        <w:rPr>
          <w:iCs/>
          <w:sz w:val="24"/>
        </w:rPr>
        <w:t xml:space="preserve"> qua </w:t>
      </w:r>
      <w:proofErr w:type="spellStart"/>
      <w:r w:rsidRPr="000F0AAB">
        <w:rPr>
          <w:iCs/>
          <w:sz w:val="24"/>
        </w:rPr>
        <w:t>năm</w:t>
      </w:r>
      <w:proofErr w:type="spellEnd"/>
      <w:r w:rsidRPr="000F0AAB">
        <w:rPr>
          <w:iCs/>
          <w:sz w:val="24"/>
        </w:rPr>
        <w:t xml:space="preserve"> 2007 </w:t>
      </w:r>
      <w:proofErr w:type="spellStart"/>
      <w:r>
        <w:rPr>
          <w:iCs/>
          <w:sz w:val="24"/>
        </w:rPr>
        <w:t>và</w:t>
      </w:r>
      <w:proofErr w:type="spellEnd"/>
      <w:r w:rsidRPr="000F0AAB">
        <w:rPr>
          <w:iCs/>
          <w:sz w:val="24"/>
        </w:rPr>
        <w:t xml:space="preserve"> </w:t>
      </w:r>
      <w:proofErr w:type="spellStart"/>
      <w:r w:rsidRPr="000F0AAB">
        <w:rPr>
          <w:iCs/>
          <w:sz w:val="24"/>
        </w:rPr>
        <w:t>có</w:t>
      </w:r>
      <w:proofErr w:type="spellEnd"/>
      <w:r w:rsidRPr="000F0AAB">
        <w:rPr>
          <w:iCs/>
          <w:sz w:val="24"/>
        </w:rPr>
        <w:t xml:space="preserve"> </w:t>
      </w:r>
      <w:proofErr w:type="spellStart"/>
      <w:r w:rsidRPr="000F0AAB">
        <w:rPr>
          <w:iCs/>
          <w:sz w:val="24"/>
        </w:rPr>
        <w:t>hiệu</w:t>
      </w:r>
      <w:proofErr w:type="spellEnd"/>
      <w:r w:rsidRPr="000F0AAB">
        <w:rPr>
          <w:iCs/>
          <w:sz w:val="24"/>
        </w:rPr>
        <w:t xml:space="preserve"> </w:t>
      </w:r>
      <w:proofErr w:type="spellStart"/>
      <w:r w:rsidR="00ED3DCD">
        <w:rPr>
          <w:iCs/>
          <w:sz w:val="24"/>
        </w:rPr>
        <w:t>lực</w:t>
      </w:r>
      <w:proofErr w:type="spellEnd"/>
      <w:r w:rsidR="00ED3DCD">
        <w:rPr>
          <w:iCs/>
          <w:sz w:val="24"/>
        </w:rPr>
        <w:t xml:space="preserve"> </w:t>
      </w:r>
      <w:proofErr w:type="spellStart"/>
      <w:r w:rsidR="00ED3DCD">
        <w:rPr>
          <w:iCs/>
          <w:sz w:val="24"/>
        </w:rPr>
        <w:t>thi</w:t>
      </w:r>
      <w:proofErr w:type="spellEnd"/>
      <w:r w:rsidR="00ED3DCD">
        <w:rPr>
          <w:iCs/>
          <w:sz w:val="24"/>
        </w:rPr>
        <w:t xml:space="preserve"> </w:t>
      </w:r>
      <w:proofErr w:type="spellStart"/>
      <w:r w:rsidR="00ED3DCD">
        <w:rPr>
          <w:iCs/>
          <w:sz w:val="24"/>
        </w:rPr>
        <w:t>hành</w:t>
      </w:r>
      <w:proofErr w:type="spellEnd"/>
      <w:r w:rsidR="00ED3DCD">
        <w:rPr>
          <w:iCs/>
          <w:sz w:val="24"/>
        </w:rPr>
        <w:t xml:space="preserve"> </w:t>
      </w:r>
      <w:proofErr w:type="spellStart"/>
      <w:r w:rsidR="00ED3DCD">
        <w:rPr>
          <w:iCs/>
          <w:sz w:val="24"/>
        </w:rPr>
        <w:t>từ</w:t>
      </w:r>
      <w:proofErr w:type="spellEnd"/>
      <w:r w:rsidR="00ED3DCD">
        <w:rPr>
          <w:iCs/>
          <w:sz w:val="24"/>
        </w:rPr>
        <w:t xml:space="preserve"> </w:t>
      </w:r>
      <w:proofErr w:type="spellStart"/>
      <w:r w:rsidR="00ED3DCD">
        <w:rPr>
          <w:iCs/>
          <w:sz w:val="24"/>
        </w:rPr>
        <w:t>ngày</w:t>
      </w:r>
      <w:proofErr w:type="spellEnd"/>
      <w:r w:rsidR="00ED3DCD">
        <w:rPr>
          <w:iCs/>
          <w:sz w:val="24"/>
        </w:rPr>
        <w:t xml:space="preserve"> 01/7/2008</w:t>
      </w:r>
      <w:r w:rsidR="00116009">
        <w:rPr>
          <w:iCs/>
          <w:sz w:val="24"/>
        </w:rPr>
        <w:t xml:space="preserve"> </w:t>
      </w:r>
      <w:proofErr w:type="spellStart"/>
      <w:r w:rsidR="00116009">
        <w:rPr>
          <w:iCs/>
          <w:sz w:val="24"/>
        </w:rPr>
        <w:t>trong</w:t>
      </w:r>
      <w:proofErr w:type="spellEnd"/>
      <w:r w:rsidR="00116009">
        <w:rPr>
          <w:iCs/>
          <w:sz w:val="24"/>
        </w:rPr>
        <w:t xml:space="preserve"> </w:t>
      </w:r>
      <w:proofErr w:type="spellStart"/>
      <w:r w:rsidR="00116009">
        <w:rPr>
          <w:iCs/>
          <w:sz w:val="24"/>
        </w:rPr>
        <w:t>bối</w:t>
      </w:r>
      <w:proofErr w:type="spellEnd"/>
      <w:r w:rsidR="00116009">
        <w:rPr>
          <w:iCs/>
          <w:sz w:val="24"/>
        </w:rPr>
        <w:t xml:space="preserve"> </w:t>
      </w:r>
      <w:proofErr w:type="spellStart"/>
      <w:r w:rsidR="00116009">
        <w:rPr>
          <w:iCs/>
          <w:sz w:val="24"/>
        </w:rPr>
        <w:t>cảnh</w:t>
      </w:r>
      <w:proofErr w:type="spellEnd"/>
      <w:r w:rsidR="00116009">
        <w:rPr>
          <w:iCs/>
          <w:sz w:val="24"/>
        </w:rPr>
        <w:t xml:space="preserve"> Việt Nam </w:t>
      </w:r>
      <w:proofErr w:type="spellStart"/>
      <w:r w:rsidR="00116009">
        <w:rPr>
          <w:iCs/>
          <w:sz w:val="24"/>
        </w:rPr>
        <w:t>đàm</w:t>
      </w:r>
      <w:proofErr w:type="spellEnd"/>
      <w:r w:rsidR="00116009">
        <w:rPr>
          <w:iCs/>
          <w:sz w:val="24"/>
        </w:rPr>
        <w:t xml:space="preserve"> </w:t>
      </w:r>
      <w:proofErr w:type="spellStart"/>
      <w:r w:rsidR="00116009">
        <w:rPr>
          <w:iCs/>
          <w:sz w:val="24"/>
        </w:rPr>
        <w:t>phán</w:t>
      </w:r>
      <w:proofErr w:type="spellEnd"/>
      <w:r w:rsidR="00116009">
        <w:rPr>
          <w:iCs/>
          <w:sz w:val="24"/>
        </w:rPr>
        <w:t xml:space="preserve">, </w:t>
      </w:r>
      <w:proofErr w:type="spellStart"/>
      <w:r w:rsidR="00116009">
        <w:rPr>
          <w:iCs/>
          <w:sz w:val="24"/>
        </w:rPr>
        <w:t>gia</w:t>
      </w:r>
      <w:proofErr w:type="spellEnd"/>
      <w:r w:rsidR="00116009">
        <w:rPr>
          <w:iCs/>
          <w:sz w:val="24"/>
        </w:rPr>
        <w:t xml:space="preserve"> </w:t>
      </w:r>
      <w:proofErr w:type="spellStart"/>
      <w:r w:rsidR="00116009">
        <w:rPr>
          <w:iCs/>
          <w:sz w:val="24"/>
        </w:rPr>
        <w:t>nhập</w:t>
      </w:r>
      <w:proofErr w:type="spellEnd"/>
      <w:r w:rsidR="00116009">
        <w:rPr>
          <w:iCs/>
          <w:sz w:val="24"/>
        </w:rPr>
        <w:t xml:space="preserve"> </w:t>
      </w:r>
      <w:proofErr w:type="spellStart"/>
      <w:r w:rsidR="00D043CC">
        <w:rPr>
          <w:iCs/>
          <w:sz w:val="24"/>
        </w:rPr>
        <w:t>tổ</w:t>
      </w:r>
      <w:proofErr w:type="spellEnd"/>
      <w:r w:rsidR="00D043CC">
        <w:rPr>
          <w:iCs/>
          <w:sz w:val="24"/>
        </w:rPr>
        <w:t xml:space="preserve"> </w:t>
      </w:r>
      <w:proofErr w:type="spellStart"/>
      <w:r w:rsidR="00116009" w:rsidRPr="000F0AAB">
        <w:rPr>
          <w:iCs/>
          <w:sz w:val="24"/>
        </w:rPr>
        <w:t>chức</w:t>
      </w:r>
      <w:proofErr w:type="spellEnd"/>
      <w:r w:rsidR="00116009" w:rsidRPr="000F0AAB">
        <w:rPr>
          <w:iCs/>
          <w:sz w:val="24"/>
        </w:rPr>
        <w:t xml:space="preserve"> Thương </w:t>
      </w:r>
      <w:proofErr w:type="spellStart"/>
      <w:r w:rsidR="00116009" w:rsidRPr="000F0AAB">
        <w:rPr>
          <w:iCs/>
          <w:sz w:val="24"/>
        </w:rPr>
        <w:t>mại</w:t>
      </w:r>
      <w:proofErr w:type="spellEnd"/>
      <w:r w:rsidR="00116009" w:rsidRPr="000F0AAB">
        <w:rPr>
          <w:iCs/>
          <w:sz w:val="24"/>
        </w:rPr>
        <w:t xml:space="preserve"> </w:t>
      </w:r>
      <w:proofErr w:type="spellStart"/>
      <w:r w:rsidR="00116009" w:rsidRPr="000F0AAB">
        <w:rPr>
          <w:iCs/>
          <w:sz w:val="24"/>
        </w:rPr>
        <w:t>Thế</w:t>
      </w:r>
      <w:proofErr w:type="spellEnd"/>
      <w:r w:rsidR="00116009" w:rsidRPr="000F0AAB">
        <w:rPr>
          <w:iCs/>
          <w:sz w:val="24"/>
        </w:rPr>
        <w:t xml:space="preserve"> </w:t>
      </w:r>
      <w:proofErr w:type="spellStart"/>
      <w:r w:rsidR="00116009" w:rsidRPr="000F0AAB">
        <w:rPr>
          <w:iCs/>
          <w:sz w:val="24"/>
        </w:rPr>
        <w:t>giới</w:t>
      </w:r>
      <w:proofErr w:type="spellEnd"/>
      <w:r w:rsidR="00116009" w:rsidRPr="000F0AAB">
        <w:rPr>
          <w:iCs/>
          <w:sz w:val="24"/>
        </w:rPr>
        <w:t xml:space="preserve"> (WTO)</w:t>
      </w:r>
      <w:r w:rsidR="000657A9">
        <w:rPr>
          <w:iCs/>
          <w:sz w:val="24"/>
        </w:rPr>
        <w:t xml:space="preserve">. </w:t>
      </w:r>
      <w:proofErr w:type="spellStart"/>
      <w:r w:rsidR="000657A9">
        <w:rPr>
          <w:iCs/>
          <w:sz w:val="24"/>
        </w:rPr>
        <w:t>Đây</w:t>
      </w:r>
      <w:proofErr w:type="spellEnd"/>
      <w:r w:rsidR="000657A9">
        <w:rPr>
          <w:iCs/>
          <w:sz w:val="24"/>
        </w:rPr>
        <w:t xml:space="preserve"> </w:t>
      </w:r>
      <w:proofErr w:type="spellStart"/>
      <w:r w:rsidR="00A3396B">
        <w:rPr>
          <w:iCs/>
          <w:sz w:val="24"/>
        </w:rPr>
        <w:t>là</w:t>
      </w:r>
      <w:proofErr w:type="spellEnd"/>
      <w:r w:rsidRPr="000F0AAB">
        <w:rPr>
          <w:iCs/>
          <w:sz w:val="24"/>
        </w:rPr>
        <w:t xml:space="preserve"> </w:t>
      </w:r>
      <w:proofErr w:type="spellStart"/>
      <w:r w:rsidRPr="000F0AAB">
        <w:rPr>
          <w:iCs/>
          <w:sz w:val="24"/>
        </w:rPr>
        <w:t>hành</w:t>
      </w:r>
      <w:proofErr w:type="spellEnd"/>
      <w:r w:rsidRPr="000F0AAB">
        <w:rPr>
          <w:iCs/>
          <w:sz w:val="24"/>
        </w:rPr>
        <w:t xml:space="preserve"> lang </w:t>
      </w:r>
      <w:proofErr w:type="spellStart"/>
      <w:r w:rsidRPr="000F0AAB">
        <w:rPr>
          <w:iCs/>
          <w:sz w:val="24"/>
        </w:rPr>
        <w:t>pháp</w:t>
      </w:r>
      <w:proofErr w:type="spellEnd"/>
      <w:r w:rsidRPr="000F0AAB">
        <w:rPr>
          <w:iCs/>
          <w:sz w:val="24"/>
        </w:rPr>
        <w:t xml:space="preserve"> </w:t>
      </w:r>
      <w:proofErr w:type="spellStart"/>
      <w:r w:rsidRPr="000F0AAB">
        <w:rPr>
          <w:iCs/>
          <w:sz w:val="24"/>
        </w:rPr>
        <w:t>lý</w:t>
      </w:r>
      <w:proofErr w:type="spellEnd"/>
      <w:r w:rsidRPr="000F0AAB">
        <w:rPr>
          <w:iCs/>
          <w:sz w:val="24"/>
        </w:rPr>
        <w:t xml:space="preserve"> </w:t>
      </w:r>
      <w:proofErr w:type="spellStart"/>
      <w:r w:rsidRPr="000F0AAB">
        <w:rPr>
          <w:iCs/>
          <w:sz w:val="24"/>
        </w:rPr>
        <w:t>q</w:t>
      </w:r>
      <w:r w:rsidR="00116009">
        <w:rPr>
          <w:iCs/>
          <w:sz w:val="24"/>
        </w:rPr>
        <w:t>uan</w:t>
      </w:r>
      <w:proofErr w:type="spellEnd"/>
      <w:r w:rsidR="00116009">
        <w:rPr>
          <w:iCs/>
          <w:sz w:val="24"/>
        </w:rPr>
        <w:t xml:space="preserve"> </w:t>
      </w:r>
      <w:proofErr w:type="spellStart"/>
      <w:r w:rsidR="00116009">
        <w:rPr>
          <w:iCs/>
          <w:sz w:val="24"/>
        </w:rPr>
        <w:t>trọng</w:t>
      </w:r>
      <w:proofErr w:type="spellEnd"/>
      <w:r w:rsidR="00116009">
        <w:rPr>
          <w:iCs/>
          <w:sz w:val="24"/>
        </w:rPr>
        <w:t xml:space="preserve">, </w:t>
      </w:r>
      <w:proofErr w:type="spellStart"/>
      <w:r w:rsidR="00116009">
        <w:rPr>
          <w:iCs/>
          <w:sz w:val="24"/>
        </w:rPr>
        <w:t>tạo</w:t>
      </w:r>
      <w:proofErr w:type="spellEnd"/>
      <w:r w:rsidR="00116009">
        <w:rPr>
          <w:iCs/>
          <w:sz w:val="24"/>
        </w:rPr>
        <w:t xml:space="preserve"> </w:t>
      </w:r>
      <w:proofErr w:type="spellStart"/>
      <w:r w:rsidR="00116009">
        <w:rPr>
          <w:iCs/>
          <w:sz w:val="24"/>
        </w:rPr>
        <w:t>sự</w:t>
      </w:r>
      <w:proofErr w:type="spellEnd"/>
      <w:r w:rsidR="00116009">
        <w:rPr>
          <w:iCs/>
          <w:sz w:val="24"/>
        </w:rPr>
        <w:t xml:space="preserve"> </w:t>
      </w:r>
      <w:proofErr w:type="spellStart"/>
      <w:r w:rsidR="00116009">
        <w:rPr>
          <w:iCs/>
          <w:sz w:val="24"/>
        </w:rPr>
        <w:t>thống</w:t>
      </w:r>
      <w:proofErr w:type="spellEnd"/>
      <w:r w:rsidR="00116009">
        <w:rPr>
          <w:iCs/>
          <w:sz w:val="24"/>
        </w:rPr>
        <w:t xml:space="preserve"> </w:t>
      </w:r>
      <w:proofErr w:type="spellStart"/>
      <w:r w:rsidR="00116009">
        <w:rPr>
          <w:iCs/>
          <w:sz w:val="24"/>
        </w:rPr>
        <w:t>nhất</w:t>
      </w:r>
      <w:proofErr w:type="spellEnd"/>
      <w:r w:rsidR="00116009">
        <w:rPr>
          <w:iCs/>
          <w:sz w:val="24"/>
        </w:rPr>
        <w:t xml:space="preserve">, </w:t>
      </w:r>
      <w:proofErr w:type="spellStart"/>
      <w:r w:rsidRPr="000F0AAB">
        <w:rPr>
          <w:iCs/>
          <w:sz w:val="24"/>
        </w:rPr>
        <w:t>đồng</w:t>
      </w:r>
      <w:proofErr w:type="spellEnd"/>
      <w:r w:rsidRPr="000F0AAB">
        <w:rPr>
          <w:iCs/>
          <w:sz w:val="24"/>
        </w:rPr>
        <w:t xml:space="preserve"> </w:t>
      </w:r>
      <w:proofErr w:type="spellStart"/>
      <w:r w:rsidRPr="000F0AAB">
        <w:rPr>
          <w:iCs/>
          <w:sz w:val="24"/>
        </w:rPr>
        <w:t>bộ</w:t>
      </w:r>
      <w:proofErr w:type="spellEnd"/>
      <w:r w:rsidR="00116009">
        <w:rPr>
          <w:iCs/>
          <w:sz w:val="24"/>
        </w:rPr>
        <w:t xml:space="preserve"> </w:t>
      </w:r>
      <w:proofErr w:type="spellStart"/>
      <w:r w:rsidR="00116009">
        <w:rPr>
          <w:iCs/>
          <w:sz w:val="24"/>
        </w:rPr>
        <w:t>và</w:t>
      </w:r>
      <w:proofErr w:type="spellEnd"/>
      <w:r w:rsidR="00116009">
        <w:rPr>
          <w:iCs/>
          <w:sz w:val="24"/>
        </w:rPr>
        <w:t xml:space="preserve"> </w:t>
      </w:r>
      <w:proofErr w:type="spellStart"/>
      <w:r w:rsidR="00116009">
        <w:rPr>
          <w:iCs/>
          <w:sz w:val="24"/>
        </w:rPr>
        <w:t>tính</w:t>
      </w:r>
      <w:proofErr w:type="spellEnd"/>
      <w:r w:rsidR="00116009">
        <w:rPr>
          <w:iCs/>
          <w:sz w:val="24"/>
        </w:rPr>
        <w:t xml:space="preserve"> </w:t>
      </w:r>
      <w:proofErr w:type="spellStart"/>
      <w:r w:rsidR="00116009">
        <w:rPr>
          <w:iCs/>
          <w:sz w:val="24"/>
        </w:rPr>
        <w:t>minh</w:t>
      </w:r>
      <w:proofErr w:type="spellEnd"/>
      <w:r w:rsidR="00116009">
        <w:rPr>
          <w:iCs/>
          <w:sz w:val="24"/>
        </w:rPr>
        <w:t xml:space="preserve"> </w:t>
      </w:r>
      <w:proofErr w:type="spellStart"/>
      <w:r w:rsidR="00116009">
        <w:rPr>
          <w:iCs/>
          <w:sz w:val="24"/>
        </w:rPr>
        <w:t>bạch</w:t>
      </w:r>
      <w:proofErr w:type="spellEnd"/>
      <w:r w:rsidRPr="000F0AAB">
        <w:rPr>
          <w:iCs/>
          <w:sz w:val="24"/>
        </w:rPr>
        <w:t xml:space="preserve"> </w:t>
      </w:r>
      <w:proofErr w:type="spellStart"/>
      <w:r w:rsidRPr="000F0AAB">
        <w:rPr>
          <w:iCs/>
          <w:sz w:val="24"/>
        </w:rPr>
        <w:t>cho</w:t>
      </w:r>
      <w:proofErr w:type="spellEnd"/>
      <w:r w:rsidRPr="000F0AAB">
        <w:rPr>
          <w:iCs/>
          <w:sz w:val="24"/>
        </w:rPr>
        <w:t xml:space="preserve"> </w:t>
      </w:r>
      <w:proofErr w:type="spellStart"/>
      <w:r w:rsidRPr="000F0AAB">
        <w:rPr>
          <w:iCs/>
          <w:sz w:val="24"/>
        </w:rPr>
        <w:t>việc</w:t>
      </w:r>
      <w:proofErr w:type="spellEnd"/>
      <w:r w:rsidRPr="000F0AAB">
        <w:rPr>
          <w:iCs/>
          <w:sz w:val="24"/>
        </w:rPr>
        <w:t xml:space="preserve"> </w:t>
      </w:r>
      <w:proofErr w:type="spellStart"/>
      <w:r w:rsidRPr="000F0AAB">
        <w:rPr>
          <w:iCs/>
          <w:sz w:val="24"/>
        </w:rPr>
        <w:t>triển</w:t>
      </w:r>
      <w:proofErr w:type="spellEnd"/>
      <w:r w:rsidRPr="000F0AAB">
        <w:rPr>
          <w:iCs/>
          <w:sz w:val="24"/>
        </w:rPr>
        <w:t xml:space="preserve"> </w:t>
      </w:r>
      <w:proofErr w:type="spellStart"/>
      <w:r w:rsidRPr="000F0AAB">
        <w:rPr>
          <w:iCs/>
          <w:sz w:val="24"/>
        </w:rPr>
        <w:t>khai</w:t>
      </w:r>
      <w:proofErr w:type="spellEnd"/>
      <w:r w:rsidRPr="000F0AAB">
        <w:rPr>
          <w:iCs/>
          <w:sz w:val="24"/>
        </w:rPr>
        <w:t xml:space="preserve"> </w:t>
      </w:r>
      <w:proofErr w:type="spellStart"/>
      <w:r w:rsidRPr="000F0AAB">
        <w:rPr>
          <w:iCs/>
          <w:sz w:val="24"/>
        </w:rPr>
        <w:t>hoạt</w:t>
      </w:r>
      <w:proofErr w:type="spellEnd"/>
      <w:r w:rsidRPr="000F0AAB">
        <w:rPr>
          <w:iCs/>
          <w:sz w:val="24"/>
        </w:rPr>
        <w:t xml:space="preserve"> </w:t>
      </w:r>
      <w:proofErr w:type="spellStart"/>
      <w:r w:rsidRPr="000F0AAB">
        <w:rPr>
          <w:iCs/>
          <w:sz w:val="24"/>
        </w:rPr>
        <w:t>động</w:t>
      </w:r>
      <w:proofErr w:type="spellEnd"/>
      <w:r w:rsidRPr="000F0AAB">
        <w:rPr>
          <w:iCs/>
          <w:sz w:val="24"/>
        </w:rPr>
        <w:t xml:space="preserve"> </w:t>
      </w:r>
      <w:proofErr w:type="spellStart"/>
      <w:r w:rsidRPr="000F0AAB">
        <w:rPr>
          <w:iCs/>
          <w:sz w:val="24"/>
        </w:rPr>
        <w:t>quản</w:t>
      </w:r>
      <w:proofErr w:type="spellEnd"/>
      <w:r w:rsidRPr="000F0AAB">
        <w:rPr>
          <w:iCs/>
          <w:sz w:val="24"/>
        </w:rPr>
        <w:t xml:space="preserve"> </w:t>
      </w:r>
      <w:proofErr w:type="spellStart"/>
      <w:r w:rsidRPr="000F0AAB">
        <w:rPr>
          <w:iCs/>
          <w:sz w:val="24"/>
        </w:rPr>
        <w:t>lý</w:t>
      </w:r>
      <w:proofErr w:type="spellEnd"/>
      <w:r w:rsidRPr="000F0AAB">
        <w:rPr>
          <w:iCs/>
          <w:sz w:val="24"/>
        </w:rPr>
        <w:t xml:space="preserve"> </w:t>
      </w:r>
      <w:proofErr w:type="spellStart"/>
      <w:r w:rsidRPr="000F0AAB">
        <w:rPr>
          <w:iCs/>
          <w:sz w:val="24"/>
        </w:rPr>
        <w:t>chất</w:t>
      </w:r>
      <w:proofErr w:type="spellEnd"/>
      <w:r w:rsidRPr="000F0AAB">
        <w:rPr>
          <w:iCs/>
          <w:sz w:val="24"/>
        </w:rPr>
        <w:t xml:space="preserve"> </w:t>
      </w:r>
      <w:proofErr w:type="spellStart"/>
      <w:r w:rsidRPr="000F0AAB">
        <w:rPr>
          <w:iCs/>
          <w:sz w:val="24"/>
        </w:rPr>
        <w:t>lượng</w:t>
      </w:r>
      <w:proofErr w:type="spellEnd"/>
      <w:r w:rsidRPr="000F0AAB">
        <w:rPr>
          <w:iCs/>
          <w:sz w:val="24"/>
        </w:rPr>
        <w:t xml:space="preserve"> </w:t>
      </w:r>
      <w:proofErr w:type="spellStart"/>
      <w:r w:rsidRPr="000F0AAB">
        <w:rPr>
          <w:iCs/>
          <w:sz w:val="24"/>
        </w:rPr>
        <w:t>sản</w:t>
      </w:r>
      <w:proofErr w:type="spellEnd"/>
      <w:r w:rsidRPr="000F0AAB">
        <w:rPr>
          <w:iCs/>
          <w:sz w:val="24"/>
        </w:rPr>
        <w:t xml:space="preserve"> </w:t>
      </w:r>
      <w:proofErr w:type="spellStart"/>
      <w:r w:rsidRPr="000F0AAB">
        <w:rPr>
          <w:iCs/>
          <w:sz w:val="24"/>
        </w:rPr>
        <w:t>phẩm</w:t>
      </w:r>
      <w:proofErr w:type="spellEnd"/>
      <w:r w:rsidRPr="000F0AAB">
        <w:rPr>
          <w:iCs/>
          <w:sz w:val="24"/>
        </w:rPr>
        <w:t xml:space="preserve">, </w:t>
      </w:r>
      <w:proofErr w:type="spellStart"/>
      <w:r w:rsidRPr="000F0AAB">
        <w:rPr>
          <w:iCs/>
          <w:sz w:val="24"/>
        </w:rPr>
        <w:t>hàng</w:t>
      </w:r>
      <w:proofErr w:type="spellEnd"/>
      <w:r w:rsidRPr="000F0AAB">
        <w:rPr>
          <w:iCs/>
          <w:sz w:val="24"/>
        </w:rPr>
        <w:t xml:space="preserve"> </w:t>
      </w:r>
      <w:proofErr w:type="spellStart"/>
      <w:r w:rsidRPr="000F0AAB">
        <w:rPr>
          <w:iCs/>
          <w:sz w:val="24"/>
        </w:rPr>
        <w:t>hóa</w:t>
      </w:r>
      <w:proofErr w:type="spellEnd"/>
      <w:r w:rsidRPr="000F0AAB">
        <w:rPr>
          <w:iCs/>
          <w:sz w:val="24"/>
        </w:rPr>
        <w:t xml:space="preserve"> (</w:t>
      </w:r>
      <w:proofErr w:type="spellStart"/>
      <w:r w:rsidRPr="000F0AAB">
        <w:rPr>
          <w:iCs/>
          <w:sz w:val="24"/>
        </w:rPr>
        <w:t>trong</w:t>
      </w:r>
      <w:proofErr w:type="spellEnd"/>
      <w:r w:rsidRPr="000F0AAB">
        <w:rPr>
          <w:iCs/>
          <w:sz w:val="24"/>
        </w:rPr>
        <w:t xml:space="preserve"> </w:t>
      </w:r>
      <w:proofErr w:type="spellStart"/>
      <w:r w:rsidRPr="000F0AAB">
        <w:rPr>
          <w:iCs/>
          <w:sz w:val="24"/>
        </w:rPr>
        <w:t>sản</w:t>
      </w:r>
      <w:proofErr w:type="spellEnd"/>
      <w:r w:rsidRPr="000F0AAB">
        <w:rPr>
          <w:iCs/>
          <w:sz w:val="24"/>
        </w:rPr>
        <w:t xml:space="preserve"> </w:t>
      </w:r>
      <w:proofErr w:type="spellStart"/>
      <w:r w:rsidRPr="000F0AAB">
        <w:rPr>
          <w:iCs/>
          <w:sz w:val="24"/>
        </w:rPr>
        <w:t>xuất</w:t>
      </w:r>
      <w:proofErr w:type="spellEnd"/>
      <w:r w:rsidRPr="000F0AAB">
        <w:rPr>
          <w:iCs/>
          <w:sz w:val="24"/>
        </w:rPr>
        <w:t xml:space="preserve">, </w:t>
      </w:r>
      <w:proofErr w:type="spellStart"/>
      <w:r w:rsidRPr="000F0AAB">
        <w:rPr>
          <w:iCs/>
          <w:sz w:val="24"/>
        </w:rPr>
        <w:t>xuất</w:t>
      </w:r>
      <w:proofErr w:type="spellEnd"/>
      <w:r w:rsidRPr="000F0AAB">
        <w:rPr>
          <w:iCs/>
          <w:sz w:val="24"/>
        </w:rPr>
        <w:t xml:space="preserve"> </w:t>
      </w:r>
      <w:proofErr w:type="spellStart"/>
      <w:r w:rsidRPr="000F0AAB">
        <w:rPr>
          <w:iCs/>
          <w:sz w:val="24"/>
        </w:rPr>
        <w:t>khẩu</w:t>
      </w:r>
      <w:proofErr w:type="spellEnd"/>
      <w:r w:rsidRPr="000F0AAB">
        <w:rPr>
          <w:iCs/>
          <w:sz w:val="24"/>
        </w:rPr>
        <w:t xml:space="preserve">, </w:t>
      </w:r>
      <w:proofErr w:type="spellStart"/>
      <w:r w:rsidRPr="000F0AAB">
        <w:rPr>
          <w:iCs/>
          <w:sz w:val="24"/>
        </w:rPr>
        <w:t>nhập</w:t>
      </w:r>
      <w:proofErr w:type="spellEnd"/>
      <w:r w:rsidRPr="000F0AAB">
        <w:rPr>
          <w:iCs/>
          <w:sz w:val="24"/>
        </w:rPr>
        <w:t xml:space="preserve"> </w:t>
      </w:r>
      <w:proofErr w:type="spellStart"/>
      <w:r w:rsidRPr="000F0AAB">
        <w:rPr>
          <w:iCs/>
          <w:sz w:val="24"/>
        </w:rPr>
        <w:t>khẩu</w:t>
      </w:r>
      <w:proofErr w:type="spellEnd"/>
      <w:r w:rsidRPr="000F0AAB">
        <w:rPr>
          <w:iCs/>
          <w:sz w:val="24"/>
        </w:rPr>
        <w:t xml:space="preserve">, </w:t>
      </w:r>
      <w:proofErr w:type="spellStart"/>
      <w:r w:rsidRPr="000F0AAB">
        <w:rPr>
          <w:iCs/>
          <w:sz w:val="24"/>
        </w:rPr>
        <w:t>lưu</w:t>
      </w:r>
      <w:proofErr w:type="spellEnd"/>
      <w:r w:rsidRPr="000F0AAB">
        <w:rPr>
          <w:iCs/>
          <w:sz w:val="24"/>
        </w:rPr>
        <w:t xml:space="preserve"> </w:t>
      </w:r>
      <w:proofErr w:type="spellStart"/>
      <w:r w:rsidRPr="000F0AAB">
        <w:rPr>
          <w:iCs/>
          <w:sz w:val="24"/>
        </w:rPr>
        <w:t>thông</w:t>
      </w:r>
      <w:proofErr w:type="spellEnd"/>
      <w:r w:rsidRPr="000F0AAB">
        <w:rPr>
          <w:iCs/>
          <w:sz w:val="24"/>
        </w:rPr>
        <w:t xml:space="preserve"> </w:t>
      </w:r>
      <w:proofErr w:type="spellStart"/>
      <w:r w:rsidRPr="000F0AAB">
        <w:rPr>
          <w:iCs/>
          <w:sz w:val="24"/>
        </w:rPr>
        <w:t>trên</w:t>
      </w:r>
      <w:proofErr w:type="spellEnd"/>
      <w:r w:rsidRPr="000F0AAB">
        <w:rPr>
          <w:iCs/>
          <w:sz w:val="24"/>
        </w:rPr>
        <w:t xml:space="preserve"> </w:t>
      </w:r>
      <w:proofErr w:type="spellStart"/>
      <w:r w:rsidRPr="000F0AAB">
        <w:rPr>
          <w:iCs/>
          <w:sz w:val="24"/>
        </w:rPr>
        <w:t>thị</w:t>
      </w:r>
      <w:proofErr w:type="spellEnd"/>
      <w:r w:rsidRPr="000F0AAB">
        <w:rPr>
          <w:iCs/>
          <w:sz w:val="24"/>
        </w:rPr>
        <w:t xml:space="preserve"> </w:t>
      </w:r>
      <w:proofErr w:type="spellStart"/>
      <w:r w:rsidRPr="000F0AAB">
        <w:rPr>
          <w:iCs/>
          <w:sz w:val="24"/>
        </w:rPr>
        <w:t>trường</w:t>
      </w:r>
      <w:proofErr w:type="spellEnd"/>
      <w:r w:rsidRPr="000F0AAB">
        <w:rPr>
          <w:iCs/>
          <w:sz w:val="24"/>
        </w:rPr>
        <w:t xml:space="preserve"> </w:t>
      </w:r>
      <w:proofErr w:type="spellStart"/>
      <w:r w:rsidRPr="000F0AAB">
        <w:rPr>
          <w:iCs/>
          <w:sz w:val="24"/>
        </w:rPr>
        <w:t>và</w:t>
      </w:r>
      <w:proofErr w:type="spellEnd"/>
      <w:r w:rsidRPr="000F0AAB">
        <w:rPr>
          <w:iCs/>
          <w:sz w:val="24"/>
        </w:rPr>
        <w:t xml:space="preserve"> </w:t>
      </w:r>
      <w:proofErr w:type="spellStart"/>
      <w:r w:rsidRPr="000F0AAB">
        <w:rPr>
          <w:iCs/>
          <w:sz w:val="24"/>
        </w:rPr>
        <w:t>trong</w:t>
      </w:r>
      <w:proofErr w:type="spellEnd"/>
      <w:r w:rsidRPr="000F0AAB">
        <w:rPr>
          <w:iCs/>
          <w:sz w:val="24"/>
        </w:rPr>
        <w:t xml:space="preserve"> </w:t>
      </w:r>
      <w:proofErr w:type="spellStart"/>
      <w:r w:rsidRPr="000F0AAB">
        <w:rPr>
          <w:iCs/>
          <w:sz w:val="24"/>
        </w:rPr>
        <w:t>quá</w:t>
      </w:r>
      <w:proofErr w:type="spellEnd"/>
      <w:r w:rsidRPr="000F0AAB">
        <w:rPr>
          <w:iCs/>
          <w:sz w:val="24"/>
        </w:rPr>
        <w:t xml:space="preserve"> </w:t>
      </w:r>
      <w:proofErr w:type="spellStart"/>
      <w:r w:rsidRPr="000F0AAB">
        <w:rPr>
          <w:iCs/>
          <w:sz w:val="24"/>
        </w:rPr>
        <w:t>trình</w:t>
      </w:r>
      <w:proofErr w:type="spellEnd"/>
      <w:r w:rsidRPr="000F0AAB">
        <w:rPr>
          <w:iCs/>
          <w:sz w:val="24"/>
        </w:rPr>
        <w:t xml:space="preserve"> </w:t>
      </w:r>
      <w:proofErr w:type="spellStart"/>
      <w:r w:rsidRPr="000F0AAB">
        <w:rPr>
          <w:iCs/>
          <w:sz w:val="24"/>
        </w:rPr>
        <w:t>sử</w:t>
      </w:r>
      <w:proofErr w:type="spellEnd"/>
      <w:r w:rsidRPr="000F0AAB">
        <w:rPr>
          <w:iCs/>
          <w:sz w:val="24"/>
        </w:rPr>
        <w:t xml:space="preserve"> </w:t>
      </w:r>
      <w:proofErr w:type="spellStart"/>
      <w:r w:rsidRPr="000F0AAB">
        <w:rPr>
          <w:iCs/>
          <w:sz w:val="24"/>
        </w:rPr>
        <w:t>dụng</w:t>
      </w:r>
      <w:proofErr w:type="spellEnd"/>
      <w:r>
        <w:rPr>
          <w:iCs/>
          <w:sz w:val="24"/>
        </w:rPr>
        <w:t xml:space="preserve">). </w:t>
      </w:r>
      <w:r w:rsidRPr="000F0AAB">
        <w:rPr>
          <w:iCs/>
          <w:sz w:val="24"/>
        </w:rPr>
        <w:t xml:space="preserve">Qua </w:t>
      </w:r>
      <w:proofErr w:type="spellStart"/>
      <w:r w:rsidRPr="000F0AAB">
        <w:rPr>
          <w:iCs/>
          <w:sz w:val="24"/>
        </w:rPr>
        <w:t>gần</w:t>
      </w:r>
      <w:proofErr w:type="spellEnd"/>
      <w:r w:rsidRPr="000F0AAB">
        <w:rPr>
          <w:iCs/>
          <w:sz w:val="24"/>
        </w:rPr>
        <w:t xml:space="preserve"> 17 </w:t>
      </w:r>
      <w:proofErr w:type="spellStart"/>
      <w:r w:rsidRPr="000F0AAB">
        <w:rPr>
          <w:iCs/>
          <w:sz w:val="24"/>
        </w:rPr>
        <w:t>năm</w:t>
      </w:r>
      <w:proofErr w:type="spellEnd"/>
      <w:r w:rsidRPr="000F0AAB">
        <w:rPr>
          <w:iCs/>
          <w:sz w:val="24"/>
        </w:rPr>
        <w:t xml:space="preserve"> </w:t>
      </w:r>
      <w:proofErr w:type="spellStart"/>
      <w:r w:rsidRPr="000F0AAB">
        <w:rPr>
          <w:iCs/>
          <w:sz w:val="24"/>
        </w:rPr>
        <w:t>thực</w:t>
      </w:r>
      <w:proofErr w:type="spellEnd"/>
      <w:r w:rsidRPr="000F0AAB">
        <w:rPr>
          <w:iCs/>
          <w:sz w:val="24"/>
        </w:rPr>
        <w:t xml:space="preserve"> </w:t>
      </w:r>
      <w:proofErr w:type="spellStart"/>
      <w:r w:rsidRPr="000F0AAB">
        <w:rPr>
          <w:iCs/>
          <w:sz w:val="24"/>
        </w:rPr>
        <w:t>hiện</w:t>
      </w:r>
      <w:proofErr w:type="spellEnd"/>
      <w:r w:rsidRPr="000F0AAB">
        <w:rPr>
          <w:iCs/>
          <w:sz w:val="24"/>
        </w:rPr>
        <w:t xml:space="preserve">, </w:t>
      </w:r>
      <w:proofErr w:type="spellStart"/>
      <w:r w:rsidRPr="000F0AAB">
        <w:rPr>
          <w:iCs/>
          <w:sz w:val="24"/>
        </w:rPr>
        <w:t>các</w:t>
      </w:r>
      <w:proofErr w:type="spellEnd"/>
      <w:r w:rsidRPr="000F0AAB">
        <w:rPr>
          <w:iCs/>
          <w:sz w:val="24"/>
        </w:rPr>
        <w:t xml:space="preserve"> </w:t>
      </w:r>
      <w:proofErr w:type="spellStart"/>
      <w:r w:rsidRPr="000F0AAB">
        <w:rPr>
          <w:iCs/>
          <w:sz w:val="24"/>
        </w:rPr>
        <w:t>quy</w:t>
      </w:r>
      <w:proofErr w:type="spellEnd"/>
      <w:r w:rsidRPr="000F0AAB">
        <w:rPr>
          <w:iCs/>
          <w:sz w:val="24"/>
        </w:rPr>
        <w:t xml:space="preserve"> </w:t>
      </w:r>
      <w:proofErr w:type="spellStart"/>
      <w:r w:rsidRPr="000F0AAB">
        <w:rPr>
          <w:iCs/>
          <w:sz w:val="24"/>
        </w:rPr>
        <w:t>định</w:t>
      </w:r>
      <w:proofErr w:type="spellEnd"/>
      <w:r w:rsidRPr="000F0AAB">
        <w:rPr>
          <w:iCs/>
          <w:sz w:val="24"/>
        </w:rPr>
        <w:t xml:space="preserve"> </w:t>
      </w:r>
      <w:proofErr w:type="spellStart"/>
      <w:r w:rsidRPr="000F0AAB">
        <w:rPr>
          <w:iCs/>
          <w:sz w:val="24"/>
        </w:rPr>
        <w:t>của</w:t>
      </w:r>
      <w:proofErr w:type="spellEnd"/>
      <w:r w:rsidRPr="000F0AAB">
        <w:rPr>
          <w:iCs/>
          <w:sz w:val="24"/>
        </w:rPr>
        <w:t xml:space="preserve"> </w:t>
      </w:r>
      <w:proofErr w:type="spellStart"/>
      <w:r w:rsidRPr="00ED3DCD">
        <w:rPr>
          <w:iCs/>
          <w:sz w:val="24"/>
        </w:rPr>
        <w:t>Luật</w:t>
      </w:r>
      <w:proofErr w:type="spellEnd"/>
      <w:r w:rsidRPr="00ED3DCD">
        <w:rPr>
          <w:iCs/>
          <w:sz w:val="24"/>
        </w:rPr>
        <w:t xml:space="preserve"> </w:t>
      </w:r>
      <w:proofErr w:type="spellStart"/>
      <w:r w:rsidRPr="00ED3DCD">
        <w:rPr>
          <w:iCs/>
          <w:sz w:val="24"/>
        </w:rPr>
        <w:t>Chất</w:t>
      </w:r>
      <w:proofErr w:type="spellEnd"/>
      <w:r w:rsidRPr="00ED3DCD">
        <w:rPr>
          <w:iCs/>
          <w:sz w:val="24"/>
        </w:rPr>
        <w:t xml:space="preserve"> </w:t>
      </w:r>
      <w:proofErr w:type="spellStart"/>
      <w:r w:rsidRPr="00ED3DCD">
        <w:rPr>
          <w:iCs/>
          <w:sz w:val="24"/>
        </w:rPr>
        <w:t>lượng</w:t>
      </w:r>
      <w:proofErr w:type="spellEnd"/>
      <w:r w:rsidRPr="00ED3DCD">
        <w:rPr>
          <w:iCs/>
          <w:sz w:val="24"/>
        </w:rPr>
        <w:t xml:space="preserve"> </w:t>
      </w:r>
      <w:proofErr w:type="spellStart"/>
      <w:r w:rsidRPr="00ED3DCD">
        <w:rPr>
          <w:iCs/>
          <w:sz w:val="24"/>
        </w:rPr>
        <w:t>sản</w:t>
      </w:r>
      <w:proofErr w:type="spellEnd"/>
      <w:r w:rsidRPr="00ED3DCD">
        <w:rPr>
          <w:iCs/>
          <w:sz w:val="24"/>
        </w:rPr>
        <w:t xml:space="preserve"> </w:t>
      </w:r>
      <w:proofErr w:type="spellStart"/>
      <w:r w:rsidRPr="00ED3DCD">
        <w:rPr>
          <w:iCs/>
          <w:sz w:val="24"/>
        </w:rPr>
        <w:t>phẩm</w:t>
      </w:r>
      <w:proofErr w:type="spellEnd"/>
      <w:r w:rsidRPr="00ED3DCD">
        <w:rPr>
          <w:iCs/>
          <w:sz w:val="24"/>
        </w:rPr>
        <w:t xml:space="preserve">, </w:t>
      </w:r>
      <w:proofErr w:type="spellStart"/>
      <w:r w:rsidRPr="00ED3DCD">
        <w:rPr>
          <w:iCs/>
          <w:sz w:val="24"/>
        </w:rPr>
        <w:t>hàng</w:t>
      </w:r>
      <w:proofErr w:type="spellEnd"/>
      <w:r w:rsidRPr="00ED3DCD">
        <w:rPr>
          <w:iCs/>
          <w:sz w:val="24"/>
        </w:rPr>
        <w:t xml:space="preserve"> </w:t>
      </w:r>
      <w:proofErr w:type="spellStart"/>
      <w:r w:rsidRPr="00ED3DCD">
        <w:rPr>
          <w:iCs/>
          <w:sz w:val="24"/>
        </w:rPr>
        <w:t>hoá</w:t>
      </w:r>
      <w:proofErr w:type="spellEnd"/>
      <w:r w:rsidR="00116009">
        <w:rPr>
          <w:iCs/>
          <w:sz w:val="24"/>
        </w:rPr>
        <w:t xml:space="preserve"> </w:t>
      </w:r>
      <w:proofErr w:type="spellStart"/>
      <w:r w:rsidR="00116009">
        <w:rPr>
          <w:iCs/>
          <w:sz w:val="24"/>
        </w:rPr>
        <w:t>và</w:t>
      </w:r>
      <w:proofErr w:type="spellEnd"/>
      <w:r w:rsidR="00116009">
        <w:rPr>
          <w:iCs/>
          <w:sz w:val="24"/>
        </w:rPr>
        <w:t xml:space="preserve"> </w:t>
      </w:r>
      <w:proofErr w:type="spellStart"/>
      <w:r w:rsidR="00116009">
        <w:rPr>
          <w:iCs/>
          <w:sz w:val="24"/>
        </w:rPr>
        <w:t>các</w:t>
      </w:r>
      <w:proofErr w:type="spellEnd"/>
      <w:r w:rsidR="00116009">
        <w:rPr>
          <w:iCs/>
          <w:sz w:val="24"/>
        </w:rPr>
        <w:t xml:space="preserve"> </w:t>
      </w:r>
      <w:proofErr w:type="spellStart"/>
      <w:r w:rsidR="00116009">
        <w:rPr>
          <w:iCs/>
          <w:sz w:val="24"/>
        </w:rPr>
        <w:t>văn</w:t>
      </w:r>
      <w:proofErr w:type="spellEnd"/>
      <w:r w:rsidR="00116009">
        <w:rPr>
          <w:iCs/>
          <w:sz w:val="24"/>
        </w:rPr>
        <w:t xml:space="preserve"> </w:t>
      </w:r>
      <w:proofErr w:type="spellStart"/>
      <w:r w:rsidR="00116009">
        <w:rPr>
          <w:iCs/>
          <w:sz w:val="24"/>
        </w:rPr>
        <w:t>bản</w:t>
      </w:r>
      <w:proofErr w:type="spellEnd"/>
      <w:r w:rsidR="00116009">
        <w:rPr>
          <w:iCs/>
          <w:sz w:val="24"/>
        </w:rPr>
        <w:t xml:space="preserve"> </w:t>
      </w:r>
      <w:proofErr w:type="spellStart"/>
      <w:r w:rsidR="00116009">
        <w:rPr>
          <w:iCs/>
          <w:sz w:val="24"/>
        </w:rPr>
        <w:t>hướng</w:t>
      </w:r>
      <w:proofErr w:type="spellEnd"/>
      <w:r w:rsidR="00116009">
        <w:rPr>
          <w:iCs/>
          <w:sz w:val="24"/>
        </w:rPr>
        <w:t xml:space="preserve"> </w:t>
      </w:r>
      <w:proofErr w:type="spellStart"/>
      <w:r w:rsidR="00116009">
        <w:rPr>
          <w:iCs/>
          <w:sz w:val="24"/>
        </w:rPr>
        <w:t>dẫn</w:t>
      </w:r>
      <w:proofErr w:type="spellEnd"/>
      <w:r w:rsidR="00116009">
        <w:rPr>
          <w:iCs/>
          <w:sz w:val="24"/>
        </w:rPr>
        <w:t xml:space="preserve"> </w:t>
      </w:r>
      <w:proofErr w:type="spellStart"/>
      <w:r w:rsidRPr="00ED3DCD">
        <w:rPr>
          <w:iCs/>
          <w:sz w:val="24"/>
        </w:rPr>
        <w:t>chất</w:t>
      </w:r>
      <w:proofErr w:type="spellEnd"/>
      <w:r w:rsidRPr="00ED3DCD">
        <w:rPr>
          <w:iCs/>
          <w:sz w:val="24"/>
        </w:rPr>
        <w:t xml:space="preserve"> </w:t>
      </w:r>
      <w:proofErr w:type="spellStart"/>
      <w:r w:rsidRPr="00ED3DCD">
        <w:rPr>
          <w:iCs/>
          <w:sz w:val="24"/>
        </w:rPr>
        <w:t>lượng</w:t>
      </w:r>
      <w:proofErr w:type="spellEnd"/>
      <w:r w:rsidRPr="00ED3DCD">
        <w:rPr>
          <w:iCs/>
          <w:sz w:val="24"/>
        </w:rPr>
        <w:t xml:space="preserve"> </w:t>
      </w:r>
      <w:proofErr w:type="spellStart"/>
      <w:r w:rsidRPr="00ED3DCD">
        <w:rPr>
          <w:iCs/>
          <w:sz w:val="24"/>
        </w:rPr>
        <w:t>sản</w:t>
      </w:r>
      <w:proofErr w:type="spellEnd"/>
      <w:r w:rsidRPr="00ED3DCD">
        <w:rPr>
          <w:iCs/>
          <w:sz w:val="24"/>
        </w:rPr>
        <w:t xml:space="preserve"> </w:t>
      </w:r>
      <w:proofErr w:type="spellStart"/>
      <w:r w:rsidRPr="00ED3DCD">
        <w:rPr>
          <w:iCs/>
          <w:sz w:val="24"/>
        </w:rPr>
        <w:t>phẩm</w:t>
      </w:r>
      <w:proofErr w:type="spellEnd"/>
      <w:r w:rsidRPr="00ED3DCD">
        <w:rPr>
          <w:iCs/>
          <w:sz w:val="24"/>
        </w:rPr>
        <w:t xml:space="preserve">, </w:t>
      </w:r>
      <w:proofErr w:type="spellStart"/>
      <w:r w:rsidRPr="00ED3DCD">
        <w:rPr>
          <w:iCs/>
          <w:sz w:val="24"/>
        </w:rPr>
        <w:t>hàng</w:t>
      </w:r>
      <w:proofErr w:type="spellEnd"/>
      <w:r w:rsidRPr="00ED3DCD">
        <w:rPr>
          <w:iCs/>
          <w:sz w:val="24"/>
        </w:rPr>
        <w:t xml:space="preserve"> </w:t>
      </w:r>
      <w:proofErr w:type="spellStart"/>
      <w:r w:rsidRPr="00ED3DCD">
        <w:rPr>
          <w:iCs/>
          <w:sz w:val="24"/>
        </w:rPr>
        <w:t>hóa</w:t>
      </w:r>
      <w:proofErr w:type="spellEnd"/>
      <w:r w:rsidRPr="00ED3DCD">
        <w:rPr>
          <w:iCs/>
          <w:sz w:val="24"/>
        </w:rPr>
        <w:t xml:space="preserve"> </w:t>
      </w:r>
      <w:proofErr w:type="spellStart"/>
      <w:r w:rsidRPr="00ED3DCD">
        <w:rPr>
          <w:iCs/>
          <w:sz w:val="24"/>
        </w:rPr>
        <w:t>ngày</w:t>
      </w:r>
      <w:proofErr w:type="spellEnd"/>
      <w:r w:rsidRPr="00ED3DCD">
        <w:rPr>
          <w:iCs/>
          <w:sz w:val="24"/>
        </w:rPr>
        <w:t xml:space="preserve"> </w:t>
      </w:r>
      <w:proofErr w:type="spellStart"/>
      <w:r w:rsidRPr="00ED3DCD">
        <w:rPr>
          <w:iCs/>
          <w:sz w:val="24"/>
        </w:rPr>
        <w:t>càng</w:t>
      </w:r>
      <w:proofErr w:type="spellEnd"/>
      <w:r w:rsidRPr="00ED3DCD">
        <w:rPr>
          <w:iCs/>
          <w:sz w:val="24"/>
        </w:rPr>
        <w:t xml:space="preserve"> </w:t>
      </w:r>
      <w:proofErr w:type="spellStart"/>
      <w:r w:rsidRPr="00ED3DCD">
        <w:rPr>
          <w:iCs/>
          <w:sz w:val="24"/>
        </w:rPr>
        <w:t>được</w:t>
      </w:r>
      <w:proofErr w:type="spellEnd"/>
      <w:r w:rsidRPr="00ED3DCD">
        <w:rPr>
          <w:iCs/>
          <w:sz w:val="24"/>
        </w:rPr>
        <w:t xml:space="preserve"> </w:t>
      </w:r>
      <w:proofErr w:type="spellStart"/>
      <w:r w:rsidR="00ED3DCD" w:rsidRPr="00ED3DCD">
        <w:rPr>
          <w:iCs/>
          <w:sz w:val="24"/>
        </w:rPr>
        <w:t>hoàn</w:t>
      </w:r>
      <w:proofErr w:type="spellEnd"/>
      <w:r w:rsidR="00ED3DCD" w:rsidRPr="00ED3DCD">
        <w:rPr>
          <w:iCs/>
          <w:sz w:val="24"/>
        </w:rPr>
        <w:t xml:space="preserve"> </w:t>
      </w:r>
      <w:proofErr w:type="spellStart"/>
      <w:r w:rsidR="00ED3DCD" w:rsidRPr="00ED3DCD">
        <w:rPr>
          <w:iCs/>
          <w:sz w:val="24"/>
        </w:rPr>
        <w:t>thiện</w:t>
      </w:r>
      <w:proofErr w:type="spellEnd"/>
      <w:r w:rsidRPr="00ED3DCD">
        <w:rPr>
          <w:iCs/>
          <w:sz w:val="24"/>
        </w:rPr>
        <w:t xml:space="preserve">, </w:t>
      </w:r>
      <w:proofErr w:type="spellStart"/>
      <w:r w:rsidRPr="00ED3DCD">
        <w:rPr>
          <w:iCs/>
          <w:sz w:val="24"/>
        </w:rPr>
        <w:t>sản</w:t>
      </w:r>
      <w:proofErr w:type="spellEnd"/>
      <w:r w:rsidRPr="00ED3DCD">
        <w:rPr>
          <w:iCs/>
          <w:sz w:val="24"/>
        </w:rPr>
        <w:t xml:space="preserve"> </w:t>
      </w:r>
      <w:proofErr w:type="spellStart"/>
      <w:r w:rsidRPr="00ED3DCD">
        <w:rPr>
          <w:iCs/>
          <w:sz w:val="24"/>
        </w:rPr>
        <w:t>phẩm</w:t>
      </w:r>
      <w:proofErr w:type="spellEnd"/>
      <w:r w:rsidRPr="00ED3DCD">
        <w:rPr>
          <w:iCs/>
          <w:sz w:val="24"/>
        </w:rPr>
        <w:t xml:space="preserve">, </w:t>
      </w:r>
      <w:proofErr w:type="spellStart"/>
      <w:r w:rsidRPr="00ED3DCD">
        <w:rPr>
          <w:iCs/>
          <w:sz w:val="24"/>
        </w:rPr>
        <w:t>hàng</w:t>
      </w:r>
      <w:proofErr w:type="spellEnd"/>
      <w:r w:rsidRPr="00ED3DCD">
        <w:rPr>
          <w:iCs/>
          <w:sz w:val="24"/>
        </w:rPr>
        <w:t xml:space="preserve"> </w:t>
      </w:r>
      <w:proofErr w:type="spellStart"/>
      <w:r w:rsidRPr="00ED3DCD">
        <w:rPr>
          <w:iCs/>
          <w:sz w:val="24"/>
        </w:rPr>
        <w:t>hóa</w:t>
      </w:r>
      <w:proofErr w:type="spellEnd"/>
      <w:r w:rsidRPr="00ED3DCD">
        <w:rPr>
          <w:iCs/>
          <w:sz w:val="24"/>
        </w:rPr>
        <w:t xml:space="preserve"> </w:t>
      </w:r>
      <w:proofErr w:type="spellStart"/>
      <w:r w:rsidRPr="00ED3DCD">
        <w:rPr>
          <w:iCs/>
          <w:sz w:val="24"/>
        </w:rPr>
        <w:t>được</w:t>
      </w:r>
      <w:proofErr w:type="spellEnd"/>
      <w:r w:rsidRPr="00ED3DCD">
        <w:rPr>
          <w:iCs/>
          <w:sz w:val="24"/>
        </w:rPr>
        <w:t xml:space="preserve"> </w:t>
      </w:r>
      <w:proofErr w:type="spellStart"/>
      <w:r w:rsidRPr="00ED3DCD">
        <w:rPr>
          <w:iCs/>
          <w:sz w:val="24"/>
        </w:rPr>
        <w:t>kiểm</w:t>
      </w:r>
      <w:proofErr w:type="spellEnd"/>
      <w:r w:rsidRPr="00ED3DCD">
        <w:rPr>
          <w:iCs/>
          <w:sz w:val="24"/>
        </w:rPr>
        <w:t xml:space="preserve"> </w:t>
      </w:r>
      <w:proofErr w:type="spellStart"/>
      <w:r w:rsidRPr="00ED3DCD">
        <w:rPr>
          <w:iCs/>
          <w:sz w:val="24"/>
        </w:rPr>
        <w:t>soát</w:t>
      </w:r>
      <w:proofErr w:type="spellEnd"/>
      <w:r w:rsidRPr="00ED3DCD">
        <w:rPr>
          <w:iCs/>
          <w:sz w:val="24"/>
        </w:rPr>
        <w:t xml:space="preserve"> </w:t>
      </w:r>
      <w:proofErr w:type="spellStart"/>
      <w:r w:rsidRPr="00ED3DCD">
        <w:rPr>
          <w:iCs/>
          <w:sz w:val="24"/>
        </w:rPr>
        <w:t>chặt</w:t>
      </w:r>
      <w:proofErr w:type="spellEnd"/>
      <w:r w:rsidRPr="00ED3DCD">
        <w:rPr>
          <w:iCs/>
          <w:sz w:val="24"/>
        </w:rPr>
        <w:t xml:space="preserve"> </w:t>
      </w:r>
      <w:proofErr w:type="spellStart"/>
      <w:r w:rsidRPr="00ED3DCD">
        <w:rPr>
          <w:iCs/>
          <w:sz w:val="24"/>
        </w:rPr>
        <w:t>chẽ</w:t>
      </w:r>
      <w:proofErr w:type="spellEnd"/>
      <w:r w:rsidRPr="00ED3DCD">
        <w:rPr>
          <w:iCs/>
          <w:sz w:val="24"/>
        </w:rPr>
        <w:t xml:space="preserve"> </w:t>
      </w:r>
      <w:proofErr w:type="spellStart"/>
      <w:r w:rsidRPr="00ED3DCD">
        <w:rPr>
          <w:iCs/>
          <w:sz w:val="24"/>
        </w:rPr>
        <w:t>từ</w:t>
      </w:r>
      <w:proofErr w:type="spellEnd"/>
      <w:r w:rsidRPr="00ED3DCD">
        <w:rPr>
          <w:iCs/>
          <w:sz w:val="24"/>
        </w:rPr>
        <w:t xml:space="preserve"> </w:t>
      </w:r>
      <w:proofErr w:type="spellStart"/>
      <w:r w:rsidRPr="00ED3DCD">
        <w:rPr>
          <w:iCs/>
          <w:sz w:val="24"/>
        </w:rPr>
        <w:t>khâu</w:t>
      </w:r>
      <w:proofErr w:type="spellEnd"/>
      <w:r w:rsidRPr="00ED3DCD">
        <w:rPr>
          <w:iCs/>
          <w:sz w:val="24"/>
        </w:rPr>
        <w:t xml:space="preserve"> </w:t>
      </w:r>
      <w:proofErr w:type="spellStart"/>
      <w:r w:rsidR="000657A9">
        <w:rPr>
          <w:iCs/>
          <w:sz w:val="24"/>
        </w:rPr>
        <w:t>sản</w:t>
      </w:r>
      <w:proofErr w:type="spellEnd"/>
      <w:r w:rsidR="000657A9">
        <w:rPr>
          <w:iCs/>
          <w:sz w:val="24"/>
        </w:rPr>
        <w:t xml:space="preserve"> </w:t>
      </w:r>
      <w:proofErr w:type="spellStart"/>
      <w:r w:rsidR="000657A9">
        <w:rPr>
          <w:iCs/>
          <w:sz w:val="24"/>
        </w:rPr>
        <w:t>xuất</w:t>
      </w:r>
      <w:proofErr w:type="spellEnd"/>
      <w:r w:rsidR="000657A9">
        <w:rPr>
          <w:iCs/>
          <w:sz w:val="24"/>
        </w:rPr>
        <w:t xml:space="preserve"> </w:t>
      </w:r>
      <w:proofErr w:type="spellStart"/>
      <w:r w:rsidR="000657A9">
        <w:rPr>
          <w:iCs/>
          <w:sz w:val="24"/>
        </w:rPr>
        <w:t>cho</w:t>
      </w:r>
      <w:proofErr w:type="spellEnd"/>
      <w:r w:rsidR="000657A9">
        <w:rPr>
          <w:iCs/>
          <w:sz w:val="24"/>
        </w:rPr>
        <w:t xml:space="preserve"> </w:t>
      </w:r>
      <w:proofErr w:type="spellStart"/>
      <w:r w:rsidR="000657A9">
        <w:rPr>
          <w:iCs/>
          <w:sz w:val="24"/>
        </w:rPr>
        <w:t>đến</w:t>
      </w:r>
      <w:proofErr w:type="spellEnd"/>
      <w:r w:rsidR="000657A9">
        <w:rPr>
          <w:iCs/>
          <w:sz w:val="24"/>
        </w:rPr>
        <w:t xml:space="preserve"> </w:t>
      </w:r>
      <w:proofErr w:type="spellStart"/>
      <w:r w:rsidR="000657A9">
        <w:rPr>
          <w:iCs/>
          <w:sz w:val="24"/>
        </w:rPr>
        <w:t>khi</w:t>
      </w:r>
      <w:proofErr w:type="spellEnd"/>
      <w:r w:rsidR="000657A9">
        <w:rPr>
          <w:iCs/>
          <w:sz w:val="24"/>
        </w:rPr>
        <w:t xml:space="preserve"> </w:t>
      </w:r>
      <w:proofErr w:type="spellStart"/>
      <w:r w:rsidR="000657A9">
        <w:rPr>
          <w:iCs/>
          <w:sz w:val="24"/>
        </w:rPr>
        <w:t>đưa</w:t>
      </w:r>
      <w:proofErr w:type="spellEnd"/>
      <w:r w:rsidR="000657A9">
        <w:rPr>
          <w:iCs/>
          <w:sz w:val="24"/>
        </w:rPr>
        <w:t xml:space="preserve"> </w:t>
      </w:r>
      <w:proofErr w:type="spellStart"/>
      <w:r w:rsidR="000657A9">
        <w:rPr>
          <w:iCs/>
          <w:sz w:val="24"/>
        </w:rPr>
        <w:t>ra</w:t>
      </w:r>
      <w:proofErr w:type="spellEnd"/>
      <w:r w:rsidR="000657A9">
        <w:rPr>
          <w:iCs/>
          <w:sz w:val="24"/>
        </w:rPr>
        <w:t xml:space="preserve"> </w:t>
      </w:r>
      <w:proofErr w:type="spellStart"/>
      <w:r w:rsidR="000657A9">
        <w:rPr>
          <w:iCs/>
          <w:sz w:val="24"/>
        </w:rPr>
        <w:t>thị</w:t>
      </w:r>
      <w:proofErr w:type="spellEnd"/>
      <w:r w:rsidR="000657A9">
        <w:rPr>
          <w:iCs/>
          <w:sz w:val="24"/>
        </w:rPr>
        <w:t xml:space="preserve"> </w:t>
      </w:r>
      <w:proofErr w:type="spellStart"/>
      <w:r w:rsidR="000657A9">
        <w:rPr>
          <w:iCs/>
          <w:sz w:val="24"/>
        </w:rPr>
        <w:t>trường</w:t>
      </w:r>
      <w:proofErr w:type="spellEnd"/>
      <w:r w:rsidRPr="00ED3DCD">
        <w:rPr>
          <w:iCs/>
          <w:sz w:val="24"/>
        </w:rPr>
        <w:t>.</w:t>
      </w:r>
      <w:r w:rsidR="00ED3DCD" w:rsidRPr="00ED3DCD">
        <w:rPr>
          <w:iCs/>
          <w:sz w:val="24"/>
        </w:rPr>
        <w:t xml:space="preserve"> </w:t>
      </w:r>
    </w:p>
    <w:p w14:paraId="098A11B1" w14:textId="375B1D4C" w:rsidR="00191530" w:rsidRDefault="00D043CC" w:rsidP="00660B5C">
      <w:pPr>
        <w:pStyle w:val="-DauGach"/>
        <w:numPr>
          <w:ilvl w:val="0"/>
          <w:numId w:val="0"/>
        </w:numPr>
        <w:spacing w:before="0" w:line="288" w:lineRule="auto"/>
        <w:ind w:firstLine="573"/>
        <w:rPr>
          <w:sz w:val="24"/>
        </w:rPr>
      </w:pPr>
      <w:proofErr w:type="spellStart"/>
      <w:r>
        <w:rPr>
          <w:iCs/>
          <w:sz w:val="24"/>
        </w:rPr>
        <w:t>Đến</w:t>
      </w:r>
      <w:proofErr w:type="spellEnd"/>
      <w:r>
        <w:rPr>
          <w:iCs/>
          <w:sz w:val="24"/>
        </w:rPr>
        <w:t xml:space="preserve"> nay, </w:t>
      </w:r>
      <w:proofErr w:type="spellStart"/>
      <w:r>
        <w:rPr>
          <w:iCs/>
          <w:sz w:val="24"/>
        </w:rPr>
        <w:t>trước</w:t>
      </w:r>
      <w:proofErr w:type="spellEnd"/>
      <w:r w:rsidR="000657A9">
        <w:rPr>
          <w:iCs/>
          <w:sz w:val="24"/>
        </w:rPr>
        <w:t xml:space="preserve"> (1) </w:t>
      </w:r>
      <w:proofErr w:type="spellStart"/>
      <w:r>
        <w:rPr>
          <w:iCs/>
          <w:sz w:val="24"/>
        </w:rPr>
        <w:t>bối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cảnh</w:t>
      </w:r>
      <w:proofErr w:type="spellEnd"/>
      <w:r w:rsidR="000657A9">
        <w:rPr>
          <w:iCs/>
          <w:sz w:val="24"/>
        </w:rPr>
        <w:t xml:space="preserve"> </w:t>
      </w:r>
      <w:r w:rsidR="00116009">
        <w:rPr>
          <w:iCs/>
          <w:sz w:val="24"/>
        </w:rPr>
        <w:t xml:space="preserve">Việt Nam </w:t>
      </w:r>
      <w:proofErr w:type="spellStart"/>
      <w:r w:rsidR="00116009">
        <w:rPr>
          <w:iCs/>
          <w:sz w:val="24"/>
        </w:rPr>
        <w:t>hội</w:t>
      </w:r>
      <w:proofErr w:type="spellEnd"/>
      <w:r w:rsidR="00116009">
        <w:rPr>
          <w:iCs/>
          <w:sz w:val="24"/>
        </w:rPr>
        <w:t xml:space="preserve"> </w:t>
      </w:r>
      <w:proofErr w:type="spellStart"/>
      <w:r w:rsidR="00116009">
        <w:rPr>
          <w:iCs/>
          <w:sz w:val="24"/>
        </w:rPr>
        <w:t>nhập</w:t>
      </w:r>
      <w:proofErr w:type="spellEnd"/>
      <w:r w:rsidR="00116009">
        <w:rPr>
          <w:iCs/>
          <w:sz w:val="24"/>
        </w:rPr>
        <w:t xml:space="preserve"> </w:t>
      </w:r>
      <w:proofErr w:type="spellStart"/>
      <w:r w:rsidR="00116009">
        <w:rPr>
          <w:iCs/>
          <w:sz w:val="24"/>
        </w:rPr>
        <w:t>quốc</w:t>
      </w:r>
      <w:proofErr w:type="spellEnd"/>
      <w:r w:rsidR="00116009">
        <w:rPr>
          <w:iCs/>
          <w:sz w:val="24"/>
        </w:rPr>
        <w:t xml:space="preserve"> </w:t>
      </w:r>
      <w:proofErr w:type="spellStart"/>
      <w:r w:rsidR="00116009">
        <w:rPr>
          <w:iCs/>
          <w:sz w:val="24"/>
        </w:rPr>
        <w:t>tế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ngày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càng</w:t>
      </w:r>
      <w:proofErr w:type="spellEnd"/>
      <w:r w:rsidR="00116009">
        <w:rPr>
          <w:iCs/>
          <w:sz w:val="24"/>
        </w:rPr>
        <w:t xml:space="preserve"> </w:t>
      </w:r>
      <w:proofErr w:type="spellStart"/>
      <w:r w:rsidR="00116009">
        <w:rPr>
          <w:iCs/>
          <w:sz w:val="24"/>
        </w:rPr>
        <w:t>sâu</w:t>
      </w:r>
      <w:proofErr w:type="spellEnd"/>
      <w:r w:rsidR="00116009">
        <w:rPr>
          <w:iCs/>
          <w:sz w:val="24"/>
        </w:rPr>
        <w:t xml:space="preserve"> </w:t>
      </w:r>
      <w:proofErr w:type="spellStart"/>
      <w:r w:rsidR="00116009">
        <w:rPr>
          <w:iCs/>
          <w:sz w:val="24"/>
        </w:rPr>
        <w:t>rộng</w:t>
      </w:r>
      <w:proofErr w:type="spellEnd"/>
      <w:r w:rsidR="00116009">
        <w:rPr>
          <w:iCs/>
          <w:sz w:val="24"/>
        </w:rPr>
        <w:t xml:space="preserve"> </w:t>
      </w:r>
      <w:proofErr w:type="spellStart"/>
      <w:r w:rsidR="00116009">
        <w:rPr>
          <w:iCs/>
          <w:sz w:val="24"/>
        </w:rPr>
        <w:t>hơn</w:t>
      </w:r>
      <w:proofErr w:type="spellEnd"/>
      <w:r w:rsidRPr="00D043CC">
        <w:rPr>
          <w:iCs/>
          <w:sz w:val="24"/>
        </w:rPr>
        <w:t xml:space="preserve">, </w:t>
      </w:r>
      <w:r>
        <w:rPr>
          <w:spacing w:val="-2"/>
          <w:sz w:val="24"/>
        </w:rPr>
        <w:t xml:space="preserve">(2) </w:t>
      </w:r>
      <w:proofErr w:type="spellStart"/>
      <w:r w:rsidRPr="00D043CC">
        <w:rPr>
          <w:iCs/>
          <w:sz w:val="24"/>
        </w:rPr>
        <w:t>sự</w:t>
      </w:r>
      <w:proofErr w:type="spellEnd"/>
      <w:r w:rsidRPr="00D043CC"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phát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triển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kinh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tế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xã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hội</w:t>
      </w:r>
      <w:proofErr w:type="spellEnd"/>
      <w:r w:rsidR="00191530">
        <w:rPr>
          <w:iCs/>
          <w:sz w:val="24"/>
        </w:rPr>
        <w:t xml:space="preserve"> </w:t>
      </w:r>
      <w:proofErr w:type="spellStart"/>
      <w:r w:rsidR="00191530">
        <w:rPr>
          <w:iCs/>
          <w:sz w:val="24"/>
        </w:rPr>
        <w:t>với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sự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phát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triển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nhận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thức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và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sự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quan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tâm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của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người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dân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đến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chất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lượng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sản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phẩm</w:t>
      </w:r>
      <w:proofErr w:type="spellEnd"/>
      <w:r>
        <w:rPr>
          <w:iCs/>
          <w:sz w:val="24"/>
        </w:rPr>
        <w:t xml:space="preserve">, </w:t>
      </w:r>
      <w:proofErr w:type="spellStart"/>
      <w:r>
        <w:rPr>
          <w:iCs/>
          <w:sz w:val="24"/>
        </w:rPr>
        <w:t>hàng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hóa</w:t>
      </w:r>
      <w:proofErr w:type="spellEnd"/>
      <w:r>
        <w:rPr>
          <w:iCs/>
          <w:sz w:val="24"/>
        </w:rPr>
        <w:t xml:space="preserve">, (3) </w:t>
      </w:r>
      <w:proofErr w:type="spellStart"/>
      <w:r>
        <w:rPr>
          <w:iCs/>
          <w:sz w:val="24"/>
        </w:rPr>
        <w:t>sự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đổi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mới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về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công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nghệ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trong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công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cuộc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cách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mạng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công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nghiệp</w:t>
      </w:r>
      <w:proofErr w:type="spellEnd"/>
      <w:r>
        <w:rPr>
          <w:iCs/>
          <w:sz w:val="24"/>
        </w:rPr>
        <w:t xml:space="preserve"> 4.0, </w:t>
      </w:r>
      <w:proofErr w:type="spellStart"/>
      <w:r>
        <w:rPr>
          <w:iCs/>
          <w:sz w:val="24"/>
        </w:rPr>
        <w:t>cùng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với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đó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là</w:t>
      </w:r>
      <w:proofErr w:type="spellEnd"/>
      <w:r>
        <w:rPr>
          <w:iCs/>
          <w:sz w:val="24"/>
        </w:rPr>
        <w:t xml:space="preserve"> (4) </w:t>
      </w:r>
      <w:proofErr w:type="spellStart"/>
      <w:r w:rsidR="00191530">
        <w:rPr>
          <w:iCs/>
          <w:sz w:val="24"/>
        </w:rPr>
        <w:t>sự</w:t>
      </w:r>
      <w:proofErr w:type="spellEnd"/>
      <w:r w:rsidR="00191530">
        <w:rPr>
          <w:iCs/>
          <w:sz w:val="24"/>
        </w:rPr>
        <w:t xml:space="preserve"> </w:t>
      </w:r>
      <w:proofErr w:type="spellStart"/>
      <w:r w:rsidR="00191530">
        <w:rPr>
          <w:iCs/>
          <w:sz w:val="24"/>
        </w:rPr>
        <w:t>khuyến</w:t>
      </w:r>
      <w:proofErr w:type="spellEnd"/>
      <w:r w:rsidR="00191530">
        <w:rPr>
          <w:iCs/>
          <w:sz w:val="24"/>
        </w:rPr>
        <w:t xml:space="preserve"> </w:t>
      </w:r>
      <w:proofErr w:type="spellStart"/>
      <w:r w:rsidR="00191530">
        <w:rPr>
          <w:iCs/>
          <w:sz w:val="24"/>
        </w:rPr>
        <w:t>khích</w:t>
      </w:r>
      <w:proofErr w:type="spellEnd"/>
      <w:r w:rsidR="00191530">
        <w:rPr>
          <w:iCs/>
          <w:sz w:val="24"/>
        </w:rPr>
        <w:t xml:space="preserve"> </w:t>
      </w:r>
      <w:proofErr w:type="spellStart"/>
      <w:r w:rsidR="00191530">
        <w:rPr>
          <w:iCs/>
          <w:sz w:val="24"/>
        </w:rPr>
        <w:t>và</w:t>
      </w:r>
      <w:proofErr w:type="spellEnd"/>
      <w:r w:rsidR="00191530">
        <w:rPr>
          <w:iCs/>
          <w:sz w:val="24"/>
        </w:rPr>
        <w:t xml:space="preserve"> </w:t>
      </w:r>
      <w:proofErr w:type="spellStart"/>
      <w:r w:rsidR="00191530">
        <w:rPr>
          <w:iCs/>
          <w:sz w:val="24"/>
        </w:rPr>
        <w:t>chỉ</w:t>
      </w:r>
      <w:proofErr w:type="spellEnd"/>
      <w:r w:rsidR="00191530">
        <w:rPr>
          <w:iCs/>
          <w:sz w:val="24"/>
        </w:rPr>
        <w:t xml:space="preserve"> </w:t>
      </w:r>
      <w:proofErr w:type="spellStart"/>
      <w:r w:rsidR="00191530">
        <w:rPr>
          <w:iCs/>
          <w:sz w:val="24"/>
        </w:rPr>
        <w:t>đạo</w:t>
      </w:r>
      <w:proofErr w:type="spellEnd"/>
      <w:r w:rsidR="00191530">
        <w:rPr>
          <w:iCs/>
          <w:sz w:val="24"/>
        </w:rPr>
        <w:t xml:space="preserve"> </w:t>
      </w:r>
      <w:proofErr w:type="spellStart"/>
      <w:r w:rsidR="00191530">
        <w:rPr>
          <w:iCs/>
          <w:sz w:val="24"/>
        </w:rPr>
        <w:t>sát</w:t>
      </w:r>
      <w:proofErr w:type="spellEnd"/>
      <w:r w:rsidR="00191530">
        <w:rPr>
          <w:iCs/>
          <w:sz w:val="24"/>
        </w:rPr>
        <w:t xml:space="preserve"> </w:t>
      </w:r>
      <w:proofErr w:type="spellStart"/>
      <w:r w:rsidR="00191530">
        <w:rPr>
          <w:iCs/>
          <w:sz w:val="24"/>
        </w:rPr>
        <w:t>sao</w:t>
      </w:r>
      <w:proofErr w:type="spellEnd"/>
      <w:r w:rsidR="00191530">
        <w:rPr>
          <w:iCs/>
          <w:sz w:val="24"/>
        </w:rPr>
        <w:t xml:space="preserve"> </w:t>
      </w:r>
      <w:proofErr w:type="spellStart"/>
      <w:r w:rsidR="00191530">
        <w:rPr>
          <w:iCs/>
          <w:sz w:val="24"/>
        </w:rPr>
        <w:t>của</w:t>
      </w:r>
      <w:proofErr w:type="spellEnd"/>
      <w:r w:rsidR="00191530">
        <w:rPr>
          <w:iCs/>
          <w:sz w:val="24"/>
        </w:rPr>
        <w:t xml:space="preserve"> </w:t>
      </w:r>
      <w:proofErr w:type="spellStart"/>
      <w:r w:rsidR="00191530">
        <w:rPr>
          <w:iCs/>
          <w:sz w:val="24"/>
        </w:rPr>
        <w:t>Lãnh</w:t>
      </w:r>
      <w:proofErr w:type="spellEnd"/>
      <w:r w:rsidR="00191530">
        <w:rPr>
          <w:iCs/>
          <w:sz w:val="24"/>
        </w:rPr>
        <w:t xml:space="preserve"> </w:t>
      </w:r>
      <w:proofErr w:type="spellStart"/>
      <w:r w:rsidR="00191530">
        <w:rPr>
          <w:iCs/>
          <w:sz w:val="24"/>
        </w:rPr>
        <w:t>đạo</w:t>
      </w:r>
      <w:proofErr w:type="spellEnd"/>
      <w:r w:rsidR="00191530">
        <w:rPr>
          <w:iCs/>
          <w:sz w:val="24"/>
        </w:rPr>
        <w:t xml:space="preserve"> </w:t>
      </w:r>
      <w:proofErr w:type="spellStart"/>
      <w:r w:rsidR="00191530">
        <w:rPr>
          <w:iCs/>
          <w:sz w:val="24"/>
        </w:rPr>
        <w:t>Đảng</w:t>
      </w:r>
      <w:proofErr w:type="spellEnd"/>
      <w:r w:rsidR="00191530">
        <w:rPr>
          <w:iCs/>
          <w:sz w:val="24"/>
        </w:rPr>
        <w:t xml:space="preserve">, </w:t>
      </w:r>
      <w:proofErr w:type="spellStart"/>
      <w:r w:rsidR="00191530">
        <w:rPr>
          <w:iCs/>
          <w:sz w:val="24"/>
        </w:rPr>
        <w:t>Nhà</w:t>
      </w:r>
      <w:proofErr w:type="spellEnd"/>
      <w:r w:rsidR="00191530">
        <w:rPr>
          <w:iCs/>
          <w:sz w:val="24"/>
        </w:rPr>
        <w:t xml:space="preserve"> </w:t>
      </w:r>
      <w:proofErr w:type="spellStart"/>
      <w:r w:rsidR="00191530">
        <w:rPr>
          <w:iCs/>
          <w:sz w:val="24"/>
        </w:rPr>
        <w:t>nước</w:t>
      </w:r>
      <w:proofErr w:type="spellEnd"/>
      <w:r w:rsidR="00191530">
        <w:rPr>
          <w:iCs/>
          <w:sz w:val="24"/>
        </w:rPr>
        <w:t xml:space="preserve"> </w:t>
      </w:r>
      <w:proofErr w:type="spellStart"/>
      <w:r w:rsidR="00191530">
        <w:rPr>
          <w:iCs/>
          <w:sz w:val="24"/>
        </w:rPr>
        <w:t>trong</w:t>
      </w:r>
      <w:proofErr w:type="spellEnd"/>
      <w:r w:rsidR="00191530">
        <w:rPr>
          <w:iCs/>
          <w:sz w:val="24"/>
        </w:rPr>
        <w:t xml:space="preserve"> </w:t>
      </w:r>
      <w:proofErr w:type="spellStart"/>
      <w:r w:rsidR="00191530">
        <w:rPr>
          <w:iCs/>
          <w:sz w:val="24"/>
        </w:rPr>
        <w:t>suốt</w:t>
      </w:r>
      <w:proofErr w:type="spellEnd"/>
      <w:r w:rsidR="00191530">
        <w:rPr>
          <w:iCs/>
          <w:sz w:val="24"/>
        </w:rPr>
        <w:t xml:space="preserve"> </w:t>
      </w:r>
      <w:proofErr w:type="spellStart"/>
      <w:r w:rsidR="00191530">
        <w:rPr>
          <w:iCs/>
          <w:sz w:val="24"/>
        </w:rPr>
        <w:t>thời</w:t>
      </w:r>
      <w:proofErr w:type="spellEnd"/>
      <w:r w:rsidR="00191530">
        <w:rPr>
          <w:iCs/>
          <w:sz w:val="24"/>
        </w:rPr>
        <w:t xml:space="preserve"> </w:t>
      </w:r>
      <w:proofErr w:type="spellStart"/>
      <w:r w:rsidR="00191530">
        <w:rPr>
          <w:iCs/>
          <w:sz w:val="24"/>
        </w:rPr>
        <w:t>gian</w:t>
      </w:r>
      <w:proofErr w:type="spellEnd"/>
      <w:r w:rsidR="00191530">
        <w:rPr>
          <w:iCs/>
          <w:sz w:val="24"/>
        </w:rPr>
        <w:t xml:space="preserve"> qua</w:t>
      </w:r>
      <w:r w:rsidR="004150E9">
        <w:rPr>
          <w:iCs/>
          <w:sz w:val="24"/>
        </w:rPr>
        <w:t xml:space="preserve"> </w:t>
      </w:r>
      <w:proofErr w:type="spellStart"/>
      <w:r w:rsidR="004150E9">
        <w:rPr>
          <w:iCs/>
          <w:sz w:val="24"/>
        </w:rPr>
        <w:t>nhằm</w:t>
      </w:r>
      <w:proofErr w:type="spellEnd"/>
      <w:r w:rsidR="00A3396B" w:rsidRPr="00A3396B">
        <w:rPr>
          <w:iCs/>
          <w:sz w:val="24"/>
        </w:rPr>
        <w:t xml:space="preserve"> </w:t>
      </w:r>
      <w:proofErr w:type="spellStart"/>
      <w:r w:rsidR="00A3396B">
        <w:rPr>
          <w:iCs/>
          <w:sz w:val="24"/>
        </w:rPr>
        <w:t>tháo</w:t>
      </w:r>
      <w:proofErr w:type="spellEnd"/>
      <w:r w:rsidR="00A3396B">
        <w:rPr>
          <w:iCs/>
          <w:sz w:val="24"/>
        </w:rPr>
        <w:t xml:space="preserve"> </w:t>
      </w:r>
      <w:proofErr w:type="spellStart"/>
      <w:r w:rsidR="00A3396B">
        <w:rPr>
          <w:iCs/>
          <w:sz w:val="24"/>
        </w:rPr>
        <w:t>gỡ</w:t>
      </w:r>
      <w:proofErr w:type="spellEnd"/>
      <w:r w:rsidR="00A3396B">
        <w:rPr>
          <w:iCs/>
          <w:sz w:val="24"/>
        </w:rPr>
        <w:t xml:space="preserve"> </w:t>
      </w:r>
      <w:proofErr w:type="spellStart"/>
      <w:r w:rsidR="00A3396B">
        <w:rPr>
          <w:iCs/>
          <w:sz w:val="24"/>
        </w:rPr>
        <w:t>khó</w:t>
      </w:r>
      <w:proofErr w:type="spellEnd"/>
      <w:r w:rsidR="00A3396B">
        <w:rPr>
          <w:iCs/>
          <w:sz w:val="24"/>
        </w:rPr>
        <w:t xml:space="preserve"> </w:t>
      </w:r>
      <w:proofErr w:type="spellStart"/>
      <w:r w:rsidR="00A3396B">
        <w:rPr>
          <w:iCs/>
          <w:sz w:val="24"/>
        </w:rPr>
        <w:t>khăn</w:t>
      </w:r>
      <w:proofErr w:type="spellEnd"/>
      <w:r w:rsidR="000657A9">
        <w:rPr>
          <w:iCs/>
          <w:sz w:val="24"/>
        </w:rPr>
        <w:t>,</w:t>
      </w:r>
      <w:r w:rsidR="00A3396B">
        <w:rPr>
          <w:iCs/>
          <w:sz w:val="24"/>
        </w:rPr>
        <w:t xml:space="preserve"> </w:t>
      </w:r>
      <w:proofErr w:type="spellStart"/>
      <w:r w:rsidR="00A3396B">
        <w:rPr>
          <w:iCs/>
          <w:sz w:val="24"/>
        </w:rPr>
        <w:t>vướng</w:t>
      </w:r>
      <w:proofErr w:type="spellEnd"/>
      <w:r w:rsidR="00A3396B">
        <w:rPr>
          <w:iCs/>
          <w:sz w:val="24"/>
        </w:rPr>
        <w:t xml:space="preserve"> </w:t>
      </w:r>
      <w:proofErr w:type="spellStart"/>
      <w:r w:rsidR="00A3396B">
        <w:rPr>
          <w:iCs/>
          <w:sz w:val="24"/>
        </w:rPr>
        <w:t>mắc</w:t>
      </w:r>
      <w:proofErr w:type="spellEnd"/>
      <w:r w:rsidR="00ED43E5">
        <w:rPr>
          <w:iCs/>
          <w:sz w:val="24"/>
        </w:rPr>
        <w:t xml:space="preserve"> </w:t>
      </w:r>
      <w:proofErr w:type="spellStart"/>
      <w:r w:rsidR="00ED43E5">
        <w:rPr>
          <w:iCs/>
          <w:sz w:val="24"/>
        </w:rPr>
        <w:t>và</w:t>
      </w:r>
      <w:proofErr w:type="spellEnd"/>
      <w:r w:rsidR="004150E9">
        <w:rPr>
          <w:iCs/>
          <w:sz w:val="24"/>
        </w:rPr>
        <w:t xml:space="preserve"> </w:t>
      </w:r>
      <w:proofErr w:type="spellStart"/>
      <w:r w:rsidR="004150E9">
        <w:rPr>
          <w:iCs/>
          <w:sz w:val="24"/>
        </w:rPr>
        <w:t>nâng</w:t>
      </w:r>
      <w:proofErr w:type="spellEnd"/>
      <w:r w:rsidR="004150E9">
        <w:rPr>
          <w:iCs/>
          <w:sz w:val="24"/>
        </w:rPr>
        <w:t xml:space="preserve"> </w:t>
      </w:r>
      <w:proofErr w:type="spellStart"/>
      <w:r w:rsidR="004150E9">
        <w:rPr>
          <w:iCs/>
          <w:sz w:val="24"/>
        </w:rPr>
        <w:t>cao</w:t>
      </w:r>
      <w:proofErr w:type="spellEnd"/>
      <w:r w:rsidR="004150E9">
        <w:rPr>
          <w:iCs/>
          <w:sz w:val="24"/>
        </w:rPr>
        <w:t xml:space="preserve"> </w:t>
      </w:r>
      <w:proofErr w:type="spellStart"/>
      <w:r w:rsidR="004150E9">
        <w:rPr>
          <w:iCs/>
          <w:sz w:val="24"/>
        </w:rPr>
        <w:t>công</w:t>
      </w:r>
      <w:proofErr w:type="spellEnd"/>
      <w:r w:rsidR="004150E9">
        <w:rPr>
          <w:iCs/>
          <w:sz w:val="24"/>
        </w:rPr>
        <w:t xml:space="preserve"> </w:t>
      </w:r>
      <w:proofErr w:type="spellStart"/>
      <w:r w:rsidR="004150E9">
        <w:rPr>
          <w:iCs/>
          <w:sz w:val="24"/>
        </w:rPr>
        <w:t>tác</w:t>
      </w:r>
      <w:proofErr w:type="spellEnd"/>
      <w:r w:rsidR="004150E9">
        <w:rPr>
          <w:iCs/>
          <w:sz w:val="24"/>
        </w:rPr>
        <w:t xml:space="preserve"> </w:t>
      </w:r>
      <w:proofErr w:type="spellStart"/>
      <w:r w:rsidR="004150E9">
        <w:rPr>
          <w:iCs/>
          <w:sz w:val="24"/>
        </w:rPr>
        <w:t>quản</w:t>
      </w:r>
      <w:proofErr w:type="spellEnd"/>
      <w:r w:rsidR="004150E9">
        <w:rPr>
          <w:iCs/>
          <w:sz w:val="24"/>
        </w:rPr>
        <w:t xml:space="preserve"> </w:t>
      </w:r>
      <w:proofErr w:type="spellStart"/>
      <w:r w:rsidR="004150E9">
        <w:rPr>
          <w:iCs/>
          <w:sz w:val="24"/>
        </w:rPr>
        <w:t>lý</w:t>
      </w:r>
      <w:proofErr w:type="spellEnd"/>
      <w:r w:rsidR="004150E9">
        <w:rPr>
          <w:iCs/>
          <w:sz w:val="24"/>
        </w:rPr>
        <w:t xml:space="preserve"> </w:t>
      </w:r>
      <w:proofErr w:type="spellStart"/>
      <w:r w:rsidR="004150E9">
        <w:rPr>
          <w:iCs/>
          <w:sz w:val="24"/>
        </w:rPr>
        <w:t>về</w:t>
      </w:r>
      <w:proofErr w:type="spellEnd"/>
      <w:r w:rsidR="004150E9">
        <w:rPr>
          <w:iCs/>
          <w:sz w:val="24"/>
        </w:rPr>
        <w:t xml:space="preserve"> </w:t>
      </w:r>
      <w:proofErr w:type="spellStart"/>
      <w:r w:rsidR="004150E9">
        <w:rPr>
          <w:iCs/>
          <w:sz w:val="24"/>
        </w:rPr>
        <w:t>chất</w:t>
      </w:r>
      <w:proofErr w:type="spellEnd"/>
      <w:r w:rsidR="004150E9">
        <w:rPr>
          <w:iCs/>
          <w:sz w:val="24"/>
        </w:rPr>
        <w:t xml:space="preserve"> </w:t>
      </w:r>
      <w:proofErr w:type="spellStart"/>
      <w:r w:rsidR="004150E9">
        <w:rPr>
          <w:iCs/>
          <w:sz w:val="24"/>
        </w:rPr>
        <w:t>lượng</w:t>
      </w:r>
      <w:proofErr w:type="spellEnd"/>
      <w:r w:rsidR="004150E9">
        <w:rPr>
          <w:iCs/>
          <w:sz w:val="24"/>
        </w:rPr>
        <w:t xml:space="preserve"> </w:t>
      </w:r>
      <w:proofErr w:type="spellStart"/>
      <w:r w:rsidR="004150E9">
        <w:rPr>
          <w:iCs/>
          <w:sz w:val="24"/>
        </w:rPr>
        <w:t>sản</w:t>
      </w:r>
      <w:proofErr w:type="spellEnd"/>
      <w:r w:rsidR="004150E9">
        <w:rPr>
          <w:iCs/>
          <w:sz w:val="24"/>
        </w:rPr>
        <w:t xml:space="preserve"> </w:t>
      </w:r>
      <w:proofErr w:type="spellStart"/>
      <w:r w:rsidR="004150E9">
        <w:rPr>
          <w:iCs/>
          <w:sz w:val="24"/>
        </w:rPr>
        <w:t>ph</w:t>
      </w:r>
      <w:r w:rsidR="00A3396B">
        <w:rPr>
          <w:iCs/>
          <w:sz w:val="24"/>
        </w:rPr>
        <w:t>ẩm</w:t>
      </w:r>
      <w:proofErr w:type="spellEnd"/>
      <w:r w:rsidR="00A3396B">
        <w:rPr>
          <w:iCs/>
          <w:sz w:val="24"/>
        </w:rPr>
        <w:t xml:space="preserve"> </w:t>
      </w:r>
      <w:proofErr w:type="spellStart"/>
      <w:r w:rsidR="00A3396B">
        <w:rPr>
          <w:iCs/>
          <w:sz w:val="24"/>
        </w:rPr>
        <w:t>hàng</w:t>
      </w:r>
      <w:proofErr w:type="spellEnd"/>
      <w:r w:rsidR="00A3396B">
        <w:rPr>
          <w:iCs/>
          <w:sz w:val="24"/>
        </w:rPr>
        <w:t xml:space="preserve"> </w:t>
      </w:r>
      <w:proofErr w:type="spellStart"/>
      <w:r w:rsidR="00A3396B">
        <w:rPr>
          <w:iCs/>
          <w:sz w:val="24"/>
        </w:rPr>
        <w:t>hóa</w:t>
      </w:r>
      <w:proofErr w:type="spellEnd"/>
      <w:r w:rsidR="004150E9">
        <w:rPr>
          <w:color w:val="000000" w:themeColor="text1"/>
          <w:sz w:val="24"/>
        </w:rPr>
        <w:t>,</w:t>
      </w:r>
      <w:r w:rsidR="004150E9" w:rsidRPr="004150E9">
        <w:rPr>
          <w:color w:val="000000" w:themeColor="text1"/>
          <w:sz w:val="24"/>
        </w:rPr>
        <w:t xml:space="preserve"> </w:t>
      </w:r>
      <w:proofErr w:type="spellStart"/>
      <w:r w:rsidR="00191530" w:rsidRPr="004150E9">
        <w:rPr>
          <w:iCs/>
          <w:color w:val="000000" w:themeColor="text1"/>
          <w:sz w:val="24"/>
        </w:rPr>
        <w:t>đặc</w:t>
      </w:r>
      <w:proofErr w:type="spellEnd"/>
      <w:r w:rsidR="00191530" w:rsidRPr="004150E9">
        <w:rPr>
          <w:iCs/>
          <w:color w:val="000000" w:themeColor="text1"/>
          <w:sz w:val="24"/>
        </w:rPr>
        <w:t xml:space="preserve"> </w:t>
      </w:r>
      <w:proofErr w:type="spellStart"/>
      <w:r w:rsidR="00191530" w:rsidRPr="004150E9">
        <w:rPr>
          <w:iCs/>
          <w:color w:val="000000" w:themeColor="text1"/>
          <w:sz w:val="24"/>
        </w:rPr>
        <w:t>biệt</w:t>
      </w:r>
      <w:proofErr w:type="spellEnd"/>
      <w:r w:rsidR="00191530" w:rsidRPr="004150E9">
        <w:rPr>
          <w:iCs/>
          <w:color w:val="000000" w:themeColor="text1"/>
          <w:sz w:val="24"/>
        </w:rPr>
        <w:t xml:space="preserve"> </w:t>
      </w:r>
      <w:proofErr w:type="spellStart"/>
      <w:r w:rsidR="004150E9">
        <w:rPr>
          <w:iCs/>
          <w:color w:val="000000" w:themeColor="text1"/>
          <w:sz w:val="24"/>
        </w:rPr>
        <w:t>tại</w:t>
      </w:r>
      <w:proofErr w:type="spellEnd"/>
      <w:r w:rsidR="00191530" w:rsidRPr="004150E9">
        <w:rPr>
          <w:iCs/>
          <w:color w:val="000000" w:themeColor="text1"/>
          <w:sz w:val="24"/>
        </w:rPr>
        <w:t xml:space="preserve"> </w:t>
      </w:r>
      <w:proofErr w:type="spellStart"/>
      <w:r w:rsidR="00191530" w:rsidRPr="00191530">
        <w:rPr>
          <w:sz w:val="24"/>
        </w:rPr>
        <w:t>Chỉ</w:t>
      </w:r>
      <w:proofErr w:type="spellEnd"/>
      <w:r w:rsidR="00191530" w:rsidRPr="00191530">
        <w:rPr>
          <w:sz w:val="24"/>
        </w:rPr>
        <w:t xml:space="preserve"> </w:t>
      </w:r>
      <w:proofErr w:type="spellStart"/>
      <w:r w:rsidR="00191530" w:rsidRPr="00191530">
        <w:rPr>
          <w:sz w:val="24"/>
        </w:rPr>
        <w:t>thị</w:t>
      </w:r>
      <w:proofErr w:type="spellEnd"/>
      <w:r w:rsidR="00191530" w:rsidRPr="00191530">
        <w:rPr>
          <w:sz w:val="24"/>
        </w:rPr>
        <w:t xml:space="preserve"> </w:t>
      </w:r>
      <w:proofErr w:type="spellStart"/>
      <w:r w:rsidR="00191530" w:rsidRPr="00191530">
        <w:rPr>
          <w:sz w:val="24"/>
        </w:rPr>
        <w:t>số</w:t>
      </w:r>
      <w:proofErr w:type="spellEnd"/>
      <w:r w:rsidR="00191530" w:rsidRPr="00191530">
        <w:rPr>
          <w:sz w:val="24"/>
        </w:rPr>
        <w:t xml:space="preserve"> 38-CT/TW </w:t>
      </w:r>
      <w:proofErr w:type="spellStart"/>
      <w:r w:rsidR="00191530" w:rsidRPr="00191530">
        <w:rPr>
          <w:sz w:val="24"/>
        </w:rPr>
        <w:t>ngày</w:t>
      </w:r>
      <w:proofErr w:type="spellEnd"/>
      <w:r w:rsidR="00191530" w:rsidRPr="00191530">
        <w:rPr>
          <w:sz w:val="24"/>
        </w:rPr>
        <w:t xml:space="preserve"> 30/7/2024 </w:t>
      </w:r>
      <w:proofErr w:type="spellStart"/>
      <w:r w:rsidR="00191530" w:rsidRPr="00191530">
        <w:rPr>
          <w:sz w:val="24"/>
        </w:rPr>
        <w:t>của</w:t>
      </w:r>
      <w:proofErr w:type="spellEnd"/>
      <w:r w:rsidR="00191530" w:rsidRPr="00191530">
        <w:rPr>
          <w:sz w:val="24"/>
        </w:rPr>
        <w:t xml:space="preserve"> Ban </w:t>
      </w:r>
      <w:proofErr w:type="spellStart"/>
      <w:r w:rsidR="00191530" w:rsidRPr="00191530">
        <w:rPr>
          <w:sz w:val="24"/>
        </w:rPr>
        <w:t>Bí</w:t>
      </w:r>
      <w:proofErr w:type="spellEnd"/>
      <w:r w:rsidR="00191530" w:rsidRPr="00191530">
        <w:rPr>
          <w:sz w:val="24"/>
        </w:rPr>
        <w:t xml:space="preserve"> </w:t>
      </w:r>
      <w:proofErr w:type="spellStart"/>
      <w:r w:rsidR="00191530" w:rsidRPr="00191530">
        <w:rPr>
          <w:sz w:val="24"/>
        </w:rPr>
        <w:t>thư</w:t>
      </w:r>
      <w:proofErr w:type="spellEnd"/>
      <w:r w:rsidR="00191530" w:rsidRPr="00191530">
        <w:rPr>
          <w:sz w:val="24"/>
        </w:rPr>
        <w:t xml:space="preserve"> </w:t>
      </w:r>
      <w:proofErr w:type="spellStart"/>
      <w:r w:rsidR="00191530" w:rsidRPr="00191530">
        <w:rPr>
          <w:sz w:val="24"/>
        </w:rPr>
        <w:t>về</w:t>
      </w:r>
      <w:proofErr w:type="spellEnd"/>
      <w:r w:rsidR="00191530" w:rsidRPr="00191530">
        <w:rPr>
          <w:sz w:val="24"/>
        </w:rPr>
        <w:t xml:space="preserve"> </w:t>
      </w:r>
      <w:proofErr w:type="spellStart"/>
      <w:r w:rsidR="00191530" w:rsidRPr="00191530">
        <w:rPr>
          <w:sz w:val="24"/>
        </w:rPr>
        <w:t>đẩy</w:t>
      </w:r>
      <w:proofErr w:type="spellEnd"/>
      <w:r w:rsidR="00191530" w:rsidRPr="00191530">
        <w:rPr>
          <w:sz w:val="24"/>
        </w:rPr>
        <w:t xml:space="preserve"> </w:t>
      </w:r>
      <w:proofErr w:type="spellStart"/>
      <w:r w:rsidR="00191530" w:rsidRPr="00191530">
        <w:rPr>
          <w:sz w:val="24"/>
        </w:rPr>
        <w:t>mạnh</w:t>
      </w:r>
      <w:proofErr w:type="spellEnd"/>
      <w:r w:rsidR="00191530" w:rsidRPr="00191530">
        <w:rPr>
          <w:sz w:val="24"/>
        </w:rPr>
        <w:t xml:space="preserve"> </w:t>
      </w:r>
      <w:proofErr w:type="spellStart"/>
      <w:r w:rsidR="00191530" w:rsidRPr="00191530">
        <w:rPr>
          <w:sz w:val="24"/>
        </w:rPr>
        <w:t>công</w:t>
      </w:r>
      <w:proofErr w:type="spellEnd"/>
      <w:r w:rsidR="00191530" w:rsidRPr="00191530">
        <w:rPr>
          <w:sz w:val="24"/>
        </w:rPr>
        <w:t xml:space="preserve"> </w:t>
      </w:r>
      <w:proofErr w:type="spellStart"/>
      <w:r w:rsidR="00191530" w:rsidRPr="00191530">
        <w:rPr>
          <w:sz w:val="24"/>
        </w:rPr>
        <w:t>tác</w:t>
      </w:r>
      <w:proofErr w:type="spellEnd"/>
      <w:r w:rsidR="00191530" w:rsidRPr="00191530">
        <w:rPr>
          <w:sz w:val="24"/>
        </w:rPr>
        <w:t xml:space="preserve"> </w:t>
      </w:r>
      <w:proofErr w:type="spellStart"/>
      <w:r w:rsidR="00191530" w:rsidRPr="00191530">
        <w:rPr>
          <w:sz w:val="24"/>
        </w:rPr>
        <w:t>tiêu</w:t>
      </w:r>
      <w:proofErr w:type="spellEnd"/>
      <w:r w:rsidR="00191530" w:rsidRPr="00191530">
        <w:rPr>
          <w:sz w:val="24"/>
        </w:rPr>
        <w:t xml:space="preserve"> </w:t>
      </w:r>
      <w:proofErr w:type="spellStart"/>
      <w:r w:rsidR="00191530" w:rsidRPr="00191530">
        <w:rPr>
          <w:sz w:val="24"/>
        </w:rPr>
        <w:t>chuẩn</w:t>
      </w:r>
      <w:proofErr w:type="spellEnd"/>
      <w:r w:rsidR="00191530" w:rsidRPr="00191530">
        <w:rPr>
          <w:sz w:val="24"/>
        </w:rPr>
        <w:t xml:space="preserve">, </w:t>
      </w:r>
      <w:proofErr w:type="spellStart"/>
      <w:r w:rsidR="00191530" w:rsidRPr="00191530">
        <w:rPr>
          <w:sz w:val="24"/>
        </w:rPr>
        <w:t>đo</w:t>
      </w:r>
      <w:proofErr w:type="spellEnd"/>
      <w:r w:rsidR="00191530" w:rsidRPr="00191530">
        <w:rPr>
          <w:sz w:val="24"/>
        </w:rPr>
        <w:t xml:space="preserve"> </w:t>
      </w:r>
      <w:proofErr w:type="spellStart"/>
      <w:r w:rsidR="00191530" w:rsidRPr="00191530">
        <w:rPr>
          <w:sz w:val="24"/>
        </w:rPr>
        <w:t>lường</w:t>
      </w:r>
      <w:proofErr w:type="spellEnd"/>
      <w:r w:rsidR="00191530" w:rsidRPr="00191530">
        <w:rPr>
          <w:sz w:val="24"/>
        </w:rPr>
        <w:t xml:space="preserve">, </w:t>
      </w:r>
      <w:proofErr w:type="spellStart"/>
      <w:r w:rsidR="00191530" w:rsidRPr="00191530">
        <w:rPr>
          <w:sz w:val="24"/>
        </w:rPr>
        <w:t>chất</w:t>
      </w:r>
      <w:proofErr w:type="spellEnd"/>
      <w:r w:rsidR="00191530" w:rsidRPr="00191530">
        <w:rPr>
          <w:sz w:val="24"/>
        </w:rPr>
        <w:t xml:space="preserve"> </w:t>
      </w:r>
      <w:proofErr w:type="spellStart"/>
      <w:r w:rsidR="00191530" w:rsidRPr="00191530">
        <w:rPr>
          <w:sz w:val="24"/>
        </w:rPr>
        <w:t>lượng</w:t>
      </w:r>
      <w:proofErr w:type="spellEnd"/>
      <w:r w:rsidR="00191530" w:rsidRPr="00191530">
        <w:rPr>
          <w:sz w:val="24"/>
        </w:rPr>
        <w:t xml:space="preserve"> </w:t>
      </w:r>
      <w:proofErr w:type="spellStart"/>
      <w:r w:rsidR="00191530" w:rsidRPr="00191530">
        <w:rPr>
          <w:sz w:val="24"/>
        </w:rPr>
        <w:t>quốc</w:t>
      </w:r>
      <w:proofErr w:type="spellEnd"/>
      <w:r w:rsidR="00191530" w:rsidRPr="00191530">
        <w:rPr>
          <w:sz w:val="24"/>
        </w:rPr>
        <w:t xml:space="preserve"> </w:t>
      </w:r>
      <w:proofErr w:type="spellStart"/>
      <w:r w:rsidR="00191530" w:rsidRPr="00191530">
        <w:rPr>
          <w:sz w:val="24"/>
        </w:rPr>
        <w:t>gia</w:t>
      </w:r>
      <w:proofErr w:type="spellEnd"/>
      <w:r w:rsidR="00191530" w:rsidRPr="00191530">
        <w:rPr>
          <w:sz w:val="24"/>
        </w:rPr>
        <w:t xml:space="preserve"> </w:t>
      </w:r>
      <w:proofErr w:type="spellStart"/>
      <w:r w:rsidR="00191530" w:rsidRPr="00191530">
        <w:rPr>
          <w:sz w:val="24"/>
        </w:rPr>
        <w:t>đến</w:t>
      </w:r>
      <w:proofErr w:type="spellEnd"/>
      <w:r w:rsidR="00191530" w:rsidRPr="00191530">
        <w:rPr>
          <w:sz w:val="24"/>
        </w:rPr>
        <w:t xml:space="preserve"> </w:t>
      </w:r>
      <w:proofErr w:type="spellStart"/>
      <w:r w:rsidR="00191530" w:rsidRPr="00191530">
        <w:rPr>
          <w:sz w:val="24"/>
        </w:rPr>
        <w:t>năm</w:t>
      </w:r>
      <w:proofErr w:type="spellEnd"/>
      <w:r w:rsidR="00191530" w:rsidRPr="00191530">
        <w:rPr>
          <w:sz w:val="24"/>
        </w:rPr>
        <w:t xml:space="preserve"> 2030 </w:t>
      </w:r>
      <w:proofErr w:type="spellStart"/>
      <w:r w:rsidR="00191530" w:rsidRPr="00191530">
        <w:rPr>
          <w:sz w:val="24"/>
        </w:rPr>
        <w:t>và</w:t>
      </w:r>
      <w:proofErr w:type="spellEnd"/>
      <w:r w:rsidR="00191530" w:rsidRPr="00191530">
        <w:rPr>
          <w:sz w:val="24"/>
        </w:rPr>
        <w:t xml:space="preserve"> </w:t>
      </w:r>
      <w:proofErr w:type="spellStart"/>
      <w:r w:rsidR="00191530" w:rsidRPr="00191530">
        <w:rPr>
          <w:sz w:val="24"/>
        </w:rPr>
        <w:t>những</w:t>
      </w:r>
      <w:proofErr w:type="spellEnd"/>
      <w:r w:rsidR="00191530" w:rsidRPr="00191530">
        <w:rPr>
          <w:sz w:val="24"/>
        </w:rPr>
        <w:t xml:space="preserve"> </w:t>
      </w:r>
      <w:proofErr w:type="spellStart"/>
      <w:r w:rsidR="00191530" w:rsidRPr="00191530">
        <w:rPr>
          <w:sz w:val="24"/>
        </w:rPr>
        <w:t>năm</w:t>
      </w:r>
      <w:proofErr w:type="spellEnd"/>
      <w:r w:rsidR="00191530" w:rsidRPr="00191530">
        <w:rPr>
          <w:sz w:val="24"/>
        </w:rPr>
        <w:t xml:space="preserve"> </w:t>
      </w:r>
      <w:proofErr w:type="spellStart"/>
      <w:r w:rsidR="00191530" w:rsidRPr="00660B5C">
        <w:rPr>
          <w:sz w:val="24"/>
        </w:rPr>
        <w:t>tiếp</w:t>
      </w:r>
      <w:proofErr w:type="spellEnd"/>
      <w:r w:rsidR="00660B5C" w:rsidRPr="00660B5C">
        <w:rPr>
          <w:sz w:val="24"/>
        </w:rPr>
        <w:t xml:space="preserve"> </w:t>
      </w:r>
      <w:proofErr w:type="spellStart"/>
      <w:r w:rsidR="00660B5C">
        <w:rPr>
          <w:sz w:val="24"/>
        </w:rPr>
        <w:t>và</w:t>
      </w:r>
      <w:proofErr w:type="spellEnd"/>
      <w:r w:rsidR="00660B5C">
        <w:rPr>
          <w:sz w:val="24"/>
        </w:rPr>
        <w:t xml:space="preserve"> </w:t>
      </w:r>
      <w:proofErr w:type="spellStart"/>
      <w:r w:rsidR="00660B5C" w:rsidRPr="00660B5C">
        <w:rPr>
          <w:sz w:val="24"/>
        </w:rPr>
        <w:t>Nghị</w:t>
      </w:r>
      <w:proofErr w:type="spellEnd"/>
      <w:r w:rsidR="00660B5C" w:rsidRPr="00660B5C">
        <w:rPr>
          <w:sz w:val="24"/>
        </w:rPr>
        <w:t xml:space="preserve"> </w:t>
      </w:r>
      <w:proofErr w:type="spellStart"/>
      <w:r w:rsidR="00660B5C" w:rsidRPr="00660B5C">
        <w:rPr>
          <w:sz w:val="24"/>
        </w:rPr>
        <w:t>quyết</w:t>
      </w:r>
      <w:proofErr w:type="spellEnd"/>
      <w:r w:rsidR="00660B5C" w:rsidRPr="00660B5C">
        <w:rPr>
          <w:sz w:val="24"/>
        </w:rPr>
        <w:t xml:space="preserve"> </w:t>
      </w:r>
      <w:proofErr w:type="spellStart"/>
      <w:r w:rsidR="00660B5C" w:rsidRPr="00660B5C">
        <w:rPr>
          <w:sz w:val="24"/>
        </w:rPr>
        <w:t>số</w:t>
      </w:r>
      <w:proofErr w:type="spellEnd"/>
      <w:r w:rsidR="00660B5C" w:rsidRPr="00660B5C">
        <w:rPr>
          <w:sz w:val="24"/>
        </w:rPr>
        <w:t xml:space="preserve"> 57-NQ/TW </w:t>
      </w:r>
      <w:proofErr w:type="spellStart"/>
      <w:r w:rsidR="00660B5C" w:rsidRPr="00660B5C">
        <w:rPr>
          <w:sz w:val="24"/>
        </w:rPr>
        <w:t>ngày</w:t>
      </w:r>
      <w:proofErr w:type="spellEnd"/>
      <w:r w:rsidR="00660B5C" w:rsidRPr="00660B5C">
        <w:rPr>
          <w:sz w:val="24"/>
        </w:rPr>
        <w:t xml:space="preserve"> 22/12/2024 </w:t>
      </w:r>
      <w:proofErr w:type="spellStart"/>
      <w:r w:rsidR="00660B5C" w:rsidRPr="00660B5C">
        <w:rPr>
          <w:sz w:val="24"/>
        </w:rPr>
        <w:t>của</w:t>
      </w:r>
      <w:proofErr w:type="spellEnd"/>
      <w:r w:rsidR="00660B5C" w:rsidRPr="00660B5C">
        <w:rPr>
          <w:sz w:val="24"/>
        </w:rPr>
        <w:t xml:space="preserve"> </w:t>
      </w:r>
      <w:proofErr w:type="spellStart"/>
      <w:r w:rsidR="00660B5C" w:rsidRPr="00660B5C">
        <w:rPr>
          <w:sz w:val="24"/>
        </w:rPr>
        <w:t>Bộ</w:t>
      </w:r>
      <w:proofErr w:type="spellEnd"/>
      <w:r w:rsidR="00660B5C" w:rsidRPr="00660B5C">
        <w:rPr>
          <w:sz w:val="24"/>
        </w:rPr>
        <w:t xml:space="preserve"> </w:t>
      </w:r>
      <w:proofErr w:type="spellStart"/>
      <w:r w:rsidR="00660B5C" w:rsidRPr="00660B5C">
        <w:rPr>
          <w:sz w:val="24"/>
        </w:rPr>
        <w:t>Chính</w:t>
      </w:r>
      <w:proofErr w:type="spellEnd"/>
      <w:r w:rsidR="00660B5C" w:rsidRPr="00660B5C">
        <w:rPr>
          <w:sz w:val="24"/>
        </w:rPr>
        <w:t xml:space="preserve"> </w:t>
      </w:r>
      <w:proofErr w:type="spellStart"/>
      <w:r w:rsidR="00660B5C" w:rsidRPr="00660B5C">
        <w:rPr>
          <w:sz w:val="24"/>
        </w:rPr>
        <w:t>trị</w:t>
      </w:r>
      <w:proofErr w:type="spellEnd"/>
      <w:r w:rsidR="00660B5C" w:rsidRPr="00660B5C">
        <w:rPr>
          <w:sz w:val="24"/>
        </w:rPr>
        <w:t xml:space="preserve"> </w:t>
      </w:r>
      <w:proofErr w:type="spellStart"/>
      <w:r w:rsidR="00660B5C" w:rsidRPr="00660B5C">
        <w:rPr>
          <w:sz w:val="24"/>
        </w:rPr>
        <w:t>về</w:t>
      </w:r>
      <w:proofErr w:type="spellEnd"/>
      <w:r w:rsidR="00660B5C" w:rsidRPr="00660B5C">
        <w:rPr>
          <w:sz w:val="24"/>
        </w:rPr>
        <w:t xml:space="preserve"> </w:t>
      </w:r>
      <w:proofErr w:type="spellStart"/>
      <w:r w:rsidR="00660B5C" w:rsidRPr="00660B5C">
        <w:rPr>
          <w:sz w:val="24"/>
        </w:rPr>
        <w:t>đột</w:t>
      </w:r>
      <w:proofErr w:type="spellEnd"/>
      <w:r w:rsidR="00660B5C" w:rsidRPr="00660B5C">
        <w:rPr>
          <w:sz w:val="24"/>
        </w:rPr>
        <w:t xml:space="preserve"> </w:t>
      </w:r>
      <w:proofErr w:type="spellStart"/>
      <w:r w:rsidR="00660B5C" w:rsidRPr="00660B5C">
        <w:rPr>
          <w:sz w:val="24"/>
        </w:rPr>
        <w:t>phá</w:t>
      </w:r>
      <w:proofErr w:type="spellEnd"/>
      <w:r w:rsidR="00660B5C" w:rsidRPr="00660B5C">
        <w:rPr>
          <w:sz w:val="24"/>
        </w:rPr>
        <w:t xml:space="preserve"> </w:t>
      </w:r>
      <w:proofErr w:type="spellStart"/>
      <w:r w:rsidR="00660B5C" w:rsidRPr="00660B5C">
        <w:rPr>
          <w:sz w:val="24"/>
        </w:rPr>
        <w:t>phát</w:t>
      </w:r>
      <w:proofErr w:type="spellEnd"/>
      <w:r w:rsidR="00660B5C" w:rsidRPr="00660B5C">
        <w:rPr>
          <w:sz w:val="24"/>
        </w:rPr>
        <w:t xml:space="preserve"> </w:t>
      </w:r>
      <w:proofErr w:type="spellStart"/>
      <w:r w:rsidR="00660B5C" w:rsidRPr="00660B5C">
        <w:rPr>
          <w:sz w:val="24"/>
        </w:rPr>
        <w:t>triển</w:t>
      </w:r>
      <w:proofErr w:type="spellEnd"/>
      <w:r w:rsidR="00660B5C" w:rsidRPr="00660B5C">
        <w:rPr>
          <w:sz w:val="24"/>
        </w:rPr>
        <w:t xml:space="preserve"> khoa </w:t>
      </w:r>
      <w:proofErr w:type="spellStart"/>
      <w:r w:rsidR="00660B5C" w:rsidRPr="00660B5C">
        <w:rPr>
          <w:sz w:val="24"/>
        </w:rPr>
        <w:t>học</w:t>
      </w:r>
      <w:proofErr w:type="spellEnd"/>
      <w:r w:rsidR="00660B5C" w:rsidRPr="00660B5C">
        <w:rPr>
          <w:sz w:val="24"/>
        </w:rPr>
        <w:t xml:space="preserve">, </w:t>
      </w:r>
      <w:proofErr w:type="spellStart"/>
      <w:r w:rsidR="00660B5C" w:rsidRPr="00660B5C">
        <w:rPr>
          <w:sz w:val="24"/>
        </w:rPr>
        <w:t>công</w:t>
      </w:r>
      <w:proofErr w:type="spellEnd"/>
      <w:r w:rsidR="00660B5C" w:rsidRPr="00660B5C">
        <w:rPr>
          <w:sz w:val="24"/>
        </w:rPr>
        <w:t xml:space="preserve"> </w:t>
      </w:r>
      <w:proofErr w:type="spellStart"/>
      <w:r w:rsidR="00660B5C" w:rsidRPr="00660B5C">
        <w:rPr>
          <w:sz w:val="24"/>
        </w:rPr>
        <w:t>nghệ</w:t>
      </w:r>
      <w:proofErr w:type="spellEnd"/>
      <w:r w:rsidR="00660B5C" w:rsidRPr="00660B5C">
        <w:rPr>
          <w:sz w:val="24"/>
        </w:rPr>
        <w:t xml:space="preserve">, </w:t>
      </w:r>
      <w:proofErr w:type="spellStart"/>
      <w:r w:rsidR="00660B5C" w:rsidRPr="00660B5C">
        <w:rPr>
          <w:sz w:val="24"/>
        </w:rPr>
        <w:t>đổi</w:t>
      </w:r>
      <w:proofErr w:type="spellEnd"/>
      <w:r w:rsidR="00660B5C" w:rsidRPr="00660B5C">
        <w:rPr>
          <w:sz w:val="24"/>
        </w:rPr>
        <w:t xml:space="preserve"> </w:t>
      </w:r>
      <w:proofErr w:type="spellStart"/>
      <w:r w:rsidR="00660B5C" w:rsidRPr="00660B5C">
        <w:rPr>
          <w:sz w:val="24"/>
        </w:rPr>
        <w:t>mới</w:t>
      </w:r>
      <w:proofErr w:type="spellEnd"/>
      <w:r w:rsidR="00660B5C" w:rsidRPr="00660B5C">
        <w:rPr>
          <w:sz w:val="24"/>
        </w:rPr>
        <w:t xml:space="preserve"> </w:t>
      </w:r>
      <w:proofErr w:type="spellStart"/>
      <w:r w:rsidR="00660B5C" w:rsidRPr="00660B5C">
        <w:rPr>
          <w:sz w:val="24"/>
        </w:rPr>
        <w:t>sáng</w:t>
      </w:r>
      <w:proofErr w:type="spellEnd"/>
      <w:r w:rsidR="00660B5C" w:rsidRPr="00660B5C">
        <w:rPr>
          <w:sz w:val="24"/>
        </w:rPr>
        <w:t xml:space="preserve"> </w:t>
      </w:r>
      <w:proofErr w:type="spellStart"/>
      <w:r w:rsidR="00660B5C" w:rsidRPr="00660B5C">
        <w:rPr>
          <w:sz w:val="24"/>
        </w:rPr>
        <w:t>tạo</w:t>
      </w:r>
      <w:proofErr w:type="spellEnd"/>
      <w:r w:rsidR="00660B5C" w:rsidRPr="00660B5C">
        <w:rPr>
          <w:sz w:val="24"/>
        </w:rPr>
        <w:t xml:space="preserve"> </w:t>
      </w:r>
      <w:proofErr w:type="spellStart"/>
      <w:r w:rsidR="00660B5C" w:rsidRPr="00660B5C">
        <w:rPr>
          <w:sz w:val="24"/>
        </w:rPr>
        <w:t>và</w:t>
      </w:r>
      <w:proofErr w:type="spellEnd"/>
      <w:r w:rsidR="00660B5C" w:rsidRPr="00660B5C">
        <w:rPr>
          <w:sz w:val="24"/>
        </w:rPr>
        <w:t xml:space="preserve"> </w:t>
      </w:r>
      <w:proofErr w:type="spellStart"/>
      <w:r w:rsidR="00660B5C" w:rsidRPr="00660B5C">
        <w:rPr>
          <w:sz w:val="24"/>
        </w:rPr>
        <w:t>chuyển</w:t>
      </w:r>
      <w:proofErr w:type="spellEnd"/>
      <w:r w:rsidR="00660B5C" w:rsidRPr="00660B5C">
        <w:rPr>
          <w:sz w:val="24"/>
        </w:rPr>
        <w:t xml:space="preserve"> </w:t>
      </w:r>
      <w:proofErr w:type="spellStart"/>
      <w:r w:rsidR="00660B5C" w:rsidRPr="00660B5C">
        <w:rPr>
          <w:sz w:val="24"/>
        </w:rPr>
        <w:t>đổi</w:t>
      </w:r>
      <w:proofErr w:type="spellEnd"/>
      <w:r w:rsidR="00660B5C" w:rsidRPr="00660B5C">
        <w:rPr>
          <w:sz w:val="24"/>
        </w:rPr>
        <w:t xml:space="preserve"> </w:t>
      </w:r>
      <w:proofErr w:type="spellStart"/>
      <w:r w:rsidR="00660B5C" w:rsidRPr="00660B5C">
        <w:rPr>
          <w:sz w:val="24"/>
        </w:rPr>
        <w:t>số</w:t>
      </w:r>
      <w:proofErr w:type="spellEnd"/>
      <w:r w:rsidR="00660B5C" w:rsidRPr="00660B5C">
        <w:rPr>
          <w:sz w:val="24"/>
        </w:rPr>
        <w:t xml:space="preserve"> </w:t>
      </w:r>
      <w:proofErr w:type="spellStart"/>
      <w:r w:rsidR="00660B5C" w:rsidRPr="00660B5C">
        <w:rPr>
          <w:sz w:val="24"/>
        </w:rPr>
        <w:t>quốc</w:t>
      </w:r>
      <w:proofErr w:type="spellEnd"/>
      <w:r w:rsidR="00660B5C" w:rsidRPr="00660B5C">
        <w:rPr>
          <w:sz w:val="24"/>
        </w:rPr>
        <w:t xml:space="preserve"> </w:t>
      </w:r>
      <w:proofErr w:type="spellStart"/>
      <w:r w:rsidR="00660B5C" w:rsidRPr="00660B5C">
        <w:rPr>
          <w:sz w:val="24"/>
        </w:rPr>
        <w:t>gia</w:t>
      </w:r>
      <w:proofErr w:type="spellEnd"/>
      <w:r w:rsidR="00191530" w:rsidRPr="00660B5C">
        <w:rPr>
          <w:color w:val="000000" w:themeColor="text1"/>
          <w:sz w:val="24"/>
        </w:rPr>
        <w:t>.</w:t>
      </w:r>
      <w:r w:rsidR="00191530" w:rsidRPr="00660B5C">
        <w:rPr>
          <w:sz w:val="24"/>
        </w:rPr>
        <w:t xml:space="preserve"> </w:t>
      </w:r>
      <w:r w:rsidR="007B4408">
        <w:rPr>
          <w:sz w:val="24"/>
        </w:rPr>
        <w:t>V</w:t>
      </w:r>
      <w:r w:rsidR="007B4408" w:rsidRPr="00660B5C">
        <w:rPr>
          <w:sz w:val="24"/>
        </w:rPr>
        <w:t>ới</w:t>
      </w:r>
      <w:r w:rsidR="007B4408">
        <w:rPr>
          <w:sz w:val="24"/>
        </w:rPr>
        <w:t xml:space="preserve"> </w:t>
      </w:r>
      <w:proofErr w:type="spellStart"/>
      <w:r w:rsidR="007B4408">
        <w:rPr>
          <w:sz w:val="24"/>
        </w:rPr>
        <w:t>vai</w:t>
      </w:r>
      <w:proofErr w:type="spellEnd"/>
      <w:r w:rsidR="007B4408">
        <w:rPr>
          <w:sz w:val="24"/>
        </w:rPr>
        <w:t xml:space="preserve"> </w:t>
      </w:r>
      <w:proofErr w:type="spellStart"/>
      <w:r w:rsidR="007B4408">
        <w:rPr>
          <w:sz w:val="24"/>
        </w:rPr>
        <w:t>trò</w:t>
      </w:r>
      <w:proofErr w:type="spellEnd"/>
      <w:r w:rsidR="007B4408">
        <w:rPr>
          <w:sz w:val="24"/>
        </w:rPr>
        <w:t xml:space="preserve"> </w:t>
      </w:r>
      <w:proofErr w:type="spellStart"/>
      <w:r w:rsidR="007B4408">
        <w:rPr>
          <w:sz w:val="24"/>
        </w:rPr>
        <w:t>là</w:t>
      </w:r>
      <w:proofErr w:type="spellEnd"/>
      <w:r w:rsidR="007B4408">
        <w:rPr>
          <w:sz w:val="24"/>
        </w:rPr>
        <w:t xml:space="preserve"> </w:t>
      </w:r>
      <w:proofErr w:type="spellStart"/>
      <w:r w:rsidR="007B4408">
        <w:rPr>
          <w:sz w:val="24"/>
        </w:rPr>
        <w:t>doanh</w:t>
      </w:r>
      <w:proofErr w:type="spellEnd"/>
      <w:r w:rsidR="007B4408">
        <w:rPr>
          <w:sz w:val="24"/>
        </w:rPr>
        <w:t xml:space="preserve"> </w:t>
      </w:r>
      <w:proofErr w:type="spellStart"/>
      <w:r w:rsidR="007B4408">
        <w:rPr>
          <w:sz w:val="24"/>
        </w:rPr>
        <w:t>nghiệp</w:t>
      </w:r>
      <w:proofErr w:type="spellEnd"/>
      <w:r w:rsidR="007B4408">
        <w:rPr>
          <w:sz w:val="24"/>
        </w:rPr>
        <w:t xml:space="preserve"> </w:t>
      </w:r>
      <w:proofErr w:type="spellStart"/>
      <w:r w:rsidR="007B4408" w:rsidRPr="004350DC">
        <w:rPr>
          <w:iCs/>
          <w:sz w:val="24"/>
        </w:rPr>
        <w:t>sở</w:t>
      </w:r>
      <w:proofErr w:type="spellEnd"/>
      <w:r w:rsidR="007B4408" w:rsidRPr="004350DC">
        <w:rPr>
          <w:iCs/>
          <w:sz w:val="24"/>
        </w:rPr>
        <w:t xml:space="preserve"> </w:t>
      </w:r>
      <w:proofErr w:type="spellStart"/>
      <w:r w:rsidR="007B4408" w:rsidRPr="004350DC">
        <w:rPr>
          <w:iCs/>
          <w:sz w:val="24"/>
        </w:rPr>
        <w:t>hữu</w:t>
      </w:r>
      <w:proofErr w:type="spellEnd"/>
      <w:r w:rsidR="007B4408" w:rsidRPr="004350DC">
        <w:rPr>
          <w:iCs/>
          <w:sz w:val="24"/>
        </w:rPr>
        <w:t xml:space="preserve"> </w:t>
      </w:r>
      <w:proofErr w:type="spellStart"/>
      <w:r w:rsidR="007B4408" w:rsidRPr="004350DC">
        <w:rPr>
          <w:iCs/>
          <w:sz w:val="24"/>
        </w:rPr>
        <w:t>chuỗi</w:t>
      </w:r>
      <w:proofErr w:type="spellEnd"/>
      <w:r w:rsidR="007B4408" w:rsidRPr="004350DC">
        <w:rPr>
          <w:iCs/>
          <w:sz w:val="24"/>
        </w:rPr>
        <w:t xml:space="preserve"> </w:t>
      </w:r>
      <w:proofErr w:type="spellStart"/>
      <w:r w:rsidR="007B4408" w:rsidRPr="004350DC">
        <w:rPr>
          <w:iCs/>
          <w:sz w:val="24"/>
        </w:rPr>
        <w:t>bán</w:t>
      </w:r>
      <w:proofErr w:type="spellEnd"/>
      <w:r w:rsidR="007B4408" w:rsidRPr="004350DC">
        <w:rPr>
          <w:iCs/>
          <w:sz w:val="24"/>
        </w:rPr>
        <w:t xml:space="preserve"> </w:t>
      </w:r>
      <w:proofErr w:type="spellStart"/>
      <w:r w:rsidR="007B4408" w:rsidRPr="004350DC">
        <w:rPr>
          <w:iCs/>
          <w:sz w:val="24"/>
        </w:rPr>
        <w:t>lẻ</w:t>
      </w:r>
      <w:proofErr w:type="spellEnd"/>
      <w:r w:rsidR="007B4408" w:rsidRPr="004350DC">
        <w:rPr>
          <w:iCs/>
          <w:sz w:val="24"/>
        </w:rPr>
        <w:t xml:space="preserve"> </w:t>
      </w:r>
      <w:proofErr w:type="spellStart"/>
      <w:r w:rsidR="007B4408" w:rsidRPr="004350DC">
        <w:rPr>
          <w:iCs/>
          <w:sz w:val="24"/>
        </w:rPr>
        <w:t>có</w:t>
      </w:r>
      <w:proofErr w:type="spellEnd"/>
      <w:r w:rsidR="007B4408" w:rsidRPr="004350DC">
        <w:rPr>
          <w:iCs/>
          <w:sz w:val="24"/>
        </w:rPr>
        <w:t xml:space="preserve"> </w:t>
      </w:r>
      <w:proofErr w:type="spellStart"/>
      <w:r w:rsidR="007B4408" w:rsidRPr="004350DC">
        <w:rPr>
          <w:iCs/>
          <w:sz w:val="24"/>
        </w:rPr>
        <w:t>mạng</w:t>
      </w:r>
      <w:proofErr w:type="spellEnd"/>
      <w:r w:rsidR="007B4408" w:rsidRPr="004350DC">
        <w:rPr>
          <w:iCs/>
          <w:sz w:val="24"/>
        </w:rPr>
        <w:t xml:space="preserve"> </w:t>
      </w:r>
      <w:proofErr w:type="spellStart"/>
      <w:r w:rsidR="007B4408" w:rsidRPr="004350DC">
        <w:rPr>
          <w:iCs/>
          <w:sz w:val="24"/>
        </w:rPr>
        <w:t>lưới</w:t>
      </w:r>
      <w:proofErr w:type="spellEnd"/>
      <w:r w:rsidR="007B4408" w:rsidRPr="004350DC">
        <w:rPr>
          <w:iCs/>
          <w:sz w:val="24"/>
        </w:rPr>
        <w:t xml:space="preserve"> </w:t>
      </w:r>
      <w:proofErr w:type="spellStart"/>
      <w:r w:rsidR="007B4408" w:rsidRPr="004350DC">
        <w:rPr>
          <w:iCs/>
          <w:color w:val="252525"/>
          <w:sz w:val="24"/>
        </w:rPr>
        <w:t>lớn</w:t>
      </w:r>
      <w:proofErr w:type="spellEnd"/>
      <w:r w:rsidR="007B4408" w:rsidRPr="004350DC">
        <w:rPr>
          <w:iCs/>
          <w:color w:val="252525"/>
          <w:sz w:val="24"/>
        </w:rPr>
        <w:t xml:space="preserve"> </w:t>
      </w:r>
      <w:proofErr w:type="spellStart"/>
      <w:r w:rsidR="007B4408" w:rsidRPr="004350DC">
        <w:rPr>
          <w:iCs/>
          <w:color w:val="252525"/>
          <w:sz w:val="24"/>
        </w:rPr>
        <w:t>nhất</w:t>
      </w:r>
      <w:proofErr w:type="spellEnd"/>
      <w:r w:rsidR="007B4408" w:rsidRPr="004350DC">
        <w:rPr>
          <w:iCs/>
          <w:color w:val="252525"/>
          <w:sz w:val="24"/>
        </w:rPr>
        <w:t xml:space="preserve"> Việt Nam </w:t>
      </w:r>
      <w:proofErr w:type="spellStart"/>
      <w:r w:rsidR="007B4408" w:rsidRPr="004350DC">
        <w:rPr>
          <w:iCs/>
          <w:color w:val="252525"/>
          <w:sz w:val="24"/>
        </w:rPr>
        <w:t>về</w:t>
      </w:r>
      <w:proofErr w:type="spellEnd"/>
      <w:r w:rsidR="007B4408" w:rsidRPr="004350DC">
        <w:rPr>
          <w:iCs/>
          <w:color w:val="252525"/>
          <w:sz w:val="24"/>
        </w:rPr>
        <w:t xml:space="preserve"> </w:t>
      </w:r>
      <w:proofErr w:type="spellStart"/>
      <w:r w:rsidR="007B4408" w:rsidRPr="004350DC">
        <w:rPr>
          <w:iCs/>
          <w:color w:val="252525"/>
          <w:sz w:val="24"/>
        </w:rPr>
        <w:t>quy</w:t>
      </w:r>
      <w:proofErr w:type="spellEnd"/>
      <w:r w:rsidR="007B4408" w:rsidRPr="004350DC">
        <w:rPr>
          <w:iCs/>
          <w:color w:val="252525"/>
          <w:sz w:val="24"/>
        </w:rPr>
        <w:t xml:space="preserve"> </w:t>
      </w:r>
      <w:proofErr w:type="spellStart"/>
      <w:r w:rsidR="007B4408" w:rsidRPr="004350DC">
        <w:rPr>
          <w:iCs/>
          <w:color w:val="252525"/>
          <w:sz w:val="24"/>
        </w:rPr>
        <w:t>mô</w:t>
      </w:r>
      <w:proofErr w:type="spellEnd"/>
      <w:r w:rsidR="007B4408" w:rsidRPr="004350DC">
        <w:rPr>
          <w:iCs/>
          <w:color w:val="252525"/>
          <w:sz w:val="24"/>
        </w:rPr>
        <w:t xml:space="preserve"> </w:t>
      </w:r>
      <w:proofErr w:type="spellStart"/>
      <w:r w:rsidR="007B4408" w:rsidRPr="004350DC">
        <w:rPr>
          <w:iCs/>
          <w:color w:val="252525"/>
          <w:sz w:val="24"/>
        </w:rPr>
        <w:t>với</w:t>
      </w:r>
      <w:proofErr w:type="spellEnd"/>
      <w:r w:rsidR="007B4408" w:rsidRPr="004350DC">
        <w:rPr>
          <w:iCs/>
          <w:color w:val="252525"/>
          <w:sz w:val="24"/>
        </w:rPr>
        <w:t xml:space="preserve"> </w:t>
      </w:r>
      <w:proofErr w:type="spellStart"/>
      <w:r w:rsidR="007B4408" w:rsidRPr="004350DC">
        <w:rPr>
          <w:iCs/>
          <w:color w:val="252525"/>
          <w:sz w:val="24"/>
        </w:rPr>
        <w:t>gần</w:t>
      </w:r>
      <w:proofErr w:type="spellEnd"/>
      <w:r w:rsidR="007B4408" w:rsidRPr="004350DC">
        <w:rPr>
          <w:iCs/>
          <w:color w:val="252525"/>
          <w:sz w:val="24"/>
        </w:rPr>
        <w:t xml:space="preserve"> 4.000 </w:t>
      </w:r>
      <w:proofErr w:type="spellStart"/>
      <w:r w:rsidR="007B4408" w:rsidRPr="004350DC">
        <w:rPr>
          <w:iCs/>
          <w:color w:val="252525"/>
          <w:sz w:val="24"/>
        </w:rPr>
        <w:t>cửa</w:t>
      </w:r>
      <w:proofErr w:type="spellEnd"/>
      <w:r w:rsidR="007B4408" w:rsidRPr="004350DC">
        <w:rPr>
          <w:iCs/>
          <w:color w:val="252525"/>
          <w:sz w:val="24"/>
        </w:rPr>
        <w:t xml:space="preserve"> </w:t>
      </w:r>
      <w:proofErr w:type="spellStart"/>
      <w:r w:rsidR="007B4408" w:rsidRPr="004350DC">
        <w:rPr>
          <w:iCs/>
          <w:color w:val="252525"/>
          <w:sz w:val="24"/>
        </w:rPr>
        <w:t>hàng</w:t>
      </w:r>
      <w:proofErr w:type="spellEnd"/>
      <w:r w:rsidR="007B4408" w:rsidRPr="004350DC">
        <w:rPr>
          <w:iCs/>
          <w:color w:val="252525"/>
          <w:sz w:val="24"/>
        </w:rPr>
        <w:t xml:space="preserve"> </w:t>
      </w:r>
      <w:proofErr w:type="spellStart"/>
      <w:r w:rsidR="007B4408" w:rsidRPr="004350DC">
        <w:rPr>
          <w:iCs/>
          <w:color w:val="252525"/>
          <w:sz w:val="24"/>
        </w:rPr>
        <w:t>tiện</w:t>
      </w:r>
      <w:proofErr w:type="spellEnd"/>
      <w:r w:rsidR="007B4408" w:rsidRPr="004350DC">
        <w:rPr>
          <w:iCs/>
          <w:color w:val="252525"/>
          <w:sz w:val="24"/>
        </w:rPr>
        <w:t xml:space="preserve"> </w:t>
      </w:r>
      <w:proofErr w:type="spellStart"/>
      <w:r w:rsidR="007B4408" w:rsidRPr="004350DC">
        <w:rPr>
          <w:iCs/>
          <w:color w:val="252525"/>
          <w:sz w:val="24"/>
        </w:rPr>
        <w:t>lợi</w:t>
      </w:r>
      <w:proofErr w:type="spellEnd"/>
      <w:r w:rsidR="007B4408" w:rsidRPr="004350DC">
        <w:rPr>
          <w:iCs/>
          <w:color w:val="252525"/>
          <w:sz w:val="24"/>
        </w:rPr>
        <w:t xml:space="preserve"> </w:t>
      </w:r>
      <w:proofErr w:type="spellStart"/>
      <w:r w:rsidR="007B4408" w:rsidRPr="004350DC">
        <w:rPr>
          <w:iCs/>
          <w:color w:val="252525"/>
          <w:sz w:val="24"/>
        </w:rPr>
        <w:t>và</w:t>
      </w:r>
      <w:proofErr w:type="spellEnd"/>
      <w:r w:rsidR="007B4408" w:rsidRPr="004350DC">
        <w:rPr>
          <w:iCs/>
          <w:color w:val="252525"/>
          <w:sz w:val="24"/>
        </w:rPr>
        <w:t xml:space="preserve"> </w:t>
      </w:r>
      <w:proofErr w:type="spellStart"/>
      <w:r w:rsidR="007B4408" w:rsidRPr="004350DC">
        <w:rPr>
          <w:iCs/>
          <w:color w:val="252525"/>
          <w:sz w:val="24"/>
        </w:rPr>
        <w:t>Siêu</w:t>
      </w:r>
      <w:proofErr w:type="spellEnd"/>
      <w:r w:rsidR="007B4408" w:rsidRPr="004350DC">
        <w:rPr>
          <w:iCs/>
          <w:color w:val="252525"/>
          <w:sz w:val="24"/>
        </w:rPr>
        <w:t xml:space="preserve"> </w:t>
      </w:r>
      <w:proofErr w:type="spellStart"/>
      <w:r w:rsidR="007B4408" w:rsidRPr="004350DC">
        <w:rPr>
          <w:iCs/>
          <w:color w:val="252525"/>
          <w:sz w:val="24"/>
        </w:rPr>
        <w:t>thị</w:t>
      </w:r>
      <w:proofErr w:type="spellEnd"/>
      <w:r w:rsidR="007B4408" w:rsidRPr="004350DC">
        <w:rPr>
          <w:iCs/>
          <w:color w:val="252525"/>
          <w:sz w:val="24"/>
        </w:rPr>
        <w:t xml:space="preserve"> </w:t>
      </w:r>
      <w:proofErr w:type="spellStart"/>
      <w:r w:rsidR="007B4408" w:rsidRPr="004350DC">
        <w:rPr>
          <w:iCs/>
          <w:color w:val="252525"/>
          <w:sz w:val="24"/>
        </w:rPr>
        <w:t>mang</w:t>
      </w:r>
      <w:proofErr w:type="spellEnd"/>
      <w:r w:rsidR="007B4408" w:rsidRPr="004350DC">
        <w:rPr>
          <w:iCs/>
          <w:color w:val="252525"/>
          <w:sz w:val="24"/>
        </w:rPr>
        <w:t xml:space="preserve"> </w:t>
      </w:r>
      <w:proofErr w:type="spellStart"/>
      <w:r w:rsidR="007B4408" w:rsidRPr="004350DC">
        <w:rPr>
          <w:iCs/>
          <w:color w:val="252525"/>
          <w:sz w:val="24"/>
        </w:rPr>
        <w:t>thương</w:t>
      </w:r>
      <w:proofErr w:type="spellEnd"/>
      <w:r w:rsidR="007B4408" w:rsidRPr="004350DC">
        <w:rPr>
          <w:iCs/>
          <w:color w:val="252525"/>
          <w:sz w:val="24"/>
        </w:rPr>
        <w:t xml:space="preserve"> </w:t>
      </w:r>
      <w:proofErr w:type="spellStart"/>
      <w:r w:rsidR="007B4408" w:rsidRPr="004350DC">
        <w:rPr>
          <w:iCs/>
          <w:color w:val="252525"/>
          <w:sz w:val="24"/>
        </w:rPr>
        <w:t>hiệu</w:t>
      </w:r>
      <w:proofErr w:type="spellEnd"/>
      <w:r w:rsidR="007B4408" w:rsidRPr="004350DC">
        <w:rPr>
          <w:iCs/>
          <w:color w:val="252525"/>
          <w:sz w:val="24"/>
        </w:rPr>
        <w:t xml:space="preserve"> </w:t>
      </w:r>
      <w:proofErr w:type="spellStart"/>
      <w:r w:rsidR="007B4408" w:rsidRPr="004350DC">
        <w:rPr>
          <w:iCs/>
          <w:color w:val="252525"/>
          <w:sz w:val="24"/>
        </w:rPr>
        <w:t>WinMart</w:t>
      </w:r>
      <w:proofErr w:type="spellEnd"/>
      <w:r w:rsidR="007B4408" w:rsidRPr="004350DC">
        <w:rPr>
          <w:iCs/>
          <w:color w:val="252525"/>
          <w:sz w:val="24"/>
        </w:rPr>
        <w:t xml:space="preserve"> </w:t>
      </w:r>
      <w:proofErr w:type="spellStart"/>
      <w:r w:rsidR="007B4408" w:rsidRPr="004350DC">
        <w:rPr>
          <w:iCs/>
          <w:color w:val="252525"/>
          <w:sz w:val="24"/>
        </w:rPr>
        <w:t>và</w:t>
      </w:r>
      <w:proofErr w:type="spellEnd"/>
      <w:r w:rsidR="007B4408" w:rsidRPr="004350DC">
        <w:rPr>
          <w:iCs/>
          <w:color w:val="252525"/>
          <w:sz w:val="24"/>
        </w:rPr>
        <w:t xml:space="preserve"> </w:t>
      </w:r>
      <w:proofErr w:type="spellStart"/>
      <w:r w:rsidR="007B4408" w:rsidRPr="004350DC">
        <w:rPr>
          <w:iCs/>
          <w:color w:val="252525"/>
          <w:sz w:val="24"/>
        </w:rPr>
        <w:t>WinMart</w:t>
      </w:r>
      <w:proofErr w:type="spellEnd"/>
      <w:r w:rsidR="007B4408" w:rsidRPr="004350DC">
        <w:rPr>
          <w:iCs/>
          <w:color w:val="252525"/>
          <w:sz w:val="24"/>
        </w:rPr>
        <w:t xml:space="preserve">+ </w:t>
      </w:r>
      <w:proofErr w:type="spellStart"/>
      <w:r w:rsidR="007B4408" w:rsidRPr="004350DC">
        <w:rPr>
          <w:iCs/>
          <w:color w:val="252525"/>
          <w:sz w:val="24"/>
        </w:rPr>
        <w:t>tại</w:t>
      </w:r>
      <w:proofErr w:type="spellEnd"/>
      <w:r w:rsidR="007B4408" w:rsidRPr="004350DC">
        <w:rPr>
          <w:iCs/>
          <w:color w:val="252525"/>
          <w:sz w:val="24"/>
        </w:rPr>
        <w:t xml:space="preserve"> 62 </w:t>
      </w:r>
      <w:proofErr w:type="spellStart"/>
      <w:r w:rsidR="007B4408" w:rsidRPr="004350DC">
        <w:rPr>
          <w:iCs/>
          <w:color w:val="252525"/>
          <w:sz w:val="24"/>
        </w:rPr>
        <w:t>tỉnh</w:t>
      </w:r>
      <w:proofErr w:type="spellEnd"/>
      <w:r w:rsidR="007B4408" w:rsidRPr="004350DC">
        <w:rPr>
          <w:iCs/>
          <w:color w:val="252525"/>
          <w:sz w:val="24"/>
        </w:rPr>
        <w:t>/</w:t>
      </w:r>
      <w:proofErr w:type="spellStart"/>
      <w:r w:rsidR="007B4408" w:rsidRPr="004350DC">
        <w:rPr>
          <w:iCs/>
          <w:color w:val="252525"/>
          <w:sz w:val="24"/>
        </w:rPr>
        <w:t>thành</w:t>
      </w:r>
      <w:proofErr w:type="spellEnd"/>
      <w:r w:rsidR="007B4408" w:rsidRPr="004350DC">
        <w:rPr>
          <w:iCs/>
          <w:color w:val="252525"/>
          <w:sz w:val="24"/>
        </w:rPr>
        <w:t xml:space="preserve"> </w:t>
      </w:r>
      <w:proofErr w:type="spellStart"/>
      <w:r w:rsidR="007B4408" w:rsidRPr="004350DC">
        <w:rPr>
          <w:iCs/>
          <w:color w:val="252525"/>
          <w:sz w:val="24"/>
        </w:rPr>
        <w:t>phố</w:t>
      </w:r>
      <w:proofErr w:type="spellEnd"/>
      <w:r w:rsidR="007B4408" w:rsidRPr="004350DC">
        <w:rPr>
          <w:iCs/>
          <w:color w:val="252525"/>
          <w:sz w:val="24"/>
        </w:rPr>
        <w:t xml:space="preserve"> </w:t>
      </w:r>
      <w:proofErr w:type="spellStart"/>
      <w:r w:rsidR="007B4408">
        <w:rPr>
          <w:iCs/>
          <w:color w:val="252525"/>
          <w:sz w:val="24"/>
        </w:rPr>
        <w:t>và</w:t>
      </w:r>
      <w:proofErr w:type="spellEnd"/>
      <w:r w:rsidR="007B4408">
        <w:rPr>
          <w:sz w:val="24"/>
        </w:rPr>
        <w:t xml:space="preserve"> </w:t>
      </w:r>
      <w:proofErr w:type="spellStart"/>
      <w:r w:rsidR="007B4408">
        <w:rPr>
          <w:sz w:val="24"/>
        </w:rPr>
        <w:t>phân</w:t>
      </w:r>
      <w:proofErr w:type="spellEnd"/>
      <w:r w:rsidR="007B4408">
        <w:rPr>
          <w:sz w:val="24"/>
        </w:rPr>
        <w:t xml:space="preserve"> </w:t>
      </w:r>
      <w:proofErr w:type="spellStart"/>
      <w:r w:rsidR="007B4408">
        <w:rPr>
          <w:sz w:val="24"/>
        </w:rPr>
        <w:t>phối</w:t>
      </w:r>
      <w:proofErr w:type="spellEnd"/>
      <w:r w:rsidR="007B4408">
        <w:rPr>
          <w:sz w:val="24"/>
        </w:rPr>
        <w:t xml:space="preserve"> </w:t>
      </w:r>
      <w:proofErr w:type="spellStart"/>
      <w:r w:rsidR="007B4408">
        <w:rPr>
          <w:sz w:val="24"/>
        </w:rPr>
        <w:t>sản</w:t>
      </w:r>
      <w:proofErr w:type="spellEnd"/>
      <w:r w:rsidR="007B4408">
        <w:rPr>
          <w:sz w:val="24"/>
        </w:rPr>
        <w:t xml:space="preserve"> </w:t>
      </w:r>
      <w:proofErr w:type="spellStart"/>
      <w:r w:rsidR="007B4408">
        <w:rPr>
          <w:sz w:val="24"/>
        </w:rPr>
        <w:t>phẩm</w:t>
      </w:r>
      <w:proofErr w:type="spellEnd"/>
      <w:r w:rsidR="007B4408">
        <w:rPr>
          <w:sz w:val="24"/>
        </w:rPr>
        <w:t xml:space="preserve">, </w:t>
      </w:r>
      <w:proofErr w:type="spellStart"/>
      <w:r w:rsidR="007B4408">
        <w:rPr>
          <w:sz w:val="24"/>
        </w:rPr>
        <w:t>hàng</w:t>
      </w:r>
      <w:proofErr w:type="spellEnd"/>
      <w:r w:rsidR="007B4408">
        <w:rPr>
          <w:sz w:val="24"/>
        </w:rPr>
        <w:t xml:space="preserve"> </w:t>
      </w:r>
      <w:proofErr w:type="spellStart"/>
      <w:r w:rsidR="007B4408">
        <w:rPr>
          <w:sz w:val="24"/>
        </w:rPr>
        <w:t>hóa</w:t>
      </w:r>
      <w:proofErr w:type="spellEnd"/>
      <w:r w:rsidR="007B4408">
        <w:rPr>
          <w:sz w:val="24"/>
        </w:rPr>
        <w:t xml:space="preserve"> </w:t>
      </w:r>
      <w:proofErr w:type="spellStart"/>
      <w:r w:rsidR="007B4408">
        <w:rPr>
          <w:sz w:val="24"/>
        </w:rPr>
        <w:t>trên</w:t>
      </w:r>
      <w:proofErr w:type="spellEnd"/>
      <w:r w:rsidR="007B4408">
        <w:rPr>
          <w:sz w:val="24"/>
        </w:rPr>
        <w:t xml:space="preserve"> </w:t>
      </w:r>
      <w:proofErr w:type="spellStart"/>
      <w:r w:rsidR="007B4408">
        <w:rPr>
          <w:sz w:val="24"/>
        </w:rPr>
        <w:t>khắp</w:t>
      </w:r>
      <w:proofErr w:type="spellEnd"/>
      <w:r w:rsidR="007B4408">
        <w:rPr>
          <w:sz w:val="24"/>
        </w:rPr>
        <w:t xml:space="preserve"> </w:t>
      </w:r>
      <w:proofErr w:type="spellStart"/>
      <w:r w:rsidR="007B4408">
        <w:rPr>
          <w:sz w:val="24"/>
        </w:rPr>
        <w:t>cả</w:t>
      </w:r>
      <w:proofErr w:type="spellEnd"/>
      <w:r w:rsidR="007B4408">
        <w:rPr>
          <w:sz w:val="24"/>
        </w:rPr>
        <w:t xml:space="preserve"> </w:t>
      </w:r>
      <w:proofErr w:type="spellStart"/>
      <w:r w:rsidR="007B4408">
        <w:rPr>
          <w:sz w:val="24"/>
        </w:rPr>
        <w:t>nước</w:t>
      </w:r>
      <w:proofErr w:type="spellEnd"/>
      <w:r w:rsidR="007B4408">
        <w:rPr>
          <w:sz w:val="24"/>
        </w:rPr>
        <w:t xml:space="preserve">, </w:t>
      </w:r>
      <w:proofErr w:type="spellStart"/>
      <w:r w:rsidR="007B4408">
        <w:rPr>
          <w:sz w:val="24"/>
        </w:rPr>
        <w:t>chúng</w:t>
      </w:r>
      <w:proofErr w:type="spellEnd"/>
      <w:r w:rsidR="007B4408">
        <w:rPr>
          <w:sz w:val="24"/>
        </w:rPr>
        <w:t xml:space="preserve"> </w:t>
      </w:r>
      <w:proofErr w:type="spellStart"/>
      <w:r w:rsidR="007B4408">
        <w:rPr>
          <w:sz w:val="24"/>
        </w:rPr>
        <w:t>tôi</w:t>
      </w:r>
      <w:proofErr w:type="spellEnd"/>
      <w:r w:rsidR="007B4408">
        <w:rPr>
          <w:sz w:val="24"/>
        </w:rPr>
        <w:t xml:space="preserve"> </w:t>
      </w:r>
      <w:proofErr w:type="spellStart"/>
      <w:r w:rsidR="007B4408">
        <w:rPr>
          <w:sz w:val="24"/>
        </w:rPr>
        <w:t>thấy</w:t>
      </w:r>
      <w:proofErr w:type="spellEnd"/>
      <w:r w:rsidR="007B4408">
        <w:rPr>
          <w:sz w:val="24"/>
        </w:rPr>
        <w:t xml:space="preserve"> </w:t>
      </w:r>
      <w:proofErr w:type="spellStart"/>
      <w:r w:rsidR="007B4408">
        <w:rPr>
          <w:sz w:val="24"/>
        </w:rPr>
        <w:t>rằng</w:t>
      </w:r>
      <w:proofErr w:type="spellEnd"/>
      <w:r w:rsidR="007B4408">
        <w:rPr>
          <w:sz w:val="24"/>
        </w:rPr>
        <w:t xml:space="preserve"> </w:t>
      </w:r>
      <w:proofErr w:type="spellStart"/>
      <w:r w:rsidR="007B4408">
        <w:rPr>
          <w:sz w:val="24"/>
        </w:rPr>
        <w:t>việc</w:t>
      </w:r>
      <w:proofErr w:type="spellEnd"/>
      <w:r w:rsidR="007B4408">
        <w:rPr>
          <w:sz w:val="24"/>
        </w:rPr>
        <w:t xml:space="preserve"> </w:t>
      </w:r>
      <w:proofErr w:type="spellStart"/>
      <w:r w:rsidR="007B4408">
        <w:rPr>
          <w:sz w:val="24"/>
        </w:rPr>
        <w:t>sửa</w:t>
      </w:r>
      <w:proofErr w:type="spellEnd"/>
      <w:r w:rsidR="007B4408">
        <w:rPr>
          <w:sz w:val="24"/>
        </w:rPr>
        <w:t xml:space="preserve"> </w:t>
      </w:r>
      <w:proofErr w:type="spellStart"/>
      <w:r w:rsidR="007B4408">
        <w:rPr>
          <w:sz w:val="24"/>
        </w:rPr>
        <w:t>đổi</w:t>
      </w:r>
      <w:proofErr w:type="spellEnd"/>
      <w:r w:rsidR="007B4408">
        <w:rPr>
          <w:sz w:val="24"/>
        </w:rPr>
        <w:t xml:space="preserve"> </w:t>
      </w:r>
      <w:proofErr w:type="spellStart"/>
      <w:r w:rsidR="007B4408" w:rsidRPr="000F0AAB">
        <w:rPr>
          <w:iCs/>
          <w:sz w:val="24"/>
        </w:rPr>
        <w:t>Luật</w:t>
      </w:r>
      <w:proofErr w:type="spellEnd"/>
      <w:r w:rsidR="007B4408" w:rsidRPr="000F0AAB">
        <w:rPr>
          <w:iCs/>
          <w:sz w:val="24"/>
        </w:rPr>
        <w:t xml:space="preserve"> </w:t>
      </w:r>
      <w:proofErr w:type="spellStart"/>
      <w:r w:rsidR="007B4408" w:rsidRPr="000F0AAB">
        <w:rPr>
          <w:iCs/>
          <w:sz w:val="24"/>
        </w:rPr>
        <w:t>Chất</w:t>
      </w:r>
      <w:proofErr w:type="spellEnd"/>
      <w:r w:rsidR="007B4408" w:rsidRPr="000F0AAB">
        <w:rPr>
          <w:iCs/>
          <w:sz w:val="24"/>
        </w:rPr>
        <w:t xml:space="preserve"> </w:t>
      </w:r>
      <w:proofErr w:type="spellStart"/>
      <w:r w:rsidR="007B4408" w:rsidRPr="000F0AAB">
        <w:rPr>
          <w:iCs/>
          <w:sz w:val="24"/>
        </w:rPr>
        <w:t>lượng</w:t>
      </w:r>
      <w:proofErr w:type="spellEnd"/>
      <w:r w:rsidR="007B4408" w:rsidRPr="000F0AAB">
        <w:rPr>
          <w:iCs/>
          <w:sz w:val="24"/>
        </w:rPr>
        <w:t xml:space="preserve"> </w:t>
      </w:r>
      <w:proofErr w:type="spellStart"/>
      <w:r w:rsidR="007B4408" w:rsidRPr="000F0AAB">
        <w:rPr>
          <w:iCs/>
          <w:sz w:val="24"/>
        </w:rPr>
        <w:t>sản</w:t>
      </w:r>
      <w:proofErr w:type="spellEnd"/>
      <w:r w:rsidR="007B4408" w:rsidRPr="000F0AAB">
        <w:rPr>
          <w:iCs/>
          <w:sz w:val="24"/>
        </w:rPr>
        <w:t xml:space="preserve"> </w:t>
      </w:r>
      <w:proofErr w:type="spellStart"/>
      <w:r w:rsidR="007B4408" w:rsidRPr="000F0AAB">
        <w:rPr>
          <w:iCs/>
          <w:sz w:val="24"/>
        </w:rPr>
        <w:t>phẩm</w:t>
      </w:r>
      <w:proofErr w:type="spellEnd"/>
      <w:r w:rsidR="007B4408" w:rsidRPr="000F0AAB">
        <w:rPr>
          <w:iCs/>
          <w:sz w:val="24"/>
        </w:rPr>
        <w:t xml:space="preserve">, </w:t>
      </w:r>
      <w:proofErr w:type="spellStart"/>
      <w:r w:rsidR="007B4408" w:rsidRPr="000F0AAB">
        <w:rPr>
          <w:iCs/>
          <w:sz w:val="24"/>
        </w:rPr>
        <w:t>hàng</w:t>
      </w:r>
      <w:proofErr w:type="spellEnd"/>
      <w:r w:rsidR="007B4408" w:rsidRPr="000F0AAB">
        <w:rPr>
          <w:iCs/>
          <w:sz w:val="24"/>
        </w:rPr>
        <w:t xml:space="preserve"> </w:t>
      </w:r>
      <w:proofErr w:type="spellStart"/>
      <w:r w:rsidR="007B4408" w:rsidRPr="000F0AAB">
        <w:rPr>
          <w:iCs/>
          <w:sz w:val="24"/>
        </w:rPr>
        <w:lastRenderedPageBreak/>
        <w:t>hóa</w:t>
      </w:r>
      <w:proofErr w:type="spellEnd"/>
      <w:r w:rsidR="007B4408">
        <w:rPr>
          <w:iCs/>
          <w:sz w:val="24"/>
        </w:rPr>
        <w:t xml:space="preserve"> </w:t>
      </w:r>
      <w:proofErr w:type="spellStart"/>
      <w:r w:rsidR="007B4408">
        <w:rPr>
          <w:iCs/>
          <w:sz w:val="24"/>
        </w:rPr>
        <w:t>là</w:t>
      </w:r>
      <w:proofErr w:type="spellEnd"/>
      <w:r w:rsidR="007B4408">
        <w:rPr>
          <w:iCs/>
          <w:sz w:val="24"/>
        </w:rPr>
        <w:t xml:space="preserve"> </w:t>
      </w:r>
      <w:proofErr w:type="spellStart"/>
      <w:r w:rsidR="007B4408">
        <w:rPr>
          <w:iCs/>
          <w:sz w:val="24"/>
        </w:rPr>
        <w:t>rất</w:t>
      </w:r>
      <w:proofErr w:type="spellEnd"/>
      <w:r w:rsidR="007B4408">
        <w:rPr>
          <w:iCs/>
          <w:sz w:val="24"/>
        </w:rPr>
        <w:t xml:space="preserve"> </w:t>
      </w:r>
      <w:proofErr w:type="spellStart"/>
      <w:r w:rsidR="007B4408">
        <w:rPr>
          <w:iCs/>
          <w:sz w:val="24"/>
        </w:rPr>
        <w:t>cần</w:t>
      </w:r>
      <w:proofErr w:type="spellEnd"/>
      <w:r w:rsidR="007B4408">
        <w:rPr>
          <w:iCs/>
          <w:sz w:val="24"/>
        </w:rPr>
        <w:t xml:space="preserve"> </w:t>
      </w:r>
      <w:proofErr w:type="spellStart"/>
      <w:r w:rsidR="007B4408">
        <w:rPr>
          <w:iCs/>
          <w:sz w:val="24"/>
        </w:rPr>
        <w:t>thiết</w:t>
      </w:r>
      <w:proofErr w:type="spellEnd"/>
      <w:r w:rsidR="007B4408">
        <w:rPr>
          <w:iCs/>
          <w:sz w:val="24"/>
        </w:rPr>
        <w:t xml:space="preserve"> </w:t>
      </w:r>
      <w:proofErr w:type="spellStart"/>
      <w:r w:rsidR="007B4408">
        <w:rPr>
          <w:iCs/>
          <w:sz w:val="24"/>
        </w:rPr>
        <w:t>trong</w:t>
      </w:r>
      <w:proofErr w:type="spellEnd"/>
      <w:r w:rsidR="007B4408">
        <w:rPr>
          <w:iCs/>
          <w:sz w:val="24"/>
        </w:rPr>
        <w:t xml:space="preserve"> </w:t>
      </w:r>
      <w:proofErr w:type="spellStart"/>
      <w:r w:rsidR="007B4408">
        <w:rPr>
          <w:iCs/>
          <w:sz w:val="24"/>
        </w:rPr>
        <w:t>bối</w:t>
      </w:r>
      <w:proofErr w:type="spellEnd"/>
      <w:r w:rsidR="007B4408">
        <w:rPr>
          <w:iCs/>
          <w:sz w:val="24"/>
        </w:rPr>
        <w:t xml:space="preserve"> </w:t>
      </w:r>
      <w:proofErr w:type="spellStart"/>
      <w:r w:rsidR="007B4408">
        <w:rPr>
          <w:iCs/>
          <w:sz w:val="24"/>
        </w:rPr>
        <w:t>cảnh</w:t>
      </w:r>
      <w:proofErr w:type="spellEnd"/>
      <w:r w:rsidR="007B4408">
        <w:rPr>
          <w:iCs/>
          <w:sz w:val="24"/>
        </w:rPr>
        <w:t xml:space="preserve"> </w:t>
      </w:r>
      <w:proofErr w:type="spellStart"/>
      <w:r w:rsidR="007B4408">
        <w:rPr>
          <w:iCs/>
          <w:sz w:val="24"/>
        </w:rPr>
        <w:t>hiện</w:t>
      </w:r>
      <w:proofErr w:type="spellEnd"/>
      <w:r w:rsidR="007B4408">
        <w:rPr>
          <w:iCs/>
          <w:sz w:val="24"/>
        </w:rPr>
        <w:t xml:space="preserve"> nay </w:t>
      </w:r>
      <w:proofErr w:type="spellStart"/>
      <w:r w:rsidR="007B4408">
        <w:rPr>
          <w:iCs/>
          <w:sz w:val="24"/>
        </w:rPr>
        <w:t>và</w:t>
      </w:r>
      <w:proofErr w:type="spellEnd"/>
      <w:r w:rsidR="007B4408">
        <w:rPr>
          <w:iCs/>
          <w:sz w:val="24"/>
        </w:rPr>
        <w:t xml:space="preserve"> </w:t>
      </w:r>
      <w:proofErr w:type="spellStart"/>
      <w:r w:rsidR="007B4408">
        <w:rPr>
          <w:sz w:val="24"/>
        </w:rPr>
        <w:t>rất</w:t>
      </w:r>
      <w:proofErr w:type="spellEnd"/>
      <w:r w:rsidR="007B4408">
        <w:rPr>
          <w:sz w:val="24"/>
        </w:rPr>
        <w:t xml:space="preserve"> </w:t>
      </w:r>
      <w:proofErr w:type="spellStart"/>
      <w:r w:rsidR="007B4408">
        <w:rPr>
          <w:sz w:val="24"/>
        </w:rPr>
        <w:t>ủng</w:t>
      </w:r>
      <w:proofErr w:type="spellEnd"/>
      <w:r w:rsidR="007B4408">
        <w:rPr>
          <w:sz w:val="24"/>
        </w:rPr>
        <w:t xml:space="preserve"> </w:t>
      </w:r>
      <w:proofErr w:type="spellStart"/>
      <w:r w:rsidR="007B4408">
        <w:rPr>
          <w:sz w:val="24"/>
        </w:rPr>
        <w:t>hộ</w:t>
      </w:r>
      <w:proofErr w:type="spellEnd"/>
      <w:r w:rsidR="007B4408">
        <w:rPr>
          <w:sz w:val="24"/>
        </w:rPr>
        <w:t xml:space="preserve"> </w:t>
      </w:r>
      <w:proofErr w:type="spellStart"/>
      <w:r w:rsidR="007B4408">
        <w:rPr>
          <w:sz w:val="24"/>
        </w:rPr>
        <w:t>chủ</w:t>
      </w:r>
      <w:proofErr w:type="spellEnd"/>
      <w:r w:rsidR="007B4408">
        <w:rPr>
          <w:sz w:val="24"/>
        </w:rPr>
        <w:t xml:space="preserve"> </w:t>
      </w:r>
      <w:proofErr w:type="spellStart"/>
      <w:r w:rsidR="007B4408">
        <w:rPr>
          <w:sz w:val="24"/>
        </w:rPr>
        <w:t>trương</w:t>
      </w:r>
      <w:proofErr w:type="spellEnd"/>
      <w:r w:rsidR="007B4408">
        <w:rPr>
          <w:sz w:val="24"/>
        </w:rPr>
        <w:t xml:space="preserve"> </w:t>
      </w:r>
      <w:proofErr w:type="spellStart"/>
      <w:r w:rsidR="007B4408">
        <w:rPr>
          <w:sz w:val="24"/>
        </w:rPr>
        <w:t>của</w:t>
      </w:r>
      <w:proofErr w:type="spellEnd"/>
      <w:r w:rsidR="007B4408">
        <w:rPr>
          <w:sz w:val="24"/>
        </w:rPr>
        <w:t xml:space="preserve"> </w:t>
      </w:r>
      <w:proofErr w:type="spellStart"/>
      <w:r w:rsidR="007B4408">
        <w:rPr>
          <w:sz w:val="24"/>
        </w:rPr>
        <w:t>Nhà</w:t>
      </w:r>
      <w:proofErr w:type="spellEnd"/>
      <w:r w:rsidR="007B4408">
        <w:rPr>
          <w:sz w:val="24"/>
        </w:rPr>
        <w:t xml:space="preserve"> </w:t>
      </w:r>
      <w:proofErr w:type="spellStart"/>
      <w:r w:rsidR="007B4408">
        <w:rPr>
          <w:sz w:val="24"/>
        </w:rPr>
        <w:t>nước</w:t>
      </w:r>
      <w:proofErr w:type="spellEnd"/>
      <w:r w:rsidR="007B4408">
        <w:rPr>
          <w:sz w:val="24"/>
        </w:rPr>
        <w:t xml:space="preserve"> </w:t>
      </w:r>
      <w:proofErr w:type="spellStart"/>
      <w:r w:rsidR="007B4408">
        <w:rPr>
          <w:sz w:val="24"/>
        </w:rPr>
        <w:t>nói</w:t>
      </w:r>
      <w:proofErr w:type="spellEnd"/>
      <w:r w:rsidR="007B4408">
        <w:rPr>
          <w:sz w:val="24"/>
        </w:rPr>
        <w:t xml:space="preserve"> </w:t>
      </w:r>
      <w:proofErr w:type="spellStart"/>
      <w:r w:rsidR="007B4408">
        <w:rPr>
          <w:sz w:val="24"/>
        </w:rPr>
        <w:t>chung</w:t>
      </w:r>
      <w:proofErr w:type="spellEnd"/>
      <w:r w:rsidR="007B4408">
        <w:rPr>
          <w:sz w:val="24"/>
        </w:rPr>
        <w:t xml:space="preserve"> </w:t>
      </w:r>
      <w:proofErr w:type="spellStart"/>
      <w:r w:rsidR="007B4408">
        <w:rPr>
          <w:sz w:val="24"/>
        </w:rPr>
        <w:t>và</w:t>
      </w:r>
      <w:proofErr w:type="spellEnd"/>
      <w:r w:rsidR="007B4408">
        <w:rPr>
          <w:sz w:val="24"/>
        </w:rPr>
        <w:t xml:space="preserve"> </w:t>
      </w:r>
      <w:proofErr w:type="spellStart"/>
      <w:r w:rsidR="007B4408">
        <w:rPr>
          <w:sz w:val="24"/>
        </w:rPr>
        <w:t>Bộ</w:t>
      </w:r>
      <w:proofErr w:type="spellEnd"/>
      <w:r w:rsidR="007B4408">
        <w:rPr>
          <w:sz w:val="24"/>
        </w:rPr>
        <w:t xml:space="preserve"> Khoa </w:t>
      </w:r>
      <w:proofErr w:type="spellStart"/>
      <w:r w:rsidR="007B4408">
        <w:rPr>
          <w:sz w:val="24"/>
        </w:rPr>
        <w:t>học</w:t>
      </w:r>
      <w:proofErr w:type="spellEnd"/>
      <w:r w:rsidR="007B4408">
        <w:rPr>
          <w:sz w:val="24"/>
        </w:rPr>
        <w:t xml:space="preserve"> </w:t>
      </w:r>
      <w:proofErr w:type="spellStart"/>
      <w:r w:rsidR="007B4408">
        <w:rPr>
          <w:sz w:val="24"/>
        </w:rPr>
        <w:t>và</w:t>
      </w:r>
      <w:proofErr w:type="spellEnd"/>
      <w:r w:rsidR="007B4408">
        <w:rPr>
          <w:sz w:val="24"/>
        </w:rPr>
        <w:t xml:space="preserve"> Công </w:t>
      </w:r>
      <w:proofErr w:type="spellStart"/>
      <w:r w:rsidR="007B4408">
        <w:rPr>
          <w:sz w:val="24"/>
        </w:rPr>
        <w:t>nghệ</w:t>
      </w:r>
      <w:proofErr w:type="spellEnd"/>
      <w:r w:rsidR="007B4408">
        <w:rPr>
          <w:sz w:val="24"/>
        </w:rPr>
        <w:t xml:space="preserve"> </w:t>
      </w:r>
      <w:proofErr w:type="spellStart"/>
      <w:r w:rsidR="007B4408">
        <w:rPr>
          <w:sz w:val="24"/>
        </w:rPr>
        <w:t>nói</w:t>
      </w:r>
      <w:proofErr w:type="spellEnd"/>
      <w:r w:rsidR="007B4408">
        <w:rPr>
          <w:sz w:val="24"/>
        </w:rPr>
        <w:t xml:space="preserve"> </w:t>
      </w:r>
      <w:proofErr w:type="spellStart"/>
      <w:r w:rsidR="007B4408">
        <w:rPr>
          <w:sz w:val="24"/>
        </w:rPr>
        <w:t>riêng</w:t>
      </w:r>
      <w:proofErr w:type="spellEnd"/>
      <w:r w:rsidR="007B4408">
        <w:rPr>
          <w:sz w:val="24"/>
        </w:rPr>
        <w:t xml:space="preserve"> </w:t>
      </w:r>
      <w:proofErr w:type="spellStart"/>
      <w:r w:rsidR="007B4408">
        <w:rPr>
          <w:sz w:val="24"/>
        </w:rPr>
        <w:t>về</w:t>
      </w:r>
      <w:proofErr w:type="spellEnd"/>
      <w:r w:rsidR="007B4408">
        <w:rPr>
          <w:sz w:val="24"/>
        </w:rPr>
        <w:t xml:space="preserve"> </w:t>
      </w:r>
      <w:proofErr w:type="spellStart"/>
      <w:r w:rsidR="007B4408">
        <w:rPr>
          <w:sz w:val="24"/>
        </w:rPr>
        <w:t>việc</w:t>
      </w:r>
      <w:proofErr w:type="spellEnd"/>
      <w:r w:rsidR="007B4408">
        <w:rPr>
          <w:sz w:val="24"/>
        </w:rPr>
        <w:t xml:space="preserve"> </w:t>
      </w:r>
      <w:proofErr w:type="spellStart"/>
      <w:r w:rsidR="007B4408">
        <w:rPr>
          <w:sz w:val="24"/>
        </w:rPr>
        <w:t>sửa</w:t>
      </w:r>
      <w:proofErr w:type="spellEnd"/>
      <w:r w:rsidR="007B4408">
        <w:rPr>
          <w:sz w:val="24"/>
        </w:rPr>
        <w:t xml:space="preserve"> </w:t>
      </w:r>
      <w:proofErr w:type="spellStart"/>
      <w:r w:rsidR="007B4408">
        <w:rPr>
          <w:sz w:val="24"/>
        </w:rPr>
        <w:t>đổi</w:t>
      </w:r>
      <w:proofErr w:type="spellEnd"/>
      <w:r w:rsidR="007B4408">
        <w:rPr>
          <w:sz w:val="24"/>
        </w:rPr>
        <w:t xml:space="preserve"> </w:t>
      </w:r>
      <w:proofErr w:type="spellStart"/>
      <w:r w:rsidR="007B4408">
        <w:rPr>
          <w:sz w:val="24"/>
        </w:rPr>
        <w:t>lần</w:t>
      </w:r>
      <w:proofErr w:type="spellEnd"/>
      <w:r w:rsidR="007B4408">
        <w:rPr>
          <w:sz w:val="24"/>
        </w:rPr>
        <w:t xml:space="preserve"> </w:t>
      </w:r>
      <w:proofErr w:type="spellStart"/>
      <w:r w:rsidR="007B4408">
        <w:rPr>
          <w:sz w:val="24"/>
        </w:rPr>
        <w:t>này</w:t>
      </w:r>
      <w:proofErr w:type="spellEnd"/>
      <w:r w:rsidR="00660B5C">
        <w:rPr>
          <w:sz w:val="24"/>
        </w:rPr>
        <w:t>.</w:t>
      </w:r>
    </w:p>
    <w:p w14:paraId="10D5697A" w14:textId="3B1B1EF6" w:rsidR="001E3071" w:rsidRDefault="00660B5C" w:rsidP="001104B8">
      <w:pPr>
        <w:pStyle w:val="-DauGach"/>
        <w:numPr>
          <w:ilvl w:val="0"/>
          <w:numId w:val="14"/>
        </w:numPr>
        <w:tabs>
          <w:tab w:val="left" w:pos="1134"/>
        </w:tabs>
        <w:spacing w:before="0" w:line="288" w:lineRule="auto"/>
        <w:ind w:left="0" w:firstLine="567"/>
        <w:rPr>
          <w:iCs/>
          <w:sz w:val="24"/>
        </w:rPr>
      </w:pPr>
      <w:proofErr w:type="spellStart"/>
      <w:r w:rsidRPr="00660B5C">
        <w:rPr>
          <w:iCs/>
          <w:sz w:val="24"/>
        </w:rPr>
        <w:t>Đối</w:t>
      </w:r>
      <w:proofErr w:type="spellEnd"/>
      <w:r w:rsidRPr="00660B5C">
        <w:rPr>
          <w:iCs/>
          <w:sz w:val="24"/>
        </w:rPr>
        <w:t xml:space="preserve"> </w:t>
      </w:r>
      <w:proofErr w:type="spellStart"/>
      <w:r w:rsidRPr="00660B5C">
        <w:rPr>
          <w:iCs/>
          <w:sz w:val="24"/>
        </w:rPr>
        <w:t>với</w:t>
      </w:r>
      <w:proofErr w:type="spellEnd"/>
      <w:r w:rsidRPr="00660B5C">
        <w:rPr>
          <w:iCs/>
          <w:sz w:val="24"/>
        </w:rPr>
        <w:t xml:space="preserve"> </w:t>
      </w:r>
      <w:proofErr w:type="spellStart"/>
      <w:r w:rsidRPr="00660B5C">
        <w:rPr>
          <w:bCs/>
          <w:sz w:val="24"/>
        </w:rPr>
        <w:t>Dự</w:t>
      </w:r>
      <w:proofErr w:type="spellEnd"/>
      <w:r w:rsidRPr="00660B5C">
        <w:rPr>
          <w:bCs/>
          <w:sz w:val="24"/>
        </w:rPr>
        <w:t xml:space="preserve"> </w:t>
      </w:r>
      <w:proofErr w:type="spellStart"/>
      <w:r w:rsidRPr="00660B5C">
        <w:rPr>
          <w:bCs/>
          <w:sz w:val="24"/>
        </w:rPr>
        <w:t>thảo</w:t>
      </w:r>
      <w:proofErr w:type="spellEnd"/>
      <w:r w:rsidRPr="00660B5C">
        <w:rPr>
          <w:bCs/>
          <w:sz w:val="24"/>
        </w:rPr>
        <w:t xml:space="preserve"> </w:t>
      </w:r>
      <w:proofErr w:type="spellStart"/>
      <w:r w:rsidRPr="00660B5C">
        <w:rPr>
          <w:bCs/>
          <w:sz w:val="24"/>
        </w:rPr>
        <w:t>Luật</w:t>
      </w:r>
      <w:proofErr w:type="spellEnd"/>
      <w:r w:rsidRPr="00660B5C">
        <w:rPr>
          <w:bCs/>
          <w:sz w:val="24"/>
        </w:rPr>
        <w:t xml:space="preserve"> </w:t>
      </w:r>
      <w:proofErr w:type="spellStart"/>
      <w:r w:rsidRPr="00660B5C">
        <w:rPr>
          <w:bCs/>
          <w:sz w:val="24"/>
        </w:rPr>
        <w:t>sửa</w:t>
      </w:r>
      <w:proofErr w:type="spellEnd"/>
      <w:r w:rsidRPr="00660B5C">
        <w:rPr>
          <w:bCs/>
          <w:sz w:val="24"/>
        </w:rPr>
        <w:t xml:space="preserve"> </w:t>
      </w:r>
      <w:proofErr w:type="spellStart"/>
      <w:r w:rsidRPr="00660B5C">
        <w:rPr>
          <w:bCs/>
          <w:sz w:val="24"/>
        </w:rPr>
        <w:t>đổi</w:t>
      </w:r>
      <w:proofErr w:type="spellEnd"/>
      <w:r w:rsidRPr="00660B5C">
        <w:rPr>
          <w:bCs/>
          <w:sz w:val="24"/>
        </w:rPr>
        <w:t xml:space="preserve">, </w:t>
      </w:r>
      <w:proofErr w:type="spellStart"/>
      <w:r w:rsidRPr="00660B5C">
        <w:rPr>
          <w:bCs/>
          <w:sz w:val="24"/>
        </w:rPr>
        <w:t>bổ</w:t>
      </w:r>
      <w:proofErr w:type="spellEnd"/>
      <w:r w:rsidRPr="00660B5C">
        <w:rPr>
          <w:bCs/>
          <w:sz w:val="24"/>
        </w:rPr>
        <w:t xml:space="preserve"> sung </w:t>
      </w:r>
      <w:proofErr w:type="spellStart"/>
      <w:r w:rsidRPr="00660B5C">
        <w:rPr>
          <w:bCs/>
          <w:sz w:val="24"/>
        </w:rPr>
        <w:t>một</w:t>
      </w:r>
      <w:proofErr w:type="spellEnd"/>
      <w:r w:rsidRPr="00660B5C">
        <w:rPr>
          <w:bCs/>
          <w:sz w:val="24"/>
        </w:rPr>
        <w:t xml:space="preserve"> </w:t>
      </w:r>
      <w:proofErr w:type="spellStart"/>
      <w:r w:rsidRPr="00660B5C">
        <w:rPr>
          <w:bCs/>
          <w:sz w:val="24"/>
        </w:rPr>
        <w:t>số</w:t>
      </w:r>
      <w:proofErr w:type="spellEnd"/>
      <w:r w:rsidRPr="00660B5C">
        <w:rPr>
          <w:bCs/>
          <w:sz w:val="24"/>
        </w:rPr>
        <w:t xml:space="preserve"> </w:t>
      </w:r>
      <w:proofErr w:type="spellStart"/>
      <w:r w:rsidRPr="00660B5C">
        <w:rPr>
          <w:bCs/>
          <w:sz w:val="24"/>
        </w:rPr>
        <w:t>điều</w:t>
      </w:r>
      <w:proofErr w:type="spellEnd"/>
      <w:r w:rsidRPr="00660B5C">
        <w:rPr>
          <w:bCs/>
          <w:sz w:val="24"/>
        </w:rPr>
        <w:t xml:space="preserve"> </w:t>
      </w:r>
      <w:proofErr w:type="spellStart"/>
      <w:r w:rsidRPr="00660B5C">
        <w:rPr>
          <w:bCs/>
          <w:sz w:val="24"/>
        </w:rPr>
        <w:t>của</w:t>
      </w:r>
      <w:proofErr w:type="spellEnd"/>
      <w:r w:rsidRPr="00660B5C">
        <w:rPr>
          <w:bCs/>
          <w:sz w:val="24"/>
        </w:rPr>
        <w:t xml:space="preserve"> </w:t>
      </w:r>
      <w:proofErr w:type="spellStart"/>
      <w:r w:rsidRPr="00660B5C">
        <w:rPr>
          <w:bCs/>
          <w:sz w:val="24"/>
        </w:rPr>
        <w:t>Luật</w:t>
      </w:r>
      <w:proofErr w:type="spellEnd"/>
      <w:r w:rsidRPr="00660B5C">
        <w:rPr>
          <w:bCs/>
          <w:sz w:val="24"/>
        </w:rPr>
        <w:t xml:space="preserve"> </w:t>
      </w:r>
      <w:proofErr w:type="spellStart"/>
      <w:r w:rsidRPr="00660B5C">
        <w:rPr>
          <w:bCs/>
          <w:sz w:val="24"/>
        </w:rPr>
        <w:t>chất</w:t>
      </w:r>
      <w:proofErr w:type="spellEnd"/>
      <w:r w:rsidRPr="00660B5C">
        <w:rPr>
          <w:bCs/>
          <w:sz w:val="24"/>
        </w:rPr>
        <w:t xml:space="preserve"> </w:t>
      </w:r>
      <w:proofErr w:type="spellStart"/>
      <w:r w:rsidRPr="00660B5C">
        <w:rPr>
          <w:bCs/>
          <w:sz w:val="24"/>
        </w:rPr>
        <w:t>lượng</w:t>
      </w:r>
      <w:proofErr w:type="spellEnd"/>
      <w:r w:rsidRPr="00660B5C">
        <w:rPr>
          <w:bCs/>
          <w:sz w:val="24"/>
        </w:rPr>
        <w:t xml:space="preserve"> </w:t>
      </w:r>
      <w:proofErr w:type="spellStart"/>
      <w:r w:rsidRPr="00660B5C">
        <w:rPr>
          <w:bCs/>
          <w:sz w:val="24"/>
        </w:rPr>
        <w:t>sản</w:t>
      </w:r>
      <w:proofErr w:type="spellEnd"/>
      <w:r w:rsidRPr="00660B5C">
        <w:rPr>
          <w:bCs/>
          <w:sz w:val="24"/>
        </w:rPr>
        <w:t xml:space="preserve"> </w:t>
      </w:r>
      <w:proofErr w:type="spellStart"/>
      <w:r w:rsidRPr="00660B5C">
        <w:rPr>
          <w:bCs/>
          <w:sz w:val="24"/>
        </w:rPr>
        <w:t>phẩm</w:t>
      </w:r>
      <w:proofErr w:type="spellEnd"/>
      <w:r w:rsidRPr="00660B5C">
        <w:rPr>
          <w:bCs/>
          <w:sz w:val="24"/>
        </w:rPr>
        <w:t xml:space="preserve">, </w:t>
      </w:r>
      <w:proofErr w:type="spellStart"/>
      <w:r w:rsidRPr="00660B5C">
        <w:rPr>
          <w:bCs/>
          <w:sz w:val="24"/>
        </w:rPr>
        <w:t>hàng</w:t>
      </w:r>
      <w:proofErr w:type="spellEnd"/>
      <w:r w:rsidRPr="00660B5C">
        <w:rPr>
          <w:bCs/>
          <w:sz w:val="24"/>
        </w:rPr>
        <w:t xml:space="preserve"> </w:t>
      </w:r>
      <w:proofErr w:type="spellStart"/>
      <w:r w:rsidRPr="00ED6BED">
        <w:rPr>
          <w:iCs/>
          <w:sz w:val="24"/>
        </w:rPr>
        <w:t>hóa</w:t>
      </w:r>
      <w:proofErr w:type="spellEnd"/>
      <w:r w:rsidR="00A3396B">
        <w:rPr>
          <w:iCs/>
          <w:sz w:val="24"/>
        </w:rPr>
        <w:t xml:space="preserve"> </w:t>
      </w:r>
      <w:r w:rsidR="00A3396B" w:rsidRPr="00A3396B">
        <w:rPr>
          <w:iCs/>
          <w:sz w:val="24"/>
        </w:rPr>
        <w:t>(“</w:t>
      </w:r>
      <w:proofErr w:type="spellStart"/>
      <w:r w:rsidR="00A3396B" w:rsidRPr="00A3396B">
        <w:rPr>
          <w:b/>
          <w:iCs/>
          <w:sz w:val="24"/>
        </w:rPr>
        <w:t>Dự</w:t>
      </w:r>
      <w:proofErr w:type="spellEnd"/>
      <w:r w:rsidR="00A3396B" w:rsidRPr="00A3396B">
        <w:rPr>
          <w:b/>
          <w:iCs/>
          <w:sz w:val="24"/>
        </w:rPr>
        <w:t xml:space="preserve"> </w:t>
      </w:r>
      <w:proofErr w:type="spellStart"/>
      <w:r w:rsidR="00A3396B" w:rsidRPr="00A3396B">
        <w:rPr>
          <w:b/>
          <w:iCs/>
          <w:sz w:val="24"/>
        </w:rPr>
        <w:t>thảo</w:t>
      </w:r>
      <w:proofErr w:type="spellEnd"/>
      <w:r w:rsidR="00A3396B" w:rsidRPr="00A3396B">
        <w:rPr>
          <w:b/>
          <w:iCs/>
          <w:sz w:val="24"/>
        </w:rPr>
        <w:t xml:space="preserve"> </w:t>
      </w:r>
      <w:proofErr w:type="spellStart"/>
      <w:r w:rsidR="00A3396B" w:rsidRPr="00A3396B">
        <w:rPr>
          <w:b/>
          <w:iCs/>
          <w:sz w:val="24"/>
        </w:rPr>
        <w:t>sửa</w:t>
      </w:r>
      <w:proofErr w:type="spellEnd"/>
      <w:r w:rsidR="00A3396B" w:rsidRPr="00A3396B">
        <w:rPr>
          <w:b/>
          <w:iCs/>
          <w:sz w:val="24"/>
        </w:rPr>
        <w:t xml:space="preserve"> </w:t>
      </w:r>
      <w:proofErr w:type="spellStart"/>
      <w:r w:rsidR="00A3396B" w:rsidRPr="00A3396B">
        <w:rPr>
          <w:b/>
          <w:iCs/>
          <w:sz w:val="24"/>
        </w:rPr>
        <w:t>đổi</w:t>
      </w:r>
      <w:proofErr w:type="spellEnd"/>
      <w:r w:rsidR="00A3396B" w:rsidRPr="00A3396B">
        <w:rPr>
          <w:iCs/>
          <w:sz w:val="24"/>
        </w:rPr>
        <w:t>”)</w:t>
      </w:r>
      <w:r w:rsidR="001E3071">
        <w:rPr>
          <w:iCs/>
          <w:sz w:val="24"/>
        </w:rPr>
        <w:t>,</w:t>
      </w:r>
      <w:r w:rsidR="00ED6BED">
        <w:rPr>
          <w:iCs/>
          <w:sz w:val="24"/>
        </w:rPr>
        <w:t xml:space="preserve"> </w:t>
      </w:r>
      <w:proofErr w:type="spellStart"/>
      <w:r w:rsidRPr="00ED6BED">
        <w:rPr>
          <w:iCs/>
          <w:sz w:val="24"/>
        </w:rPr>
        <w:t>chúng</w:t>
      </w:r>
      <w:proofErr w:type="spellEnd"/>
      <w:r w:rsidRPr="00ED6BED">
        <w:rPr>
          <w:iCs/>
          <w:sz w:val="24"/>
        </w:rPr>
        <w:t xml:space="preserve"> </w:t>
      </w:r>
      <w:proofErr w:type="spellStart"/>
      <w:r w:rsidRPr="00ED6BED">
        <w:rPr>
          <w:iCs/>
          <w:sz w:val="24"/>
        </w:rPr>
        <w:t>t</w:t>
      </w:r>
      <w:r w:rsidR="00985A84" w:rsidRPr="00ED6BED">
        <w:rPr>
          <w:iCs/>
          <w:sz w:val="24"/>
        </w:rPr>
        <w:t>ôi</w:t>
      </w:r>
      <w:proofErr w:type="spellEnd"/>
      <w:r w:rsidR="00985A84" w:rsidRPr="00ED6BED">
        <w:rPr>
          <w:iCs/>
          <w:sz w:val="24"/>
        </w:rPr>
        <w:t xml:space="preserve"> </w:t>
      </w:r>
      <w:proofErr w:type="spellStart"/>
      <w:r w:rsidR="00A3396B">
        <w:rPr>
          <w:iCs/>
          <w:sz w:val="24"/>
        </w:rPr>
        <w:t>về</w:t>
      </w:r>
      <w:proofErr w:type="spellEnd"/>
      <w:r w:rsidR="00A3396B">
        <w:rPr>
          <w:iCs/>
          <w:sz w:val="24"/>
        </w:rPr>
        <w:t xml:space="preserve"> </w:t>
      </w:r>
      <w:proofErr w:type="spellStart"/>
      <w:r w:rsidR="00A3396B">
        <w:rPr>
          <w:iCs/>
          <w:sz w:val="24"/>
        </w:rPr>
        <w:t>cơ</w:t>
      </w:r>
      <w:proofErr w:type="spellEnd"/>
      <w:r w:rsidR="00A3396B">
        <w:rPr>
          <w:iCs/>
          <w:sz w:val="24"/>
        </w:rPr>
        <w:t xml:space="preserve"> </w:t>
      </w:r>
      <w:proofErr w:type="spellStart"/>
      <w:r w:rsidR="00A3396B">
        <w:rPr>
          <w:iCs/>
          <w:sz w:val="24"/>
        </w:rPr>
        <w:t>bản</w:t>
      </w:r>
      <w:proofErr w:type="spellEnd"/>
      <w:r w:rsidR="00A3396B">
        <w:rPr>
          <w:iCs/>
          <w:sz w:val="24"/>
        </w:rPr>
        <w:t xml:space="preserve"> </w:t>
      </w:r>
      <w:proofErr w:type="spellStart"/>
      <w:r w:rsidR="00A3396B">
        <w:rPr>
          <w:iCs/>
          <w:sz w:val="24"/>
        </w:rPr>
        <w:t>nhất</w:t>
      </w:r>
      <w:proofErr w:type="spellEnd"/>
      <w:r w:rsidR="00A3396B">
        <w:rPr>
          <w:iCs/>
          <w:sz w:val="24"/>
        </w:rPr>
        <w:t xml:space="preserve"> </w:t>
      </w:r>
      <w:proofErr w:type="spellStart"/>
      <w:r w:rsidR="00A3396B">
        <w:rPr>
          <w:iCs/>
          <w:sz w:val="24"/>
        </w:rPr>
        <w:t>trí</w:t>
      </w:r>
      <w:proofErr w:type="spellEnd"/>
      <w:r w:rsidR="00A3396B">
        <w:rPr>
          <w:iCs/>
          <w:sz w:val="24"/>
        </w:rPr>
        <w:t xml:space="preserve"> </w:t>
      </w:r>
      <w:proofErr w:type="spellStart"/>
      <w:r w:rsidR="00A3396B">
        <w:rPr>
          <w:iCs/>
          <w:sz w:val="24"/>
        </w:rPr>
        <w:t>với</w:t>
      </w:r>
      <w:proofErr w:type="spellEnd"/>
      <w:r w:rsidR="001E3071">
        <w:rPr>
          <w:iCs/>
          <w:sz w:val="24"/>
        </w:rPr>
        <w:t xml:space="preserve"> </w:t>
      </w:r>
      <w:proofErr w:type="spellStart"/>
      <w:r w:rsidR="001E3071">
        <w:rPr>
          <w:iCs/>
          <w:sz w:val="24"/>
        </w:rPr>
        <w:t>định</w:t>
      </w:r>
      <w:proofErr w:type="spellEnd"/>
      <w:r w:rsidR="001E3071">
        <w:rPr>
          <w:iCs/>
          <w:sz w:val="24"/>
        </w:rPr>
        <w:t xml:space="preserve"> </w:t>
      </w:r>
      <w:proofErr w:type="spellStart"/>
      <w:r w:rsidR="001E3071">
        <w:rPr>
          <w:iCs/>
          <w:sz w:val="24"/>
        </w:rPr>
        <w:t>hướng</w:t>
      </w:r>
      <w:proofErr w:type="spellEnd"/>
      <w:r w:rsidR="001E3071">
        <w:rPr>
          <w:iCs/>
          <w:sz w:val="24"/>
        </w:rPr>
        <w:t xml:space="preserve"> </w:t>
      </w:r>
      <w:proofErr w:type="spellStart"/>
      <w:r w:rsidR="001E3071">
        <w:rPr>
          <w:iCs/>
          <w:sz w:val="24"/>
        </w:rPr>
        <w:t>sửa</w:t>
      </w:r>
      <w:proofErr w:type="spellEnd"/>
      <w:r w:rsidR="001E3071">
        <w:rPr>
          <w:iCs/>
          <w:sz w:val="24"/>
        </w:rPr>
        <w:t xml:space="preserve"> </w:t>
      </w:r>
      <w:proofErr w:type="spellStart"/>
      <w:r w:rsidR="001E3071">
        <w:rPr>
          <w:iCs/>
          <w:sz w:val="24"/>
        </w:rPr>
        <w:t>đổi</w:t>
      </w:r>
      <w:proofErr w:type="spellEnd"/>
      <w:r w:rsidR="001E3071">
        <w:rPr>
          <w:iCs/>
          <w:sz w:val="24"/>
        </w:rPr>
        <w:t xml:space="preserve">, </w:t>
      </w:r>
      <w:proofErr w:type="spellStart"/>
      <w:r w:rsidR="001E3071">
        <w:rPr>
          <w:iCs/>
          <w:sz w:val="24"/>
        </w:rPr>
        <w:t>bổ</w:t>
      </w:r>
      <w:proofErr w:type="spellEnd"/>
      <w:r w:rsidR="001E3071">
        <w:rPr>
          <w:iCs/>
          <w:sz w:val="24"/>
        </w:rPr>
        <w:t xml:space="preserve"> sung </w:t>
      </w:r>
      <w:proofErr w:type="spellStart"/>
      <w:r w:rsidR="001E3071">
        <w:rPr>
          <w:iCs/>
          <w:sz w:val="24"/>
        </w:rPr>
        <w:t>trong</w:t>
      </w:r>
      <w:proofErr w:type="spellEnd"/>
      <w:r w:rsidR="001E3071">
        <w:rPr>
          <w:iCs/>
          <w:sz w:val="24"/>
        </w:rPr>
        <w:t xml:space="preserve"> </w:t>
      </w:r>
      <w:proofErr w:type="spellStart"/>
      <w:r w:rsidR="001E3071">
        <w:rPr>
          <w:iCs/>
          <w:sz w:val="24"/>
        </w:rPr>
        <w:t>Dự</w:t>
      </w:r>
      <w:proofErr w:type="spellEnd"/>
      <w:r w:rsidR="001E3071">
        <w:rPr>
          <w:iCs/>
          <w:sz w:val="24"/>
        </w:rPr>
        <w:t xml:space="preserve"> </w:t>
      </w:r>
      <w:proofErr w:type="spellStart"/>
      <w:r w:rsidR="001E3071">
        <w:rPr>
          <w:iCs/>
          <w:sz w:val="24"/>
        </w:rPr>
        <w:t>thảo</w:t>
      </w:r>
      <w:proofErr w:type="spellEnd"/>
      <w:r w:rsidR="001E3071">
        <w:rPr>
          <w:iCs/>
          <w:sz w:val="24"/>
        </w:rPr>
        <w:t xml:space="preserve"> </w:t>
      </w:r>
      <w:proofErr w:type="spellStart"/>
      <w:r w:rsidR="001E3071">
        <w:rPr>
          <w:iCs/>
          <w:sz w:val="24"/>
        </w:rPr>
        <w:t>này</w:t>
      </w:r>
      <w:proofErr w:type="spellEnd"/>
      <w:r w:rsidR="001E3071">
        <w:rPr>
          <w:iCs/>
          <w:sz w:val="24"/>
        </w:rPr>
        <w:t xml:space="preserve">, </w:t>
      </w:r>
      <w:proofErr w:type="spellStart"/>
      <w:r w:rsidR="001E3071">
        <w:rPr>
          <w:iCs/>
          <w:sz w:val="24"/>
        </w:rPr>
        <w:t>đặc</w:t>
      </w:r>
      <w:proofErr w:type="spellEnd"/>
      <w:r w:rsidR="001E3071">
        <w:rPr>
          <w:iCs/>
          <w:sz w:val="24"/>
        </w:rPr>
        <w:t xml:space="preserve"> </w:t>
      </w:r>
      <w:proofErr w:type="spellStart"/>
      <w:r w:rsidR="001E3071">
        <w:rPr>
          <w:iCs/>
          <w:sz w:val="24"/>
        </w:rPr>
        <w:t>biệt</w:t>
      </w:r>
      <w:proofErr w:type="spellEnd"/>
      <w:r w:rsidR="001E3071">
        <w:rPr>
          <w:iCs/>
          <w:sz w:val="24"/>
        </w:rPr>
        <w:t xml:space="preserve"> </w:t>
      </w:r>
      <w:proofErr w:type="spellStart"/>
      <w:r w:rsidR="001E3071">
        <w:rPr>
          <w:iCs/>
          <w:sz w:val="24"/>
        </w:rPr>
        <w:t>chúng</w:t>
      </w:r>
      <w:proofErr w:type="spellEnd"/>
      <w:r w:rsidR="001E3071">
        <w:rPr>
          <w:iCs/>
          <w:sz w:val="24"/>
        </w:rPr>
        <w:t xml:space="preserve"> </w:t>
      </w:r>
      <w:proofErr w:type="spellStart"/>
      <w:r w:rsidR="001E3071">
        <w:rPr>
          <w:iCs/>
          <w:sz w:val="24"/>
        </w:rPr>
        <w:t>tôi</w:t>
      </w:r>
      <w:proofErr w:type="spellEnd"/>
      <w:r w:rsidR="001E3071">
        <w:rPr>
          <w:iCs/>
          <w:sz w:val="24"/>
        </w:rPr>
        <w:t xml:space="preserve"> </w:t>
      </w:r>
      <w:proofErr w:type="spellStart"/>
      <w:r w:rsidR="001E3071">
        <w:rPr>
          <w:iCs/>
          <w:sz w:val="24"/>
        </w:rPr>
        <w:t>thấy</w:t>
      </w:r>
      <w:proofErr w:type="spellEnd"/>
      <w:r w:rsidR="001E3071">
        <w:rPr>
          <w:iCs/>
          <w:sz w:val="24"/>
        </w:rPr>
        <w:t xml:space="preserve"> </w:t>
      </w:r>
      <w:proofErr w:type="spellStart"/>
      <w:r w:rsidR="001E3071">
        <w:rPr>
          <w:iCs/>
          <w:sz w:val="24"/>
        </w:rPr>
        <w:t>có</w:t>
      </w:r>
      <w:proofErr w:type="spellEnd"/>
      <w:r w:rsidR="001E3071">
        <w:rPr>
          <w:iCs/>
          <w:sz w:val="24"/>
        </w:rPr>
        <w:t xml:space="preserve"> </w:t>
      </w:r>
      <w:proofErr w:type="spellStart"/>
      <w:r w:rsidR="001E3071">
        <w:rPr>
          <w:iCs/>
          <w:sz w:val="24"/>
        </w:rPr>
        <w:t>một</w:t>
      </w:r>
      <w:proofErr w:type="spellEnd"/>
      <w:r w:rsidR="001E3071">
        <w:rPr>
          <w:iCs/>
          <w:sz w:val="24"/>
        </w:rPr>
        <w:t xml:space="preserve"> </w:t>
      </w:r>
      <w:proofErr w:type="spellStart"/>
      <w:r w:rsidR="001E3071">
        <w:rPr>
          <w:iCs/>
          <w:sz w:val="24"/>
        </w:rPr>
        <w:t>số</w:t>
      </w:r>
      <w:proofErr w:type="spellEnd"/>
      <w:r w:rsidR="001E3071">
        <w:rPr>
          <w:iCs/>
          <w:sz w:val="24"/>
        </w:rPr>
        <w:t xml:space="preserve"> </w:t>
      </w:r>
      <w:proofErr w:type="spellStart"/>
      <w:r w:rsidR="001E3071">
        <w:rPr>
          <w:iCs/>
          <w:sz w:val="24"/>
        </w:rPr>
        <w:t>điểm</w:t>
      </w:r>
      <w:proofErr w:type="spellEnd"/>
      <w:r w:rsidR="00AB60C0">
        <w:rPr>
          <w:iCs/>
          <w:sz w:val="24"/>
        </w:rPr>
        <w:t xml:space="preserve"> </w:t>
      </w:r>
      <w:proofErr w:type="spellStart"/>
      <w:r w:rsidR="00AB60C0">
        <w:rPr>
          <w:iCs/>
          <w:sz w:val="24"/>
        </w:rPr>
        <w:t>sửa</w:t>
      </w:r>
      <w:proofErr w:type="spellEnd"/>
      <w:r w:rsidR="00AB60C0">
        <w:rPr>
          <w:iCs/>
          <w:sz w:val="24"/>
        </w:rPr>
        <w:t xml:space="preserve"> </w:t>
      </w:r>
      <w:proofErr w:type="spellStart"/>
      <w:r w:rsidR="00AB60C0">
        <w:rPr>
          <w:iCs/>
          <w:sz w:val="24"/>
        </w:rPr>
        <w:t>đổi</w:t>
      </w:r>
      <w:proofErr w:type="spellEnd"/>
      <w:r w:rsidR="007B4408">
        <w:rPr>
          <w:iCs/>
          <w:sz w:val="24"/>
        </w:rPr>
        <w:t xml:space="preserve"> </w:t>
      </w:r>
      <w:proofErr w:type="spellStart"/>
      <w:r w:rsidR="007B4408">
        <w:rPr>
          <w:iCs/>
          <w:sz w:val="24"/>
        </w:rPr>
        <w:t>mới</w:t>
      </w:r>
      <w:proofErr w:type="spellEnd"/>
      <w:r w:rsidR="007B4408">
        <w:rPr>
          <w:iCs/>
          <w:sz w:val="24"/>
        </w:rPr>
        <w:t>,</w:t>
      </w:r>
      <w:r w:rsidR="001E3071">
        <w:rPr>
          <w:iCs/>
          <w:sz w:val="24"/>
        </w:rPr>
        <w:t xml:space="preserve"> </w:t>
      </w:r>
      <w:proofErr w:type="spellStart"/>
      <w:r w:rsidR="00212651">
        <w:rPr>
          <w:iCs/>
          <w:sz w:val="24"/>
        </w:rPr>
        <w:t>nổi</w:t>
      </w:r>
      <w:proofErr w:type="spellEnd"/>
      <w:r w:rsidR="00212651">
        <w:rPr>
          <w:iCs/>
          <w:sz w:val="24"/>
        </w:rPr>
        <w:t xml:space="preserve"> </w:t>
      </w:r>
      <w:proofErr w:type="spellStart"/>
      <w:r w:rsidR="00212651">
        <w:rPr>
          <w:iCs/>
          <w:sz w:val="24"/>
        </w:rPr>
        <w:t>bật</w:t>
      </w:r>
      <w:proofErr w:type="spellEnd"/>
      <w:r w:rsidR="00AB60C0">
        <w:rPr>
          <w:iCs/>
          <w:sz w:val="24"/>
        </w:rPr>
        <w:t xml:space="preserve">, </w:t>
      </w:r>
      <w:proofErr w:type="spellStart"/>
      <w:r w:rsidR="00AB60C0">
        <w:rPr>
          <w:iCs/>
          <w:sz w:val="24"/>
        </w:rPr>
        <w:t>đáng</w:t>
      </w:r>
      <w:proofErr w:type="spellEnd"/>
      <w:r w:rsidR="00AB60C0">
        <w:rPr>
          <w:iCs/>
          <w:sz w:val="24"/>
        </w:rPr>
        <w:t xml:space="preserve"> </w:t>
      </w:r>
      <w:proofErr w:type="spellStart"/>
      <w:r w:rsidR="00AB60C0">
        <w:rPr>
          <w:iCs/>
          <w:sz w:val="24"/>
        </w:rPr>
        <w:t>ghi</w:t>
      </w:r>
      <w:proofErr w:type="spellEnd"/>
      <w:r w:rsidR="00AB60C0">
        <w:rPr>
          <w:iCs/>
          <w:sz w:val="24"/>
        </w:rPr>
        <w:t xml:space="preserve"> </w:t>
      </w:r>
      <w:proofErr w:type="spellStart"/>
      <w:r w:rsidR="00AB60C0">
        <w:rPr>
          <w:iCs/>
          <w:sz w:val="24"/>
        </w:rPr>
        <w:t>nhận</w:t>
      </w:r>
      <w:proofErr w:type="spellEnd"/>
      <w:r w:rsidR="00212651">
        <w:rPr>
          <w:iCs/>
          <w:sz w:val="24"/>
        </w:rPr>
        <w:t xml:space="preserve"> </w:t>
      </w:r>
      <w:proofErr w:type="spellStart"/>
      <w:r w:rsidR="001E3071">
        <w:rPr>
          <w:iCs/>
          <w:sz w:val="24"/>
        </w:rPr>
        <w:t>như</w:t>
      </w:r>
      <w:proofErr w:type="spellEnd"/>
      <w:r w:rsidR="001E3071">
        <w:rPr>
          <w:iCs/>
          <w:sz w:val="24"/>
        </w:rPr>
        <w:t xml:space="preserve"> </w:t>
      </w:r>
      <w:proofErr w:type="spellStart"/>
      <w:r w:rsidR="001E3071">
        <w:rPr>
          <w:iCs/>
          <w:sz w:val="24"/>
        </w:rPr>
        <w:t>sau</w:t>
      </w:r>
      <w:proofErr w:type="spellEnd"/>
      <w:r w:rsidR="001E3071">
        <w:rPr>
          <w:iCs/>
          <w:sz w:val="24"/>
        </w:rPr>
        <w:t>:</w:t>
      </w:r>
    </w:p>
    <w:p w14:paraId="663C2D4F" w14:textId="2C06DC15" w:rsidR="001E3071" w:rsidRDefault="007B4408" w:rsidP="001104B8">
      <w:pPr>
        <w:pStyle w:val="-DauGach"/>
        <w:numPr>
          <w:ilvl w:val="0"/>
          <w:numId w:val="17"/>
        </w:numPr>
        <w:spacing w:before="0" w:line="288" w:lineRule="auto"/>
        <w:ind w:left="1134" w:hanging="567"/>
        <w:rPr>
          <w:sz w:val="24"/>
          <w:shd w:val="clear" w:color="auto" w:fill="FFFFFF"/>
        </w:rPr>
      </w:pPr>
      <w:proofErr w:type="spellStart"/>
      <w:r>
        <w:rPr>
          <w:b/>
          <w:iCs/>
          <w:sz w:val="24"/>
        </w:rPr>
        <w:t>Thứ</w:t>
      </w:r>
      <w:proofErr w:type="spellEnd"/>
      <w:r>
        <w:rPr>
          <w:b/>
          <w:iCs/>
          <w:sz w:val="24"/>
        </w:rPr>
        <w:t xml:space="preserve"> </w:t>
      </w:r>
      <w:proofErr w:type="spellStart"/>
      <w:r>
        <w:rPr>
          <w:b/>
          <w:iCs/>
          <w:sz w:val="24"/>
        </w:rPr>
        <w:t>nhất</w:t>
      </w:r>
      <w:proofErr w:type="spellEnd"/>
      <w:r>
        <w:rPr>
          <w:b/>
          <w:iCs/>
          <w:sz w:val="24"/>
        </w:rPr>
        <w:t xml:space="preserve"> </w:t>
      </w:r>
      <w:proofErr w:type="spellStart"/>
      <w:r>
        <w:rPr>
          <w:b/>
          <w:iCs/>
          <w:sz w:val="24"/>
        </w:rPr>
        <w:t>là</w:t>
      </w:r>
      <w:proofErr w:type="spellEnd"/>
      <w:r>
        <w:rPr>
          <w:b/>
          <w:iCs/>
          <w:sz w:val="24"/>
        </w:rPr>
        <w:t xml:space="preserve">, </w:t>
      </w:r>
      <w:proofErr w:type="spellStart"/>
      <w:r>
        <w:rPr>
          <w:b/>
          <w:iCs/>
          <w:sz w:val="24"/>
        </w:rPr>
        <w:t>các</w:t>
      </w:r>
      <w:proofErr w:type="spellEnd"/>
      <w:r>
        <w:rPr>
          <w:b/>
          <w:iCs/>
          <w:sz w:val="24"/>
        </w:rPr>
        <w:t xml:space="preserve"> </w:t>
      </w:r>
      <w:proofErr w:type="spellStart"/>
      <w:r>
        <w:rPr>
          <w:b/>
          <w:iCs/>
          <w:sz w:val="24"/>
        </w:rPr>
        <w:t>quy</w:t>
      </w:r>
      <w:proofErr w:type="spellEnd"/>
      <w:r>
        <w:rPr>
          <w:b/>
          <w:iCs/>
          <w:sz w:val="24"/>
        </w:rPr>
        <w:t xml:space="preserve"> </w:t>
      </w:r>
      <w:proofErr w:type="spellStart"/>
      <w:r>
        <w:rPr>
          <w:b/>
          <w:iCs/>
          <w:sz w:val="24"/>
        </w:rPr>
        <w:t>định</w:t>
      </w:r>
      <w:proofErr w:type="spellEnd"/>
      <w:r>
        <w:rPr>
          <w:b/>
          <w:iCs/>
          <w:sz w:val="24"/>
        </w:rPr>
        <w:t xml:space="preserve"> </w:t>
      </w:r>
      <w:proofErr w:type="spellStart"/>
      <w:r>
        <w:rPr>
          <w:b/>
          <w:iCs/>
          <w:sz w:val="24"/>
        </w:rPr>
        <w:t>của</w:t>
      </w:r>
      <w:proofErr w:type="spellEnd"/>
      <w:r>
        <w:rPr>
          <w:b/>
          <w:iCs/>
          <w:sz w:val="24"/>
        </w:rPr>
        <w:t xml:space="preserve"> </w:t>
      </w:r>
      <w:proofErr w:type="spellStart"/>
      <w:r>
        <w:rPr>
          <w:b/>
          <w:iCs/>
          <w:sz w:val="24"/>
        </w:rPr>
        <w:t>Dự</w:t>
      </w:r>
      <w:proofErr w:type="spellEnd"/>
      <w:r>
        <w:rPr>
          <w:b/>
          <w:iCs/>
          <w:sz w:val="24"/>
        </w:rPr>
        <w:t xml:space="preserve"> </w:t>
      </w:r>
      <w:proofErr w:type="spellStart"/>
      <w:r>
        <w:rPr>
          <w:b/>
          <w:iCs/>
          <w:sz w:val="24"/>
        </w:rPr>
        <w:t>thảo</w:t>
      </w:r>
      <w:proofErr w:type="spellEnd"/>
      <w:r>
        <w:rPr>
          <w:b/>
          <w:iCs/>
          <w:sz w:val="24"/>
        </w:rPr>
        <w:t xml:space="preserve"> </w:t>
      </w:r>
      <w:proofErr w:type="spellStart"/>
      <w:r>
        <w:rPr>
          <w:b/>
          <w:iCs/>
          <w:sz w:val="24"/>
        </w:rPr>
        <w:t>hướng</w:t>
      </w:r>
      <w:proofErr w:type="spellEnd"/>
      <w:r>
        <w:rPr>
          <w:b/>
          <w:iCs/>
          <w:sz w:val="24"/>
        </w:rPr>
        <w:t xml:space="preserve"> </w:t>
      </w:r>
      <w:proofErr w:type="spellStart"/>
      <w:r>
        <w:rPr>
          <w:b/>
          <w:iCs/>
          <w:sz w:val="24"/>
        </w:rPr>
        <w:t>tới</w:t>
      </w:r>
      <w:proofErr w:type="spellEnd"/>
      <w:r>
        <w:rPr>
          <w:b/>
          <w:iCs/>
          <w:sz w:val="24"/>
        </w:rPr>
        <w:t xml:space="preserve"> </w:t>
      </w:r>
      <w:proofErr w:type="spellStart"/>
      <w:r>
        <w:rPr>
          <w:b/>
          <w:iCs/>
          <w:sz w:val="24"/>
        </w:rPr>
        <w:t>sự</w:t>
      </w:r>
      <w:proofErr w:type="spellEnd"/>
      <w:r>
        <w:rPr>
          <w:b/>
          <w:iCs/>
          <w:sz w:val="24"/>
        </w:rPr>
        <w:t xml:space="preserve"> </w:t>
      </w:r>
      <w:proofErr w:type="spellStart"/>
      <w:r>
        <w:rPr>
          <w:b/>
          <w:iCs/>
          <w:sz w:val="24"/>
        </w:rPr>
        <w:t>p</w:t>
      </w:r>
      <w:r w:rsidRPr="00212651">
        <w:rPr>
          <w:b/>
          <w:iCs/>
          <w:sz w:val="24"/>
        </w:rPr>
        <w:t>hù</w:t>
      </w:r>
      <w:proofErr w:type="spellEnd"/>
      <w:r w:rsidRPr="00212651">
        <w:rPr>
          <w:b/>
          <w:iCs/>
          <w:sz w:val="24"/>
        </w:rPr>
        <w:t xml:space="preserve"> </w:t>
      </w:r>
      <w:proofErr w:type="spellStart"/>
      <w:r w:rsidRPr="00212651">
        <w:rPr>
          <w:b/>
          <w:iCs/>
          <w:sz w:val="24"/>
        </w:rPr>
        <w:t>hợp</w:t>
      </w:r>
      <w:proofErr w:type="spellEnd"/>
      <w:r w:rsidRPr="00212651">
        <w:rPr>
          <w:b/>
          <w:iCs/>
          <w:sz w:val="24"/>
        </w:rPr>
        <w:t xml:space="preserve"> </w:t>
      </w:r>
      <w:proofErr w:type="spellStart"/>
      <w:r w:rsidRPr="00212651">
        <w:rPr>
          <w:b/>
          <w:iCs/>
          <w:sz w:val="24"/>
        </w:rPr>
        <w:t>với</w:t>
      </w:r>
      <w:proofErr w:type="spellEnd"/>
      <w:r w:rsidRPr="00212651">
        <w:rPr>
          <w:b/>
          <w:iCs/>
          <w:sz w:val="24"/>
        </w:rPr>
        <w:t xml:space="preserve"> </w:t>
      </w:r>
      <w:proofErr w:type="spellStart"/>
      <w:r w:rsidRPr="00212651">
        <w:rPr>
          <w:b/>
          <w:iCs/>
          <w:sz w:val="24"/>
        </w:rPr>
        <w:t>các</w:t>
      </w:r>
      <w:proofErr w:type="spellEnd"/>
      <w:r w:rsidRPr="00212651">
        <w:rPr>
          <w:b/>
          <w:iCs/>
          <w:sz w:val="24"/>
        </w:rPr>
        <w:t xml:space="preserve"> </w:t>
      </w:r>
      <w:proofErr w:type="spellStart"/>
      <w:r w:rsidRPr="00212651">
        <w:rPr>
          <w:b/>
          <w:iCs/>
          <w:sz w:val="24"/>
        </w:rPr>
        <w:t>thông</w:t>
      </w:r>
      <w:proofErr w:type="spellEnd"/>
      <w:r w:rsidRPr="00212651">
        <w:rPr>
          <w:b/>
          <w:iCs/>
          <w:sz w:val="24"/>
        </w:rPr>
        <w:t xml:space="preserve"> </w:t>
      </w:r>
      <w:proofErr w:type="spellStart"/>
      <w:r w:rsidRPr="00212651">
        <w:rPr>
          <w:b/>
          <w:iCs/>
          <w:sz w:val="24"/>
        </w:rPr>
        <w:t>lệ</w:t>
      </w:r>
      <w:proofErr w:type="spellEnd"/>
      <w:r w:rsidRPr="00212651">
        <w:rPr>
          <w:b/>
          <w:iCs/>
          <w:sz w:val="24"/>
        </w:rPr>
        <w:t xml:space="preserve">, </w:t>
      </w:r>
      <w:proofErr w:type="spellStart"/>
      <w:r w:rsidRPr="00212651">
        <w:rPr>
          <w:b/>
          <w:iCs/>
          <w:sz w:val="24"/>
        </w:rPr>
        <w:t>hiệp</w:t>
      </w:r>
      <w:proofErr w:type="spellEnd"/>
      <w:r w:rsidRPr="00212651">
        <w:rPr>
          <w:b/>
          <w:iCs/>
          <w:sz w:val="24"/>
        </w:rPr>
        <w:t xml:space="preserve"> </w:t>
      </w:r>
      <w:proofErr w:type="spellStart"/>
      <w:r w:rsidRPr="00212651">
        <w:rPr>
          <w:b/>
          <w:iCs/>
          <w:sz w:val="24"/>
        </w:rPr>
        <w:t>định</w:t>
      </w:r>
      <w:proofErr w:type="spellEnd"/>
      <w:r w:rsidRPr="00212651">
        <w:rPr>
          <w:b/>
          <w:iCs/>
          <w:sz w:val="24"/>
        </w:rPr>
        <w:t xml:space="preserve"> </w:t>
      </w:r>
      <w:proofErr w:type="spellStart"/>
      <w:r w:rsidRPr="00212651">
        <w:rPr>
          <w:b/>
          <w:iCs/>
          <w:sz w:val="24"/>
        </w:rPr>
        <w:t>quốc</w:t>
      </w:r>
      <w:proofErr w:type="spellEnd"/>
      <w:r w:rsidRPr="00212651">
        <w:rPr>
          <w:b/>
          <w:iCs/>
          <w:sz w:val="24"/>
        </w:rPr>
        <w:t xml:space="preserve"> </w:t>
      </w:r>
      <w:proofErr w:type="spellStart"/>
      <w:r w:rsidRPr="00212651">
        <w:rPr>
          <w:b/>
          <w:iCs/>
          <w:sz w:val="24"/>
        </w:rPr>
        <w:t>tế</w:t>
      </w:r>
      <w:proofErr w:type="spellEnd"/>
      <w:r w:rsidR="00ED43E5" w:rsidRPr="00212651">
        <w:rPr>
          <w:b/>
          <w:iCs/>
          <w:sz w:val="24"/>
        </w:rPr>
        <w:t>.</w:t>
      </w:r>
      <w:r w:rsidR="00212651">
        <w:rPr>
          <w:iCs/>
          <w:sz w:val="24"/>
        </w:rPr>
        <w:t xml:space="preserve">  </w:t>
      </w:r>
      <w:proofErr w:type="spellStart"/>
      <w:r w:rsidR="00ED43E5">
        <w:rPr>
          <w:iCs/>
          <w:sz w:val="24"/>
        </w:rPr>
        <w:t>Ví</w:t>
      </w:r>
      <w:proofErr w:type="spellEnd"/>
      <w:r w:rsidR="00ED43E5">
        <w:rPr>
          <w:iCs/>
          <w:sz w:val="24"/>
        </w:rPr>
        <w:t xml:space="preserve"> </w:t>
      </w:r>
      <w:proofErr w:type="spellStart"/>
      <w:r w:rsidR="00ED43E5">
        <w:rPr>
          <w:iCs/>
          <w:sz w:val="24"/>
        </w:rPr>
        <w:t>dụ</w:t>
      </w:r>
      <w:proofErr w:type="spellEnd"/>
      <w:r w:rsidR="00ED43E5">
        <w:rPr>
          <w:iCs/>
          <w:sz w:val="24"/>
        </w:rPr>
        <w:t xml:space="preserve"> </w:t>
      </w:r>
      <w:proofErr w:type="spellStart"/>
      <w:r w:rsidR="00ED43E5">
        <w:rPr>
          <w:iCs/>
          <w:sz w:val="24"/>
        </w:rPr>
        <w:t>như</w:t>
      </w:r>
      <w:proofErr w:type="spellEnd"/>
      <w:r w:rsidR="001104B8" w:rsidRPr="001E3071">
        <w:rPr>
          <w:b/>
          <w:iCs/>
          <w:sz w:val="24"/>
        </w:rPr>
        <w:t xml:space="preserve"> </w:t>
      </w:r>
      <w:proofErr w:type="spellStart"/>
      <w:r w:rsidR="00ED43E5" w:rsidRPr="00212651">
        <w:rPr>
          <w:iCs/>
          <w:sz w:val="24"/>
        </w:rPr>
        <w:t>b</w:t>
      </w:r>
      <w:r w:rsidR="001E3071" w:rsidRPr="00212651">
        <w:rPr>
          <w:iCs/>
          <w:sz w:val="24"/>
        </w:rPr>
        <w:t>ổ</w:t>
      </w:r>
      <w:proofErr w:type="spellEnd"/>
      <w:r w:rsidR="001E3071" w:rsidRPr="00212651">
        <w:rPr>
          <w:iCs/>
          <w:sz w:val="24"/>
        </w:rPr>
        <w:t xml:space="preserve"> sung </w:t>
      </w:r>
      <w:proofErr w:type="spellStart"/>
      <w:r w:rsidR="001E3071" w:rsidRPr="00212651">
        <w:rPr>
          <w:iCs/>
          <w:sz w:val="24"/>
        </w:rPr>
        <w:t>quy</w:t>
      </w:r>
      <w:proofErr w:type="spellEnd"/>
      <w:r w:rsidR="001E3071" w:rsidRPr="00212651">
        <w:rPr>
          <w:iCs/>
          <w:sz w:val="24"/>
        </w:rPr>
        <w:t xml:space="preserve"> </w:t>
      </w:r>
      <w:proofErr w:type="spellStart"/>
      <w:r w:rsidR="001E3071" w:rsidRPr="00212651">
        <w:rPr>
          <w:iCs/>
          <w:sz w:val="24"/>
        </w:rPr>
        <w:t>định</w:t>
      </w:r>
      <w:proofErr w:type="spellEnd"/>
      <w:r w:rsidR="001E3071" w:rsidRPr="00212651">
        <w:rPr>
          <w:iCs/>
          <w:sz w:val="24"/>
        </w:rPr>
        <w:t xml:space="preserve"> </w:t>
      </w:r>
      <w:proofErr w:type="spellStart"/>
      <w:r w:rsidR="001E3071" w:rsidRPr="00212651">
        <w:rPr>
          <w:iCs/>
          <w:sz w:val="24"/>
        </w:rPr>
        <w:t>về</w:t>
      </w:r>
      <w:proofErr w:type="spellEnd"/>
      <w:r w:rsidR="001E3071" w:rsidRPr="00212651">
        <w:rPr>
          <w:iCs/>
          <w:sz w:val="24"/>
        </w:rPr>
        <w:t xml:space="preserve"> “</w:t>
      </w:r>
      <w:proofErr w:type="spellStart"/>
      <w:r w:rsidR="001E3071" w:rsidRPr="00212651">
        <w:rPr>
          <w:iCs/>
          <w:sz w:val="24"/>
        </w:rPr>
        <w:t>thỏa</w:t>
      </w:r>
      <w:proofErr w:type="spellEnd"/>
      <w:r w:rsidR="001E3071" w:rsidRPr="00212651">
        <w:rPr>
          <w:iCs/>
          <w:sz w:val="24"/>
        </w:rPr>
        <w:t xml:space="preserve"> </w:t>
      </w:r>
      <w:proofErr w:type="spellStart"/>
      <w:r w:rsidR="001E3071" w:rsidRPr="00212651">
        <w:rPr>
          <w:iCs/>
          <w:sz w:val="24"/>
        </w:rPr>
        <w:t>thuận</w:t>
      </w:r>
      <w:proofErr w:type="spellEnd"/>
      <w:r w:rsidR="001E3071" w:rsidRPr="00212651">
        <w:rPr>
          <w:iCs/>
          <w:sz w:val="24"/>
        </w:rPr>
        <w:t xml:space="preserve"> </w:t>
      </w:r>
      <w:proofErr w:type="spellStart"/>
      <w:r w:rsidR="001E3071" w:rsidRPr="00212651">
        <w:rPr>
          <w:iCs/>
          <w:sz w:val="24"/>
        </w:rPr>
        <w:t>thừa</w:t>
      </w:r>
      <w:proofErr w:type="spellEnd"/>
      <w:r w:rsidR="001E3071" w:rsidRPr="00212651">
        <w:rPr>
          <w:iCs/>
          <w:sz w:val="24"/>
        </w:rPr>
        <w:t xml:space="preserve"> </w:t>
      </w:r>
      <w:proofErr w:type="spellStart"/>
      <w:r w:rsidR="001E3071" w:rsidRPr="00212651">
        <w:rPr>
          <w:iCs/>
          <w:sz w:val="24"/>
        </w:rPr>
        <w:t>nhận</w:t>
      </w:r>
      <w:proofErr w:type="spellEnd"/>
      <w:r w:rsidR="001E3071" w:rsidRPr="00212651">
        <w:rPr>
          <w:iCs/>
          <w:sz w:val="24"/>
        </w:rPr>
        <w:t xml:space="preserve"> </w:t>
      </w:r>
      <w:proofErr w:type="spellStart"/>
      <w:r w:rsidR="001E3071" w:rsidRPr="00212651">
        <w:rPr>
          <w:iCs/>
          <w:sz w:val="24"/>
        </w:rPr>
        <w:t>lẫn</w:t>
      </w:r>
      <w:proofErr w:type="spellEnd"/>
      <w:r w:rsidR="001E3071" w:rsidRPr="00212651">
        <w:rPr>
          <w:iCs/>
          <w:sz w:val="24"/>
        </w:rPr>
        <w:t xml:space="preserve"> </w:t>
      </w:r>
      <w:proofErr w:type="spellStart"/>
      <w:r w:rsidR="001E3071" w:rsidRPr="00212651">
        <w:rPr>
          <w:iCs/>
          <w:sz w:val="24"/>
        </w:rPr>
        <w:t>nhau</w:t>
      </w:r>
      <w:proofErr w:type="spellEnd"/>
      <w:r w:rsidR="001E3071" w:rsidRPr="00212651">
        <w:rPr>
          <w:iCs/>
          <w:sz w:val="24"/>
        </w:rPr>
        <w:t>”.</w:t>
      </w:r>
      <w:r w:rsidR="001E3071" w:rsidRPr="001E3071">
        <w:rPr>
          <w:b/>
          <w:iCs/>
          <w:sz w:val="24"/>
        </w:rPr>
        <w:t xml:space="preserve"> </w:t>
      </w:r>
      <w:proofErr w:type="spellStart"/>
      <w:r w:rsidR="001E3071" w:rsidRPr="001E3071">
        <w:rPr>
          <w:sz w:val="24"/>
          <w:shd w:val="clear" w:color="auto" w:fill="FFFFFF"/>
        </w:rPr>
        <w:t>Luật</w:t>
      </w:r>
      <w:proofErr w:type="spellEnd"/>
      <w:r w:rsidR="001E3071" w:rsidRPr="001E3071">
        <w:rPr>
          <w:sz w:val="24"/>
          <w:shd w:val="clear" w:color="auto" w:fill="FFFFFF"/>
        </w:rPr>
        <w:t xml:space="preserve"> </w:t>
      </w:r>
      <w:proofErr w:type="spellStart"/>
      <w:r w:rsidR="001E3071">
        <w:rPr>
          <w:sz w:val="24"/>
          <w:shd w:val="clear" w:color="auto" w:fill="FFFFFF"/>
        </w:rPr>
        <w:t>chất</w:t>
      </w:r>
      <w:proofErr w:type="spellEnd"/>
      <w:r w:rsidR="001E3071">
        <w:rPr>
          <w:sz w:val="24"/>
          <w:shd w:val="clear" w:color="auto" w:fill="FFFFFF"/>
        </w:rPr>
        <w:t xml:space="preserve"> </w:t>
      </w:r>
      <w:proofErr w:type="spellStart"/>
      <w:r w:rsidR="001E3071">
        <w:rPr>
          <w:sz w:val="24"/>
          <w:shd w:val="clear" w:color="auto" w:fill="FFFFFF"/>
        </w:rPr>
        <w:t>lượng</w:t>
      </w:r>
      <w:proofErr w:type="spellEnd"/>
      <w:r w:rsidR="001E3071">
        <w:rPr>
          <w:sz w:val="24"/>
          <w:shd w:val="clear" w:color="auto" w:fill="FFFFFF"/>
        </w:rPr>
        <w:t xml:space="preserve"> </w:t>
      </w:r>
      <w:proofErr w:type="spellStart"/>
      <w:r w:rsidR="001E3071">
        <w:rPr>
          <w:sz w:val="24"/>
          <w:shd w:val="clear" w:color="auto" w:fill="FFFFFF"/>
        </w:rPr>
        <w:t>sản</w:t>
      </w:r>
      <w:proofErr w:type="spellEnd"/>
      <w:r w:rsidR="001E3071">
        <w:rPr>
          <w:sz w:val="24"/>
          <w:shd w:val="clear" w:color="auto" w:fill="FFFFFF"/>
        </w:rPr>
        <w:t xml:space="preserve"> </w:t>
      </w:r>
      <w:proofErr w:type="spellStart"/>
      <w:r w:rsidR="001E3071">
        <w:rPr>
          <w:sz w:val="24"/>
          <w:shd w:val="clear" w:color="auto" w:fill="FFFFFF"/>
        </w:rPr>
        <w:t>phẩm</w:t>
      </w:r>
      <w:proofErr w:type="spellEnd"/>
      <w:r w:rsidR="001E3071">
        <w:rPr>
          <w:sz w:val="24"/>
          <w:shd w:val="clear" w:color="auto" w:fill="FFFFFF"/>
        </w:rPr>
        <w:t xml:space="preserve">, </w:t>
      </w:r>
      <w:proofErr w:type="spellStart"/>
      <w:r w:rsidR="001E3071">
        <w:rPr>
          <w:sz w:val="24"/>
          <w:shd w:val="clear" w:color="auto" w:fill="FFFFFF"/>
        </w:rPr>
        <w:t>hàng</w:t>
      </w:r>
      <w:proofErr w:type="spellEnd"/>
      <w:r w:rsidR="001E3071">
        <w:rPr>
          <w:sz w:val="24"/>
          <w:shd w:val="clear" w:color="auto" w:fill="FFFFFF"/>
        </w:rPr>
        <w:t xml:space="preserve"> </w:t>
      </w:r>
      <w:proofErr w:type="spellStart"/>
      <w:r w:rsidR="001E3071">
        <w:rPr>
          <w:sz w:val="24"/>
          <w:shd w:val="clear" w:color="auto" w:fill="FFFFFF"/>
        </w:rPr>
        <w:t>hóa</w:t>
      </w:r>
      <w:proofErr w:type="spellEnd"/>
      <w:r w:rsidR="001E3071" w:rsidRPr="001E3071">
        <w:rPr>
          <w:sz w:val="24"/>
          <w:shd w:val="clear" w:color="auto" w:fill="FFFFFF"/>
        </w:rPr>
        <w:t xml:space="preserve">, </w:t>
      </w:r>
      <w:r w:rsidR="001E3071" w:rsidRPr="001E3071">
        <w:rPr>
          <w:sz w:val="24"/>
        </w:rPr>
        <w:t xml:space="preserve">Thông </w:t>
      </w:r>
      <w:proofErr w:type="spellStart"/>
      <w:r w:rsidR="001E3071" w:rsidRPr="001E3071">
        <w:rPr>
          <w:sz w:val="24"/>
        </w:rPr>
        <w:t>tư</w:t>
      </w:r>
      <w:proofErr w:type="spellEnd"/>
      <w:r w:rsidR="001E3071" w:rsidRPr="001E3071">
        <w:rPr>
          <w:sz w:val="24"/>
        </w:rPr>
        <w:t xml:space="preserve"> </w:t>
      </w:r>
      <w:proofErr w:type="spellStart"/>
      <w:r w:rsidR="001E3071" w:rsidRPr="001E3071">
        <w:rPr>
          <w:sz w:val="24"/>
        </w:rPr>
        <w:t>số</w:t>
      </w:r>
      <w:proofErr w:type="spellEnd"/>
      <w:r w:rsidR="001E3071" w:rsidRPr="001E3071">
        <w:rPr>
          <w:sz w:val="24"/>
        </w:rPr>
        <w:t xml:space="preserve"> 27/2007/TT-BKHCN </w:t>
      </w:r>
      <w:proofErr w:type="spellStart"/>
      <w:r w:rsidR="001E3071" w:rsidRPr="001E3071">
        <w:rPr>
          <w:sz w:val="24"/>
        </w:rPr>
        <w:t>ngày</w:t>
      </w:r>
      <w:proofErr w:type="spellEnd"/>
      <w:r w:rsidR="001E3071" w:rsidRPr="001E3071">
        <w:rPr>
          <w:sz w:val="24"/>
        </w:rPr>
        <w:t xml:space="preserve"> 31/10/2007 </w:t>
      </w:r>
      <w:proofErr w:type="spellStart"/>
      <w:r w:rsidR="001E3071" w:rsidRPr="001E3071">
        <w:rPr>
          <w:sz w:val="24"/>
        </w:rPr>
        <w:t>của</w:t>
      </w:r>
      <w:proofErr w:type="spellEnd"/>
      <w:r w:rsidR="001E3071" w:rsidRPr="001E3071">
        <w:rPr>
          <w:sz w:val="24"/>
        </w:rPr>
        <w:t xml:space="preserve"> </w:t>
      </w:r>
      <w:proofErr w:type="spellStart"/>
      <w:r w:rsidR="001E3071" w:rsidRPr="001E3071">
        <w:rPr>
          <w:sz w:val="24"/>
        </w:rPr>
        <w:t>Bộ</w:t>
      </w:r>
      <w:proofErr w:type="spellEnd"/>
      <w:r w:rsidR="001E3071" w:rsidRPr="001E3071">
        <w:rPr>
          <w:sz w:val="24"/>
        </w:rPr>
        <w:t xml:space="preserve"> Khoa </w:t>
      </w:r>
      <w:proofErr w:type="spellStart"/>
      <w:r w:rsidR="001E3071" w:rsidRPr="001E3071">
        <w:rPr>
          <w:sz w:val="24"/>
        </w:rPr>
        <w:t>học</w:t>
      </w:r>
      <w:proofErr w:type="spellEnd"/>
      <w:r w:rsidR="001E3071" w:rsidRPr="001E3071">
        <w:rPr>
          <w:sz w:val="24"/>
        </w:rPr>
        <w:t xml:space="preserve"> </w:t>
      </w:r>
      <w:proofErr w:type="spellStart"/>
      <w:r w:rsidR="001E3071" w:rsidRPr="001E3071">
        <w:rPr>
          <w:sz w:val="24"/>
        </w:rPr>
        <w:t>và</w:t>
      </w:r>
      <w:proofErr w:type="spellEnd"/>
      <w:r w:rsidR="001E3071" w:rsidRPr="001E3071">
        <w:rPr>
          <w:sz w:val="24"/>
        </w:rPr>
        <w:t xml:space="preserve"> Công </w:t>
      </w:r>
      <w:proofErr w:type="spellStart"/>
      <w:r w:rsidR="001E3071" w:rsidRPr="001E3071">
        <w:rPr>
          <w:sz w:val="24"/>
        </w:rPr>
        <w:t>nghệ</w:t>
      </w:r>
      <w:proofErr w:type="spellEnd"/>
      <w:r w:rsidR="001E3071" w:rsidRPr="001E3071">
        <w:rPr>
          <w:sz w:val="24"/>
        </w:rPr>
        <w:t xml:space="preserve"> </w:t>
      </w:r>
      <w:proofErr w:type="spellStart"/>
      <w:r w:rsidR="001E3071" w:rsidRPr="001E3071">
        <w:rPr>
          <w:sz w:val="24"/>
        </w:rPr>
        <w:t>hiện</w:t>
      </w:r>
      <w:proofErr w:type="spellEnd"/>
      <w:r w:rsidR="001E3071" w:rsidRPr="001E3071">
        <w:rPr>
          <w:sz w:val="24"/>
        </w:rPr>
        <w:t xml:space="preserve"> </w:t>
      </w:r>
      <w:proofErr w:type="spellStart"/>
      <w:r w:rsidR="001E3071" w:rsidRPr="001E3071">
        <w:rPr>
          <w:sz w:val="24"/>
        </w:rPr>
        <w:t>chỉ</w:t>
      </w:r>
      <w:proofErr w:type="spellEnd"/>
      <w:r w:rsidR="001E3071" w:rsidRPr="001E3071">
        <w:rPr>
          <w:sz w:val="24"/>
        </w:rPr>
        <w:t xml:space="preserve"> </w:t>
      </w:r>
      <w:proofErr w:type="spellStart"/>
      <w:r w:rsidR="001E3071" w:rsidRPr="001E3071">
        <w:rPr>
          <w:sz w:val="24"/>
          <w:shd w:val="clear" w:color="auto" w:fill="FFFFFF"/>
        </w:rPr>
        <w:t>đề</w:t>
      </w:r>
      <w:proofErr w:type="spellEnd"/>
      <w:r w:rsidR="001E3071" w:rsidRPr="001E3071">
        <w:rPr>
          <w:sz w:val="24"/>
          <w:shd w:val="clear" w:color="auto" w:fill="FFFFFF"/>
        </w:rPr>
        <w:t xml:space="preserve"> </w:t>
      </w:r>
      <w:proofErr w:type="spellStart"/>
      <w:r w:rsidR="001E3071" w:rsidRPr="001E3071">
        <w:rPr>
          <w:sz w:val="24"/>
          <w:shd w:val="clear" w:color="auto" w:fill="FFFFFF"/>
        </w:rPr>
        <w:t>cập</w:t>
      </w:r>
      <w:proofErr w:type="spellEnd"/>
      <w:r w:rsidR="001E3071" w:rsidRPr="001E3071">
        <w:rPr>
          <w:sz w:val="24"/>
          <w:shd w:val="clear" w:color="auto" w:fill="FFFFFF"/>
        </w:rPr>
        <w:t xml:space="preserve"> </w:t>
      </w:r>
      <w:proofErr w:type="spellStart"/>
      <w:r w:rsidR="001E3071" w:rsidRPr="001E3071">
        <w:rPr>
          <w:sz w:val="24"/>
          <w:shd w:val="clear" w:color="auto" w:fill="FFFFFF"/>
        </w:rPr>
        <w:t>đến</w:t>
      </w:r>
      <w:proofErr w:type="spellEnd"/>
      <w:r w:rsidR="001E3071" w:rsidRPr="001E3071">
        <w:rPr>
          <w:sz w:val="24"/>
          <w:shd w:val="clear" w:color="auto" w:fill="FFFFFF"/>
        </w:rPr>
        <w:t xml:space="preserve"> </w:t>
      </w:r>
      <w:proofErr w:type="spellStart"/>
      <w:r w:rsidR="000657A9">
        <w:rPr>
          <w:sz w:val="24"/>
          <w:shd w:val="clear" w:color="auto" w:fill="FFFFFF"/>
        </w:rPr>
        <w:t>việc</w:t>
      </w:r>
      <w:proofErr w:type="spellEnd"/>
      <w:r w:rsidR="000657A9">
        <w:rPr>
          <w:sz w:val="24"/>
          <w:shd w:val="clear" w:color="auto" w:fill="FFFFFF"/>
        </w:rPr>
        <w:t xml:space="preserve"> </w:t>
      </w:r>
      <w:proofErr w:type="spellStart"/>
      <w:r w:rsidR="001E3071" w:rsidRPr="001E3071">
        <w:rPr>
          <w:sz w:val="24"/>
          <w:shd w:val="clear" w:color="auto" w:fill="FFFFFF"/>
        </w:rPr>
        <w:t>thừa</w:t>
      </w:r>
      <w:proofErr w:type="spellEnd"/>
      <w:r w:rsidR="001E3071" w:rsidRPr="001E3071">
        <w:rPr>
          <w:sz w:val="24"/>
          <w:shd w:val="clear" w:color="auto" w:fill="FFFFFF"/>
        </w:rPr>
        <w:t xml:space="preserve"> </w:t>
      </w:r>
      <w:proofErr w:type="spellStart"/>
      <w:r w:rsidR="001E3071" w:rsidRPr="001E3071">
        <w:rPr>
          <w:sz w:val="24"/>
          <w:shd w:val="clear" w:color="auto" w:fill="FFFFFF"/>
        </w:rPr>
        <w:t>nhận</w:t>
      </w:r>
      <w:proofErr w:type="spellEnd"/>
      <w:r w:rsidR="001E3071" w:rsidRPr="001E3071">
        <w:rPr>
          <w:sz w:val="24"/>
          <w:shd w:val="clear" w:color="auto" w:fill="FFFFFF"/>
        </w:rPr>
        <w:t xml:space="preserve"> </w:t>
      </w:r>
      <w:proofErr w:type="spellStart"/>
      <w:r w:rsidR="001E3071" w:rsidRPr="001E3071">
        <w:rPr>
          <w:sz w:val="24"/>
          <w:shd w:val="clear" w:color="auto" w:fill="FFFFFF"/>
        </w:rPr>
        <w:t>kết</w:t>
      </w:r>
      <w:proofErr w:type="spellEnd"/>
      <w:r w:rsidR="001E3071" w:rsidRPr="001E3071">
        <w:rPr>
          <w:sz w:val="24"/>
          <w:shd w:val="clear" w:color="auto" w:fill="FFFFFF"/>
        </w:rPr>
        <w:t xml:space="preserve"> </w:t>
      </w:r>
      <w:proofErr w:type="spellStart"/>
      <w:r w:rsidR="001E3071" w:rsidRPr="001E3071">
        <w:rPr>
          <w:sz w:val="24"/>
          <w:shd w:val="clear" w:color="auto" w:fill="FFFFFF"/>
        </w:rPr>
        <w:t>quả</w:t>
      </w:r>
      <w:proofErr w:type="spellEnd"/>
      <w:r w:rsidR="001E3071" w:rsidRPr="001E3071">
        <w:rPr>
          <w:sz w:val="24"/>
          <w:shd w:val="clear" w:color="auto" w:fill="FFFFFF"/>
        </w:rPr>
        <w:t xml:space="preserve"> </w:t>
      </w:r>
      <w:proofErr w:type="spellStart"/>
      <w:r w:rsidR="001E3071" w:rsidRPr="001E3071">
        <w:rPr>
          <w:sz w:val="24"/>
        </w:rPr>
        <w:t>đánh</w:t>
      </w:r>
      <w:proofErr w:type="spellEnd"/>
      <w:r w:rsidR="001E3071" w:rsidRPr="001E3071">
        <w:rPr>
          <w:sz w:val="24"/>
        </w:rPr>
        <w:t xml:space="preserve"> </w:t>
      </w:r>
      <w:proofErr w:type="spellStart"/>
      <w:r w:rsidR="001E3071" w:rsidRPr="001E3071">
        <w:rPr>
          <w:sz w:val="24"/>
        </w:rPr>
        <w:t>giá</w:t>
      </w:r>
      <w:proofErr w:type="spellEnd"/>
      <w:r w:rsidR="001E3071" w:rsidRPr="001E3071">
        <w:rPr>
          <w:sz w:val="24"/>
        </w:rPr>
        <w:t xml:space="preserve"> </w:t>
      </w:r>
      <w:proofErr w:type="spellStart"/>
      <w:r w:rsidR="001E3071" w:rsidRPr="001E3071">
        <w:rPr>
          <w:sz w:val="24"/>
        </w:rPr>
        <w:t>sự</w:t>
      </w:r>
      <w:proofErr w:type="spellEnd"/>
      <w:r w:rsidR="001E3071" w:rsidRPr="001E3071">
        <w:rPr>
          <w:sz w:val="24"/>
        </w:rPr>
        <w:t xml:space="preserve"> </w:t>
      </w:r>
      <w:proofErr w:type="spellStart"/>
      <w:r w:rsidR="001E3071" w:rsidRPr="001E3071">
        <w:rPr>
          <w:sz w:val="24"/>
        </w:rPr>
        <w:t>phù</w:t>
      </w:r>
      <w:proofErr w:type="spellEnd"/>
      <w:r w:rsidR="001E3071" w:rsidRPr="001E3071">
        <w:rPr>
          <w:sz w:val="24"/>
        </w:rPr>
        <w:t xml:space="preserve"> </w:t>
      </w:r>
      <w:proofErr w:type="spellStart"/>
      <w:r w:rsidR="001E3071" w:rsidRPr="001E3071">
        <w:rPr>
          <w:sz w:val="24"/>
        </w:rPr>
        <w:t>hợp</w:t>
      </w:r>
      <w:proofErr w:type="spellEnd"/>
      <w:r w:rsidR="001E3071" w:rsidRPr="001E3071">
        <w:rPr>
          <w:sz w:val="24"/>
          <w:shd w:val="clear" w:color="auto" w:fill="FFFFFF"/>
        </w:rPr>
        <w:t xml:space="preserve"> </w:t>
      </w:r>
      <w:proofErr w:type="spellStart"/>
      <w:r w:rsidR="001E3071" w:rsidRPr="001E3071">
        <w:rPr>
          <w:sz w:val="24"/>
          <w:shd w:val="clear" w:color="auto" w:fill="FFFFFF"/>
        </w:rPr>
        <w:t>của</w:t>
      </w:r>
      <w:proofErr w:type="spellEnd"/>
      <w:r w:rsidR="001E3071" w:rsidRPr="001E3071">
        <w:rPr>
          <w:sz w:val="24"/>
          <w:shd w:val="clear" w:color="auto" w:fill="FFFFFF"/>
        </w:rPr>
        <w:t xml:space="preserve"> </w:t>
      </w:r>
      <w:proofErr w:type="spellStart"/>
      <w:r w:rsidR="001E3071" w:rsidRPr="001E3071">
        <w:rPr>
          <w:sz w:val="24"/>
          <w:shd w:val="clear" w:color="auto" w:fill="FFFFFF"/>
        </w:rPr>
        <w:t>tổ</w:t>
      </w:r>
      <w:proofErr w:type="spellEnd"/>
      <w:r w:rsidR="001E3071" w:rsidRPr="001E3071">
        <w:rPr>
          <w:sz w:val="24"/>
          <w:shd w:val="clear" w:color="auto" w:fill="FFFFFF"/>
        </w:rPr>
        <w:t xml:space="preserve"> </w:t>
      </w:r>
      <w:proofErr w:type="spellStart"/>
      <w:r w:rsidR="001E3071" w:rsidRPr="001E3071">
        <w:rPr>
          <w:sz w:val="24"/>
          <w:shd w:val="clear" w:color="auto" w:fill="FFFFFF"/>
        </w:rPr>
        <w:t>chức</w:t>
      </w:r>
      <w:proofErr w:type="spellEnd"/>
      <w:r w:rsidR="001E3071" w:rsidRPr="001E3071">
        <w:rPr>
          <w:sz w:val="24"/>
          <w:shd w:val="clear" w:color="auto" w:fill="FFFFFF"/>
        </w:rPr>
        <w:t xml:space="preserve"> </w:t>
      </w:r>
      <w:proofErr w:type="spellStart"/>
      <w:r w:rsidR="001E3071" w:rsidRPr="001E3071">
        <w:rPr>
          <w:sz w:val="24"/>
        </w:rPr>
        <w:t>đánh</w:t>
      </w:r>
      <w:proofErr w:type="spellEnd"/>
      <w:r w:rsidR="001E3071" w:rsidRPr="001E3071">
        <w:rPr>
          <w:sz w:val="24"/>
        </w:rPr>
        <w:t xml:space="preserve"> </w:t>
      </w:r>
      <w:proofErr w:type="spellStart"/>
      <w:r w:rsidR="001E3071" w:rsidRPr="001E3071">
        <w:rPr>
          <w:sz w:val="24"/>
        </w:rPr>
        <w:t>giá</w:t>
      </w:r>
      <w:proofErr w:type="spellEnd"/>
      <w:r w:rsidR="001E3071" w:rsidRPr="001E3071">
        <w:rPr>
          <w:sz w:val="24"/>
        </w:rPr>
        <w:t xml:space="preserve"> </w:t>
      </w:r>
      <w:proofErr w:type="spellStart"/>
      <w:r w:rsidR="001E3071" w:rsidRPr="001E3071">
        <w:rPr>
          <w:sz w:val="24"/>
        </w:rPr>
        <w:t>sự</w:t>
      </w:r>
      <w:proofErr w:type="spellEnd"/>
      <w:r w:rsidR="001E3071" w:rsidRPr="001E3071">
        <w:rPr>
          <w:sz w:val="24"/>
        </w:rPr>
        <w:t xml:space="preserve"> </w:t>
      </w:r>
      <w:proofErr w:type="spellStart"/>
      <w:r w:rsidR="001E3071" w:rsidRPr="001E3071">
        <w:rPr>
          <w:sz w:val="24"/>
        </w:rPr>
        <w:t>phù</w:t>
      </w:r>
      <w:proofErr w:type="spellEnd"/>
      <w:r w:rsidR="001E3071" w:rsidRPr="001E3071">
        <w:rPr>
          <w:sz w:val="24"/>
        </w:rPr>
        <w:t xml:space="preserve"> </w:t>
      </w:r>
      <w:proofErr w:type="spellStart"/>
      <w:r w:rsidR="001E3071" w:rsidRPr="001E3071">
        <w:rPr>
          <w:sz w:val="24"/>
        </w:rPr>
        <w:t>hợp</w:t>
      </w:r>
      <w:proofErr w:type="spellEnd"/>
      <w:r w:rsidR="001E3071" w:rsidRPr="001E3071">
        <w:rPr>
          <w:sz w:val="24"/>
          <w:shd w:val="clear" w:color="auto" w:fill="FFFFFF"/>
        </w:rPr>
        <w:t xml:space="preserve">, </w:t>
      </w:r>
      <w:proofErr w:type="spellStart"/>
      <w:r w:rsidR="001E3071" w:rsidRPr="001E3071">
        <w:rPr>
          <w:sz w:val="24"/>
          <w:shd w:val="clear" w:color="auto" w:fill="FFFFFF"/>
        </w:rPr>
        <w:t>nhưng</w:t>
      </w:r>
      <w:proofErr w:type="spellEnd"/>
      <w:r w:rsidR="001E3071" w:rsidRPr="001E3071">
        <w:rPr>
          <w:sz w:val="24"/>
          <w:shd w:val="clear" w:color="auto" w:fill="FFFFFF"/>
        </w:rPr>
        <w:t xml:space="preserve"> </w:t>
      </w:r>
      <w:proofErr w:type="spellStart"/>
      <w:r w:rsidR="001E3071" w:rsidRPr="001E3071">
        <w:rPr>
          <w:sz w:val="24"/>
          <w:shd w:val="clear" w:color="auto" w:fill="FFFFFF"/>
        </w:rPr>
        <w:t>chưa</w:t>
      </w:r>
      <w:proofErr w:type="spellEnd"/>
      <w:r w:rsidR="001E3071" w:rsidRPr="001E3071">
        <w:rPr>
          <w:sz w:val="24"/>
          <w:shd w:val="clear" w:color="auto" w:fill="FFFFFF"/>
        </w:rPr>
        <w:t xml:space="preserve"> </w:t>
      </w:r>
      <w:proofErr w:type="spellStart"/>
      <w:r w:rsidR="001E3071" w:rsidRPr="001E3071">
        <w:rPr>
          <w:sz w:val="24"/>
          <w:shd w:val="clear" w:color="auto" w:fill="FFFFFF"/>
        </w:rPr>
        <w:t>đề</w:t>
      </w:r>
      <w:proofErr w:type="spellEnd"/>
      <w:r w:rsidR="001E3071" w:rsidRPr="001E3071">
        <w:rPr>
          <w:sz w:val="24"/>
          <w:shd w:val="clear" w:color="auto" w:fill="FFFFFF"/>
        </w:rPr>
        <w:t xml:space="preserve"> </w:t>
      </w:r>
      <w:proofErr w:type="spellStart"/>
      <w:r w:rsidR="001E3071" w:rsidRPr="001E3071">
        <w:rPr>
          <w:sz w:val="24"/>
          <w:shd w:val="clear" w:color="auto" w:fill="FFFFFF"/>
        </w:rPr>
        <w:t>cập</w:t>
      </w:r>
      <w:proofErr w:type="spellEnd"/>
      <w:r w:rsidR="001E3071" w:rsidRPr="001E3071">
        <w:rPr>
          <w:sz w:val="24"/>
          <w:shd w:val="clear" w:color="auto" w:fill="FFFFFF"/>
        </w:rPr>
        <w:t xml:space="preserve"> </w:t>
      </w:r>
      <w:proofErr w:type="spellStart"/>
      <w:r w:rsidR="001E3071" w:rsidRPr="001E3071">
        <w:rPr>
          <w:sz w:val="24"/>
          <w:shd w:val="clear" w:color="auto" w:fill="FFFFFF"/>
        </w:rPr>
        <w:t>rõ</w:t>
      </w:r>
      <w:proofErr w:type="spellEnd"/>
      <w:r w:rsidR="001E3071" w:rsidRPr="001E3071">
        <w:rPr>
          <w:sz w:val="24"/>
          <w:shd w:val="clear" w:color="auto" w:fill="FFFFFF"/>
        </w:rPr>
        <w:t xml:space="preserve"> </w:t>
      </w:r>
      <w:proofErr w:type="spellStart"/>
      <w:r w:rsidR="001E3071" w:rsidRPr="001E3071">
        <w:rPr>
          <w:sz w:val="24"/>
          <w:shd w:val="clear" w:color="auto" w:fill="FFFFFF"/>
        </w:rPr>
        <w:t>đến</w:t>
      </w:r>
      <w:proofErr w:type="spellEnd"/>
      <w:r w:rsidR="001E3071" w:rsidRPr="001E3071">
        <w:rPr>
          <w:sz w:val="24"/>
          <w:shd w:val="clear" w:color="auto" w:fill="FFFFFF"/>
        </w:rPr>
        <w:t xml:space="preserve"> </w:t>
      </w:r>
      <w:proofErr w:type="spellStart"/>
      <w:r w:rsidR="001E3071" w:rsidRPr="001E3071">
        <w:rPr>
          <w:sz w:val="24"/>
          <w:shd w:val="clear" w:color="auto" w:fill="FFFFFF"/>
        </w:rPr>
        <w:t>thừa</w:t>
      </w:r>
      <w:proofErr w:type="spellEnd"/>
      <w:r w:rsidR="001E3071" w:rsidRPr="001E3071">
        <w:rPr>
          <w:sz w:val="24"/>
          <w:shd w:val="clear" w:color="auto" w:fill="FFFFFF"/>
        </w:rPr>
        <w:t xml:space="preserve"> </w:t>
      </w:r>
      <w:proofErr w:type="spellStart"/>
      <w:r w:rsidR="001E3071" w:rsidRPr="001E3071">
        <w:rPr>
          <w:sz w:val="24"/>
          <w:shd w:val="clear" w:color="auto" w:fill="FFFFFF"/>
        </w:rPr>
        <w:t>nhận</w:t>
      </w:r>
      <w:proofErr w:type="spellEnd"/>
      <w:r w:rsidR="001E3071" w:rsidRPr="001E3071">
        <w:rPr>
          <w:sz w:val="24"/>
          <w:shd w:val="clear" w:color="auto" w:fill="FFFFFF"/>
        </w:rPr>
        <w:t xml:space="preserve"> </w:t>
      </w:r>
      <w:proofErr w:type="spellStart"/>
      <w:r w:rsidR="001E3071" w:rsidRPr="001E3071">
        <w:rPr>
          <w:sz w:val="24"/>
          <w:shd w:val="clear" w:color="auto" w:fill="FFFFFF"/>
        </w:rPr>
        <w:t>giữa</w:t>
      </w:r>
      <w:proofErr w:type="spellEnd"/>
      <w:r w:rsidR="001E3071" w:rsidRPr="001E3071">
        <w:rPr>
          <w:sz w:val="24"/>
          <w:shd w:val="clear" w:color="auto" w:fill="FFFFFF"/>
        </w:rPr>
        <w:t xml:space="preserve"> </w:t>
      </w:r>
      <w:proofErr w:type="spellStart"/>
      <w:r w:rsidR="001E3071" w:rsidRPr="001E3071">
        <w:rPr>
          <w:sz w:val="24"/>
          <w:shd w:val="clear" w:color="auto" w:fill="FFFFFF"/>
        </w:rPr>
        <w:t>các</w:t>
      </w:r>
      <w:proofErr w:type="spellEnd"/>
      <w:r w:rsidR="001E3071" w:rsidRPr="001E3071">
        <w:rPr>
          <w:sz w:val="24"/>
          <w:shd w:val="clear" w:color="auto" w:fill="FFFFFF"/>
        </w:rPr>
        <w:t xml:space="preserve"> </w:t>
      </w:r>
      <w:proofErr w:type="spellStart"/>
      <w:r w:rsidR="001E3071" w:rsidRPr="001E3071">
        <w:rPr>
          <w:sz w:val="24"/>
          <w:shd w:val="clear" w:color="auto" w:fill="FFFFFF"/>
        </w:rPr>
        <w:t>tổ</w:t>
      </w:r>
      <w:proofErr w:type="spellEnd"/>
      <w:r w:rsidR="001E3071" w:rsidRPr="001E3071">
        <w:rPr>
          <w:sz w:val="24"/>
          <w:shd w:val="clear" w:color="auto" w:fill="FFFFFF"/>
        </w:rPr>
        <w:t xml:space="preserve"> </w:t>
      </w:r>
      <w:proofErr w:type="spellStart"/>
      <w:r w:rsidR="001E3071" w:rsidRPr="001E3071">
        <w:rPr>
          <w:sz w:val="24"/>
          <w:shd w:val="clear" w:color="auto" w:fill="FFFFFF"/>
        </w:rPr>
        <w:t>chức</w:t>
      </w:r>
      <w:proofErr w:type="spellEnd"/>
      <w:r w:rsidR="001E3071" w:rsidRPr="001E3071">
        <w:rPr>
          <w:sz w:val="24"/>
          <w:shd w:val="clear" w:color="auto" w:fill="FFFFFF"/>
        </w:rPr>
        <w:t xml:space="preserve"> </w:t>
      </w:r>
      <w:proofErr w:type="spellStart"/>
      <w:r w:rsidR="001E3071" w:rsidRPr="001E3071">
        <w:rPr>
          <w:sz w:val="24"/>
          <w:shd w:val="clear" w:color="auto" w:fill="FFFFFF"/>
        </w:rPr>
        <w:t>công</w:t>
      </w:r>
      <w:proofErr w:type="spellEnd"/>
      <w:r w:rsidR="001E3071" w:rsidRPr="001E3071">
        <w:rPr>
          <w:sz w:val="24"/>
          <w:shd w:val="clear" w:color="auto" w:fill="FFFFFF"/>
        </w:rPr>
        <w:t xml:space="preserve"> </w:t>
      </w:r>
      <w:proofErr w:type="spellStart"/>
      <w:r w:rsidR="001E3071" w:rsidRPr="001E3071">
        <w:rPr>
          <w:sz w:val="24"/>
          <w:shd w:val="clear" w:color="auto" w:fill="FFFFFF"/>
        </w:rPr>
        <w:t>nhận</w:t>
      </w:r>
      <w:proofErr w:type="spellEnd"/>
      <w:r w:rsidR="001104B8">
        <w:rPr>
          <w:rStyle w:val="FootnoteReference"/>
          <w:sz w:val="24"/>
          <w:shd w:val="clear" w:color="auto" w:fill="FFFFFF"/>
        </w:rPr>
        <w:footnoteReference w:id="1"/>
      </w:r>
      <w:r w:rsidR="001E3071" w:rsidRPr="001E3071">
        <w:rPr>
          <w:sz w:val="24"/>
          <w:shd w:val="clear" w:color="auto" w:fill="FFFFFF"/>
        </w:rPr>
        <w:t>.</w:t>
      </w:r>
      <w:r w:rsidR="001E3071">
        <w:rPr>
          <w:sz w:val="24"/>
          <w:shd w:val="clear" w:color="auto" w:fill="FFFFFF"/>
        </w:rPr>
        <w:t xml:space="preserve"> Do </w:t>
      </w:r>
      <w:proofErr w:type="spellStart"/>
      <w:r w:rsidR="001E3071">
        <w:rPr>
          <w:sz w:val="24"/>
          <w:shd w:val="clear" w:color="auto" w:fill="FFFFFF"/>
        </w:rPr>
        <w:t>đó</w:t>
      </w:r>
      <w:proofErr w:type="spellEnd"/>
      <w:r w:rsidR="001E3071">
        <w:rPr>
          <w:sz w:val="24"/>
          <w:shd w:val="clear" w:color="auto" w:fill="FFFFFF"/>
        </w:rPr>
        <w:t xml:space="preserve">, </w:t>
      </w:r>
      <w:proofErr w:type="spellStart"/>
      <w:r w:rsidR="001E3071">
        <w:rPr>
          <w:sz w:val="24"/>
          <w:shd w:val="clear" w:color="auto" w:fill="FFFFFF"/>
        </w:rPr>
        <w:t>việc</w:t>
      </w:r>
      <w:proofErr w:type="spellEnd"/>
      <w:r w:rsidR="001E3071">
        <w:rPr>
          <w:sz w:val="24"/>
          <w:shd w:val="clear" w:color="auto" w:fill="FFFFFF"/>
        </w:rPr>
        <w:t xml:space="preserve"> </w:t>
      </w:r>
      <w:proofErr w:type="spellStart"/>
      <w:r w:rsidR="001E3071">
        <w:rPr>
          <w:sz w:val="24"/>
          <w:shd w:val="clear" w:color="auto" w:fill="FFFFFF"/>
        </w:rPr>
        <w:t>bổ</w:t>
      </w:r>
      <w:proofErr w:type="spellEnd"/>
      <w:r w:rsidR="001E3071">
        <w:rPr>
          <w:sz w:val="24"/>
          <w:shd w:val="clear" w:color="auto" w:fill="FFFFFF"/>
        </w:rPr>
        <w:t xml:space="preserve"> sung </w:t>
      </w:r>
      <w:proofErr w:type="spellStart"/>
      <w:r w:rsidR="001E3071">
        <w:rPr>
          <w:sz w:val="24"/>
          <w:shd w:val="clear" w:color="auto" w:fill="FFFFFF"/>
        </w:rPr>
        <w:t>quy</w:t>
      </w:r>
      <w:proofErr w:type="spellEnd"/>
      <w:r w:rsidR="001E3071">
        <w:rPr>
          <w:sz w:val="24"/>
          <w:shd w:val="clear" w:color="auto" w:fill="FFFFFF"/>
        </w:rPr>
        <w:t xml:space="preserve"> </w:t>
      </w:r>
      <w:proofErr w:type="spellStart"/>
      <w:r w:rsidR="001E3071">
        <w:rPr>
          <w:sz w:val="24"/>
          <w:shd w:val="clear" w:color="auto" w:fill="FFFFFF"/>
        </w:rPr>
        <w:t>định</w:t>
      </w:r>
      <w:proofErr w:type="spellEnd"/>
      <w:r w:rsidR="001E3071">
        <w:rPr>
          <w:sz w:val="24"/>
          <w:shd w:val="clear" w:color="auto" w:fill="FFFFFF"/>
        </w:rPr>
        <w:t xml:space="preserve"> </w:t>
      </w:r>
      <w:proofErr w:type="spellStart"/>
      <w:r w:rsidR="001E3071">
        <w:rPr>
          <w:sz w:val="24"/>
          <w:shd w:val="clear" w:color="auto" w:fill="FFFFFF"/>
        </w:rPr>
        <w:t>này</w:t>
      </w:r>
      <w:proofErr w:type="spellEnd"/>
      <w:r w:rsidR="001104B8">
        <w:rPr>
          <w:sz w:val="24"/>
          <w:shd w:val="clear" w:color="auto" w:fill="FFFFFF"/>
        </w:rPr>
        <w:t xml:space="preserve"> </w:t>
      </w:r>
      <w:proofErr w:type="spellStart"/>
      <w:r w:rsidR="001104B8">
        <w:rPr>
          <w:sz w:val="24"/>
          <w:shd w:val="clear" w:color="auto" w:fill="FFFFFF"/>
        </w:rPr>
        <w:t>cho</w:t>
      </w:r>
      <w:proofErr w:type="spellEnd"/>
      <w:r w:rsidR="001104B8">
        <w:rPr>
          <w:sz w:val="24"/>
          <w:shd w:val="clear" w:color="auto" w:fill="FFFFFF"/>
        </w:rPr>
        <w:t xml:space="preserve"> </w:t>
      </w:r>
      <w:proofErr w:type="spellStart"/>
      <w:r w:rsidR="001104B8" w:rsidRPr="001104B8">
        <w:rPr>
          <w:sz w:val="24"/>
          <w:shd w:val="clear" w:color="auto" w:fill="FFFFFF"/>
        </w:rPr>
        <w:t>phép</w:t>
      </w:r>
      <w:proofErr w:type="spellEnd"/>
      <w:r w:rsidR="001104B8" w:rsidRPr="001104B8">
        <w:rPr>
          <w:sz w:val="24"/>
          <w:shd w:val="clear" w:color="auto" w:fill="FFFFFF"/>
        </w:rPr>
        <w:t xml:space="preserve"> </w:t>
      </w:r>
      <w:proofErr w:type="spellStart"/>
      <w:r w:rsidR="001104B8" w:rsidRPr="001104B8">
        <w:rPr>
          <w:sz w:val="24"/>
        </w:rPr>
        <w:t>tính</w:t>
      </w:r>
      <w:proofErr w:type="spellEnd"/>
      <w:r w:rsidR="001104B8" w:rsidRPr="001104B8">
        <w:rPr>
          <w:sz w:val="24"/>
        </w:rPr>
        <w:t xml:space="preserve"> </w:t>
      </w:r>
      <w:proofErr w:type="spellStart"/>
      <w:r w:rsidR="001104B8" w:rsidRPr="001104B8">
        <w:rPr>
          <w:sz w:val="24"/>
        </w:rPr>
        <w:t>tương</w:t>
      </w:r>
      <w:proofErr w:type="spellEnd"/>
      <w:r w:rsidR="001104B8" w:rsidRPr="001104B8">
        <w:rPr>
          <w:sz w:val="24"/>
        </w:rPr>
        <w:t xml:space="preserve"> </w:t>
      </w:r>
      <w:proofErr w:type="spellStart"/>
      <w:r w:rsidR="001104B8" w:rsidRPr="001104B8">
        <w:rPr>
          <w:sz w:val="24"/>
        </w:rPr>
        <w:t>đương</w:t>
      </w:r>
      <w:proofErr w:type="spellEnd"/>
      <w:r w:rsidR="001104B8" w:rsidRPr="001104B8">
        <w:rPr>
          <w:sz w:val="24"/>
        </w:rPr>
        <w:t xml:space="preserve"> </w:t>
      </w:r>
      <w:proofErr w:type="spellStart"/>
      <w:r w:rsidR="001104B8" w:rsidRPr="001104B8">
        <w:rPr>
          <w:sz w:val="24"/>
        </w:rPr>
        <w:t>của</w:t>
      </w:r>
      <w:proofErr w:type="spellEnd"/>
      <w:r w:rsidR="001104B8" w:rsidRPr="001104B8">
        <w:rPr>
          <w:sz w:val="24"/>
        </w:rPr>
        <w:t xml:space="preserve"> </w:t>
      </w:r>
      <w:proofErr w:type="spellStart"/>
      <w:r w:rsidR="001104B8" w:rsidRPr="001104B8">
        <w:rPr>
          <w:sz w:val="24"/>
        </w:rPr>
        <w:t>các</w:t>
      </w:r>
      <w:proofErr w:type="spellEnd"/>
      <w:r w:rsidR="001104B8" w:rsidRPr="001104B8">
        <w:rPr>
          <w:sz w:val="24"/>
        </w:rPr>
        <w:t xml:space="preserve"> </w:t>
      </w:r>
      <w:proofErr w:type="spellStart"/>
      <w:r w:rsidR="001104B8" w:rsidRPr="001104B8">
        <w:rPr>
          <w:sz w:val="24"/>
        </w:rPr>
        <w:t>hệ</w:t>
      </w:r>
      <w:proofErr w:type="spellEnd"/>
      <w:r w:rsidR="001104B8" w:rsidRPr="001104B8">
        <w:rPr>
          <w:sz w:val="24"/>
        </w:rPr>
        <w:t xml:space="preserve"> </w:t>
      </w:r>
      <w:proofErr w:type="spellStart"/>
      <w:r w:rsidR="001104B8" w:rsidRPr="001104B8">
        <w:rPr>
          <w:sz w:val="24"/>
        </w:rPr>
        <w:t>thống</w:t>
      </w:r>
      <w:proofErr w:type="spellEnd"/>
      <w:r w:rsidR="001104B8" w:rsidRPr="001104B8">
        <w:rPr>
          <w:sz w:val="24"/>
        </w:rPr>
        <w:t xml:space="preserve"> </w:t>
      </w:r>
      <w:proofErr w:type="spellStart"/>
      <w:r w:rsidR="001104B8" w:rsidRPr="001104B8">
        <w:rPr>
          <w:sz w:val="24"/>
        </w:rPr>
        <w:t>công</w:t>
      </w:r>
      <w:proofErr w:type="spellEnd"/>
      <w:r w:rsidR="001104B8" w:rsidRPr="001104B8">
        <w:rPr>
          <w:sz w:val="24"/>
        </w:rPr>
        <w:t xml:space="preserve"> </w:t>
      </w:r>
      <w:proofErr w:type="spellStart"/>
      <w:r w:rsidR="001104B8" w:rsidRPr="001104B8">
        <w:rPr>
          <w:sz w:val="24"/>
        </w:rPr>
        <w:t>nhận</w:t>
      </w:r>
      <w:proofErr w:type="spellEnd"/>
      <w:r w:rsidR="001104B8" w:rsidRPr="001104B8">
        <w:rPr>
          <w:sz w:val="24"/>
        </w:rPr>
        <w:t xml:space="preserve"> (</w:t>
      </w:r>
      <w:proofErr w:type="spellStart"/>
      <w:r w:rsidR="001104B8" w:rsidRPr="001104B8">
        <w:rPr>
          <w:sz w:val="24"/>
        </w:rPr>
        <w:t>dựa</w:t>
      </w:r>
      <w:proofErr w:type="spellEnd"/>
      <w:r w:rsidR="001104B8" w:rsidRPr="001104B8">
        <w:rPr>
          <w:sz w:val="24"/>
        </w:rPr>
        <w:t xml:space="preserve"> </w:t>
      </w:r>
      <w:proofErr w:type="spellStart"/>
      <w:r w:rsidR="001104B8" w:rsidRPr="001104B8">
        <w:rPr>
          <w:sz w:val="24"/>
        </w:rPr>
        <w:t>trên</w:t>
      </w:r>
      <w:proofErr w:type="spellEnd"/>
      <w:r w:rsidR="001104B8" w:rsidRPr="001104B8">
        <w:rPr>
          <w:sz w:val="24"/>
        </w:rPr>
        <w:t xml:space="preserve"> </w:t>
      </w:r>
      <w:proofErr w:type="spellStart"/>
      <w:r w:rsidR="001104B8" w:rsidRPr="001104B8">
        <w:rPr>
          <w:sz w:val="24"/>
        </w:rPr>
        <w:t>cơ</w:t>
      </w:r>
      <w:proofErr w:type="spellEnd"/>
      <w:r w:rsidR="001104B8" w:rsidRPr="001104B8">
        <w:rPr>
          <w:sz w:val="24"/>
        </w:rPr>
        <w:t xml:space="preserve"> </w:t>
      </w:r>
      <w:proofErr w:type="spellStart"/>
      <w:r w:rsidR="001104B8" w:rsidRPr="001104B8">
        <w:rPr>
          <w:sz w:val="24"/>
        </w:rPr>
        <w:t>s</w:t>
      </w:r>
      <w:r w:rsidR="001104B8">
        <w:rPr>
          <w:sz w:val="24"/>
        </w:rPr>
        <w:t>ở</w:t>
      </w:r>
      <w:proofErr w:type="spellEnd"/>
      <w:r w:rsidR="001104B8">
        <w:rPr>
          <w:sz w:val="24"/>
        </w:rPr>
        <w:t xml:space="preserve"> </w:t>
      </w:r>
      <w:proofErr w:type="spellStart"/>
      <w:r w:rsidR="001104B8">
        <w:rPr>
          <w:sz w:val="24"/>
        </w:rPr>
        <w:t>xem</w:t>
      </w:r>
      <w:proofErr w:type="spellEnd"/>
      <w:r w:rsidR="001104B8">
        <w:rPr>
          <w:sz w:val="24"/>
        </w:rPr>
        <w:t xml:space="preserve"> </w:t>
      </w:r>
      <w:proofErr w:type="spellStart"/>
      <w:r w:rsidR="001104B8">
        <w:rPr>
          <w:sz w:val="24"/>
        </w:rPr>
        <w:t>xét</w:t>
      </w:r>
      <w:proofErr w:type="spellEnd"/>
      <w:r w:rsidR="001104B8">
        <w:rPr>
          <w:sz w:val="24"/>
        </w:rPr>
        <w:t xml:space="preserve"> </w:t>
      </w:r>
      <w:proofErr w:type="spellStart"/>
      <w:r w:rsidR="001104B8">
        <w:rPr>
          <w:sz w:val="24"/>
        </w:rPr>
        <w:t>tương</w:t>
      </w:r>
      <w:proofErr w:type="spellEnd"/>
      <w:r w:rsidR="001104B8">
        <w:rPr>
          <w:sz w:val="24"/>
        </w:rPr>
        <w:t xml:space="preserve"> </w:t>
      </w:r>
      <w:proofErr w:type="spellStart"/>
      <w:r w:rsidR="001104B8">
        <w:rPr>
          <w:sz w:val="24"/>
        </w:rPr>
        <w:t>đương</w:t>
      </w:r>
      <w:proofErr w:type="spellEnd"/>
      <w:r w:rsidR="001104B8">
        <w:rPr>
          <w:sz w:val="24"/>
        </w:rPr>
        <w:t xml:space="preserve">), </w:t>
      </w:r>
      <w:proofErr w:type="spellStart"/>
      <w:r w:rsidR="001E3071">
        <w:rPr>
          <w:sz w:val="24"/>
          <w:shd w:val="clear" w:color="auto" w:fill="FFFFFF"/>
        </w:rPr>
        <w:t>bảo</w:t>
      </w:r>
      <w:proofErr w:type="spellEnd"/>
      <w:r w:rsidR="001E3071">
        <w:rPr>
          <w:sz w:val="24"/>
          <w:shd w:val="clear" w:color="auto" w:fill="FFFFFF"/>
        </w:rPr>
        <w:t xml:space="preserve"> </w:t>
      </w:r>
      <w:proofErr w:type="spellStart"/>
      <w:r w:rsidR="001E3071">
        <w:rPr>
          <w:sz w:val="24"/>
          <w:shd w:val="clear" w:color="auto" w:fill="FFFFFF"/>
        </w:rPr>
        <w:t>đ</w:t>
      </w:r>
      <w:r w:rsidR="001104B8">
        <w:rPr>
          <w:sz w:val="24"/>
          <w:shd w:val="clear" w:color="auto" w:fill="FFFFFF"/>
        </w:rPr>
        <w:t>ảm</w:t>
      </w:r>
      <w:proofErr w:type="spellEnd"/>
      <w:r w:rsidR="001104B8">
        <w:rPr>
          <w:sz w:val="24"/>
          <w:shd w:val="clear" w:color="auto" w:fill="FFFFFF"/>
        </w:rPr>
        <w:t xml:space="preserve"> </w:t>
      </w:r>
      <w:proofErr w:type="spellStart"/>
      <w:r w:rsidR="001104B8">
        <w:rPr>
          <w:sz w:val="24"/>
          <w:shd w:val="clear" w:color="auto" w:fill="FFFFFF"/>
        </w:rPr>
        <w:t>phù</w:t>
      </w:r>
      <w:proofErr w:type="spellEnd"/>
      <w:r w:rsidR="001104B8">
        <w:rPr>
          <w:sz w:val="24"/>
          <w:shd w:val="clear" w:color="auto" w:fill="FFFFFF"/>
        </w:rPr>
        <w:t xml:space="preserve"> </w:t>
      </w:r>
      <w:proofErr w:type="spellStart"/>
      <w:r w:rsidR="001104B8">
        <w:rPr>
          <w:sz w:val="24"/>
          <w:shd w:val="clear" w:color="auto" w:fill="FFFFFF"/>
        </w:rPr>
        <w:t>hợp</w:t>
      </w:r>
      <w:proofErr w:type="spellEnd"/>
      <w:r w:rsidR="001104B8">
        <w:rPr>
          <w:sz w:val="24"/>
          <w:shd w:val="clear" w:color="auto" w:fill="FFFFFF"/>
        </w:rPr>
        <w:t xml:space="preserve"> </w:t>
      </w:r>
      <w:proofErr w:type="spellStart"/>
      <w:r w:rsidR="001104B8">
        <w:rPr>
          <w:sz w:val="24"/>
          <w:shd w:val="clear" w:color="auto" w:fill="FFFFFF"/>
        </w:rPr>
        <w:t>với</w:t>
      </w:r>
      <w:proofErr w:type="spellEnd"/>
      <w:r w:rsidR="001104B8">
        <w:rPr>
          <w:sz w:val="24"/>
          <w:shd w:val="clear" w:color="auto" w:fill="FFFFFF"/>
        </w:rPr>
        <w:t xml:space="preserve"> </w:t>
      </w:r>
      <w:proofErr w:type="spellStart"/>
      <w:r w:rsidR="001104B8">
        <w:rPr>
          <w:sz w:val="24"/>
          <w:shd w:val="clear" w:color="auto" w:fill="FFFFFF"/>
        </w:rPr>
        <w:t>thông</w:t>
      </w:r>
      <w:proofErr w:type="spellEnd"/>
      <w:r w:rsidR="001104B8">
        <w:rPr>
          <w:sz w:val="24"/>
          <w:shd w:val="clear" w:color="auto" w:fill="FFFFFF"/>
        </w:rPr>
        <w:t xml:space="preserve"> </w:t>
      </w:r>
      <w:proofErr w:type="spellStart"/>
      <w:r w:rsidR="001104B8">
        <w:rPr>
          <w:sz w:val="24"/>
          <w:shd w:val="clear" w:color="auto" w:fill="FFFFFF"/>
        </w:rPr>
        <w:t>lệ</w:t>
      </w:r>
      <w:proofErr w:type="spellEnd"/>
      <w:r w:rsidR="001104B8">
        <w:rPr>
          <w:sz w:val="24"/>
          <w:shd w:val="clear" w:color="auto" w:fill="FFFFFF"/>
        </w:rPr>
        <w:t xml:space="preserve"> </w:t>
      </w:r>
      <w:proofErr w:type="spellStart"/>
      <w:r w:rsidR="001104B8">
        <w:rPr>
          <w:sz w:val="24"/>
          <w:shd w:val="clear" w:color="auto" w:fill="FFFFFF"/>
        </w:rPr>
        <w:t>quốc</w:t>
      </w:r>
      <w:proofErr w:type="spellEnd"/>
      <w:r w:rsidR="001104B8">
        <w:rPr>
          <w:sz w:val="24"/>
          <w:shd w:val="clear" w:color="auto" w:fill="FFFFFF"/>
        </w:rPr>
        <w:t xml:space="preserve"> </w:t>
      </w:r>
      <w:proofErr w:type="spellStart"/>
      <w:r w:rsidR="001104B8">
        <w:rPr>
          <w:sz w:val="24"/>
          <w:shd w:val="clear" w:color="auto" w:fill="FFFFFF"/>
        </w:rPr>
        <w:t>tế</w:t>
      </w:r>
      <w:proofErr w:type="spellEnd"/>
      <w:r w:rsidR="001104B8">
        <w:rPr>
          <w:sz w:val="24"/>
          <w:shd w:val="clear" w:color="auto" w:fill="FFFFFF"/>
        </w:rPr>
        <w:t>.</w:t>
      </w:r>
    </w:p>
    <w:p w14:paraId="2DA30E2F" w14:textId="4C9763F0" w:rsidR="00212651" w:rsidRPr="00212651" w:rsidRDefault="007B4408" w:rsidP="00ED43E5">
      <w:pPr>
        <w:pStyle w:val="-DauGach"/>
        <w:numPr>
          <w:ilvl w:val="0"/>
          <w:numId w:val="17"/>
        </w:numPr>
        <w:spacing w:before="0" w:line="288" w:lineRule="auto"/>
        <w:ind w:left="1134" w:hanging="567"/>
        <w:rPr>
          <w:sz w:val="24"/>
          <w:shd w:val="clear" w:color="auto" w:fill="FFFFFF"/>
        </w:rPr>
      </w:pPr>
      <w:proofErr w:type="spellStart"/>
      <w:r>
        <w:rPr>
          <w:b/>
          <w:iCs/>
          <w:sz w:val="24"/>
        </w:rPr>
        <w:t>Thứ</w:t>
      </w:r>
      <w:proofErr w:type="spellEnd"/>
      <w:r>
        <w:rPr>
          <w:b/>
          <w:iCs/>
          <w:sz w:val="24"/>
        </w:rPr>
        <w:t xml:space="preserve"> </w:t>
      </w:r>
      <w:proofErr w:type="spellStart"/>
      <w:r>
        <w:rPr>
          <w:b/>
          <w:iCs/>
          <w:sz w:val="24"/>
        </w:rPr>
        <w:t>hai</w:t>
      </w:r>
      <w:proofErr w:type="spellEnd"/>
      <w:r>
        <w:rPr>
          <w:b/>
          <w:iCs/>
          <w:sz w:val="24"/>
        </w:rPr>
        <w:t xml:space="preserve"> </w:t>
      </w:r>
      <w:proofErr w:type="spellStart"/>
      <w:r>
        <w:rPr>
          <w:b/>
          <w:iCs/>
          <w:sz w:val="24"/>
        </w:rPr>
        <w:t>là</w:t>
      </w:r>
      <w:proofErr w:type="spellEnd"/>
      <w:r>
        <w:rPr>
          <w:b/>
          <w:iCs/>
          <w:sz w:val="24"/>
        </w:rPr>
        <w:t xml:space="preserve">, </w:t>
      </w:r>
      <w:proofErr w:type="spellStart"/>
      <w:r>
        <w:rPr>
          <w:b/>
          <w:iCs/>
          <w:sz w:val="24"/>
        </w:rPr>
        <w:t>bổ</w:t>
      </w:r>
      <w:proofErr w:type="spellEnd"/>
      <w:r>
        <w:rPr>
          <w:b/>
          <w:iCs/>
          <w:sz w:val="24"/>
        </w:rPr>
        <w:t xml:space="preserve"> sung </w:t>
      </w:r>
      <w:proofErr w:type="spellStart"/>
      <w:r>
        <w:rPr>
          <w:b/>
          <w:iCs/>
          <w:sz w:val="24"/>
        </w:rPr>
        <w:t>các</w:t>
      </w:r>
      <w:proofErr w:type="spellEnd"/>
      <w:r>
        <w:rPr>
          <w:b/>
          <w:iCs/>
          <w:sz w:val="24"/>
        </w:rPr>
        <w:t xml:space="preserve"> </w:t>
      </w:r>
      <w:proofErr w:type="spellStart"/>
      <w:r>
        <w:rPr>
          <w:b/>
          <w:iCs/>
          <w:sz w:val="24"/>
        </w:rPr>
        <w:t>quy</w:t>
      </w:r>
      <w:proofErr w:type="spellEnd"/>
      <w:r>
        <w:rPr>
          <w:b/>
          <w:iCs/>
          <w:sz w:val="24"/>
        </w:rPr>
        <w:t xml:space="preserve"> </w:t>
      </w:r>
      <w:proofErr w:type="spellStart"/>
      <w:r>
        <w:rPr>
          <w:b/>
          <w:iCs/>
          <w:sz w:val="24"/>
        </w:rPr>
        <w:t>định</w:t>
      </w:r>
      <w:proofErr w:type="spellEnd"/>
      <w:r>
        <w:rPr>
          <w:b/>
          <w:iCs/>
          <w:sz w:val="24"/>
        </w:rPr>
        <w:t xml:space="preserve"> </w:t>
      </w:r>
      <w:proofErr w:type="spellStart"/>
      <w:r>
        <w:rPr>
          <w:b/>
          <w:iCs/>
          <w:sz w:val="24"/>
        </w:rPr>
        <w:t>về</w:t>
      </w:r>
      <w:proofErr w:type="spellEnd"/>
      <w:r>
        <w:rPr>
          <w:b/>
          <w:iCs/>
          <w:sz w:val="24"/>
        </w:rPr>
        <w:t xml:space="preserve"> </w:t>
      </w:r>
      <w:proofErr w:type="spellStart"/>
      <w:r>
        <w:rPr>
          <w:b/>
          <w:iCs/>
          <w:sz w:val="24"/>
        </w:rPr>
        <w:t>ứ</w:t>
      </w:r>
      <w:r w:rsidRPr="00212651">
        <w:rPr>
          <w:b/>
          <w:iCs/>
          <w:sz w:val="24"/>
        </w:rPr>
        <w:t>ng</w:t>
      </w:r>
      <w:proofErr w:type="spellEnd"/>
      <w:r w:rsidRPr="00212651">
        <w:rPr>
          <w:b/>
          <w:iCs/>
          <w:sz w:val="24"/>
        </w:rPr>
        <w:t xml:space="preserve"> </w:t>
      </w:r>
      <w:proofErr w:type="spellStart"/>
      <w:r w:rsidRPr="00212651">
        <w:rPr>
          <w:b/>
          <w:iCs/>
          <w:sz w:val="24"/>
        </w:rPr>
        <w:t>dụng</w:t>
      </w:r>
      <w:proofErr w:type="spellEnd"/>
      <w:r w:rsidRPr="00212651">
        <w:rPr>
          <w:b/>
          <w:iCs/>
          <w:sz w:val="24"/>
        </w:rPr>
        <w:t xml:space="preserve"> </w:t>
      </w:r>
      <w:proofErr w:type="spellStart"/>
      <w:r w:rsidRPr="00212651">
        <w:rPr>
          <w:b/>
          <w:iCs/>
          <w:sz w:val="24"/>
        </w:rPr>
        <w:t>công</w:t>
      </w:r>
      <w:proofErr w:type="spellEnd"/>
      <w:r w:rsidRPr="00212651">
        <w:rPr>
          <w:b/>
          <w:iCs/>
          <w:sz w:val="24"/>
        </w:rPr>
        <w:t xml:space="preserve"> </w:t>
      </w:r>
      <w:proofErr w:type="spellStart"/>
      <w:r w:rsidRPr="00212651">
        <w:rPr>
          <w:b/>
          <w:iCs/>
          <w:sz w:val="24"/>
        </w:rPr>
        <w:t>nghệ</w:t>
      </w:r>
      <w:proofErr w:type="spellEnd"/>
      <w:r w:rsidRPr="00212651">
        <w:rPr>
          <w:b/>
          <w:iCs/>
          <w:sz w:val="24"/>
        </w:rPr>
        <w:t xml:space="preserve"> </w:t>
      </w:r>
      <w:proofErr w:type="spellStart"/>
      <w:r w:rsidRPr="00212651">
        <w:rPr>
          <w:b/>
          <w:iCs/>
          <w:sz w:val="24"/>
        </w:rPr>
        <w:t>thông</w:t>
      </w:r>
      <w:proofErr w:type="spellEnd"/>
      <w:r w:rsidRPr="00212651">
        <w:rPr>
          <w:b/>
          <w:iCs/>
          <w:sz w:val="24"/>
        </w:rPr>
        <w:t xml:space="preserve"> tin</w:t>
      </w:r>
      <w:r>
        <w:rPr>
          <w:b/>
          <w:iCs/>
          <w:sz w:val="24"/>
        </w:rPr>
        <w:t xml:space="preserve"> </w:t>
      </w:r>
      <w:proofErr w:type="spellStart"/>
      <w:r>
        <w:rPr>
          <w:b/>
          <w:iCs/>
          <w:sz w:val="24"/>
        </w:rPr>
        <w:t>trong</w:t>
      </w:r>
      <w:proofErr w:type="spellEnd"/>
      <w:r>
        <w:rPr>
          <w:b/>
          <w:iCs/>
          <w:sz w:val="24"/>
        </w:rPr>
        <w:t xml:space="preserve"> </w:t>
      </w:r>
      <w:proofErr w:type="spellStart"/>
      <w:r>
        <w:rPr>
          <w:b/>
          <w:iCs/>
          <w:sz w:val="24"/>
        </w:rPr>
        <w:t>kiểm</w:t>
      </w:r>
      <w:proofErr w:type="spellEnd"/>
      <w:r>
        <w:rPr>
          <w:b/>
          <w:iCs/>
          <w:sz w:val="24"/>
        </w:rPr>
        <w:t xml:space="preserve"> </w:t>
      </w:r>
      <w:proofErr w:type="spellStart"/>
      <w:r>
        <w:rPr>
          <w:b/>
          <w:iCs/>
          <w:sz w:val="24"/>
        </w:rPr>
        <w:t>soát</w:t>
      </w:r>
      <w:proofErr w:type="spellEnd"/>
      <w:r>
        <w:rPr>
          <w:b/>
          <w:iCs/>
          <w:sz w:val="24"/>
        </w:rPr>
        <w:t xml:space="preserve"> </w:t>
      </w:r>
      <w:proofErr w:type="spellStart"/>
      <w:r>
        <w:rPr>
          <w:b/>
          <w:iCs/>
          <w:sz w:val="24"/>
        </w:rPr>
        <w:t>chất</w:t>
      </w:r>
      <w:proofErr w:type="spellEnd"/>
      <w:r>
        <w:rPr>
          <w:b/>
          <w:iCs/>
          <w:sz w:val="24"/>
        </w:rPr>
        <w:t xml:space="preserve"> </w:t>
      </w:r>
      <w:proofErr w:type="spellStart"/>
      <w:r>
        <w:rPr>
          <w:b/>
          <w:iCs/>
          <w:sz w:val="24"/>
        </w:rPr>
        <w:t>lượng</w:t>
      </w:r>
      <w:proofErr w:type="spellEnd"/>
      <w:r>
        <w:rPr>
          <w:b/>
          <w:iCs/>
          <w:sz w:val="24"/>
        </w:rPr>
        <w:t xml:space="preserve"> </w:t>
      </w:r>
      <w:proofErr w:type="spellStart"/>
      <w:r>
        <w:rPr>
          <w:b/>
          <w:iCs/>
          <w:sz w:val="24"/>
        </w:rPr>
        <w:t>sản</w:t>
      </w:r>
      <w:proofErr w:type="spellEnd"/>
      <w:r>
        <w:rPr>
          <w:b/>
          <w:iCs/>
          <w:sz w:val="24"/>
        </w:rPr>
        <w:t xml:space="preserve"> </w:t>
      </w:r>
      <w:proofErr w:type="spellStart"/>
      <w:r>
        <w:rPr>
          <w:b/>
          <w:iCs/>
          <w:sz w:val="24"/>
        </w:rPr>
        <w:t>phẩm</w:t>
      </w:r>
      <w:proofErr w:type="spellEnd"/>
      <w:r>
        <w:rPr>
          <w:b/>
          <w:iCs/>
          <w:sz w:val="24"/>
        </w:rPr>
        <w:t xml:space="preserve">, hang </w:t>
      </w:r>
      <w:proofErr w:type="spellStart"/>
      <w:r>
        <w:rPr>
          <w:b/>
          <w:iCs/>
          <w:sz w:val="24"/>
        </w:rPr>
        <w:t>hóa</w:t>
      </w:r>
      <w:proofErr w:type="spellEnd"/>
      <w:r w:rsidR="00212651">
        <w:rPr>
          <w:b/>
          <w:iCs/>
          <w:sz w:val="24"/>
        </w:rPr>
        <w:t xml:space="preserve">. </w:t>
      </w:r>
      <w:proofErr w:type="spellStart"/>
      <w:r w:rsidR="00212651">
        <w:rPr>
          <w:sz w:val="24"/>
          <w:shd w:val="clear" w:color="auto" w:fill="FFFFFF"/>
        </w:rPr>
        <w:t>V</w:t>
      </w:r>
      <w:r w:rsidR="00212651" w:rsidRPr="00ED43E5">
        <w:rPr>
          <w:sz w:val="24"/>
          <w:shd w:val="clear" w:color="auto" w:fill="FFFFFF"/>
        </w:rPr>
        <w:t>í</w:t>
      </w:r>
      <w:proofErr w:type="spellEnd"/>
      <w:r w:rsidR="00212651" w:rsidRPr="00ED43E5">
        <w:rPr>
          <w:sz w:val="24"/>
          <w:shd w:val="clear" w:color="auto" w:fill="FFFFFF"/>
        </w:rPr>
        <w:t xml:space="preserve"> </w:t>
      </w:r>
      <w:proofErr w:type="spellStart"/>
      <w:r w:rsidR="00212651" w:rsidRPr="00ED43E5">
        <w:rPr>
          <w:sz w:val="24"/>
          <w:shd w:val="clear" w:color="auto" w:fill="FFFFFF"/>
        </w:rPr>
        <w:t>dụ</w:t>
      </w:r>
      <w:proofErr w:type="spellEnd"/>
      <w:r w:rsidR="00212651" w:rsidRPr="00ED43E5">
        <w:rPr>
          <w:sz w:val="24"/>
          <w:shd w:val="clear" w:color="auto" w:fill="FFFFFF"/>
        </w:rPr>
        <w:t xml:space="preserve"> </w:t>
      </w:r>
      <w:proofErr w:type="spellStart"/>
      <w:r w:rsidR="00212651" w:rsidRPr="00ED43E5">
        <w:rPr>
          <w:sz w:val="24"/>
          <w:shd w:val="clear" w:color="auto" w:fill="FFFFFF"/>
        </w:rPr>
        <w:t>như</w:t>
      </w:r>
      <w:proofErr w:type="spellEnd"/>
      <w:r w:rsidR="00212651" w:rsidRPr="00ED43E5">
        <w:rPr>
          <w:sz w:val="24"/>
          <w:shd w:val="clear" w:color="auto" w:fill="FFFFFF"/>
        </w:rPr>
        <w:t xml:space="preserve"> </w:t>
      </w:r>
      <w:proofErr w:type="spellStart"/>
      <w:r w:rsidR="00212651" w:rsidRPr="00ED43E5">
        <w:rPr>
          <w:sz w:val="24"/>
          <w:shd w:val="clear" w:color="auto" w:fill="FFFFFF"/>
        </w:rPr>
        <w:t>việc</w:t>
      </w:r>
      <w:proofErr w:type="spellEnd"/>
      <w:r w:rsidR="00212651" w:rsidRPr="00ED43E5">
        <w:rPr>
          <w:sz w:val="24"/>
          <w:shd w:val="clear" w:color="auto" w:fill="FFFFFF"/>
        </w:rPr>
        <w:t xml:space="preserve"> </w:t>
      </w:r>
      <w:proofErr w:type="spellStart"/>
      <w:r w:rsidR="00212651" w:rsidRPr="00ED43E5">
        <w:rPr>
          <w:sz w:val="24"/>
          <w:shd w:val="clear" w:color="auto" w:fill="FFFFFF"/>
        </w:rPr>
        <w:t>áp</w:t>
      </w:r>
      <w:proofErr w:type="spellEnd"/>
      <w:r w:rsidR="00212651" w:rsidRPr="00ED43E5">
        <w:rPr>
          <w:sz w:val="24"/>
          <w:shd w:val="clear" w:color="auto" w:fill="FFFFFF"/>
        </w:rPr>
        <w:t xml:space="preserve"> </w:t>
      </w:r>
      <w:proofErr w:type="spellStart"/>
      <w:r w:rsidR="00212651" w:rsidRPr="00ED43E5">
        <w:rPr>
          <w:sz w:val="24"/>
          <w:shd w:val="clear" w:color="auto" w:fill="FFFFFF"/>
        </w:rPr>
        <w:t>dụng</w:t>
      </w:r>
      <w:proofErr w:type="spellEnd"/>
      <w:r w:rsidR="00212651">
        <w:rPr>
          <w:sz w:val="24"/>
          <w:shd w:val="clear" w:color="auto" w:fill="FFFFFF"/>
        </w:rPr>
        <w:t xml:space="preserve"> </w:t>
      </w:r>
      <w:proofErr w:type="spellStart"/>
      <w:r w:rsidR="00E108DC" w:rsidRPr="00475A05">
        <w:rPr>
          <w:color w:val="000000" w:themeColor="text1"/>
          <w:sz w:val="24"/>
        </w:rPr>
        <w:t>mã</w:t>
      </w:r>
      <w:proofErr w:type="spellEnd"/>
      <w:r w:rsidR="00E108DC" w:rsidRPr="00475A05">
        <w:rPr>
          <w:color w:val="000000" w:themeColor="text1"/>
          <w:sz w:val="24"/>
        </w:rPr>
        <w:t xml:space="preserve"> </w:t>
      </w:r>
      <w:proofErr w:type="spellStart"/>
      <w:r w:rsidR="00E108DC" w:rsidRPr="00475A05">
        <w:rPr>
          <w:color w:val="000000" w:themeColor="text1"/>
          <w:sz w:val="24"/>
        </w:rPr>
        <w:t>số</w:t>
      </w:r>
      <w:proofErr w:type="spellEnd"/>
      <w:r w:rsidR="00E108DC" w:rsidRPr="00475A05">
        <w:rPr>
          <w:color w:val="000000" w:themeColor="text1"/>
          <w:sz w:val="24"/>
        </w:rPr>
        <w:t xml:space="preserve">, </w:t>
      </w:r>
      <w:proofErr w:type="spellStart"/>
      <w:r w:rsidR="00E108DC" w:rsidRPr="00475A05">
        <w:rPr>
          <w:color w:val="000000" w:themeColor="text1"/>
          <w:sz w:val="24"/>
        </w:rPr>
        <w:t>mã</w:t>
      </w:r>
      <w:proofErr w:type="spellEnd"/>
      <w:r w:rsidR="00E108DC" w:rsidRPr="00475A05">
        <w:rPr>
          <w:color w:val="000000" w:themeColor="text1"/>
          <w:sz w:val="24"/>
        </w:rPr>
        <w:t xml:space="preserve"> </w:t>
      </w:r>
      <w:proofErr w:type="spellStart"/>
      <w:r w:rsidR="00E108DC" w:rsidRPr="00475A05">
        <w:rPr>
          <w:color w:val="000000" w:themeColor="text1"/>
          <w:sz w:val="24"/>
        </w:rPr>
        <w:t>vạch</w:t>
      </w:r>
      <w:proofErr w:type="spellEnd"/>
      <w:r w:rsidR="00E108DC" w:rsidRPr="00475A05">
        <w:rPr>
          <w:color w:val="000000" w:themeColor="text1"/>
          <w:sz w:val="24"/>
        </w:rPr>
        <w:t xml:space="preserve">, </w:t>
      </w:r>
      <w:proofErr w:type="spellStart"/>
      <w:r w:rsidR="00212651">
        <w:rPr>
          <w:sz w:val="24"/>
          <w:shd w:val="clear" w:color="auto" w:fill="FFFFFF"/>
        </w:rPr>
        <w:t>ghi</w:t>
      </w:r>
      <w:proofErr w:type="spellEnd"/>
      <w:r w:rsidR="00212651">
        <w:rPr>
          <w:sz w:val="24"/>
          <w:shd w:val="clear" w:color="auto" w:fill="FFFFFF"/>
        </w:rPr>
        <w:t xml:space="preserve"> </w:t>
      </w:r>
      <w:proofErr w:type="spellStart"/>
      <w:r w:rsidR="00212651">
        <w:rPr>
          <w:sz w:val="24"/>
          <w:shd w:val="clear" w:color="auto" w:fill="FFFFFF"/>
        </w:rPr>
        <w:t>nhãn</w:t>
      </w:r>
      <w:proofErr w:type="spellEnd"/>
      <w:r w:rsidR="00212651">
        <w:rPr>
          <w:sz w:val="24"/>
          <w:shd w:val="clear" w:color="auto" w:fill="FFFFFF"/>
        </w:rPr>
        <w:t xml:space="preserve"> </w:t>
      </w:r>
      <w:proofErr w:type="spellStart"/>
      <w:r w:rsidR="00212651" w:rsidRPr="00E108DC">
        <w:rPr>
          <w:sz w:val="24"/>
          <w:shd w:val="clear" w:color="auto" w:fill="FFFFFF"/>
        </w:rPr>
        <w:t>điện</w:t>
      </w:r>
      <w:proofErr w:type="spellEnd"/>
      <w:r w:rsidR="00212651" w:rsidRPr="00E108DC">
        <w:rPr>
          <w:sz w:val="24"/>
          <w:shd w:val="clear" w:color="auto" w:fill="FFFFFF"/>
        </w:rPr>
        <w:t xml:space="preserve"> </w:t>
      </w:r>
      <w:proofErr w:type="spellStart"/>
      <w:r w:rsidR="00212651" w:rsidRPr="00E108DC">
        <w:rPr>
          <w:sz w:val="24"/>
          <w:shd w:val="clear" w:color="auto" w:fill="FFFFFF"/>
        </w:rPr>
        <w:t>tử</w:t>
      </w:r>
      <w:proofErr w:type="spellEnd"/>
      <w:r w:rsidR="00AB60C0">
        <w:rPr>
          <w:sz w:val="24"/>
          <w:shd w:val="clear" w:color="auto" w:fill="FFFFFF"/>
        </w:rPr>
        <w:t xml:space="preserve"> </w:t>
      </w:r>
      <w:proofErr w:type="spellStart"/>
      <w:r w:rsidR="00AB60C0">
        <w:rPr>
          <w:sz w:val="24"/>
          <w:shd w:val="clear" w:color="auto" w:fill="FFFFFF"/>
        </w:rPr>
        <w:t>để</w:t>
      </w:r>
      <w:proofErr w:type="spellEnd"/>
      <w:r w:rsidR="00AB60C0">
        <w:rPr>
          <w:sz w:val="24"/>
          <w:shd w:val="clear" w:color="auto" w:fill="FFFFFF"/>
        </w:rPr>
        <w:t xml:space="preserve"> </w:t>
      </w:r>
      <w:proofErr w:type="spellStart"/>
      <w:r w:rsidR="00AB60C0">
        <w:rPr>
          <w:sz w:val="24"/>
          <w:shd w:val="clear" w:color="auto" w:fill="FFFFFF"/>
        </w:rPr>
        <w:t>giúp</w:t>
      </w:r>
      <w:proofErr w:type="spellEnd"/>
      <w:r w:rsidR="00AB60C0">
        <w:rPr>
          <w:sz w:val="24"/>
          <w:shd w:val="clear" w:color="auto" w:fill="FFFFFF"/>
        </w:rPr>
        <w:t xml:space="preserve"> </w:t>
      </w:r>
      <w:proofErr w:type="spellStart"/>
      <w:r w:rsidR="00AB60C0">
        <w:rPr>
          <w:sz w:val="24"/>
          <w:shd w:val="clear" w:color="auto" w:fill="FFFFFF"/>
        </w:rPr>
        <w:t>hiện</w:t>
      </w:r>
      <w:proofErr w:type="spellEnd"/>
      <w:r w:rsidR="00AB60C0">
        <w:rPr>
          <w:sz w:val="24"/>
          <w:shd w:val="clear" w:color="auto" w:fill="FFFFFF"/>
        </w:rPr>
        <w:t xml:space="preserve"> </w:t>
      </w:r>
      <w:proofErr w:type="spellStart"/>
      <w:r w:rsidR="00AB60C0">
        <w:rPr>
          <w:sz w:val="24"/>
          <w:shd w:val="clear" w:color="auto" w:fill="FFFFFF"/>
        </w:rPr>
        <w:t>đại</w:t>
      </w:r>
      <w:proofErr w:type="spellEnd"/>
      <w:r w:rsidR="00AB60C0">
        <w:rPr>
          <w:sz w:val="24"/>
          <w:shd w:val="clear" w:color="auto" w:fill="FFFFFF"/>
        </w:rPr>
        <w:t xml:space="preserve"> </w:t>
      </w:r>
      <w:proofErr w:type="spellStart"/>
      <w:r w:rsidR="00AB60C0">
        <w:rPr>
          <w:sz w:val="24"/>
          <w:shd w:val="clear" w:color="auto" w:fill="FFFFFF"/>
        </w:rPr>
        <w:t>hóa</w:t>
      </w:r>
      <w:proofErr w:type="spellEnd"/>
      <w:r w:rsidR="00AB60C0">
        <w:rPr>
          <w:sz w:val="24"/>
          <w:shd w:val="clear" w:color="auto" w:fill="FFFFFF"/>
        </w:rPr>
        <w:t xml:space="preserve"> </w:t>
      </w:r>
      <w:proofErr w:type="spellStart"/>
      <w:r w:rsidR="00AB60C0">
        <w:rPr>
          <w:sz w:val="24"/>
          <w:shd w:val="clear" w:color="auto" w:fill="FFFFFF"/>
        </w:rPr>
        <w:t>quy</w:t>
      </w:r>
      <w:proofErr w:type="spellEnd"/>
      <w:r w:rsidR="00AB60C0">
        <w:rPr>
          <w:sz w:val="24"/>
          <w:shd w:val="clear" w:color="auto" w:fill="FFFFFF"/>
        </w:rPr>
        <w:t xml:space="preserve"> </w:t>
      </w:r>
      <w:proofErr w:type="spellStart"/>
      <w:r w:rsidR="00AB60C0">
        <w:rPr>
          <w:sz w:val="24"/>
          <w:shd w:val="clear" w:color="auto" w:fill="FFFFFF"/>
        </w:rPr>
        <w:t>trình</w:t>
      </w:r>
      <w:proofErr w:type="spellEnd"/>
      <w:r w:rsidR="00AB60C0">
        <w:rPr>
          <w:sz w:val="24"/>
          <w:shd w:val="clear" w:color="auto" w:fill="FFFFFF"/>
        </w:rPr>
        <w:t xml:space="preserve"> </w:t>
      </w:r>
      <w:proofErr w:type="spellStart"/>
      <w:r w:rsidR="00AB60C0">
        <w:rPr>
          <w:sz w:val="24"/>
          <w:shd w:val="clear" w:color="auto" w:fill="FFFFFF"/>
        </w:rPr>
        <w:t>kiểm</w:t>
      </w:r>
      <w:proofErr w:type="spellEnd"/>
      <w:r w:rsidR="00AB60C0">
        <w:rPr>
          <w:sz w:val="24"/>
          <w:shd w:val="clear" w:color="auto" w:fill="FFFFFF"/>
        </w:rPr>
        <w:t xml:space="preserve"> </w:t>
      </w:r>
      <w:proofErr w:type="spellStart"/>
      <w:r w:rsidR="00AB60C0">
        <w:rPr>
          <w:sz w:val="24"/>
          <w:shd w:val="clear" w:color="auto" w:fill="FFFFFF"/>
        </w:rPr>
        <w:t>soát</w:t>
      </w:r>
      <w:proofErr w:type="spellEnd"/>
      <w:r w:rsidR="00AB60C0">
        <w:rPr>
          <w:sz w:val="24"/>
          <w:shd w:val="clear" w:color="auto" w:fill="FFFFFF"/>
        </w:rPr>
        <w:t xml:space="preserve"> </w:t>
      </w:r>
      <w:proofErr w:type="spellStart"/>
      <w:r w:rsidR="00AB60C0">
        <w:rPr>
          <w:sz w:val="24"/>
          <w:shd w:val="clear" w:color="auto" w:fill="FFFFFF"/>
        </w:rPr>
        <w:t>chất</w:t>
      </w:r>
      <w:proofErr w:type="spellEnd"/>
      <w:r w:rsidR="00AB60C0">
        <w:rPr>
          <w:sz w:val="24"/>
          <w:shd w:val="clear" w:color="auto" w:fill="FFFFFF"/>
        </w:rPr>
        <w:t xml:space="preserve"> </w:t>
      </w:r>
      <w:proofErr w:type="spellStart"/>
      <w:r w:rsidR="00AB60C0">
        <w:rPr>
          <w:sz w:val="24"/>
          <w:shd w:val="clear" w:color="auto" w:fill="FFFFFF"/>
        </w:rPr>
        <w:t>lượng</w:t>
      </w:r>
      <w:proofErr w:type="spellEnd"/>
      <w:r w:rsidR="00AB60C0">
        <w:rPr>
          <w:sz w:val="24"/>
          <w:shd w:val="clear" w:color="auto" w:fill="FFFFFF"/>
        </w:rPr>
        <w:t xml:space="preserve">, </w:t>
      </w:r>
      <w:proofErr w:type="spellStart"/>
      <w:r w:rsidR="00AB60C0">
        <w:rPr>
          <w:sz w:val="24"/>
          <w:shd w:val="clear" w:color="auto" w:fill="FFFFFF"/>
        </w:rPr>
        <w:t>dễ</w:t>
      </w:r>
      <w:proofErr w:type="spellEnd"/>
      <w:r w:rsidR="00AB60C0">
        <w:rPr>
          <w:sz w:val="24"/>
          <w:shd w:val="clear" w:color="auto" w:fill="FFFFFF"/>
        </w:rPr>
        <w:t xml:space="preserve"> </w:t>
      </w:r>
      <w:proofErr w:type="spellStart"/>
      <w:r w:rsidR="00AB60C0">
        <w:rPr>
          <w:sz w:val="24"/>
          <w:shd w:val="clear" w:color="auto" w:fill="FFFFFF"/>
        </w:rPr>
        <w:t>truy</w:t>
      </w:r>
      <w:proofErr w:type="spellEnd"/>
      <w:r w:rsidR="00AB60C0">
        <w:rPr>
          <w:sz w:val="24"/>
          <w:shd w:val="clear" w:color="auto" w:fill="FFFFFF"/>
        </w:rPr>
        <w:t xml:space="preserve"> </w:t>
      </w:r>
      <w:proofErr w:type="spellStart"/>
      <w:r w:rsidR="00AB60C0">
        <w:rPr>
          <w:sz w:val="24"/>
          <w:shd w:val="clear" w:color="auto" w:fill="FFFFFF"/>
        </w:rPr>
        <w:t>xuất</w:t>
      </w:r>
      <w:proofErr w:type="spellEnd"/>
      <w:r w:rsidR="00AB60C0">
        <w:rPr>
          <w:sz w:val="24"/>
          <w:shd w:val="clear" w:color="auto" w:fill="FFFFFF"/>
        </w:rPr>
        <w:t xml:space="preserve"> </w:t>
      </w:r>
      <w:proofErr w:type="spellStart"/>
      <w:r w:rsidR="00AB60C0">
        <w:rPr>
          <w:sz w:val="24"/>
          <w:shd w:val="clear" w:color="auto" w:fill="FFFFFF"/>
        </w:rPr>
        <w:t>và</w:t>
      </w:r>
      <w:proofErr w:type="spellEnd"/>
      <w:r w:rsidR="00AB60C0">
        <w:rPr>
          <w:sz w:val="24"/>
          <w:shd w:val="clear" w:color="auto" w:fill="FFFFFF"/>
        </w:rPr>
        <w:t xml:space="preserve"> </w:t>
      </w:r>
      <w:proofErr w:type="spellStart"/>
      <w:r w:rsidR="00AB60C0">
        <w:rPr>
          <w:sz w:val="24"/>
          <w:shd w:val="clear" w:color="auto" w:fill="FFFFFF"/>
        </w:rPr>
        <w:t>đồng</w:t>
      </w:r>
      <w:proofErr w:type="spellEnd"/>
      <w:r w:rsidR="00AB60C0">
        <w:rPr>
          <w:sz w:val="24"/>
          <w:shd w:val="clear" w:color="auto" w:fill="FFFFFF"/>
        </w:rPr>
        <w:t xml:space="preserve"> </w:t>
      </w:r>
      <w:proofErr w:type="spellStart"/>
      <w:r w:rsidR="00AB60C0">
        <w:rPr>
          <w:sz w:val="24"/>
          <w:shd w:val="clear" w:color="auto" w:fill="FFFFFF"/>
        </w:rPr>
        <w:t>bộ</w:t>
      </w:r>
      <w:proofErr w:type="spellEnd"/>
      <w:r w:rsidR="00AB60C0">
        <w:rPr>
          <w:sz w:val="24"/>
          <w:shd w:val="clear" w:color="auto" w:fill="FFFFFF"/>
        </w:rPr>
        <w:t xml:space="preserve">, </w:t>
      </w:r>
      <w:proofErr w:type="spellStart"/>
      <w:r w:rsidR="00AB60C0">
        <w:rPr>
          <w:sz w:val="24"/>
          <w:shd w:val="clear" w:color="auto" w:fill="FFFFFF"/>
        </w:rPr>
        <w:t>liên</w:t>
      </w:r>
      <w:proofErr w:type="spellEnd"/>
      <w:r w:rsidR="00AB60C0">
        <w:rPr>
          <w:sz w:val="24"/>
          <w:shd w:val="clear" w:color="auto" w:fill="FFFFFF"/>
        </w:rPr>
        <w:t xml:space="preserve"> </w:t>
      </w:r>
      <w:proofErr w:type="spellStart"/>
      <w:r w:rsidR="00AB60C0">
        <w:rPr>
          <w:sz w:val="24"/>
          <w:shd w:val="clear" w:color="auto" w:fill="FFFFFF"/>
        </w:rPr>
        <w:t>thông</w:t>
      </w:r>
      <w:proofErr w:type="spellEnd"/>
      <w:r w:rsidR="00AB60C0">
        <w:rPr>
          <w:sz w:val="24"/>
          <w:shd w:val="clear" w:color="auto" w:fill="FFFFFF"/>
        </w:rPr>
        <w:t xml:space="preserve"> </w:t>
      </w:r>
      <w:proofErr w:type="spellStart"/>
      <w:r w:rsidR="00AB60C0">
        <w:rPr>
          <w:sz w:val="24"/>
          <w:shd w:val="clear" w:color="auto" w:fill="FFFFFF"/>
        </w:rPr>
        <w:t>dữ</w:t>
      </w:r>
      <w:proofErr w:type="spellEnd"/>
      <w:r w:rsidR="00AB60C0">
        <w:rPr>
          <w:sz w:val="24"/>
          <w:shd w:val="clear" w:color="auto" w:fill="FFFFFF"/>
        </w:rPr>
        <w:t xml:space="preserve"> </w:t>
      </w:r>
      <w:proofErr w:type="spellStart"/>
      <w:r w:rsidR="00AB60C0">
        <w:rPr>
          <w:sz w:val="24"/>
          <w:shd w:val="clear" w:color="auto" w:fill="FFFFFF"/>
        </w:rPr>
        <w:t>liệu</w:t>
      </w:r>
      <w:proofErr w:type="spellEnd"/>
      <w:r w:rsidR="00AB60C0">
        <w:rPr>
          <w:sz w:val="24"/>
          <w:shd w:val="clear" w:color="auto" w:fill="FFFFFF"/>
        </w:rPr>
        <w:t xml:space="preserve"> </w:t>
      </w:r>
      <w:proofErr w:type="spellStart"/>
      <w:r w:rsidR="00AB60C0">
        <w:rPr>
          <w:sz w:val="24"/>
          <w:shd w:val="clear" w:color="auto" w:fill="FFFFFF"/>
        </w:rPr>
        <w:t>về</w:t>
      </w:r>
      <w:proofErr w:type="spellEnd"/>
      <w:r w:rsidR="00AB60C0">
        <w:rPr>
          <w:sz w:val="24"/>
          <w:shd w:val="clear" w:color="auto" w:fill="FFFFFF"/>
        </w:rPr>
        <w:t xml:space="preserve"> </w:t>
      </w:r>
      <w:proofErr w:type="spellStart"/>
      <w:r w:rsidR="00AB60C0">
        <w:rPr>
          <w:sz w:val="24"/>
          <w:shd w:val="clear" w:color="auto" w:fill="FFFFFF"/>
        </w:rPr>
        <w:t>kiểm</w:t>
      </w:r>
      <w:proofErr w:type="spellEnd"/>
      <w:r w:rsidR="00AB60C0">
        <w:rPr>
          <w:sz w:val="24"/>
          <w:shd w:val="clear" w:color="auto" w:fill="FFFFFF"/>
        </w:rPr>
        <w:t xml:space="preserve"> </w:t>
      </w:r>
      <w:proofErr w:type="spellStart"/>
      <w:r w:rsidR="00AB60C0">
        <w:rPr>
          <w:sz w:val="24"/>
          <w:shd w:val="clear" w:color="auto" w:fill="FFFFFF"/>
        </w:rPr>
        <w:t>soát</w:t>
      </w:r>
      <w:proofErr w:type="spellEnd"/>
      <w:r w:rsidR="00AB60C0">
        <w:rPr>
          <w:sz w:val="24"/>
          <w:shd w:val="clear" w:color="auto" w:fill="FFFFFF"/>
        </w:rPr>
        <w:t xml:space="preserve"> </w:t>
      </w:r>
      <w:proofErr w:type="spellStart"/>
      <w:r w:rsidR="00AB60C0">
        <w:rPr>
          <w:sz w:val="24"/>
          <w:shd w:val="clear" w:color="auto" w:fill="FFFFFF"/>
        </w:rPr>
        <w:t>chất</w:t>
      </w:r>
      <w:proofErr w:type="spellEnd"/>
      <w:r w:rsidR="00AB60C0">
        <w:rPr>
          <w:sz w:val="24"/>
          <w:shd w:val="clear" w:color="auto" w:fill="FFFFFF"/>
        </w:rPr>
        <w:t xml:space="preserve"> </w:t>
      </w:r>
      <w:proofErr w:type="spellStart"/>
      <w:r w:rsidR="00AB60C0">
        <w:rPr>
          <w:sz w:val="24"/>
          <w:shd w:val="clear" w:color="auto" w:fill="FFFFFF"/>
        </w:rPr>
        <w:t>lượng</w:t>
      </w:r>
      <w:proofErr w:type="spellEnd"/>
      <w:r w:rsidR="00AB60C0">
        <w:rPr>
          <w:sz w:val="24"/>
          <w:shd w:val="clear" w:color="auto" w:fill="FFFFFF"/>
        </w:rPr>
        <w:t xml:space="preserve"> </w:t>
      </w:r>
      <w:proofErr w:type="spellStart"/>
      <w:r w:rsidR="00AB60C0">
        <w:rPr>
          <w:sz w:val="24"/>
          <w:shd w:val="clear" w:color="auto" w:fill="FFFFFF"/>
        </w:rPr>
        <w:t>hàng</w:t>
      </w:r>
      <w:proofErr w:type="spellEnd"/>
      <w:r w:rsidR="00AB60C0">
        <w:rPr>
          <w:sz w:val="24"/>
          <w:shd w:val="clear" w:color="auto" w:fill="FFFFFF"/>
        </w:rPr>
        <w:t xml:space="preserve"> </w:t>
      </w:r>
      <w:proofErr w:type="spellStart"/>
      <w:r w:rsidR="00AB60C0">
        <w:rPr>
          <w:sz w:val="24"/>
          <w:shd w:val="clear" w:color="auto" w:fill="FFFFFF"/>
        </w:rPr>
        <w:t>hóa</w:t>
      </w:r>
      <w:proofErr w:type="spellEnd"/>
      <w:r w:rsidR="00212651" w:rsidRPr="00E108DC">
        <w:rPr>
          <w:iCs/>
          <w:sz w:val="24"/>
        </w:rPr>
        <w:t>.</w:t>
      </w:r>
    </w:p>
    <w:p w14:paraId="6363FCC9" w14:textId="7F37E06D" w:rsidR="001104B8" w:rsidRPr="00ED43E5" w:rsidRDefault="007B4408" w:rsidP="00ED43E5">
      <w:pPr>
        <w:pStyle w:val="-DauGach"/>
        <w:numPr>
          <w:ilvl w:val="0"/>
          <w:numId w:val="17"/>
        </w:numPr>
        <w:spacing w:before="0" w:line="288" w:lineRule="auto"/>
        <w:ind w:left="1134" w:hanging="567"/>
        <w:rPr>
          <w:sz w:val="24"/>
          <w:shd w:val="clear" w:color="auto" w:fill="FFFFFF"/>
        </w:rPr>
      </w:pPr>
      <w:proofErr w:type="spellStart"/>
      <w:r>
        <w:rPr>
          <w:b/>
          <w:iCs/>
          <w:sz w:val="24"/>
        </w:rPr>
        <w:t>Thứ</w:t>
      </w:r>
      <w:proofErr w:type="spellEnd"/>
      <w:r>
        <w:rPr>
          <w:b/>
          <w:iCs/>
          <w:sz w:val="24"/>
        </w:rPr>
        <w:t xml:space="preserve"> </w:t>
      </w:r>
      <w:proofErr w:type="spellStart"/>
      <w:r>
        <w:rPr>
          <w:b/>
          <w:iCs/>
          <w:sz w:val="24"/>
        </w:rPr>
        <w:t>ba</w:t>
      </w:r>
      <w:proofErr w:type="spellEnd"/>
      <w:r>
        <w:rPr>
          <w:b/>
          <w:iCs/>
          <w:sz w:val="24"/>
        </w:rPr>
        <w:t xml:space="preserve"> </w:t>
      </w:r>
      <w:proofErr w:type="spellStart"/>
      <w:r>
        <w:rPr>
          <w:b/>
          <w:iCs/>
          <w:sz w:val="24"/>
        </w:rPr>
        <w:t>là</w:t>
      </w:r>
      <w:proofErr w:type="spellEnd"/>
      <w:r>
        <w:rPr>
          <w:b/>
          <w:iCs/>
          <w:sz w:val="24"/>
        </w:rPr>
        <w:t xml:space="preserve"> </w:t>
      </w:r>
      <w:proofErr w:type="spellStart"/>
      <w:r>
        <w:rPr>
          <w:b/>
          <w:iCs/>
          <w:sz w:val="24"/>
        </w:rPr>
        <w:t>g</w:t>
      </w:r>
      <w:r w:rsidR="001104B8" w:rsidRPr="00212651">
        <w:rPr>
          <w:b/>
          <w:iCs/>
          <w:sz w:val="24"/>
        </w:rPr>
        <w:t>iảm</w:t>
      </w:r>
      <w:proofErr w:type="spellEnd"/>
      <w:r w:rsidR="001104B8" w:rsidRPr="00212651">
        <w:rPr>
          <w:b/>
          <w:iCs/>
          <w:sz w:val="24"/>
        </w:rPr>
        <w:t xml:space="preserve"> </w:t>
      </w:r>
      <w:proofErr w:type="spellStart"/>
      <w:r w:rsidR="001104B8" w:rsidRPr="00212651">
        <w:rPr>
          <w:b/>
          <w:iCs/>
          <w:sz w:val="24"/>
        </w:rPr>
        <w:t>thiểu</w:t>
      </w:r>
      <w:proofErr w:type="spellEnd"/>
      <w:r w:rsidR="001104B8" w:rsidRPr="00212651">
        <w:rPr>
          <w:b/>
          <w:iCs/>
          <w:sz w:val="24"/>
        </w:rPr>
        <w:t xml:space="preserve"> </w:t>
      </w:r>
      <w:proofErr w:type="spellStart"/>
      <w:r w:rsidR="001104B8" w:rsidRPr="00212651">
        <w:rPr>
          <w:b/>
          <w:iCs/>
          <w:sz w:val="24"/>
        </w:rPr>
        <w:t>thủ</w:t>
      </w:r>
      <w:proofErr w:type="spellEnd"/>
      <w:r w:rsidR="001104B8" w:rsidRPr="00212651">
        <w:rPr>
          <w:b/>
          <w:iCs/>
          <w:sz w:val="24"/>
        </w:rPr>
        <w:t xml:space="preserve"> </w:t>
      </w:r>
      <w:proofErr w:type="spellStart"/>
      <w:r w:rsidR="001104B8" w:rsidRPr="00212651">
        <w:rPr>
          <w:b/>
          <w:iCs/>
          <w:sz w:val="24"/>
        </w:rPr>
        <w:t>tục</w:t>
      </w:r>
      <w:proofErr w:type="spellEnd"/>
      <w:r w:rsidR="001104B8" w:rsidRPr="00212651">
        <w:rPr>
          <w:b/>
          <w:iCs/>
          <w:sz w:val="24"/>
        </w:rPr>
        <w:t xml:space="preserve"> </w:t>
      </w:r>
      <w:proofErr w:type="spellStart"/>
      <w:r w:rsidR="001104B8" w:rsidRPr="00212651">
        <w:rPr>
          <w:b/>
          <w:iCs/>
          <w:sz w:val="24"/>
        </w:rPr>
        <w:t>hành</w:t>
      </w:r>
      <w:proofErr w:type="spellEnd"/>
      <w:r w:rsidR="001104B8" w:rsidRPr="00212651">
        <w:rPr>
          <w:b/>
          <w:iCs/>
          <w:sz w:val="24"/>
        </w:rPr>
        <w:t xml:space="preserve"> </w:t>
      </w:r>
      <w:proofErr w:type="spellStart"/>
      <w:r w:rsidR="001104B8" w:rsidRPr="00212651">
        <w:rPr>
          <w:b/>
          <w:iCs/>
          <w:sz w:val="24"/>
        </w:rPr>
        <w:t>chính</w:t>
      </w:r>
      <w:proofErr w:type="spellEnd"/>
      <w:r w:rsidR="001104B8" w:rsidRPr="00212651">
        <w:rPr>
          <w:b/>
          <w:iCs/>
          <w:sz w:val="24"/>
        </w:rPr>
        <w:t xml:space="preserve"> </w:t>
      </w:r>
      <w:proofErr w:type="spellStart"/>
      <w:r w:rsidR="001104B8" w:rsidRPr="00212651">
        <w:rPr>
          <w:b/>
          <w:iCs/>
          <w:sz w:val="24"/>
        </w:rPr>
        <w:t>cho</w:t>
      </w:r>
      <w:proofErr w:type="spellEnd"/>
      <w:r w:rsidR="001104B8" w:rsidRPr="00212651">
        <w:rPr>
          <w:b/>
          <w:iCs/>
          <w:sz w:val="24"/>
        </w:rPr>
        <w:t xml:space="preserve"> </w:t>
      </w:r>
      <w:proofErr w:type="spellStart"/>
      <w:r w:rsidR="001104B8" w:rsidRPr="00212651">
        <w:rPr>
          <w:b/>
          <w:iCs/>
          <w:sz w:val="24"/>
        </w:rPr>
        <w:t>doanh</w:t>
      </w:r>
      <w:proofErr w:type="spellEnd"/>
      <w:r w:rsidR="001104B8" w:rsidRPr="00212651">
        <w:rPr>
          <w:b/>
          <w:iCs/>
          <w:sz w:val="24"/>
        </w:rPr>
        <w:t xml:space="preserve"> </w:t>
      </w:r>
      <w:proofErr w:type="spellStart"/>
      <w:r w:rsidR="001104B8" w:rsidRPr="00212651">
        <w:rPr>
          <w:b/>
          <w:iCs/>
          <w:sz w:val="24"/>
        </w:rPr>
        <w:t>nghiệp</w:t>
      </w:r>
      <w:proofErr w:type="spellEnd"/>
      <w:r w:rsidR="001104B8" w:rsidRPr="00212651">
        <w:rPr>
          <w:b/>
          <w:iCs/>
          <w:sz w:val="24"/>
        </w:rPr>
        <w:t>.</w:t>
      </w:r>
      <w:r w:rsidR="00ED43E5" w:rsidRPr="00ED43E5">
        <w:rPr>
          <w:sz w:val="24"/>
          <w:shd w:val="clear" w:color="auto" w:fill="FFFFFF"/>
        </w:rPr>
        <w:t xml:space="preserve"> </w:t>
      </w:r>
      <w:proofErr w:type="spellStart"/>
      <w:r w:rsidR="00212651">
        <w:rPr>
          <w:sz w:val="24"/>
          <w:shd w:val="clear" w:color="auto" w:fill="FFFFFF"/>
        </w:rPr>
        <w:t>Ví</w:t>
      </w:r>
      <w:proofErr w:type="spellEnd"/>
      <w:r w:rsidR="00212651">
        <w:rPr>
          <w:sz w:val="24"/>
          <w:shd w:val="clear" w:color="auto" w:fill="FFFFFF"/>
        </w:rPr>
        <w:t xml:space="preserve"> </w:t>
      </w:r>
      <w:proofErr w:type="spellStart"/>
      <w:r w:rsidR="00212651">
        <w:rPr>
          <w:sz w:val="24"/>
          <w:shd w:val="clear" w:color="auto" w:fill="FFFFFF"/>
        </w:rPr>
        <w:t>dụ</w:t>
      </w:r>
      <w:proofErr w:type="spellEnd"/>
      <w:r w:rsidR="00212651">
        <w:rPr>
          <w:sz w:val="24"/>
          <w:shd w:val="clear" w:color="auto" w:fill="FFFFFF"/>
        </w:rPr>
        <w:t xml:space="preserve"> </w:t>
      </w:r>
      <w:proofErr w:type="spellStart"/>
      <w:r w:rsidR="00212651">
        <w:rPr>
          <w:sz w:val="24"/>
          <w:shd w:val="clear" w:color="auto" w:fill="FFFFFF"/>
        </w:rPr>
        <w:t>như</w:t>
      </w:r>
      <w:proofErr w:type="spellEnd"/>
      <w:r w:rsidR="00212651">
        <w:rPr>
          <w:sz w:val="24"/>
          <w:shd w:val="clear" w:color="auto" w:fill="FFFFFF"/>
        </w:rPr>
        <w:t xml:space="preserve"> </w:t>
      </w:r>
      <w:proofErr w:type="spellStart"/>
      <w:r w:rsidR="00212651">
        <w:rPr>
          <w:sz w:val="24"/>
          <w:shd w:val="clear" w:color="auto" w:fill="FFFFFF"/>
        </w:rPr>
        <w:t>Điều</w:t>
      </w:r>
      <w:proofErr w:type="spellEnd"/>
      <w:r w:rsidR="00212651">
        <w:rPr>
          <w:sz w:val="24"/>
          <w:shd w:val="clear" w:color="auto" w:fill="FFFFFF"/>
        </w:rPr>
        <w:t xml:space="preserve"> 34 </w:t>
      </w:r>
      <w:proofErr w:type="spellStart"/>
      <w:r w:rsidR="00212651">
        <w:rPr>
          <w:sz w:val="24"/>
          <w:shd w:val="clear" w:color="auto" w:fill="FFFFFF"/>
        </w:rPr>
        <w:t>tại</w:t>
      </w:r>
      <w:proofErr w:type="spellEnd"/>
      <w:r w:rsidR="00212651">
        <w:rPr>
          <w:sz w:val="24"/>
          <w:shd w:val="clear" w:color="auto" w:fill="FFFFFF"/>
        </w:rPr>
        <w:t xml:space="preserve"> </w:t>
      </w:r>
      <w:proofErr w:type="spellStart"/>
      <w:r w:rsidR="00212651">
        <w:rPr>
          <w:sz w:val="24"/>
          <w:shd w:val="clear" w:color="auto" w:fill="FFFFFF"/>
        </w:rPr>
        <w:t>Dự</w:t>
      </w:r>
      <w:proofErr w:type="spellEnd"/>
      <w:r w:rsidR="00212651">
        <w:rPr>
          <w:sz w:val="24"/>
          <w:shd w:val="clear" w:color="auto" w:fill="FFFFFF"/>
        </w:rPr>
        <w:t xml:space="preserve"> </w:t>
      </w:r>
      <w:proofErr w:type="spellStart"/>
      <w:r w:rsidR="00212651">
        <w:rPr>
          <w:sz w:val="24"/>
          <w:shd w:val="clear" w:color="auto" w:fill="FFFFFF"/>
        </w:rPr>
        <w:t>thảo</w:t>
      </w:r>
      <w:proofErr w:type="spellEnd"/>
      <w:r w:rsidR="00212651">
        <w:rPr>
          <w:sz w:val="24"/>
          <w:shd w:val="clear" w:color="auto" w:fill="FFFFFF"/>
        </w:rPr>
        <w:t xml:space="preserve"> </w:t>
      </w:r>
      <w:proofErr w:type="spellStart"/>
      <w:r w:rsidR="00212651">
        <w:rPr>
          <w:sz w:val="24"/>
          <w:shd w:val="clear" w:color="auto" w:fill="FFFFFF"/>
        </w:rPr>
        <w:t>sửa</w:t>
      </w:r>
      <w:proofErr w:type="spellEnd"/>
      <w:r w:rsidR="00212651">
        <w:rPr>
          <w:sz w:val="24"/>
          <w:shd w:val="clear" w:color="auto" w:fill="FFFFFF"/>
        </w:rPr>
        <w:t xml:space="preserve"> </w:t>
      </w:r>
      <w:proofErr w:type="spellStart"/>
      <w:r w:rsidR="00212651">
        <w:rPr>
          <w:sz w:val="24"/>
          <w:shd w:val="clear" w:color="auto" w:fill="FFFFFF"/>
        </w:rPr>
        <w:t>đổi</w:t>
      </w:r>
      <w:proofErr w:type="spellEnd"/>
      <w:r w:rsidR="00212651">
        <w:rPr>
          <w:sz w:val="24"/>
          <w:shd w:val="clear" w:color="auto" w:fill="FFFFFF"/>
        </w:rPr>
        <w:t xml:space="preserve"> </w:t>
      </w:r>
      <w:proofErr w:type="spellStart"/>
      <w:r w:rsidR="00212651">
        <w:rPr>
          <w:sz w:val="24"/>
          <w:shd w:val="clear" w:color="auto" w:fill="FFFFFF"/>
        </w:rPr>
        <w:t>theo</w:t>
      </w:r>
      <w:proofErr w:type="spellEnd"/>
      <w:r w:rsidR="00212651">
        <w:rPr>
          <w:sz w:val="24"/>
          <w:shd w:val="clear" w:color="auto" w:fill="FFFFFF"/>
        </w:rPr>
        <w:t xml:space="preserve"> </w:t>
      </w:r>
      <w:proofErr w:type="spellStart"/>
      <w:r w:rsidR="00212651">
        <w:rPr>
          <w:sz w:val="24"/>
          <w:shd w:val="clear" w:color="auto" w:fill="FFFFFF"/>
        </w:rPr>
        <w:t>hướng</w:t>
      </w:r>
      <w:proofErr w:type="spellEnd"/>
      <w:r w:rsidR="00212651">
        <w:rPr>
          <w:sz w:val="24"/>
          <w:shd w:val="clear" w:color="auto" w:fill="FFFFFF"/>
        </w:rPr>
        <w:t xml:space="preserve"> </w:t>
      </w:r>
      <w:proofErr w:type="spellStart"/>
      <w:r w:rsidR="00ED43E5" w:rsidRPr="00ED43E5">
        <w:rPr>
          <w:sz w:val="24"/>
          <w:shd w:val="clear" w:color="auto" w:fill="FFFFFF"/>
        </w:rPr>
        <w:t>cho</w:t>
      </w:r>
      <w:proofErr w:type="spellEnd"/>
      <w:r w:rsidR="00ED43E5" w:rsidRPr="00ED43E5">
        <w:rPr>
          <w:sz w:val="24"/>
          <w:shd w:val="clear" w:color="auto" w:fill="FFFFFF"/>
        </w:rPr>
        <w:t xml:space="preserve"> </w:t>
      </w:r>
      <w:proofErr w:type="spellStart"/>
      <w:r w:rsidR="00ED43E5" w:rsidRPr="00ED43E5">
        <w:rPr>
          <w:sz w:val="24"/>
          <w:shd w:val="clear" w:color="auto" w:fill="FFFFFF"/>
        </w:rPr>
        <w:t>phép</w:t>
      </w:r>
      <w:proofErr w:type="spellEnd"/>
      <w:r w:rsidR="00ED43E5" w:rsidRPr="00ED43E5">
        <w:rPr>
          <w:sz w:val="24"/>
          <w:shd w:val="clear" w:color="auto" w:fill="FFFFFF"/>
        </w:rPr>
        <w:t xml:space="preserve"> </w:t>
      </w:r>
      <w:proofErr w:type="spellStart"/>
      <w:r w:rsidR="00ED43E5" w:rsidRPr="00ED43E5">
        <w:rPr>
          <w:sz w:val="24"/>
        </w:rPr>
        <w:t>các</w:t>
      </w:r>
      <w:proofErr w:type="spellEnd"/>
      <w:r w:rsidR="00ED43E5" w:rsidRPr="00ED43E5">
        <w:rPr>
          <w:sz w:val="24"/>
        </w:rPr>
        <w:t xml:space="preserve"> </w:t>
      </w:r>
      <w:proofErr w:type="spellStart"/>
      <w:r w:rsidR="00ED43E5" w:rsidRPr="00ED43E5">
        <w:rPr>
          <w:sz w:val="24"/>
        </w:rPr>
        <w:t>hàng</w:t>
      </w:r>
      <w:proofErr w:type="spellEnd"/>
      <w:r w:rsidR="00ED43E5" w:rsidRPr="00ED43E5">
        <w:rPr>
          <w:sz w:val="24"/>
        </w:rPr>
        <w:t xml:space="preserve"> </w:t>
      </w:r>
      <w:proofErr w:type="spellStart"/>
      <w:r w:rsidR="00ED43E5" w:rsidRPr="00ED43E5">
        <w:rPr>
          <w:sz w:val="24"/>
        </w:rPr>
        <w:t>hóa</w:t>
      </w:r>
      <w:proofErr w:type="spellEnd"/>
      <w:r w:rsidR="00ED43E5" w:rsidRPr="00ED43E5">
        <w:rPr>
          <w:sz w:val="24"/>
        </w:rPr>
        <w:t xml:space="preserve"> </w:t>
      </w:r>
      <w:proofErr w:type="spellStart"/>
      <w:r w:rsidR="00ED43E5" w:rsidRPr="00ED43E5">
        <w:rPr>
          <w:sz w:val="24"/>
        </w:rPr>
        <w:t>có</w:t>
      </w:r>
      <w:proofErr w:type="spellEnd"/>
      <w:r w:rsidR="00ED43E5" w:rsidRPr="00ED43E5">
        <w:rPr>
          <w:sz w:val="24"/>
        </w:rPr>
        <w:t xml:space="preserve"> </w:t>
      </w:r>
      <w:proofErr w:type="spellStart"/>
      <w:r w:rsidR="00ED43E5" w:rsidRPr="00ED43E5">
        <w:rPr>
          <w:sz w:val="24"/>
        </w:rPr>
        <w:t>mức</w:t>
      </w:r>
      <w:proofErr w:type="spellEnd"/>
      <w:r w:rsidR="00ED43E5" w:rsidRPr="00ED43E5">
        <w:rPr>
          <w:sz w:val="24"/>
        </w:rPr>
        <w:t xml:space="preserve"> </w:t>
      </w:r>
      <w:proofErr w:type="spellStart"/>
      <w:r w:rsidR="00ED43E5" w:rsidRPr="00ED43E5">
        <w:rPr>
          <w:sz w:val="24"/>
        </w:rPr>
        <w:t>độ</w:t>
      </w:r>
      <w:proofErr w:type="spellEnd"/>
      <w:r w:rsidR="00ED43E5" w:rsidRPr="00ED43E5">
        <w:rPr>
          <w:sz w:val="24"/>
        </w:rPr>
        <w:t xml:space="preserve"> </w:t>
      </w:r>
      <w:proofErr w:type="spellStart"/>
      <w:r w:rsidR="00ED43E5" w:rsidRPr="00ED43E5">
        <w:rPr>
          <w:sz w:val="24"/>
        </w:rPr>
        <w:t>rủi</w:t>
      </w:r>
      <w:proofErr w:type="spellEnd"/>
      <w:r w:rsidR="00ED43E5" w:rsidRPr="00ED43E5">
        <w:rPr>
          <w:sz w:val="24"/>
        </w:rPr>
        <w:t xml:space="preserve"> </w:t>
      </w:r>
      <w:proofErr w:type="spellStart"/>
      <w:r w:rsidR="00ED43E5" w:rsidRPr="00ED43E5">
        <w:rPr>
          <w:sz w:val="24"/>
        </w:rPr>
        <w:t>ro</w:t>
      </w:r>
      <w:proofErr w:type="spellEnd"/>
      <w:r w:rsidR="00ED43E5" w:rsidRPr="00ED43E5">
        <w:rPr>
          <w:sz w:val="24"/>
        </w:rPr>
        <w:t xml:space="preserve"> </w:t>
      </w:r>
      <w:proofErr w:type="spellStart"/>
      <w:r w:rsidR="00ED43E5" w:rsidRPr="00ED43E5">
        <w:rPr>
          <w:sz w:val="24"/>
        </w:rPr>
        <w:t>thấp</w:t>
      </w:r>
      <w:proofErr w:type="spellEnd"/>
      <w:r w:rsidR="00ED43E5" w:rsidRPr="00ED43E5">
        <w:rPr>
          <w:sz w:val="24"/>
        </w:rPr>
        <w:t xml:space="preserve"> (</w:t>
      </w:r>
      <w:proofErr w:type="spellStart"/>
      <w:r w:rsidR="00ED43E5" w:rsidRPr="00ED43E5">
        <w:rPr>
          <w:sz w:val="24"/>
        </w:rPr>
        <w:t>áp</w:t>
      </w:r>
      <w:proofErr w:type="spellEnd"/>
      <w:r w:rsidR="00ED43E5" w:rsidRPr="00ED43E5">
        <w:rPr>
          <w:sz w:val="24"/>
        </w:rPr>
        <w:t xml:space="preserve"> </w:t>
      </w:r>
      <w:proofErr w:type="spellStart"/>
      <w:r w:rsidR="00ED43E5" w:rsidRPr="00ED43E5">
        <w:rPr>
          <w:sz w:val="24"/>
        </w:rPr>
        <w:t>dụng</w:t>
      </w:r>
      <w:proofErr w:type="spellEnd"/>
      <w:r w:rsidR="00ED43E5" w:rsidRPr="00ED43E5">
        <w:rPr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biện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pháp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quản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lý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dựa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trên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kết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quả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tự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đánh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giá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sự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phù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hợp</w:t>
      </w:r>
      <w:proofErr w:type="spellEnd"/>
      <w:r w:rsidR="00ED43E5" w:rsidRPr="00ED43E5">
        <w:rPr>
          <w:spacing w:val="-2"/>
          <w:sz w:val="24"/>
        </w:rPr>
        <w:t>)</w:t>
      </w:r>
      <w:r w:rsidR="00ED43E5" w:rsidRPr="00ED43E5">
        <w:rPr>
          <w:sz w:val="24"/>
        </w:rPr>
        <w:t xml:space="preserve"> </w:t>
      </w:r>
      <w:proofErr w:type="spellStart"/>
      <w:r w:rsidR="00ED43E5" w:rsidRPr="00ED43E5">
        <w:rPr>
          <w:sz w:val="24"/>
        </w:rPr>
        <w:t>không</w:t>
      </w:r>
      <w:proofErr w:type="spellEnd"/>
      <w:r w:rsidR="00ED43E5" w:rsidRPr="00ED43E5">
        <w:rPr>
          <w:sz w:val="24"/>
        </w:rPr>
        <w:t xml:space="preserve"> </w:t>
      </w:r>
      <w:proofErr w:type="spellStart"/>
      <w:r w:rsidR="00ED43E5" w:rsidRPr="00ED43E5">
        <w:rPr>
          <w:sz w:val="24"/>
        </w:rPr>
        <w:t>phải</w:t>
      </w:r>
      <w:proofErr w:type="spellEnd"/>
      <w:r w:rsidR="00ED43E5" w:rsidRPr="00ED43E5">
        <w:rPr>
          <w:sz w:val="24"/>
        </w:rPr>
        <w:t xml:space="preserve"> </w:t>
      </w:r>
      <w:proofErr w:type="spellStart"/>
      <w:r w:rsidR="00ED43E5" w:rsidRPr="00ED43E5">
        <w:rPr>
          <w:sz w:val="24"/>
        </w:rPr>
        <w:t>thực</w:t>
      </w:r>
      <w:proofErr w:type="spellEnd"/>
      <w:r w:rsidR="00ED43E5" w:rsidRPr="00ED43E5">
        <w:rPr>
          <w:sz w:val="24"/>
        </w:rPr>
        <w:t xml:space="preserve"> </w:t>
      </w:r>
      <w:proofErr w:type="spellStart"/>
      <w:r w:rsidR="00ED43E5" w:rsidRPr="00ED43E5">
        <w:rPr>
          <w:sz w:val="24"/>
        </w:rPr>
        <w:t>hiện</w:t>
      </w:r>
      <w:proofErr w:type="spellEnd"/>
      <w:r w:rsidR="00ED43E5" w:rsidRPr="00ED43E5">
        <w:rPr>
          <w:sz w:val="24"/>
        </w:rPr>
        <w:t xml:space="preserve"> </w:t>
      </w:r>
      <w:proofErr w:type="spellStart"/>
      <w:r w:rsidR="00ED43E5" w:rsidRPr="00ED43E5">
        <w:rPr>
          <w:sz w:val="24"/>
        </w:rPr>
        <w:t>kiểm</w:t>
      </w:r>
      <w:proofErr w:type="spellEnd"/>
      <w:r w:rsidR="00ED43E5" w:rsidRPr="00ED43E5">
        <w:rPr>
          <w:sz w:val="24"/>
        </w:rPr>
        <w:t xml:space="preserve"> </w:t>
      </w:r>
      <w:proofErr w:type="spellStart"/>
      <w:r w:rsidR="00ED43E5" w:rsidRPr="00ED43E5">
        <w:rPr>
          <w:sz w:val="24"/>
        </w:rPr>
        <w:t>tra</w:t>
      </w:r>
      <w:proofErr w:type="spellEnd"/>
      <w:r w:rsidR="00ED43E5" w:rsidRPr="00ED43E5">
        <w:rPr>
          <w:sz w:val="24"/>
        </w:rPr>
        <w:t xml:space="preserve"> </w:t>
      </w:r>
      <w:proofErr w:type="spellStart"/>
      <w:r w:rsidR="00ED43E5" w:rsidRPr="00ED43E5">
        <w:rPr>
          <w:sz w:val="24"/>
        </w:rPr>
        <w:t>chất</w:t>
      </w:r>
      <w:proofErr w:type="spellEnd"/>
      <w:r w:rsidR="00ED43E5" w:rsidRPr="00ED43E5">
        <w:rPr>
          <w:sz w:val="24"/>
        </w:rPr>
        <w:t xml:space="preserve"> </w:t>
      </w:r>
      <w:proofErr w:type="spellStart"/>
      <w:r w:rsidR="00ED43E5" w:rsidRPr="00ED43E5">
        <w:rPr>
          <w:sz w:val="24"/>
        </w:rPr>
        <w:t>lượng</w:t>
      </w:r>
      <w:proofErr w:type="spellEnd"/>
      <w:r w:rsidR="00ED43E5" w:rsidRPr="00ED43E5">
        <w:rPr>
          <w:sz w:val="24"/>
        </w:rPr>
        <w:t xml:space="preserve"> </w:t>
      </w:r>
      <w:proofErr w:type="spellStart"/>
      <w:r w:rsidR="00ED43E5" w:rsidRPr="00ED43E5">
        <w:rPr>
          <w:sz w:val="24"/>
        </w:rPr>
        <w:t>hàng</w:t>
      </w:r>
      <w:proofErr w:type="spellEnd"/>
      <w:r w:rsidR="00ED43E5" w:rsidRPr="00ED43E5">
        <w:rPr>
          <w:sz w:val="24"/>
        </w:rPr>
        <w:t xml:space="preserve"> </w:t>
      </w:r>
      <w:proofErr w:type="spellStart"/>
      <w:r w:rsidR="00ED43E5" w:rsidRPr="00ED43E5">
        <w:rPr>
          <w:sz w:val="24"/>
        </w:rPr>
        <w:t>hóa</w:t>
      </w:r>
      <w:proofErr w:type="spellEnd"/>
      <w:r w:rsidR="00ED43E5" w:rsidRPr="00ED43E5">
        <w:rPr>
          <w:sz w:val="24"/>
        </w:rPr>
        <w:t xml:space="preserve"> </w:t>
      </w:r>
      <w:proofErr w:type="spellStart"/>
      <w:r w:rsidR="00ED43E5" w:rsidRPr="00ED43E5">
        <w:rPr>
          <w:sz w:val="24"/>
        </w:rPr>
        <w:t>khi</w:t>
      </w:r>
      <w:proofErr w:type="spellEnd"/>
      <w:r w:rsidR="00ED43E5" w:rsidRPr="00ED43E5">
        <w:rPr>
          <w:sz w:val="24"/>
        </w:rPr>
        <w:t xml:space="preserve"> </w:t>
      </w:r>
      <w:proofErr w:type="spellStart"/>
      <w:r w:rsidR="00ED43E5" w:rsidRPr="00ED43E5">
        <w:rPr>
          <w:sz w:val="24"/>
        </w:rPr>
        <w:t>nhập</w:t>
      </w:r>
      <w:proofErr w:type="spellEnd"/>
      <w:r w:rsidR="00ED43E5" w:rsidRPr="00ED43E5">
        <w:rPr>
          <w:sz w:val="24"/>
        </w:rPr>
        <w:t xml:space="preserve"> </w:t>
      </w:r>
      <w:proofErr w:type="spellStart"/>
      <w:r w:rsidR="00ED43E5" w:rsidRPr="00ED43E5">
        <w:rPr>
          <w:sz w:val="24"/>
        </w:rPr>
        <w:t>khẩu</w:t>
      </w:r>
      <w:proofErr w:type="spellEnd"/>
      <w:r w:rsidR="00ED43E5" w:rsidRPr="00ED43E5">
        <w:rPr>
          <w:sz w:val="24"/>
        </w:rPr>
        <w:t xml:space="preserve"> (</w:t>
      </w:r>
      <w:proofErr w:type="spellStart"/>
      <w:r w:rsidR="00ED43E5" w:rsidRPr="00ED43E5">
        <w:rPr>
          <w:sz w:val="24"/>
        </w:rPr>
        <w:t>hàng</w:t>
      </w:r>
      <w:proofErr w:type="spellEnd"/>
      <w:r w:rsidR="00ED43E5" w:rsidRPr="00ED43E5">
        <w:rPr>
          <w:sz w:val="24"/>
        </w:rPr>
        <w:t xml:space="preserve"> </w:t>
      </w:r>
      <w:proofErr w:type="spellStart"/>
      <w:r w:rsidR="00ED43E5" w:rsidRPr="00ED43E5">
        <w:rPr>
          <w:sz w:val="24"/>
        </w:rPr>
        <w:t>hóa</w:t>
      </w:r>
      <w:proofErr w:type="spellEnd"/>
      <w:r w:rsidR="00ED43E5" w:rsidRPr="00ED43E5">
        <w:rPr>
          <w:sz w:val="24"/>
        </w:rPr>
        <w:t xml:space="preserve"> </w:t>
      </w:r>
      <w:proofErr w:type="spellStart"/>
      <w:r w:rsidR="00ED43E5" w:rsidRPr="00ED43E5">
        <w:rPr>
          <w:sz w:val="24"/>
        </w:rPr>
        <w:t>chỉ</w:t>
      </w:r>
      <w:proofErr w:type="spellEnd"/>
      <w:r w:rsidR="00ED43E5" w:rsidRPr="00ED43E5">
        <w:rPr>
          <w:sz w:val="24"/>
        </w:rPr>
        <w:t xml:space="preserve"> </w:t>
      </w:r>
      <w:proofErr w:type="spellStart"/>
      <w:r w:rsidR="00ED43E5" w:rsidRPr="00ED43E5">
        <w:rPr>
          <w:sz w:val="24"/>
        </w:rPr>
        <w:t>làm</w:t>
      </w:r>
      <w:proofErr w:type="spellEnd"/>
      <w:r w:rsidR="00ED43E5" w:rsidRPr="00ED43E5">
        <w:rPr>
          <w:sz w:val="24"/>
        </w:rPr>
        <w:t xml:space="preserve"> </w:t>
      </w:r>
      <w:proofErr w:type="spellStart"/>
      <w:r w:rsidR="00ED43E5" w:rsidRPr="00ED43E5">
        <w:rPr>
          <w:sz w:val="24"/>
        </w:rPr>
        <w:t>thủ</w:t>
      </w:r>
      <w:proofErr w:type="spellEnd"/>
      <w:r w:rsidR="00ED43E5" w:rsidRPr="00ED43E5">
        <w:rPr>
          <w:sz w:val="24"/>
        </w:rPr>
        <w:t xml:space="preserve"> </w:t>
      </w:r>
      <w:proofErr w:type="spellStart"/>
      <w:r w:rsidR="00ED43E5" w:rsidRPr="00ED43E5">
        <w:rPr>
          <w:sz w:val="24"/>
        </w:rPr>
        <w:t>tục</w:t>
      </w:r>
      <w:proofErr w:type="spellEnd"/>
      <w:r w:rsidR="00ED43E5" w:rsidRPr="00ED43E5">
        <w:rPr>
          <w:sz w:val="24"/>
        </w:rPr>
        <w:t xml:space="preserve"> </w:t>
      </w:r>
      <w:proofErr w:type="spellStart"/>
      <w:r w:rsidR="00ED43E5" w:rsidRPr="00ED43E5">
        <w:rPr>
          <w:sz w:val="24"/>
        </w:rPr>
        <w:t>thông</w:t>
      </w:r>
      <w:proofErr w:type="spellEnd"/>
      <w:r w:rsidR="00ED43E5" w:rsidRPr="00ED43E5">
        <w:rPr>
          <w:sz w:val="24"/>
        </w:rPr>
        <w:t xml:space="preserve"> </w:t>
      </w:r>
      <w:proofErr w:type="spellStart"/>
      <w:r w:rsidR="00ED43E5" w:rsidRPr="00ED43E5">
        <w:rPr>
          <w:sz w:val="24"/>
        </w:rPr>
        <w:t>quan</w:t>
      </w:r>
      <w:proofErr w:type="spellEnd"/>
      <w:r w:rsidR="00ED43E5" w:rsidRPr="00ED43E5">
        <w:rPr>
          <w:sz w:val="24"/>
        </w:rPr>
        <w:t xml:space="preserve"> </w:t>
      </w:r>
      <w:proofErr w:type="spellStart"/>
      <w:r w:rsidR="00ED43E5" w:rsidRPr="00ED43E5">
        <w:rPr>
          <w:sz w:val="24"/>
        </w:rPr>
        <w:t>theo</w:t>
      </w:r>
      <w:proofErr w:type="spellEnd"/>
      <w:r w:rsidR="00ED43E5" w:rsidRPr="00ED43E5">
        <w:rPr>
          <w:sz w:val="24"/>
        </w:rPr>
        <w:t xml:space="preserve"> </w:t>
      </w:r>
      <w:proofErr w:type="spellStart"/>
      <w:r w:rsidR="00ED43E5" w:rsidRPr="00ED43E5">
        <w:rPr>
          <w:sz w:val="24"/>
        </w:rPr>
        <w:t>pháp</w:t>
      </w:r>
      <w:proofErr w:type="spellEnd"/>
      <w:r w:rsidR="00ED43E5" w:rsidRPr="00ED43E5">
        <w:rPr>
          <w:sz w:val="24"/>
        </w:rPr>
        <w:t xml:space="preserve"> </w:t>
      </w:r>
      <w:proofErr w:type="spellStart"/>
      <w:r w:rsidR="00ED43E5" w:rsidRPr="00ED43E5">
        <w:rPr>
          <w:sz w:val="24"/>
        </w:rPr>
        <w:t>luật</w:t>
      </w:r>
      <w:proofErr w:type="spellEnd"/>
      <w:r w:rsidR="00ED43E5" w:rsidRPr="00ED43E5">
        <w:rPr>
          <w:sz w:val="24"/>
        </w:rPr>
        <w:t xml:space="preserve"> </w:t>
      </w:r>
      <w:proofErr w:type="spellStart"/>
      <w:r w:rsidR="00ED43E5" w:rsidRPr="00ED43E5">
        <w:rPr>
          <w:sz w:val="24"/>
        </w:rPr>
        <w:t>của</w:t>
      </w:r>
      <w:proofErr w:type="spellEnd"/>
      <w:r w:rsidR="00ED43E5" w:rsidRPr="00ED43E5">
        <w:rPr>
          <w:sz w:val="24"/>
        </w:rPr>
        <w:t xml:space="preserve"> </w:t>
      </w:r>
      <w:proofErr w:type="spellStart"/>
      <w:r w:rsidR="00ED43E5" w:rsidRPr="00ED43E5">
        <w:rPr>
          <w:sz w:val="24"/>
        </w:rPr>
        <w:t>hải</w:t>
      </w:r>
      <w:proofErr w:type="spellEnd"/>
      <w:r w:rsidR="00ED43E5" w:rsidRPr="00ED43E5">
        <w:rPr>
          <w:sz w:val="24"/>
        </w:rPr>
        <w:t xml:space="preserve"> </w:t>
      </w:r>
      <w:proofErr w:type="spellStart"/>
      <w:r w:rsidR="00ED43E5" w:rsidRPr="00ED43E5">
        <w:rPr>
          <w:sz w:val="24"/>
        </w:rPr>
        <w:t>quan</w:t>
      </w:r>
      <w:proofErr w:type="spellEnd"/>
      <w:r w:rsidR="00ED43E5" w:rsidRPr="00ED43E5">
        <w:rPr>
          <w:sz w:val="24"/>
        </w:rPr>
        <w:t xml:space="preserve">) </w:t>
      </w:r>
      <w:proofErr w:type="spellStart"/>
      <w:r w:rsidR="00ED43E5" w:rsidRPr="00ED43E5">
        <w:rPr>
          <w:sz w:val="24"/>
        </w:rPr>
        <w:t>và</w:t>
      </w:r>
      <w:proofErr w:type="spellEnd"/>
      <w:r w:rsidR="00ED43E5" w:rsidRPr="00ED43E5">
        <w:rPr>
          <w:sz w:val="24"/>
        </w:rPr>
        <w:t xml:space="preserve"> </w:t>
      </w:r>
      <w:proofErr w:type="spellStart"/>
      <w:r w:rsidR="00ED43E5" w:rsidRPr="00ED43E5">
        <w:rPr>
          <w:sz w:val="24"/>
        </w:rPr>
        <w:t>chỉ</w:t>
      </w:r>
      <w:proofErr w:type="spellEnd"/>
      <w:r w:rsidR="00ED43E5" w:rsidRPr="00ED43E5">
        <w:rPr>
          <w:sz w:val="24"/>
        </w:rPr>
        <w:t xml:space="preserve"> </w:t>
      </w:r>
      <w:proofErr w:type="spellStart"/>
      <w:r w:rsidR="00ED43E5" w:rsidRPr="00ED43E5">
        <w:rPr>
          <w:sz w:val="24"/>
        </w:rPr>
        <w:t>phải</w:t>
      </w:r>
      <w:proofErr w:type="spellEnd"/>
      <w:r w:rsidR="00ED43E5" w:rsidRPr="00ED43E5">
        <w:rPr>
          <w:sz w:val="24"/>
        </w:rPr>
        <w:t xml:space="preserve"> </w:t>
      </w:r>
      <w:proofErr w:type="spellStart"/>
      <w:r w:rsidR="00ED43E5" w:rsidRPr="00ED43E5">
        <w:rPr>
          <w:sz w:val="24"/>
        </w:rPr>
        <w:t>thực</w:t>
      </w:r>
      <w:proofErr w:type="spellEnd"/>
      <w:r w:rsidR="00ED43E5" w:rsidRPr="00ED43E5">
        <w:rPr>
          <w:sz w:val="24"/>
        </w:rPr>
        <w:t xml:space="preserve"> </w:t>
      </w:r>
      <w:proofErr w:type="spellStart"/>
      <w:r w:rsidR="00ED43E5" w:rsidRPr="00ED43E5">
        <w:rPr>
          <w:sz w:val="24"/>
        </w:rPr>
        <w:t>hiện</w:t>
      </w:r>
      <w:proofErr w:type="spellEnd"/>
      <w:r w:rsidR="00ED43E5" w:rsidRPr="00ED43E5">
        <w:rPr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công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bố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hợp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quy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theo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quy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chuẩn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kỹ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thuật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quốc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gia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tương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ứng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trước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khi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đưa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ra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lưu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thông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trên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thị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trường</w:t>
      </w:r>
      <w:proofErr w:type="spellEnd"/>
      <w:r w:rsidR="00ED43E5" w:rsidRPr="00ED43E5">
        <w:rPr>
          <w:spacing w:val="-2"/>
          <w:sz w:val="24"/>
        </w:rPr>
        <w:t xml:space="preserve">, </w:t>
      </w:r>
      <w:proofErr w:type="spellStart"/>
      <w:r w:rsidR="00ED43E5" w:rsidRPr="00ED43E5">
        <w:rPr>
          <w:spacing w:val="-2"/>
          <w:sz w:val="24"/>
        </w:rPr>
        <w:t>cải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cách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này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sẽ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tạo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điều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kiện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thuận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lợi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cho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người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nhập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khẩu</w:t>
      </w:r>
      <w:proofErr w:type="spellEnd"/>
      <w:r w:rsidR="00ED43E5" w:rsidRPr="00ED43E5">
        <w:rPr>
          <w:spacing w:val="-2"/>
          <w:sz w:val="24"/>
        </w:rPr>
        <w:t xml:space="preserve">, </w:t>
      </w:r>
      <w:proofErr w:type="spellStart"/>
      <w:r w:rsidR="00ED43E5" w:rsidRPr="00ED43E5">
        <w:rPr>
          <w:spacing w:val="-2"/>
          <w:sz w:val="24"/>
        </w:rPr>
        <w:t>giảm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thiểu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thời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gian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và</w:t>
      </w:r>
      <w:proofErr w:type="spellEnd"/>
      <w:r w:rsidR="00ED43E5" w:rsidRPr="00ED43E5">
        <w:rPr>
          <w:spacing w:val="-2"/>
          <w:sz w:val="24"/>
        </w:rPr>
        <w:t xml:space="preserve"> chi </w:t>
      </w:r>
      <w:proofErr w:type="spellStart"/>
      <w:r w:rsidR="00ED43E5" w:rsidRPr="00ED43E5">
        <w:rPr>
          <w:spacing w:val="-2"/>
          <w:sz w:val="24"/>
        </w:rPr>
        <w:t>phí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lưu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kho</w:t>
      </w:r>
      <w:proofErr w:type="spellEnd"/>
      <w:r w:rsidR="00ED43E5" w:rsidRPr="00ED43E5">
        <w:rPr>
          <w:spacing w:val="-2"/>
          <w:sz w:val="24"/>
        </w:rPr>
        <w:t xml:space="preserve">, </w:t>
      </w:r>
      <w:proofErr w:type="spellStart"/>
      <w:r w:rsidR="00ED43E5" w:rsidRPr="00ED43E5">
        <w:rPr>
          <w:spacing w:val="-2"/>
          <w:sz w:val="24"/>
        </w:rPr>
        <w:t>lưu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bãi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khi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thực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hiện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thủ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tục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kiểm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tra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nhập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khẩu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như</w:t>
      </w:r>
      <w:proofErr w:type="spellEnd"/>
      <w:r w:rsidR="00ED43E5" w:rsidRPr="00ED43E5">
        <w:rPr>
          <w:spacing w:val="-2"/>
          <w:sz w:val="24"/>
        </w:rPr>
        <w:t xml:space="preserve"> </w:t>
      </w:r>
      <w:proofErr w:type="spellStart"/>
      <w:r w:rsidR="00ED43E5" w:rsidRPr="00ED43E5">
        <w:rPr>
          <w:spacing w:val="-2"/>
          <w:sz w:val="24"/>
        </w:rPr>
        <w:t>hiện</w:t>
      </w:r>
      <w:proofErr w:type="spellEnd"/>
      <w:r w:rsidR="00ED43E5" w:rsidRPr="00ED43E5">
        <w:rPr>
          <w:spacing w:val="-2"/>
          <w:sz w:val="24"/>
        </w:rPr>
        <w:t xml:space="preserve"> nay</w:t>
      </w:r>
      <w:r w:rsidR="00212651">
        <w:rPr>
          <w:spacing w:val="-2"/>
          <w:sz w:val="24"/>
        </w:rPr>
        <w:t>.</w:t>
      </w:r>
    </w:p>
    <w:p w14:paraId="0DE59173" w14:textId="77777777" w:rsidR="00660B5C" w:rsidRDefault="00A3396B" w:rsidP="001104B8">
      <w:pPr>
        <w:pStyle w:val="-DauGach"/>
        <w:numPr>
          <w:ilvl w:val="0"/>
          <w:numId w:val="14"/>
        </w:numPr>
        <w:tabs>
          <w:tab w:val="left" w:pos="1134"/>
        </w:tabs>
        <w:spacing w:before="0" w:line="288" w:lineRule="auto"/>
        <w:ind w:left="0" w:firstLine="567"/>
        <w:rPr>
          <w:iCs/>
          <w:sz w:val="24"/>
        </w:rPr>
      </w:pPr>
      <w:r>
        <w:rPr>
          <w:iCs/>
          <w:sz w:val="24"/>
        </w:rPr>
        <w:t xml:space="preserve">Tuy </w:t>
      </w:r>
      <w:proofErr w:type="spellStart"/>
      <w:r>
        <w:rPr>
          <w:iCs/>
          <w:sz w:val="24"/>
        </w:rPr>
        <w:t>nhiên</w:t>
      </w:r>
      <w:proofErr w:type="spellEnd"/>
      <w:r>
        <w:rPr>
          <w:iCs/>
          <w:sz w:val="24"/>
        </w:rPr>
        <w:t xml:space="preserve">, </w:t>
      </w:r>
      <w:proofErr w:type="spellStart"/>
      <w:r w:rsidR="00ED43E5">
        <w:rPr>
          <w:iCs/>
          <w:sz w:val="24"/>
        </w:rPr>
        <w:t>từ</w:t>
      </w:r>
      <w:proofErr w:type="spellEnd"/>
      <w:r w:rsidR="00ED43E5">
        <w:rPr>
          <w:iCs/>
          <w:sz w:val="24"/>
        </w:rPr>
        <w:t xml:space="preserve"> </w:t>
      </w:r>
      <w:proofErr w:type="spellStart"/>
      <w:r w:rsidR="00ED43E5">
        <w:rPr>
          <w:iCs/>
          <w:sz w:val="24"/>
        </w:rPr>
        <w:t>góc</w:t>
      </w:r>
      <w:proofErr w:type="spellEnd"/>
      <w:r w:rsidR="00ED43E5">
        <w:rPr>
          <w:iCs/>
          <w:sz w:val="24"/>
        </w:rPr>
        <w:t xml:space="preserve"> </w:t>
      </w:r>
      <w:proofErr w:type="spellStart"/>
      <w:r w:rsidR="00ED43E5">
        <w:rPr>
          <w:iCs/>
          <w:sz w:val="24"/>
        </w:rPr>
        <w:t>độ</w:t>
      </w:r>
      <w:proofErr w:type="spellEnd"/>
      <w:r w:rsidR="00ED43E5">
        <w:rPr>
          <w:iCs/>
          <w:sz w:val="24"/>
        </w:rPr>
        <w:t xml:space="preserve"> </w:t>
      </w:r>
      <w:proofErr w:type="spellStart"/>
      <w:r w:rsidR="00ED43E5">
        <w:rPr>
          <w:iCs/>
          <w:sz w:val="24"/>
        </w:rPr>
        <w:t>doanh</w:t>
      </w:r>
      <w:proofErr w:type="spellEnd"/>
      <w:r w:rsidR="00ED43E5">
        <w:rPr>
          <w:iCs/>
          <w:sz w:val="24"/>
        </w:rPr>
        <w:t xml:space="preserve"> </w:t>
      </w:r>
      <w:proofErr w:type="spellStart"/>
      <w:r w:rsidR="00ED43E5">
        <w:rPr>
          <w:iCs/>
          <w:sz w:val="24"/>
        </w:rPr>
        <w:t>nghiệp</w:t>
      </w:r>
      <w:proofErr w:type="spellEnd"/>
      <w:r w:rsidR="00ED43E5">
        <w:rPr>
          <w:iCs/>
          <w:sz w:val="24"/>
        </w:rPr>
        <w:t xml:space="preserve">, </w:t>
      </w:r>
      <w:proofErr w:type="spellStart"/>
      <w:r>
        <w:rPr>
          <w:iCs/>
          <w:sz w:val="24"/>
        </w:rPr>
        <w:t>chúng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tôi</w:t>
      </w:r>
      <w:proofErr w:type="spellEnd"/>
      <w:r w:rsidR="00ED43E5">
        <w:rPr>
          <w:iCs/>
          <w:sz w:val="24"/>
        </w:rPr>
        <w:t xml:space="preserve"> </w:t>
      </w:r>
      <w:proofErr w:type="spellStart"/>
      <w:r w:rsidR="00ED43E5">
        <w:rPr>
          <w:iCs/>
          <w:sz w:val="24"/>
        </w:rPr>
        <w:t>vẫn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còn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một</w:t>
      </w:r>
      <w:proofErr w:type="spellEnd"/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số</w:t>
      </w:r>
      <w:proofErr w:type="spellEnd"/>
      <w:r>
        <w:rPr>
          <w:iCs/>
          <w:sz w:val="24"/>
        </w:rPr>
        <w:t xml:space="preserve"> </w:t>
      </w:r>
      <w:proofErr w:type="spellStart"/>
      <w:r w:rsidR="001E3071">
        <w:rPr>
          <w:iCs/>
          <w:sz w:val="24"/>
        </w:rPr>
        <w:t>băn</w:t>
      </w:r>
      <w:proofErr w:type="spellEnd"/>
      <w:r w:rsidR="001E3071">
        <w:rPr>
          <w:iCs/>
          <w:sz w:val="24"/>
        </w:rPr>
        <w:t xml:space="preserve"> </w:t>
      </w:r>
      <w:proofErr w:type="spellStart"/>
      <w:r w:rsidR="001E3071">
        <w:rPr>
          <w:iCs/>
          <w:sz w:val="24"/>
        </w:rPr>
        <w:t>khoăn</w:t>
      </w:r>
      <w:proofErr w:type="spellEnd"/>
      <w:r w:rsidR="001104B8">
        <w:rPr>
          <w:iCs/>
          <w:sz w:val="24"/>
        </w:rPr>
        <w:t>,</w:t>
      </w:r>
      <w:r w:rsidR="00ED43E5">
        <w:rPr>
          <w:iCs/>
          <w:sz w:val="24"/>
        </w:rPr>
        <w:t xml:space="preserve"> </w:t>
      </w:r>
      <w:proofErr w:type="spellStart"/>
      <w:r w:rsidR="00ED43E5">
        <w:rPr>
          <w:iCs/>
          <w:sz w:val="24"/>
        </w:rPr>
        <w:t>vướng</w:t>
      </w:r>
      <w:proofErr w:type="spellEnd"/>
      <w:r w:rsidR="00ED43E5">
        <w:rPr>
          <w:iCs/>
          <w:sz w:val="24"/>
        </w:rPr>
        <w:t xml:space="preserve"> </w:t>
      </w:r>
      <w:proofErr w:type="spellStart"/>
      <w:r w:rsidR="00ED43E5">
        <w:rPr>
          <w:iCs/>
          <w:sz w:val="24"/>
        </w:rPr>
        <w:t>mắc</w:t>
      </w:r>
      <w:proofErr w:type="spellEnd"/>
      <w:r w:rsidR="00ED43E5">
        <w:rPr>
          <w:iCs/>
          <w:sz w:val="24"/>
        </w:rPr>
        <w:t xml:space="preserve"> </w:t>
      </w:r>
      <w:proofErr w:type="spellStart"/>
      <w:r w:rsidR="00212651">
        <w:rPr>
          <w:iCs/>
          <w:sz w:val="24"/>
        </w:rPr>
        <w:t>đối</w:t>
      </w:r>
      <w:proofErr w:type="spellEnd"/>
      <w:r w:rsidR="00212651">
        <w:rPr>
          <w:iCs/>
          <w:sz w:val="24"/>
        </w:rPr>
        <w:t xml:space="preserve"> </w:t>
      </w:r>
      <w:proofErr w:type="spellStart"/>
      <w:r w:rsidR="00212651">
        <w:rPr>
          <w:iCs/>
          <w:sz w:val="24"/>
        </w:rPr>
        <w:t>với</w:t>
      </w:r>
      <w:proofErr w:type="spellEnd"/>
      <w:r w:rsidR="00212651">
        <w:rPr>
          <w:iCs/>
          <w:sz w:val="24"/>
        </w:rPr>
        <w:t xml:space="preserve"> </w:t>
      </w:r>
      <w:proofErr w:type="spellStart"/>
      <w:r w:rsidR="00212651">
        <w:rPr>
          <w:iCs/>
          <w:sz w:val="24"/>
        </w:rPr>
        <w:t>Dự</w:t>
      </w:r>
      <w:proofErr w:type="spellEnd"/>
      <w:r w:rsidR="00212651">
        <w:rPr>
          <w:iCs/>
          <w:sz w:val="24"/>
        </w:rPr>
        <w:t xml:space="preserve"> </w:t>
      </w:r>
      <w:proofErr w:type="spellStart"/>
      <w:r w:rsidR="00212651">
        <w:rPr>
          <w:iCs/>
          <w:sz w:val="24"/>
        </w:rPr>
        <w:t>thảo</w:t>
      </w:r>
      <w:proofErr w:type="spellEnd"/>
      <w:r w:rsidR="00212651">
        <w:rPr>
          <w:iCs/>
          <w:sz w:val="24"/>
        </w:rPr>
        <w:t xml:space="preserve"> </w:t>
      </w:r>
      <w:proofErr w:type="spellStart"/>
      <w:r w:rsidR="00212651">
        <w:rPr>
          <w:iCs/>
          <w:sz w:val="24"/>
        </w:rPr>
        <w:t>sửa</w:t>
      </w:r>
      <w:proofErr w:type="spellEnd"/>
      <w:r w:rsidR="00212651">
        <w:rPr>
          <w:iCs/>
          <w:sz w:val="24"/>
        </w:rPr>
        <w:t xml:space="preserve"> </w:t>
      </w:r>
      <w:proofErr w:type="spellStart"/>
      <w:r w:rsidR="00212651">
        <w:rPr>
          <w:iCs/>
          <w:sz w:val="24"/>
        </w:rPr>
        <w:t>đổi</w:t>
      </w:r>
      <w:proofErr w:type="spellEnd"/>
      <w:r w:rsidR="00212651">
        <w:rPr>
          <w:iCs/>
          <w:sz w:val="24"/>
        </w:rPr>
        <w:t xml:space="preserve"> </w:t>
      </w:r>
      <w:proofErr w:type="spellStart"/>
      <w:r w:rsidR="00212651">
        <w:rPr>
          <w:iCs/>
          <w:sz w:val="24"/>
        </w:rPr>
        <w:t>như</w:t>
      </w:r>
      <w:proofErr w:type="spellEnd"/>
      <w:r w:rsidR="00212651">
        <w:rPr>
          <w:iCs/>
          <w:sz w:val="24"/>
        </w:rPr>
        <w:t xml:space="preserve"> </w:t>
      </w:r>
      <w:proofErr w:type="spellStart"/>
      <w:r w:rsidR="00212651">
        <w:rPr>
          <w:iCs/>
          <w:sz w:val="24"/>
        </w:rPr>
        <w:t>sau</w:t>
      </w:r>
      <w:proofErr w:type="spellEnd"/>
      <w:r w:rsidR="00212651">
        <w:rPr>
          <w:iCs/>
          <w:sz w:val="24"/>
        </w:rPr>
        <w:t>:</w:t>
      </w:r>
    </w:p>
    <w:p w14:paraId="3B09A7DE" w14:textId="77777777" w:rsidR="00ED6BED" w:rsidRPr="00B57E55" w:rsidRDefault="00ED6BED" w:rsidP="001104B8">
      <w:pPr>
        <w:pStyle w:val="-DauGach"/>
        <w:numPr>
          <w:ilvl w:val="0"/>
          <w:numId w:val="16"/>
        </w:numPr>
        <w:spacing w:before="0" w:line="288" w:lineRule="auto"/>
        <w:ind w:left="1134" w:hanging="567"/>
        <w:rPr>
          <w:color w:val="000000" w:themeColor="text1"/>
          <w:sz w:val="24"/>
        </w:rPr>
      </w:pPr>
      <w:proofErr w:type="spellStart"/>
      <w:r w:rsidRPr="00A50698">
        <w:rPr>
          <w:b/>
          <w:iCs/>
          <w:sz w:val="24"/>
        </w:rPr>
        <w:t>Đối</w:t>
      </w:r>
      <w:proofErr w:type="spellEnd"/>
      <w:r w:rsidRPr="00A50698">
        <w:rPr>
          <w:b/>
          <w:iCs/>
          <w:sz w:val="24"/>
        </w:rPr>
        <w:t xml:space="preserve"> </w:t>
      </w:r>
      <w:proofErr w:type="spellStart"/>
      <w:r w:rsidRPr="00A50698">
        <w:rPr>
          <w:b/>
          <w:iCs/>
          <w:sz w:val="24"/>
        </w:rPr>
        <w:t>với</w:t>
      </w:r>
      <w:proofErr w:type="spellEnd"/>
      <w:r w:rsidRPr="00A50698">
        <w:rPr>
          <w:b/>
          <w:iCs/>
          <w:sz w:val="24"/>
        </w:rPr>
        <w:t xml:space="preserve"> </w:t>
      </w:r>
      <w:proofErr w:type="spellStart"/>
      <w:r w:rsidRPr="00A50698">
        <w:rPr>
          <w:b/>
          <w:iCs/>
          <w:sz w:val="24"/>
        </w:rPr>
        <w:t>việc</w:t>
      </w:r>
      <w:proofErr w:type="spellEnd"/>
      <w:r w:rsidRPr="00A50698">
        <w:rPr>
          <w:b/>
          <w:iCs/>
          <w:sz w:val="24"/>
        </w:rPr>
        <w:t xml:space="preserve"> </w:t>
      </w:r>
      <w:proofErr w:type="spellStart"/>
      <w:r w:rsidRPr="00A50698">
        <w:rPr>
          <w:b/>
          <w:iCs/>
          <w:sz w:val="24"/>
        </w:rPr>
        <w:t>bổ</w:t>
      </w:r>
      <w:proofErr w:type="spellEnd"/>
      <w:r w:rsidRPr="00A50698">
        <w:rPr>
          <w:b/>
          <w:iCs/>
          <w:sz w:val="24"/>
        </w:rPr>
        <w:t xml:space="preserve"> sung </w:t>
      </w:r>
      <w:proofErr w:type="spellStart"/>
      <w:r w:rsidRPr="00A50698">
        <w:rPr>
          <w:b/>
          <w:iCs/>
          <w:sz w:val="24"/>
        </w:rPr>
        <w:t>từ</w:t>
      </w:r>
      <w:proofErr w:type="spellEnd"/>
      <w:r w:rsidRPr="00A50698">
        <w:rPr>
          <w:b/>
          <w:iCs/>
          <w:sz w:val="24"/>
        </w:rPr>
        <w:t xml:space="preserve"> </w:t>
      </w:r>
      <w:proofErr w:type="spellStart"/>
      <w:r w:rsidRPr="00A50698">
        <w:rPr>
          <w:b/>
          <w:iCs/>
          <w:sz w:val="24"/>
        </w:rPr>
        <w:t>ngữ</w:t>
      </w:r>
      <w:proofErr w:type="spellEnd"/>
      <w:r w:rsidRPr="00A50698">
        <w:rPr>
          <w:b/>
          <w:iCs/>
          <w:sz w:val="24"/>
        </w:rPr>
        <w:t xml:space="preserve"> “</w:t>
      </w:r>
      <w:proofErr w:type="spellStart"/>
      <w:r w:rsidRPr="00A50698">
        <w:rPr>
          <w:b/>
          <w:iCs/>
          <w:sz w:val="24"/>
        </w:rPr>
        <w:t>nghiên</w:t>
      </w:r>
      <w:proofErr w:type="spellEnd"/>
      <w:r w:rsidRPr="00A50698">
        <w:rPr>
          <w:b/>
          <w:iCs/>
          <w:sz w:val="24"/>
        </w:rPr>
        <w:t xml:space="preserve"> </w:t>
      </w:r>
      <w:proofErr w:type="spellStart"/>
      <w:r w:rsidRPr="00A50698">
        <w:rPr>
          <w:b/>
          <w:iCs/>
          <w:sz w:val="24"/>
        </w:rPr>
        <w:t>cứu</w:t>
      </w:r>
      <w:proofErr w:type="spellEnd"/>
      <w:r w:rsidRPr="00A50698">
        <w:rPr>
          <w:b/>
          <w:iCs/>
          <w:sz w:val="24"/>
        </w:rPr>
        <w:t xml:space="preserve">” </w:t>
      </w:r>
      <w:proofErr w:type="spellStart"/>
      <w:r w:rsidRPr="00A50698">
        <w:rPr>
          <w:b/>
          <w:iCs/>
          <w:sz w:val="24"/>
        </w:rPr>
        <w:t>trong</w:t>
      </w:r>
      <w:proofErr w:type="spellEnd"/>
      <w:r w:rsidRPr="00A50698">
        <w:rPr>
          <w:b/>
          <w:iCs/>
          <w:sz w:val="24"/>
        </w:rPr>
        <w:t xml:space="preserve"> </w:t>
      </w:r>
      <w:proofErr w:type="spellStart"/>
      <w:r w:rsidRPr="00A50698">
        <w:rPr>
          <w:b/>
          <w:iCs/>
          <w:sz w:val="24"/>
        </w:rPr>
        <w:t>định</w:t>
      </w:r>
      <w:proofErr w:type="spellEnd"/>
      <w:r w:rsidRPr="00A50698">
        <w:rPr>
          <w:b/>
          <w:iCs/>
          <w:sz w:val="24"/>
        </w:rPr>
        <w:t xml:space="preserve"> </w:t>
      </w:r>
      <w:proofErr w:type="spellStart"/>
      <w:r w:rsidRPr="00A50698">
        <w:rPr>
          <w:b/>
          <w:iCs/>
          <w:sz w:val="24"/>
        </w:rPr>
        <w:t>nghĩa</w:t>
      </w:r>
      <w:proofErr w:type="spellEnd"/>
      <w:r w:rsidRPr="00A50698">
        <w:rPr>
          <w:b/>
          <w:iCs/>
          <w:sz w:val="24"/>
        </w:rPr>
        <w:t xml:space="preserve"> </w:t>
      </w:r>
      <w:proofErr w:type="spellStart"/>
      <w:r w:rsidRPr="00A50698">
        <w:rPr>
          <w:b/>
          <w:iCs/>
          <w:sz w:val="24"/>
        </w:rPr>
        <w:t>về</w:t>
      </w:r>
      <w:proofErr w:type="spellEnd"/>
      <w:r w:rsidRPr="00A50698">
        <w:rPr>
          <w:b/>
          <w:iCs/>
          <w:sz w:val="24"/>
        </w:rPr>
        <w:t xml:space="preserve"> </w:t>
      </w:r>
      <w:proofErr w:type="spellStart"/>
      <w:r w:rsidRPr="00A50698">
        <w:rPr>
          <w:b/>
          <w:iCs/>
          <w:sz w:val="24"/>
        </w:rPr>
        <w:t>sản</w:t>
      </w:r>
      <w:proofErr w:type="spellEnd"/>
      <w:r w:rsidRPr="00A50698">
        <w:rPr>
          <w:b/>
          <w:iCs/>
          <w:sz w:val="24"/>
        </w:rPr>
        <w:t xml:space="preserve"> </w:t>
      </w:r>
      <w:proofErr w:type="spellStart"/>
      <w:r w:rsidRPr="00A50698">
        <w:rPr>
          <w:b/>
          <w:iCs/>
          <w:sz w:val="24"/>
        </w:rPr>
        <w:t>phẩm</w:t>
      </w:r>
      <w:proofErr w:type="spellEnd"/>
      <w:r w:rsidRPr="00ED6BED">
        <w:rPr>
          <w:iCs/>
          <w:sz w:val="24"/>
        </w:rPr>
        <w:t xml:space="preserve">, </w:t>
      </w:r>
      <w:proofErr w:type="spellStart"/>
      <w:r w:rsidRPr="00ED6BED">
        <w:rPr>
          <w:iCs/>
          <w:sz w:val="24"/>
        </w:rPr>
        <w:t>cụ</w:t>
      </w:r>
      <w:proofErr w:type="spellEnd"/>
      <w:r w:rsidRPr="00ED6BED">
        <w:rPr>
          <w:iCs/>
          <w:sz w:val="24"/>
        </w:rPr>
        <w:t xml:space="preserve"> </w:t>
      </w:r>
      <w:proofErr w:type="spellStart"/>
      <w:r w:rsidRPr="00ED6BED">
        <w:rPr>
          <w:iCs/>
          <w:sz w:val="24"/>
        </w:rPr>
        <w:t>thể</w:t>
      </w:r>
      <w:proofErr w:type="spellEnd"/>
      <w:r w:rsidRPr="00ED6BED">
        <w:rPr>
          <w:iCs/>
          <w:sz w:val="24"/>
        </w:rPr>
        <w:t xml:space="preserve"> </w:t>
      </w:r>
      <w:r w:rsidRPr="00ED6BED">
        <w:rPr>
          <w:i/>
          <w:iCs/>
          <w:sz w:val="24"/>
        </w:rPr>
        <w:t>“</w:t>
      </w:r>
      <w:proofErr w:type="spellStart"/>
      <w:r w:rsidRPr="00ED6BED">
        <w:rPr>
          <w:i/>
          <w:sz w:val="24"/>
        </w:rPr>
        <w:t>Sản</w:t>
      </w:r>
      <w:proofErr w:type="spellEnd"/>
      <w:r w:rsidRPr="00ED6BED">
        <w:rPr>
          <w:i/>
          <w:sz w:val="24"/>
        </w:rPr>
        <w:t xml:space="preserve"> </w:t>
      </w:r>
      <w:proofErr w:type="spellStart"/>
      <w:r w:rsidRPr="00ED6BED">
        <w:rPr>
          <w:i/>
          <w:sz w:val="24"/>
        </w:rPr>
        <w:t>phẩm</w:t>
      </w:r>
      <w:proofErr w:type="spellEnd"/>
      <w:r w:rsidRPr="00ED6BED">
        <w:rPr>
          <w:i/>
          <w:sz w:val="24"/>
        </w:rPr>
        <w:t xml:space="preserve"> </w:t>
      </w:r>
      <w:proofErr w:type="spellStart"/>
      <w:r w:rsidRPr="00ED6BED">
        <w:rPr>
          <w:i/>
          <w:sz w:val="24"/>
        </w:rPr>
        <w:t>là</w:t>
      </w:r>
      <w:proofErr w:type="spellEnd"/>
      <w:r w:rsidRPr="00ED6BED">
        <w:rPr>
          <w:i/>
          <w:sz w:val="24"/>
        </w:rPr>
        <w:t xml:space="preserve"> </w:t>
      </w:r>
      <w:proofErr w:type="spellStart"/>
      <w:r w:rsidRPr="00ED6BED">
        <w:rPr>
          <w:i/>
          <w:sz w:val="24"/>
        </w:rPr>
        <w:t>kết</w:t>
      </w:r>
      <w:proofErr w:type="spellEnd"/>
      <w:r w:rsidRPr="00ED6BED">
        <w:rPr>
          <w:i/>
          <w:sz w:val="24"/>
        </w:rPr>
        <w:t xml:space="preserve"> </w:t>
      </w:r>
      <w:proofErr w:type="spellStart"/>
      <w:r w:rsidRPr="00ED6BED">
        <w:rPr>
          <w:i/>
          <w:sz w:val="24"/>
        </w:rPr>
        <w:t>quả</w:t>
      </w:r>
      <w:proofErr w:type="spellEnd"/>
      <w:r w:rsidRPr="00ED6BED">
        <w:rPr>
          <w:i/>
          <w:sz w:val="24"/>
        </w:rPr>
        <w:t xml:space="preserve"> </w:t>
      </w:r>
      <w:proofErr w:type="spellStart"/>
      <w:r w:rsidRPr="00ED6BED">
        <w:rPr>
          <w:i/>
          <w:sz w:val="24"/>
        </w:rPr>
        <w:t>của</w:t>
      </w:r>
      <w:proofErr w:type="spellEnd"/>
      <w:r w:rsidRPr="00ED6BED">
        <w:rPr>
          <w:i/>
          <w:sz w:val="24"/>
        </w:rPr>
        <w:t xml:space="preserve"> </w:t>
      </w:r>
      <w:proofErr w:type="spellStart"/>
      <w:r w:rsidRPr="00ED6BED">
        <w:rPr>
          <w:i/>
          <w:sz w:val="24"/>
        </w:rPr>
        <w:t>quá</w:t>
      </w:r>
      <w:proofErr w:type="spellEnd"/>
      <w:r w:rsidRPr="00ED6BED">
        <w:rPr>
          <w:i/>
          <w:sz w:val="24"/>
        </w:rPr>
        <w:t xml:space="preserve"> </w:t>
      </w:r>
      <w:proofErr w:type="spellStart"/>
      <w:r w:rsidRPr="00ED6BED">
        <w:rPr>
          <w:i/>
          <w:sz w:val="24"/>
        </w:rPr>
        <w:t>trình</w:t>
      </w:r>
      <w:proofErr w:type="spellEnd"/>
      <w:r w:rsidRPr="00ED6BED">
        <w:rPr>
          <w:i/>
          <w:sz w:val="24"/>
        </w:rPr>
        <w:t xml:space="preserve"> </w:t>
      </w:r>
      <w:proofErr w:type="spellStart"/>
      <w:r w:rsidRPr="00ED6BED">
        <w:rPr>
          <w:b/>
          <w:i/>
          <w:sz w:val="24"/>
        </w:rPr>
        <w:t>nghiên</w:t>
      </w:r>
      <w:proofErr w:type="spellEnd"/>
      <w:r w:rsidRPr="00ED6BED">
        <w:rPr>
          <w:b/>
          <w:i/>
          <w:sz w:val="24"/>
        </w:rPr>
        <w:t xml:space="preserve"> </w:t>
      </w:r>
      <w:proofErr w:type="spellStart"/>
      <w:r w:rsidRPr="00ED6BED">
        <w:rPr>
          <w:b/>
          <w:i/>
          <w:sz w:val="24"/>
        </w:rPr>
        <w:t>cứu</w:t>
      </w:r>
      <w:proofErr w:type="spellEnd"/>
      <w:r w:rsidRPr="00ED6BED">
        <w:rPr>
          <w:i/>
          <w:sz w:val="24"/>
        </w:rPr>
        <w:t xml:space="preserve">, </w:t>
      </w:r>
      <w:proofErr w:type="spellStart"/>
      <w:r w:rsidRPr="00ED6BED">
        <w:rPr>
          <w:i/>
          <w:sz w:val="24"/>
        </w:rPr>
        <w:t>sản</w:t>
      </w:r>
      <w:proofErr w:type="spellEnd"/>
      <w:r w:rsidRPr="00ED6BED">
        <w:rPr>
          <w:i/>
          <w:sz w:val="24"/>
        </w:rPr>
        <w:t xml:space="preserve"> </w:t>
      </w:r>
      <w:proofErr w:type="spellStart"/>
      <w:r w:rsidRPr="00ED6BED">
        <w:rPr>
          <w:i/>
          <w:sz w:val="24"/>
        </w:rPr>
        <w:t>xuất</w:t>
      </w:r>
      <w:proofErr w:type="spellEnd"/>
      <w:r w:rsidRPr="00ED6BED">
        <w:rPr>
          <w:i/>
          <w:sz w:val="24"/>
        </w:rPr>
        <w:t xml:space="preserve">, </w:t>
      </w:r>
      <w:proofErr w:type="spellStart"/>
      <w:r w:rsidRPr="00ED6BED">
        <w:rPr>
          <w:i/>
          <w:sz w:val="24"/>
        </w:rPr>
        <w:t>hoặc</w:t>
      </w:r>
      <w:proofErr w:type="spellEnd"/>
      <w:r w:rsidRPr="00ED6BED">
        <w:rPr>
          <w:i/>
          <w:sz w:val="24"/>
        </w:rPr>
        <w:t xml:space="preserve"> </w:t>
      </w:r>
      <w:proofErr w:type="spellStart"/>
      <w:r w:rsidRPr="00ED6BED">
        <w:rPr>
          <w:i/>
          <w:sz w:val="24"/>
        </w:rPr>
        <w:t>cung</w:t>
      </w:r>
      <w:proofErr w:type="spellEnd"/>
      <w:r w:rsidRPr="00ED6BED">
        <w:rPr>
          <w:i/>
          <w:sz w:val="24"/>
        </w:rPr>
        <w:t xml:space="preserve"> </w:t>
      </w:r>
      <w:proofErr w:type="spellStart"/>
      <w:r w:rsidRPr="00ED6BED">
        <w:rPr>
          <w:i/>
          <w:sz w:val="24"/>
        </w:rPr>
        <w:t>ứng</w:t>
      </w:r>
      <w:proofErr w:type="spellEnd"/>
      <w:r w:rsidRPr="00ED6BED">
        <w:rPr>
          <w:i/>
          <w:sz w:val="24"/>
        </w:rPr>
        <w:t xml:space="preserve"> </w:t>
      </w:r>
      <w:proofErr w:type="spellStart"/>
      <w:r w:rsidRPr="00ED6BED">
        <w:rPr>
          <w:i/>
          <w:sz w:val="24"/>
        </w:rPr>
        <w:t>dịch</w:t>
      </w:r>
      <w:proofErr w:type="spellEnd"/>
      <w:r w:rsidRPr="00ED6BED">
        <w:rPr>
          <w:i/>
          <w:sz w:val="24"/>
        </w:rPr>
        <w:t xml:space="preserve"> </w:t>
      </w:r>
      <w:proofErr w:type="spellStart"/>
      <w:r w:rsidRPr="00ED6BED">
        <w:rPr>
          <w:i/>
          <w:sz w:val="24"/>
        </w:rPr>
        <w:t>vụ</w:t>
      </w:r>
      <w:proofErr w:type="spellEnd"/>
      <w:r w:rsidRPr="00ED6BED">
        <w:rPr>
          <w:i/>
          <w:sz w:val="24"/>
        </w:rPr>
        <w:t xml:space="preserve"> </w:t>
      </w:r>
      <w:proofErr w:type="spellStart"/>
      <w:r w:rsidRPr="00ED6BED">
        <w:rPr>
          <w:i/>
          <w:sz w:val="24"/>
        </w:rPr>
        <w:t>nhằm</w:t>
      </w:r>
      <w:proofErr w:type="spellEnd"/>
      <w:r w:rsidRPr="00ED6BED">
        <w:rPr>
          <w:i/>
          <w:sz w:val="24"/>
        </w:rPr>
        <w:t xml:space="preserve"> </w:t>
      </w:r>
      <w:proofErr w:type="spellStart"/>
      <w:r w:rsidRPr="00ED6BED">
        <w:rPr>
          <w:i/>
          <w:sz w:val="24"/>
        </w:rPr>
        <w:t>mục</w:t>
      </w:r>
      <w:proofErr w:type="spellEnd"/>
      <w:r w:rsidRPr="00ED6BED">
        <w:rPr>
          <w:i/>
          <w:sz w:val="24"/>
        </w:rPr>
        <w:t xml:space="preserve"> </w:t>
      </w:r>
      <w:proofErr w:type="spellStart"/>
      <w:r w:rsidRPr="00ED6BED">
        <w:rPr>
          <w:i/>
          <w:sz w:val="24"/>
        </w:rPr>
        <w:t>đích</w:t>
      </w:r>
      <w:proofErr w:type="spellEnd"/>
      <w:r w:rsidRPr="00ED6BED">
        <w:rPr>
          <w:i/>
          <w:sz w:val="24"/>
        </w:rPr>
        <w:t xml:space="preserve"> </w:t>
      </w:r>
      <w:proofErr w:type="spellStart"/>
      <w:r w:rsidRPr="00ED6BED">
        <w:rPr>
          <w:i/>
          <w:sz w:val="24"/>
        </w:rPr>
        <w:t>kinh</w:t>
      </w:r>
      <w:proofErr w:type="spellEnd"/>
      <w:r w:rsidRPr="00ED6BED">
        <w:rPr>
          <w:i/>
          <w:sz w:val="24"/>
        </w:rPr>
        <w:t xml:space="preserve"> </w:t>
      </w:r>
      <w:proofErr w:type="spellStart"/>
      <w:r w:rsidRPr="00ED6BED">
        <w:rPr>
          <w:i/>
          <w:sz w:val="24"/>
        </w:rPr>
        <w:t>doanh</w:t>
      </w:r>
      <w:proofErr w:type="spellEnd"/>
      <w:r w:rsidRPr="00ED6BED">
        <w:rPr>
          <w:i/>
          <w:sz w:val="24"/>
        </w:rPr>
        <w:t xml:space="preserve"> </w:t>
      </w:r>
      <w:proofErr w:type="spellStart"/>
      <w:r w:rsidRPr="00ED6BED">
        <w:rPr>
          <w:i/>
          <w:sz w:val="24"/>
        </w:rPr>
        <w:t>hoặc</w:t>
      </w:r>
      <w:proofErr w:type="spellEnd"/>
      <w:r w:rsidRPr="00ED6BED">
        <w:rPr>
          <w:i/>
          <w:sz w:val="24"/>
        </w:rPr>
        <w:t xml:space="preserve"> </w:t>
      </w:r>
      <w:proofErr w:type="spellStart"/>
      <w:r w:rsidRPr="00ED6BED">
        <w:rPr>
          <w:i/>
          <w:sz w:val="24"/>
        </w:rPr>
        <w:t>tiêu</w:t>
      </w:r>
      <w:proofErr w:type="spellEnd"/>
      <w:r w:rsidRPr="00ED6BED">
        <w:rPr>
          <w:i/>
          <w:sz w:val="24"/>
        </w:rPr>
        <w:t xml:space="preserve"> </w:t>
      </w:r>
      <w:proofErr w:type="spellStart"/>
      <w:r w:rsidRPr="00ED6BED">
        <w:rPr>
          <w:i/>
          <w:sz w:val="24"/>
        </w:rPr>
        <w:t>dùng</w:t>
      </w:r>
      <w:proofErr w:type="spellEnd"/>
      <w:r w:rsidRPr="00ED6BED">
        <w:rPr>
          <w:i/>
          <w:sz w:val="24"/>
        </w:rPr>
        <w:t xml:space="preserve">”. </w:t>
      </w:r>
      <w:r w:rsidR="00A50698">
        <w:rPr>
          <w:color w:val="000000" w:themeColor="text1"/>
          <w:sz w:val="24"/>
        </w:rPr>
        <w:t xml:space="preserve">Với </w:t>
      </w:r>
      <w:proofErr w:type="spellStart"/>
      <w:r w:rsidR="00A50698">
        <w:rPr>
          <w:color w:val="000000" w:themeColor="text1"/>
          <w:sz w:val="24"/>
        </w:rPr>
        <w:t>khái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A50698">
        <w:rPr>
          <w:color w:val="000000" w:themeColor="text1"/>
          <w:sz w:val="24"/>
        </w:rPr>
        <w:t>niệm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A50698">
        <w:rPr>
          <w:color w:val="000000" w:themeColor="text1"/>
          <w:sz w:val="24"/>
        </w:rPr>
        <w:t>trên</w:t>
      </w:r>
      <w:proofErr w:type="spellEnd"/>
      <w:r w:rsidR="00A50698">
        <w:rPr>
          <w:color w:val="000000" w:themeColor="text1"/>
          <w:sz w:val="24"/>
        </w:rPr>
        <w:t xml:space="preserve">, </w:t>
      </w:r>
      <w:proofErr w:type="spellStart"/>
      <w:r w:rsidR="00A50698">
        <w:rPr>
          <w:color w:val="000000" w:themeColor="text1"/>
          <w:sz w:val="24"/>
        </w:rPr>
        <w:t>có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A50698">
        <w:rPr>
          <w:color w:val="000000" w:themeColor="text1"/>
          <w:sz w:val="24"/>
        </w:rPr>
        <w:t>thể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A50698">
        <w:rPr>
          <w:color w:val="000000" w:themeColor="text1"/>
          <w:sz w:val="24"/>
        </w:rPr>
        <w:t>hiểu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A50698">
        <w:rPr>
          <w:color w:val="000000" w:themeColor="text1"/>
          <w:sz w:val="24"/>
        </w:rPr>
        <w:t>rằng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A50698">
        <w:rPr>
          <w:color w:val="000000" w:themeColor="text1"/>
          <w:sz w:val="24"/>
        </w:rPr>
        <w:t>thời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A50698">
        <w:rPr>
          <w:color w:val="000000" w:themeColor="text1"/>
          <w:sz w:val="24"/>
        </w:rPr>
        <w:t>điểm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A50698">
        <w:rPr>
          <w:color w:val="000000" w:themeColor="text1"/>
          <w:sz w:val="24"/>
        </w:rPr>
        <w:t>khai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A50698">
        <w:rPr>
          <w:color w:val="000000" w:themeColor="text1"/>
          <w:sz w:val="24"/>
        </w:rPr>
        <w:t>sinh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A50698">
        <w:rPr>
          <w:color w:val="000000" w:themeColor="text1"/>
          <w:sz w:val="24"/>
        </w:rPr>
        <w:t>cho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A50698">
        <w:rPr>
          <w:color w:val="000000" w:themeColor="text1"/>
          <w:sz w:val="24"/>
        </w:rPr>
        <w:t>một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A50698">
        <w:rPr>
          <w:color w:val="000000" w:themeColor="text1"/>
          <w:sz w:val="24"/>
        </w:rPr>
        <w:t>s</w:t>
      </w:r>
      <w:r w:rsidR="007A6D3D">
        <w:rPr>
          <w:color w:val="000000" w:themeColor="text1"/>
          <w:sz w:val="24"/>
        </w:rPr>
        <w:t>ản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phẩm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bắt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đầu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A50698">
        <w:rPr>
          <w:color w:val="000000" w:themeColor="text1"/>
          <w:sz w:val="24"/>
        </w:rPr>
        <w:t>từ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A50698">
        <w:rPr>
          <w:color w:val="000000" w:themeColor="text1"/>
          <w:sz w:val="24"/>
        </w:rPr>
        <w:t>khi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A50698">
        <w:rPr>
          <w:color w:val="000000" w:themeColor="text1"/>
          <w:sz w:val="24"/>
        </w:rPr>
        <w:t>nghiên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A50698">
        <w:rPr>
          <w:color w:val="000000" w:themeColor="text1"/>
          <w:sz w:val="24"/>
        </w:rPr>
        <w:t>cứu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A50698">
        <w:rPr>
          <w:color w:val="000000" w:themeColor="text1"/>
          <w:sz w:val="24"/>
        </w:rPr>
        <w:t>và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A50698">
        <w:rPr>
          <w:color w:val="000000" w:themeColor="text1"/>
          <w:sz w:val="24"/>
        </w:rPr>
        <w:t>theo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A50698">
        <w:rPr>
          <w:color w:val="000000" w:themeColor="text1"/>
          <w:sz w:val="24"/>
        </w:rPr>
        <w:t>đó</w:t>
      </w:r>
      <w:proofErr w:type="spellEnd"/>
      <w:r w:rsidR="00A50698">
        <w:rPr>
          <w:color w:val="000000" w:themeColor="text1"/>
          <w:sz w:val="24"/>
        </w:rPr>
        <w:t xml:space="preserve">, </w:t>
      </w:r>
      <w:proofErr w:type="spellStart"/>
      <w:r w:rsidR="00A50698">
        <w:rPr>
          <w:color w:val="000000" w:themeColor="text1"/>
          <w:sz w:val="24"/>
        </w:rPr>
        <w:t>quá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A50698">
        <w:rPr>
          <w:color w:val="000000" w:themeColor="text1"/>
          <w:sz w:val="24"/>
        </w:rPr>
        <w:t>trình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A50698">
        <w:rPr>
          <w:color w:val="000000" w:themeColor="text1"/>
          <w:sz w:val="24"/>
        </w:rPr>
        <w:t>nghiên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A50698">
        <w:rPr>
          <w:color w:val="000000" w:themeColor="text1"/>
          <w:sz w:val="24"/>
        </w:rPr>
        <w:t>cứu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A50698">
        <w:rPr>
          <w:color w:val="000000" w:themeColor="text1"/>
          <w:sz w:val="24"/>
        </w:rPr>
        <w:t>sản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A50698">
        <w:rPr>
          <w:color w:val="000000" w:themeColor="text1"/>
          <w:sz w:val="24"/>
        </w:rPr>
        <w:t>phẩm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A50698">
        <w:rPr>
          <w:color w:val="000000" w:themeColor="text1"/>
          <w:sz w:val="24"/>
        </w:rPr>
        <w:t>cũng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A50698">
        <w:rPr>
          <w:color w:val="000000" w:themeColor="text1"/>
          <w:sz w:val="24"/>
        </w:rPr>
        <w:t>sẽ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A50698">
        <w:rPr>
          <w:color w:val="000000" w:themeColor="text1"/>
          <w:sz w:val="24"/>
        </w:rPr>
        <w:t>thuộc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A50698">
        <w:rPr>
          <w:color w:val="000000" w:themeColor="text1"/>
          <w:sz w:val="24"/>
        </w:rPr>
        <w:t>sự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A50698">
        <w:rPr>
          <w:color w:val="000000" w:themeColor="text1"/>
          <w:sz w:val="24"/>
        </w:rPr>
        <w:t>điều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A50698">
        <w:rPr>
          <w:color w:val="000000" w:themeColor="text1"/>
          <w:sz w:val="24"/>
        </w:rPr>
        <w:t>chỉnh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A50698">
        <w:rPr>
          <w:color w:val="000000" w:themeColor="text1"/>
          <w:sz w:val="24"/>
        </w:rPr>
        <w:t>và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A50698">
        <w:rPr>
          <w:color w:val="000000" w:themeColor="text1"/>
          <w:sz w:val="24"/>
        </w:rPr>
        <w:t>đòi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A50698">
        <w:rPr>
          <w:color w:val="000000" w:themeColor="text1"/>
          <w:sz w:val="24"/>
        </w:rPr>
        <w:t>hỏi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A50698">
        <w:rPr>
          <w:color w:val="000000" w:themeColor="text1"/>
          <w:sz w:val="24"/>
        </w:rPr>
        <w:t>sự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A50698">
        <w:rPr>
          <w:color w:val="000000" w:themeColor="text1"/>
          <w:sz w:val="24"/>
        </w:rPr>
        <w:t>giảm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A50698">
        <w:rPr>
          <w:color w:val="000000" w:themeColor="text1"/>
          <w:sz w:val="24"/>
        </w:rPr>
        <w:t>sát</w:t>
      </w:r>
      <w:proofErr w:type="spellEnd"/>
      <w:r w:rsidR="00A50698">
        <w:rPr>
          <w:color w:val="000000" w:themeColor="text1"/>
          <w:sz w:val="24"/>
        </w:rPr>
        <w:t xml:space="preserve">, </w:t>
      </w:r>
      <w:proofErr w:type="spellStart"/>
      <w:r w:rsidR="00A50698">
        <w:rPr>
          <w:color w:val="000000" w:themeColor="text1"/>
          <w:sz w:val="24"/>
        </w:rPr>
        <w:t>quản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A50698">
        <w:rPr>
          <w:color w:val="000000" w:themeColor="text1"/>
          <w:sz w:val="24"/>
        </w:rPr>
        <w:lastRenderedPageBreak/>
        <w:t>lý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A50698">
        <w:rPr>
          <w:color w:val="000000" w:themeColor="text1"/>
          <w:sz w:val="24"/>
        </w:rPr>
        <w:t>về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A50698">
        <w:rPr>
          <w:color w:val="000000" w:themeColor="text1"/>
          <w:sz w:val="24"/>
        </w:rPr>
        <w:t>chất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A50698">
        <w:rPr>
          <w:color w:val="000000" w:themeColor="text1"/>
          <w:sz w:val="24"/>
        </w:rPr>
        <w:t>lượng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A50698">
        <w:rPr>
          <w:color w:val="000000" w:themeColor="text1"/>
          <w:sz w:val="24"/>
        </w:rPr>
        <w:t>theo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A50698">
        <w:rPr>
          <w:color w:val="000000" w:themeColor="text1"/>
          <w:sz w:val="24"/>
        </w:rPr>
        <w:t>quy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A50698">
        <w:rPr>
          <w:color w:val="000000" w:themeColor="text1"/>
          <w:sz w:val="24"/>
        </w:rPr>
        <w:t>định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A50698">
        <w:rPr>
          <w:color w:val="000000" w:themeColor="text1"/>
          <w:sz w:val="24"/>
        </w:rPr>
        <w:t>của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A50698">
        <w:rPr>
          <w:color w:val="000000" w:themeColor="text1"/>
          <w:sz w:val="24"/>
        </w:rPr>
        <w:t>Luật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A50698">
        <w:rPr>
          <w:color w:val="000000" w:themeColor="text1"/>
          <w:sz w:val="24"/>
        </w:rPr>
        <w:t>chất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A50698">
        <w:rPr>
          <w:color w:val="000000" w:themeColor="text1"/>
          <w:sz w:val="24"/>
        </w:rPr>
        <w:t>lượng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A50698">
        <w:rPr>
          <w:color w:val="000000" w:themeColor="text1"/>
          <w:sz w:val="24"/>
        </w:rPr>
        <w:t>sản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A50698">
        <w:rPr>
          <w:color w:val="000000" w:themeColor="text1"/>
          <w:sz w:val="24"/>
        </w:rPr>
        <w:t>phẩm</w:t>
      </w:r>
      <w:proofErr w:type="spellEnd"/>
      <w:r w:rsidR="00A50698">
        <w:rPr>
          <w:color w:val="000000" w:themeColor="text1"/>
          <w:sz w:val="24"/>
        </w:rPr>
        <w:t xml:space="preserve">, </w:t>
      </w:r>
      <w:proofErr w:type="spellStart"/>
      <w:r w:rsidR="00A50698">
        <w:rPr>
          <w:color w:val="000000" w:themeColor="text1"/>
          <w:sz w:val="24"/>
        </w:rPr>
        <w:t>hàng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A50698">
        <w:rPr>
          <w:color w:val="000000" w:themeColor="text1"/>
          <w:sz w:val="24"/>
        </w:rPr>
        <w:t>hóa</w:t>
      </w:r>
      <w:proofErr w:type="spellEnd"/>
      <w:r w:rsidR="00A50698">
        <w:rPr>
          <w:color w:val="000000" w:themeColor="text1"/>
          <w:sz w:val="24"/>
        </w:rPr>
        <w:t xml:space="preserve">. </w:t>
      </w:r>
      <w:r w:rsidR="00212651">
        <w:rPr>
          <w:color w:val="000000" w:themeColor="text1"/>
          <w:sz w:val="24"/>
        </w:rPr>
        <w:t xml:space="preserve">Thông </w:t>
      </w:r>
      <w:proofErr w:type="spellStart"/>
      <w:r w:rsidR="00212651">
        <w:rPr>
          <w:color w:val="000000" w:themeColor="text1"/>
          <w:sz w:val="24"/>
        </w:rPr>
        <w:t>thường</w:t>
      </w:r>
      <w:proofErr w:type="spellEnd"/>
      <w:r w:rsidR="00A50698">
        <w:rPr>
          <w:color w:val="000000" w:themeColor="text1"/>
          <w:sz w:val="24"/>
        </w:rPr>
        <w:t xml:space="preserve">, </w:t>
      </w:r>
      <w:proofErr w:type="spellStart"/>
      <w:r w:rsidR="00A50698">
        <w:rPr>
          <w:color w:val="000000" w:themeColor="text1"/>
          <w:sz w:val="24"/>
        </w:rPr>
        <w:t>nghiên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A50698">
        <w:rPr>
          <w:color w:val="000000" w:themeColor="text1"/>
          <w:sz w:val="24"/>
        </w:rPr>
        <w:t>cứu</w:t>
      </w:r>
      <w:proofErr w:type="spellEnd"/>
      <w:r w:rsidR="00A50698">
        <w:rPr>
          <w:color w:val="000000" w:themeColor="text1"/>
          <w:sz w:val="24"/>
        </w:rPr>
        <w:t xml:space="preserve"> </w:t>
      </w:r>
      <w:proofErr w:type="spellStart"/>
      <w:r w:rsidR="00212651">
        <w:rPr>
          <w:color w:val="000000" w:themeColor="text1"/>
          <w:sz w:val="24"/>
        </w:rPr>
        <w:t>được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hiểu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là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quá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trình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tìm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tòi</w:t>
      </w:r>
      <w:proofErr w:type="spellEnd"/>
      <w:r w:rsidR="007A6D3D">
        <w:rPr>
          <w:color w:val="000000" w:themeColor="text1"/>
          <w:sz w:val="24"/>
        </w:rPr>
        <w:t xml:space="preserve">, </w:t>
      </w:r>
      <w:proofErr w:type="spellStart"/>
      <w:r w:rsidR="007A6D3D">
        <w:rPr>
          <w:color w:val="000000" w:themeColor="text1"/>
          <w:sz w:val="24"/>
        </w:rPr>
        <w:t>thử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nghiệm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liên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tục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của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doanh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nghiệp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để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tìm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ra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công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thức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thành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công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riêng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của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sản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phẩm</w:t>
      </w:r>
      <w:proofErr w:type="spellEnd"/>
      <w:r w:rsidR="007A6D3D">
        <w:rPr>
          <w:color w:val="000000" w:themeColor="text1"/>
          <w:sz w:val="24"/>
        </w:rPr>
        <w:t xml:space="preserve">, </w:t>
      </w:r>
      <w:proofErr w:type="spellStart"/>
      <w:r w:rsidR="007A6D3D">
        <w:rPr>
          <w:color w:val="000000" w:themeColor="text1"/>
          <w:sz w:val="24"/>
        </w:rPr>
        <w:t>từ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đó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tiến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đến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sản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xuất</w:t>
      </w:r>
      <w:proofErr w:type="spellEnd"/>
      <w:r w:rsidR="007A6D3D">
        <w:rPr>
          <w:color w:val="000000" w:themeColor="text1"/>
          <w:sz w:val="24"/>
        </w:rPr>
        <w:t xml:space="preserve">. Theo </w:t>
      </w:r>
      <w:proofErr w:type="spellStart"/>
      <w:r w:rsidR="007A6D3D">
        <w:rPr>
          <w:color w:val="000000" w:themeColor="text1"/>
          <w:sz w:val="24"/>
        </w:rPr>
        <w:t>đó</w:t>
      </w:r>
      <w:proofErr w:type="spellEnd"/>
      <w:r w:rsidR="007A6D3D">
        <w:rPr>
          <w:color w:val="000000" w:themeColor="text1"/>
          <w:sz w:val="24"/>
        </w:rPr>
        <w:t xml:space="preserve">, </w:t>
      </w:r>
      <w:proofErr w:type="spellStart"/>
      <w:r w:rsidR="007A6D3D">
        <w:rPr>
          <w:color w:val="000000" w:themeColor="text1"/>
          <w:sz w:val="24"/>
        </w:rPr>
        <w:t>nếu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áp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dụng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việc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áp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dụng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giám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sát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và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quản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lý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chất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lượng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tại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giai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đoạn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chưa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hình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thành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sản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phẩm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sẽ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chưa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thực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sự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phù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hợp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với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thực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tiễn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của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doanh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7A6D3D">
        <w:rPr>
          <w:color w:val="000000" w:themeColor="text1"/>
          <w:sz w:val="24"/>
        </w:rPr>
        <w:t>nghiệp</w:t>
      </w:r>
      <w:proofErr w:type="spellEnd"/>
      <w:r w:rsidR="00B57E55">
        <w:rPr>
          <w:color w:val="000000" w:themeColor="text1"/>
          <w:sz w:val="24"/>
        </w:rPr>
        <w:t xml:space="preserve">. </w:t>
      </w:r>
      <w:proofErr w:type="spellStart"/>
      <w:r w:rsidR="00B57E55">
        <w:rPr>
          <w:color w:val="000000" w:themeColor="text1"/>
          <w:sz w:val="24"/>
        </w:rPr>
        <w:t>Hơn</w:t>
      </w:r>
      <w:proofErr w:type="spellEnd"/>
      <w:r w:rsidR="00B57E55">
        <w:rPr>
          <w:color w:val="000000" w:themeColor="text1"/>
          <w:sz w:val="24"/>
        </w:rPr>
        <w:t xml:space="preserve"> </w:t>
      </w:r>
      <w:proofErr w:type="spellStart"/>
      <w:r w:rsidR="00B57E55">
        <w:rPr>
          <w:color w:val="000000" w:themeColor="text1"/>
          <w:sz w:val="24"/>
        </w:rPr>
        <w:t>nữa</w:t>
      </w:r>
      <w:proofErr w:type="spellEnd"/>
      <w:r w:rsidR="00B57E55">
        <w:rPr>
          <w:color w:val="000000" w:themeColor="text1"/>
          <w:sz w:val="24"/>
        </w:rPr>
        <w:t xml:space="preserve">, </w:t>
      </w:r>
      <w:proofErr w:type="spellStart"/>
      <w:r w:rsidR="00B57E55">
        <w:rPr>
          <w:color w:val="000000" w:themeColor="text1"/>
          <w:sz w:val="24"/>
        </w:rPr>
        <w:t>nếu</w:t>
      </w:r>
      <w:proofErr w:type="spellEnd"/>
      <w:r w:rsidR="00B57E55">
        <w:rPr>
          <w:color w:val="000000" w:themeColor="text1"/>
          <w:sz w:val="24"/>
        </w:rPr>
        <w:t xml:space="preserve"> </w:t>
      </w:r>
      <w:proofErr w:type="spellStart"/>
      <w:r w:rsidR="00B57E55">
        <w:rPr>
          <w:color w:val="000000" w:themeColor="text1"/>
          <w:sz w:val="24"/>
        </w:rPr>
        <w:t>cần</w:t>
      </w:r>
      <w:proofErr w:type="spellEnd"/>
      <w:r w:rsidR="00B57E55">
        <w:rPr>
          <w:color w:val="000000" w:themeColor="text1"/>
          <w:sz w:val="24"/>
        </w:rPr>
        <w:t xml:space="preserve"> </w:t>
      </w:r>
      <w:proofErr w:type="spellStart"/>
      <w:r w:rsidR="00B57E55">
        <w:rPr>
          <w:color w:val="000000" w:themeColor="text1"/>
          <w:sz w:val="24"/>
        </w:rPr>
        <w:t>phải</w:t>
      </w:r>
      <w:proofErr w:type="spellEnd"/>
      <w:r w:rsidR="00B57E55">
        <w:rPr>
          <w:color w:val="000000" w:themeColor="text1"/>
          <w:sz w:val="24"/>
        </w:rPr>
        <w:t xml:space="preserve"> </w:t>
      </w:r>
      <w:proofErr w:type="spellStart"/>
      <w:r w:rsidR="00B57E55">
        <w:rPr>
          <w:color w:val="000000" w:themeColor="text1"/>
          <w:sz w:val="24"/>
        </w:rPr>
        <w:t>thực</w:t>
      </w:r>
      <w:proofErr w:type="spellEnd"/>
      <w:r w:rsidR="00B57E55">
        <w:rPr>
          <w:color w:val="000000" w:themeColor="text1"/>
          <w:sz w:val="24"/>
        </w:rPr>
        <w:t xml:space="preserve"> </w:t>
      </w:r>
      <w:proofErr w:type="spellStart"/>
      <w:r w:rsidR="00B57E55">
        <w:rPr>
          <w:color w:val="000000" w:themeColor="text1"/>
          <w:sz w:val="24"/>
        </w:rPr>
        <w:t>hiện</w:t>
      </w:r>
      <w:proofErr w:type="spellEnd"/>
      <w:r w:rsidR="00B57E55">
        <w:rPr>
          <w:color w:val="000000" w:themeColor="text1"/>
          <w:sz w:val="24"/>
        </w:rPr>
        <w:t xml:space="preserve"> </w:t>
      </w:r>
      <w:proofErr w:type="spellStart"/>
      <w:r w:rsidR="00B57E55">
        <w:rPr>
          <w:color w:val="000000" w:themeColor="text1"/>
          <w:sz w:val="24"/>
        </w:rPr>
        <w:t>truy</w:t>
      </w:r>
      <w:proofErr w:type="spellEnd"/>
      <w:r w:rsidR="00B57E55">
        <w:rPr>
          <w:color w:val="000000" w:themeColor="text1"/>
          <w:sz w:val="24"/>
        </w:rPr>
        <w:t xml:space="preserve"> </w:t>
      </w:r>
      <w:proofErr w:type="spellStart"/>
      <w:r w:rsidR="00B57E55">
        <w:rPr>
          <w:color w:val="000000" w:themeColor="text1"/>
          <w:sz w:val="24"/>
        </w:rPr>
        <w:t>xuất</w:t>
      </w:r>
      <w:proofErr w:type="spellEnd"/>
      <w:r w:rsidR="00B57E55">
        <w:rPr>
          <w:color w:val="000000" w:themeColor="text1"/>
          <w:sz w:val="24"/>
        </w:rPr>
        <w:t xml:space="preserve"> </w:t>
      </w:r>
      <w:proofErr w:type="spellStart"/>
      <w:r w:rsidR="00B57E55">
        <w:rPr>
          <w:color w:val="000000" w:themeColor="text1"/>
          <w:sz w:val="24"/>
        </w:rPr>
        <w:t>thông</w:t>
      </w:r>
      <w:proofErr w:type="spellEnd"/>
      <w:r w:rsidR="00B57E55">
        <w:rPr>
          <w:color w:val="000000" w:themeColor="text1"/>
          <w:sz w:val="24"/>
        </w:rPr>
        <w:t xml:space="preserve"> tin </w:t>
      </w:r>
      <w:proofErr w:type="spellStart"/>
      <w:r w:rsidR="00B57E55">
        <w:rPr>
          <w:color w:val="000000" w:themeColor="text1"/>
          <w:sz w:val="24"/>
        </w:rPr>
        <w:t>thì</w:t>
      </w:r>
      <w:proofErr w:type="spellEnd"/>
      <w:r w:rsidR="00B57E55">
        <w:rPr>
          <w:color w:val="000000" w:themeColor="text1"/>
          <w:sz w:val="24"/>
        </w:rPr>
        <w:t xml:space="preserve"> </w:t>
      </w:r>
      <w:proofErr w:type="spellStart"/>
      <w:r w:rsidR="00B57E55">
        <w:rPr>
          <w:color w:val="000000" w:themeColor="text1"/>
          <w:sz w:val="24"/>
        </w:rPr>
        <w:t>cũng</w:t>
      </w:r>
      <w:proofErr w:type="spellEnd"/>
      <w:r w:rsidR="00B57E55">
        <w:rPr>
          <w:color w:val="000000" w:themeColor="text1"/>
          <w:sz w:val="24"/>
        </w:rPr>
        <w:t xml:space="preserve"> </w:t>
      </w:r>
      <w:proofErr w:type="spellStart"/>
      <w:r w:rsidR="00B57E55">
        <w:rPr>
          <w:color w:val="000000" w:themeColor="text1"/>
          <w:sz w:val="24"/>
        </w:rPr>
        <w:t>sẽ</w:t>
      </w:r>
      <w:proofErr w:type="spellEnd"/>
      <w:r w:rsidR="00B57E55">
        <w:rPr>
          <w:color w:val="000000" w:themeColor="text1"/>
          <w:sz w:val="24"/>
        </w:rPr>
        <w:t xml:space="preserve"> </w:t>
      </w:r>
      <w:proofErr w:type="spellStart"/>
      <w:r w:rsidR="00B57E55">
        <w:rPr>
          <w:color w:val="000000" w:themeColor="text1"/>
          <w:sz w:val="24"/>
        </w:rPr>
        <w:t>khó</w:t>
      </w:r>
      <w:proofErr w:type="spellEnd"/>
      <w:r w:rsidR="00B57E55">
        <w:rPr>
          <w:color w:val="000000" w:themeColor="text1"/>
          <w:sz w:val="24"/>
        </w:rPr>
        <w:t xml:space="preserve"> </w:t>
      </w:r>
      <w:proofErr w:type="spellStart"/>
      <w:r w:rsidR="00B57E55">
        <w:rPr>
          <w:color w:val="000000" w:themeColor="text1"/>
          <w:sz w:val="24"/>
        </w:rPr>
        <w:t>khăn</w:t>
      </w:r>
      <w:proofErr w:type="spellEnd"/>
      <w:r w:rsidR="00B57E55">
        <w:rPr>
          <w:color w:val="000000" w:themeColor="text1"/>
          <w:sz w:val="24"/>
        </w:rPr>
        <w:t xml:space="preserve"> </w:t>
      </w:r>
      <w:proofErr w:type="spellStart"/>
      <w:r w:rsidR="00B57E55">
        <w:rPr>
          <w:color w:val="000000" w:themeColor="text1"/>
          <w:sz w:val="24"/>
        </w:rPr>
        <w:t>cho</w:t>
      </w:r>
      <w:proofErr w:type="spellEnd"/>
      <w:r w:rsidR="00B57E55">
        <w:rPr>
          <w:color w:val="000000" w:themeColor="text1"/>
          <w:sz w:val="24"/>
        </w:rPr>
        <w:t xml:space="preserve"> </w:t>
      </w:r>
      <w:proofErr w:type="spellStart"/>
      <w:r w:rsidR="00B57E55">
        <w:rPr>
          <w:color w:val="000000" w:themeColor="text1"/>
          <w:sz w:val="24"/>
        </w:rPr>
        <w:t>doanh</w:t>
      </w:r>
      <w:proofErr w:type="spellEnd"/>
      <w:r w:rsidR="00B57E55">
        <w:rPr>
          <w:color w:val="000000" w:themeColor="text1"/>
          <w:sz w:val="24"/>
        </w:rPr>
        <w:t xml:space="preserve"> </w:t>
      </w:r>
      <w:proofErr w:type="spellStart"/>
      <w:r w:rsidR="00B57E55">
        <w:rPr>
          <w:color w:val="000000" w:themeColor="text1"/>
          <w:sz w:val="24"/>
        </w:rPr>
        <w:t>nghiệp</w:t>
      </w:r>
      <w:proofErr w:type="spellEnd"/>
      <w:r w:rsidR="00B57E55">
        <w:rPr>
          <w:color w:val="000000" w:themeColor="text1"/>
          <w:sz w:val="24"/>
        </w:rPr>
        <w:t xml:space="preserve"> </w:t>
      </w:r>
      <w:proofErr w:type="spellStart"/>
      <w:r w:rsidR="00B57E55">
        <w:rPr>
          <w:color w:val="000000" w:themeColor="text1"/>
          <w:sz w:val="24"/>
        </w:rPr>
        <w:t>khi</w:t>
      </w:r>
      <w:proofErr w:type="spellEnd"/>
      <w:r w:rsidR="00B57E55">
        <w:rPr>
          <w:color w:val="000000" w:themeColor="text1"/>
          <w:sz w:val="24"/>
        </w:rPr>
        <w:t xml:space="preserve"> </w:t>
      </w:r>
      <w:proofErr w:type="spellStart"/>
      <w:r w:rsidR="00B57E55">
        <w:rPr>
          <w:color w:val="000000" w:themeColor="text1"/>
          <w:sz w:val="24"/>
        </w:rPr>
        <w:t>đây</w:t>
      </w:r>
      <w:proofErr w:type="spellEnd"/>
      <w:r w:rsidR="00B57E55">
        <w:rPr>
          <w:color w:val="000000" w:themeColor="text1"/>
          <w:sz w:val="24"/>
        </w:rPr>
        <w:t xml:space="preserve"> </w:t>
      </w:r>
      <w:proofErr w:type="spellStart"/>
      <w:r w:rsidR="00B57E55">
        <w:rPr>
          <w:color w:val="000000" w:themeColor="text1"/>
          <w:sz w:val="24"/>
        </w:rPr>
        <w:t>là</w:t>
      </w:r>
      <w:proofErr w:type="spellEnd"/>
      <w:r w:rsidR="007A6D3D">
        <w:rPr>
          <w:color w:val="000000" w:themeColor="text1"/>
          <w:sz w:val="24"/>
        </w:rPr>
        <w:t xml:space="preserve"> </w:t>
      </w:r>
      <w:proofErr w:type="spellStart"/>
      <w:r w:rsidR="00B57E55">
        <w:rPr>
          <w:color w:val="000000" w:themeColor="text1"/>
          <w:sz w:val="24"/>
        </w:rPr>
        <w:t>các</w:t>
      </w:r>
      <w:proofErr w:type="spellEnd"/>
      <w:r w:rsidR="00B57E55">
        <w:rPr>
          <w:color w:val="000000" w:themeColor="text1"/>
          <w:sz w:val="24"/>
        </w:rPr>
        <w:t xml:space="preserve"> </w:t>
      </w:r>
      <w:proofErr w:type="spellStart"/>
      <w:r w:rsidR="00B57E55">
        <w:rPr>
          <w:color w:val="000000" w:themeColor="text1"/>
          <w:sz w:val="24"/>
        </w:rPr>
        <w:t>yếu</w:t>
      </w:r>
      <w:proofErr w:type="spellEnd"/>
      <w:r w:rsidR="00B57E55">
        <w:rPr>
          <w:color w:val="000000" w:themeColor="text1"/>
          <w:sz w:val="24"/>
        </w:rPr>
        <w:t xml:space="preserve"> </w:t>
      </w:r>
      <w:proofErr w:type="spellStart"/>
      <w:r w:rsidR="00B57E55">
        <w:rPr>
          <w:color w:val="000000" w:themeColor="text1"/>
          <w:sz w:val="24"/>
        </w:rPr>
        <w:t>tố</w:t>
      </w:r>
      <w:proofErr w:type="spellEnd"/>
      <w:r w:rsidR="00B57E55">
        <w:rPr>
          <w:color w:val="000000" w:themeColor="text1"/>
          <w:sz w:val="24"/>
        </w:rPr>
        <w:t xml:space="preserve"> </w:t>
      </w:r>
      <w:proofErr w:type="spellStart"/>
      <w:r w:rsidR="00B57E55" w:rsidRPr="00B57E55">
        <w:rPr>
          <w:color w:val="000000" w:themeColor="text1"/>
          <w:sz w:val="24"/>
        </w:rPr>
        <w:t>mà</w:t>
      </w:r>
      <w:proofErr w:type="spellEnd"/>
      <w:r w:rsidR="00B57E55" w:rsidRPr="00B57E55">
        <w:rPr>
          <w:color w:val="000000" w:themeColor="text1"/>
          <w:sz w:val="24"/>
        </w:rPr>
        <w:t xml:space="preserve"> </w:t>
      </w:r>
      <w:proofErr w:type="spellStart"/>
      <w:r w:rsidR="00B57E55" w:rsidRPr="00B57E55">
        <w:rPr>
          <w:color w:val="000000" w:themeColor="text1"/>
          <w:sz w:val="24"/>
        </w:rPr>
        <w:t>doanh</w:t>
      </w:r>
      <w:proofErr w:type="spellEnd"/>
      <w:r w:rsidR="00B57E55" w:rsidRPr="00B57E55">
        <w:rPr>
          <w:color w:val="000000" w:themeColor="text1"/>
          <w:sz w:val="24"/>
        </w:rPr>
        <w:t xml:space="preserve"> </w:t>
      </w:r>
      <w:proofErr w:type="spellStart"/>
      <w:r w:rsidR="00B57E55" w:rsidRPr="00B57E55">
        <w:rPr>
          <w:color w:val="000000" w:themeColor="text1"/>
          <w:sz w:val="24"/>
        </w:rPr>
        <w:t>nghiệp</w:t>
      </w:r>
      <w:proofErr w:type="spellEnd"/>
      <w:r w:rsidR="00B57E55" w:rsidRPr="00B57E55">
        <w:rPr>
          <w:color w:val="000000" w:themeColor="text1"/>
          <w:sz w:val="24"/>
        </w:rPr>
        <w:t xml:space="preserve"> </w:t>
      </w:r>
      <w:proofErr w:type="spellStart"/>
      <w:r w:rsidR="00B57E55" w:rsidRPr="00B57E55">
        <w:rPr>
          <w:color w:val="000000" w:themeColor="text1"/>
          <w:sz w:val="24"/>
        </w:rPr>
        <w:t>muốn</w:t>
      </w:r>
      <w:proofErr w:type="spellEnd"/>
      <w:r w:rsidR="00B57E55" w:rsidRPr="00B57E55">
        <w:rPr>
          <w:color w:val="000000" w:themeColor="text1"/>
          <w:sz w:val="24"/>
        </w:rPr>
        <w:t xml:space="preserve"> </w:t>
      </w:r>
      <w:proofErr w:type="spellStart"/>
      <w:r w:rsidR="007A6D3D" w:rsidRPr="00B57E55">
        <w:rPr>
          <w:color w:val="000000" w:themeColor="text1"/>
          <w:sz w:val="24"/>
        </w:rPr>
        <w:t>bảo</w:t>
      </w:r>
      <w:proofErr w:type="spellEnd"/>
      <w:r w:rsidR="007A6D3D" w:rsidRPr="00B57E55">
        <w:rPr>
          <w:color w:val="000000" w:themeColor="text1"/>
          <w:sz w:val="24"/>
        </w:rPr>
        <w:t xml:space="preserve"> </w:t>
      </w:r>
      <w:proofErr w:type="spellStart"/>
      <w:r w:rsidR="007A6D3D" w:rsidRPr="00B57E55">
        <w:rPr>
          <w:color w:val="000000" w:themeColor="text1"/>
          <w:sz w:val="24"/>
        </w:rPr>
        <w:t>mật</w:t>
      </w:r>
      <w:proofErr w:type="spellEnd"/>
      <w:r w:rsidR="00B57E55" w:rsidRPr="00B57E55">
        <w:rPr>
          <w:color w:val="000000" w:themeColor="text1"/>
          <w:sz w:val="24"/>
        </w:rPr>
        <w:t xml:space="preserve"> </w:t>
      </w:r>
      <w:proofErr w:type="spellStart"/>
      <w:r w:rsidR="00B57E55" w:rsidRPr="00B57E55">
        <w:rPr>
          <w:color w:val="000000" w:themeColor="text1"/>
          <w:sz w:val="24"/>
        </w:rPr>
        <w:t>để</w:t>
      </w:r>
      <w:proofErr w:type="spellEnd"/>
      <w:r w:rsidR="00B57E55" w:rsidRPr="00B57E55">
        <w:rPr>
          <w:color w:val="000000" w:themeColor="text1"/>
          <w:sz w:val="24"/>
        </w:rPr>
        <w:t xml:space="preserve"> </w:t>
      </w:r>
      <w:proofErr w:type="spellStart"/>
      <w:r w:rsidR="00B57E55" w:rsidRPr="00B57E55">
        <w:rPr>
          <w:color w:val="000000" w:themeColor="text1"/>
          <w:sz w:val="24"/>
        </w:rPr>
        <w:t>tạo</w:t>
      </w:r>
      <w:proofErr w:type="spellEnd"/>
      <w:r w:rsidR="00B57E55" w:rsidRPr="00B57E55">
        <w:rPr>
          <w:color w:val="000000" w:themeColor="text1"/>
          <w:sz w:val="24"/>
        </w:rPr>
        <w:t xml:space="preserve"> </w:t>
      </w:r>
      <w:proofErr w:type="spellStart"/>
      <w:r w:rsidR="00B57E55" w:rsidRPr="00B57E55">
        <w:rPr>
          <w:color w:val="000000" w:themeColor="text1"/>
          <w:sz w:val="24"/>
        </w:rPr>
        <w:t>vị</w:t>
      </w:r>
      <w:proofErr w:type="spellEnd"/>
      <w:r w:rsidR="00B57E55" w:rsidRPr="00B57E55">
        <w:rPr>
          <w:color w:val="000000" w:themeColor="text1"/>
          <w:sz w:val="24"/>
        </w:rPr>
        <w:t xml:space="preserve"> </w:t>
      </w:r>
      <w:proofErr w:type="spellStart"/>
      <w:r w:rsidR="00B57E55" w:rsidRPr="00B57E55">
        <w:rPr>
          <w:color w:val="000000" w:themeColor="text1"/>
          <w:sz w:val="24"/>
        </w:rPr>
        <w:t>thế</w:t>
      </w:r>
      <w:proofErr w:type="spellEnd"/>
      <w:r w:rsidR="00B57E55" w:rsidRPr="00B57E55">
        <w:rPr>
          <w:color w:val="000000" w:themeColor="text1"/>
          <w:sz w:val="24"/>
        </w:rPr>
        <w:t xml:space="preserve"> </w:t>
      </w:r>
      <w:proofErr w:type="spellStart"/>
      <w:r w:rsidR="00B57E55" w:rsidRPr="00B57E55">
        <w:rPr>
          <w:color w:val="000000" w:themeColor="text1"/>
          <w:sz w:val="24"/>
        </w:rPr>
        <w:t>canh</w:t>
      </w:r>
      <w:proofErr w:type="spellEnd"/>
      <w:r w:rsidR="00B57E55" w:rsidRPr="00B57E55">
        <w:rPr>
          <w:color w:val="000000" w:themeColor="text1"/>
          <w:sz w:val="24"/>
        </w:rPr>
        <w:t xml:space="preserve"> </w:t>
      </w:r>
      <w:proofErr w:type="spellStart"/>
      <w:r w:rsidR="00B57E55" w:rsidRPr="00B57E55">
        <w:rPr>
          <w:color w:val="000000" w:themeColor="text1"/>
          <w:sz w:val="24"/>
        </w:rPr>
        <w:t>tranh</w:t>
      </w:r>
      <w:proofErr w:type="spellEnd"/>
      <w:r w:rsidR="00B57E55" w:rsidRPr="00B57E55">
        <w:rPr>
          <w:color w:val="000000" w:themeColor="text1"/>
          <w:sz w:val="24"/>
        </w:rPr>
        <w:t xml:space="preserve"> </w:t>
      </w:r>
      <w:proofErr w:type="spellStart"/>
      <w:r w:rsidR="00B57E55" w:rsidRPr="00B57E55">
        <w:rPr>
          <w:color w:val="000000" w:themeColor="text1"/>
          <w:sz w:val="24"/>
        </w:rPr>
        <w:t>trên</w:t>
      </w:r>
      <w:proofErr w:type="spellEnd"/>
      <w:r w:rsidR="00B57E55" w:rsidRPr="00B57E55">
        <w:rPr>
          <w:color w:val="000000" w:themeColor="text1"/>
          <w:sz w:val="24"/>
        </w:rPr>
        <w:t xml:space="preserve"> </w:t>
      </w:r>
      <w:proofErr w:type="spellStart"/>
      <w:r w:rsidR="00B57E55" w:rsidRPr="00B57E55">
        <w:rPr>
          <w:color w:val="000000" w:themeColor="text1"/>
          <w:sz w:val="24"/>
        </w:rPr>
        <w:t>thị</w:t>
      </w:r>
      <w:proofErr w:type="spellEnd"/>
      <w:r w:rsidR="00B57E55" w:rsidRPr="00B57E55">
        <w:rPr>
          <w:color w:val="000000" w:themeColor="text1"/>
          <w:sz w:val="24"/>
        </w:rPr>
        <w:t xml:space="preserve"> </w:t>
      </w:r>
      <w:proofErr w:type="spellStart"/>
      <w:r w:rsidR="00B57E55" w:rsidRPr="00B57E55">
        <w:rPr>
          <w:color w:val="000000" w:themeColor="text1"/>
          <w:sz w:val="24"/>
        </w:rPr>
        <w:t>trường</w:t>
      </w:r>
      <w:proofErr w:type="spellEnd"/>
      <w:r w:rsidR="007A6D3D" w:rsidRPr="00B57E55">
        <w:rPr>
          <w:color w:val="000000" w:themeColor="text1"/>
          <w:sz w:val="24"/>
        </w:rPr>
        <w:t>.</w:t>
      </w:r>
    </w:p>
    <w:p w14:paraId="7C79C73C" w14:textId="77777777" w:rsidR="00901AC8" w:rsidRDefault="00B57E55" w:rsidP="001104B8">
      <w:pPr>
        <w:pStyle w:val="-DauGach"/>
        <w:numPr>
          <w:ilvl w:val="0"/>
          <w:numId w:val="16"/>
        </w:numPr>
        <w:spacing w:before="0" w:line="288" w:lineRule="auto"/>
        <w:ind w:left="1134" w:hanging="567"/>
        <w:rPr>
          <w:color w:val="000000" w:themeColor="text1"/>
          <w:sz w:val="24"/>
        </w:rPr>
      </w:pPr>
      <w:proofErr w:type="spellStart"/>
      <w:r w:rsidRPr="00901AC8">
        <w:rPr>
          <w:b/>
          <w:color w:val="000000" w:themeColor="text1"/>
          <w:sz w:val="24"/>
        </w:rPr>
        <w:t>Đối</w:t>
      </w:r>
      <w:proofErr w:type="spellEnd"/>
      <w:r w:rsidRPr="00901AC8">
        <w:rPr>
          <w:b/>
          <w:color w:val="000000" w:themeColor="text1"/>
          <w:sz w:val="24"/>
        </w:rPr>
        <w:t xml:space="preserve"> </w:t>
      </w:r>
      <w:proofErr w:type="spellStart"/>
      <w:r w:rsidRPr="00901AC8">
        <w:rPr>
          <w:b/>
          <w:color w:val="000000" w:themeColor="text1"/>
          <w:sz w:val="24"/>
        </w:rPr>
        <w:t>với</w:t>
      </w:r>
      <w:proofErr w:type="spellEnd"/>
      <w:r w:rsidRPr="00901AC8">
        <w:rPr>
          <w:b/>
          <w:color w:val="000000" w:themeColor="text1"/>
          <w:sz w:val="24"/>
        </w:rPr>
        <w:t xml:space="preserve"> </w:t>
      </w:r>
      <w:proofErr w:type="spellStart"/>
      <w:r w:rsidRPr="00901AC8">
        <w:rPr>
          <w:b/>
          <w:color w:val="000000" w:themeColor="text1"/>
          <w:sz w:val="24"/>
        </w:rPr>
        <w:t>việc</w:t>
      </w:r>
      <w:proofErr w:type="spellEnd"/>
      <w:r w:rsidRPr="00901AC8">
        <w:rPr>
          <w:b/>
          <w:color w:val="000000" w:themeColor="text1"/>
          <w:sz w:val="24"/>
        </w:rPr>
        <w:t xml:space="preserve"> </w:t>
      </w:r>
      <w:proofErr w:type="spellStart"/>
      <w:r w:rsidRPr="00901AC8">
        <w:rPr>
          <w:b/>
          <w:color w:val="000000" w:themeColor="text1"/>
          <w:sz w:val="24"/>
        </w:rPr>
        <w:t>bổ</w:t>
      </w:r>
      <w:proofErr w:type="spellEnd"/>
      <w:r w:rsidRPr="00901AC8">
        <w:rPr>
          <w:b/>
          <w:color w:val="000000" w:themeColor="text1"/>
          <w:sz w:val="24"/>
        </w:rPr>
        <w:t xml:space="preserve"> sung </w:t>
      </w:r>
      <w:proofErr w:type="spellStart"/>
      <w:r w:rsidRPr="00901AC8">
        <w:rPr>
          <w:b/>
          <w:color w:val="000000" w:themeColor="text1"/>
          <w:sz w:val="24"/>
        </w:rPr>
        <w:t>các</w:t>
      </w:r>
      <w:proofErr w:type="spellEnd"/>
      <w:r w:rsidRPr="00901AC8">
        <w:rPr>
          <w:b/>
          <w:color w:val="000000" w:themeColor="text1"/>
          <w:sz w:val="24"/>
        </w:rPr>
        <w:t xml:space="preserve"> </w:t>
      </w:r>
      <w:proofErr w:type="spellStart"/>
      <w:r w:rsidRPr="00901AC8">
        <w:rPr>
          <w:b/>
          <w:color w:val="000000" w:themeColor="text1"/>
          <w:sz w:val="24"/>
        </w:rPr>
        <w:t>yêu</w:t>
      </w:r>
      <w:proofErr w:type="spellEnd"/>
      <w:r w:rsidRPr="00901AC8">
        <w:rPr>
          <w:b/>
          <w:color w:val="000000" w:themeColor="text1"/>
          <w:sz w:val="24"/>
        </w:rPr>
        <w:t xml:space="preserve"> </w:t>
      </w:r>
      <w:proofErr w:type="spellStart"/>
      <w:r w:rsidRPr="00901AC8">
        <w:rPr>
          <w:b/>
          <w:color w:val="000000" w:themeColor="text1"/>
          <w:sz w:val="24"/>
        </w:rPr>
        <w:t>cầu</w:t>
      </w:r>
      <w:proofErr w:type="spellEnd"/>
      <w:r w:rsidRPr="00901AC8">
        <w:rPr>
          <w:b/>
          <w:color w:val="000000" w:themeColor="text1"/>
          <w:sz w:val="24"/>
        </w:rPr>
        <w:t xml:space="preserve"> </w:t>
      </w:r>
      <w:proofErr w:type="spellStart"/>
      <w:r w:rsidRPr="00901AC8">
        <w:rPr>
          <w:b/>
          <w:color w:val="000000" w:themeColor="text1"/>
          <w:sz w:val="24"/>
        </w:rPr>
        <w:t>về</w:t>
      </w:r>
      <w:proofErr w:type="spellEnd"/>
      <w:r w:rsidRPr="00901AC8">
        <w:rPr>
          <w:b/>
          <w:color w:val="000000" w:themeColor="text1"/>
          <w:sz w:val="24"/>
        </w:rPr>
        <w:t xml:space="preserve"> </w:t>
      </w:r>
      <w:proofErr w:type="spellStart"/>
      <w:r w:rsidRPr="00901AC8">
        <w:rPr>
          <w:b/>
          <w:color w:val="000000" w:themeColor="text1"/>
          <w:sz w:val="24"/>
        </w:rPr>
        <w:t>truy</w:t>
      </w:r>
      <w:proofErr w:type="spellEnd"/>
      <w:r w:rsidRPr="00901AC8">
        <w:rPr>
          <w:b/>
          <w:color w:val="000000" w:themeColor="text1"/>
          <w:sz w:val="24"/>
        </w:rPr>
        <w:t xml:space="preserve"> </w:t>
      </w:r>
      <w:proofErr w:type="spellStart"/>
      <w:r w:rsidRPr="00901AC8">
        <w:rPr>
          <w:b/>
          <w:color w:val="000000" w:themeColor="text1"/>
          <w:sz w:val="24"/>
        </w:rPr>
        <w:t>xuất</w:t>
      </w:r>
      <w:proofErr w:type="spellEnd"/>
      <w:r w:rsidRPr="00901AC8">
        <w:rPr>
          <w:b/>
          <w:color w:val="000000" w:themeColor="text1"/>
          <w:sz w:val="24"/>
        </w:rPr>
        <w:t xml:space="preserve"> </w:t>
      </w:r>
      <w:proofErr w:type="spellStart"/>
      <w:r w:rsidRPr="00901AC8">
        <w:rPr>
          <w:b/>
          <w:color w:val="000000" w:themeColor="text1"/>
          <w:sz w:val="24"/>
        </w:rPr>
        <w:t>nguồn</w:t>
      </w:r>
      <w:proofErr w:type="spellEnd"/>
      <w:r w:rsidRPr="00901AC8">
        <w:rPr>
          <w:b/>
          <w:color w:val="000000" w:themeColor="text1"/>
          <w:sz w:val="24"/>
        </w:rPr>
        <w:t xml:space="preserve"> </w:t>
      </w:r>
      <w:proofErr w:type="spellStart"/>
      <w:r w:rsidRPr="00901AC8">
        <w:rPr>
          <w:b/>
          <w:color w:val="000000" w:themeColor="text1"/>
          <w:sz w:val="24"/>
        </w:rPr>
        <w:t>gốc</w:t>
      </w:r>
      <w:proofErr w:type="spellEnd"/>
      <w:r w:rsidRPr="00901AC8">
        <w:rPr>
          <w:b/>
          <w:color w:val="000000" w:themeColor="text1"/>
          <w:sz w:val="24"/>
        </w:rPr>
        <w:t xml:space="preserve"> </w:t>
      </w:r>
      <w:proofErr w:type="spellStart"/>
      <w:r w:rsidRPr="00901AC8">
        <w:rPr>
          <w:b/>
          <w:color w:val="000000" w:themeColor="text1"/>
          <w:sz w:val="24"/>
        </w:rPr>
        <w:t>sản</w:t>
      </w:r>
      <w:proofErr w:type="spellEnd"/>
      <w:r w:rsidRPr="00901AC8">
        <w:rPr>
          <w:b/>
          <w:color w:val="000000" w:themeColor="text1"/>
          <w:sz w:val="24"/>
        </w:rPr>
        <w:t xml:space="preserve"> </w:t>
      </w:r>
      <w:proofErr w:type="spellStart"/>
      <w:r w:rsidRPr="00901AC8">
        <w:rPr>
          <w:b/>
          <w:color w:val="000000" w:themeColor="text1"/>
          <w:sz w:val="24"/>
        </w:rPr>
        <w:t>phẩm</w:t>
      </w:r>
      <w:proofErr w:type="spellEnd"/>
      <w:r w:rsidRPr="00901AC8">
        <w:rPr>
          <w:b/>
          <w:color w:val="000000" w:themeColor="text1"/>
          <w:sz w:val="24"/>
        </w:rPr>
        <w:t xml:space="preserve">, </w:t>
      </w:r>
      <w:proofErr w:type="spellStart"/>
      <w:r w:rsidRPr="00901AC8">
        <w:rPr>
          <w:b/>
          <w:color w:val="000000" w:themeColor="text1"/>
          <w:sz w:val="24"/>
        </w:rPr>
        <w:t>hàng</w:t>
      </w:r>
      <w:proofErr w:type="spellEnd"/>
      <w:r w:rsidRPr="00901AC8">
        <w:rPr>
          <w:b/>
          <w:color w:val="000000" w:themeColor="text1"/>
          <w:sz w:val="24"/>
        </w:rPr>
        <w:t xml:space="preserve"> </w:t>
      </w:r>
      <w:proofErr w:type="spellStart"/>
      <w:r w:rsidRPr="00901AC8">
        <w:rPr>
          <w:b/>
          <w:color w:val="000000" w:themeColor="text1"/>
          <w:sz w:val="24"/>
        </w:rPr>
        <w:t>hóa</w:t>
      </w:r>
      <w:proofErr w:type="spellEnd"/>
      <w:r w:rsidRPr="00901AC8">
        <w:rPr>
          <w:b/>
          <w:color w:val="000000" w:themeColor="text1"/>
          <w:sz w:val="24"/>
        </w:rPr>
        <w:t xml:space="preserve">; </w:t>
      </w:r>
      <w:proofErr w:type="spellStart"/>
      <w:r w:rsidRPr="00901AC8">
        <w:rPr>
          <w:b/>
          <w:color w:val="000000" w:themeColor="text1"/>
          <w:sz w:val="24"/>
        </w:rPr>
        <w:t>truy</w:t>
      </w:r>
      <w:proofErr w:type="spellEnd"/>
      <w:r w:rsidRPr="00901AC8">
        <w:rPr>
          <w:b/>
          <w:color w:val="000000" w:themeColor="text1"/>
          <w:sz w:val="24"/>
        </w:rPr>
        <w:t xml:space="preserve"> </w:t>
      </w:r>
      <w:proofErr w:type="spellStart"/>
      <w:r w:rsidRPr="00901AC8">
        <w:rPr>
          <w:b/>
          <w:color w:val="000000" w:themeColor="text1"/>
          <w:sz w:val="24"/>
        </w:rPr>
        <w:t>vết</w:t>
      </w:r>
      <w:proofErr w:type="spellEnd"/>
      <w:r w:rsidRPr="00901AC8">
        <w:rPr>
          <w:b/>
          <w:color w:val="000000" w:themeColor="text1"/>
          <w:sz w:val="24"/>
        </w:rPr>
        <w:t xml:space="preserve"> </w:t>
      </w:r>
      <w:proofErr w:type="spellStart"/>
      <w:r w:rsidRPr="00901AC8">
        <w:rPr>
          <w:b/>
          <w:color w:val="000000" w:themeColor="text1"/>
          <w:sz w:val="24"/>
        </w:rPr>
        <w:t>sản</w:t>
      </w:r>
      <w:proofErr w:type="spellEnd"/>
      <w:r w:rsidRPr="00901AC8">
        <w:rPr>
          <w:b/>
          <w:color w:val="000000" w:themeColor="text1"/>
          <w:sz w:val="24"/>
        </w:rPr>
        <w:t xml:space="preserve"> </w:t>
      </w:r>
      <w:proofErr w:type="spellStart"/>
      <w:r w:rsidRPr="00901AC8">
        <w:rPr>
          <w:b/>
          <w:color w:val="000000" w:themeColor="text1"/>
          <w:sz w:val="24"/>
        </w:rPr>
        <w:t>phẩm</w:t>
      </w:r>
      <w:proofErr w:type="spellEnd"/>
      <w:r w:rsidRPr="00901AC8">
        <w:rPr>
          <w:b/>
          <w:color w:val="000000" w:themeColor="text1"/>
          <w:sz w:val="24"/>
        </w:rPr>
        <w:t xml:space="preserve"> </w:t>
      </w:r>
      <w:proofErr w:type="spellStart"/>
      <w:r w:rsidRPr="00901AC8">
        <w:rPr>
          <w:b/>
          <w:color w:val="000000" w:themeColor="text1"/>
          <w:sz w:val="24"/>
        </w:rPr>
        <w:t>và</w:t>
      </w:r>
      <w:proofErr w:type="spellEnd"/>
      <w:r w:rsidRPr="00901AC8">
        <w:rPr>
          <w:b/>
          <w:color w:val="000000" w:themeColor="text1"/>
          <w:sz w:val="24"/>
        </w:rPr>
        <w:t xml:space="preserve"> </w:t>
      </w:r>
      <w:proofErr w:type="spellStart"/>
      <w:r w:rsidRPr="00901AC8">
        <w:rPr>
          <w:b/>
          <w:color w:val="000000" w:themeColor="text1"/>
          <w:sz w:val="24"/>
        </w:rPr>
        <w:t>truy</w:t>
      </w:r>
      <w:proofErr w:type="spellEnd"/>
      <w:r w:rsidRPr="00901AC8">
        <w:rPr>
          <w:b/>
          <w:color w:val="000000" w:themeColor="text1"/>
          <w:sz w:val="24"/>
        </w:rPr>
        <w:t xml:space="preserve"> </w:t>
      </w:r>
      <w:proofErr w:type="spellStart"/>
      <w:r w:rsidRPr="00901AC8">
        <w:rPr>
          <w:b/>
          <w:color w:val="000000" w:themeColor="text1"/>
          <w:sz w:val="24"/>
        </w:rPr>
        <w:t>vết</w:t>
      </w:r>
      <w:proofErr w:type="spellEnd"/>
      <w:r w:rsidRPr="00901AC8">
        <w:rPr>
          <w:b/>
          <w:color w:val="000000" w:themeColor="text1"/>
          <w:sz w:val="24"/>
        </w:rPr>
        <w:t xml:space="preserve"> </w:t>
      </w:r>
      <w:proofErr w:type="spellStart"/>
      <w:r w:rsidRPr="00901AC8">
        <w:rPr>
          <w:b/>
          <w:color w:val="000000" w:themeColor="text1"/>
          <w:sz w:val="24"/>
        </w:rPr>
        <w:t>địa</w:t>
      </w:r>
      <w:proofErr w:type="spellEnd"/>
      <w:r w:rsidRPr="00901AC8">
        <w:rPr>
          <w:b/>
          <w:color w:val="000000" w:themeColor="text1"/>
          <w:sz w:val="24"/>
        </w:rPr>
        <w:t xml:space="preserve"> </w:t>
      </w:r>
      <w:proofErr w:type="spellStart"/>
      <w:r w:rsidRPr="00901AC8">
        <w:rPr>
          <w:b/>
          <w:color w:val="000000" w:themeColor="text1"/>
          <w:sz w:val="24"/>
        </w:rPr>
        <w:t>điểm</w:t>
      </w:r>
      <w:proofErr w:type="spellEnd"/>
      <w:r w:rsidRPr="00901AC8">
        <w:rPr>
          <w:b/>
          <w:color w:val="000000" w:themeColor="text1"/>
          <w:sz w:val="24"/>
        </w:rPr>
        <w:t>.</w:t>
      </w:r>
      <w:r w:rsidRPr="00901AC8">
        <w:rPr>
          <w:color w:val="000000" w:themeColor="text1"/>
          <w:sz w:val="24"/>
        </w:rPr>
        <w:t xml:space="preserve"> </w:t>
      </w:r>
      <w:r w:rsidRPr="00475A05">
        <w:rPr>
          <w:color w:val="000000" w:themeColor="text1"/>
          <w:sz w:val="24"/>
        </w:rPr>
        <w:t xml:space="preserve">Doanh </w:t>
      </w:r>
      <w:proofErr w:type="spellStart"/>
      <w:r w:rsidRPr="00475A05">
        <w:rPr>
          <w:color w:val="000000" w:themeColor="text1"/>
          <w:sz w:val="24"/>
        </w:rPr>
        <w:t>nghiệp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rất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đồng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tình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với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chủ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trương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của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Đảng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và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Nhà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nước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về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việc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ứng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dụng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công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nghệ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để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quản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lý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chất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lượng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sản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phẩm</w:t>
      </w:r>
      <w:proofErr w:type="spellEnd"/>
      <w:r w:rsidRPr="00475A05">
        <w:rPr>
          <w:color w:val="000000" w:themeColor="text1"/>
          <w:sz w:val="24"/>
        </w:rPr>
        <w:t xml:space="preserve">, </w:t>
      </w:r>
      <w:proofErr w:type="spellStart"/>
      <w:r w:rsidRPr="00475A05">
        <w:rPr>
          <w:color w:val="000000" w:themeColor="text1"/>
          <w:sz w:val="24"/>
        </w:rPr>
        <w:t>hàng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hóa</w:t>
      </w:r>
      <w:proofErr w:type="spellEnd"/>
      <w:r w:rsidRPr="00475A05">
        <w:rPr>
          <w:color w:val="000000" w:themeColor="text1"/>
          <w:sz w:val="24"/>
        </w:rPr>
        <w:t xml:space="preserve">, </w:t>
      </w:r>
      <w:proofErr w:type="spellStart"/>
      <w:r w:rsidR="00475A05">
        <w:rPr>
          <w:color w:val="000000" w:themeColor="text1"/>
          <w:sz w:val="24"/>
        </w:rPr>
        <w:t>trong</w:t>
      </w:r>
      <w:proofErr w:type="spellEnd"/>
      <w:r w:rsidR="00475A05">
        <w:rPr>
          <w:color w:val="000000" w:themeColor="text1"/>
          <w:sz w:val="24"/>
        </w:rPr>
        <w:t xml:space="preserve"> </w:t>
      </w:r>
      <w:proofErr w:type="spellStart"/>
      <w:r w:rsidR="00475A05">
        <w:rPr>
          <w:color w:val="000000" w:themeColor="text1"/>
          <w:sz w:val="24"/>
        </w:rPr>
        <w:t>đó</w:t>
      </w:r>
      <w:proofErr w:type="spellEnd"/>
      <w:r w:rsidR="00475A05">
        <w:rPr>
          <w:color w:val="000000" w:themeColor="text1"/>
          <w:sz w:val="24"/>
        </w:rPr>
        <w:t xml:space="preserve"> </w:t>
      </w:r>
      <w:proofErr w:type="spellStart"/>
      <w:r w:rsidR="00475A05">
        <w:rPr>
          <w:color w:val="000000" w:themeColor="text1"/>
          <w:sz w:val="24"/>
        </w:rPr>
        <w:t>ứng</w:t>
      </w:r>
      <w:proofErr w:type="spellEnd"/>
      <w:r w:rsidR="00475A05">
        <w:rPr>
          <w:color w:val="000000" w:themeColor="text1"/>
          <w:sz w:val="24"/>
        </w:rPr>
        <w:t xml:space="preserve"> </w:t>
      </w:r>
      <w:proofErr w:type="spellStart"/>
      <w:r w:rsidR="00475A05">
        <w:rPr>
          <w:color w:val="000000" w:themeColor="text1"/>
          <w:sz w:val="24"/>
        </w:rPr>
        <w:t>dụng</w:t>
      </w:r>
      <w:proofErr w:type="spellEnd"/>
      <w:r w:rsid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mã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số</w:t>
      </w:r>
      <w:proofErr w:type="spellEnd"/>
      <w:r w:rsidRPr="00475A05">
        <w:rPr>
          <w:color w:val="000000" w:themeColor="text1"/>
          <w:sz w:val="24"/>
        </w:rPr>
        <w:t xml:space="preserve">, </w:t>
      </w:r>
      <w:proofErr w:type="spellStart"/>
      <w:r w:rsidRPr="00475A05">
        <w:rPr>
          <w:color w:val="000000" w:themeColor="text1"/>
          <w:sz w:val="24"/>
        </w:rPr>
        <w:t>mã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vạch</w:t>
      </w:r>
      <w:proofErr w:type="spellEnd"/>
      <w:r w:rsidR="00157FE7" w:rsidRPr="00475A05">
        <w:rPr>
          <w:color w:val="000000" w:themeColor="text1"/>
          <w:sz w:val="24"/>
        </w:rPr>
        <w:t>,</w:t>
      </w:r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ghi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nhãn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điện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tử</w:t>
      </w:r>
      <w:proofErr w:type="spellEnd"/>
      <w:r w:rsidRPr="00475A05">
        <w:rPr>
          <w:color w:val="000000" w:themeColor="text1"/>
          <w:sz w:val="24"/>
        </w:rPr>
        <w:t xml:space="preserve">, </w:t>
      </w:r>
      <w:proofErr w:type="spellStart"/>
      <w:r w:rsidRPr="00475A05">
        <w:rPr>
          <w:color w:val="000000" w:themeColor="text1"/>
          <w:sz w:val="24"/>
        </w:rPr>
        <w:t>giúp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cho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các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bên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tham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gia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trong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chuỗi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cung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ứng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có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thể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truy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xuất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nguồn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gốc</w:t>
      </w:r>
      <w:proofErr w:type="spellEnd"/>
      <w:r w:rsidRPr="00475A05">
        <w:rPr>
          <w:color w:val="000000" w:themeColor="text1"/>
          <w:sz w:val="24"/>
        </w:rPr>
        <w:t xml:space="preserve">, </w:t>
      </w:r>
      <w:proofErr w:type="spellStart"/>
      <w:r w:rsidRPr="00475A05">
        <w:rPr>
          <w:color w:val="000000" w:themeColor="text1"/>
          <w:sz w:val="24"/>
        </w:rPr>
        <w:t>triệu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hồi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sản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phẩm</w:t>
      </w:r>
      <w:proofErr w:type="spellEnd"/>
      <w:r w:rsidRPr="00475A05">
        <w:rPr>
          <w:color w:val="000000" w:themeColor="text1"/>
          <w:sz w:val="24"/>
        </w:rPr>
        <w:t xml:space="preserve">, </w:t>
      </w:r>
      <w:proofErr w:type="spellStart"/>
      <w:r w:rsidRPr="00475A05">
        <w:rPr>
          <w:color w:val="000000" w:themeColor="text1"/>
          <w:sz w:val="24"/>
        </w:rPr>
        <w:t>quản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lý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sản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xuất</w:t>
      </w:r>
      <w:proofErr w:type="spellEnd"/>
      <w:r w:rsidRPr="00475A05">
        <w:rPr>
          <w:color w:val="000000" w:themeColor="text1"/>
          <w:sz w:val="24"/>
        </w:rPr>
        <w:t xml:space="preserve">, </w:t>
      </w:r>
      <w:proofErr w:type="spellStart"/>
      <w:r w:rsidR="00475A05">
        <w:rPr>
          <w:color w:val="000000" w:themeColor="text1"/>
          <w:sz w:val="24"/>
        </w:rPr>
        <w:t>vận</w:t>
      </w:r>
      <w:proofErr w:type="spellEnd"/>
      <w:r w:rsidR="00475A05">
        <w:rPr>
          <w:color w:val="000000" w:themeColor="text1"/>
          <w:sz w:val="24"/>
        </w:rPr>
        <w:t xml:space="preserve"> </w:t>
      </w:r>
      <w:proofErr w:type="spellStart"/>
      <w:r w:rsidR="00475A05">
        <w:rPr>
          <w:color w:val="000000" w:themeColor="text1"/>
          <w:sz w:val="24"/>
        </w:rPr>
        <w:t>chuyển</w:t>
      </w:r>
      <w:proofErr w:type="spellEnd"/>
      <w:r w:rsidR="00475A05">
        <w:rPr>
          <w:color w:val="000000" w:themeColor="text1"/>
          <w:sz w:val="24"/>
        </w:rPr>
        <w:t xml:space="preserve">, </w:t>
      </w:r>
      <w:proofErr w:type="spellStart"/>
      <w:r w:rsidRPr="00475A05">
        <w:rPr>
          <w:color w:val="000000" w:themeColor="text1"/>
          <w:sz w:val="24"/>
        </w:rPr>
        <w:t>bán</w:t>
      </w:r>
      <w:proofErr w:type="spellEnd"/>
      <w:r w:rsidRPr="00475A05">
        <w:rPr>
          <w:color w:val="000000" w:themeColor="text1"/>
          <w:sz w:val="24"/>
        </w:rPr>
        <w:t xml:space="preserve"> </w:t>
      </w:r>
      <w:proofErr w:type="spellStart"/>
      <w:r w:rsidRPr="00475A05">
        <w:rPr>
          <w:color w:val="000000" w:themeColor="text1"/>
          <w:sz w:val="24"/>
        </w:rPr>
        <w:t>hàng</w:t>
      </w:r>
      <w:proofErr w:type="spellEnd"/>
      <w:r w:rsidR="00475A05">
        <w:rPr>
          <w:color w:val="000000" w:themeColor="text1"/>
          <w:sz w:val="24"/>
        </w:rPr>
        <w:t xml:space="preserve"> </w:t>
      </w:r>
      <w:proofErr w:type="spellStart"/>
      <w:r w:rsidR="00475A05">
        <w:rPr>
          <w:color w:val="000000" w:themeColor="text1"/>
          <w:sz w:val="24"/>
        </w:rPr>
        <w:t>dễ</w:t>
      </w:r>
      <w:proofErr w:type="spellEnd"/>
      <w:r w:rsidR="00475A05">
        <w:rPr>
          <w:color w:val="000000" w:themeColor="text1"/>
          <w:sz w:val="24"/>
        </w:rPr>
        <w:t xml:space="preserve"> </w:t>
      </w:r>
      <w:proofErr w:type="spellStart"/>
      <w:r w:rsidR="00475A05">
        <w:rPr>
          <w:color w:val="000000" w:themeColor="text1"/>
          <w:sz w:val="24"/>
        </w:rPr>
        <w:t>dàng</w:t>
      </w:r>
      <w:proofErr w:type="spellEnd"/>
      <w:r w:rsidR="00475A05">
        <w:rPr>
          <w:color w:val="000000" w:themeColor="text1"/>
          <w:sz w:val="24"/>
        </w:rPr>
        <w:t xml:space="preserve"> </w:t>
      </w:r>
      <w:proofErr w:type="spellStart"/>
      <w:r w:rsidR="00475A05">
        <w:rPr>
          <w:color w:val="000000" w:themeColor="text1"/>
          <w:sz w:val="24"/>
        </w:rPr>
        <w:t>hơn</w:t>
      </w:r>
      <w:proofErr w:type="spellEnd"/>
      <w:r w:rsidRPr="00475A05">
        <w:rPr>
          <w:color w:val="000000" w:themeColor="text1"/>
          <w:sz w:val="24"/>
        </w:rPr>
        <w:t xml:space="preserve">. </w:t>
      </w:r>
      <w:r w:rsidR="00475A05">
        <w:rPr>
          <w:color w:val="000000" w:themeColor="text1"/>
          <w:sz w:val="24"/>
        </w:rPr>
        <w:t xml:space="preserve">Tuy </w:t>
      </w:r>
      <w:proofErr w:type="spellStart"/>
      <w:r w:rsidR="00475A05">
        <w:rPr>
          <w:color w:val="000000" w:themeColor="text1"/>
          <w:sz w:val="24"/>
        </w:rPr>
        <w:t>nhiên</w:t>
      </w:r>
      <w:proofErr w:type="spellEnd"/>
      <w:r w:rsidR="00475A05">
        <w:rPr>
          <w:color w:val="000000" w:themeColor="text1"/>
          <w:sz w:val="24"/>
        </w:rPr>
        <w:t xml:space="preserve">, </w:t>
      </w:r>
      <w:proofErr w:type="spellStart"/>
      <w:r w:rsidR="00475A05">
        <w:rPr>
          <w:color w:val="000000" w:themeColor="text1"/>
          <w:sz w:val="24"/>
        </w:rPr>
        <w:t>các</w:t>
      </w:r>
      <w:proofErr w:type="spellEnd"/>
      <w:r w:rsidR="00475A05">
        <w:rPr>
          <w:color w:val="000000" w:themeColor="text1"/>
          <w:sz w:val="24"/>
        </w:rPr>
        <w:t xml:space="preserve"> </w:t>
      </w:r>
      <w:proofErr w:type="spellStart"/>
      <w:r w:rsidR="00475A05">
        <w:rPr>
          <w:color w:val="000000" w:themeColor="text1"/>
          <w:sz w:val="24"/>
        </w:rPr>
        <w:t>yêu</w:t>
      </w:r>
      <w:proofErr w:type="spellEnd"/>
      <w:r w:rsidR="00475A05">
        <w:rPr>
          <w:color w:val="000000" w:themeColor="text1"/>
          <w:sz w:val="24"/>
        </w:rPr>
        <w:t xml:space="preserve"> </w:t>
      </w:r>
      <w:proofErr w:type="spellStart"/>
      <w:r w:rsidR="00475A05">
        <w:rPr>
          <w:color w:val="000000" w:themeColor="text1"/>
          <w:sz w:val="24"/>
        </w:rPr>
        <w:t>cầu</w:t>
      </w:r>
      <w:proofErr w:type="spellEnd"/>
      <w:r w:rsidR="00475A05">
        <w:rPr>
          <w:color w:val="000000" w:themeColor="text1"/>
          <w:sz w:val="24"/>
        </w:rPr>
        <w:t xml:space="preserve"> </w:t>
      </w:r>
      <w:proofErr w:type="spellStart"/>
      <w:r w:rsidR="00475A05">
        <w:rPr>
          <w:color w:val="000000" w:themeColor="text1"/>
          <w:sz w:val="24"/>
        </w:rPr>
        <w:t>mới</w:t>
      </w:r>
      <w:proofErr w:type="spellEnd"/>
      <w:r w:rsidR="00475A05">
        <w:rPr>
          <w:color w:val="000000" w:themeColor="text1"/>
          <w:sz w:val="24"/>
        </w:rPr>
        <w:t xml:space="preserve"> </w:t>
      </w:r>
      <w:proofErr w:type="spellStart"/>
      <w:r w:rsidR="00475A05">
        <w:rPr>
          <w:color w:val="000000" w:themeColor="text1"/>
          <w:sz w:val="24"/>
        </w:rPr>
        <w:t>cũng</w:t>
      </w:r>
      <w:proofErr w:type="spellEnd"/>
      <w:r w:rsid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đặt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ra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475A05">
        <w:rPr>
          <w:color w:val="000000" w:themeColor="text1"/>
          <w:sz w:val="24"/>
        </w:rPr>
        <w:t>bài</w:t>
      </w:r>
      <w:proofErr w:type="spellEnd"/>
      <w:r w:rsidR="00475A05">
        <w:rPr>
          <w:color w:val="000000" w:themeColor="text1"/>
          <w:sz w:val="24"/>
        </w:rPr>
        <w:t xml:space="preserve"> </w:t>
      </w:r>
      <w:proofErr w:type="spellStart"/>
      <w:r w:rsidR="00475A05">
        <w:rPr>
          <w:color w:val="000000" w:themeColor="text1"/>
          <w:sz w:val="24"/>
        </w:rPr>
        <w:t>toán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157FE7" w:rsidRPr="00475A05">
        <w:rPr>
          <w:color w:val="000000" w:themeColor="text1"/>
          <w:sz w:val="24"/>
        </w:rPr>
        <w:t>cho</w:t>
      </w:r>
      <w:proofErr w:type="spellEnd"/>
      <w:r w:rsidR="00157FE7" w:rsidRPr="00475A05">
        <w:rPr>
          <w:color w:val="000000" w:themeColor="text1"/>
          <w:sz w:val="24"/>
        </w:rPr>
        <w:t xml:space="preserve"> </w:t>
      </w:r>
      <w:proofErr w:type="spellStart"/>
      <w:r w:rsidR="00157FE7" w:rsidRPr="00475A05">
        <w:rPr>
          <w:color w:val="000000" w:themeColor="text1"/>
          <w:sz w:val="24"/>
        </w:rPr>
        <w:t>doanh</w:t>
      </w:r>
      <w:proofErr w:type="spellEnd"/>
      <w:r w:rsidR="00157FE7" w:rsidRPr="00475A05">
        <w:rPr>
          <w:color w:val="000000" w:themeColor="text1"/>
          <w:sz w:val="24"/>
        </w:rPr>
        <w:t xml:space="preserve"> </w:t>
      </w:r>
      <w:proofErr w:type="spellStart"/>
      <w:r w:rsidR="00157FE7" w:rsidRPr="00475A05">
        <w:rPr>
          <w:color w:val="000000" w:themeColor="text1"/>
          <w:sz w:val="24"/>
        </w:rPr>
        <w:t>nghiệp</w:t>
      </w:r>
      <w:proofErr w:type="spellEnd"/>
      <w:r w:rsidR="00157FE7" w:rsidRPr="00475A05">
        <w:rPr>
          <w:color w:val="000000" w:themeColor="text1"/>
          <w:sz w:val="24"/>
        </w:rPr>
        <w:t xml:space="preserve"> </w:t>
      </w:r>
      <w:proofErr w:type="spellStart"/>
      <w:r w:rsidR="00475A05">
        <w:rPr>
          <w:color w:val="000000" w:themeColor="text1"/>
          <w:sz w:val="24"/>
        </w:rPr>
        <w:t>trong</w:t>
      </w:r>
      <w:proofErr w:type="spellEnd"/>
      <w:r w:rsidR="00475A05">
        <w:rPr>
          <w:color w:val="000000" w:themeColor="text1"/>
          <w:sz w:val="24"/>
        </w:rPr>
        <w:t xml:space="preserve"> </w:t>
      </w:r>
      <w:proofErr w:type="spellStart"/>
      <w:r w:rsidR="00475A05">
        <w:rPr>
          <w:color w:val="000000" w:themeColor="text1"/>
          <w:sz w:val="24"/>
        </w:rPr>
        <w:t>việc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E108DC">
        <w:rPr>
          <w:color w:val="000000" w:themeColor="text1"/>
          <w:sz w:val="24"/>
        </w:rPr>
        <w:t>phát</w:t>
      </w:r>
      <w:proofErr w:type="spellEnd"/>
      <w:r w:rsidR="00E108DC">
        <w:rPr>
          <w:color w:val="000000" w:themeColor="text1"/>
          <w:sz w:val="24"/>
        </w:rPr>
        <w:t xml:space="preserve"> </w:t>
      </w:r>
      <w:proofErr w:type="spellStart"/>
      <w:r w:rsidR="00E108DC">
        <w:rPr>
          <w:color w:val="000000" w:themeColor="text1"/>
          <w:sz w:val="24"/>
        </w:rPr>
        <w:t>triển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hạ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tầng</w:t>
      </w:r>
      <w:proofErr w:type="spellEnd"/>
      <w:r w:rsidR="00FD1CD0" w:rsidRPr="00475A05">
        <w:rPr>
          <w:color w:val="000000" w:themeColor="text1"/>
          <w:sz w:val="24"/>
        </w:rPr>
        <w:t xml:space="preserve">, </w:t>
      </w:r>
      <w:proofErr w:type="spellStart"/>
      <w:r w:rsidR="00FD1CD0" w:rsidRPr="00475A05">
        <w:rPr>
          <w:color w:val="000000" w:themeColor="text1"/>
          <w:sz w:val="24"/>
        </w:rPr>
        <w:t>hệ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thống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công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nghệ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thông</w:t>
      </w:r>
      <w:proofErr w:type="spellEnd"/>
      <w:r w:rsidR="00FD1CD0" w:rsidRPr="00475A05">
        <w:rPr>
          <w:color w:val="000000" w:themeColor="text1"/>
          <w:sz w:val="24"/>
        </w:rPr>
        <w:t xml:space="preserve"> tin </w:t>
      </w:r>
      <w:proofErr w:type="spellStart"/>
      <w:r w:rsidR="00FD1CD0" w:rsidRPr="00475A05">
        <w:rPr>
          <w:color w:val="000000" w:themeColor="text1"/>
          <w:sz w:val="24"/>
        </w:rPr>
        <w:t>phù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hợp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E108DC">
        <w:rPr>
          <w:color w:val="000000" w:themeColor="text1"/>
          <w:sz w:val="24"/>
        </w:rPr>
        <w:t>nhằm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157FE7" w:rsidRPr="00475A05">
        <w:rPr>
          <w:color w:val="000000" w:themeColor="text1"/>
          <w:sz w:val="24"/>
        </w:rPr>
        <w:t>quản</w:t>
      </w:r>
      <w:proofErr w:type="spellEnd"/>
      <w:r w:rsidR="00157FE7" w:rsidRPr="00475A05">
        <w:rPr>
          <w:color w:val="000000" w:themeColor="text1"/>
          <w:sz w:val="24"/>
        </w:rPr>
        <w:t xml:space="preserve"> </w:t>
      </w:r>
      <w:proofErr w:type="spellStart"/>
      <w:r w:rsidR="00157FE7" w:rsidRPr="00475A05">
        <w:rPr>
          <w:color w:val="000000" w:themeColor="text1"/>
          <w:sz w:val="24"/>
        </w:rPr>
        <w:t>lý</w:t>
      </w:r>
      <w:proofErr w:type="spellEnd"/>
      <w:r w:rsidR="00157FE7" w:rsidRPr="00475A05">
        <w:rPr>
          <w:color w:val="000000" w:themeColor="text1"/>
          <w:sz w:val="24"/>
        </w:rPr>
        <w:t xml:space="preserve"> </w:t>
      </w:r>
      <w:proofErr w:type="spellStart"/>
      <w:r w:rsidR="00157FE7" w:rsidRPr="00475A05">
        <w:rPr>
          <w:color w:val="000000" w:themeColor="text1"/>
          <w:sz w:val="24"/>
        </w:rPr>
        <w:t>dữ</w:t>
      </w:r>
      <w:proofErr w:type="spellEnd"/>
      <w:r w:rsidR="00157FE7" w:rsidRPr="00475A05">
        <w:rPr>
          <w:color w:val="000000" w:themeColor="text1"/>
          <w:sz w:val="24"/>
        </w:rPr>
        <w:t xml:space="preserve"> </w:t>
      </w:r>
      <w:proofErr w:type="spellStart"/>
      <w:r w:rsidR="00157FE7" w:rsidRPr="00475A05">
        <w:rPr>
          <w:color w:val="000000" w:themeColor="text1"/>
          <w:sz w:val="24"/>
        </w:rPr>
        <w:t>liệu</w:t>
      </w:r>
      <w:proofErr w:type="spellEnd"/>
      <w:r w:rsidR="00157FE7" w:rsidRPr="00475A05">
        <w:rPr>
          <w:color w:val="000000" w:themeColor="text1"/>
          <w:sz w:val="24"/>
        </w:rPr>
        <w:t xml:space="preserve"> </w:t>
      </w:r>
      <w:proofErr w:type="spellStart"/>
      <w:r w:rsidR="00157FE7" w:rsidRPr="00475A05">
        <w:rPr>
          <w:color w:val="000000" w:themeColor="text1"/>
          <w:sz w:val="24"/>
        </w:rPr>
        <w:t>hoàn</w:t>
      </w:r>
      <w:proofErr w:type="spellEnd"/>
      <w:r w:rsidR="00157FE7" w:rsidRPr="00475A05">
        <w:rPr>
          <w:color w:val="000000" w:themeColor="text1"/>
          <w:sz w:val="24"/>
        </w:rPr>
        <w:t xml:space="preserve"> </w:t>
      </w:r>
      <w:proofErr w:type="spellStart"/>
      <w:r w:rsidR="00157FE7" w:rsidRPr="00475A05">
        <w:rPr>
          <w:color w:val="000000" w:themeColor="text1"/>
          <w:sz w:val="24"/>
        </w:rPr>
        <w:t>chỉnh</w:t>
      </w:r>
      <w:proofErr w:type="spellEnd"/>
      <w:r w:rsidR="00157FE7" w:rsidRPr="00475A05">
        <w:rPr>
          <w:color w:val="000000" w:themeColor="text1"/>
          <w:sz w:val="24"/>
        </w:rPr>
        <w:t xml:space="preserve">, </w:t>
      </w:r>
      <w:proofErr w:type="spellStart"/>
      <w:r w:rsidR="00157FE7" w:rsidRPr="00475A05">
        <w:rPr>
          <w:color w:val="000000" w:themeColor="text1"/>
          <w:sz w:val="24"/>
        </w:rPr>
        <w:t>tích</w:t>
      </w:r>
      <w:proofErr w:type="spellEnd"/>
      <w:r w:rsidR="00157FE7" w:rsidRPr="00475A05">
        <w:rPr>
          <w:color w:val="000000" w:themeColor="text1"/>
          <w:sz w:val="24"/>
        </w:rPr>
        <w:t xml:space="preserve"> </w:t>
      </w:r>
      <w:proofErr w:type="spellStart"/>
      <w:r w:rsidR="00157FE7" w:rsidRPr="00475A05">
        <w:rPr>
          <w:color w:val="000000" w:themeColor="text1"/>
          <w:sz w:val="24"/>
        </w:rPr>
        <w:t>hợp</w:t>
      </w:r>
      <w:proofErr w:type="spellEnd"/>
      <w:r w:rsidR="00157FE7" w:rsidRPr="00475A05">
        <w:rPr>
          <w:color w:val="000000" w:themeColor="text1"/>
          <w:sz w:val="24"/>
        </w:rPr>
        <w:t xml:space="preserve"> </w:t>
      </w:r>
      <w:proofErr w:type="spellStart"/>
      <w:r w:rsidR="00157FE7" w:rsidRPr="00475A05">
        <w:rPr>
          <w:color w:val="000000" w:themeColor="text1"/>
          <w:sz w:val="24"/>
        </w:rPr>
        <w:t>dữ</w:t>
      </w:r>
      <w:proofErr w:type="spellEnd"/>
      <w:r w:rsidR="00157FE7" w:rsidRPr="00475A05">
        <w:rPr>
          <w:color w:val="000000" w:themeColor="text1"/>
          <w:sz w:val="24"/>
        </w:rPr>
        <w:t xml:space="preserve"> </w:t>
      </w:r>
      <w:proofErr w:type="spellStart"/>
      <w:r w:rsidR="00157FE7" w:rsidRPr="00475A05">
        <w:rPr>
          <w:color w:val="000000" w:themeColor="text1"/>
          <w:sz w:val="24"/>
        </w:rPr>
        <w:t>liệu</w:t>
      </w:r>
      <w:proofErr w:type="spellEnd"/>
      <w:r w:rsidR="00157FE7" w:rsidRPr="00475A05">
        <w:rPr>
          <w:color w:val="000000" w:themeColor="text1"/>
          <w:sz w:val="24"/>
        </w:rPr>
        <w:t xml:space="preserve"> </w:t>
      </w:r>
      <w:proofErr w:type="spellStart"/>
      <w:r w:rsidR="00157FE7" w:rsidRPr="00475A05">
        <w:rPr>
          <w:color w:val="000000" w:themeColor="text1"/>
          <w:sz w:val="24"/>
        </w:rPr>
        <w:t>từ</w:t>
      </w:r>
      <w:proofErr w:type="spellEnd"/>
      <w:r w:rsidR="00157FE7" w:rsidRPr="00475A05">
        <w:rPr>
          <w:color w:val="000000" w:themeColor="text1"/>
          <w:sz w:val="24"/>
        </w:rPr>
        <w:t xml:space="preserve"> </w:t>
      </w:r>
      <w:proofErr w:type="spellStart"/>
      <w:r w:rsidR="00157FE7" w:rsidRPr="00475A05">
        <w:rPr>
          <w:color w:val="000000" w:themeColor="text1"/>
          <w:sz w:val="24"/>
        </w:rPr>
        <w:t>các</w:t>
      </w:r>
      <w:proofErr w:type="spellEnd"/>
      <w:r w:rsidR="00157FE7" w:rsidRPr="00475A05">
        <w:rPr>
          <w:color w:val="000000" w:themeColor="text1"/>
          <w:sz w:val="24"/>
        </w:rPr>
        <w:t xml:space="preserve"> </w:t>
      </w:r>
      <w:proofErr w:type="spellStart"/>
      <w:r w:rsidR="00157FE7" w:rsidRPr="00475A05">
        <w:rPr>
          <w:color w:val="000000" w:themeColor="text1"/>
          <w:sz w:val="24"/>
        </w:rPr>
        <w:t>bộ</w:t>
      </w:r>
      <w:proofErr w:type="spellEnd"/>
      <w:r w:rsidR="00157FE7" w:rsidRPr="00475A05">
        <w:rPr>
          <w:color w:val="000000" w:themeColor="text1"/>
          <w:sz w:val="24"/>
        </w:rPr>
        <w:t xml:space="preserve"> </w:t>
      </w:r>
      <w:proofErr w:type="spellStart"/>
      <w:r w:rsidR="00157FE7" w:rsidRPr="00475A05">
        <w:rPr>
          <w:color w:val="000000" w:themeColor="text1"/>
          <w:sz w:val="24"/>
        </w:rPr>
        <w:t>phận</w:t>
      </w:r>
      <w:proofErr w:type="spellEnd"/>
      <w:r w:rsidR="00157FE7" w:rsidRPr="00475A05">
        <w:rPr>
          <w:color w:val="000000" w:themeColor="text1"/>
          <w:sz w:val="24"/>
        </w:rPr>
        <w:t xml:space="preserve"> </w:t>
      </w:r>
      <w:proofErr w:type="spellStart"/>
      <w:r w:rsidR="00157FE7" w:rsidRPr="00475A05">
        <w:rPr>
          <w:color w:val="000000" w:themeColor="text1"/>
          <w:sz w:val="24"/>
        </w:rPr>
        <w:t>khác</w:t>
      </w:r>
      <w:proofErr w:type="spellEnd"/>
      <w:r w:rsidR="00157FE7" w:rsidRPr="00475A05">
        <w:rPr>
          <w:color w:val="000000" w:themeColor="text1"/>
          <w:sz w:val="24"/>
        </w:rPr>
        <w:t xml:space="preserve"> </w:t>
      </w:r>
      <w:proofErr w:type="spellStart"/>
      <w:r w:rsidR="00157FE7" w:rsidRPr="00475A05">
        <w:rPr>
          <w:color w:val="000000" w:themeColor="text1"/>
          <w:sz w:val="24"/>
        </w:rPr>
        <w:t>nhau</w:t>
      </w:r>
      <w:proofErr w:type="spellEnd"/>
      <w:r w:rsidR="00157FE7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từ</w:t>
      </w:r>
      <w:proofErr w:type="spellEnd"/>
      <w:r w:rsidR="00157FE7" w:rsidRPr="00475A05">
        <w:rPr>
          <w:color w:val="000000" w:themeColor="text1"/>
          <w:sz w:val="24"/>
        </w:rPr>
        <w:t xml:space="preserve"> </w:t>
      </w:r>
      <w:proofErr w:type="spellStart"/>
      <w:r w:rsidR="00157FE7" w:rsidRPr="00475A05">
        <w:rPr>
          <w:color w:val="000000" w:themeColor="text1"/>
          <w:sz w:val="24"/>
        </w:rPr>
        <w:t>sản</w:t>
      </w:r>
      <w:proofErr w:type="spellEnd"/>
      <w:r w:rsidR="00157FE7" w:rsidRPr="00475A05">
        <w:rPr>
          <w:color w:val="000000" w:themeColor="text1"/>
          <w:sz w:val="24"/>
        </w:rPr>
        <w:t xml:space="preserve"> </w:t>
      </w:r>
      <w:proofErr w:type="spellStart"/>
      <w:r w:rsidR="00157FE7" w:rsidRPr="00475A05">
        <w:rPr>
          <w:color w:val="000000" w:themeColor="text1"/>
          <w:sz w:val="24"/>
        </w:rPr>
        <w:t>xuất</w:t>
      </w:r>
      <w:proofErr w:type="spellEnd"/>
      <w:r w:rsidR="00157FE7" w:rsidRPr="00475A05">
        <w:rPr>
          <w:color w:val="000000" w:themeColor="text1"/>
          <w:sz w:val="24"/>
        </w:rPr>
        <w:t xml:space="preserve">, </w:t>
      </w:r>
      <w:proofErr w:type="spellStart"/>
      <w:r w:rsidR="00157FE7" w:rsidRPr="00475A05">
        <w:rPr>
          <w:color w:val="000000" w:themeColor="text1"/>
          <w:sz w:val="24"/>
        </w:rPr>
        <w:t>kiểm</w:t>
      </w:r>
      <w:proofErr w:type="spellEnd"/>
      <w:r w:rsidR="00157FE7" w:rsidRPr="00475A05">
        <w:rPr>
          <w:color w:val="000000" w:themeColor="text1"/>
          <w:sz w:val="24"/>
        </w:rPr>
        <w:t xml:space="preserve"> </w:t>
      </w:r>
      <w:proofErr w:type="spellStart"/>
      <w:r w:rsidR="00157FE7" w:rsidRPr="00475A05">
        <w:rPr>
          <w:color w:val="000000" w:themeColor="text1"/>
          <w:sz w:val="24"/>
        </w:rPr>
        <w:t>tra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chất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lượng</w:t>
      </w:r>
      <w:proofErr w:type="spellEnd"/>
      <w:r w:rsidR="00FD1CD0" w:rsidRPr="00475A05">
        <w:rPr>
          <w:color w:val="000000" w:themeColor="text1"/>
          <w:sz w:val="24"/>
        </w:rPr>
        <w:t xml:space="preserve">, </w:t>
      </w:r>
      <w:proofErr w:type="spellStart"/>
      <w:r w:rsidR="00FD1CD0" w:rsidRPr="00475A05">
        <w:rPr>
          <w:color w:val="000000" w:themeColor="text1"/>
          <w:sz w:val="24"/>
        </w:rPr>
        <w:t>kho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bãi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và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phân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phối</w:t>
      </w:r>
      <w:proofErr w:type="spellEnd"/>
      <w:r w:rsidR="00FD1CD0" w:rsidRPr="00475A05">
        <w:rPr>
          <w:color w:val="000000" w:themeColor="text1"/>
          <w:sz w:val="24"/>
        </w:rPr>
        <w:t xml:space="preserve">. Với </w:t>
      </w:r>
      <w:proofErr w:type="spellStart"/>
      <w:r w:rsidR="00475A05">
        <w:rPr>
          <w:color w:val="000000" w:themeColor="text1"/>
          <w:sz w:val="24"/>
        </w:rPr>
        <w:t>các</w:t>
      </w:r>
      <w:proofErr w:type="spellEnd"/>
      <w:r w:rsidR="00475A05">
        <w:rPr>
          <w:color w:val="000000" w:themeColor="text1"/>
          <w:sz w:val="24"/>
        </w:rPr>
        <w:t xml:space="preserve"> </w:t>
      </w:r>
      <w:proofErr w:type="spellStart"/>
      <w:r w:rsidR="00475A05">
        <w:rPr>
          <w:color w:val="000000" w:themeColor="text1"/>
          <w:sz w:val="24"/>
        </w:rPr>
        <w:t>thách</w:t>
      </w:r>
      <w:proofErr w:type="spellEnd"/>
      <w:r w:rsidR="00475A05">
        <w:rPr>
          <w:color w:val="000000" w:themeColor="text1"/>
          <w:sz w:val="24"/>
        </w:rPr>
        <w:t xml:space="preserve"> </w:t>
      </w:r>
      <w:proofErr w:type="spellStart"/>
      <w:r w:rsidR="00475A05">
        <w:rPr>
          <w:color w:val="000000" w:themeColor="text1"/>
          <w:sz w:val="24"/>
        </w:rPr>
        <w:t>thức</w:t>
      </w:r>
      <w:proofErr w:type="spellEnd"/>
      <w:r w:rsidR="00475A05">
        <w:rPr>
          <w:color w:val="000000" w:themeColor="text1"/>
          <w:sz w:val="24"/>
        </w:rPr>
        <w:t xml:space="preserve"> </w:t>
      </w:r>
      <w:proofErr w:type="spellStart"/>
      <w:r w:rsidR="00475A05">
        <w:rPr>
          <w:color w:val="000000" w:themeColor="text1"/>
          <w:sz w:val="24"/>
        </w:rPr>
        <w:t>lớ</w:t>
      </w:r>
      <w:r w:rsidR="00FD1CD0" w:rsidRPr="00475A05">
        <w:rPr>
          <w:color w:val="000000" w:themeColor="text1"/>
          <w:sz w:val="24"/>
        </w:rPr>
        <w:t>n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trong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475A05">
        <w:rPr>
          <w:color w:val="000000" w:themeColor="text1"/>
          <w:sz w:val="24"/>
        </w:rPr>
        <w:t>việc</w:t>
      </w:r>
      <w:proofErr w:type="spellEnd"/>
      <w:r w:rsid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triển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khai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công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nghệ</w:t>
      </w:r>
      <w:proofErr w:type="spellEnd"/>
      <w:r w:rsidR="00FD1CD0" w:rsidRPr="00475A05">
        <w:rPr>
          <w:color w:val="000000" w:themeColor="text1"/>
          <w:sz w:val="24"/>
        </w:rPr>
        <w:t xml:space="preserve">, chi </w:t>
      </w:r>
      <w:proofErr w:type="spellStart"/>
      <w:r w:rsidR="00FD1CD0" w:rsidRPr="00475A05">
        <w:rPr>
          <w:color w:val="000000" w:themeColor="text1"/>
          <w:sz w:val="24"/>
        </w:rPr>
        <w:t>phí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đầu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tư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475A05">
        <w:rPr>
          <w:color w:val="000000" w:themeColor="text1"/>
          <w:sz w:val="24"/>
        </w:rPr>
        <w:t>tăng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sẽ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tạo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áp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lực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tài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chính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và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ảnh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hưởng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đến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khả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năng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cạnh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tranh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của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các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doanh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nghiệp</w:t>
      </w:r>
      <w:proofErr w:type="spellEnd"/>
      <w:r w:rsidR="00FD1CD0" w:rsidRPr="00475A05">
        <w:rPr>
          <w:color w:val="000000" w:themeColor="text1"/>
          <w:sz w:val="24"/>
        </w:rPr>
        <w:t xml:space="preserve">, </w:t>
      </w:r>
      <w:proofErr w:type="spellStart"/>
      <w:r w:rsidR="00FD1CD0" w:rsidRPr="00475A05">
        <w:rPr>
          <w:color w:val="000000" w:themeColor="text1"/>
          <w:sz w:val="24"/>
        </w:rPr>
        <w:t>đặc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biệt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là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doanh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nghiệp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nhỏ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và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vừa</w:t>
      </w:r>
      <w:proofErr w:type="spellEnd"/>
      <w:r w:rsidR="00FD1CD0" w:rsidRPr="00475A05">
        <w:rPr>
          <w:color w:val="000000" w:themeColor="text1"/>
          <w:sz w:val="24"/>
        </w:rPr>
        <w:t xml:space="preserve">. </w:t>
      </w:r>
      <w:proofErr w:type="spellStart"/>
      <w:r w:rsidR="00FD1CD0" w:rsidRPr="00475A05">
        <w:rPr>
          <w:color w:val="000000" w:themeColor="text1"/>
          <w:sz w:val="24"/>
        </w:rPr>
        <w:t>Điều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này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cũng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dẫn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đến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hệ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quả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tất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yếu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là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làm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tăng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giá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thành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sản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phẩm</w:t>
      </w:r>
      <w:proofErr w:type="spellEnd"/>
      <w:r w:rsidR="00FD1CD0" w:rsidRPr="00475A05">
        <w:rPr>
          <w:color w:val="000000" w:themeColor="text1"/>
          <w:sz w:val="24"/>
        </w:rPr>
        <w:t xml:space="preserve">, </w:t>
      </w:r>
      <w:proofErr w:type="spellStart"/>
      <w:r w:rsidR="00FD1CD0" w:rsidRPr="00475A05">
        <w:rPr>
          <w:color w:val="000000" w:themeColor="text1"/>
          <w:sz w:val="24"/>
        </w:rPr>
        <w:t>ảnh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hưởng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trực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tiếp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đến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quyền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lợi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của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người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tiêu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dùng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trong</w:t>
      </w:r>
      <w:proofErr w:type="spellEnd"/>
      <w:r w:rsidR="00FD1CD0" w:rsidRPr="00475A05">
        <w:rPr>
          <w:color w:val="000000" w:themeColor="text1"/>
          <w:sz w:val="24"/>
        </w:rPr>
        <w:t xml:space="preserve"> </w:t>
      </w:r>
      <w:proofErr w:type="spellStart"/>
      <w:r w:rsidR="00FD1CD0" w:rsidRPr="00475A05">
        <w:rPr>
          <w:color w:val="000000" w:themeColor="text1"/>
          <w:sz w:val="24"/>
        </w:rPr>
        <w:t>nước</w:t>
      </w:r>
      <w:proofErr w:type="spellEnd"/>
      <w:r w:rsidR="00FD1CD0" w:rsidRPr="00475A05">
        <w:rPr>
          <w:color w:val="000000" w:themeColor="text1"/>
          <w:sz w:val="24"/>
        </w:rPr>
        <w:t xml:space="preserve">. </w:t>
      </w:r>
      <w:proofErr w:type="spellStart"/>
      <w:r w:rsidR="00901AC8">
        <w:rPr>
          <w:color w:val="000000" w:themeColor="text1"/>
          <w:sz w:val="24"/>
        </w:rPr>
        <w:t>Ngoài</w:t>
      </w:r>
      <w:proofErr w:type="spellEnd"/>
      <w:r w:rsidR="00901AC8">
        <w:rPr>
          <w:color w:val="000000" w:themeColor="text1"/>
          <w:sz w:val="24"/>
        </w:rPr>
        <w:t xml:space="preserve"> </w:t>
      </w:r>
      <w:proofErr w:type="spellStart"/>
      <w:r w:rsidR="00901AC8">
        <w:rPr>
          <w:color w:val="000000" w:themeColor="text1"/>
          <w:sz w:val="24"/>
        </w:rPr>
        <w:t>ra</w:t>
      </w:r>
      <w:proofErr w:type="spellEnd"/>
      <w:r w:rsidR="00901AC8">
        <w:rPr>
          <w:color w:val="000000" w:themeColor="text1"/>
          <w:sz w:val="24"/>
        </w:rPr>
        <w:t xml:space="preserve">, </w:t>
      </w:r>
      <w:proofErr w:type="spellStart"/>
      <w:r w:rsidR="003D5814">
        <w:rPr>
          <w:color w:val="000000" w:themeColor="text1"/>
          <w:sz w:val="24"/>
        </w:rPr>
        <w:t>về</w:t>
      </w:r>
      <w:proofErr w:type="spellEnd"/>
      <w:r w:rsidR="003D5814">
        <w:rPr>
          <w:color w:val="000000" w:themeColor="text1"/>
          <w:sz w:val="24"/>
        </w:rPr>
        <w:t xml:space="preserve"> </w:t>
      </w:r>
      <w:proofErr w:type="spellStart"/>
      <w:r w:rsidR="003D5814">
        <w:rPr>
          <w:color w:val="000000" w:themeColor="text1"/>
          <w:sz w:val="24"/>
        </w:rPr>
        <w:t>việc</w:t>
      </w:r>
      <w:proofErr w:type="spellEnd"/>
      <w:r w:rsidR="003D5814">
        <w:rPr>
          <w:color w:val="000000" w:themeColor="text1"/>
          <w:sz w:val="24"/>
        </w:rPr>
        <w:t xml:space="preserve"> chi </w:t>
      </w:r>
      <w:proofErr w:type="spellStart"/>
      <w:r w:rsidR="003D5814">
        <w:rPr>
          <w:color w:val="000000" w:themeColor="text1"/>
          <w:sz w:val="24"/>
        </w:rPr>
        <w:t>tiết</w:t>
      </w:r>
      <w:proofErr w:type="spellEnd"/>
      <w:r w:rsidR="003D5814">
        <w:rPr>
          <w:color w:val="000000" w:themeColor="text1"/>
          <w:sz w:val="24"/>
        </w:rPr>
        <w:t xml:space="preserve"> </w:t>
      </w:r>
      <w:proofErr w:type="spellStart"/>
      <w:r w:rsidR="003D5814">
        <w:rPr>
          <w:color w:val="000000" w:themeColor="text1"/>
          <w:sz w:val="24"/>
        </w:rPr>
        <w:t>hóa</w:t>
      </w:r>
      <w:proofErr w:type="spellEnd"/>
      <w:r w:rsidR="003D5814">
        <w:rPr>
          <w:color w:val="000000" w:themeColor="text1"/>
          <w:sz w:val="24"/>
        </w:rPr>
        <w:t xml:space="preserve"> </w:t>
      </w:r>
      <w:proofErr w:type="spellStart"/>
      <w:r w:rsidR="003D5814">
        <w:rPr>
          <w:color w:val="000000" w:themeColor="text1"/>
          <w:sz w:val="24"/>
        </w:rPr>
        <w:t>truy</w:t>
      </w:r>
      <w:proofErr w:type="spellEnd"/>
      <w:r w:rsidR="003D5814">
        <w:rPr>
          <w:color w:val="000000" w:themeColor="text1"/>
          <w:sz w:val="24"/>
        </w:rPr>
        <w:t xml:space="preserve"> </w:t>
      </w:r>
      <w:proofErr w:type="spellStart"/>
      <w:r w:rsidR="003D5814">
        <w:rPr>
          <w:color w:val="000000" w:themeColor="text1"/>
          <w:sz w:val="24"/>
        </w:rPr>
        <w:t>xuất</w:t>
      </w:r>
      <w:proofErr w:type="spellEnd"/>
      <w:r w:rsidR="003D5814">
        <w:rPr>
          <w:color w:val="000000" w:themeColor="text1"/>
          <w:sz w:val="24"/>
        </w:rPr>
        <w:t xml:space="preserve"> </w:t>
      </w:r>
      <w:proofErr w:type="spellStart"/>
      <w:r w:rsidR="003D5814">
        <w:rPr>
          <w:color w:val="000000" w:themeColor="text1"/>
          <w:sz w:val="24"/>
        </w:rPr>
        <w:t>nguồn</w:t>
      </w:r>
      <w:proofErr w:type="spellEnd"/>
      <w:r w:rsidR="003D5814">
        <w:rPr>
          <w:color w:val="000000" w:themeColor="text1"/>
          <w:sz w:val="24"/>
        </w:rPr>
        <w:t xml:space="preserve"> </w:t>
      </w:r>
      <w:proofErr w:type="spellStart"/>
      <w:r w:rsidR="003D5814">
        <w:rPr>
          <w:color w:val="000000" w:themeColor="text1"/>
          <w:sz w:val="24"/>
        </w:rPr>
        <w:t>gốc</w:t>
      </w:r>
      <w:proofErr w:type="spellEnd"/>
      <w:r w:rsidR="00901AC8">
        <w:rPr>
          <w:color w:val="000000" w:themeColor="text1"/>
          <w:sz w:val="24"/>
        </w:rPr>
        <w:t xml:space="preserve">, </w:t>
      </w:r>
      <w:proofErr w:type="spellStart"/>
      <w:r w:rsidR="003D5814">
        <w:rPr>
          <w:color w:val="000000" w:themeColor="text1"/>
          <w:sz w:val="24"/>
        </w:rPr>
        <w:t>ví</w:t>
      </w:r>
      <w:proofErr w:type="spellEnd"/>
      <w:r w:rsidR="003D5814">
        <w:rPr>
          <w:color w:val="000000" w:themeColor="text1"/>
          <w:sz w:val="24"/>
        </w:rPr>
        <w:t xml:space="preserve"> </w:t>
      </w:r>
      <w:proofErr w:type="spellStart"/>
      <w:r w:rsidR="003D5814" w:rsidRPr="003D5814">
        <w:rPr>
          <w:color w:val="000000" w:themeColor="text1"/>
          <w:sz w:val="24"/>
        </w:rPr>
        <w:t>dụ</w:t>
      </w:r>
      <w:proofErr w:type="spellEnd"/>
      <w:r w:rsidR="003D5814" w:rsidRPr="003D5814">
        <w:rPr>
          <w:color w:val="000000" w:themeColor="text1"/>
          <w:sz w:val="24"/>
        </w:rPr>
        <w:t xml:space="preserve"> bao </w:t>
      </w:r>
      <w:proofErr w:type="spellStart"/>
      <w:r w:rsidR="003D5814" w:rsidRPr="003D5814">
        <w:rPr>
          <w:color w:val="000000" w:themeColor="text1"/>
          <w:sz w:val="24"/>
        </w:rPr>
        <w:t>gồm</w:t>
      </w:r>
      <w:proofErr w:type="spellEnd"/>
      <w:r w:rsidR="003D5814" w:rsidRPr="003D5814">
        <w:rPr>
          <w:color w:val="000000" w:themeColor="text1"/>
          <w:sz w:val="24"/>
        </w:rPr>
        <w:t xml:space="preserve"> </w:t>
      </w:r>
      <w:proofErr w:type="spellStart"/>
      <w:r w:rsidR="003D5814" w:rsidRPr="003D5814">
        <w:rPr>
          <w:color w:val="000000" w:themeColor="text1"/>
          <w:sz w:val="24"/>
        </w:rPr>
        <w:t>cả</w:t>
      </w:r>
      <w:proofErr w:type="spellEnd"/>
      <w:r w:rsidR="003D5814" w:rsidRPr="003D5814">
        <w:rPr>
          <w:color w:val="000000" w:themeColor="text1"/>
          <w:sz w:val="24"/>
        </w:rPr>
        <w:t xml:space="preserve"> </w:t>
      </w:r>
      <w:proofErr w:type="spellStart"/>
      <w:r w:rsidR="003D5814" w:rsidRPr="003D5814">
        <w:rPr>
          <w:color w:val="000000" w:themeColor="text1"/>
          <w:sz w:val="24"/>
        </w:rPr>
        <w:t>thông</w:t>
      </w:r>
      <w:proofErr w:type="spellEnd"/>
      <w:r w:rsidR="003D5814" w:rsidRPr="003D5814">
        <w:rPr>
          <w:color w:val="000000" w:themeColor="text1"/>
          <w:sz w:val="24"/>
        </w:rPr>
        <w:t xml:space="preserve"> tin chi </w:t>
      </w:r>
      <w:proofErr w:type="spellStart"/>
      <w:r w:rsidR="003D5814" w:rsidRPr="003D5814">
        <w:rPr>
          <w:color w:val="000000" w:themeColor="text1"/>
          <w:sz w:val="24"/>
        </w:rPr>
        <w:t>tiết</w:t>
      </w:r>
      <w:proofErr w:type="spellEnd"/>
      <w:r w:rsidR="00901AC8" w:rsidRPr="003D5814">
        <w:rPr>
          <w:color w:val="000000" w:themeColor="text1"/>
          <w:sz w:val="24"/>
        </w:rPr>
        <w:t xml:space="preserve"> </w:t>
      </w:r>
      <w:proofErr w:type="spellStart"/>
      <w:r w:rsidR="00901AC8" w:rsidRPr="003D5814">
        <w:rPr>
          <w:color w:val="000000" w:themeColor="text1"/>
          <w:sz w:val="24"/>
        </w:rPr>
        <w:t>cơ</w:t>
      </w:r>
      <w:proofErr w:type="spellEnd"/>
      <w:r w:rsidR="00901AC8" w:rsidRPr="003D5814">
        <w:rPr>
          <w:color w:val="000000" w:themeColor="text1"/>
          <w:sz w:val="24"/>
        </w:rPr>
        <w:t xml:space="preserve"> </w:t>
      </w:r>
      <w:proofErr w:type="spellStart"/>
      <w:r w:rsidR="00901AC8" w:rsidRPr="003D5814">
        <w:rPr>
          <w:color w:val="000000" w:themeColor="text1"/>
          <w:sz w:val="24"/>
        </w:rPr>
        <w:t>sở</w:t>
      </w:r>
      <w:proofErr w:type="spellEnd"/>
      <w:r w:rsidR="00901AC8" w:rsidRPr="003D5814">
        <w:rPr>
          <w:color w:val="000000" w:themeColor="text1"/>
          <w:sz w:val="24"/>
        </w:rPr>
        <w:t xml:space="preserve"> </w:t>
      </w:r>
      <w:proofErr w:type="spellStart"/>
      <w:r w:rsidR="00901AC8" w:rsidRPr="003D5814">
        <w:rPr>
          <w:color w:val="000000" w:themeColor="text1"/>
          <w:sz w:val="24"/>
        </w:rPr>
        <w:t>bảo</w:t>
      </w:r>
      <w:proofErr w:type="spellEnd"/>
      <w:r w:rsidR="00901AC8" w:rsidRPr="003D5814">
        <w:rPr>
          <w:color w:val="000000" w:themeColor="text1"/>
          <w:sz w:val="24"/>
        </w:rPr>
        <w:t xml:space="preserve"> </w:t>
      </w:r>
      <w:proofErr w:type="spellStart"/>
      <w:r w:rsidR="00901AC8" w:rsidRPr="003D5814">
        <w:rPr>
          <w:color w:val="000000" w:themeColor="text1"/>
          <w:sz w:val="24"/>
        </w:rPr>
        <w:t>quản</w:t>
      </w:r>
      <w:proofErr w:type="spellEnd"/>
      <w:r w:rsidR="00901AC8" w:rsidRPr="003D5814">
        <w:rPr>
          <w:color w:val="000000" w:themeColor="text1"/>
          <w:sz w:val="24"/>
        </w:rPr>
        <w:t xml:space="preserve">, </w:t>
      </w:r>
      <w:proofErr w:type="spellStart"/>
      <w:r w:rsidR="00901AC8" w:rsidRPr="003D5814">
        <w:rPr>
          <w:color w:val="000000" w:themeColor="text1"/>
          <w:sz w:val="24"/>
        </w:rPr>
        <w:t>lưu</w:t>
      </w:r>
      <w:proofErr w:type="spellEnd"/>
      <w:r w:rsidR="00901AC8" w:rsidRPr="003D5814">
        <w:rPr>
          <w:color w:val="000000" w:themeColor="text1"/>
          <w:sz w:val="24"/>
        </w:rPr>
        <w:t xml:space="preserve"> </w:t>
      </w:r>
      <w:proofErr w:type="spellStart"/>
      <w:r w:rsidR="00901AC8" w:rsidRPr="003D5814">
        <w:rPr>
          <w:color w:val="000000" w:themeColor="text1"/>
          <w:sz w:val="24"/>
        </w:rPr>
        <w:t>trữ</w:t>
      </w:r>
      <w:proofErr w:type="spellEnd"/>
      <w:r w:rsidR="00901AC8" w:rsidRPr="003D5814">
        <w:rPr>
          <w:color w:val="000000" w:themeColor="text1"/>
          <w:sz w:val="24"/>
        </w:rPr>
        <w:t xml:space="preserve">, </w:t>
      </w:r>
      <w:proofErr w:type="spellStart"/>
      <w:r w:rsidR="00901AC8" w:rsidRPr="003D5814">
        <w:rPr>
          <w:color w:val="000000" w:themeColor="text1"/>
          <w:sz w:val="24"/>
        </w:rPr>
        <w:t>vận</w:t>
      </w:r>
      <w:proofErr w:type="spellEnd"/>
      <w:r w:rsidR="00901AC8" w:rsidRPr="003D5814">
        <w:rPr>
          <w:color w:val="000000" w:themeColor="text1"/>
          <w:sz w:val="24"/>
        </w:rPr>
        <w:t xml:space="preserve"> </w:t>
      </w:r>
      <w:proofErr w:type="spellStart"/>
      <w:r w:rsidR="00901AC8" w:rsidRPr="003D5814">
        <w:rPr>
          <w:color w:val="000000" w:themeColor="text1"/>
          <w:sz w:val="24"/>
        </w:rPr>
        <w:t>chuyển</w:t>
      </w:r>
      <w:proofErr w:type="spellEnd"/>
      <w:r w:rsidR="003D5814" w:rsidRPr="003D5814">
        <w:rPr>
          <w:color w:val="000000" w:themeColor="text1"/>
          <w:sz w:val="24"/>
        </w:rPr>
        <w:t xml:space="preserve">, </w:t>
      </w:r>
      <w:proofErr w:type="spellStart"/>
      <w:r w:rsidR="00E108DC">
        <w:rPr>
          <w:color w:val="000000" w:themeColor="text1"/>
          <w:sz w:val="24"/>
        </w:rPr>
        <w:t>cũng</w:t>
      </w:r>
      <w:proofErr w:type="spellEnd"/>
      <w:r w:rsidR="00E108DC">
        <w:rPr>
          <w:color w:val="000000" w:themeColor="text1"/>
          <w:sz w:val="24"/>
        </w:rPr>
        <w:t xml:space="preserve"> </w:t>
      </w:r>
      <w:proofErr w:type="spellStart"/>
      <w:r w:rsidR="003D5814" w:rsidRPr="003D5814">
        <w:rPr>
          <w:color w:val="000000" w:themeColor="text1"/>
          <w:sz w:val="24"/>
        </w:rPr>
        <w:t>sẽ</w:t>
      </w:r>
      <w:proofErr w:type="spellEnd"/>
      <w:r w:rsidR="003D5814" w:rsidRPr="003D5814">
        <w:rPr>
          <w:color w:val="000000" w:themeColor="text1"/>
          <w:sz w:val="24"/>
        </w:rPr>
        <w:t xml:space="preserve"> </w:t>
      </w:r>
      <w:proofErr w:type="spellStart"/>
      <w:r w:rsidR="003D5814" w:rsidRPr="003D5814">
        <w:rPr>
          <w:color w:val="000000" w:themeColor="text1"/>
          <w:sz w:val="24"/>
        </w:rPr>
        <w:t>tạo</w:t>
      </w:r>
      <w:proofErr w:type="spellEnd"/>
      <w:r w:rsidR="003D5814" w:rsidRPr="003D5814">
        <w:rPr>
          <w:color w:val="000000" w:themeColor="text1"/>
          <w:sz w:val="24"/>
        </w:rPr>
        <w:t xml:space="preserve"> </w:t>
      </w:r>
      <w:proofErr w:type="spellStart"/>
      <w:r w:rsidR="003D5814" w:rsidRPr="003D5814">
        <w:rPr>
          <w:color w:val="000000" w:themeColor="text1"/>
          <w:sz w:val="24"/>
        </w:rPr>
        <w:t>nên</w:t>
      </w:r>
      <w:proofErr w:type="spellEnd"/>
      <w:r w:rsidR="003D5814" w:rsidRPr="003D5814">
        <w:rPr>
          <w:color w:val="000000" w:themeColor="text1"/>
          <w:sz w:val="24"/>
        </w:rPr>
        <w:t xml:space="preserve"> </w:t>
      </w:r>
      <w:proofErr w:type="spellStart"/>
      <w:r w:rsidR="003D5814" w:rsidRPr="003D5814">
        <w:rPr>
          <w:color w:val="000000" w:themeColor="text1"/>
          <w:sz w:val="24"/>
        </w:rPr>
        <w:t>khó</w:t>
      </w:r>
      <w:proofErr w:type="spellEnd"/>
      <w:r w:rsidR="003D5814" w:rsidRPr="003D5814">
        <w:rPr>
          <w:color w:val="000000" w:themeColor="text1"/>
          <w:sz w:val="24"/>
        </w:rPr>
        <w:t xml:space="preserve"> </w:t>
      </w:r>
      <w:proofErr w:type="spellStart"/>
      <w:r w:rsidR="003D5814" w:rsidRPr="003D5814">
        <w:rPr>
          <w:color w:val="000000" w:themeColor="text1"/>
          <w:sz w:val="24"/>
        </w:rPr>
        <w:t>khăn</w:t>
      </w:r>
      <w:proofErr w:type="spellEnd"/>
      <w:r w:rsidR="00E108DC">
        <w:rPr>
          <w:color w:val="000000" w:themeColor="text1"/>
          <w:sz w:val="24"/>
        </w:rPr>
        <w:t xml:space="preserve"> </w:t>
      </w:r>
      <w:proofErr w:type="spellStart"/>
      <w:r w:rsidR="00E108DC">
        <w:rPr>
          <w:color w:val="000000" w:themeColor="text1"/>
          <w:sz w:val="24"/>
        </w:rPr>
        <w:t>khi</w:t>
      </w:r>
      <w:proofErr w:type="spellEnd"/>
      <w:r w:rsidR="00E108DC">
        <w:rPr>
          <w:color w:val="000000" w:themeColor="text1"/>
          <w:sz w:val="24"/>
        </w:rPr>
        <w:t xml:space="preserve"> </w:t>
      </w:r>
      <w:proofErr w:type="spellStart"/>
      <w:r w:rsidR="00E108DC">
        <w:rPr>
          <w:color w:val="000000" w:themeColor="text1"/>
          <w:sz w:val="24"/>
        </w:rPr>
        <w:t>ghi</w:t>
      </w:r>
      <w:proofErr w:type="spellEnd"/>
      <w:r w:rsidR="00E108DC">
        <w:rPr>
          <w:color w:val="000000" w:themeColor="text1"/>
          <w:sz w:val="24"/>
        </w:rPr>
        <w:t xml:space="preserve"> </w:t>
      </w:r>
      <w:proofErr w:type="spellStart"/>
      <w:r w:rsidR="00E108DC">
        <w:rPr>
          <w:color w:val="000000" w:themeColor="text1"/>
          <w:sz w:val="24"/>
        </w:rPr>
        <w:t>nhãn</w:t>
      </w:r>
      <w:proofErr w:type="spellEnd"/>
      <w:r w:rsidR="00E108DC">
        <w:rPr>
          <w:color w:val="000000" w:themeColor="text1"/>
          <w:sz w:val="24"/>
        </w:rPr>
        <w:t xml:space="preserve"> </w:t>
      </w:r>
      <w:proofErr w:type="spellStart"/>
      <w:r w:rsidR="00E108DC">
        <w:rPr>
          <w:color w:val="000000" w:themeColor="text1"/>
          <w:sz w:val="24"/>
        </w:rPr>
        <w:t>hàng</w:t>
      </w:r>
      <w:proofErr w:type="spellEnd"/>
      <w:r w:rsidR="00E108DC">
        <w:rPr>
          <w:color w:val="000000" w:themeColor="text1"/>
          <w:sz w:val="24"/>
        </w:rPr>
        <w:t xml:space="preserve"> </w:t>
      </w:r>
      <w:proofErr w:type="spellStart"/>
      <w:r w:rsidR="00E108DC">
        <w:rPr>
          <w:color w:val="000000" w:themeColor="text1"/>
          <w:sz w:val="24"/>
        </w:rPr>
        <w:t>hóa</w:t>
      </w:r>
      <w:proofErr w:type="spellEnd"/>
      <w:r w:rsidR="003D5814" w:rsidRPr="003D5814">
        <w:rPr>
          <w:color w:val="000000" w:themeColor="text1"/>
          <w:sz w:val="24"/>
        </w:rPr>
        <w:t xml:space="preserve"> </w:t>
      </w:r>
      <w:proofErr w:type="spellStart"/>
      <w:r w:rsidR="003D5814" w:rsidRPr="003D5814">
        <w:rPr>
          <w:color w:val="000000" w:themeColor="text1"/>
          <w:sz w:val="24"/>
        </w:rPr>
        <w:t>và</w:t>
      </w:r>
      <w:proofErr w:type="spellEnd"/>
      <w:r w:rsidR="003D5814" w:rsidRPr="003D5814">
        <w:rPr>
          <w:color w:val="000000" w:themeColor="text1"/>
          <w:sz w:val="24"/>
        </w:rPr>
        <w:t xml:space="preserve"> </w:t>
      </w:r>
      <w:proofErr w:type="spellStart"/>
      <w:r w:rsidR="003D5814" w:rsidRPr="003D5814">
        <w:rPr>
          <w:color w:val="000000" w:themeColor="text1"/>
          <w:sz w:val="24"/>
        </w:rPr>
        <w:t>ảnh</w:t>
      </w:r>
      <w:proofErr w:type="spellEnd"/>
      <w:r w:rsidR="003D5814" w:rsidRPr="003D5814">
        <w:rPr>
          <w:color w:val="000000" w:themeColor="text1"/>
          <w:sz w:val="24"/>
        </w:rPr>
        <w:t xml:space="preserve"> </w:t>
      </w:r>
      <w:proofErr w:type="spellStart"/>
      <w:r w:rsidR="003D5814" w:rsidRPr="003D5814">
        <w:rPr>
          <w:color w:val="000000" w:themeColor="text1"/>
          <w:sz w:val="24"/>
        </w:rPr>
        <w:t>hưởng</w:t>
      </w:r>
      <w:proofErr w:type="spellEnd"/>
      <w:r w:rsidR="003D5814" w:rsidRPr="003D5814">
        <w:rPr>
          <w:color w:val="000000" w:themeColor="text1"/>
          <w:sz w:val="24"/>
        </w:rPr>
        <w:t xml:space="preserve"> </w:t>
      </w:r>
      <w:proofErr w:type="spellStart"/>
      <w:r w:rsidR="003D5814" w:rsidRPr="003D5814">
        <w:rPr>
          <w:color w:val="000000" w:themeColor="text1"/>
          <w:sz w:val="24"/>
        </w:rPr>
        <w:t>đến</w:t>
      </w:r>
      <w:proofErr w:type="spellEnd"/>
      <w:r w:rsidR="003D5814" w:rsidRPr="003D5814">
        <w:rPr>
          <w:color w:val="000000" w:themeColor="text1"/>
          <w:sz w:val="24"/>
        </w:rPr>
        <w:t xml:space="preserve"> </w:t>
      </w:r>
      <w:proofErr w:type="spellStart"/>
      <w:r w:rsidR="003D5814" w:rsidRPr="003D5814">
        <w:rPr>
          <w:color w:val="000000" w:themeColor="text1"/>
          <w:sz w:val="24"/>
        </w:rPr>
        <w:t>khả</w:t>
      </w:r>
      <w:proofErr w:type="spellEnd"/>
      <w:r w:rsidR="003D5814" w:rsidRPr="003D5814">
        <w:rPr>
          <w:color w:val="000000" w:themeColor="text1"/>
          <w:sz w:val="24"/>
        </w:rPr>
        <w:t xml:space="preserve"> </w:t>
      </w:r>
      <w:proofErr w:type="spellStart"/>
      <w:r w:rsidR="003D5814" w:rsidRPr="003D5814">
        <w:rPr>
          <w:color w:val="000000" w:themeColor="text1"/>
          <w:sz w:val="24"/>
        </w:rPr>
        <w:t>năng</w:t>
      </w:r>
      <w:proofErr w:type="spellEnd"/>
      <w:r w:rsidR="003D5814" w:rsidRPr="003D5814">
        <w:rPr>
          <w:color w:val="000000" w:themeColor="text1"/>
          <w:sz w:val="24"/>
        </w:rPr>
        <w:t xml:space="preserve"> </w:t>
      </w:r>
      <w:proofErr w:type="spellStart"/>
      <w:r w:rsidR="003D5814" w:rsidRPr="003D5814">
        <w:rPr>
          <w:color w:val="000000" w:themeColor="text1"/>
          <w:sz w:val="24"/>
        </w:rPr>
        <w:t>cạnh</w:t>
      </w:r>
      <w:proofErr w:type="spellEnd"/>
      <w:r w:rsidR="003D5814" w:rsidRPr="003D5814">
        <w:rPr>
          <w:color w:val="000000" w:themeColor="text1"/>
          <w:sz w:val="24"/>
        </w:rPr>
        <w:t xml:space="preserve"> </w:t>
      </w:r>
      <w:proofErr w:type="spellStart"/>
      <w:r w:rsidR="003D5814" w:rsidRPr="003D5814">
        <w:rPr>
          <w:color w:val="000000" w:themeColor="text1"/>
          <w:sz w:val="24"/>
        </w:rPr>
        <w:t>tranh</w:t>
      </w:r>
      <w:proofErr w:type="spellEnd"/>
      <w:r w:rsidR="003D5814" w:rsidRPr="003D5814">
        <w:rPr>
          <w:color w:val="000000" w:themeColor="text1"/>
          <w:sz w:val="24"/>
        </w:rPr>
        <w:t xml:space="preserve"> </w:t>
      </w:r>
      <w:proofErr w:type="spellStart"/>
      <w:r w:rsidR="003D5814" w:rsidRPr="003D5814">
        <w:rPr>
          <w:color w:val="000000" w:themeColor="text1"/>
          <w:sz w:val="24"/>
        </w:rPr>
        <w:t>của</w:t>
      </w:r>
      <w:proofErr w:type="spellEnd"/>
      <w:r w:rsidR="003D5814" w:rsidRPr="003D5814">
        <w:rPr>
          <w:color w:val="000000" w:themeColor="text1"/>
          <w:sz w:val="24"/>
        </w:rPr>
        <w:t xml:space="preserve"> </w:t>
      </w:r>
      <w:proofErr w:type="spellStart"/>
      <w:r w:rsidR="003D5814" w:rsidRPr="003D5814">
        <w:rPr>
          <w:color w:val="000000" w:themeColor="text1"/>
          <w:sz w:val="24"/>
        </w:rPr>
        <w:t>doanh</w:t>
      </w:r>
      <w:proofErr w:type="spellEnd"/>
      <w:r w:rsidR="003D5814" w:rsidRPr="003D5814">
        <w:rPr>
          <w:color w:val="000000" w:themeColor="text1"/>
          <w:sz w:val="24"/>
        </w:rPr>
        <w:t xml:space="preserve"> </w:t>
      </w:r>
      <w:proofErr w:type="spellStart"/>
      <w:r w:rsidR="003D5814" w:rsidRPr="003D5814">
        <w:rPr>
          <w:color w:val="000000" w:themeColor="text1"/>
          <w:sz w:val="24"/>
        </w:rPr>
        <w:t>nghiệp</w:t>
      </w:r>
      <w:proofErr w:type="spellEnd"/>
      <w:r w:rsidR="003D5814" w:rsidRPr="003D5814">
        <w:rPr>
          <w:color w:val="000000" w:themeColor="text1"/>
          <w:sz w:val="24"/>
        </w:rPr>
        <w:t>.</w:t>
      </w:r>
    </w:p>
    <w:p w14:paraId="66DD55F6" w14:textId="071CD34B" w:rsidR="000657A9" w:rsidRPr="000657A9" w:rsidRDefault="000657A9" w:rsidP="000657A9">
      <w:pPr>
        <w:pStyle w:val="-DauGach"/>
        <w:numPr>
          <w:ilvl w:val="0"/>
          <w:numId w:val="0"/>
        </w:numPr>
        <w:spacing w:before="0" w:line="288" w:lineRule="auto"/>
        <w:ind w:left="1134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Do </w:t>
      </w:r>
      <w:proofErr w:type="spellStart"/>
      <w:r>
        <w:rPr>
          <w:color w:val="000000" w:themeColor="text1"/>
          <w:sz w:val="24"/>
        </w:rPr>
        <w:t>đó</w:t>
      </w:r>
      <w:proofErr w:type="spellEnd"/>
      <w:r>
        <w:rPr>
          <w:color w:val="000000" w:themeColor="text1"/>
          <w:sz w:val="24"/>
        </w:rPr>
        <w:t xml:space="preserve">, </w:t>
      </w:r>
      <w:proofErr w:type="spellStart"/>
      <w:r>
        <w:rPr>
          <w:color w:val="000000" w:themeColor="text1"/>
          <w:sz w:val="24"/>
        </w:rPr>
        <w:t>đề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xuất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Cơ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quan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nhà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nước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áp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dụng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theo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lộ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trình</w:t>
      </w:r>
      <w:proofErr w:type="spellEnd"/>
      <w:r>
        <w:rPr>
          <w:color w:val="000000" w:themeColor="text1"/>
          <w:sz w:val="24"/>
        </w:rPr>
        <w:t xml:space="preserve">, </w:t>
      </w:r>
      <w:proofErr w:type="spellStart"/>
      <w:r>
        <w:rPr>
          <w:color w:val="000000" w:themeColor="text1"/>
          <w:sz w:val="24"/>
        </w:rPr>
        <w:t>phù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hợp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với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tình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hình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thực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tế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của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doanh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nghiệp</w:t>
      </w:r>
      <w:proofErr w:type="spellEnd"/>
      <w:r>
        <w:rPr>
          <w:color w:val="000000" w:themeColor="text1"/>
          <w:sz w:val="24"/>
        </w:rPr>
        <w:t xml:space="preserve">, </w:t>
      </w:r>
      <w:proofErr w:type="spellStart"/>
      <w:r>
        <w:rPr>
          <w:color w:val="000000" w:themeColor="text1"/>
          <w:sz w:val="24"/>
        </w:rPr>
        <w:t>cũng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như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có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các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 w:rsidR="00AB60C0">
        <w:rPr>
          <w:color w:val="000000" w:themeColor="text1"/>
          <w:sz w:val="24"/>
        </w:rPr>
        <w:t>hỗ</w:t>
      </w:r>
      <w:proofErr w:type="spellEnd"/>
      <w:r w:rsidR="00AB60C0">
        <w:rPr>
          <w:color w:val="000000" w:themeColor="text1"/>
          <w:sz w:val="24"/>
        </w:rPr>
        <w:t xml:space="preserve"> </w:t>
      </w:r>
      <w:proofErr w:type="spellStart"/>
      <w:r w:rsidR="00AB60C0">
        <w:rPr>
          <w:color w:val="000000" w:themeColor="text1"/>
          <w:sz w:val="24"/>
        </w:rPr>
        <w:t>trợ</w:t>
      </w:r>
      <w:proofErr w:type="spellEnd"/>
      <w:r w:rsidR="00AB60C0">
        <w:rPr>
          <w:color w:val="000000" w:themeColor="text1"/>
          <w:sz w:val="24"/>
        </w:rPr>
        <w:t xml:space="preserve"> </w:t>
      </w:r>
      <w:proofErr w:type="spellStart"/>
      <w:r w:rsidR="00AB60C0">
        <w:rPr>
          <w:color w:val="000000" w:themeColor="text1"/>
          <w:sz w:val="24"/>
        </w:rPr>
        <w:t>và</w:t>
      </w:r>
      <w:proofErr w:type="spellEnd"/>
      <w:r w:rsidR="00AB60C0"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hướng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dẫn</w:t>
      </w:r>
      <w:proofErr w:type="spellEnd"/>
      <w:r>
        <w:rPr>
          <w:color w:val="000000" w:themeColor="text1"/>
          <w:sz w:val="24"/>
        </w:rPr>
        <w:t xml:space="preserve"> chi </w:t>
      </w:r>
      <w:proofErr w:type="spellStart"/>
      <w:r>
        <w:rPr>
          <w:color w:val="000000" w:themeColor="text1"/>
          <w:sz w:val="24"/>
        </w:rPr>
        <w:t>t</w:t>
      </w:r>
      <w:r w:rsidR="00FB6B8C">
        <w:rPr>
          <w:color w:val="000000" w:themeColor="text1"/>
          <w:sz w:val="24"/>
        </w:rPr>
        <w:t>iết</w:t>
      </w:r>
      <w:proofErr w:type="spellEnd"/>
      <w:r w:rsidR="00FB6B8C">
        <w:rPr>
          <w:color w:val="000000" w:themeColor="text1"/>
          <w:sz w:val="24"/>
        </w:rPr>
        <w:t xml:space="preserve"> </w:t>
      </w:r>
      <w:proofErr w:type="spellStart"/>
      <w:r w:rsidR="00FB6B8C">
        <w:rPr>
          <w:color w:val="000000" w:themeColor="text1"/>
          <w:sz w:val="24"/>
        </w:rPr>
        <w:t>cho</w:t>
      </w:r>
      <w:proofErr w:type="spellEnd"/>
      <w:r w:rsidR="00FB6B8C">
        <w:rPr>
          <w:color w:val="000000" w:themeColor="text1"/>
          <w:sz w:val="24"/>
        </w:rPr>
        <w:t xml:space="preserve"> </w:t>
      </w:r>
      <w:proofErr w:type="spellStart"/>
      <w:r w:rsidR="00FB6B8C">
        <w:rPr>
          <w:color w:val="000000" w:themeColor="text1"/>
          <w:sz w:val="24"/>
        </w:rPr>
        <w:t>doanh</w:t>
      </w:r>
      <w:proofErr w:type="spellEnd"/>
      <w:r w:rsidR="00FB6B8C">
        <w:rPr>
          <w:color w:val="000000" w:themeColor="text1"/>
          <w:sz w:val="24"/>
        </w:rPr>
        <w:t xml:space="preserve"> </w:t>
      </w:r>
      <w:proofErr w:type="spellStart"/>
      <w:r w:rsidR="00FB6B8C">
        <w:rPr>
          <w:color w:val="000000" w:themeColor="text1"/>
          <w:sz w:val="24"/>
        </w:rPr>
        <w:t>nghiệp</w:t>
      </w:r>
      <w:proofErr w:type="spellEnd"/>
      <w:r w:rsidR="00FB6B8C">
        <w:rPr>
          <w:color w:val="000000" w:themeColor="text1"/>
          <w:sz w:val="24"/>
        </w:rPr>
        <w:t xml:space="preserve"> </w:t>
      </w:r>
      <w:proofErr w:type="spellStart"/>
      <w:r w:rsidR="00FB6B8C">
        <w:rPr>
          <w:color w:val="000000" w:themeColor="text1"/>
          <w:sz w:val="24"/>
        </w:rPr>
        <w:t>để</w:t>
      </w:r>
      <w:proofErr w:type="spellEnd"/>
      <w:r w:rsidR="00FB6B8C">
        <w:rPr>
          <w:color w:val="000000" w:themeColor="text1"/>
          <w:sz w:val="24"/>
        </w:rPr>
        <w:t xml:space="preserve"> </w:t>
      </w:r>
      <w:proofErr w:type="spellStart"/>
      <w:r w:rsidR="00FB6B8C">
        <w:rPr>
          <w:color w:val="000000" w:themeColor="text1"/>
          <w:sz w:val="24"/>
        </w:rPr>
        <w:t>triển</w:t>
      </w:r>
      <w:proofErr w:type="spellEnd"/>
      <w:r w:rsidR="00FB6B8C">
        <w:rPr>
          <w:color w:val="000000" w:themeColor="text1"/>
          <w:sz w:val="24"/>
        </w:rPr>
        <w:t xml:space="preserve"> </w:t>
      </w:r>
      <w:proofErr w:type="spellStart"/>
      <w:r w:rsidR="00FB6B8C">
        <w:rPr>
          <w:color w:val="000000" w:themeColor="text1"/>
          <w:sz w:val="24"/>
        </w:rPr>
        <w:t>khai</w:t>
      </w:r>
      <w:proofErr w:type="spellEnd"/>
      <w:r w:rsidR="00FB6B8C">
        <w:rPr>
          <w:color w:val="000000" w:themeColor="text1"/>
          <w:sz w:val="24"/>
        </w:rPr>
        <w:t xml:space="preserve"> </w:t>
      </w:r>
      <w:proofErr w:type="spellStart"/>
      <w:r w:rsidR="00FB6B8C">
        <w:rPr>
          <w:color w:val="000000" w:themeColor="text1"/>
          <w:sz w:val="24"/>
        </w:rPr>
        <w:t>một</w:t>
      </w:r>
      <w:proofErr w:type="spellEnd"/>
      <w:r w:rsidR="00FB6B8C">
        <w:rPr>
          <w:color w:val="000000" w:themeColor="text1"/>
          <w:sz w:val="24"/>
        </w:rPr>
        <w:t xml:space="preserve"> </w:t>
      </w:r>
      <w:proofErr w:type="spellStart"/>
      <w:r w:rsidR="00FB6B8C">
        <w:rPr>
          <w:color w:val="000000" w:themeColor="text1"/>
          <w:sz w:val="24"/>
        </w:rPr>
        <w:t>cách</w:t>
      </w:r>
      <w:proofErr w:type="spellEnd"/>
      <w:r w:rsidR="00FB6B8C">
        <w:rPr>
          <w:color w:val="000000" w:themeColor="text1"/>
          <w:sz w:val="24"/>
        </w:rPr>
        <w:t xml:space="preserve"> </w:t>
      </w:r>
      <w:proofErr w:type="spellStart"/>
      <w:r w:rsidR="00FB6B8C">
        <w:rPr>
          <w:color w:val="000000" w:themeColor="text1"/>
          <w:sz w:val="24"/>
        </w:rPr>
        <w:t>thuận</w:t>
      </w:r>
      <w:proofErr w:type="spellEnd"/>
      <w:r w:rsidR="00FB6B8C">
        <w:rPr>
          <w:color w:val="000000" w:themeColor="text1"/>
          <w:sz w:val="24"/>
        </w:rPr>
        <w:t xml:space="preserve"> </w:t>
      </w:r>
      <w:proofErr w:type="spellStart"/>
      <w:r w:rsidR="00FB6B8C">
        <w:rPr>
          <w:color w:val="000000" w:themeColor="text1"/>
          <w:sz w:val="24"/>
        </w:rPr>
        <w:t>lợi</w:t>
      </w:r>
      <w:proofErr w:type="spellEnd"/>
      <w:r w:rsidR="00FB6B8C">
        <w:rPr>
          <w:color w:val="000000" w:themeColor="text1"/>
          <w:sz w:val="24"/>
        </w:rPr>
        <w:t xml:space="preserve"> </w:t>
      </w:r>
      <w:proofErr w:type="spellStart"/>
      <w:r w:rsidR="00FB6B8C">
        <w:rPr>
          <w:color w:val="000000" w:themeColor="text1"/>
          <w:sz w:val="24"/>
        </w:rPr>
        <w:t>nhất</w:t>
      </w:r>
      <w:proofErr w:type="spellEnd"/>
      <w:r w:rsidR="00FB6B8C">
        <w:rPr>
          <w:color w:val="000000" w:themeColor="text1"/>
          <w:sz w:val="24"/>
        </w:rPr>
        <w:t xml:space="preserve">, </w:t>
      </w:r>
      <w:proofErr w:type="spellStart"/>
      <w:r w:rsidR="00FB6B8C">
        <w:rPr>
          <w:color w:val="000000" w:themeColor="text1"/>
          <w:sz w:val="24"/>
        </w:rPr>
        <w:t>giảm</w:t>
      </w:r>
      <w:proofErr w:type="spellEnd"/>
      <w:r w:rsidR="00FB6B8C">
        <w:rPr>
          <w:color w:val="000000" w:themeColor="text1"/>
          <w:sz w:val="24"/>
        </w:rPr>
        <w:t xml:space="preserve"> </w:t>
      </w:r>
      <w:proofErr w:type="spellStart"/>
      <w:r w:rsidR="00FB6B8C">
        <w:rPr>
          <w:color w:val="000000" w:themeColor="text1"/>
          <w:sz w:val="24"/>
        </w:rPr>
        <w:t>thiểu</w:t>
      </w:r>
      <w:proofErr w:type="spellEnd"/>
      <w:r w:rsidR="00FB6B8C">
        <w:rPr>
          <w:color w:val="000000" w:themeColor="text1"/>
          <w:sz w:val="24"/>
        </w:rPr>
        <w:t xml:space="preserve"> </w:t>
      </w:r>
      <w:proofErr w:type="spellStart"/>
      <w:r w:rsidR="00FB6B8C">
        <w:rPr>
          <w:color w:val="000000" w:themeColor="text1"/>
          <w:sz w:val="24"/>
        </w:rPr>
        <w:t>tối</w:t>
      </w:r>
      <w:proofErr w:type="spellEnd"/>
      <w:r w:rsidR="00FB6B8C">
        <w:rPr>
          <w:color w:val="000000" w:themeColor="text1"/>
          <w:sz w:val="24"/>
        </w:rPr>
        <w:t xml:space="preserve"> </w:t>
      </w:r>
      <w:proofErr w:type="spellStart"/>
      <w:r w:rsidR="00FB6B8C">
        <w:rPr>
          <w:color w:val="000000" w:themeColor="text1"/>
          <w:sz w:val="24"/>
        </w:rPr>
        <w:t>đa</w:t>
      </w:r>
      <w:proofErr w:type="spellEnd"/>
      <w:r w:rsidR="00FB6B8C">
        <w:rPr>
          <w:color w:val="000000" w:themeColor="text1"/>
          <w:sz w:val="24"/>
        </w:rPr>
        <w:t xml:space="preserve"> chi </w:t>
      </w:r>
      <w:proofErr w:type="spellStart"/>
      <w:r w:rsidR="00FB6B8C">
        <w:rPr>
          <w:color w:val="000000" w:themeColor="text1"/>
          <w:sz w:val="24"/>
        </w:rPr>
        <w:t>phí</w:t>
      </w:r>
      <w:proofErr w:type="spellEnd"/>
      <w:r w:rsidR="00FB6B8C">
        <w:rPr>
          <w:color w:val="000000" w:themeColor="text1"/>
          <w:sz w:val="24"/>
        </w:rPr>
        <w:t xml:space="preserve"> </w:t>
      </w:r>
      <w:proofErr w:type="spellStart"/>
      <w:r w:rsidR="00FB6B8C">
        <w:rPr>
          <w:color w:val="000000" w:themeColor="text1"/>
          <w:sz w:val="24"/>
        </w:rPr>
        <w:t>phát</w:t>
      </w:r>
      <w:proofErr w:type="spellEnd"/>
      <w:r w:rsidR="00FB6B8C">
        <w:rPr>
          <w:color w:val="000000" w:themeColor="text1"/>
          <w:sz w:val="24"/>
        </w:rPr>
        <w:t xml:space="preserve"> </w:t>
      </w:r>
      <w:proofErr w:type="spellStart"/>
      <w:r w:rsidR="00FB6B8C">
        <w:rPr>
          <w:color w:val="000000" w:themeColor="text1"/>
          <w:sz w:val="24"/>
        </w:rPr>
        <w:t>sinh</w:t>
      </w:r>
      <w:proofErr w:type="spellEnd"/>
      <w:r w:rsidR="00FB6B8C">
        <w:rPr>
          <w:color w:val="000000" w:themeColor="text1"/>
          <w:sz w:val="24"/>
        </w:rPr>
        <w:t>.</w:t>
      </w:r>
    </w:p>
    <w:p w14:paraId="5437A04C" w14:textId="568A710C" w:rsidR="00E108DC" w:rsidRDefault="00E108DC" w:rsidP="001104B8">
      <w:pPr>
        <w:pStyle w:val="-DauGach"/>
        <w:numPr>
          <w:ilvl w:val="0"/>
          <w:numId w:val="16"/>
        </w:numPr>
        <w:spacing w:before="0" w:line="288" w:lineRule="auto"/>
        <w:ind w:left="1134" w:hanging="567"/>
        <w:rPr>
          <w:b/>
          <w:color w:val="000000" w:themeColor="text1"/>
          <w:sz w:val="24"/>
        </w:rPr>
      </w:pPr>
      <w:proofErr w:type="spellStart"/>
      <w:r>
        <w:rPr>
          <w:b/>
          <w:color w:val="000000" w:themeColor="text1"/>
          <w:sz w:val="24"/>
        </w:rPr>
        <w:t>Đối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với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việc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bổ</w:t>
      </w:r>
      <w:proofErr w:type="spellEnd"/>
      <w:r>
        <w:rPr>
          <w:b/>
          <w:color w:val="000000" w:themeColor="text1"/>
          <w:sz w:val="24"/>
        </w:rPr>
        <w:t xml:space="preserve"> sung </w:t>
      </w:r>
      <w:proofErr w:type="spellStart"/>
      <w:r>
        <w:rPr>
          <w:b/>
          <w:color w:val="000000" w:themeColor="text1"/>
          <w:sz w:val="24"/>
        </w:rPr>
        <w:t>định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nghĩa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kiểm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định</w:t>
      </w:r>
      <w:proofErr w:type="spellEnd"/>
      <w:r>
        <w:rPr>
          <w:b/>
          <w:color w:val="000000" w:themeColor="text1"/>
          <w:sz w:val="24"/>
        </w:rPr>
        <w:t xml:space="preserve"> bao </w:t>
      </w:r>
      <w:proofErr w:type="spellStart"/>
      <w:r>
        <w:rPr>
          <w:b/>
          <w:color w:val="000000" w:themeColor="text1"/>
          <w:sz w:val="24"/>
        </w:rPr>
        <w:t>gồm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kiểm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định</w:t>
      </w:r>
      <w:proofErr w:type="spellEnd"/>
      <w:r>
        <w:rPr>
          <w:b/>
          <w:color w:val="000000" w:themeColor="text1"/>
          <w:sz w:val="24"/>
        </w:rPr>
        <w:t xml:space="preserve"> ban </w:t>
      </w:r>
      <w:proofErr w:type="spellStart"/>
      <w:r>
        <w:rPr>
          <w:b/>
          <w:color w:val="000000" w:themeColor="text1"/>
          <w:sz w:val="24"/>
        </w:rPr>
        <w:t>đầu</w:t>
      </w:r>
      <w:proofErr w:type="spellEnd"/>
      <w:r>
        <w:rPr>
          <w:b/>
          <w:color w:val="000000" w:themeColor="text1"/>
          <w:sz w:val="24"/>
        </w:rPr>
        <w:t xml:space="preserve">, </w:t>
      </w:r>
      <w:proofErr w:type="spellStart"/>
      <w:r>
        <w:rPr>
          <w:b/>
          <w:color w:val="000000" w:themeColor="text1"/>
          <w:sz w:val="24"/>
        </w:rPr>
        <w:t>kiểm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định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định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kỳ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và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kiểm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định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bất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thường</w:t>
      </w:r>
      <w:proofErr w:type="spellEnd"/>
      <w:r w:rsidR="00400C9C">
        <w:rPr>
          <w:b/>
          <w:color w:val="000000" w:themeColor="text1"/>
          <w:sz w:val="24"/>
        </w:rPr>
        <w:t xml:space="preserve"> </w:t>
      </w:r>
      <w:proofErr w:type="spellStart"/>
      <w:r w:rsidR="00400C9C">
        <w:rPr>
          <w:b/>
          <w:color w:val="000000" w:themeColor="text1"/>
          <w:sz w:val="24"/>
        </w:rPr>
        <w:t>tại</w:t>
      </w:r>
      <w:proofErr w:type="spellEnd"/>
      <w:r w:rsidR="00400C9C">
        <w:rPr>
          <w:b/>
          <w:color w:val="000000" w:themeColor="text1"/>
          <w:sz w:val="24"/>
        </w:rPr>
        <w:t xml:space="preserve"> </w:t>
      </w:r>
      <w:proofErr w:type="spellStart"/>
      <w:r w:rsidR="00400C9C">
        <w:rPr>
          <w:b/>
          <w:color w:val="000000" w:themeColor="text1"/>
          <w:sz w:val="24"/>
        </w:rPr>
        <w:t>Khoản</w:t>
      </w:r>
      <w:proofErr w:type="spellEnd"/>
      <w:r w:rsidR="00400C9C">
        <w:rPr>
          <w:b/>
          <w:color w:val="000000" w:themeColor="text1"/>
          <w:sz w:val="24"/>
        </w:rPr>
        <w:t xml:space="preserve"> 13 </w:t>
      </w:r>
      <w:proofErr w:type="spellStart"/>
      <w:r w:rsidR="00400C9C">
        <w:rPr>
          <w:b/>
          <w:color w:val="000000" w:themeColor="text1"/>
          <w:sz w:val="24"/>
        </w:rPr>
        <w:t>Điều</w:t>
      </w:r>
      <w:proofErr w:type="spellEnd"/>
      <w:r w:rsidR="00400C9C">
        <w:rPr>
          <w:b/>
          <w:color w:val="000000" w:themeColor="text1"/>
          <w:sz w:val="24"/>
        </w:rPr>
        <w:t xml:space="preserve"> 3 </w:t>
      </w:r>
      <w:proofErr w:type="spellStart"/>
      <w:r w:rsidR="00400C9C">
        <w:rPr>
          <w:b/>
          <w:color w:val="000000" w:themeColor="text1"/>
          <w:sz w:val="24"/>
        </w:rPr>
        <w:t>Dự</w:t>
      </w:r>
      <w:proofErr w:type="spellEnd"/>
      <w:r w:rsidR="00400C9C">
        <w:rPr>
          <w:b/>
          <w:color w:val="000000" w:themeColor="text1"/>
          <w:sz w:val="24"/>
        </w:rPr>
        <w:t xml:space="preserve"> </w:t>
      </w:r>
      <w:proofErr w:type="spellStart"/>
      <w:r w:rsidR="00400C9C">
        <w:rPr>
          <w:b/>
          <w:color w:val="000000" w:themeColor="text1"/>
          <w:sz w:val="24"/>
        </w:rPr>
        <w:t>thảo</w:t>
      </w:r>
      <w:proofErr w:type="spellEnd"/>
      <w:r w:rsidR="00400C9C">
        <w:rPr>
          <w:b/>
          <w:color w:val="000000" w:themeColor="text1"/>
          <w:sz w:val="24"/>
        </w:rPr>
        <w:t xml:space="preserve"> </w:t>
      </w:r>
      <w:proofErr w:type="spellStart"/>
      <w:r w:rsidR="00400C9C">
        <w:rPr>
          <w:b/>
          <w:color w:val="000000" w:themeColor="text1"/>
          <w:sz w:val="24"/>
        </w:rPr>
        <w:t>sửa</w:t>
      </w:r>
      <w:proofErr w:type="spellEnd"/>
      <w:r w:rsidR="00400C9C">
        <w:rPr>
          <w:b/>
          <w:color w:val="000000" w:themeColor="text1"/>
          <w:sz w:val="24"/>
        </w:rPr>
        <w:t xml:space="preserve"> </w:t>
      </w:r>
      <w:proofErr w:type="spellStart"/>
      <w:r w:rsidR="00400C9C">
        <w:rPr>
          <w:b/>
          <w:color w:val="000000" w:themeColor="text1"/>
          <w:sz w:val="24"/>
        </w:rPr>
        <w:t>đổi</w:t>
      </w:r>
      <w:proofErr w:type="spellEnd"/>
      <w:r>
        <w:rPr>
          <w:b/>
          <w:color w:val="000000" w:themeColor="text1"/>
          <w:sz w:val="24"/>
        </w:rPr>
        <w:t xml:space="preserve">. </w:t>
      </w:r>
      <w:proofErr w:type="spellStart"/>
      <w:r w:rsidR="00400C9C">
        <w:rPr>
          <w:color w:val="000000" w:themeColor="text1"/>
          <w:sz w:val="24"/>
        </w:rPr>
        <w:t>Nếu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sản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phẩm</w:t>
      </w:r>
      <w:proofErr w:type="spellEnd"/>
      <w:r w:rsidR="00400C9C">
        <w:rPr>
          <w:color w:val="000000" w:themeColor="text1"/>
          <w:sz w:val="24"/>
        </w:rPr>
        <w:t xml:space="preserve">, </w:t>
      </w:r>
      <w:proofErr w:type="spellStart"/>
      <w:r w:rsidR="00400C9C">
        <w:rPr>
          <w:color w:val="000000" w:themeColor="text1"/>
          <w:sz w:val="24"/>
        </w:rPr>
        <w:t>hàng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hóa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áp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dụng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kiểm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định</w:t>
      </w:r>
      <w:proofErr w:type="spellEnd"/>
      <w:r w:rsidR="00400C9C">
        <w:rPr>
          <w:color w:val="000000" w:themeColor="text1"/>
          <w:sz w:val="24"/>
        </w:rPr>
        <w:t xml:space="preserve"> ban </w:t>
      </w:r>
      <w:proofErr w:type="spellStart"/>
      <w:r w:rsidR="00400C9C">
        <w:rPr>
          <w:color w:val="000000" w:themeColor="text1"/>
          <w:sz w:val="24"/>
        </w:rPr>
        <w:t>đầu</w:t>
      </w:r>
      <w:proofErr w:type="spellEnd"/>
      <w:r w:rsidR="00400C9C">
        <w:rPr>
          <w:color w:val="000000" w:themeColor="text1"/>
          <w:sz w:val="24"/>
        </w:rPr>
        <w:t xml:space="preserve">, </w:t>
      </w:r>
      <w:proofErr w:type="spellStart"/>
      <w:r w:rsidR="00400C9C">
        <w:rPr>
          <w:color w:val="000000" w:themeColor="text1"/>
          <w:sz w:val="24"/>
        </w:rPr>
        <w:t>định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kỳ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và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bất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thường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thì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có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thể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làm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tăng</w:t>
      </w:r>
      <w:proofErr w:type="spellEnd"/>
      <w:r w:rsidR="00400C9C">
        <w:rPr>
          <w:color w:val="000000" w:themeColor="text1"/>
          <w:sz w:val="24"/>
        </w:rPr>
        <w:t xml:space="preserve"> chi </w:t>
      </w:r>
      <w:proofErr w:type="spellStart"/>
      <w:r w:rsidR="00400C9C">
        <w:rPr>
          <w:color w:val="000000" w:themeColor="text1"/>
          <w:sz w:val="24"/>
        </w:rPr>
        <w:t>phí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và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ảnh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hưởng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tiến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độ</w:t>
      </w:r>
      <w:proofErr w:type="spellEnd"/>
      <w:r w:rsidR="00400C9C">
        <w:rPr>
          <w:color w:val="000000" w:themeColor="text1"/>
          <w:sz w:val="24"/>
        </w:rPr>
        <w:t xml:space="preserve">, </w:t>
      </w:r>
      <w:proofErr w:type="spellStart"/>
      <w:r w:rsidR="00400C9C">
        <w:rPr>
          <w:color w:val="000000" w:themeColor="text1"/>
          <w:sz w:val="24"/>
        </w:rPr>
        <w:t>chất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lượng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sản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xuất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của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doanh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nghiệp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khi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các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kiểm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định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định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kỳ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và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bất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thường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yêu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cầu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việc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ngừng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hoạt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động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sản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xuất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để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kiểm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tra</w:t>
      </w:r>
      <w:proofErr w:type="spellEnd"/>
      <w:r w:rsidR="00400C9C">
        <w:rPr>
          <w:color w:val="000000" w:themeColor="text1"/>
          <w:sz w:val="24"/>
        </w:rPr>
        <w:t xml:space="preserve">. </w:t>
      </w:r>
      <w:proofErr w:type="spellStart"/>
      <w:r w:rsidR="00400C9C">
        <w:rPr>
          <w:color w:val="000000" w:themeColor="text1"/>
          <w:sz w:val="24"/>
        </w:rPr>
        <w:t>Điều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này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FB6B8C">
        <w:rPr>
          <w:color w:val="000000" w:themeColor="text1"/>
          <w:sz w:val="24"/>
        </w:rPr>
        <w:t>làm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giảm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nâng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suất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FB6B8C">
        <w:rPr>
          <w:color w:val="000000" w:themeColor="text1"/>
          <w:sz w:val="24"/>
        </w:rPr>
        <w:t>cũng</w:t>
      </w:r>
      <w:proofErr w:type="spellEnd"/>
      <w:r w:rsidR="00FB6B8C">
        <w:rPr>
          <w:color w:val="000000" w:themeColor="text1"/>
          <w:sz w:val="24"/>
        </w:rPr>
        <w:t xml:space="preserve"> </w:t>
      </w:r>
      <w:proofErr w:type="spellStart"/>
      <w:r w:rsidR="00FB6B8C">
        <w:rPr>
          <w:color w:val="000000" w:themeColor="text1"/>
          <w:sz w:val="24"/>
        </w:rPr>
        <w:t>như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khả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năng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cạnh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tranh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của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sản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phẩm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trên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thị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trường</w:t>
      </w:r>
      <w:proofErr w:type="spellEnd"/>
      <w:r w:rsidR="00400C9C">
        <w:rPr>
          <w:color w:val="000000" w:themeColor="text1"/>
          <w:sz w:val="24"/>
        </w:rPr>
        <w:t xml:space="preserve">. Theo </w:t>
      </w:r>
      <w:proofErr w:type="spellStart"/>
      <w:r w:rsidR="00400C9C">
        <w:rPr>
          <w:color w:val="000000" w:themeColor="text1"/>
          <w:sz w:val="24"/>
        </w:rPr>
        <w:t>đó</w:t>
      </w:r>
      <w:proofErr w:type="spellEnd"/>
      <w:r w:rsidR="00400C9C">
        <w:rPr>
          <w:color w:val="000000" w:themeColor="text1"/>
          <w:sz w:val="24"/>
        </w:rPr>
        <w:t xml:space="preserve">, </w:t>
      </w:r>
      <w:proofErr w:type="spellStart"/>
      <w:r w:rsidR="00400C9C">
        <w:rPr>
          <w:color w:val="000000" w:themeColor="text1"/>
          <w:sz w:val="24"/>
        </w:rPr>
        <w:t>đề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xuất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giữ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nguyên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điều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khoản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c</w:t>
      </w:r>
      <w:r w:rsidR="00452F55">
        <w:rPr>
          <w:color w:val="000000" w:themeColor="text1"/>
          <w:sz w:val="24"/>
        </w:rPr>
        <w:t>ũ</w:t>
      </w:r>
      <w:proofErr w:type="spellEnd"/>
      <w:r w:rsidR="00452F55">
        <w:rPr>
          <w:color w:val="000000" w:themeColor="text1"/>
          <w:sz w:val="24"/>
        </w:rPr>
        <w:t xml:space="preserve"> </w:t>
      </w:r>
      <w:proofErr w:type="spellStart"/>
      <w:r w:rsidR="00452F55">
        <w:rPr>
          <w:color w:val="000000" w:themeColor="text1"/>
          <w:sz w:val="24"/>
        </w:rPr>
        <w:t>hoặc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có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hướng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dẫn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về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việc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xác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định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thời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gian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và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tiêu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chí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thực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hiện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các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AB60C0">
        <w:rPr>
          <w:color w:val="000000" w:themeColor="text1"/>
          <w:sz w:val="24"/>
        </w:rPr>
        <w:t>hình</w:t>
      </w:r>
      <w:proofErr w:type="spellEnd"/>
      <w:r w:rsidR="00AB60C0">
        <w:rPr>
          <w:color w:val="000000" w:themeColor="text1"/>
          <w:sz w:val="24"/>
        </w:rPr>
        <w:t xml:space="preserve"> </w:t>
      </w:r>
      <w:proofErr w:type="spellStart"/>
      <w:r w:rsidR="00AB60C0">
        <w:rPr>
          <w:color w:val="000000" w:themeColor="text1"/>
          <w:sz w:val="24"/>
        </w:rPr>
        <w:t>thức</w:t>
      </w:r>
      <w:proofErr w:type="spellEnd"/>
      <w:r w:rsidR="00AB60C0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kiểm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định</w:t>
      </w:r>
      <w:proofErr w:type="spellEnd"/>
      <w:r w:rsidR="00400C9C">
        <w:rPr>
          <w:color w:val="000000" w:themeColor="text1"/>
          <w:sz w:val="24"/>
        </w:rPr>
        <w:t xml:space="preserve"> </w:t>
      </w:r>
      <w:proofErr w:type="spellStart"/>
      <w:r w:rsidR="00400C9C">
        <w:rPr>
          <w:color w:val="000000" w:themeColor="text1"/>
          <w:sz w:val="24"/>
        </w:rPr>
        <w:t>này</w:t>
      </w:r>
      <w:proofErr w:type="spellEnd"/>
      <w:r w:rsidR="00400C9C">
        <w:rPr>
          <w:color w:val="000000" w:themeColor="text1"/>
          <w:sz w:val="24"/>
        </w:rPr>
        <w:t>.</w:t>
      </w:r>
    </w:p>
    <w:p w14:paraId="750D6CF5" w14:textId="7664DD5A" w:rsidR="003D5814" w:rsidRDefault="003D5814" w:rsidP="001104B8">
      <w:pPr>
        <w:pStyle w:val="-DauGach"/>
        <w:numPr>
          <w:ilvl w:val="0"/>
          <w:numId w:val="16"/>
        </w:numPr>
        <w:spacing w:before="0" w:line="288" w:lineRule="auto"/>
        <w:ind w:left="1134" w:hanging="567"/>
        <w:rPr>
          <w:b/>
          <w:color w:val="000000" w:themeColor="text1"/>
          <w:sz w:val="24"/>
        </w:rPr>
      </w:pPr>
      <w:proofErr w:type="spellStart"/>
      <w:r w:rsidRPr="003D5814">
        <w:rPr>
          <w:b/>
          <w:color w:val="000000" w:themeColor="text1"/>
          <w:sz w:val="24"/>
        </w:rPr>
        <w:t>Đối</w:t>
      </w:r>
      <w:proofErr w:type="spellEnd"/>
      <w:r w:rsidRPr="003D5814">
        <w:rPr>
          <w:b/>
          <w:color w:val="000000" w:themeColor="text1"/>
          <w:sz w:val="24"/>
        </w:rPr>
        <w:t xml:space="preserve"> </w:t>
      </w:r>
      <w:proofErr w:type="spellStart"/>
      <w:r w:rsidRPr="003D5814">
        <w:rPr>
          <w:b/>
          <w:color w:val="000000" w:themeColor="text1"/>
          <w:sz w:val="24"/>
        </w:rPr>
        <w:t>với</w:t>
      </w:r>
      <w:proofErr w:type="spellEnd"/>
      <w:r w:rsidRPr="003D5814">
        <w:rPr>
          <w:b/>
          <w:color w:val="000000" w:themeColor="text1"/>
          <w:sz w:val="24"/>
        </w:rPr>
        <w:t xml:space="preserve"> </w:t>
      </w:r>
      <w:proofErr w:type="spellStart"/>
      <w:r w:rsidRPr="003D5814">
        <w:rPr>
          <w:b/>
          <w:color w:val="000000" w:themeColor="text1"/>
          <w:sz w:val="24"/>
        </w:rPr>
        <w:t>việc</w:t>
      </w:r>
      <w:proofErr w:type="spellEnd"/>
      <w:r w:rsidRPr="003D5814">
        <w:rPr>
          <w:b/>
          <w:color w:val="000000" w:themeColor="text1"/>
          <w:sz w:val="24"/>
        </w:rPr>
        <w:t xml:space="preserve"> </w:t>
      </w:r>
      <w:proofErr w:type="spellStart"/>
      <w:r w:rsidRPr="003D5814">
        <w:rPr>
          <w:b/>
          <w:color w:val="000000" w:themeColor="text1"/>
          <w:sz w:val="24"/>
        </w:rPr>
        <w:t>bổ</w:t>
      </w:r>
      <w:proofErr w:type="spellEnd"/>
      <w:r w:rsidRPr="003D5814">
        <w:rPr>
          <w:b/>
          <w:color w:val="000000" w:themeColor="text1"/>
          <w:sz w:val="24"/>
        </w:rPr>
        <w:t xml:space="preserve"> sung </w:t>
      </w:r>
      <w:proofErr w:type="spellStart"/>
      <w:r>
        <w:rPr>
          <w:b/>
          <w:color w:val="000000" w:themeColor="text1"/>
          <w:sz w:val="24"/>
        </w:rPr>
        <w:t>yêu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cầu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đối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với</w:t>
      </w:r>
      <w:proofErr w:type="spellEnd"/>
      <w:r>
        <w:rPr>
          <w:b/>
          <w:color w:val="000000" w:themeColor="text1"/>
          <w:sz w:val="24"/>
        </w:rPr>
        <w:t xml:space="preserve"> “</w:t>
      </w:r>
      <w:proofErr w:type="spellStart"/>
      <w:r>
        <w:rPr>
          <w:b/>
          <w:color w:val="000000" w:themeColor="text1"/>
          <w:sz w:val="24"/>
        </w:rPr>
        <w:t>sản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phẩm</w:t>
      </w:r>
      <w:proofErr w:type="spellEnd"/>
      <w:r>
        <w:rPr>
          <w:b/>
          <w:color w:val="000000" w:themeColor="text1"/>
          <w:sz w:val="24"/>
        </w:rPr>
        <w:t xml:space="preserve">, </w:t>
      </w:r>
      <w:proofErr w:type="spellStart"/>
      <w:r>
        <w:rPr>
          <w:b/>
          <w:color w:val="000000" w:themeColor="text1"/>
          <w:sz w:val="24"/>
        </w:rPr>
        <w:t>hàng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hóa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không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có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khả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năng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gây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mất</w:t>
      </w:r>
      <w:proofErr w:type="spellEnd"/>
      <w:r>
        <w:rPr>
          <w:b/>
          <w:color w:val="000000" w:themeColor="text1"/>
          <w:sz w:val="24"/>
        </w:rPr>
        <w:t xml:space="preserve"> an </w:t>
      </w:r>
      <w:proofErr w:type="spellStart"/>
      <w:r>
        <w:rPr>
          <w:b/>
          <w:color w:val="000000" w:themeColor="text1"/>
          <w:sz w:val="24"/>
        </w:rPr>
        <w:t>toàn</w:t>
      </w:r>
      <w:proofErr w:type="spellEnd"/>
      <w:r>
        <w:rPr>
          <w:b/>
          <w:color w:val="000000" w:themeColor="text1"/>
          <w:sz w:val="24"/>
        </w:rPr>
        <w:t xml:space="preserve">” </w:t>
      </w:r>
      <w:proofErr w:type="spellStart"/>
      <w:r>
        <w:rPr>
          <w:b/>
          <w:color w:val="000000" w:themeColor="text1"/>
          <w:sz w:val="24"/>
        </w:rPr>
        <w:t>là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không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gây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hại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cho</w:t>
      </w:r>
      <w:proofErr w:type="spellEnd"/>
      <w:r>
        <w:rPr>
          <w:b/>
          <w:color w:val="000000" w:themeColor="text1"/>
          <w:sz w:val="24"/>
        </w:rPr>
        <w:t xml:space="preserve"> “an </w:t>
      </w:r>
      <w:proofErr w:type="spellStart"/>
      <w:r>
        <w:rPr>
          <w:b/>
          <w:color w:val="000000" w:themeColor="text1"/>
          <w:sz w:val="24"/>
        </w:rPr>
        <w:t>ninh</w:t>
      </w:r>
      <w:proofErr w:type="spellEnd"/>
      <w:r>
        <w:rPr>
          <w:b/>
          <w:color w:val="000000" w:themeColor="text1"/>
          <w:sz w:val="24"/>
        </w:rPr>
        <w:t xml:space="preserve">, </w:t>
      </w:r>
      <w:proofErr w:type="spellStart"/>
      <w:r>
        <w:rPr>
          <w:b/>
          <w:color w:val="000000" w:themeColor="text1"/>
          <w:sz w:val="24"/>
        </w:rPr>
        <w:t>trật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tự</w:t>
      </w:r>
      <w:proofErr w:type="spellEnd"/>
      <w:r>
        <w:rPr>
          <w:b/>
          <w:color w:val="000000" w:themeColor="text1"/>
          <w:sz w:val="24"/>
        </w:rPr>
        <w:t xml:space="preserve">, an </w:t>
      </w:r>
      <w:proofErr w:type="spellStart"/>
      <w:r>
        <w:rPr>
          <w:b/>
          <w:color w:val="000000" w:themeColor="text1"/>
          <w:sz w:val="24"/>
        </w:rPr>
        <w:t>toàn</w:t>
      </w:r>
      <w:proofErr w:type="spellEnd"/>
      <w:r>
        <w:rPr>
          <w:b/>
          <w:color w:val="000000" w:themeColor="text1"/>
          <w:sz w:val="24"/>
        </w:rPr>
        <w:t xml:space="preserve">, </w:t>
      </w:r>
      <w:proofErr w:type="spellStart"/>
      <w:r>
        <w:rPr>
          <w:b/>
          <w:color w:val="000000" w:themeColor="text1"/>
          <w:sz w:val="24"/>
        </w:rPr>
        <w:t>bảo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mật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thông</w:t>
      </w:r>
      <w:proofErr w:type="spellEnd"/>
      <w:r>
        <w:rPr>
          <w:b/>
          <w:color w:val="000000" w:themeColor="text1"/>
          <w:sz w:val="24"/>
        </w:rPr>
        <w:t xml:space="preserve"> tin”. </w:t>
      </w:r>
      <w:proofErr w:type="spellStart"/>
      <w:r w:rsidR="004E0272">
        <w:rPr>
          <w:color w:val="000000" w:themeColor="text1"/>
          <w:sz w:val="24"/>
        </w:rPr>
        <w:t>Dự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thảo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sửa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đổi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đã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bổ</w:t>
      </w:r>
      <w:proofErr w:type="spellEnd"/>
      <w:r w:rsidR="004E0272">
        <w:rPr>
          <w:color w:val="000000" w:themeColor="text1"/>
          <w:sz w:val="24"/>
        </w:rPr>
        <w:t xml:space="preserve"> sung </w:t>
      </w:r>
      <w:proofErr w:type="spellStart"/>
      <w:r w:rsidR="004E0272">
        <w:rPr>
          <w:color w:val="000000" w:themeColor="text1"/>
          <w:sz w:val="24"/>
        </w:rPr>
        <w:t>thêm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đối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tượng</w:t>
      </w:r>
      <w:proofErr w:type="spellEnd"/>
      <w:r w:rsidR="004E0272">
        <w:rPr>
          <w:color w:val="000000" w:themeColor="text1"/>
          <w:sz w:val="24"/>
        </w:rPr>
        <w:t xml:space="preserve">, </w:t>
      </w:r>
      <w:proofErr w:type="spellStart"/>
      <w:r w:rsidR="004E0272">
        <w:rPr>
          <w:color w:val="000000" w:themeColor="text1"/>
          <w:sz w:val="24"/>
        </w:rPr>
        <w:t>phạm</w:t>
      </w:r>
      <w:proofErr w:type="spellEnd"/>
      <w:r w:rsidR="004E0272">
        <w:rPr>
          <w:color w:val="000000" w:themeColor="text1"/>
          <w:sz w:val="24"/>
        </w:rPr>
        <w:t xml:space="preserve"> vi </w:t>
      </w:r>
      <w:proofErr w:type="spellStart"/>
      <w:r w:rsidR="004E0272">
        <w:rPr>
          <w:color w:val="000000" w:themeColor="text1"/>
          <w:sz w:val="24"/>
        </w:rPr>
        <w:t>mà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sản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phẩm</w:t>
      </w:r>
      <w:proofErr w:type="spellEnd"/>
      <w:r w:rsidR="004E0272">
        <w:rPr>
          <w:color w:val="000000" w:themeColor="text1"/>
          <w:sz w:val="24"/>
        </w:rPr>
        <w:t xml:space="preserve">, </w:t>
      </w:r>
      <w:proofErr w:type="spellStart"/>
      <w:r w:rsidR="004E0272">
        <w:rPr>
          <w:color w:val="000000" w:themeColor="text1"/>
          <w:sz w:val="24"/>
        </w:rPr>
        <w:t>hàng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hóa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có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thể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ảnh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hưởng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nhằm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mục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đích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phân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loại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nhóm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sản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phẩm</w:t>
      </w:r>
      <w:proofErr w:type="spellEnd"/>
      <w:r w:rsidR="004E0272">
        <w:rPr>
          <w:color w:val="000000" w:themeColor="text1"/>
          <w:sz w:val="24"/>
        </w:rPr>
        <w:t xml:space="preserve">. Tuy </w:t>
      </w:r>
      <w:proofErr w:type="spellStart"/>
      <w:r w:rsidR="004E0272">
        <w:rPr>
          <w:color w:val="000000" w:themeColor="text1"/>
          <w:sz w:val="24"/>
        </w:rPr>
        <w:t>nhiên</w:t>
      </w:r>
      <w:proofErr w:type="spellEnd"/>
      <w:r w:rsidR="004E0272">
        <w:rPr>
          <w:color w:val="000000" w:themeColor="text1"/>
          <w:sz w:val="24"/>
        </w:rPr>
        <w:t xml:space="preserve">, </w:t>
      </w:r>
      <w:proofErr w:type="spellStart"/>
      <w:r w:rsidR="004E0272">
        <w:rPr>
          <w:color w:val="000000" w:themeColor="text1"/>
          <w:sz w:val="24"/>
        </w:rPr>
        <w:t>nội</w:t>
      </w:r>
      <w:proofErr w:type="spellEnd"/>
      <w:r w:rsidR="004E0272">
        <w:rPr>
          <w:color w:val="000000" w:themeColor="text1"/>
          <w:sz w:val="24"/>
        </w:rPr>
        <w:t xml:space="preserve"> dung “an </w:t>
      </w:r>
      <w:proofErr w:type="spellStart"/>
      <w:r w:rsidR="004E0272">
        <w:rPr>
          <w:color w:val="000000" w:themeColor="text1"/>
          <w:sz w:val="24"/>
        </w:rPr>
        <w:t>ninh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trật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tự</w:t>
      </w:r>
      <w:proofErr w:type="spellEnd"/>
      <w:r w:rsidR="004E0272">
        <w:rPr>
          <w:color w:val="000000" w:themeColor="text1"/>
          <w:sz w:val="24"/>
        </w:rPr>
        <w:t xml:space="preserve">” </w:t>
      </w:r>
      <w:proofErr w:type="spellStart"/>
      <w:r w:rsidR="004E0272">
        <w:rPr>
          <w:color w:val="000000" w:themeColor="text1"/>
          <w:sz w:val="24"/>
        </w:rPr>
        <w:t>và</w:t>
      </w:r>
      <w:proofErr w:type="spellEnd"/>
      <w:r w:rsidR="004E0272">
        <w:rPr>
          <w:color w:val="000000" w:themeColor="text1"/>
          <w:sz w:val="24"/>
        </w:rPr>
        <w:t xml:space="preserve"> “</w:t>
      </w:r>
      <w:proofErr w:type="spellStart"/>
      <w:r w:rsidR="004E0272">
        <w:rPr>
          <w:color w:val="000000" w:themeColor="text1"/>
          <w:sz w:val="24"/>
        </w:rPr>
        <w:t>bảo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mật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thông</w:t>
      </w:r>
      <w:proofErr w:type="spellEnd"/>
      <w:r w:rsidR="004E0272">
        <w:rPr>
          <w:color w:val="000000" w:themeColor="text1"/>
          <w:sz w:val="24"/>
        </w:rPr>
        <w:t xml:space="preserve"> tin” </w:t>
      </w:r>
      <w:proofErr w:type="spellStart"/>
      <w:r w:rsidR="004E0272">
        <w:rPr>
          <w:color w:val="000000" w:themeColor="text1"/>
          <w:sz w:val="24"/>
        </w:rPr>
        <w:t>cần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được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gằn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liền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với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chủ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thể</w:t>
      </w:r>
      <w:proofErr w:type="spellEnd"/>
      <w:r w:rsidR="004E0272">
        <w:rPr>
          <w:color w:val="000000" w:themeColor="text1"/>
          <w:sz w:val="24"/>
        </w:rPr>
        <w:t xml:space="preserve">, </w:t>
      </w:r>
      <w:proofErr w:type="spellStart"/>
      <w:r w:rsidR="004E0272">
        <w:rPr>
          <w:color w:val="000000" w:themeColor="text1"/>
          <w:sz w:val="24"/>
        </w:rPr>
        <w:t>đối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tượng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cụ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thể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và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cần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có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cơ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sở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để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xác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định</w:t>
      </w:r>
      <w:proofErr w:type="spellEnd"/>
      <w:r w:rsidR="004E0272">
        <w:rPr>
          <w:color w:val="000000" w:themeColor="text1"/>
          <w:sz w:val="24"/>
        </w:rPr>
        <w:t xml:space="preserve">, </w:t>
      </w:r>
      <w:proofErr w:type="spellStart"/>
      <w:r w:rsidR="004E0272">
        <w:rPr>
          <w:color w:val="000000" w:themeColor="text1"/>
          <w:sz w:val="24"/>
        </w:rPr>
        <w:t>ví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dụ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như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bảo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mật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thông</w:t>
      </w:r>
      <w:proofErr w:type="spellEnd"/>
      <w:r w:rsidR="004E0272">
        <w:rPr>
          <w:color w:val="000000" w:themeColor="text1"/>
          <w:sz w:val="24"/>
        </w:rPr>
        <w:t xml:space="preserve"> tin </w:t>
      </w:r>
      <w:proofErr w:type="spellStart"/>
      <w:r w:rsidR="004E0272">
        <w:rPr>
          <w:color w:val="000000" w:themeColor="text1"/>
          <w:sz w:val="24"/>
        </w:rPr>
        <w:t>là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bí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mật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nhà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nước</w:t>
      </w:r>
      <w:proofErr w:type="spellEnd"/>
      <w:r w:rsidR="004E0272">
        <w:rPr>
          <w:color w:val="000000" w:themeColor="text1"/>
          <w:sz w:val="24"/>
        </w:rPr>
        <w:t xml:space="preserve">. </w:t>
      </w:r>
      <w:proofErr w:type="spellStart"/>
      <w:r w:rsidR="00AB60C0">
        <w:rPr>
          <w:color w:val="000000" w:themeColor="text1"/>
          <w:sz w:val="24"/>
        </w:rPr>
        <w:t>Bên</w:t>
      </w:r>
      <w:proofErr w:type="spellEnd"/>
      <w:r w:rsidR="00AB60C0">
        <w:rPr>
          <w:color w:val="000000" w:themeColor="text1"/>
          <w:sz w:val="24"/>
        </w:rPr>
        <w:t xml:space="preserve"> </w:t>
      </w:r>
      <w:proofErr w:type="spellStart"/>
      <w:r w:rsidR="00AB60C0">
        <w:rPr>
          <w:color w:val="000000" w:themeColor="text1"/>
          <w:sz w:val="24"/>
        </w:rPr>
        <w:t>cạnh</w:t>
      </w:r>
      <w:proofErr w:type="spellEnd"/>
      <w:r w:rsidR="00AB60C0">
        <w:rPr>
          <w:color w:val="000000" w:themeColor="text1"/>
          <w:sz w:val="24"/>
        </w:rPr>
        <w:t xml:space="preserve"> </w:t>
      </w:r>
      <w:proofErr w:type="spellStart"/>
      <w:r w:rsidR="00AB60C0">
        <w:rPr>
          <w:color w:val="000000" w:themeColor="text1"/>
          <w:sz w:val="24"/>
        </w:rPr>
        <w:t>đó</w:t>
      </w:r>
      <w:proofErr w:type="spellEnd"/>
      <w:r w:rsidR="00AB60C0">
        <w:rPr>
          <w:color w:val="000000" w:themeColor="text1"/>
          <w:sz w:val="24"/>
        </w:rPr>
        <w:t xml:space="preserve">, </w:t>
      </w:r>
      <w:proofErr w:type="spellStart"/>
      <w:r w:rsidR="00AB60C0">
        <w:rPr>
          <w:color w:val="000000" w:themeColor="text1"/>
          <w:sz w:val="24"/>
        </w:rPr>
        <w:t>hiện</w:t>
      </w:r>
      <w:proofErr w:type="spellEnd"/>
      <w:r w:rsidR="00AB60C0">
        <w:rPr>
          <w:color w:val="000000" w:themeColor="text1"/>
          <w:sz w:val="24"/>
        </w:rPr>
        <w:t xml:space="preserve"> nay </w:t>
      </w:r>
      <w:proofErr w:type="spellStart"/>
      <w:r w:rsidR="00AB60C0">
        <w:rPr>
          <w:color w:val="000000" w:themeColor="text1"/>
          <w:sz w:val="24"/>
        </w:rPr>
        <w:t>đã</w:t>
      </w:r>
      <w:proofErr w:type="spellEnd"/>
      <w:r w:rsidR="00AB60C0">
        <w:rPr>
          <w:color w:val="000000" w:themeColor="text1"/>
          <w:sz w:val="24"/>
        </w:rPr>
        <w:t xml:space="preserve"> </w:t>
      </w:r>
      <w:proofErr w:type="spellStart"/>
      <w:r w:rsidR="00AB60C0">
        <w:rPr>
          <w:color w:val="000000" w:themeColor="text1"/>
          <w:sz w:val="24"/>
        </w:rPr>
        <w:t>có</w:t>
      </w:r>
      <w:proofErr w:type="spellEnd"/>
      <w:r w:rsidR="00AB60C0">
        <w:rPr>
          <w:color w:val="000000" w:themeColor="text1"/>
          <w:sz w:val="24"/>
        </w:rPr>
        <w:t xml:space="preserve"> </w:t>
      </w:r>
      <w:proofErr w:type="spellStart"/>
      <w:r w:rsidR="00AB60C0">
        <w:rPr>
          <w:color w:val="000000" w:themeColor="text1"/>
          <w:sz w:val="24"/>
        </w:rPr>
        <w:t>các</w:t>
      </w:r>
      <w:proofErr w:type="spellEnd"/>
      <w:r w:rsidR="00AB60C0">
        <w:rPr>
          <w:color w:val="000000" w:themeColor="text1"/>
          <w:sz w:val="24"/>
        </w:rPr>
        <w:t xml:space="preserve"> </w:t>
      </w:r>
      <w:proofErr w:type="spellStart"/>
      <w:r w:rsidR="00AB60C0">
        <w:rPr>
          <w:color w:val="000000" w:themeColor="text1"/>
          <w:sz w:val="24"/>
        </w:rPr>
        <w:t>luật</w:t>
      </w:r>
      <w:proofErr w:type="spellEnd"/>
      <w:r w:rsidR="00AB60C0">
        <w:rPr>
          <w:color w:val="000000" w:themeColor="text1"/>
          <w:sz w:val="24"/>
        </w:rPr>
        <w:t xml:space="preserve"> </w:t>
      </w:r>
      <w:proofErr w:type="spellStart"/>
      <w:r w:rsidR="00AB60C0">
        <w:rPr>
          <w:color w:val="000000" w:themeColor="text1"/>
          <w:sz w:val="24"/>
        </w:rPr>
        <w:t>chuyên</w:t>
      </w:r>
      <w:proofErr w:type="spellEnd"/>
      <w:r w:rsidR="00AB60C0">
        <w:rPr>
          <w:color w:val="000000" w:themeColor="text1"/>
          <w:sz w:val="24"/>
        </w:rPr>
        <w:t xml:space="preserve"> </w:t>
      </w:r>
      <w:proofErr w:type="spellStart"/>
      <w:r w:rsidR="00AB60C0">
        <w:rPr>
          <w:color w:val="000000" w:themeColor="text1"/>
          <w:sz w:val="24"/>
        </w:rPr>
        <w:t>ngành</w:t>
      </w:r>
      <w:proofErr w:type="spellEnd"/>
      <w:r w:rsidR="00AB60C0">
        <w:rPr>
          <w:color w:val="000000" w:themeColor="text1"/>
          <w:sz w:val="24"/>
        </w:rPr>
        <w:t xml:space="preserve"> </w:t>
      </w:r>
      <w:proofErr w:type="spellStart"/>
      <w:r w:rsidR="00AB60C0">
        <w:rPr>
          <w:color w:val="000000" w:themeColor="text1"/>
          <w:sz w:val="24"/>
        </w:rPr>
        <w:t>về</w:t>
      </w:r>
      <w:proofErr w:type="spellEnd"/>
      <w:r w:rsidR="00AB60C0">
        <w:rPr>
          <w:color w:val="000000" w:themeColor="text1"/>
          <w:sz w:val="24"/>
        </w:rPr>
        <w:t xml:space="preserve"> </w:t>
      </w:r>
      <w:proofErr w:type="spellStart"/>
      <w:r w:rsidR="00AB60C0">
        <w:rPr>
          <w:color w:val="000000" w:themeColor="text1"/>
          <w:sz w:val="24"/>
        </w:rPr>
        <w:t>dữ</w:t>
      </w:r>
      <w:proofErr w:type="spellEnd"/>
      <w:r w:rsidR="00AB60C0">
        <w:rPr>
          <w:color w:val="000000" w:themeColor="text1"/>
          <w:sz w:val="24"/>
        </w:rPr>
        <w:t xml:space="preserve"> </w:t>
      </w:r>
      <w:proofErr w:type="spellStart"/>
      <w:r w:rsidR="00AB60C0">
        <w:rPr>
          <w:color w:val="000000" w:themeColor="text1"/>
          <w:sz w:val="24"/>
        </w:rPr>
        <w:t>liệu</w:t>
      </w:r>
      <w:proofErr w:type="spellEnd"/>
      <w:r w:rsidR="00AB60C0">
        <w:rPr>
          <w:color w:val="000000" w:themeColor="text1"/>
          <w:sz w:val="24"/>
        </w:rPr>
        <w:t xml:space="preserve">, </w:t>
      </w:r>
      <w:proofErr w:type="spellStart"/>
      <w:r w:rsidR="00AB60C0">
        <w:rPr>
          <w:color w:val="000000" w:themeColor="text1"/>
          <w:sz w:val="24"/>
        </w:rPr>
        <w:t>bảo</w:t>
      </w:r>
      <w:proofErr w:type="spellEnd"/>
      <w:r w:rsidR="00AB60C0">
        <w:rPr>
          <w:color w:val="000000" w:themeColor="text1"/>
          <w:sz w:val="24"/>
        </w:rPr>
        <w:t xml:space="preserve"> </w:t>
      </w:r>
      <w:proofErr w:type="spellStart"/>
      <w:r w:rsidR="00AB60C0">
        <w:rPr>
          <w:color w:val="000000" w:themeColor="text1"/>
          <w:sz w:val="24"/>
        </w:rPr>
        <w:t>vệ</w:t>
      </w:r>
      <w:proofErr w:type="spellEnd"/>
      <w:r w:rsidR="00AB60C0">
        <w:rPr>
          <w:color w:val="000000" w:themeColor="text1"/>
          <w:sz w:val="24"/>
        </w:rPr>
        <w:t xml:space="preserve"> </w:t>
      </w:r>
      <w:proofErr w:type="spellStart"/>
      <w:r w:rsidR="00AB60C0">
        <w:rPr>
          <w:color w:val="000000" w:themeColor="text1"/>
          <w:sz w:val="24"/>
        </w:rPr>
        <w:t>dữ</w:t>
      </w:r>
      <w:proofErr w:type="spellEnd"/>
      <w:r w:rsidR="00AB60C0">
        <w:rPr>
          <w:color w:val="000000" w:themeColor="text1"/>
          <w:sz w:val="24"/>
        </w:rPr>
        <w:t xml:space="preserve"> </w:t>
      </w:r>
      <w:proofErr w:type="spellStart"/>
      <w:r w:rsidR="00AB60C0">
        <w:rPr>
          <w:color w:val="000000" w:themeColor="text1"/>
          <w:sz w:val="24"/>
        </w:rPr>
        <w:t>liệu</w:t>
      </w:r>
      <w:proofErr w:type="spellEnd"/>
      <w:r w:rsidR="00AB60C0">
        <w:rPr>
          <w:color w:val="000000" w:themeColor="text1"/>
          <w:sz w:val="24"/>
        </w:rPr>
        <w:t xml:space="preserve"> </w:t>
      </w:r>
      <w:r w:rsidR="00AB60C0">
        <w:rPr>
          <w:color w:val="000000" w:themeColor="text1"/>
          <w:sz w:val="24"/>
        </w:rPr>
        <w:lastRenderedPageBreak/>
        <w:t xml:space="preserve">hay </w:t>
      </w:r>
      <w:proofErr w:type="spellStart"/>
      <w:r w:rsidR="00AB60C0">
        <w:rPr>
          <w:color w:val="000000" w:themeColor="text1"/>
          <w:sz w:val="24"/>
        </w:rPr>
        <w:t>bảo</w:t>
      </w:r>
      <w:proofErr w:type="spellEnd"/>
      <w:r w:rsidR="00AB60C0">
        <w:rPr>
          <w:color w:val="000000" w:themeColor="text1"/>
          <w:sz w:val="24"/>
        </w:rPr>
        <w:t xml:space="preserve"> </w:t>
      </w:r>
      <w:proofErr w:type="spellStart"/>
      <w:r w:rsidR="00AB60C0">
        <w:rPr>
          <w:color w:val="000000" w:themeColor="text1"/>
          <w:sz w:val="24"/>
        </w:rPr>
        <w:t>mật</w:t>
      </w:r>
      <w:proofErr w:type="spellEnd"/>
      <w:r w:rsidR="00AB60C0">
        <w:rPr>
          <w:color w:val="000000" w:themeColor="text1"/>
          <w:sz w:val="24"/>
        </w:rPr>
        <w:t xml:space="preserve"> </w:t>
      </w:r>
      <w:proofErr w:type="spellStart"/>
      <w:r w:rsidR="00AB60C0">
        <w:rPr>
          <w:color w:val="000000" w:themeColor="text1"/>
          <w:sz w:val="24"/>
        </w:rPr>
        <w:t>thông</w:t>
      </w:r>
      <w:proofErr w:type="spellEnd"/>
      <w:r w:rsidR="00AB60C0">
        <w:rPr>
          <w:color w:val="000000" w:themeColor="text1"/>
          <w:sz w:val="24"/>
        </w:rPr>
        <w:t xml:space="preserve"> tin </w:t>
      </w:r>
      <w:proofErr w:type="spellStart"/>
      <w:r w:rsidR="00AB60C0">
        <w:rPr>
          <w:color w:val="000000" w:themeColor="text1"/>
          <w:sz w:val="24"/>
        </w:rPr>
        <w:t>với</w:t>
      </w:r>
      <w:proofErr w:type="spellEnd"/>
      <w:r w:rsidR="00AB60C0">
        <w:rPr>
          <w:color w:val="000000" w:themeColor="text1"/>
          <w:sz w:val="24"/>
        </w:rPr>
        <w:t xml:space="preserve"> </w:t>
      </w:r>
      <w:proofErr w:type="spellStart"/>
      <w:r w:rsidR="00AB60C0">
        <w:rPr>
          <w:color w:val="000000" w:themeColor="text1"/>
          <w:sz w:val="24"/>
        </w:rPr>
        <w:t>phạm</w:t>
      </w:r>
      <w:proofErr w:type="spellEnd"/>
      <w:r w:rsidR="00AB60C0">
        <w:rPr>
          <w:color w:val="000000" w:themeColor="text1"/>
          <w:sz w:val="24"/>
        </w:rPr>
        <w:t xml:space="preserve"> vi bao </w:t>
      </w:r>
      <w:proofErr w:type="spellStart"/>
      <w:r w:rsidR="00AB60C0">
        <w:rPr>
          <w:color w:val="000000" w:themeColor="text1"/>
          <w:sz w:val="24"/>
        </w:rPr>
        <w:t>trùm</w:t>
      </w:r>
      <w:proofErr w:type="spellEnd"/>
      <w:r w:rsidR="00AB60C0">
        <w:rPr>
          <w:color w:val="000000" w:themeColor="text1"/>
          <w:sz w:val="24"/>
        </w:rPr>
        <w:t xml:space="preserve"> </w:t>
      </w:r>
      <w:proofErr w:type="spellStart"/>
      <w:r w:rsidR="00AB60C0">
        <w:rPr>
          <w:color w:val="000000" w:themeColor="text1"/>
          <w:sz w:val="24"/>
        </w:rPr>
        <w:t>trên</w:t>
      </w:r>
      <w:proofErr w:type="spellEnd"/>
      <w:r w:rsidR="00AB60C0">
        <w:rPr>
          <w:color w:val="000000" w:themeColor="text1"/>
          <w:sz w:val="24"/>
        </w:rPr>
        <w:t xml:space="preserve"> </w:t>
      </w:r>
      <w:proofErr w:type="spellStart"/>
      <w:r w:rsidR="00AB60C0">
        <w:rPr>
          <w:color w:val="000000" w:themeColor="text1"/>
          <w:sz w:val="24"/>
        </w:rPr>
        <w:t>mọi</w:t>
      </w:r>
      <w:proofErr w:type="spellEnd"/>
      <w:r w:rsidR="00AB60C0">
        <w:rPr>
          <w:color w:val="000000" w:themeColor="text1"/>
          <w:sz w:val="24"/>
        </w:rPr>
        <w:t xml:space="preserve"> </w:t>
      </w:r>
      <w:proofErr w:type="spellStart"/>
      <w:r w:rsidR="00AB60C0">
        <w:rPr>
          <w:color w:val="000000" w:themeColor="text1"/>
          <w:sz w:val="24"/>
        </w:rPr>
        <w:t>phương</w:t>
      </w:r>
      <w:proofErr w:type="spellEnd"/>
      <w:r w:rsidR="00AB60C0">
        <w:rPr>
          <w:color w:val="000000" w:themeColor="text1"/>
          <w:sz w:val="24"/>
        </w:rPr>
        <w:t xml:space="preserve"> </w:t>
      </w:r>
      <w:proofErr w:type="spellStart"/>
      <w:r w:rsidR="00AB60C0">
        <w:rPr>
          <w:color w:val="000000" w:themeColor="text1"/>
          <w:sz w:val="24"/>
        </w:rPr>
        <w:t>diện</w:t>
      </w:r>
      <w:proofErr w:type="spellEnd"/>
      <w:r w:rsidR="00AB60C0">
        <w:rPr>
          <w:color w:val="000000" w:themeColor="text1"/>
          <w:sz w:val="24"/>
        </w:rPr>
        <w:t xml:space="preserve"> </w:t>
      </w:r>
      <w:proofErr w:type="spellStart"/>
      <w:r w:rsidR="00AB60C0">
        <w:rPr>
          <w:color w:val="000000" w:themeColor="text1"/>
          <w:sz w:val="24"/>
        </w:rPr>
        <w:t>thông</w:t>
      </w:r>
      <w:proofErr w:type="spellEnd"/>
      <w:r w:rsidR="00AB60C0">
        <w:rPr>
          <w:color w:val="000000" w:themeColor="text1"/>
          <w:sz w:val="24"/>
        </w:rPr>
        <w:t xml:space="preserve"> tin, </w:t>
      </w:r>
      <w:proofErr w:type="spellStart"/>
      <w:r w:rsidR="00AB60C0">
        <w:rPr>
          <w:color w:val="000000" w:themeColor="text1"/>
          <w:sz w:val="24"/>
        </w:rPr>
        <w:t>dữ</w:t>
      </w:r>
      <w:proofErr w:type="spellEnd"/>
      <w:r w:rsidR="00AB60C0">
        <w:rPr>
          <w:color w:val="000000" w:themeColor="text1"/>
          <w:sz w:val="24"/>
        </w:rPr>
        <w:t xml:space="preserve"> </w:t>
      </w:r>
      <w:proofErr w:type="spellStart"/>
      <w:r w:rsidR="00AB60C0">
        <w:rPr>
          <w:color w:val="000000" w:themeColor="text1"/>
          <w:sz w:val="24"/>
        </w:rPr>
        <w:t>liệu</w:t>
      </w:r>
      <w:proofErr w:type="spellEnd"/>
      <w:r w:rsidR="00AB60C0">
        <w:rPr>
          <w:color w:val="000000" w:themeColor="text1"/>
          <w:sz w:val="24"/>
        </w:rPr>
        <w:t>, d</w:t>
      </w:r>
      <w:r w:rsidR="004E0272">
        <w:rPr>
          <w:color w:val="000000" w:themeColor="text1"/>
          <w:sz w:val="24"/>
        </w:rPr>
        <w:t xml:space="preserve">o </w:t>
      </w:r>
      <w:proofErr w:type="spellStart"/>
      <w:r w:rsidR="004E0272">
        <w:rPr>
          <w:color w:val="000000" w:themeColor="text1"/>
          <w:sz w:val="24"/>
        </w:rPr>
        <w:t>đó</w:t>
      </w:r>
      <w:proofErr w:type="spellEnd"/>
      <w:r w:rsidR="004E0272">
        <w:rPr>
          <w:color w:val="000000" w:themeColor="text1"/>
          <w:sz w:val="24"/>
        </w:rPr>
        <w:t xml:space="preserve">, </w:t>
      </w:r>
      <w:proofErr w:type="spellStart"/>
      <w:r w:rsidR="004E0272">
        <w:rPr>
          <w:color w:val="000000" w:themeColor="text1"/>
          <w:sz w:val="24"/>
        </w:rPr>
        <w:t>đề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xuất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làm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rõ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và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dẫn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chiếu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đến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quy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định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cụ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thể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làm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cơ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sở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áp</w:t>
      </w:r>
      <w:proofErr w:type="spellEnd"/>
      <w:r w:rsidR="004E0272">
        <w:rPr>
          <w:color w:val="000000" w:themeColor="text1"/>
          <w:sz w:val="24"/>
        </w:rPr>
        <w:t xml:space="preserve"> </w:t>
      </w:r>
      <w:proofErr w:type="spellStart"/>
      <w:r w:rsidR="004E0272">
        <w:rPr>
          <w:color w:val="000000" w:themeColor="text1"/>
          <w:sz w:val="24"/>
        </w:rPr>
        <w:t>dụng</w:t>
      </w:r>
      <w:proofErr w:type="spellEnd"/>
      <w:r w:rsidR="00AB60C0">
        <w:rPr>
          <w:color w:val="000000" w:themeColor="text1"/>
          <w:sz w:val="24"/>
        </w:rPr>
        <w:t xml:space="preserve"> </w:t>
      </w:r>
      <w:proofErr w:type="spellStart"/>
      <w:r w:rsidR="00AB60C0">
        <w:rPr>
          <w:color w:val="000000" w:themeColor="text1"/>
          <w:sz w:val="24"/>
        </w:rPr>
        <w:t>các</w:t>
      </w:r>
      <w:proofErr w:type="spellEnd"/>
      <w:r w:rsidR="00AB60C0">
        <w:rPr>
          <w:color w:val="000000" w:themeColor="text1"/>
          <w:sz w:val="24"/>
        </w:rPr>
        <w:t xml:space="preserve"> </w:t>
      </w:r>
      <w:proofErr w:type="spellStart"/>
      <w:r w:rsidR="00AB60C0">
        <w:rPr>
          <w:color w:val="000000" w:themeColor="text1"/>
          <w:sz w:val="24"/>
        </w:rPr>
        <w:t>điều</w:t>
      </w:r>
      <w:proofErr w:type="spellEnd"/>
      <w:r w:rsidR="00AB60C0">
        <w:rPr>
          <w:color w:val="000000" w:themeColor="text1"/>
          <w:sz w:val="24"/>
        </w:rPr>
        <w:t xml:space="preserve"> </w:t>
      </w:r>
      <w:proofErr w:type="spellStart"/>
      <w:r w:rsidR="00AB60C0">
        <w:rPr>
          <w:color w:val="000000" w:themeColor="text1"/>
          <w:sz w:val="24"/>
        </w:rPr>
        <w:t>khoản</w:t>
      </w:r>
      <w:proofErr w:type="spellEnd"/>
      <w:r w:rsidR="00AB60C0">
        <w:rPr>
          <w:color w:val="000000" w:themeColor="text1"/>
          <w:sz w:val="24"/>
        </w:rPr>
        <w:t xml:space="preserve"> </w:t>
      </w:r>
      <w:proofErr w:type="spellStart"/>
      <w:r w:rsidR="00AB60C0">
        <w:rPr>
          <w:color w:val="000000" w:themeColor="text1"/>
          <w:sz w:val="24"/>
        </w:rPr>
        <w:t>trên</w:t>
      </w:r>
      <w:proofErr w:type="spellEnd"/>
      <w:r w:rsidR="00AB60C0">
        <w:rPr>
          <w:color w:val="000000" w:themeColor="text1"/>
          <w:sz w:val="24"/>
        </w:rPr>
        <w:t xml:space="preserve">, </w:t>
      </w:r>
      <w:proofErr w:type="spellStart"/>
      <w:r w:rsidR="00AB60C0">
        <w:rPr>
          <w:color w:val="000000" w:themeColor="text1"/>
          <w:sz w:val="24"/>
        </w:rPr>
        <w:t>hoặc</w:t>
      </w:r>
      <w:proofErr w:type="spellEnd"/>
      <w:r w:rsidR="00AB60C0">
        <w:rPr>
          <w:color w:val="000000" w:themeColor="text1"/>
          <w:sz w:val="24"/>
        </w:rPr>
        <w:t xml:space="preserve"> </w:t>
      </w:r>
      <w:proofErr w:type="spellStart"/>
      <w:r w:rsidR="00AB60C0">
        <w:rPr>
          <w:color w:val="000000" w:themeColor="text1"/>
          <w:sz w:val="24"/>
        </w:rPr>
        <w:t>đề</w:t>
      </w:r>
      <w:proofErr w:type="spellEnd"/>
      <w:r w:rsidR="00AB60C0">
        <w:rPr>
          <w:color w:val="000000" w:themeColor="text1"/>
          <w:sz w:val="24"/>
        </w:rPr>
        <w:t xml:space="preserve"> </w:t>
      </w:r>
      <w:proofErr w:type="spellStart"/>
      <w:r w:rsidR="00AB60C0">
        <w:rPr>
          <w:color w:val="000000" w:themeColor="text1"/>
          <w:sz w:val="24"/>
        </w:rPr>
        <w:t>nghị</w:t>
      </w:r>
      <w:proofErr w:type="spellEnd"/>
      <w:r w:rsidR="00AB60C0">
        <w:rPr>
          <w:color w:val="000000" w:themeColor="text1"/>
          <w:sz w:val="24"/>
        </w:rPr>
        <w:t xml:space="preserve"> </w:t>
      </w:r>
      <w:proofErr w:type="spellStart"/>
      <w:r w:rsidR="00AB60C0">
        <w:rPr>
          <w:color w:val="000000" w:themeColor="text1"/>
          <w:sz w:val="24"/>
        </w:rPr>
        <w:t>cân</w:t>
      </w:r>
      <w:proofErr w:type="spellEnd"/>
      <w:r w:rsidR="00AB60C0">
        <w:rPr>
          <w:color w:val="000000" w:themeColor="text1"/>
          <w:sz w:val="24"/>
        </w:rPr>
        <w:t xml:space="preserve"> </w:t>
      </w:r>
      <w:proofErr w:type="spellStart"/>
      <w:r w:rsidR="00AB60C0">
        <w:rPr>
          <w:color w:val="000000" w:themeColor="text1"/>
          <w:sz w:val="24"/>
        </w:rPr>
        <w:t>nhắc</w:t>
      </w:r>
      <w:proofErr w:type="spellEnd"/>
      <w:r w:rsidR="00AB60C0">
        <w:rPr>
          <w:color w:val="000000" w:themeColor="text1"/>
          <w:sz w:val="24"/>
        </w:rPr>
        <w:t xml:space="preserve"> </w:t>
      </w:r>
      <w:proofErr w:type="spellStart"/>
      <w:r w:rsidR="00AB60C0">
        <w:rPr>
          <w:color w:val="000000" w:themeColor="text1"/>
          <w:sz w:val="24"/>
        </w:rPr>
        <w:t>xóa</w:t>
      </w:r>
      <w:proofErr w:type="spellEnd"/>
      <w:r w:rsidR="00AB60C0">
        <w:rPr>
          <w:color w:val="000000" w:themeColor="text1"/>
          <w:sz w:val="24"/>
        </w:rPr>
        <w:t xml:space="preserve"> </w:t>
      </w:r>
      <w:proofErr w:type="spellStart"/>
      <w:r w:rsidR="00AB60C0">
        <w:rPr>
          <w:color w:val="000000" w:themeColor="text1"/>
          <w:sz w:val="24"/>
        </w:rPr>
        <w:t>bỏ</w:t>
      </w:r>
      <w:proofErr w:type="spellEnd"/>
      <w:r w:rsidR="00AB60C0">
        <w:rPr>
          <w:color w:val="000000" w:themeColor="text1"/>
          <w:sz w:val="24"/>
        </w:rPr>
        <w:t xml:space="preserve"> </w:t>
      </w:r>
      <w:proofErr w:type="spellStart"/>
      <w:r w:rsidR="00AB60C0">
        <w:rPr>
          <w:color w:val="000000" w:themeColor="text1"/>
          <w:sz w:val="24"/>
        </w:rPr>
        <w:t>nội</w:t>
      </w:r>
      <w:proofErr w:type="spellEnd"/>
      <w:r w:rsidR="00AB60C0">
        <w:rPr>
          <w:color w:val="000000" w:themeColor="text1"/>
          <w:sz w:val="24"/>
        </w:rPr>
        <w:t xml:space="preserve"> dung </w:t>
      </w:r>
      <w:proofErr w:type="spellStart"/>
      <w:r w:rsidR="00AB60C0">
        <w:rPr>
          <w:color w:val="000000" w:themeColor="text1"/>
          <w:sz w:val="24"/>
        </w:rPr>
        <w:t>về</w:t>
      </w:r>
      <w:proofErr w:type="spellEnd"/>
      <w:r w:rsidR="00AB60C0">
        <w:rPr>
          <w:color w:val="000000" w:themeColor="text1"/>
          <w:sz w:val="24"/>
        </w:rPr>
        <w:t xml:space="preserve"> </w:t>
      </w:r>
      <w:proofErr w:type="spellStart"/>
      <w:r w:rsidR="00AB60C0">
        <w:rPr>
          <w:color w:val="000000" w:themeColor="text1"/>
          <w:sz w:val="24"/>
        </w:rPr>
        <w:t>bảo</w:t>
      </w:r>
      <w:proofErr w:type="spellEnd"/>
      <w:r w:rsidR="00AB60C0">
        <w:rPr>
          <w:color w:val="000000" w:themeColor="text1"/>
          <w:sz w:val="24"/>
        </w:rPr>
        <w:t xml:space="preserve"> </w:t>
      </w:r>
      <w:proofErr w:type="spellStart"/>
      <w:r w:rsidR="00AB60C0">
        <w:rPr>
          <w:color w:val="000000" w:themeColor="text1"/>
          <w:sz w:val="24"/>
        </w:rPr>
        <w:t>mật</w:t>
      </w:r>
      <w:proofErr w:type="spellEnd"/>
      <w:r w:rsidR="00AB60C0">
        <w:rPr>
          <w:color w:val="000000" w:themeColor="text1"/>
          <w:sz w:val="24"/>
        </w:rPr>
        <w:t xml:space="preserve"> </w:t>
      </w:r>
      <w:proofErr w:type="spellStart"/>
      <w:r w:rsidR="00AB60C0">
        <w:rPr>
          <w:color w:val="000000" w:themeColor="text1"/>
          <w:sz w:val="24"/>
        </w:rPr>
        <w:t>thông</w:t>
      </w:r>
      <w:proofErr w:type="spellEnd"/>
      <w:r w:rsidR="00AB60C0">
        <w:rPr>
          <w:color w:val="000000" w:themeColor="text1"/>
          <w:sz w:val="24"/>
        </w:rPr>
        <w:t xml:space="preserve"> tin </w:t>
      </w:r>
      <w:proofErr w:type="spellStart"/>
      <w:r w:rsidR="00AB60C0">
        <w:rPr>
          <w:color w:val="000000" w:themeColor="text1"/>
          <w:sz w:val="24"/>
        </w:rPr>
        <w:t>để</w:t>
      </w:r>
      <w:proofErr w:type="spellEnd"/>
      <w:r w:rsidR="00AB60C0">
        <w:rPr>
          <w:color w:val="000000" w:themeColor="text1"/>
          <w:sz w:val="24"/>
        </w:rPr>
        <w:t xml:space="preserve"> </w:t>
      </w:r>
      <w:proofErr w:type="spellStart"/>
      <w:r w:rsidR="00AB60C0">
        <w:rPr>
          <w:color w:val="000000" w:themeColor="text1"/>
          <w:sz w:val="24"/>
        </w:rPr>
        <w:t>áp</w:t>
      </w:r>
      <w:proofErr w:type="spellEnd"/>
      <w:r w:rsidR="00AB60C0">
        <w:rPr>
          <w:color w:val="000000" w:themeColor="text1"/>
          <w:sz w:val="24"/>
        </w:rPr>
        <w:t xml:space="preserve"> </w:t>
      </w:r>
      <w:proofErr w:type="spellStart"/>
      <w:r w:rsidR="00AB60C0">
        <w:rPr>
          <w:color w:val="000000" w:themeColor="text1"/>
          <w:sz w:val="24"/>
        </w:rPr>
        <w:t>dụng</w:t>
      </w:r>
      <w:proofErr w:type="spellEnd"/>
      <w:r w:rsidR="00AB60C0">
        <w:rPr>
          <w:color w:val="000000" w:themeColor="text1"/>
          <w:sz w:val="24"/>
        </w:rPr>
        <w:t xml:space="preserve"> </w:t>
      </w:r>
      <w:proofErr w:type="spellStart"/>
      <w:r w:rsidR="00AB60C0">
        <w:rPr>
          <w:color w:val="000000" w:themeColor="text1"/>
          <w:sz w:val="24"/>
        </w:rPr>
        <w:t>theo</w:t>
      </w:r>
      <w:proofErr w:type="spellEnd"/>
      <w:r w:rsidR="00AB60C0">
        <w:rPr>
          <w:color w:val="000000" w:themeColor="text1"/>
          <w:sz w:val="24"/>
        </w:rPr>
        <w:t xml:space="preserve"> </w:t>
      </w:r>
      <w:proofErr w:type="spellStart"/>
      <w:r w:rsidR="00AB60C0">
        <w:rPr>
          <w:color w:val="000000" w:themeColor="text1"/>
          <w:sz w:val="24"/>
        </w:rPr>
        <w:t>các</w:t>
      </w:r>
      <w:proofErr w:type="spellEnd"/>
      <w:r w:rsidR="00AB60C0">
        <w:rPr>
          <w:color w:val="000000" w:themeColor="text1"/>
          <w:sz w:val="24"/>
        </w:rPr>
        <w:t xml:space="preserve"> </w:t>
      </w:r>
      <w:proofErr w:type="spellStart"/>
      <w:r w:rsidR="00AB60C0">
        <w:rPr>
          <w:color w:val="000000" w:themeColor="text1"/>
          <w:sz w:val="24"/>
        </w:rPr>
        <w:t>luật</w:t>
      </w:r>
      <w:proofErr w:type="spellEnd"/>
      <w:r w:rsidR="00AB60C0">
        <w:rPr>
          <w:color w:val="000000" w:themeColor="text1"/>
          <w:sz w:val="24"/>
        </w:rPr>
        <w:t xml:space="preserve"> </w:t>
      </w:r>
      <w:proofErr w:type="spellStart"/>
      <w:r w:rsidR="00AB60C0">
        <w:rPr>
          <w:color w:val="000000" w:themeColor="text1"/>
          <w:sz w:val="24"/>
        </w:rPr>
        <w:t>chuyên</w:t>
      </w:r>
      <w:proofErr w:type="spellEnd"/>
      <w:r w:rsidR="00AB60C0">
        <w:rPr>
          <w:color w:val="000000" w:themeColor="text1"/>
          <w:sz w:val="24"/>
        </w:rPr>
        <w:t xml:space="preserve"> </w:t>
      </w:r>
      <w:proofErr w:type="spellStart"/>
      <w:r w:rsidR="00AB60C0">
        <w:rPr>
          <w:color w:val="000000" w:themeColor="text1"/>
          <w:sz w:val="24"/>
        </w:rPr>
        <w:t>ngành</w:t>
      </w:r>
      <w:proofErr w:type="spellEnd"/>
      <w:r w:rsidR="00AB60C0">
        <w:rPr>
          <w:color w:val="000000" w:themeColor="text1"/>
          <w:sz w:val="24"/>
        </w:rPr>
        <w:t xml:space="preserve"> </w:t>
      </w:r>
      <w:proofErr w:type="spellStart"/>
      <w:r w:rsidR="00AB60C0">
        <w:rPr>
          <w:color w:val="000000" w:themeColor="text1"/>
          <w:sz w:val="24"/>
        </w:rPr>
        <w:t>cụ</w:t>
      </w:r>
      <w:proofErr w:type="spellEnd"/>
      <w:r w:rsidR="00AB60C0">
        <w:rPr>
          <w:color w:val="000000" w:themeColor="text1"/>
          <w:sz w:val="24"/>
        </w:rPr>
        <w:t xml:space="preserve"> </w:t>
      </w:r>
      <w:proofErr w:type="spellStart"/>
      <w:r w:rsidR="00AB60C0">
        <w:rPr>
          <w:color w:val="000000" w:themeColor="text1"/>
          <w:sz w:val="24"/>
        </w:rPr>
        <w:t>thể</w:t>
      </w:r>
      <w:proofErr w:type="spellEnd"/>
      <w:r w:rsidR="00AB60C0">
        <w:rPr>
          <w:color w:val="000000" w:themeColor="text1"/>
          <w:sz w:val="24"/>
        </w:rPr>
        <w:t>.</w:t>
      </w:r>
    </w:p>
    <w:p w14:paraId="1F19DBAE" w14:textId="5F74076E" w:rsidR="00FF3F64" w:rsidRDefault="002811E9">
      <w:pPr>
        <w:pStyle w:val="aTenMuc"/>
        <w:numPr>
          <w:ilvl w:val="0"/>
          <w:numId w:val="0"/>
        </w:numPr>
        <w:spacing w:before="0" w:line="288" w:lineRule="auto"/>
        <w:ind w:firstLine="567"/>
        <w:rPr>
          <w:color w:val="000000" w:themeColor="text1"/>
          <w:sz w:val="24"/>
          <w:shd w:val="clear" w:color="auto" w:fill="FFFFFF"/>
        </w:rPr>
      </w:pPr>
      <w:proofErr w:type="spellStart"/>
      <w:r>
        <w:rPr>
          <w:color w:val="000000"/>
          <w:sz w:val="24"/>
        </w:rPr>
        <w:t>Trên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đây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là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một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số</w:t>
      </w:r>
      <w:proofErr w:type="spellEnd"/>
      <w:r>
        <w:rPr>
          <w:color w:val="000000"/>
          <w:sz w:val="24"/>
        </w:rPr>
        <w:t xml:space="preserve"> ý </w:t>
      </w:r>
      <w:proofErr w:type="spellStart"/>
      <w:r>
        <w:rPr>
          <w:color w:val="000000"/>
          <w:sz w:val="24"/>
        </w:rPr>
        <w:t>kiến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của</w:t>
      </w:r>
      <w:proofErr w:type="spellEnd"/>
      <w:r>
        <w:rPr>
          <w:color w:val="000000"/>
          <w:sz w:val="24"/>
        </w:rPr>
        <w:t xml:space="preserve"> </w:t>
      </w:r>
      <w:r w:rsidR="00AB60C0">
        <w:rPr>
          <w:iCs/>
          <w:sz w:val="24"/>
        </w:rPr>
        <w:t xml:space="preserve">Công ty </w:t>
      </w:r>
      <w:proofErr w:type="spellStart"/>
      <w:r w:rsidR="00AB60C0">
        <w:rPr>
          <w:iCs/>
          <w:sz w:val="24"/>
        </w:rPr>
        <w:t>Cổ</w:t>
      </w:r>
      <w:proofErr w:type="spellEnd"/>
      <w:r w:rsidR="00AB60C0">
        <w:rPr>
          <w:iCs/>
          <w:sz w:val="24"/>
        </w:rPr>
        <w:t xml:space="preserve"> </w:t>
      </w:r>
      <w:proofErr w:type="spellStart"/>
      <w:r w:rsidR="00AB60C0">
        <w:rPr>
          <w:iCs/>
          <w:sz w:val="24"/>
        </w:rPr>
        <w:t>phần</w:t>
      </w:r>
      <w:proofErr w:type="spellEnd"/>
      <w:r w:rsidR="00AB60C0">
        <w:rPr>
          <w:iCs/>
          <w:sz w:val="24"/>
        </w:rPr>
        <w:t xml:space="preserve"> </w:t>
      </w:r>
      <w:proofErr w:type="spellStart"/>
      <w:r w:rsidR="00AB60C0">
        <w:rPr>
          <w:iCs/>
          <w:sz w:val="24"/>
        </w:rPr>
        <w:t>Dịch</w:t>
      </w:r>
      <w:proofErr w:type="spellEnd"/>
      <w:r w:rsidR="00AB60C0">
        <w:rPr>
          <w:iCs/>
          <w:sz w:val="24"/>
        </w:rPr>
        <w:t xml:space="preserve"> </w:t>
      </w:r>
      <w:proofErr w:type="spellStart"/>
      <w:r w:rsidR="00AB60C0">
        <w:rPr>
          <w:iCs/>
          <w:sz w:val="24"/>
        </w:rPr>
        <w:t>vụ</w:t>
      </w:r>
      <w:proofErr w:type="spellEnd"/>
      <w:r w:rsidR="00AB60C0">
        <w:rPr>
          <w:iCs/>
          <w:sz w:val="24"/>
        </w:rPr>
        <w:t xml:space="preserve"> Thương </w:t>
      </w:r>
      <w:proofErr w:type="spellStart"/>
      <w:r w:rsidR="00AB60C0">
        <w:rPr>
          <w:iCs/>
          <w:sz w:val="24"/>
        </w:rPr>
        <w:t>mại</w:t>
      </w:r>
      <w:proofErr w:type="spellEnd"/>
      <w:r w:rsidR="00AB60C0">
        <w:rPr>
          <w:iCs/>
          <w:sz w:val="24"/>
        </w:rPr>
        <w:t xml:space="preserve"> </w:t>
      </w:r>
      <w:proofErr w:type="spellStart"/>
      <w:r w:rsidR="00AB60C0">
        <w:rPr>
          <w:iCs/>
          <w:sz w:val="24"/>
        </w:rPr>
        <w:t>Tổng</w:t>
      </w:r>
      <w:proofErr w:type="spellEnd"/>
      <w:r w:rsidR="00AB60C0">
        <w:rPr>
          <w:iCs/>
          <w:sz w:val="24"/>
        </w:rPr>
        <w:t xml:space="preserve"> </w:t>
      </w:r>
      <w:proofErr w:type="spellStart"/>
      <w:r w:rsidR="00AB60C0">
        <w:rPr>
          <w:iCs/>
          <w:sz w:val="24"/>
        </w:rPr>
        <w:t>hợp</w:t>
      </w:r>
      <w:proofErr w:type="spellEnd"/>
      <w:r w:rsidR="00AB60C0">
        <w:rPr>
          <w:iCs/>
          <w:sz w:val="24"/>
        </w:rPr>
        <w:t xml:space="preserve"> </w:t>
      </w:r>
      <w:proofErr w:type="spellStart"/>
      <w:r w:rsidR="00AB60C0">
        <w:rPr>
          <w:iCs/>
          <w:sz w:val="24"/>
        </w:rPr>
        <w:t>WinCommerce</w:t>
      </w:r>
      <w:proofErr w:type="spellEnd"/>
      <w:r w:rsidR="00AB60C0">
        <w:rPr>
          <w:iCs/>
          <w:sz w:val="24"/>
        </w:rPr>
        <w:t xml:space="preserve"> </w:t>
      </w:r>
      <w:proofErr w:type="spellStart"/>
      <w:r>
        <w:rPr>
          <w:color w:val="000000"/>
          <w:sz w:val="24"/>
        </w:rPr>
        <w:t>xin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gửi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tới</w:t>
      </w:r>
      <w:proofErr w:type="spellEnd"/>
      <w:r>
        <w:rPr>
          <w:color w:val="000000"/>
          <w:sz w:val="24"/>
        </w:rPr>
        <w:t xml:space="preserve"> </w:t>
      </w:r>
      <w:proofErr w:type="spellStart"/>
      <w:r w:rsidR="004E0272">
        <w:rPr>
          <w:iCs/>
          <w:sz w:val="24"/>
        </w:rPr>
        <w:t>Ủy</w:t>
      </w:r>
      <w:proofErr w:type="spellEnd"/>
      <w:r w:rsidR="004E0272">
        <w:rPr>
          <w:iCs/>
          <w:sz w:val="24"/>
        </w:rPr>
        <w:t xml:space="preserve"> ban Khoa </w:t>
      </w:r>
      <w:proofErr w:type="spellStart"/>
      <w:r w:rsidR="004E0272">
        <w:rPr>
          <w:iCs/>
          <w:sz w:val="24"/>
        </w:rPr>
        <w:t>học</w:t>
      </w:r>
      <w:proofErr w:type="spellEnd"/>
      <w:r w:rsidR="004E0272">
        <w:rPr>
          <w:iCs/>
          <w:sz w:val="24"/>
        </w:rPr>
        <w:t xml:space="preserve">, Công </w:t>
      </w:r>
      <w:proofErr w:type="spellStart"/>
      <w:r w:rsidR="004E0272">
        <w:rPr>
          <w:iCs/>
          <w:sz w:val="24"/>
        </w:rPr>
        <w:t>nghệ</w:t>
      </w:r>
      <w:proofErr w:type="spellEnd"/>
      <w:r w:rsidR="004E0272">
        <w:rPr>
          <w:iCs/>
          <w:sz w:val="24"/>
        </w:rPr>
        <w:t xml:space="preserve"> </w:t>
      </w:r>
      <w:proofErr w:type="spellStart"/>
      <w:r w:rsidR="004E0272">
        <w:rPr>
          <w:iCs/>
          <w:sz w:val="24"/>
        </w:rPr>
        <w:t>và</w:t>
      </w:r>
      <w:proofErr w:type="spellEnd"/>
      <w:r w:rsidR="004E0272">
        <w:rPr>
          <w:iCs/>
          <w:sz w:val="24"/>
        </w:rPr>
        <w:t xml:space="preserve"> </w:t>
      </w:r>
      <w:proofErr w:type="spellStart"/>
      <w:r w:rsidR="004E0272">
        <w:rPr>
          <w:iCs/>
          <w:sz w:val="24"/>
        </w:rPr>
        <w:t>Môi</w:t>
      </w:r>
      <w:proofErr w:type="spellEnd"/>
      <w:r w:rsidR="004E0272">
        <w:rPr>
          <w:iCs/>
          <w:sz w:val="24"/>
        </w:rPr>
        <w:t xml:space="preserve"> </w:t>
      </w:r>
      <w:proofErr w:type="spellStart"/>
      <w:r w:rsidR="004E0272">
        <w:rPr>
          <w:iCs/>
          <w:sz w:val="24"/>
        </w:rPr>
        <w:t>trường</w:t>
      </w:r>
      <w:proofErr w:type="spellEnd"/>
      <w:r w:rsidR="004E0272">
        <w:rPr>
          <w:iCs/>
          <w:sz w:val="24"/>
        </w:rPr>
        <w:t>, VCCI</w:t>
      </w:r>
      <w:r w:rsidR="00A3396B">
        <w:rPr>
          <w:iCs/>
          <w:sz w:val="24"/>
        </w:rPr>
        <w:t xml:space="preserve"> </w:t>
      </w:r>
      <w:proofErr w:type="spellStart"/>
      <w:r>
        <w:rPr>
          <w:color w:val="000000"/>
          <w:sz w:val="24"/>
        </w:rPr>
        <w:t>và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toàn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bộ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H</w:t>
      </w:r>
      <w:r w:rsidR="004E0272">
        <w:rPr>
          <w:color w:val="000000"/>
          <w:sz w:val="24"/>
        </w:rPr>
        <w:t>ội</w:t>
      </w:r>
      <w:proofErr w:type="spellEnd"/>
      <w:r w:rsidR="004E0272">
        <w:rPr>
          <w:color w:val="000000"/>
          <w:sz w:val="24"/>
        </w:rPr>
        <w:t xml:space="preserve"> </w:t>
      </w:r>
      <w:proofErr w:type="spellStart"/>
      <w:r w:rsidR="004E0272">
        <w:rPr>
          <w:color w:val="000000"/>
          <w:sz w:val="24"/>
        </w:rPr>
        <w:t>thảo</w:t>
      </w:r>
      <w:proofErr w:type="spellEnd"/>
      <w:r w:rsidR="004E0272">
        <w:rPr>
          <w:color w:val="000000"/>
          <w:sz w:val="24"/>
        </w:rPr>
        <w:t xml:space="preserve"> </w:t>
      </w:r>
      <w:proofErr w:type="spellStart"/>
      <w:r w:rsidR="004E0272">
        <w:rPr>
          <w:color w:val="000000"/>
          <w:sz w:val="24"/>
        </w:rPr>
        <w:t>để</w:t>
      </w:r>
      <w:proofErr w:type="spellEnd"/>
      <w:r w:rsidR="004E0272">
        <w:rPr>
          <w:color w:val="000000"/>
          <w:sz w:val="24"/>
        </w:rPr>
        <w:t xml:space="preserve"> </w:t>
      </w:r>
      <w:proofErr w:type="spellStart"/>
      <w:r w:rsidR="004E0272">
        <w:rPr>
          <w:color w:val="000000"/>
          <w:sz w:val="24"/>
        </w:rPr>
        <w:t>nghiên</w:t>
      </w:r>
      <w:proofErr w:type="spellEnd"/>
      <w:r w:rsidR="004E0272">
        <w:rPr>
          <w:color w:val="000000"/>
          <w:sz w:val="24"/>
        </w:rPr>
        <w:t xml:space="preserve"> </w:t>
      </w:r>
      <w:proofErr w:type="spellStart"/>
      <w:r w:rsidR="004E0272">
        <w:rPr>
          <w:color w:val="000000"/>
          <w:sz w:val="24"/>
        </w:rPr>
        <w:t>cứu</w:t>
      </w:r>
      <w:proofErr w:type="spellEnd"/>
      <w:r w:rsidR="004E0272">
        <w:rPr>
          <w:color w:val="000000"/>
          <w:sz w:val="24"/>
        </w:rPr>
        <w:t xml:space="preserve">, </w:t>
      </w:r>
      <w:proofErr w:type="spellStart"/>
      <w:r w:rsidR="004E0272">
        <w:rPr>
          <w:color w:val="000000"/>
          <w:sz w:val="24"/>
        </w:rPr>
        <w:t>xem</w:t>
      </w:r>
      <w:proofErr w:type="spellEnd"/>
      <w:r w:rsidR="004E0272">
        <w:rPr>
          <w:color w:val="000000"/>
          <w:sz w:val="24"/>
        </w:rPr>
        <w:t xml:space="preserve"> </w:t>
      </w:r>
      <w:proofErr w:type="spellStart"/>
      <w:r w:rsidR="004E0272">
        <w:rPr>
          <w:color w:val="000000"/>
          <w:sz w:val="24"/>
        </w:rPr>
        <w:t>xét</w:t>
      </w:r>
      <w:proofErr w:type="spellEnd"/>
      <w:r w:rsidR="004E0272">
        <w:rPr>
          <w:color w:val="000000"/>
          <w:sz w:val="24"/>
        </w:rPr>
        <w:t xml:space="preserve"> </w:t>
      </w:r>
      <w:proofErr w:type="spellStart"/>
      <w:r w:rsidR="004E0272">
        <w:rPr>
          <w:color w:val="000000"/>
          <w:sz w:val="24"/>
        </w:rPr>
        <w:t>phục</w:t>
      </w:r>
      <w:proofErr w:type="spellEnd"/>
      <w:r w:rsidR="004E0272">
        <w:rPr>
          <w:color w:val="000000"/>
          <w:sz w:val="24"/>
        </w:rPr>
        <w:t xml:space="preserve"> </w:t>
      </w:r>
      <w:proofErr w:type="spellStart"/>
      <w:r w:rsidR="004E0272">
        <w:rPr>
          <w:color w:val="000000"/>
          <w:sz w:val="24"/>
        </w:rPr>
        <w:t>vụ</w:t>
      </w:r>
      <w:proofErr w:type="spellEnd"/>
      <w:r w:rsidR="004E0272">
        <w:rPr>
          <w:color w:val="000000"/>
          <w:sz w:val="24"/>
        </w:rPr>
        <w:t xml:space="preserve"> </w:t>
      </w:r>
      <w:proofErr w:type="spellStart"/>
      <w:r w:rsidR="004E0272">
        <w:rPr>
          <w:color w:val="000000"/>
          <w:sz w:val="24"/>
        </w:rPr>
        <w:t>việc</w:t>
      </w:r>
      <w:proofErr w:type="spellEnd"/>
      <w:r w:rsidR="004E0272">
        <w:rPr>
          <w:color w:val="000000"/>
          <w:sz w:val="24"/>
        </w:rPr>
        <w:t xml:space="preserve"> </w:t>
      </w:r>
      <w:proofErr w:type="spellStart"/>
      <w:r w:rsidR="004E0272">
        <w:rPr>
          <w:color w:val="000000"/>
          <w:sz w:val="24"/>
        </w:rPr>
        <w:t>hoàn</w:t>
      </w:r>
      <w:proofErr w:type="spellEnd"/>
      <w:r w:rsidR="004E0272">
        <w:rPr>
          <w:color w:val="000000"/>
          <w:sz w:val="24"/>
        </w:rPr>
        <w:t xml:space="preserve"> </w:t>
      </w:r>
      <w:proofErr w:type="spellStart"/>
      <w:r w:rsidR="004E0272">
        <w:rPr>
          <w:color w:val="000000"/>
          <w:sz w:val="24"/>
        </w:rPr>
        <w:t>thiện</w:t>
      </w:r>
      <w:proofErr w:type="spellEnd"/>
      <w:r w:rsidR="004E0272">
        <w:rPr>
          <w:color w:val="000000"/>
          <w:sz w:val="24"/>
        </w:rPr>
        <w:t xml:space="preserve"> </w:t>
      </w:r>
      <w:proofErr w:type="spellStart"/>
      <w:r w:rsidR="004E0272">
        <w:rPr>
          <w:color w:val="000000"/>
          <w:sz w:val="24"/>
        </w:rPr>
        <w:t>Dự</w:t>
      </w:r>
      <w:proofErr w:type="spellEnd"/>
      <w:r w:rsidR="004E0272">
        <w:rPr>
          <w:color w:val="000000"/>
          <w:sz w:val="24"/>
        </w:rPr>
        <w:t xml:space="preserve"> </w:t>
      </w:r>
      <w:proofErr w:type="spellStart"/>
      <w:r w:rsidR="004E0272">
        <w:rPr>
          <w:color w:val="000000"/>
          <w:sz w:val="24"/>
        </w:rPr>
        <w:t>thảo</w:t>
      </w:r>
      <w:proofErr w:type="spellEnd"/>
      <w:r w:rsidR="004E0272">
        <w:rPr>
          <w:color w:val="000000"/>
          <w:sz w:val="24"/>
        </w:rPr>
        <w:t xml:space="preserve"> </w:t>
      </w:r>
      <w:proofErr w:type="spellStart"/>
      <w:r w:rsidR="00ED43E5">
        <w:rPr>
          <w:color w:val="000000"/>
          <w:sz w:val="24"/>
        </w:rPr>
        <w:t>Luật</w:t>
      </w:r>
      <w:proofErr w:type="spellEnd"/>
      <w:r w:rsidR="00ED43E5">
        <w:rPr>
          <w:color w:val="000000"/>
          <w:sz w:val="24"/>
        </w:rPr>
        <w:t xml:space="preserve"> </w:t>
      </w:r>
      <w:proofErr w:type="spellStart"/>
      <w:r w:rsidR="004E0272">
        <w:rPr>
          <w:color w:val="000000"/>
          <w:sz w:val="24"/>
        </w:rPr>
        <w:t>sửa</w:t>
      </w:r>
      <w:proofErr w:type="spellEnd"/>
      <w:r w:rsidR="004E0272">
        <w:rPr>
          <w:color w:val="000000"/>
          <w:sz w:val="24"/>
        </w:rPr>
        <w:t xml:space="preserve"> </w:t>
      </w:r>
      <w:proofErr w:type="spellStart"/>
      <w:r w:rsidR="004E0272">
        <w:rPr>
          <w:color w:val="000000"/>
          <w:sz w:val="24"/>
        </w:rPr>
        <w:t>đổi</w:t>
      </w:r>
      <w:proofErr w:type="spellEnd"/>
      <w:r w:rsidR="00ED43E5">
        <w:rPr>
          <w:color w:val="000000"/>
          <w:sz w:val="24"/>
        </w:rPr>
        <w:t xml:space="preserve">, </w:t>
      </w:r>
      <w:proofErr w:type="spellStart"/>
      <w:r w:rsidR="00ED43E5">
        <w:rPr>
          <w:color w:val="000000"/>
          <w:sz w:val="24"/>
        </w:rPr>
        <w:t>bổ</w:t>
      </w:r>
      <w:proofErr w:type="spellEnd"/>
      <w:r w:rsidR="00ED43E5">
        <w:rPr>
          <w:color w:val="000000"/>
          <w:sz w:val="24"/>
        </w:rPr>
        <w:t xml:space="preserve"> sung </w:t>
      </w:r>
      <w:proofErr w:type="spellStart"/>
      <w:r w:rsidR="00ED43E5">
        <w:rPr>
          <w:color w:val="000000"/>
          <w:sz w:val="24"/>
        </w:rPr>
        <w:t>một</w:t>
      </w:r>
      <w:proofErr w:type="spellEnd"/>
      <w:r w:rsidR="00ED43E5">
        <w:rPr>
          <w:color w:val="000000"/>
          <w:sz w:val="24"/>
        </w:rPr>
        <w:t xml:space="preserve"> </w:t>
      </w:r>
      <w:proofErr w:type="spellStart"/>
      <w:r w:rsidR="00ED43E5">
        <w:rPr>
          <w:color w:val="000000"/>
          <w:sz w:val="24"/>
        </w:rPr>
        <w:t>số</w:t>
      </w:r>
      <w:proofErr w:type="spellEnd"/>
      <w:r w:rsidR="00ED43E5">
        <w:rPr>
          <w:color w:val="000000"/>
          <w:sz w:val="24"/>
        </w:rPr>
        <w:t xml:space="preserve"> </w:t>
      </w:r>
      <w:proofErr w:type="spellStart"/>
      <w:r w:rsidR="00ED43E5">
        <w:rPr>
          <w:color w:val="000000"/>
          <w:sz w:val="24"/>
        </w:rPr>
        <w:t>điều</w:t>
      </w:r>
      <w:proofErr w:type="spellEnd"/>
      <w:r w:rsidR="00ED43E5">
        <w:rPr>
          <w:color w:val="000000"/>
          <w:sz w:val="24"/>
        </w:rPr>
        <w:t xml:space="preserve"> </w:t>
      </w:r>
      <w:proofErr w:type="spellStart"/>
      <w:r w:rsidR="00ED43E5">
        <w:rPr>
          <w:color w:val="000000"/>
          <w:sz w:val="24"/>
        </w:rPr>
        <w:t>của</w:t>
      </w:r>
      <w:proofErr w:type="spellEnd"/>
      <w:r w:rsidR="004E0272">
        <w:rPr>
          <w:color w:val="000000"/>
          <w:sz w:val="24"/>
        </w:rPr>
        <w:t xml:space="preserve"> </w:t>
      </w:r>
      <w:proofErr w:type="spellStart"/>
      <w:r w:rsidR="004E0272">
        <w:rPr>
          <w:color w:val="000000"/>
          <w:sz w:val="24"/>
        </w:rPr>
        <w:t>Luật</w:t>
      </w:r>
      <w:proofErr w:type="spellEnd"/>
      <w:r w:rsidR="004E0272">
        <w:rPr>
          <w:color w:val="000000"/>
          <w:sz w:val="24"/>
        </w:rPr>
        <w:t xml:space="preserve"> </w:t>
      </w:r>
      <w:proofErr w:type="spellStart"/>
      <w:r w:rsidR="004E0272">
        <w:rPr>
          <w:color w:val="000000"/>
          <w:sz w:val="24"/>
        </w:rPr>
        <w:t>chất</w:t>
      </w:r>
      <w:proofErr w:type="spellEnd"/>
      <w:r w:rsidR="004E0272">
        <w:rPr>
          <w:color w:val="000000"/>
          <w:sz w:val="24"/>
        </w:rPr>
        <w:t xml:space="preserve"> </w:t>
      </w:r>
      <w:proofErr w:type="spellStart"/>
      <w:r w:rsidR="004E0272">
        <w:rPr>
          <w:color w:val="000000"/>
          <w:sz w:val="24"/>
        </w:rPr>
        <w:t>lượng</w:t>
      </w:r>
      <w:proofErr w:type="spellEnd"/>
      <w:r w:rsidR="004E0272">
        <w:rPr>
          <w:color w:val="000000"/>
          <w:sz w:val="24"/>
        </w:rPr>
        <w:t xml:space="preserve"> </w:t>
      </w:r>
      <w:proofErr w:type="spellStart"/>
      <w:r w:rsidR="004E0272">
        <w:rPr>
          <w:color w:val="000000"/>
          <w:sz w:val="24"/>
        </w:rPr>
        <w:t>sản</w:t>
      </w:r>
      <w:proofErr w:type="spellEnd"/>
      <w:r w:rsidR="004E0272">
        <w:rPr>
          <w:color w:val="000000"/>
          <w:sz w:val="24"/>
        </w:rPr>
        <w:t xml:space="preserve"> </w:t>
      </w:r>
      <w:proofErr w:type="spellStart"/>
      <w:r w:rsidR="004E0272">
        <w:rPr>
          <w:color w:val="000000"/>
          <w:sz w:val="24"/>
        </w:rPr>
        <w:t>phẩm</w:t>
      </w:r>
      <w:proofErr w:type="spellEnd"/>
      <w:r w:rsidR="004E0272">
        <w:rPr>
          <w:color w:val="000000"/>
          <w:sz w:val="24"/>
        </w:rPr>
        <w:t xml:space="preserve">, </w:t>
      </w:r>
      <w:proofErr w:type="spellStart"/>
      <w:r w:rsidR="004E0272">
        <w:rPr>
          <w:color w:val="000000"/>
          <w:sz w:val="24"/>
        </w:rPr>
        <w:t>hàng</w:t>
      </w:r>
      <w:proofErr w:type="spellEnd"/>
      <w:r w:rsidR="004E0272">
        <w:rPr>
          <w:color w:val="000000"/>
          <w:sz w:val="24"/>
        </w:rPr>
        <w:t xml:space="preserve"> </w:t>
      </w:r>
      <w:proofErr w:type="spellStart"/>
      <w:r w:rsidR="004E0272">
        <w:rPr>
          <w:color w:val="000000"/>
          <w:sz w:val="24"/>
        </w:rPr>
        <w:t>hóa</w:t>
      </w:r>
      <w:proofErr w:type="spellEnd"/>
      <w:r w:rsidR="004E0272">
        <w:rPr>
          <w:color w:val="000000" w:themeColor="text1"/>
          <w:sz w:val="24"/>
          <w:shd w:val="clear" w:color="auto" w:fill="FFFFFF"/>
        </w:rPr>
        <w:t>.</w:t>
      </w:r>
    </w:p>
    <w:p w14:paraId="3E0D729C" w14:textId="78F3C550" w:rsidR="00FF3F64" w:rsidRDefault="002811E9">
      <w:pPr>
        <w:pStyle w:val="aTenMuc"/>
        <w:numPr>
          <w:ilvl w:val="0"/>
          <w:numId w:val="0"/>
        </w:numPr>
        <w:spacing w:before="0" w:line="288" w:lineRule="auto"/>
        <w:ind w:firstLine="573"/>
        <w:rPr>
          <w:color w:val="000000" w:themeColor="text1"/>
          <w:sz w:val="24"/>
          <w:shd w:val="clear" w:color="auto" w:fill="FFFFFF"/>
        </w:rPr>
      </w:pPr>
      <w:proofErr w:type="spellStart"/>
      <w:r>
        <w:rPr>
          <w:color w:val="000000" w:themeColor="text1"/>
          <w:sz w:val="24"/>
          <w:shd w:val="clear" w:color="auto" w:fill="FFFFFF"/>
        </w:rPr>
        <w:t>Nhân</w:t>
      </w:r>
      <w:proofErr w:type="spellEnd"/>
      <w:r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4"/>
          <w:shd w:val="clear" w:color="auto" w:fill="FFFFFF"/>
        </w:rPr>
        <w:t>dịp</w:t>
      </w:r>
      <w:proofErr w:type="spellEnd"/>
      <w:r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4"/>
          <w:shd w:val="clear" w:color="auto" w:fill="FFFFFF"/>
        </w:rPr>
        <w:t>này</w:t>
      </w:r>
      <w:proofErr w:type="spellEnd"/>
      <w:r>
        <w:rPr>
          <w:color w:val="000000" w:themeColor="text1"/>
          <w:sz w:val="24"/>
          <w:shd w:val="clear" w:color="auto" w:fill="FFFFFF"/>
        </w:rPr>
        <w:t xml:space="preserve">, </w:t>
      </w:r>
      <w:proofErr w:type="spellStart"/>
      <w:r>
        <w:rPr>
          <w:color w:val="000000" w:themeColor="text1"/>
          <w:sz w:val="24"/>
          <w:shd w:val="clear" w:color="auto" w:fill="FFFFFF"/>
        </w:rPr>
        <w:t>thay</w:t>
      </w:r>
      <w:proofErr w:type="spellEnd"/>
      <w:r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4"/>
          <w:shd w:val="clear" w:color="auto" w:fill="FFFFFF"/>
        </w:rPr>
        <w:t>mặt</w:t>
      </w:r>
      <w:proofErr w:type="spellEnd"/>
      <w:r>
        <w:rPr>
          <w:color w:val="000000" w:themeColor="text1"/>
          <w:sz w:val="24"/>
          <w:shd w:val="clear" w:color="auto" w:fill="FFFFFF"/>
        </w:rPr>
        <w:t xml:space="preserve"> </w:t>
      </w:r>
      <w:r w:rsidR="00FF0321">
        <w:rPr>
          <w:iCs/>
          <w:sz w:val="24"/>
        </w:rPr>
        <w:t xml:space="preserve">Công ty </w:t>
      </w:r>
      <w:proofErr w:type="spellStart"/>
      <w:r w:rsidR="00FF0321">
        <w:rPr>
          <w:iCs/>
          <w:sz w:val="24"/>
        </w:rPr>
        <w:t>Cổ</w:t>
      </w:r>
      <w:proofErr w:type="spellEnd"/>
      <w:r w:rsidR="00FF0321">
        <w:rPr>
          <w:iCs/>
          <w:sz w:val="24"/>
        </w:rPr>
        <w:t xml:space="preserve"> </w:t>
      </w:r>
      <w:proofErr w:type="spellStart"/>
      <w:r w:rsidR="00FF0321">
        <w:rPr>
          <w:iCs/>
          <w:sz w:val="24"/>
        </w:rPr>
        <w:t>phần</w:t>
      </w:r>
      <w:proofErr w:type="spellEnd"/>
      <w:r w:rsidR="00FF0321">
        <w:rPr>
          <w:iCs/>
          <w:sz w:val="24"/>
        </w:rPr>
        <w:t xml:space="preserve"> </w:t>
      </w:r>
      <w:proofErr w:type="spellStart"/>
      <w:r w:rsidR="00FF0321">
        <w:rPr>
          <w:iCs/>
          <w:sz w:val="24"/>
        </w:rPr>
        <w:t>Dịch</w:t>
      </w:r>
      <w:proofErr w:type="spellEnd"/>
      <w:r w:rsidR="00FF0321">
        <w:rPr>
          <w:iCs/>
          <w:sz w:val="24"/>
        </w:rPr>
        <w:t xml:space="preserve"> </w:t>
      </w:r>
      <w:proofErr w:type="spellStart"/>
      <w:r w:rsidR="00FF0321">
        <w:rPr>
          <w:iCs/>
          <w:sz w:val="24"/>
        </w:rPr>
        <w:t>vụ</w:t>
      </w:r>
      <w:proofErr w:type="spellEnd"/>
      <w:r w:rsidR="00FF0321">
        <w:rPr>
          <w:iCs/>
          <w:sz w:val="24"/>
        </w:rPr>
        <w:t xml:space="preserve"> Thương </w:t>
      </w:r>
      <w:proofErr w:type="spellStart"/>
      <w:r w:rsidR="00FF0321">
        <w:rPr>
          <w:iCs/>
          <w:sz w:val="24"/>
        </w:rPr>
        <w:t>mại</w:t>
      </w:r>
      <w:proofErr w:type="spellEnd"/>
      <w:r w:rsidR="00FF0321">
        <w:rPr>
          <w:iCs/>
          <w:sz w:val="24"/>
        </w:rPr>
        <w:t xml:space="preserve"> </w:t>
      </w:r>
      <w:proofErr w:type="spellStart"/>
      <w:r w:rsidR="00FF0321">
        <w:rPr>
          <w:iCs/>
          <w:sz w:val="24"/>
        </w:rPr>
        <w:t>Tổng</w:t>
      </w:r>
      <w:proofErr w:type="spellEnd"/>
      <w:r w:rsidR="00FF0321">
        <w:rPr>
          <w:iCs/>
          <w:sz w:val="24"/>
        </w:rPr>
        <w:t xml:space="preserve"> </w:t>
      </w:r>
      <w:proofErr w:type="spellStart"/>
      <w:r w:rsidR="00FF0321">
        <w:rPr>
          <w:iCs/>
          <w:sz w:val="24"/>
        </w:rPr>
        <w:t>hợp</w:t>
      </w:r>
      <w:proofErr w:type="spellEnd"/>
      <w:r w:rsidR="00FF0321">
        <w:rPr>
          <w:iCs/>
          <w:sz w:val="24"/>
        </w:rPr>
        <w:t xml:space="preserve"> </w:t>
      </w:r>
      <w:proofErr w:type="spellStart"/>
      <w:r w:rsidR="00FF0321">
        <w:rPr>
          <w:iCs/>
          <w:sz w:val="24"/>
        </w:rPr>
        <w:t>WinCommerce</w:t>
      </w:r>
      <w:proofErr w:type="spellEnd"/>
      <w:r w:rsidR="00FF0321">
        <w:rPr>
          <w:iCs/>
          <w:sz w:val="24"/>
        </w:rPr>
        <w:t xml:space="preserve"> - </w:t>
      </w:r>
      <w:proofErr w:type="spellStart"/>
      <w:r w:rsidR="004E0272">
        <w:rPr>
          <w:color w:val="000000"/>
          <w:sz w:val="24"/>
        </w:rPr>
        <w:t>Tập</w:t>
      </w:r>
      <w:proofErr w:type="spellEnd"/>
      <w:r w:rsidR="004E0272">
        <w:rPr>
          <w:color w:val="000000"/>
          <w:sz w:val="24"/>
        </w:rPr>
        <w:t xml:space="preserve"> </w:t>
      </w:r>
      <w:proofErr w:type="spellStart"/>
      <w:r w:rsidR="004E0272">
        <w:rPr>
          <w:color w:val="000000"/>
          <w:sz w:val="24"/>
        </w:rPr>
        <w:t>đoàn</w:t>
      </w:r>
      <w:proofErr w:type="spellEnd"/>
      <w:r w:rsidR="004E0272">
        <w:rPr>
          <w:color w:val="000000"/>
          <w:sz w:val="24"/>
        </w:rPr>
        <w:t xml:space="preserve"> Masan</w:t>
      </w:r>
      <w:r>
        <w:rPr>
          <w:color w:val="000000" w:themeColor="text1"/>
          <w:sz w:val="24"/>
          <w:shd w:val="clear" w:color="auto" w:fill="FFFFFF"/>
        </w:rPr>
        <w:t xml:space="preserve">, </w:t>
      </w:r>
      <w:proofErr w:type="spellStart"/>
      <w:r>
        <w:rPr>
          <w:color w:val="000000" w:themeColor="text1"/>
          <w:sz w:val="24"/>
          <w:shd w:val="clear" w:color="auto" w:fill="FFFFFF"/>
        </w:rPr>
        <w:t>tôi</w:t>
      </w:r>
      <w:proofErr w:type="spellEnd"/>
      <w:r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4"/>
          <w:shd w:val="clear" w:color="auto" w:fill="FFFFFF"/>
        </w:rPr>
        <w:t>xin</w:t>
      </w:r>
      <w:proofErr w:type="spellEnd"/>
      <w:r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4"/>
          <w:shd w:val="clear" w:color="auto" w:fill="FFFFFF"/>
        </w:rPr>
        <w:t>trân</w:t>
      </w:r>
      <w:proofErr w:type="spellEnd"/>
      <w:r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4"/>
          <w:shd w:val="clear" w:color="auto" w:fill="FFFFFF"/>
        </w:rPr>
        <w:t>trọng</w:t>
      </w:r>
      <w:proofErr w:type="spellEnd"/>
      <w:r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4"/>
          <w:shd w:val="clear" w:color="auto" w:fill="FFFFFF"/>
        </w:rPr>
        <w:t>cảm</w:t>
      </w:r>
      <w:proofErr w:type="spellEnd"/>
      <w:r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4"/>
          <w:shd w:val="clear" w:color="auto" w:fill="FFFFFF"/>
        </w:rPr>
        <w:t>ơn</w:t>
      </w:r>
      <w:proofErr w:type="spellEnd"/>
      <w:r w:rsidR="00A3396B"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="00A3396B">
        <w:rPr>
          <w:color w:val="000000" w:themeColor="text1"/>
          <w:sz w:val="24"/>
          <w:shd w:val="clear" w:color="auto" w:fill="FFFFFF"/>
        </w:rPr>
        <w:t>sự</w:t>
      </w:r>
      <w:proofErr w:type="spellEnd"/>
      <w:r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="00601DF2">
        <w:rPr>
          <w:color w:val="000000" w:themeColor="text1"/>
          <w:sz w:val="24"/>
          <w:shd w:val="clear" w:color="auto" w:fill="FFFFFF"/>
        </w:rPr>
        <w:t>chủ</w:t>
      </w:r>
      <w:proofErr w:type="spellEnd"/>
      <w:r w:rsidR="00601DF2"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="00601DF2">
        <w:rPr>
          <w:color w:val="000000" w:themeColor="text1"/>
          <w:sz w:val="24"/>
          <w:shd w:val="clear" w:color="auto" w:fill="FFFFFF"/>
        </w:rPr>
        <w:t>trương</w:t>
      </w:r>
      <w:proofErr w:type="spellEnd"/>
      <w:r w:rsidR="00A3396B"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="00A3396B">
        <w:rPr>
          <w:color w:val="000000" w:themeColor="text1"/>
          <w:sz w:val="24"/>
          <w:shd w:val="clear" w:color="auto" w:fill="FFFFFF"/>
        </w:rPr>
        <w:t>và</w:t>
      </w:r>
      <w:proofErr w:type="spellEnd"/>
      <w:r w:rsidR="00A3396B"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="00601DF2">
        <w:rPr>
          <w:color w:val="000000" w:themeColor="text1"/>
          <w:sz w:val="24"/>
          <w:shd w:val="clear" w:color="auto" w:fill="FFFFFF"/>
        </w:rPr>
        <w:t>đường</w:t>
      </w:r>
      <w:proofErr w:type="spellEnd"/>
      <w:r w:rsidR="00601DF2"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="00601DF2">
        <w:rPr>
          <w:color w:val="000000" w:themeColor="text1"/>
          <w:sz w:val="24"/>
          <w:shd w:val="clear" w:color="auto" w:fill="FFFFFF"/>
        </w:rPr>
        <w:t>lối</w:t>
      </w:r>
      <w:proofErr w:type="spellEnd"/>
      <w:r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4"/>
          <w:shd w:val="clear" w:color="auto" w:fill="FFFFFF"/>
        </w:rPr>
        <w:t>của</w:t>
      </w:r>
      <w:proofErr w:type="spellEnd"/>
      <w:r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4"/>
          <w:shd w:val="clear" w:color="auto" w:fill="FFFFFF"/>
        </w:rPr>
        <w:t>Nhà</w:t>
      </w:r>
      <w:proofErr w:type="spellEnd"/>
      <w:r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4"/>
          <w:shd w:val="clear" w:color="auto" w:fill="FFFFFF"/>
        </w:rPr>
        <w:t>nước</w:t>
      </w:r>
      <w:proofErr w:type="spellEnd"/>
      <w:r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="00601DF2">
        <w:rPr>
          <w:color w:val="000000" w:themeColor="text1"/>
          <w:sz w:val="24"/>
          <w:shd w:val="clear" w:color="auto" w:fill="FFFFFF"/>
        </w:rPr>
        <w:t>về</w:t>
      </w:r>
      <w:proofErr w:type="spellEnd"/>
      <w:r w:rsidR="00601DF2"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="00601DF2">
        <w:rPr>
          <w:color w:val="000000" w:themeColor="text1"/>
          <w:sz w:val="24"/>
          <w:shd w:val="clear" w:color="auto" w:fill="FFFFFF"/>
        </w:rPr>
        <w:t>hoàn</w:t>
      </w:r>
      <w:proofErr w:type="spellEnd"/>
      <w:r w:rsidR="00601DF2"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="00601DF2">
        <w:rPr>
          <w:color w:val="000000" w:themeColor="text1"/>
          <w:sz w:val="24"/>
          <w:shd w:val="clear" w:color="auto" w:fill="FFFFFF"/>
        </w:rPr>
        <w:t>thiện</w:t>
      </w:r>
      <w:proofErr w:type="spellEnd"/>
      <w:r w:rsidR="00601DF2"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="00601DF2">
        <w:rPr>
          <w:color w:val="000000" w:themeColor="text1"/>
          <w:sz w:val="24"/>
          <w:shd w:val="clear" w:color="auto" w:fill="FFFFFF"/>
        </w:rPr>
        <w:t>thể</w:t>
      </w:r>
      <w:proofErr w:type="spellEnd"/>
      <w:r w:rsidR="00601DF2"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="00601DF2">
        <w:rPr>
          <w:color w:val="000000" w:themeColor="text1"/>
          <w:sz w:val="24"/>
          <w:shd w:val="clear" w:color="auto" w:fill="FFFFFF"/>
        </w:rPr>
        <w:t>chế</w:t>
      </w:r>
      <w:proofErr w:type="spellEnd"/>
      <w:r w:rsidR="00601DF2"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="00601DF2">
        <w:rPr>
          <w:color w:val="000000" w:themeColor="text1"/>
          <w:sz w:val="24"/>
          <w:shd w:val="clear" w:color="auto" w:fill="FFFFFF"/>
        </w:rPr>
        <w:t>lĩnh</w:t>
      </w:r>
      <w:proofErr w:type="spellEnd"/>
      <w:r w:rsidR="00601DF2"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="00601DF2">
        <w:rPr>
          <w:color w:val="000000" w:themeColor="text1"/>
          <w:sz w:val="24"/>
          <w:shd w:val="clear" w:color="auto" w:fill="FFFFFF"/>
        </w:rPr>
        <w:t>vực</w:t>
      </w:r>
      <w:proofErr w:type="spellEnd"/>
      <w:r w:rsidR="00601DF2"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="00601DF2">
        <w:rPr>
          <w:color w:val="000000" w:themeColor="text1"/>
          <w:sz w:val="24"/>
          <w:shd w:val="clear" w:color="auto" w:fill="FFFFFF"/>
        </w:rPr>
        <w:t>quản</w:t>
      </w:r>
      <w:proofErr w:type="spellEnd"/>
      <w:r w:rsidR="00601DF2"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="00601DF2">
        <w:rPr>
          <w:color w:val="000000" w:themeColor="text1"/>
          <w:sz w:val="24"/>
          <w:shd w:val="clear" w:color="auto" w:fill="FFFFFF"/>
        </w:rPr>
        <w:t>lý</w:t>
      </w:r>
      <w:proofErr w:type="spellEnd"/>
      <w:r w:rsidR="00601DF2"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="00601DF2">
        <w:rPr>
          <w:color w:val="000000" w:themeColor="text1"/>
          <w:sz w:val="24"/>
          <w:shd w:val="clear" w:color="auto" w:fill="FFFFFF"/>
        </w:rPr>
        <w:t>chất</w:t>
      </w:r>
      <w:proofErr w:type="spellEnd"/>
      <w:r w:rsidR="00601DF2"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="00601DF2">
        <w:rPr>
          <w:color w:val="000000" w:themeColor="text1"/>
          <w:sz w:val="24"/>
          <w:shd w:val="clear" w:color="auto" w:fill="FFFFFF"/>
        </w:rPr>
        <w:t>lượng</w:t>
      </w:r>
      <w:proofErr w:type="spellEnd"/>
      <w:r w:rsidR="00601DF2"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="00601DF2">
        <w:rPr>
          <w:color w:val="000000" w:themeColor="text1"/>
          <w:sz w:val="24"/>
          <w:shd w:val="clear" w:color="auto" w:fill="FFFFFF"/>
        </w:rPr>
        <w:t>sản</w:t>
      </w:r>
      <w:proofErr w:type="spellEnd"/>
      <w:r w:rsidR="00601DF2"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="00601DF2">
        <w:rPr>
          <w:color w:val="000000" w:themeColor="text1"/>
          <w:sz w:val="24"/>
          <w:shd w:val="clear" w:color="auto" w:fill="FFFFFF"/>
        </w:rPr>
        <w:t>phẩm</w:t>
      </w:r>
      <w:proofErr w:type="spellEnd"/>
      <w:r w:rsidR="00601DF2">
        <w:rPr>
          <w:color w:val="000000" w:themeColor="text1"/>
          <w:sz w:val="24"/>
          <w:shd w:val="clear" w:color="auto" w:fill="FFFFFF"/>
        </w:rPr>
        <w:t xml:space="preserve">, </w:t>
      </w:r>
      <w:proofErr w:type="spellStart"/>
      <w:r w:rsidR="00601DF2">
        <w:rPr>
          <w:color w:val="000000" w:themeColor="text1"/>
          <w:sz w:val="24"/>
          <w:shd w:val="clear" w:color="auto" w:fill="FFFFFF"/>
        </w:rPr>
        <w:t>hàng</w:t>
      </w:r>
      <w:proofErr w:type="spellEnd"/>
      <w:r w:rsidR="00601DF2"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="00601DF2">
        <w:rPr>
          <w:color w:val="000000" w:themeColor="text1"/>
          <w:sz w:val="24"/>
          <w:shd w:val="clear" w:color="auto" w:fill="FFFFFF"/>
        </w:rPr>
        <w:t>hóa</w:t>
      </w:r>
      <w:proofErr w:type="spellEnd"/>
      <w:r>
        <w:rPr>
          <w:color w:val="000000" w:themeColor="text1"/>
          <w:sz w:val="24"/>
          <w:shd w:val="clear" w:color="auto" w:fill="FFFFFF"/>
        </w:rPr>
        <w:t xml:space="preserve">. </w:t>
      </w:r>
      <w:proofErr w:type="spellStart"/>
      <w:r>
        <w:rPr>
          <w:color w:val="000000" w:themeColor="text1"/>
          <w:sz w:val="24"/>
          <w:shd w:val="clear" w:color="auto" w:fill="FFFFFF"/>
        </w:rPr>
        <w:t>Đặc</w:t>
      </w:r>
      <w:proofErr w:type="spellEnd"/>
      <w:r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4"/>
          <w:shd w:val="clear" w:color="auto" w:fill="FFFFFF"/>
        </w:rPr>
        <w:t>biệt</w:t>
      </w:r>
      <w:proofErr w:type="spellEnd"/>
      <w:r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4"/>
          <w:shd w:val="clear" w:color="auto" w:fill="FFFFFF"/>
        </w:rPr>
        <w:t>cảm</w:t>
      </w:r>
      <w:proofErr w:type="spellEnd"/>
      <w:r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4"/>
          <w:shd w:val="clear" w:color="auto" w:fill="FFFFFF"/>
        </w:rPr>
        <w:t>ơn</w:t>
      </w:r>
      <w:proofErr w:type="spellEnd"/>
      <w:r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="00A3396B">
        <w:rPr>
          <w:sz w:val="24"/>
        </w:rPr>
        <w:t>Bộ</w:t>
      </w:r>
      <w:proofErr w:type="spellEnd"/>
      <w:r w:rsidR="00A3396B">
        <w:rPr>
          <w:sz w:val="24"/>
        </w:rPr>
        <w:t xml:space="preserve"> Khoa </w:t>
      </w:r>
      <w:proofErr w:type="spellStart"/>
      <w:r w:rsidR="00A3396B">
        <w:rPr>
          <w:sz w:val="24"/>
        </w:rPr>
        <w:t>học</w:t>
      </w:r>
      <w:proofErr w:type="spellEnd"/>
      <w:r w:rsidR="00A3396B">
        <w:rPr>
          <w:sz w:val="24"/>
        </w:rPr>
        <w:t xml:space="preserve"> </w:t>
      </w:r>
      <w:proofErr w:type="spellStart"/>
      <w:r w:rsidR="00A3396B">
        <w:rPr>
          <w:sz w:val="24"/>
        </w:rPr>
        <w:t>và</w:t>
      </w:r>
      <w:proofErr w:type="spellEnd"/>
      <w:r w:rsidR="00A3396B">
        <w:rPr>
          <w:sz w:val="24"/>
        </w:rPr>
        <w:t xml:space="preserve"> Công </w:t>
      </w:r>
      <w:proofErr w:type="spellStart"/>
      <w:r w:rsidR="00A3396B">
        <w:rPr>
          <w:sz w:val="24"/>
        </w:rPr>
        <w:t>nghệ</w:t>
      </w:r>
      <w:proofErr w:type="spellEnd"/>
      <w:r w:rsidR="00A3396B">
        <w:rPr>
          <w:sz w:val="24"/>
        </w:rPr>
        <w:t xml:space="preserve">, </w:t>
      </w:r>
      <w:r w:rsidR="00A3396B">
        <w:rPr>
          <w:iCs/>
          <w:sz w:val="24"/>
        </w:rPr>
        <w:t>VCCI</w:t>
      </w:r>
      <w:r w:rsidR="00A3396B"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4"/>
          <w:shd w:val="clear" w:color="auto" w:fill="FFFFFF"/>
        </w:rPr>
        <w:t>các</w:t>
      </w:r>
      <w:proofErr w:type="spellEnd"/>
      <w:r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4"/>
          <w:shd w:val="clear" w:color="auto" w:fill="FFFFFF"/>
        </w:rPr>
        <w:t>tỉnh</w:t>
      </w:r>
      <w:proofErr w:type="spellEnd"/>
      <w:r>
        <w:rPr>
          <w:color w:val="000000" w:themeColor="text1"/>
          <w:sz w:val="24"/>
          <w:shd w:val="clear" w:color="auto" w:fill="FFFFFF"/>
        </w:rPr>
        <w:t>/</w:t>
      </w:r>
      <w:proofErr w:type="spellStart"/>
      <w:r>
        <w:rPr>
          <w:color w:val="000000" w:themeColor="text1"/>
          <w:sz w:val="24"/>
          <w:shd w:val="clear" w:color="auto" w:fill="FFFFFF"/>
        </w:rPr>
        <w:t>thành</w:t>
      </w:r>
      <w:proofErr w:type="spellEnd"/>
      <w:r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4"/>
          <w:shd w:val="clear" w:color="auto" w:fill="FFFFFF"/>
        </w:rPr>
        <w:t>đã</w:t>
      </w:r>
      <w:proofErr w:type="spellEnd"/>
      <w:r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4"/>
          <w:shd w:val="clear" w:color="auto" w:fill="FFFFFF"/>
        </w:rPr>
        <w:t>luôn</w:t>
      </w:r>
      <w:proofErr w:type="spellEnd"/>
      <w:r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4"/>
          <w:shd w:val="clear" w:color="auto" w:fill="FFFFFF"/>
        </w:rPr>
        <w:t>hỗ</w:t>
      </w:r>
      <w:proofErr w:type="spellEnd"/>
      <w:r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4"/>
          <w:shd w:val="clear" w:color="auto" w:fill="FFFFFF"/>
        </w:rPr>
        <w:t>trợ</w:t>
      </w:r>
      <w:proofErr w:type="spellEnd"/>
      <w:r>
        <w:rPr>
          <w:color w:val="000000" w:themeColor="text1"/>
          <w:sz w:val="24"/>
          <w:shd w:val="clear" w:color="auto" w:fill="FFFFFF"/>
        </w:rPr>
        <w:t xml:space="preserve">, </w:t>
      </w:r>
      <w:proofErr w:type="spellStart"/>
      <w:r>
        <w:rPr>
          <w:color w:val="000000" w:themeColor="text1"/>
          <w:sz w:val="24"/>
          <w:shd w:val="clear" w:color="auto" w:fill="FFFFFF"/>
        </w:rPr>
        <w:t>tạo</w:t>
      </w:r>
      <w:proofErr w:type="spellEnd"/>
      <w:r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4"/>
          <w:shd w:val="clear" w:color="auto" w:fill="FFFFFF"/>
        </w:rPr>
        <w:t>điều</w:t>
      </w:r>
      <w:proofErr w:type="spellEnd"/>
      <w:r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4"/>
          <w:shd w:val="clear" w:color="auto" w:fill="FFFFFF"/>
        </w:rPr>
        <w:t>kiện</w:t>
      </w:r>
      <w:proofErr w:type="spellEnd"/>
      <w:r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="00601DF2">
        <w:rPr>
          <w:color w:val="000000" w:themeColor="text1"/>
          <w:sz w:val="24"/>
          <w:shd w:val="clear" w:color="auto" w:fill="FFFFFF"/>
        </w:rPr>
        <w:t>cùng</w:t>
      </w:r>
      <w:proofErr w:type="spellEnd"/>
      <w:r w:rsidR="00601DF2"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="00601DF2">
        <w:rPr>
          <w:color w:val="000000" w:themeColor="text1"/>
          <w:sz w:val="24"/>
          <w:shd w:val="clear" w:color="auto" w:fill="FFFFFF"/>
        </w:rPr>
        <w:t>đồng</w:t>
      </w:r>
      <w:proofErr w:type="spellEnd"/>
      <w:r w:rsidR="00601DF2"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="00601DF2">
        <w:rPr>
          <w:color w:val="000000" w:themeColor="text1"/>
          <w:sz w:val="24"/>
          <w:shd w:val="clear" w:color="auto" w:fill="FFFFFF"/>
        </w:rPr>
        <w:t>hành</w:t>
      </w:r>
      <w:proofErr w:type="spellEnd"/>
      <w:r w:rsidR="00601DF2"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="00601DF2">
        <w:rPr>
          <w:color w:val="000000" w:themeColor="text1"/>
          <w:sz w:val="24"/>
          <w:shd w:val="clear" w:color="auto" w:fill="FFFFFF"/>
        </w:rPr>
        <w:t>với</w:t>
      </w:r>
      <w:proofErr w:type="spellEnd"/>
      <w:r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4"/>
          <w:shd w:val="clear" w:color="auto" w:fill="FFFFFF"/>
        </w:rPr>
        <w:t>cộng</w:t>
      </w:r>
      <w:proofErr w:type="spellEnd"/>
      <w:r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4"/>
          <w:shd w:val="clear" w:color="auto" w:fill="FFFFFF"/>
        </w:rPr>
        <w:t>đồng</w:t>
      </w:r>
      <w:proofErr w:type="spellEnd"/>
      <w:r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4"/>
          <w:shd w:val="clear" w:color="auto" w:fill="FFFFFF"/>
        </w:rPr>
        <w:t>doanh</w:t>
      </w:r>
      <w:proofErr w:type="spellEnd"/>
      <w:r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4"/>
          <w:shd w:val="clear" w:color="auto" w:fill="FFFFFF"/>
        </w:rPr>
        <w:t>nghiệp</w:t>
      </w:r>
      <w:proofErr w:type="spellEnd"/>
      <w:r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4"/>
          <w:shd w:val="clear" w:color="auto" w:fill="FFFFFF"/>
        </w:rPr>
        <w:t>nói</w:t>
      </w:r>
      <w:proofErr w:type="spellEnd"/>
      <w:r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4"/>
          <w:shd w:val="clear" w:color="auto" w:fill="FFFFFF"/>
        </w:rPr>
        <w:t>chung</w:t>
      </w:r>
      <w:proofErr w:type="spellEnd"/>
      <w:r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4"/>
          <w:shd w:val="clear" w:color="auto" w:fill="FFFFFF"/>
        </w:rPr>
        <w:t>và</w:t>
      </w:r>
      <w:proofErr w:type="spellEnd"/>
      <w:r>
        <w:rPr>
          <w:color w:val="000000" w:themeColor="text1"/>
          <w:sz w:val="24"/>
          <w:shd w:val="clear" w:color="auto" w:fill="FFFFFF"/>
        </w:rPr>
        <w:t xml:space="preserve"> </w:t>
      </w:r>
      <w:r w:rsidR="00FF0321">
        <w:rPr>
          <w:iCs/>
          <w:sz w:val="24"/>
        </w:rPr>
        <w:t xml:space="preserve">Công ty </w:t>
      </w:r>
      <w:proofErr w:type="spellStart"/>
      <w:r w:rsidR="00FF0321">
        <w:rPr>
          <w:iCs/>
          <w:sz w:val="24"/>
        </w:rPr>
        <w:t>Cổ</w:t>
      </w:r>
      <w:proofErr w:type="spellEnd"/>
      <w:r w:rsidR="00FF0321">
        <w:rPr>
          <w:iCs/>
          <w:sz w:val="24"/>
        </w:rPr>
        <w:t xml:space="preserve"> </w:t>
      </w:r>
      <w:proofErr w:type="spellStart"/>
      <w:r w:rsidR="00FF0321">
        <w:rPr>
          <w:iCs/>
          <w:sz w:val="24"/>
        </w:rPr>
        <w:t>phần</w:t>
      </w:r>
      <w:proofErr w:type="spellEnd"/>
      <w:r w:rsidR="00FF0321">
        <w:rPr>
          <w:iCs/>
          <w:sz w:val="24"/>
        </w:rPr>
        <w:t xml:space="preserve"> </w:t>
      </w:r>
      <w:proofErr w:type="spellStart"/>
      <w:r w:rsidR="00FF0321">
        <w:rPr>
          <w:iCs/>
          <w:sz w:val="24"/>
        </w:rPr>
        <w:t>Dịch</w:t>
      </w:r>
      <w:proofErr w:type="spellEnd"/>
      <w:r w:rsidR="00FF0321">
        <w:rPr>
          <w:iCs/>
          <w:sz w:val="24"/>
        </w:rPr>
        <w:t xml:space="preserve"> </w:t>
      </w:r>
      <w:proofErr w:type="spellStart"/>
      <w:r w:rsidR="00FF0321">
        <w:rPr>
          <w:iCs/>
          <w:sz w:val="24"/>
        </w:rPr>
        <w:t>vụ</w:t>
      </w:r>
      <w:proofErr w:type="spellEnd"/>
      <w:r w:rsidR="00FF0321">
        <w:rPr>
          <w:iCs/>
          <w:sz w:val="24"/>
        </w:rPr>
        <w:t xml:space="preserve"> Thương </w:t>
      </w:r>
      <w:proofErr w:type="spellStart"/>
      <w:r w:rsidR="00FF0321">
        <w:rPr>
          <w:iCs/>
          <w:sz w:val="24"/>
        </w:rPr>
        <w:t>mại</w:t>
      </w:r>
      <w:proofErr w:type="spellEnd"/>
      <w:r w:rsidR="00FF0321">
        <w:rPr>
          <w:iCs/>
          <w:sz w:val="24"/>
        </w:rPr>
        <w:t xml:space="preserve"> </w:t>
      </w:r>
      <w:proofErr w:type="spellStart"/>
      <w:r w:rsidR="00FF0321">
        <w:rPr>
          <w:iCs/>
          <w:sz w:val="24"/>
        </w:rPr>
        <w:t>Tổng</w:t>
      </w:r>
      <w:proofErr w:type="spellEnd"/>
      <w:r w:rsidR="00FF0321">
        <w:rPr>
          <w:iCs/>
          <w:sz w:val="24"/>
        </w:rPr>
        <w:t xml:space="preserve"> </w:t>
      </w:r>
      <w:proofErr w:type="spellStart"/>
      <w:r w:rsidR="00FF0321">
        <w:rPr>
          <w:iCs/>
          <w:sz w:val="24"/>
        </w:rPr>
        <w:t>hợp</w:t>
      </w:r>
      <w:proofErr w:type="spellEnd"/>
      <w:r w:rsidR="00FF0321">
        <w:rPr>
          <w:iCs/>
          <w:sz w:val="24"/>
        </w:rPr>
        <w:t xml:space="preserve"> </w:t>
      </w:r>
      <w:proofErr w:type="spellStart"/>
      <w:r w:rsidR="00FF0321">
        <w:rPr>
          <w:iCs/>
          <w:sz w:val="24"/>
        </w:rPr>
        <w:t>WinCommerce</w:t>
      </w:r>
      <w:proofErr w:type="spellEnd"/>
      <w:r w:rsidR="00FF0321">
        <w:rPr>
          <w:iCs/>
          <w:sz w:val="24"/>
        </w:rPr>
        <w:t xml:space="preserve"> - </w:t>
      </w:r>
      <w:proofErr w:type="spellStart"/>
      <w:r w:rsidR="00A3396B">
        <w:rPr>
          <w:color w:val="000000" w:themeColor="text1"/>
          <w:sz w:val="24"/>
          <w:shd w:val="clear" w:color="auto" w:fill="FFFFFF"/>
        </w:rPr>
        <w:t>Tập</w:t>
      </w:r>
      <w:proofErr w:type="spellEnd"/>
      <w:r w:rsidR="00A3396B"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="00A3396B">
        <w:rPr>
          <w:color w:val="000000" w:themeColor="text1"/>
          <w:sz w:val="24"/>
          <w:shd w:val="clear" w:color="auto" w:fill="FFFFFF"/>
        </w:rPr>
        <w:t>đoàn</w:t>
      </w:r>
      <w:proofErr w:type="spellEnd"/>
      <w:r w:rsidR="00A3396B">
        <w:rPr>
          <w:color w:val="000000" w:themeColor="text1"/>
          <w:sz w:val="24"/>
          <w:shd w:val="clear" w:color="auto" w:fill="FFFFFF"/>
        </w:rPr>
        <w:t xml:space="preserve"> Masan </w:t>
      </w:r>
      <w:proofErr w:type="spellStart"/>
      <w:r>
        <w:rPr>
          <w:color w:val="000000" w:themeColor="text1"/>
          <w:sz w:val="24"/>
          <w:shd w:val="clear" w:color="auto" w:fill="FFFFFF"/>
        </w:rPr>
        <w:t>nói</w:t>
      </w:r>
      <w:proofErr w:type="spellEnd"/>
      <w:r>
        <w:rPr>
          <w:color w:val="000000" w:themeColor="text1"/>
          <w:sz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4"/>
          <w:shd w:val="clear" w:color="auto" w:fill="FFFFFF"/>
        </w:rPr>
        <w:t>riêng</w:t>
      </w:r>
      <w:proofErr w:type="spellEnd"/>
      <w:r>
        <w:rPr>
          <w:color w:val="000000" w:themeColor="text1"/>
          <w:sz w:val="24"/>
          <w:shd w:val="clear" w:color="auto" w:fill="FFFFFF"/>
        </w:rPr>
        <w:t>.</w:t>
      </w:r>
    </w:p>
    <w:p w14:paraId="24F2A0B1" w14:textId="77777777" w:rsidR="00FF3F64" w:rsidRDefault="002811E9">
      <w:pPr>
        <w:spacing w:after="120" w:line="288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color w:val="000000"/>
          <w:sz w:val="24"/>
        </w:rPr>
        <w:t xml:space="preserve">Xin </w:t>
      </w:r>
      <w:proofErr w:type="spellStart"/>
      <w:r>
        <w:rPr>
          <w:rFonts w:eastAsia="Times New Roman"/>
          <w:color w:val="000000"/>
          <w:sz w:val="24"/>
        </w:rPr>
        <w:t>trân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trọng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cảm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ơn</w:t>
      </w:r>
      <w:proofErr w:type="spellEnd"/>
      <w:r>
        <w:rPr>
          <w:rFonts w:eastAsia="Times New Roman"/>
          <w:color w:val="000000"/>
          <w:sz w:val="24"/>
        </w:rPr>
        <w:t>!</w:t>
      </w:r>
    </w:p>
    <w:p w14:paraId="0B0B6DDC" w14:textId="77777777" w:rsidR="00FF3F64" w:rsidRDefault="00FF3F64">
      <w:pPr>
        <w:spacing w:after="120" w:line="288" w:lineRule="auto"/>
        <w:rPr>
          <w:sz w:val="24"/>
        </w:rPr>
      </w:pPr>
    </w:p>
    <w:sectPr w:rsidR="00FF3F64" w:rsidSect="000657A9">
      <w:footerReference w:type="default" r:id="rId8"/>
      <w:pgSz w:w="11906" w:h="16838"/>
      <w:pgMar w:top="1134" w:right="1134" w:bottom="851" w:left="1701" w:header="72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18D60" w14:textId="77777777" w:rsidR="00AF267C" w:rsidRDefault="00AF267C">
      <w:pPr>
        <w:spacing w:line="240" w:lineRule="auto"/>
      </w:pPr>
      <w:r>
        <w:separator/>
      </w:r>
    </w:p>
  </w:endnote>
  <w:endnote w:type="continuationSeparator" w:id="0">
    <w:p w14:paraId="1FC1CFD2" w14:textId="77777777" w:rsidR="00AF267C" w:rsidRDefault="00AF26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times new roman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79173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04BF35C3" w14:textId="77777777" w:rsidR="000657A9" w:rsidRPr="000657A9" w:rsidRDefault="000657A9">
        <w:pPr>
          <w:pStyle w:val="Footer"/>
          <w:jc w:val="center"/>
          <w:rPr>
            <w:rFonts w:ascii="Times New Roman" w:hAnsi="Times New Roman"/>
          </w:rPr>
        </w:pPr>
        <w:r w:rsidRPr="000657A9">
          <w:rPr>
            <w:rFonts w:ascii="Times New Roman" w:hAnsi="Times New Roman"/>
          </w:rPr>
          <w:fldChar w:fldCharType="begin"/>
        </w:r>
        <w:r w:rsidRPr="000657A9">
          <w:rPr>
            <w:rFonts w:ascii="Times New Roman" w:hAnsi="Times New Roman"/>
          </w:rPr>
          <w:instrText xml:space="preserve"> PAGE   \* MERGEFORMAT </w:instrText>
        </w:r>
        <w:r w:rsidRPr="000657A9">
          <w:rPr>
            <w:rFonts w:ascii="Times New Roman" w:hAnsi="Times New Roman"/>
          </w:rPr>
          <w:fldChar w:fldCharType="separate"/>
        </w:r>
        <w:r w:rsidR="00FB6B8C">
          <w:rPr>
            <w:rFonts w:ascii="Times New Roman" w:hAnsi="Times New Roman"/>
            <w:noProof/>
          </w:rPr>
          <w:t>4</w:t>
        </w:r>
        <w:r w:rsidRPr="000657A9">
          <w:rPr>
            <w:rFonts w:ascii="Times New Roman" w:hAnsi="Times New Roman"/>
            <w:noProof/>
          </w:rPr>
          <w:fldChar w:fldCharType="end"/>
        </w:r>
      </w:p>
    </w:sdtContent>
  </w:sdt>
  <w:p w14:paraId="367E3915" w14:textId="77777777" w:rsidR="000657A9" w:rsidRDefault="00065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4B311" w14:textId="77777777" w:rsidR="00AF267C" w:rsidRDefault="00AF267C">
      <w:pPr>
        <w:spacing w:after="0"/>
      </w:pPr>
      <w:r>
        <w:separator/>
      </w:r>
    </w:p>
  </w:footnote>
  <w:footnote w:type="continuationSeparator" w:id="0">
    <w:p w14:paraId="60B62220" w14:textId="77777777" w:rsidR="00AF267C" w:rsidRDefault="00AF267C">
      <w:pPr>
        <w:spacing w:after="0"/>
      </w:pPr>
      <w:r>
        <w:continuationSeparator/>
      </w:r>
    </w:p>
  </w:footnote>
  <w:footnote w:id="1">
    <w:p w14:paraId="259B9605" w14:textId="77777777" w:rsidR="001104B8" w:rsidRPr="001104B8" w:rsidRDefault="001104B8" w:rsidP="001104B8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  <w:sz w:val="20"/>
          <w:szCs w:val="20"/>
          <w:shd w:val="clear" w:color="auto" w:fill="FFFFFF"/>
        </w:rPr>
      </w:pPr>
      <w:r w:rsidRPr="001104B8">
        <w:rPr>
          <w:rStyle w:val="FootnoteReference"/>
          <w:sz w:val="20"/>
          <w:szCs w:val="20"/>
        </w:rPr>
        <w:footnoteRef/>
      </w:r>
      <w:r w:rsidRPr="001104B8">
        <w:rPr>
          <w:sz w:val="20"/>
          <w:szCs w:val="20"/>
        </w:rPr>
        <w:t xml:space="preserve"> Theo </w:t>
      </w:r>
      <w:proofErr w:type="spellStart"/>
      <w:r w:rsidRPr="001104B8">
        <w:rPr>
          <w:sz w:val="20"/>
          <w:szCs w:val="20"/>
        </w:rPr>
        <w:t>quy</w:t>
      </w:r>
      <w:proofErr w:type="spellEnd"/>
      <w:r w:rsidRPr="001104B8">
        <w:rPr>
          <w:sz w:val="20"/>
          <w:szCs w:val="20"/>
        </w:rPr>
        <w:t xml:space="preserve"> </w:t>
      </w:r>
      <w:proofErr w:type="spellStart"/>
      <w:r w:rsidRPr="001104B8">
        <w:rPr>
          <w:sz w:val="20"/>
          <w:szCs w:val="20"/>
        </w:rPr>
        <w:t>định</w:t>
      </w:r>
      <w:proofErr w:type="spellEnd"/>
      <w:r w:rsidRPr="001104B8">
        <w:rPr>
          <w:sz w:val="20"/>
          <w:szCs w:val="20"/>
        </w:rPr>
        <w:t xml:space="preserve"> </w:t>
      </w:r>
      <w:proofErr w:type="spellStart"/>
      <w:r w:rsidRPr="001104B8">
        <w:rPr>
          <w:sz w:val="20"/>
          <w:szCs w:val="20"/>
        </w:rPr>
        <w:t>tại</w:t>
      </w:r>
      <w:proofErr w:type="spellEnd"/>
      <w:r w:rsidRPr="001104B8">
        <w:rPr>
          <w:sz w:val="20"/>
          <w:szCs w:val="20"/>
        </w:rPr>
        <w:t xml:space="preserve"> NĐ </w:t>
      </w:r>
      <w:r w:rsidRPr="001104B8">
        <w:rPr>
          <w:color w:val="000000"/>
          <w:sz w:val="20"/>
          <w:szCs w:val="20"/>
          <w:shd w:val="clear" w:color="auto" w:fill="FFFFFF"/>
        </w:rPr>
        <w:t xml:space="preserve">107/2016/NĐ-CP </w:t>
      </w:r>
      <w:proofErr w:type="spellStart"/>
      <w:r w:rsidRPr="001104B8">
        <w:rPr>
          <w:color w:val="000000"/>
          <w:sz w:val="20"/>
          <w:szCs w:val="20"/>
          <w:shd w:val="clear" w:color="auto" w:fill="FFFFFF"/>
        </w:rPr>
        <w:t>thì</w:t>
      </w:r>
      <w:proofErr w:type="spellEnd"/>
      <w:r w:rsidRPr="001104B8">
        <w:rPr>
          <w:color w:val="000000"/>
          <w:sz w:val="20"/>
          <w:szCs w:val="20"/>
          <w:shd w:val="clear" w:color="auto" w:fill="FFFFFF"/>
        </w:rPr>
        <w:t>:</w:t>
      </w:r>
    </w:p>
    <w:p w14:paraId="5CD6F9C2" w14:textId="77777777" w:rsidR="001104B8" w:rsidRPr="001104B8" w:rsidRDefault="001104B8" w:rsidP="001104B8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  <w:sz w:val="20"/>
          <w:szCs w:val="20"/>
        </w:rPr>
      </w:pPr>
      <w:r w:rsidRPr="001104B8">
        <w:rPr>
          <w:color w:val="000000"/>
          <w:sz w:val="20"/>
          <w:szCs w:val="20"/>
        </w:rPr>
        <w:t xml:space="preserve">1. </w:t>
      </w:r>
      <w:proofErr w:type="spellStart"/>
      <w:r w:rsidRPr="001104B8">
        <w:rPr>
          <w:b/>
          <w:color w:val="000000"/>
          <w:sz w:val="20"/>
          <w:szCs w:val="20"/>
        </w:rPr>
        <w:t>Tổ</w:t>
      </w:r>
      <w:proofErr w:type="spellEnd"/>
      <w:r w:rsidRPr="001104B8">
        <w:rPr>
          <w:b/>
          <w:color w:val="000000"/>
          <w:sz w:val="20"/>
          <w:szCs w:val="20"/>
        </w:rPr>
        <w:t xml:space="preserve"> </w:t>
      </w:r>
      <w:proofErr w:type="spellStart"/>
      <w:r w:rsidRPr="001104B8">
        <w:rPr>
          <w:b/>
          <w:color w:val="000000"/>
          <w:sz w:val="20"/>
          <w:szCs w:val="20"/>
        </w:rPr>
        <w:t>chức</w:t>
      </w:r>
      <w:proofErr w:type="spellEnd"/>
      <w:r w:rsidRPr="001104B8">
        <w:rPr>
          <w:b/>
          <w:color w:val="000000"/>
          <w:sz w:val="20"/>
          <w:szCs w:val="20"/>
        </w:rPr>
        <w:t xml:space="preserve"> </w:t>
      </w:r>
      <w:proofErr w:type="spellStart"/>
      <w:r w:rsidRPr="001104B8">
        <w:rPr>
          <w:b/>
          <w:color w:val="000000"/>
          <w:sz w:val="20"/>
          <w:szCs w:val="20"/>
        </w:rPr>
        <w:t>đánh</w:t>
      </w:r>
      <w:proofErr w:type="spellEnd"/>
      <w:r w:rsidRPr="001104B8">
        <w:rPr>
          <w:b/>
          <w:color w:val="000000"/>
          <w:sz w:val="20"/>
          <w:szCs w:val="20"/>
        </w:rPr>
        <w:t xml:space="preserve"> </w:t>
      </w:r>
      <w:proofErr w:type="spellStart"/>
      <w:r w:rsidRPr="001104B8">
        <w:rPr>
          <w:b/>
          <w:color w:val="000000"/>
          <w:sz w:val="20"/>
          <w:szCs w:val="20"/>
        </w:rPr>
        <w:t>giá</w:t>
      </w:r>
      <w:proofErr w:type="spellEnd"/>
      <w:r w:rsidRPr="001104B8">
        <w:rPr>
          <w:b/>
          <w:color w:val="000000"/>
          <w:sz w:val="20"/>
          <w:szCs w:val="20"/>
        </w:rPr>
        <w:t xml:space="preserve"> </w:t>
      </w:r>
      <w:proofErr w:type="spellStart"/>
      <w:r w:rsidRPr="001104B8">
        <w:rPr>
          <w:b/>
          <w:color w:val="000000"/>
          <w:sz w:val="20"/>
          <w:szCs w:val="20"/>
        </w:rPr>
        <w:t>sự</w:t>
      </w:r>
      <w:proofErr w:type="spellEnd"/>
      <w:r w:rsidRPr="001104B8">
        <w:rPr>
          <w:b/>
          <w:color w:val="000000"/>
          <w:sz w:val="20"/>
          <w:szCs w:val="20"/>
        </w:rPr>
        <w:t xml:space="preserve"> </w:t>
      </w:r>
      <w:proofErr w:type="spellStart"/>
      <w:r w:rsidRPr="001104B8">
        <w:rPr>
          <w:b/>
          <w:color w:val="000000"/>
          <w:sz w:val="20"/>
          <w:szCs w:val="20"/>
        </w:rPr>
        <w:t>phù</w:t>
      </w:r>
      <w:proofErr w:type="spellEnd"/>
      <w:r w:rsidRPr="001104B8">
        <w:rPr>
          <w:b/>
          <w:color w:val="000000"/>
          <w:sz w:val="20"/>
          <w:szCs w:val="20"/>
        </w:rPr>
        <w:t xml:space="preserve"> </w:t>
      </w:r>
      <w:proofErr w:type="spellStart"/>
      <w:r w:rsidRPr="001104B8">
        <w:rPr>
          <w:b/>
          <w:color w:val="000000"/>
          <w:sz w:val="20"/>
          <w:szCs w:val="20"/>
        </w:rPr>
        <w:t>hợp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là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tổ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chức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tiến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hành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hoạt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động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thử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nghiệm</w:t>
      </w:r>
      <w:proofErr w:type="spellEnd"/>
      <w:r w:rsidRPr="001104B8">
        <w:rPr>
          <w:color w:val="000000"/>
          <w:sz w:val="20"/>
          <w:szCs w:val="20"/>
        </w:rPr>
        <w:t xml:space="preserve">, </w:t>
      </w:r>
      <w:proofErr w:type="spellStart"/>
      <w:r w:rsidRPr="001104B8">
        <w:rPr>
          <w:color w:val="000000"/>
          <w:sz w:val="20"/>
          <w:szCs w:val="20"/>
        </w:rPr>
        <w:t>kiểm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định</w:t>
      </w:r>
      <w:proofErr w:type="spellEnd"/>
      <w:r w:rsidRPr="001104B8">
        <w:rPr>
          <w:color w:val="000000"/>
          <w:sz w:val="20"/>
          <w:szCs w:val="20"/>
        </w:rPr>
        <w:t xml:space="preserve">, </w:t>
      </w:r>
      <w:proofErr w:type="spellStart"/>
      <w:r w:rsidRPr="001104B8">
        <w:rPr>
          <w:color w:val="000000"/>
          <w:sz w:val="20"/>
          <w:szCs w:val="20"/>
        </w:rPr>
        <w:t>giám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định</w:t>
      </w:r>
      <w:proofErr w:type="spellEnd"/>
      <w:r w:rsidRPr="001104B8">
        <w:rPr>
          <w:color w:val="000000"/>
          <w:sz w:val="20"/>
          <w:szCs w:val="20"/>
        </w:rPr>
        <w:t xml:space="preserve">, </w:t>
      </w:r>
      <w:proofErr w:type="spellStart"/>
      <w:r w:rsidRPr="001104B8">
        <w:rPr>
          <w:color w:val="000000"/>
          <w:sz w:val="20"/>
          <w:szCs w:val="20"/>
        </w:rPr>
        <w:t>chứng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nhận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sự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phù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hợp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của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sản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phẩm</w:t>
      </w:r>
      <w:proofErr w:type="spellEnd"/>
      <w:r w:rsidRPr="001104B8">
        <w:rPr>
          <w:color w:val="000000"/>
          <w:sz w:val="20"/>
          <w:szCs w:val="20"/>
        </w:rPr>
        <w:t xml:space="preserve">, </w:t>
      </w:r>
      <w:proofErr w:type="spellStart"/>
      <w:r w:rsidRPr="001104B8">
        <w:rPr>
          <w:color w:val="000000"/>
          <w:sz w:val="20"/>
          <w:szCs w:val="20"/>
        </w:rPr>
        <w:t>hàng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hóa</w:t>
      </w:r>
      <w:proofErr w:type="spellEnd"/>
      <w:r w:rsidRPr="001104B8">
        <w:rPr>
          <w:color w:val="000000"/>
          <w:sz w:val="20"/>
          <w:szCs w:val="20"/>
        </w:rPr>
        <w:t xml:space="preserve">, </w:t>
      </w:r>
      <w:proofErr w:type="spellStart"/>
      <w:r w:rsidRPr="001104B8">
        <w:rPr>
          <w:color w:val="000000"/>
          <w:sz w:val="20"/>
          <w:szCs w:val="20"/>
        </w:rPr>
        <w:t>quá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trình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sản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xuất</w:t>
      </w:r>
      <w:proofErr w:type="spellEnd"/>
      <w:r w:rsidRPr="001104B8">
        <w:rPr>
          <w:color w:val="000000"/>
          <w:sz w:val="20"/>
          <w:szCs w:val="20"/>
        </w:rPr>
        <w:t xml:space="preserve">, </w:t>
      </w:r>
      <w:proofErr w:type="spellStart"/>
      <w:r w:rsidRPr="001104B8">
        <w:rPr>
          <w:color w:val="000000"/>
          <w:sz w:val="20"/>
          <w:szCs w:val="20"/>
        </w:rPr>
        <w:t>cung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ứng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dịch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vụ</w:t>
      </w:r>
      <w:proofErr w:type="spellEnd"/>
      <w:r w:rsidRPr="001104B8">
        <w:rPr>
          <w:color w:val="000000"/>
          <w:sz w:val="20"/>
          <w:szCs w:val="20"/>
        </w:rPr>
        <w:t xml:space="preserve">, </w:t>
      </w:r>
      <w:proofErr w:type="spellStart"/>
      <w:r w:rsidRPr="001104B8">
        <w:rPr>
          <w:color w:val="000000"/>
          <w:sz w:val="20"/>
          <w:szCs w:val="20"/>
        </w:rPr>
        <w:t>môi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trường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phù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hợp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với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tiêu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chuẩn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công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bố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áp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dụng</w:t>
      </w:r>
      <w:proofErr w:type="spellEnd"/>
      <w:r w:rsidRPr="001104B8">
        <w:rPr>
          <w:color w:val="000000"/>
          <w:sz w:val="20"/>
          <w:szCs w:val="20"/>
        </w:rPr>
        <w:t xml:space="preserve">, </w:t>
      </w:r>
      <w:proofErr w:type="spellStart"/>
      <w:r w:rsidRPr="001104B8">
        <w:rPr>
          <w:color w:val="000000"/>
          <w:sz w:val="20"/>
          <w:szCs w:val="20"/>
        </w:rPr>
        <w:t>quy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chuẩn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kỹ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thuật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tương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ứng</w:t>
      </w:r>
      <w:proofErr w:type="spellEnd"/>
      <w:r w:rsidRPr="001104B8">
        <w:rPr>
          <w:color w:val="000000"/>
          <w:sz w:val="20"/>
          <w:szCs w:val="20"/>
        </w:rPr>
        <w:t>.</w:t>
      </w:r>
    </w:p>
    <w:p w14:paraId="3E386D4E" w14:textId="77777777" w:rsidR="001104B8" w:rsidRPr="001104B8" w:rsidRDefault="001104B8" w:rsidP="001104B8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  <w:sz w:val="20"/>
          <w:szCs w:val="20"/>
        </w:rPr>
      </w:pPr>
      <w:r w:rsidRPr="001104B8">
        <w:rPr>
          <w:color w:val="000000"/>
          <w:sz w:val="20"/>
          <w:szCs w:val="20"/>
        </w:rPr>
        <w:t xml:space="preserve">2. </w:t>
      </w:r>
      <w:proofErr w:type="spellStart"/>
      <w:r w:rsidRPr="001104B8">
        <w:rPr>
          <w:b/>
          <w:color w:val="000000"/>
          <w:sz w:val="20"/>
          <w:szCs w:val="20"/>
        </w:rPr>
        <w:t>Tổ</w:t>
      </w:r>
      <w:proofErr w:type="spellEnd"/>
      <w:r w:rsidRPr="001104B8">
        <w:rPr>
          <w:b/>
          <w:color w:val="000000"/>
          <w:sz w:val="20"/>
          <w:szCs w:val="20"/>
        </w:rPr>
        <w:t xml:space="preserve"> </w:t>
      </w:r>
      <w:proofErr w:type="spellStart"/>
      <w:r w:rsidRPr="001104B8">
        <w:rPr>
          <w:b/>
          <w:color w:val="000000"/>
          <w:sz w:val="20"/>
          <w:szCs w:val="20"/>
        </w:rPr>
        <w:t>chức</w:t>
      </w:r>
      <w:proofErr w:type="spellEnd"/>
      <w:r w:rsidRPr="001104B8">
        <w:rPr>
          <w:b/>
          <w:color w:val="000000"/>
          <w:sz w:val="20"/>
          <w:szCs w:val="20"/>
        </w:rPr>
        <w:t xml:space="preserve"> </w:t>
      </w:r>
      <w:proofErr w:type="spellStart"/>
      <w:r w:rsidRPr="001104B8">
        <w:rPr>
          <w:b/>
          <w:color w:val="000000"/>
          <w:sz w:val="20"/>
          <w:szCs w:val="20"/>
        </w:rPr>
        <w:t>công</w:t>
      </w:r>
      <w:proofErr w:type="spellEnd"/>
      <w:r w:rsidRPr="001104B8">
        <w:rPr>
          <w:b/>
          <w:color w:val="000000"/>
          <w:sz w:val="20"/>
          <w:szCs w:val="20"/>
        </w:rPr>
        <w:t xml:space="preserve"> </w:t>
      </w:r>
      <w:proofErr w:type="spellStart"/>
      <w:r w:rsidRPr="001104B8">
        <w:rPr>
          <w:b/>
          <w:color w:val="000000"/>
          <w:sz w:val="20"/>
          <w:szCs w:val="20"/>
        </w:rPr>
        <w:t>nhận</w:t>
      </w:r>
      <w:proofErr w:type="spellEnd"/>
      <w:r w:rsidRPr="001104B8">
        <w:rPr>
          <w:b/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là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tổ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chức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thực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hiện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việc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đánh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giá</w:t>
      </w:r>
      <w:proofErr w:type="spellEnd"/>
      <w:r w:rsidRPr="001104B8">
        <w:rPr>
          <w:color w:val="000000"/>
          <w:sz w:val="20"/>
          <w:szCs w:val="20"/>
        </w:rPr>
        <w:t xml:space="preserve">, </w:t>
      </w:r>
      <w:proofErr w:type="spellStart"/>
      <w:r w:rsidRPr="001104B8">
        <w:rPr>
          <w:color w:val="000000"/>
          <w:sz w:val="20"/>
          <w:szCs w:val="20"/>
        </w:rPr>
        <w:t>xác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nhận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năng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lực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của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tổ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chức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đánh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giá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sự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phù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hợp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có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năng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lực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phù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hợp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với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các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yêu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cầu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quy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định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theo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tiêu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chuẩn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tương</w:t>
      </w:r>
      <w:proofErr w:type="spellEnd"/>
      <w:r w:rsidRPr="001104B8">
        <w:rPr>
          <w:color w:val="000000"/>
          <w:sz w:val="20"/>
          <w:szCs w:val="20"/>
        </w:rPr>
        <w:t xml:space="preserve"> </w:t>
      </w:r>
      <w:proofErr w:type="spellStart"/>
      <w:r w:rsidRPr="001104B8">
        <w:rPr>
          <w:color w:val="000000"/>
          <w:sz w:val="20"/>
          <w:szCs w:val="20"/>
        </w:rPr>
        <w:t>ứng</w:t>
      </w:r>
      <w:proofErr w:type="spellEnd"/>
      <w:r w:rsidRPr="001104B8">
        <w:rPr>
          <w:color w:val="000000"/>
          <w:sz w:val="20"/>
          <w:szCs w:val="20"/>
        </w:rPr>
        <w:t>.</w:t>
      </w:r>
    </w:p>
    <w:p w14:paraId="15C61D69" w14:textId="77777777" w:rsidR="001104B8" w:rsidRDefault="001104B8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A32FD"/>
    <w:multiLevelType w:val="multilevel"/>
    <w:tmpl w:val="0B5A32FD"/>
    <w:lvl w:ilvl="0">
      <w:start w:val="1"/>
      <w:numFmt w:val="upperRoman"/>
      <w:pStyle w:val="Phan"/>
      <w:suff w:val="space"/>
      <w:lvlText w:val="Phần %1."/>
      <w:lvlJc w:val="left"/>
      <w:pPr>
        <w:ind w:left="4320" w:firstLine="0"/>
      </w:pPr>
      <w:rPr>
        <w:rFonts w:hint="default"/>
      </w:rPr>
    </w:lvl>
    <w:lvl w:ilvl="1">
      <w:start w:val="1"/>
      <w:numFmt w:val="upperRoman"/>
      <w:pStyle w:val="LaMa"/>
      <w:suff w:val="space"/>
      <w:lvlText w:val="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1TenMuc"/>
      <w:suff w:val="space"/>
      <w:lvlText w:val="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11TenMuc"/>
      <w:suff w:val="space"/>
      <w:lvlText w:val="%3.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pStyle w:val="aTenMuc"/>
      <w:suff w:val="space"/>
      <w:lvlText w:val="%5."/>
      <w:lvlJc w:val="left"/>
      <w:pPr>
        <w:ind w:left="0" w:firstLine="567"/>
      </w:pPr>
      <w:rPr>
        <w:rFonts w:hint="default"/>
        <w:b/>
        <w:bCs/>
      </w:rPr>
    </w:lvl>
    <w:lvl w:ilvl="5">
      <w:start w:val="1"/>
      <w:numFmt w:val="bullet"/>
      <w:pStyle w:val="-DauGach"/>
      <w:suff w:val="space"/>
      <w:lvlText w:val="-"/>
      <w:lvlJc w:val="left"/>
      <w:pPr>
        <w:ind w:left="0" w:firstLine="567"/>
      </w:pPr>
      <w:rPr>
        <w:rFonts w:ascii="VNtimes new roman" w:hAnsi="VN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1E7086C"/>
    <w:multiLevelType w:val="hybridMultilevel"/>
    <w:tmpl w:val="6FD48D88"/>
    <w:lvl w:ilvl="0" w:tplc="8AE28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06436"/>
    <w:multiLevelType w:val="multilevel"/>
    <w:tmpl w:val="1C006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514C2"/>
    <w:multiLevelType w:val="hybridMultilevel"/>
    <w:tmpl w:val="F580CD00"/>
    <w:lvl w:ilvl="0" w:tplc="04090005">
      <w:start w:val="1"/>
      <w:numFmt w:val="bullet"/>
      <w:lvlText w:val=""/>
      <w:lvlJc w:val="left"/>
      <w:pPr>
        <w:ind w:left="10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4" w15:restartNumberingAfterBreak="0">
    <w:nsid w:val="2FEA6F39"/>
    <w:multiLevelType w:val="hybridMultilevel"/>
    <w:tmpl w:val="3782D400"/>
    <w:lvl w:ilvl="0" w:tplc="89A4E03E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5" w15:restartNumberingAfterBreak="0">
    <w:nsid w:val="3A865F10"/>
    <w:multiLevelType w:val="hybridMultilevel"/>
    <w:tmpl w:val="8C08B596"/>
    <w:lvl w:ilvl="0" w:tplc="8AE28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D5787"/>
    <w:multiLevelType w:val="hybridMultilevel"/>
    <w:tmpl w:val="3302260E"/>
    <w:lvl w:ilvl="0" w:tplc="32F2C922">
      <w:start w:val="1"/>
      <w:numFmt w:val="decimal"/>
      <w:lvlText w:val="%1."/>
      <w:lvlJc w:val="left"/>
      <w:pPr>
        <w:ind w:left="1293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13" w:hanging="360"/>
      </w:pPr>
    </w:lvl>
    <w:lvl w:ilvl="2" w:tplc="0409001B" w:tentative="1">
      <w:start w:val="1"/>
      <w:numFmt w:val="lowerRoman"/>
      <w:lvlText w:val="%3."/>
      <w:lvlJc w:val="right"/>
      <w:pPr>
        <w:ind w:left="2733" w:hanging="180"/>
      </w:pPr>
    </w:lvl>
    <w:lvl w:ilvl="3" w:tplc="0409000F" w:tentative="1">
      <w:start w:val="1"/>
      <w:numFmt w:val="decimal"/>
      <w:lvlText w:val="%4."/>
      <w:lvlJc w:val="left"/>
      <w:pPr>
        <w:ind w:left="3453" w:hanging="360"/>
      </w:pPr>
    </w:lvl>
    <w:lvl w:ilvl="4" w:tplc="04090019" w:tentative="1">
      <w:start w:val="1"/>
      <w:numFmt w:val="lowerLetter"/>
      <w:lvlText w:val="%5."/>
      <w:lvlJc w:val="left"/>
      <w:pPr>
        <w:ind w:left="4173" w:hanging="360"/>
      </w:pPr>
    </w:lvl>
    <w:lvl w:ilvl="5" w:tplc="0409001B" w:tentative="1">
      <w:start w:val="1"/>
      <w:numFmt w:val="lowerRoman"/>
      <w:lvlText w:val="%6."/>
      <w:lvlJc w:val="right"/>
      <w:pPr>
        <w:ind w:left="4893" w:hanging="180"/>
      </w:pPr>
    </w:lvl>
    <w:lvl w:ilvl="6" w:tplc="0409000F" w:tentative="1">
      <w:start w:val="1"/>
      <w:numFmt w:val="decimal"/>
      <w:lvlText w:val="%7."/>
      <w:lvlJc w:val="left"/>
      <w:pPr>
        <w:ind w:left="5613" w:hanging="360"/>
      </w:pPr>
    </w:lvl>
    <w:lvl w:ilvl="7" w:tplc="04090019" w:tentative="1">
      <w:start w:val="1"/>
      <w:numFmt w:val="lowerLetter"/>
      <w:lvlText w:val="%8."/>
      <w:lvlJc w:val="left"/>
      <w:pPr>
        <w:ind w:left="6333" w:hanging="360"/>
      </w:pPr>
    </w:lvl>
    <w:lvl w:ilvl="8" w:tplc="040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7" w15:restartNumberingAfterBreak="0">
    <w:nsid w:val="49631C1D"/>
    <w:multiLevelType w:val="hybridMultilevel"/>
    <w:tmpl w:val="88301322"/>
    <w:lvl w:ilvl="0" w:tplc="481E2A36">
      <w:start w:val="1"/>
      <w:numFmt w:val="lowerRoman"/>
      <w:lvlText w:val="(%1)"/>
      <w:lvlJc w:val="left"/>
      <w:pPr>
        <w:ind w:left="129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13" w:hanging="360"/>
      </w:pPr>
    </w:lvl>
    <w:lvl w:ilvl="2" w:tplc="0409001B" w:tentative="1">
      <w:start w:val="1"/>
      <w:numFmt w:val="lowerRoman"/>
      <w:lvlText w:val="%3."/>
      <w:lvlJc w:val="right"/>
      <w:pPr>
        <w:ind w:left="2733" w:hanging="180"/>
      </w:pPr>
    </w:lvl>
    <w:lvl w:ilvl="3" w:tplc="0409000F" w:tentative="1">
      <w:start w:val="1"/>
      <w:numFmt w:val="decimal"/>
      <w:lvlText w:val="%4."/>
      <w:lvlJc w:val="left"/>
      <w:pPr>
        <w:ind w:left="3453" w:hanging="360"/>
      </w:pPr>
    </w:lvl>
    <w:lvl w:ilvl="4" w:tplc="04090019" w:tentative="1">
      <w:start w:val="1"/>
      <w:numFmt w:val="lowerLetter"/>
      <w:lvlText w:val="%5."/>
      <w:lvlJc w:val="left"/>
      <w:pPr>
        <w:ind w:left="4173" w:hanging="360"/>
      </w:pPr>
    </w:lvl>
    <w:lvl w:ilvl="5" w:tplc="0409001B" w:tentative="1">
      <w:start w:val="1"/>
      <w:numFmt w:val="lowerRoman"/>
      <w:lvlText w:val="%6."/>
      <w:lvlJc w:val="right"/>
      <w:pPr>
        <w:ind w:left="4893" w:hanging="180"/>
      </w:pPr>
    </w:lvl>
    <w:lvl w:ilvl="6" w:tplc="0409000F" w:tentative="1">
      <w:start w:val="1"/>
      <w:numFmt w:val="decimal"/>
      <w:lvlText w:val="%7."/>
      <w:lvlJc w:val="left"/>
      <w:pPr>
        <w:ind w:left="5613" w:hanging="360"/>
      </w:pPr>
    </w:lvl>
    <w:lvl w:ilvl="7" w:tplc="04090019" w:tentative="1">
      <w:start w:val="1"/>
      <w:numFmt w:val="lowerLetter"/>
      <w:lvlText w:val="%8."/>
      <w:lvlJc w:val="left"/>
      <w:pPr>
        <w:ind w:left="6333" w:hanging="360"/>
      </w:pPr>
    </w:lvl>
    <w:lvl w:ilvl="8" w:tplc="040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8" w15:restartNumberingAfterBreak="0">
    <w:nsid w:val="4A752142"/>
    <w:multiLevelType w:val="hybridMultilevel"/>
    <w:tmpl w:val="C73010C4"/>
    <w:lvl w:ilvl="0" w:tplc="AC5E3466">
      <w:start w:val="1"/>
      <w:numFmt w:val="lowerRoman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01FEE"/>
    <w:multiLevelType w:val="multilevel"/>
    <w:tmpl w:val="70E01FEE"/>
    <w:lvl w:ilvl="0">
      <w:start w:val="1"/>
      <w:numFmt w:val="lowerRoman"/>
      <w:lvlText w:val="(%1)"/>
      <w:lvlJc w:val="left"/>
      <w:pPr>
        <w:ind w:left="1293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53" w:hanging="360"/>
      </w:pPr>
    </w:lvl>
    <w:lvl w:ilvl="2">
      <w:start w:val="1"/>
      <w:numFmt w:val="lowerRoman"/>
      <w:lvlText w:val="%3."/>
      <w:lvlJc w:val="right"/>
      <w:pPr>
        <w:ind w:left="2373" w:hanging="180"/>
      </w:pPr>
    </w:lvl>
    <w:lvl w:ilvl="3">
      <w:start w:val="1"/>
      <w:numFmt w:val="decimal"/>
      <w:lvlText w:val="%4."/>
      <w:lvlJc w:val="left"/>
      <w:pPr>
        <w:ind w:left="3093" w:hanging="360"/>
      </w:pPr>
    </w:lvl>
    <w:lvl w:ilvl="4">
      <w:start w:val="1"/>
      <w:numFmt w:val="lowerLetter"/>
      <w:lvlText w:val="%5."/>
      <w:lvlJc w:val="left"/>
      <w:pPr>
        <w:ind w:left="3813" w:hanging="360"/>
      </w:pPr>
    </w:lvl>
    <w:lvl w:ilvl="5">
      <w:start w:val="1"/>
      <w:numFmt w:val="lowerRoman"/>
      <w:lvlText w:val="%6."/>
      <w:lvlJc w:val="right"/>
      <w:pPr>
        <w:ind w:left="4533" w:hanging="180"/>
      </w:pPr>
    </w:lvl>
    <w:lvl w:ilvl="6">
      <w:start w:val="1"/>
      <w:numFmt w:val="decimal"/>
      <w:lvlText w:val="%7."/>
      <w:lvlJc w:val="left"/>
      <w:pPr>
        <w:ind w:left="5253" w:hanging="360"/>
      </w:pPr>
    </w:lvl>
    <w:lvl w:ilvl="7">
      <w:start w:val="1"/>
      <w:numFmt w:val="lowerLetter"/>
      <w:lvlText w:val="%8."/>
      <w:lvlJc w:val="left"/>
      <w:pPr>
        <w:ind w:left="5973" w:hanging="360"/>
      </w:pPr>
    </w:lvl>
    <w:lvl w:ilvl="8">
      <w:start w:val="1"/>
      <w:numFmt w:val="lowerRoman"/>
      <w:lvlText w:val="%9."/>
      <w:lvlJc w:val="right"/>
      <w:pPr>
        <w:ind w:left="6693" w:hanging="180"/>
      </w:pPr>
    </w:lvl>
  </w:abstractNum>
  <w:abstractNum w:abstractNumId="10" w15:restartNumberingAfterBreak="0">
    <w:nsid w:val="72B730FB"/>
    <w:multiLevelType w:val="multilevel"/>
    <w:tmpl w:val="72B730FB"/>
    <w:lvl w:ilvl="0">
      <w:start w:val="1"/>
      <w:numFmt w:val="lowerRoman"/>
      <w:lvlText w:val="(%1)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892A45"/>
    <w:multiLevelType w:val="hybridMultilevel"/>
    <w:tmpl w:val="99C6D408"/>
    <w:lvl w:ilvl="0" w:tplc="32F2C9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108536">
    <w:abstractNumId w:val="0"/>
  </w:num>
  <w:num w:numId="2" w16cid:durableId="2129546384">
    <w:abstractNumId w:val="9"/>
  </w:num>
  <w:num w:numId="3" w16cid:durableId="647592621">
    <w:abstractNumId w:val="2"/>
  </w:num>
  <w:num w:numId="4" w16cid:durableId="1519852409">
    <w:abstractNumId w:val="10"/>
  </w:num>
  <w:num w:numId="5" w16cid:durableId="372731675">
    <w:abstractNumId w:val="0"/>
  </w:num>
  <w:num w:numId="6" w16cid:durableId="2133548256">
    <w:abstractNumId w:val="4"/>
  </w:num>
  <w:num w:numId="7" w16cid:durableId="1976791612">
    <w:abstractNumId w:val="0"/>
  </w:num>
  <w:num w:numId="8" w16cid:durableId="901451448">
    <w:abstractNumId w:val="0"/>
  </w:num>
  <w:num w:numId="9" w16cid:durableId="682321238">
    <w:abstractNumId w:val="5"/>
  </w:num>
  <w:num w:numId="10" w16cid:durableId="962270228">
    <w:abstractNumId w:val="3"/>
  </w:num>
  <w:num w:numId="11" w16cid:durableId="90202905">
    <w:abstractNumId w:val="1"/>
  </w:num>
  <w:num w:numId="12" w16cid:durableId="595754316">
    <w:abstractNumId w:val="11"/>
  </w:num>
  <w:num w:numId="13" w16cid:durableId="1115951073">
    <w:abstractNumId w:val="0"/>
  </w:num>
  <w:num w:numId="14" w16cid:durableId="2029482467">
    <w:abstractNumId w:val="6"/>
  </w:num>
  <w:num w:numId="15" w16cid:durableId="688144772">
    <w:abstractNumId w:val="0"/>
  </w:num>
  <w:num w:numId="16" w16cid:durableId="1489517177">
    <w:abstractNumId w:val="8"/>
  </w:num>
  <w:num w:numId="17" w16cid:durableId="630601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B19"/>
    <w:rsid w:val="000016B2"/>
    <w:rsid w:val="0000737D"/>
    <w:rsid w:val="00030051"/>
    <w:rsid w:val="00047BC1"/>
    <w:rsid w:val="000657A9"/>
    <w:rsid w:val="000F0AAB"/>
    <w:rsid w:val="001104B8"/>
    <w:rsid w:val="00116009"/>
    <w:rsid w:val="00135AF4"/>
    <w:rsid w:val="00157FE7"/>
    <w:rsid w:val="00191530"/>
    <w:rsid w:val="001C0E02"/>
    <w:rsid w:val="001E3071"/>
    <w:rsid w:val="001F1E00"/>
    <w:rsid w:val="00204654"/>
    <w:rsid w:val="00212651"/>
    <w:rsid w:val="00222040"/>
    <w:rsid w:val="00266DB5"/>
    <w:rsid w:val="00276E6C"/>
    <w:rsid w:val="002811E9"/>
    <w:rsid w:val="00281519"/>
    <w:rsid w:val="002845E8"/>
    <w:rsid w:val="00292E06"/>
    <w:rsid w:val="002978AE"/>
    <w:rsid w:val="002E39AF"/>
    <w:rsid w:val="002F0B3C"/>
    <w:rsid w:val="003231C1"/>
    <w:rsid w:val="0034362B"/>
    <w:rsid w:val="00395FE3"/>
    <w:rsid w:val="003A7860"/>
    <w:rsid w:val="003D5814"/>
    <w:rsid w:val="003E60DD"/>
    <w:rsid w:val="00400C9C"/>
    <w:rsid w:val="004150E9"/>
    <w:rsid w:val="00425F9E"/>
    <w:rsid w:val="00435309"/>
    <w:rsid w:val="00452F55"/>
    <w:rsid w:val="00475A05"/>
    <w:rsid w:val="004B0015"/>
    <w:rsid w:val="004E0272"/>
    <w:rsid w:val="00551A80"/>
    <w:rsid w:val="0055247D"/>
    <w:rsid w:val="00555B9C"/>
    <w:rsid w:val="005E1B34"/>
    <w:rsid w:val="00601DF2"/>
    <w:rsid w:val="00660B5C"/>
    <w:rsid w:val="007A6D3D"/>
    <w:rsid w:val="007B4408"/>
    <w:rsid w:val="007B647B"/>
    <w:rsid w:val="008124C0"/>
    <w:rsid w:val="00856BF0"/>
    <w:rsid w:val="0086240F"/>
    <w:rsid w:val="00871DA9"/>
    <w:rsid w:val="00876368"/>
    <w:rsid w:val="00883851"/>
    <w:rsid w:val="008B5865"/>
    <w:rsid w:val="008F05F4"/>
    <w:rsid w:val="00901AC8"/>
    <w:rsid w:val="00973A73"/>
    <w:rsid w:val="00974683"/>
    <w:rsid w:val="00985A84"/>
    <w:rsid w:val="00A21D9D"/>
    <w:rsid w:val="00A3396B"/>
    <w:rsid w:val="00A50698"/>
    <w:rsid w:val="00A97E70"/>
    <w:rsid w:val="00AA66F7"/>
    <w:rsid w:val="00AB60C0"/>
    <w:rsid w:val="00AF267C"/>
    <w:rsid w:val="00B57E55"/>
    <w:rsid w:val="00BA4D65"/>
    <w:rsid w:val="00BE4253"/>
    <w:rsid w:val="00C158B7"/>
    <w:rsid w:val="00CA28DA"/>
    <w:rsid w:val="00CE7757"/>
    <w:rsid w:val="00D043CC"/>
    <w:rsid w:val="00D8322D"/>
    <w:rsid w:val="00DE728F"/>
    <w:rsid w:val="00E108DC"/>
    <w:rsid w:val="00E51D7F"/>
    <w:rsid w:val="00E570DC"/>
    <w:rsid w:val="00E73B7E"/>
    <w:rsid w:val="00E82E7A"/>
    <w:rsid w:val="00ED0D27"/>
    <w:rsid w:val="00ED3DCD"/>
    <w:rsid w:val="00ED43E5"/>
    <w:rsid w:val="00ED6BED"/>
    <w:rsid w:val="00F02B19"/>
    <w:rsid w:val="00F46147"/>
    <w:rsid w:val="00F90256"/>
    <w:rsid w:val="00F903F4"/>
    <w:rsid w:val="00FB6B8C"/>
    <w:rsid w:val="00FD1CD0"/>
    <w:rsid w:val="00FF0321"/>
    <w:rsid w:val="00FF2F39"/>
    <w:rsid w:val="00FF3F64"/>
    <w:rsid w:val="7FB95B0F"/>
    <w:rsid w:val="7FD3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F3DE"/>
  <w15:docId w15:val="{AC167657-7A37-4AA9-8A38-A113BDA2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BE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han">
    <w:name w:val="Phan"/>
    <w:basedOn w:val="Normal"/>
    <w:qFormat/>
    <w:pPr>
      <w:numPr>
        <w:numId w:val="1"/>
      </w:numPr>
      <w:spacing w:before="240" w:after="0" w:line="240" w:lineRule="auto"/>
      <w:jc w:val="center"/>
    </w:pPr>
    <w:rPr>
      <w:rFonts w:eastAsia="Times New Roman"/>
      <w:b/>
      <w:iCs/>
      <w:sz w:val="26"/>
    </w:rPr>
  </w:style>
  <w:style w:type="paragraph" w:customStyle="1" w:styleId="LaMa">
    <w:name w:val="LaMa"/>
    <w:basedOn w:val="Normal"/>
    <w:qFormat/>
    <w:pPr>
      <w:numPr>
        <w:ilvl w:val="1"/>
        <w:numId w:val="1"/>
      </w:numPr>
      <w:spacing w:before="240" w:after="0" w:line="240" w:lineRule="auto"/>
      <w:jc w:val="both"/>
    </w:pPr>
    <w:rPr>
      <w:rFonts w:eastAsia="Times New Roman"/>
      <w:b/>
      <w:iCs/>
      <w:sz w:val="26"/>
    </w:rPr>
  </w:style>
  <w:style w:type="paragraph" w:customStyle="1" w:styleId="1TenMuc">
    <w:name w:val="1.TenMuc"/>
    <w:basedOn w:val="LaMa"/>
    <w:qFormat/>
    <w:pPr>
      <w:numPr>
        <w:ilvl w:val="2"/>
      </w:numPr>
      <w:spacing w:before="120"/>
    </w:pPr>
  </w:style>
  <w:style w:type="paragraph" w:customStyle="1" w:styleId="11TenMuc">
    <w:name w:val="1.1. Ten Muc"/>
    <w:basedOn w:val="1TenMuc"/>
    <w:qFormat/>
    <w:pPr>
      <w:numPr>
        <w:ilvl w:val="3"/>
      </w:numPr>
    </w:pPr>
    <w:rPr>
      <w:b w:val="0"/>
    </w:rPr>
  </w:style>
  <w:style w:type="paragraph" w:customStyle="1" w:styleId="aTenMuc">
    <w:name w:val="a. Ten Muc"/>
    <w:basedOn w:val="Normal"/>
    <w:link w:val="aTenMucChar"/>
    <w:qFormat/>
    <w:pPr>
      <w:numPr>
        <w:ilvl w:val="4"/>
        <w:numId w:val="1"/>
      </w:numPr>
      <w:spacing w:before="120" w:after="120" w:line="240" w:lineRule="auto"/>
      <w:jc w:val="both"/>
    </w:pPr>
    <w:rPr>
      <w:rFonts w:eastAsia="Times New Roman"/>
      <w:sz w:val="26"/>
    </w:rPr>
  </w:style>
  <w:style w:type="paragraph" w:customStyle="1" w:styleId="-DauGach">
    <w:name w:val="- Dau Gach"/>
    <w:basedOn w:val="aTenMuc"/>
    <w:link w:val="-DauGachChar"/>
    <w:qFormat/>
    <w:pPr>
      <w:numPr>
        <w:ilvl w:val="5"/>
      </w:numPr>
    </w:pPr>
  </w:style>
  <w:style w:type="character" w:customStyle="1" w:styleId="-DauGachChar">
    <w:name w:val="- Dau Gach Char"/>
    <w:basedOn w:val="DefaultParagraphFont"/>
    <w:link w:val="-DauGach"/>
    <w:rPr>
      <w:rFonts w:eastAsia="Times New Roman"/>
      <w:sz w:val="26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/>
      <w:sz w:val="22"/>
      <w:szCs w:val="22"/>
    </w:rPr>
  </w:style>
  <w:style w:type="character" w:customStyle="1" w:styleId="aTenMucChar">
    <w:name w:val="a. Ten Muc Char"/>
    <w:basedOn w:val="DefaultParagraphFont"/>
    <w:link w:val="aTenMuc"/>
    <w:qFormat/>
    <w:rPr>
      <w:rFonts w:eastAsia="Times New Roman"/>
      <w:sz w:val="26"/>
    </w:rPr>
  </w:style>
  <w:style w:type="character" w:styleId="PageNumber">
    <w:name w:val="page number"/>
    <w:basedOn w:val="DefaultParagraphFont"/>
    <w:rsid w:val="00ED3DCD"/>
  </w:style>
  <w:style w:type="character" w:customStyle="1" w:styleId="Heading9Char">
    <w:name w:val="Heading 9 Char"/>
    <w:basedOn w:val="DefaultParagraphFont"/>
    <w:link w:val="Heading9"/>
    <w:uiPriority w:val="9"/>
    <w:semiHidden/>
    <w:rsid w:val="00ED6BED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paragraph" w:customStyle="1" w:styleId="abc">
    <w:name w:val="abc"/>
    <w:basedOn w:val="Normal"/>
    <w:rsid w:val="00ED6BED"/>
    <w:pPr>
      <w:spacing w:after="0" w:line="240" w:lineRule="auto"/>
      <w:jc w:val="both"/>
    </w:pPr>
    <w:rPr>
      <w:rFonts w:ascii=".VnTime" w:eastAsia="Times New Roman" w:hAnsi=".VnTime"/>
      <w:kern w:val="16"/>
      <w:szCs w:val="20"/>
    </w:rPr>
  </w:style>
  <w:style w:type="table" w:styleId="TableGrid">
    <w:name w:val="Table Grid"/>
    <w:basedOn w:val="TableNormal"/>
    <w:uiPriority w:val="39"/>
    <w:rsid w:val="00B57E55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04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04B8"/>
  </w:style>
  <w:style w:type="character" w:styleId="FootnoteReference">
    <w:name w:val="footnote reference"/>
    <w:basedOn w:val="DefaultParagraphFont"/>
    <w:uiPriority w:val="99"/>
    <w:semiHidden/>
    <w:unhideWhenUsed/>
    <w:rsid w:val="001104B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65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7A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9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D5A2A-892D-4239-B04B-9A31D8A3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Đoàn Thị Hương Thanh (WM-PC-MB)</cp:lastModifiedBy>
  <cp:revision>3</cp:revision>
  <cp:lastPrinted>2024-09-30T03:45:00Z</cp:lastPrinted>
  <dcterms:created xsi:type="dcterms:W3CDTF">2025-03-02T08:46:00Z</dcterms:created>
  <dcterms:modified xsi:type="dcterms:W3CDTF">2025-03-02T14:52:00Z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1A381555200E4ADAB0FD3ED87EF4A8A9_13</vt:lpwstr>
  </property>
</Properties>
</file>