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28" w:type="pct"/>
        <w:tblCellMar>
          <w:top w:w="15" w:type="dxa"/>
          <w:left w:w="15" w:type="dxa"/>
          <w:bottom w:w="15" w:type="dxa"/>
          <w:right w:w="15" w:type="dxa"/>
        </w:tblCellMar>
        <w:tblLook w:val="04A0" w:firstRow="1" w:lastRow="0" w:firstColumn="1" w:lastColumn="0" w:noHBand="0" w:noVBand="1"/>
      </w:tblPr>
      <w:tblGrid>
        <w:gridCol w:w="3650"/>
        <w:gridCol w:w="5835"/>
      </w:tblGrid>
      <w:tr w:rsidR="00502D80" w:rsidRPr="00A638EA" w14:paraId="6F59CC5D" w14:textId="77777777" w:rsidTr="009870FF">
        <w:trPr>
          <w:trHeight w:val="841"/>
        </w:trPr>
        <w:tc>
          <w:tcPr>
            <w:tcW w:w="3650" w:type="dxa"/>
            <w:shd w:val="clear" w:color="auto" w:fill="auto"/>
            <w:tcMar>
              <w:top w:w="0" w:type="dxa"/>
              <w:left w:w="108" w:type="dxa"/>
              <w:bottom w:w="0" w:type="dxa"/>
              <w:right w:w="108" w:type="dxa"/>
            </w:tcMar>
            <w:hideMark/>
          </w:tcPr>
          <w:p w14:paraId="3A794A13" w14:textId="6AD7481A" w:rsidR="00502D80" w:rsidRPr="00BF4130" w:rsidRDefault="00C6465B" w:rsidP="009870FF">
            <w:pPr>
              <w:spacing w:before="120" w:after="0" w:line="240" w:lineRule="auto"/>
              <w:jc w:val="center"/>
              <w:rPr>
                <w:rFonts w:ascii="Times New Roman" w:eastAsia="Times New Roman" w:hAnsi="Times New Roman"/>
                <w:sz w:val="26"/>
                <w:szCs w:val="26"/>
                <w:lang w:val="vi-VN" w:eastAsia="vi-VN"/>
              </w:rPr>
            </w:pPr>
            <w:r>
              <w:rPr>
                <w:rFonts w:ascii="Times New Roman" w:eastAsia="Times New Roman" w:hAnsi="Times New Roman"/>
                <w:b/>
                <w:bCs/>
                <w:noProof/>
                <w:sz w:val="26"/>
                <w:szCs w:val="26"/>
              </w:rPr>
              <mc:AlternateContent>
                <mc:Choice Requires="wps">
                  <w:drawing>
                    <wp:anchor distT="0" distB="0" distL="114300" distR="114300" simplePos="0" relativeHeight="251662848" behindDoc="0" locked="0" layoutInCell="1" allowOverlap="1" wp14:anchorId="3E808BB1" wp14:editId="05570CC7">
                      <wp:simplePos x="0" y="0"/>
                      <wp:positionH relativeFrom="column">
                        <wp:posOffset>680609</wp:posOffset>
                      </wp:positionH>
                      <wp:positionV relativeFrom="paragraph">
                        <wp:posOffset>485775</wp:posOffset>
                      </wp:positionV>
                      <wp:extent cx="819150" cy="0"/>
                      <wp:effectExtent l="0" t="0" r="19050" b="19050"/>
                      <wp:wrapNone/>
                      <wp:docPr id="118814891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948BF6" id="_x0000_t32" coordsize="21600,21600" o:spt="32" o:oned="t" path="m,l21600,21600e" filled="f">
                      <v:path arrowok="t" fillok="f" o:connecttype="none"/>
                      <o:lock v:ext="edit" shapetype="t"/>
                    </v:shapetype>
                    <v:shape id="AutoShape 20" o:spid="_x0000_s1026" type="#_x0000_t32" style="position:absolute;margin-left:53.6pt;margin-top:38.25pt;width:64.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"/>
                  </w:pict>
                </mc:Fallback>
              </mc:AlternateContent>
            </w:r>
            <w:r w:rsidR="00502D80" w:rsidRPr="00BF4130">
              <w:rPr>
                <w:rFonts w:ascii="Times New Roman" w:eastAsia="Times New Roman" w:hAnsi="Times New Roman"/>
                <w:b/>
                <w:bCs/>
                <w:sz w:val="26"/>
                <w:szCs w:val="26"/>
                <w:lang w:val="vi-VN" w:eastAsia="vi-VN"/>
              </w:rPr>
              <w:t>NGÂN HÀNG NHÀ NƯỚC</w:t>
            </w:r>
            <w:r w:rsidR="00502D80" w:rsidRPr="00BF4130">
              <w:rPr>
                <w:rFonts w:ascii="Times New Roman" w:eastAsia="Times New Roman" w:hAnsi="Times New Roman"/>
                <w:b/>
                <w:bCs/>
                <w:sz w:val="26"/>
                <w:szCs w:val="26"/>
                <w:lang w:val="vi-VN" w:eastAsia="vi-VN"/>
              </w:rPr>
              <w:br/>
              <w:t>VIỆT NAM</w:t>
            </w:r>
          </w:p>
        </w:tc>
        <w:tc>
          <w:tcPr>
            <w:tcW w:w="5834" w:type="dxa"/>
            <w:shd w:val="clear" w:color="auto" w:fill="auto"/>
            <w:tcMar>
              <w:top w:w="0" w:type="dxa"/>
              <w:left w:w="108" w:type="dxa"/>
              <w:bottom w:w="0" w:type="dxa"/>
              <w:right w:w="108" w:type="dxa"/>
            </w:tcMar>
            <w:hideMark/>
          </w:tcPr>
          <w:p w14:paraId="5A1B9617" w14:textId="7D037039" w:rsidR="00502D80" w:rsidRPr="00A638EA" w:rsidRDefault="000849F5" w:rsidP="009870FF">
            <w:pPr>
              <w:spacing w:before="120" w:after="0" w:line="240" w:lineRule="auto"/>
              <w:jc w:val="center"/>
              <w:rPr>
                <w:rFonts w:ascii="Times New Roman" w:eastAsia="Times New Roman" w:hAnsi="Times New Roman"/>
                <w:sz w:val="24"/>
                <w:szCs w:val="24"/>
                <w:lang w:val="vi-VN" w:eastAsia="vi-VN"/>
              </w:rPr>
            </w:pPr>
            <w:r>
              <w:rPr>
                <w:rFonts w:ascii="Times New Roman" w:eastAsia="Times New Roman" w:hAnsi="Times New Roman"/>
                <w:b/>
                <w:bCs/>
                <w:noProof/>
                <w:sz w:val="26"/>
                <w:szCs w:val="26"/>
              </w:rPr>
              <mc:AlternateContent>
                <mc:Choice Requires="wps">
                  <w:drawing>
                    <wp:anchor distT="0" distB="0" distL="114300" distR="114300" simplePos="0" relativeHeight="251663872" behindDoc="0" locked="0" layoutInCell="1" allowOverlap="1" wp14:anchorId="58D889CF" wp14:editId="68E851A0">
                      <wp:simplePos x="0" y="0"/>
                      <wp:positionH relativeFrom="column">
                        <wp:posOffset>706838</wp:posOffset>
                      </wp:positionH>
                      <wp:positionV relativeFrom="paragraph">
                        <wp:posOffset>488998</wp:posOffset>
                      </wp:positionV>
                      <wp:extent cx="2166825"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21668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C207AC" id="Straight Connector 1"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55.65pt,38.5pt" to="226.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" strokecolor="black [3200]">
                      <v:stroke joinstyle="miter"/>
                    </v:line>
                  </w:pict>
                </mc:Fallback>
              </mc:AlternateContent>
            </w:r>
            <w:r w:rsidR="00502D80" w:rsidRPr="00BF4130">
              <w:rPr>
                <w:rFonts w:ascii="Times New Roman" w:eastAsia="Times New Roman" w:hAnsi="Times New Roman"/>
                <w:b/>
                <w:bCs/>
                <w:sz w:val="26"/>
                <w:szCs w:val="26"/>
                <w:lang w:val="vi-VN" w:eastAsia="vi-VN"/>
              </w:rPr>
              <w:t>CỘNG HÒA XÃ HỘI CHỦ NGHĨA VIỆT NAM</w:t>
            </w:r>
            <w:r w:rsidR="00502D80" w:rsidRPr="00A638EA">
              <w:rPr>
                <w:rFonts w:ascii="Times New Roman" w:eastAsia="Times New Roman" w:hAnsi="Times New Roman"/>
                <w:b/>
                <w:bCs/>
                <w:sz w:val="24"/>
                <w:szCs w:val="24"/>
                <w:lang w:val="vi-VN" w:eastAsia="vi-VN"/>
              </w:rPr>
              <w:br/>
            </w:r>
            <w:r w:rsidR="00502D80" w:rsidRPr="00BF4130">
              <w:rPr>
                <w:rFonts w:ascii="Times New Roman" w:eastAsia="Times New Roman" w:hAnsi="Times New Roman"/>
                <w:b/>
                <w:bCs/>
                <w:iCs/>
                <w:sz w:val="28"/>
                <w:szCs w:val="28"/>
                <w:lang w:val="vi-VN" w:eastAsia="vi-VN"/>
              </w:rPr>
              <w:t>Độc lập - Tự do - Hạnh phúc</w:t>
            </w:r>
          </w:p>
        </w:tc>
      </w:tr>
      <w:tr w:rsidR="00502D80" w:rsidRPr="00A638EA" w14:paraId="07C33455" w14:textId="77777777" w:rsidTr="009870FF">
        <w:trPr>
          <w:trHeight w:val="446"/>
        </w:trPr>
        <w:tc>
          <w:tcPr>
            <w:tcW w:w="3650" w:type="dxa"/>
            <w:shd w:val="clear" w:color="auto" w:fill="auto"/>
            <w:tcMar>
              <w:top w:w="0" w:type="dxa"/>
              <w:left w:w="108" w:type="dxa"/>
              <w:bottom w:w="0" w:type="dxa"/>
              <w:right w:w="108" w:type="dxa"/>
            </w:tcMar>
            <w:hideMark/>
          </w:tcPr>
          <w:p w14:paraId="63020E15" w14:textId="69669883" w:rsidR="00502D80" w:rsidRPr="00BF4130" w:rsidRDefault="00BD4A43" w:rsidP="009870FF">
            <w:pPr>
              <w:spacing w:before="120" w:after="0" w:line="240" w:lineRule="auto"/>
              <w:jc w:val="center"/>
              <w:rPr>
                <w:rFonts w:ascii="Times New Roman" w:eastAsia="Times New Roman" w:hAnsi="Times New Roman"/>
                <w:sz w:val="28"/>
                <w:szCs w:val="28"/>
                <w:lang w:val="vi-VN" w:eastAsia="vi-VN"/>
              </w:rPr>
            </w:pPr>
            <w:r w:rsidRPr="00BF4130">
              <w:rPr>
                <w:rFonts w:ascii="Times New Roman" w:eastAsia="Times New Roman" w:hAnsi="Times New Roman"/>
                <w:sz w:val="28"/>
                <w:szCs w:val="28"/>
                <w:lang w:val="sv-SE" w:eastAsia="vi-VN"/>
              </w:rPr>
              <w:t>Số:         /202</w:t>
            </w:r>
            <w:r w:rsidR="003B0938">
              <w:rPr>
                <w:rFonts w:ascii="Times New Roman" w:eastAsia="Times New Roman" w:hAnsi="Times New Roman"/>
                <w:sz w:val="28"/>
                <w:szCs w:val="28"/>
                <w:lang w:val="sv-SE" w:eastAsia="vi-VN"/>
              </w:rPr>
              <w:t>5</w:t>
            </w:r>
            <w:r w:rsidR="00502D80" w:rsidRPr="00BF4130">
              <w:rPr>
                <w:rFonts w:ascii="Times New Roman" w:eastAsia="Times New Roman" w:hAnsi="Times New Roman"/>
                <w:sz w:val="28"/>
                <w:szCs w:val="28"/>
                <w:lang w:val="sv-SE" w:eastAsia="vi-VN"/>
              </w:rPr>
              <w:t>/</w:t>
            </w:r>
            <w:r w:rsidRPr="00BF4130">
              <w:rPr>
                <w:rFonts w:ascii="Times New Roman" w:eastAsia="Times New Roman" w:hAnsi="Times New Roman"/>
                <w:sz w:val="28"/>
                <w:szCs w:val="28"/>
                <w:lang w:val="sv-SE" w:eastAsia="vi-VN"/>
              </w:rPr>
              <w:t>TT</w:t>
            </w:r>
            <w:r w:rsidR="00502D80" w:rsidRPr="00BF4130">
              <w:rPr>
                <w:rFonts w:ascii="Times New Roman" w:eastAsia="Times New Roman" w:hAnsi="Times New Roman"/>
                <w:sz w:val="28"/>
                <w:szCs w:val="28"/>
                <w:lang w:val="sv-SE" w:eastAsia="vi-VN"/>
              </w:rPr>
              <w:t>-NHNN</w:t>
            </w:r>
          </w:p>
        </w:tc>
        <w:tc>
          <w:tcPr>
            <w:tcW w:w="5834" w:type="dxa"/>
            <w:shd w:val="clear" w:color="auto" w:fill="auto"/>
            <w:tcMar>
              <w:top w:w="0" w:type="dxa"/>
              <w:left w:w="108" w:type="dxa"/>
              <w:bottom w:w="0" w:type="dxa"/>
              <w:right w:w="108" w:type="dxa"/>
            </w:tcMar>
            <w:hideMark/>
          </w:tcPr>
          <w:p w14:paraId="60E33709" w14:textId="0FFF08BB" w:rsidR="00502D80" w:rsidRPr="00BF4130" w:rsidRDefault="00B91CDA">
            <w:pPr>
              <w:spacing w:before="120" w:after="0" w:line="240" w:lineRule="auto"/>
              <w:ind w:right="240"/>
              <w:jc w:val="center"/>
              <w:rPr>
                <w:rFonts w:ascii="Times New Roman" w:eastAsia="Times New Roman" w:hAnsi="Times New Roman"/>
                <w:sz w:val="28"/>
                <w:szCs w:val="28"/>
                <w:lang w:eastAsia="vi-VN"/>
              </w:rPr>
            </w:pPr>
            <w:r>
              <w:rPr>
                <w:rFonts w:ascii="Times New Roman" w:eastAsia="Times New Roman" w:hAnsi="Times New Roman"/>
                <w:i/>
                <w:iCs/>
                <w:sz w:val="28"/>
                <w:szCs w:val="28"/>
                <w:lang w:eastAsia="vi-VN"/>
              </w:rPr>
              <w:t xml:space="preserve">  </w:t>
            </w:r>
            <w:r w:rsidR="00BD4A43" w:rsidRPr="00BF4130">
              <w:rPr>
                <w:rFonts w:ascii="Times New Roman" w:eastAsia="Times New Roman" w:hAnsi="Times New Roman"/>
                <w:i/>
                <w:iCs/>
                <w:sz w:val="28"/>
                <w:szCs w:val="28"/>
                <w:lang w:val="vi-VN" w:eastAsia="vi-VN"/>
              </w:rPr>
              <w:t xml:space="preserve">Hà Nội, ngày </w:t>
            </w:r>
            <w:r w:rsidR="00BD4A43" w:rsidRPr="00BF4130">
              <w:rPr>
                <w:rFonts w:ascii="Times New Roman" w:eastAsia="Times New Roman" w:hAnsi="Times New Roman"/>
                <w:i/>
                <w:iCs/>
                <w:sz w:val="28"/>
                <w:szCs w:val="28"/>
                <w:lang w:eastAsia="vi-VN"/>
              </w:rPr>
              <w:t xml:space="preserve">    </w:t>
            </w:r>
            <w:r w:rsidR="00BD4A43" w:rsidRPr="00BF4130">
              <w:rPr>
                <w:rFonts w:ascii="Times New Roman" w:eastAsia="Times New Roman" w:hAnsi="Times New Roman"/>
                <w:i/>
                <w:iCs/>
                <w:sz w:val="28"/>
                <w:szCs w:val="28"/>
                <w:lang w:val="vi-VN" w:eastAsia="vi-VN"/>
              </w:rPr>
              <w:t xml:space="preserve"> tháng </w:t>
            </w:r>
            <w:r w:rsidR="00BD4A43" w:rsidRPr="00BF4130">
              <w:rPr>
                <w:rFonts w:ascii="Times New Roman" w:eastAsia="Times New Roman" w:hAnsi="Times New Roman"/>
                <w:i/>
                <w:iCs/>
                <w:sz w:val="28"/>
                <w:szCs w:val="28"/>
                <w:lang w:eastAsia="vi-VN"/>
              </w:rPr>
              <w:t xml:space="preserve">   </w:t>
            </w:r>
            <w:r w:rsidR="00BD4A43" w:rsidRPr="00BF4130">
              <w:rPr>
                <w:rFonts w:ascii="Times New Roman" w:eastAsia="Times New Roman" w:hAnsi="Times New Roman"/>
                <w:i/>
                <w:iCs/>
                <w:sz w:val="28"/>
                <w:szCs w:val="28"/>
                <w:lang w:val="vi-VN" w:eastAsia="vi-VN"/>
              </w:rPr>
              <w:t xml:space="preserve"> năm 202</w:t>
            </w:r>
            <w:r w:rsidR="003B0938">
              <w:rPr>
                <w:rFonts w:ascii="Times New Roman" w:eastAsia="Times New Roman" w:hAnsi="Times New Roman"/>
                <w:i/>
                <w:iCs/>
                <w:sz w:val="28"/>
                <w:szCs w:val="28"/>
                <w:lang w:eastAsia="vi-VN"/>
              </w:rPr>
              <w:t>5</w:t>
            </w:r>
          </w:p>
        </w:tc>
      </w:tr>
    </w:tbl>
    <w:p w14:paraId="5BD502FA" w14:textId="47445DD8" w:rsidR="00502D80" w:rsidRPr="00987AA5" w:rsidRDefault="00502D80" w:rsidP="00987AA5">
      <w:pPr>
        <w:spacing w:before="360" w:after="90" w:line="240" w:lineRule="auto"/>
        <w:jc w:val="center"/>
        <w:rPr>
          <w:rFonts w:ascii="Times New Roman" w:eastAsia="Times New Roman" w:hAnsi="Times New Roman"/>
          <w:color w:val="222222"/>
          <w:sz w:val="28"/>
          <w:szCs w:val="28"/>
          <w:lang w:val="vi-VN" w:eastAsia="vi-VN"/>
        </w:rPr>
      </w:pPr>
      <w:r w:rsidRPr="00987AA5">
        <w:rPr>
          <w:rFonts w:ascii="Times New Roman" w:eastAsia="Times New Roman" w:hAnsi="Times New Roman"/>
          <w:b/>
          <w:bCs/>
          <w:color w:val="222222"/>
          <w:sz w:val="28"/>
          <w:szCs w:val="28"/>
          <w:lang w:val="vi-VN" w:eastAsia="vi-VN"/>
        </w:rPr>
        <w:t>THÔNG TƯ</w:t>
      </w:r>
    </w:p>
    <w:p w14:paraId="27371B31" w14:textId="7865245D" w:rsidR="003B0938" w:rsidRPr="00987AA5" w:rsidRDefault="00AF1F90" w:rsidP="003B0938">
      <w:pPr>
        <w:spacing w:after="0" w:line="264" w:lineRule="auto"/>
        <w:jc w:val="center"/>
        <w:rPr>
          <w:rFonts w:ascii="Times New Roman" w:eastAsia="Times New Roman" w:hAnsi="Times New Roman"/>
          <w:b/>
          <w:bCs/>
          <w:color w:val="222222"/>
          <w:sz w:val="28"/>
          <w:szCs w:val="28"/>
          <w:lang w:eastAsia="vi-VN"/>
        </w:rPr>
      </w:pPr>
      <w:r w:rsidRPr="00987AA5">
        <w:rPr>
          <w:rFonts w:ascii="Times New Roman" w:eastAsia="Times New Roman" w:hAnsi="Times New Roman"/>
          <w:b/>
          <w:bCs/>
          <w:color w:val="222222"/>
          <w:sz w:val="28"/>
          <w:szCs w:val="28"/>
          <w:lang w:eastAsia="vi-VN"/>
        </w:rPr>
        <w:t xml:space="preserve">Quy định về </w:t>
      </w:r>
      <w:r w:rsidR="003B0938" w:rsidRPr="00987AA5">
        <w:rPr>
          <w:rFonts w:ascii="Times New Roman" w:eastAsia="Times New Roman" w:hAnsi="Times New Roman"/>
          <w:b/>
          <w:bCs/>
          <w:color w:val="222222"/>
          <w:sz w:val="28"/>
          <w:szCs w:val="28"/>
          <w:lang w:eastAsia="vi-VN"/>
        </w:rPr>
        <w:t>thu thập, khai thác</w:t>
      </w:r>
      <w:r w:rsidR="00C40364">
        <w:rPr>
          <w:rFonts w:ascii="Times New Roman" w:eastAsia="Times New Roman" w:hAnsi="Times New Roman"/>
          <w:b/>
          <w:bCs/>
          <w:color w:val="222222"/>
          <w:sz w:val="28"/>
          <w:szCs w:val="28"/>
          <w:lang w:eastAsia="vi-VN"/>
        </w:rPr>
        <w:t xml:space="preserve"> </w:t>
      </w:r>
      <w:r w:rsidR="003B0938" w:rsidRPr="00987AA5">
        <w:rPr>
          <w:rFonts w:ascii="Times New Roman" w:eastAsia="Times New Roman" w:hAnsi="Times New Roman"/>
          <w:b/>
          <w:bCs/>
          <w:color w:val="222222"/>
          <w:sz w:val="28"/>
          <w:szCs w:val="28"/>
          <w:lang w:eastAsia="vi-VN"/>
        </w:rPr>
        <w:t>thông tin</w:t>
      </w:r>
      <w:r w:rsidR="00AD38D1">
        <w:rPr>
          <w:rFonts w:ascii="Times New Roman" w:eastAsia="Times New Roman" w:hAnsi="Times New Roman"/>
          <w:b/>
          <w:bCs/>
          <w:color w:val="222222"/>
          <w:sz w:val="28"/>
          <w:szCs w:val="28"/>
          <w:lang w:eastAsia="vi-VN"/>
        </w:rPr>
        <w:t>, báo cáo</w:t>
      </w:r>
      <w:r w:rsidR="003B0938" w:rsidRPr="00987AA5">
        <w:rPr>
          <w:rFonts w:ascii="Times New Roman" w:eastAsia="Times New Roman" w:hAnsi="Times New Roman"/>
          <w:b/>
          <w:bCs/>
          <w:color w:val="222222"/>
          <w:sz w:val="28"/>
          <w:szCs w:val="28"/>
          <w:lang w:eastAsia="vi-VN"/>
        </w:rPr>
        <w:t xml:space="preserve"> của </w:t>
      </w:r>
    </w:p>
    <w:p w14:paraId="15E00B30" w14:textId="5E10E424" w:rsidR="00502D80" w:rsidRPr="00987AA5" w:rsidRDefault="003B0938" w:rsidP="003B0938">
      <w:pPr>
        <w:spacing w:after="0" w:line="264" w:lineRule="auto"/>
        <w:jc w:val="center"/>
        <w:rPr>
          <w:rFonts w:ascii="Times New Roman" w:eastAsia="Times New Roman" w:hAnsi="Times New Roman"/>
          <w:b/>
          <w:bCs/>
          <w:color w:val="222222"/>
          <w:sz w:val="28"/>
          <w:szCs w:val="28"/>
          <w:lang w:eastAsia="vi-VN"/>
        </w:rPr>
      </w:pPr>
      <w:r w:rsidRPr="00987AA5">
        <w:rPr>
          <w:rFonts w:ascii="Times New Roman" w:eastAsia="Times New Roman" w:hAnsi="Times New Roman"/>
          <w:b/>
          <w:bCs/>
          <w:color w:val="222222"/>
          <w:sz w:val="28"/>
          <w:szCs w:val="28"/>
          <w:lang w:eastAsia="vi-VN"/>
        </w:rPr>
        <w:t xml:space="preserve">Hệ thống thông tin phục vụ công tác giám sát hoạt động </w:t>
      </w:r>
      <w:r w:rsidR="002A1A54" w:rsidRPr="00987AA5">
        <w:rPr>
          <w:rFonts w:ascii="Times New Roman" w:eastAsia="Times New Roman" w:hAnsi="Times New Roman"/>
          <w:b/>
          <w:bCs/>
          <w:color w:val="222222"/>
          <w:sz w:val="28"/>
          <w:szCs w:val="28"/>
          <w:lang w:eastAsia="vi-VN"/>
        </w:rPr>
        <w:t>quỹ tín dụng nhân dân</w:t>
      </w:r>
      <w:r w:rsidRPr="00987AA5">
        <w:rPr>
          <w:rFonts w:ascii="Times New Roman" w:eastAsia="Times New Roman" w:hAnsi="Times New Roman"/>
          <w:b/>
          <w:bCs/>
          <w:color w:val="222222"/>
          <w:sz w:val="28"/>
          <w:szCs w:val="28"/>
          <w:lang w:eastAsia="vi-VN"/>
        </w:rPr>
        <w:t xml:space="preserve"> và </w:t>
      </w:r>
      <w:r w:rsidR="002A1A54" w:rsidRPr="00987AA5">
        <w:rPr>
          <w:rFonts w:ascii="Times New Roman" w:eastAsia="Times New Roman" w:hAnsi="Times New Roman"/>
          <w:b/>
          <w:bCs/>
          <w:color w:val="222222"/>
          <w:sz w:val="28"/>
          <w:szCs w:val="28"/>
          <w:lang w:eastAsia="vi-VN"/>
        </w:rPr>
        <w:t>tổ chức tài chính vi mô</w:t>
      </w:r>
    </w:p>
    <w:p w14:paraId="4F19E629" w14:textId="33AB26FD" w:rsidR="00224477" w:rsidRPr="00C21877" w:rsidRDefault="00C6465B" w:rsidP="008F0C71">
      <w:pPr>
        <w:spacing w:before="120" w:after="120" w:line="240" w:lineRule="auto"/>
        <w:ind w:firstLine="567"/>
        <w:jc w:val="center"/>
        <w:rPr>
          <w:rFonts w:ascii="Times New Roman" w:eastAsia="Times New Roman" w:hAnsi="Times New Roman"/>
          <w:b/>
          <w:bCs/>
          <w:color w:val="222222"/>
          <w:sz w:val="28"/>
          <w:szCs w:val="28"/>
          <w:lang w:eastAsia="vi-VN"/>
        </w:rPr>
      </w:pPr>
      <w:r>
        <w:rPr>
          <w:rFonts w:ascii="Times New Roman" w:eastAsia="Times New Roman" w:hAnsi="Times New Roman"/>
          <w:b/>
          <w:bCs/>
          <w:noProof/>
          <w:color w:val="222222"/>
          <w:sz w:val="28"/>
          <w:szCs w:val="28"/>
        </w:rPr>
        <mc:AlternateContent>
          <mc:Choice Requires="wps">
            <w:drawing>
              <wp:anchor distT="0" distB="0" distL="114300" distR="114300" simplePos="0" relativeHeight="251648512" behindDoc="0" locked="0" layoutInCell="1" allowOverlap="1" wp14:anchorId="7E8E20DC" wp14:editId="45090B5F">
                <wp:simplePos x="0" y="0"/>
                <wp:positionH relativeFrom="column">
                  <wp:posOffset>2209165</wp:posOffset>
                </wp:positionH>
                <wp:positionV relativeFrom="paragraph">
                  <wp:posOffset>26670</wp:posOffset>
                </wp:positionV>
                <wp:extent cx="1322070" cy="0"/>
                <wp:effectExtent l="0" t="0" r="30480" b="19050"/>
                <wp:wrapNone/>
                <wp:docPr id="165470674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2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0A1F37A" id="_x0000_t32" coordsize="21600,21600" o:spt="32" o:oned="t" path="m,l21600,21600e" filled="f">
                <v:path arrowok="t" fillok="f" o:connecttype="none"/>
                <o:lock v:ext="edit" shapetype="t"/>
              </v:shapetype>
              <v:shape id="AutoShape 3" o:spid="_x0000_s1026" type="#_x0000_t32" style="position:absolute;margin-left:173.95pt;margin-top:2.1pt;width:104.1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"/>
            </w:pict>
          </mc:Fallback>
        </mc:AlternateContent>
      </w:r>
    </w:p>
    <w:p w14:paraId="49679D5C" w14:textId="77777777" w:rsidR="00872155" w:rsidRPr="00872155" w:rsidRDefault="00872155" w:rsidP="009870FF">
      <w:pPr>
        <w:spacing w:before="120" w:after="0" w:line="240" w:lineRule="auto"/>
        <w:ind w:firstLine="567"/>
        <w:jc w:val="both"/>
        <w:rPr>
          <w:rFonts w:ascii="Times New Roman" w:eastAsia="Times New Roman" w:hAnsi="Times New Roman"/>
          <w:i/>
          <w:iCs/>
          <w:color w:val="222222"/>
          <w:sz w:val="28"/>
          <w:szCs w:val="28"/>
          <w:lang w:val="vi-VN" w:eastAsia="vi-VN"/>
        </w:rPr>
      </w:pPr>
      <w:r w:rsidRPr="00872155">
        <w:rPr>
          <w:rFonts w:ascii="Times New Roman" w:eastAsia="Times New Roman" w:hAnsi="Times New Roman"/>
          <w:i/>
          <w:iCs/>
          <w:color w:val="222222"/>
          <w:sz w:val="28"/>
          <w:szCs w:val="28"/>
          <w:lang w:val="vi-VN" w:eastAsia="vi-VN"/>
        </w:rPr>
        <w:t>Căn cứ Luật Ngân hàng Nhà nước Việt Nam số 46/2010/QH12 ngày 16 tháng 6 năm 2010;</w:t>
      </w:r>
    </w:p>
    <w:p w14:paraId="270CBDF2" w14:textId="6EF0215D" w:rsidR="00872155" w:rsidRPr="00872155" w:rsidRDefault="00872155" w:rsidP="009870FF">
      <w:pPr>
        <w:spacing w:before="120" w:after="0" w:line="240" w:lineRule="auto"/>
        <w:ind w:firstLine="567"/>
        <w:jc w:val="both"/>
        <w:rPr>
          <w:rFonts w:ascii="Times New Roman" w:eastAsia="Times New Roman" w:hAnsi="Times New Roman"/>
          <w:i/>
          <w:iCs/>
          <w:color w:val="222222"/>
          <w:sz w:val="28"/>
          <w:szCs w:val="28"/>
          <w:lang w:val="vi-VN" w:eastAsia="vi-VN"/>
        </w:rPr>
      </w:pPr>
      <w:r w:rsidRPr="00872155">
        <w:rPr>
          <w:rFonts w:ascii="Times New Roman" w:eastAsia="Times New Roman" w:hAnsi="Times New Roman"/>
          <w:i/>
          <w:iCs/>
          <w:color w:val="222222"/>
          <w:sz w:val="28"/>
          <w:szCs w:val="28"/>
          <w:lang w:val="vi-VN" w:eastAsia="vi-VN"/>
        </w:rPr>
        <w:t>Căn cứ</w:t>
      </w:r>
      <w:r>
        <w:rPr>
          <w:rFonts w:ascii="Times New Roman" w:eastAsia="Times New Roman" w:hAnsi="Times New Roman"/>
          <w:i/>
          <w:iCs/>
          <w:color w:val="222222"/>
          <w:sz w:val="28"/>
          <w:szCs w:val="28"/>
          <w:lang w:val="vi-VN" w:eastAsia="vi-VN"/>
        </w:rPr>
        <w:t xml:space="preserve"> Luật Các tổ chức tín d</w:t>
      </w:r>
      <w:bookmarkStart w:id="0" w:name="_GoBack"/>
      <w:bookmarkEnd w:id="0"/>
      <w:r>
        <w:rPr>
          <w:rFonts w:ascii="Times New Roman" w:eastAsia="Times New Roman" w:hAnsi="Times New Roman"/>
          <w:i/>
          <w:iCs/>
          <w:color w:val="222222"/>
          <w:sz w:val="28"/>
          <w:szCs w:val="28"/>
          <w:lang w:val="vi-VN" w:eastAsia="vi-VN"/>
        </w:rPr>
        <w:t>ụng số 32</w:t>
      </w:r>
      <w:r w:rsidRPr="00872155">
        <w:rPr>
          <w:rFonts w:ascii="Times New Roman" w:eastAsia="Times New Roman" w:hAnsi="Times New Roman"/>
          <w:i/>
          <w:iCs/>
          <w:color w:val="222222"/>
          <w:sz w:val="28"/>
          <w:szCs w:val="28"/>
          <w:lang w:val="vi-VN" w:eastAsia="vi-VN"/>
        </w:rPr>
        <w:t>/20</w:t>
      </w:r>
      <w:r>
        <w:rPr>
          <w:rFonts w:ascii="Times New Roman" w:eastAsia="Times New Roman" w:hAnsi="Times New Roman"/>
          <w:i/>
          <w:iCs/>
          <w:color w:val="222222"/>
          <w:sz w:val="28"/>
          <w:szCs w:val="28"/>
          <w:lang w:eastAsia="vi-VN"/>
        </w:rPr>
        <w:t>24</w:t>
      </w:r>
      <w:r w:rsidRPr="00872155">
        <w:rPr>
          <w:rFonts w:ascii="Times New Roman" w:eastAsia="Times New Roman" w:hAnsi="Times New Roman"/>
          <w:i/>
          <w:iCs/>
          <w:color w:val="222222"/>
          <w:sz w:val="28"/>
          <w:szCs w:val="28"/>
          <w:lang w:val="vi-VN" w:eastAsia="vi-VN"/>
        </w:rPr>
        <w:t>/QH1</w:t>
      </w:r>
      <w:r>
        <w:rPr>
          <w:rFonts w:ascii="Times New Roman" w:eastAsia="Times New Roman" w:hAnsi="Times New Roman"/>
          <w:i/>
          <w:iCs/>
          <w:color w:val="222222"/>
          <w:sz w:val="28"/>
          <w:szCs w:val="28"/>
          <w:lang w:eastAsia="vi-VN"/>
        </w:rPr>
        <w:t>5</w:t>
      </w:r>
      <w:r>
        <w:rPr>
          <w:rFonts w:ascii="Times New Roman" w:eastAsia="Times New Roman" w:hAnsi="Times New Roman"/>
          <w:i/>
          <w:iCs/>
          <w:color w:val="222222"/>
          <w:sz w:val="28"/>
          <w:szCs w:val="28"/>
          <w:lang w:val="vi-VN" w:eastAsia="vi-VN"/>
        </w:rPr>
        <w:t xml:space="preserve"> ngày 18</w:t>
      </w:r>
      <w:r w:rsidRPr="00872155">
        <w:rPr>
          <w:rFonts w:ascii="Times New Roman" w:eastAsia="Times New Roman" w:hAnsi="Times New Roman"/>
          <w:i/>
          <w:iCs/>
          <w:color w:val="222222"/>
          <w:sz w:val="28"/>
          <w:szCs w:val="28"/>
          <w:lang w:val="vi-VN" w:eastAsia="vi-VN"/>
        </w:rPr>
        <w:t xml:space="preserve"> tháng </w:t>
      </w:r>
      <w:r>
        <w:rPr>
          <w:rFonts w:ascii="Times New Roman" w:eastAsia="Times New Roman" w:hAnsi="Times New Roman"/>
          <w:i/>
          <w:iCs/>
          <w:color w:val="222222"/>
          <w:sz w:val="28"/>
          <w:szCs w:val="28"/>
          <w:lang w:eastAsia="vi-VN"/>
        </w:rPr>
        <w:t>01</w:t>
      </w:r>
      <w:r w:rsidRPr="00872155">
        <w:rPr>
          <w:rFonts w:ascii="Times New Roman" w:eastAsia="Times New Roman" w:hAnsi="Times New Roman"/>
          <w:i/>
          <w:iCs/>
          <w:color w:val="222222"/>
          <w:sz w:val="28"/>
          <w:szCs w:val="28"/>
          <w:lang w:val="vi-VN" w:eastAsia="vi-VN"/>
        </w:rPr>
        <w:t xml:space="preserve"> năm 20</w:t>
      </w:r>
      <w:r>
        <w:rPr>
          <w:rFonts w:ascii="Times New Roman" w:eastAsia="Times New Roman" w:hAnsi="Times New Roman"/>
          <w:i/>
          <w:iCs/>
          <w:color w:val="222222"/>
          <w:sz w:val="28"/>
          <w:szCs w:val="28"/>
          <w:lang w:eastAsia="vi-VN"/>
        </w:rPr>
        <w:t>24</w:t>
      </w:r>
      <w:r w:rsidRPr="00872155">
        <w:rPr>
          <w:rFonts w:ascii="Times New Roman" w:eastAsia="Times New Roman" w:hAnsi="Times New Roman"/>
          <w:i/>
          <w:iCs/>
          <w:color w:val="222222"/>
          <w:sz w:val="28"/>
          <w:szCs w:val="28"/>
          <w:lang w:val="vi-VN" w:eastAsia="vi-VN"/>
        </w:rPr>
        <w:t>;</w:t>
      </w:r>
    </w:p>
    <w:p w14:paraId="508CE541" w14:textId="7DBE9928" w:rsidR="00502D80" w:rsidRPr="00A01E97" w:rsidRDefault="00872155" w:rsidP="009870FF">
      <w:pPr>
        <w:spacing w:before="120" w:after="0" w:line="240" w:lineRule="auto"/>
        <w:ind w:firstLine="567"/>
        <w:jc w:val="both"/>
        <w:rPr>
          <w:rFonts w:ascii="Times New Roman" w:eastAsia="Times New Roman" w:hAnsi="Times New Roman"/>
          <w:b/>
          <w:bCs/>
          <w:color w:val="222222"/>
          <w:sz w:val="28"/>
          <w:szCs w:val="28"/>
          <w:lang w:val="vi-VN" w:eastAsia="vi-VN"/>
        </w:rPr>
      </w:pPr>
      <w:r w:rsidRPr="00872155">
        <w:rPr>
          <w:rFonts w:ascii="Times New Roman" w:eastAsia="Times New Roman" w:hAnsi="Times New Roman"/>
          <w:i/>
          <w:iCs/>
          <w:color w:val="222222"/>
          <w:sz w:val="28"/>
          <w:szCs w:val="28"/>
          <w:lang w:val="vi-VN" w:eastAsia="vi-VN"/>
        </w:rPr>
        <w:t>Căn cứ Nghị định số 102/2022/NĐ-CP ngày 12 tháng 12 năm 2022 của Chính phủ quy định chức năng, nhiệm vụ, quyền hạn và cơ cấu tổ chức của Ngân hàng Nhà nước Việt Nam;</w:t>
      </w:r>
    </w:p>
    <w:p w14:paraId="4843C3CE" w14:textId="62D111C5" w:rsidR="00502D80" w:rsidRPr="00BF4130" w:rsidRDefault="00502D80" w:rsidP="009870FF">
      <w:pPr>
        <w:spacing w:before="120" w:after="0" w:line="240" w:lineRule="auto"/>
        <w:ind w:firstLine="567"/>
        <w:jc w:val="both"/>
        <w:rPr>
          <w:rFonts w:ascii="Times New Roman" w:eastAsia="Times New Roman" w:hAnsi="Times New Roman"/>
          <w:color w:val="222222"/>
          <w:sz w:val="28"/>
          <w:szCs w:val="28"/>
          <w:lang w:val="vi-VN" w:eastAsia="vi-VN"/>
        </w:rPr>
      </w:pPr>
      <w:r w:rsidRPr="00BF4130">
        <w:rPr>
          <w:rFonts w:ascii="Times New Roman" w:eastAsia="Times New Roman" w:hAnsi="Times New Roman"/>
          <w:i/>
          <w:iCs/>
          <w:color w:val="222222"/>
          <w:sz w:val="28"/>
          <w:szCs w:val="28"/>
          <w:lang w:val="vi-VN" w:eastAsia="vi-VN"/>
        </w:rPr>
        <w:t xml:space="preserve">Theo đề nghị của </w:t>
      </w:r>
      <w:r w:rsidR="001664CA" w:rsidRPr="009870FF">
        <w:rPr>
          <w:rFonts w:ascii="Times New Roman" w:eastAsia="Times New Roman" w:hAnsi="Times New Roman"/>
          <w:i/>
          <w:color w:val="222222"/>
          <w:sz w:val="28"/>
          <w:szCs w:val="28"/>
          <w:highlight w:val="yellow"/>
          <w:lang w:eastAsia="vi-VN"/>
        </w:rPr>
        <w:t>Cục trưởng Cục An toàn hệ thống các tổ chức tín dụng</w:t>
      </w:r>
      <w:r w:rsidRPr="00BF4130">
        <w:rPr>
          <w:rFonts w:ascii="Times New Roman" w:eastAsia="Times New Roman" w:hAnsi="Times New Roman"/>
          <w:i/>
          <w:iCs/>
          <w:color w:val="222222"/>
          <w:sz w:val="28"/>
          <w:szCs w:val="28"/>
          <w:lang w:val="vi-VN" w:eastAsia="vi-VN"/>
        </w:rPr>
        <w:t>;</w:t>
      </w:r>
    </w:p>
    <w:p w14:paraId="6ABBA3D4" w14:textId="5B3106D5" w:rsidR="00502D80" w:rsidRPr="00BF4130" w:rsidRDefault="00502D80" w:rsidP="009870FF">
      <w:pPr>
        <w:spacing w:before="120" w:after="0" w:line="240" w:lineRule="auto"/>
        <w:ind w:firstLine="567"/>
        <w:jc w:val="both"/>
        <w:rPr>
          <w:rFonts w:ascii="Times New Roman" w:eastAsia="Times New Roman" w:hAnsi="Times New Roman"/>
          <w:color w:val="222222"/>
          <w:sz w:val="28"/>
          <w:szCs w:val="28"/>
          <w:lang w:eastAsia="vi-VN"/>
        </w:rPr>
      </w:pPr>
      <w:r w:rsidRPr="00BF4130">
        <w:rPr>
          <w:rFonts w:ascii="Times New Roman" w:eastAsia="Times New Roman" w:hAnsi="Times New Roman"/>
          <w:i/>
          <w:iCs/>
          <w:color w:val="222222"/>
          <w:sz w:val="28"/>
          <w:szCs w:val="28"/>
          <w:lang w:val="vi-VN" w:eastAsia="vi-VN"/>
        </w:rPr>
        <w:t xml:space="preserve">Thống đốc Ngân hàng Nhà nước Việt Nam ban hành Thông tư quy định về </w:t>
      </w:r>
      <w:r w:rsidR="003B0938" w:rsidRPr="003B0938">
        <w:rPr>
          <w:rFonts w:ascii="Times New Roman" w:eastAsia="Times New Roman" w:hAnsi="Times New Roman"/>
          <w:i/>
          <w:iCs/>
          <w:color w:val="222222"/>
          <w:sz w:val="28"/>
          <w:szCs w:val="28"/>
          <w:lang w:val="vi-VN" w:eastAsia="vi-VN"/>
        </w:rPr>
        <w:t>thu thập, khai thác</w:t>
      </w:r>
      <w:r w:rsidR="00C40364">
        <w:rPr>
          <w:rFonts w:ascii="Times New Roman" w:eastAsia="Times New Roman" w:hAnsi="Times New Roman"/>
          <w:i/>
          <w:iCs/>
          <w:color w:val="222222"/>
          <w:sz w:val="28"/>
          <w:szCs w:val="28"/>
          <w:lang w:eastAsia="vi-VN"/>
        </w:rPr>
        <w:t xml:space="preserve"> </w:t>
      </w:r>
      <w:r w:rsidR="003B0938" w:rsidRPr="003B0938">
        <w:rPr>
          <w:rFonts w:ascii="Times New Roman" w:eastAsia="Times New Roman" w:hAnsi="Times New Roman"/>
          <w:i/>
          <w:iCs/>
          <w:color w:val="222222"/>
          <w:sz w:val="28"/>
          <w:szCs w:val="28"/>
          <w:lang w:val="vi-VN" w:eastAsia="vi-VN"/>
        </w:rPr>
        <w:t xml:space="preserve">thông tin của Hệ thống thông tin phục vụ công tác giám sát hoạt động </w:t>
      </w:r>
      <w:r w:rsidR="002A1A54">
        <w:rPr>
          <w:rFonts w:ascii="Times New Roman" w:eastAsia="Times New Roman" w:hAnsi="Times New Roman"/>
          <w:i/>
          <w:iCs/>
          <w:color w:val="222222"/>
          <w:sz w:val="28"/>
          <w:szCs w:val="28"/>
          <w:lang w:val="vi-VN" w:eastAsia="vi-VN"/>
        </w:rPr>
        <w:t>quỹ tín dụng nhân dân</w:t>
      </w:r>
      <w:r w:rsidR="003B0938" w:rsidRPr="003B0938">
        <w:rPr>
          <w:rFonts w:ascii="Times New Roman" w:eastAsia="Times New Roman" w:hAnsi="Times New Roman"/>
          <w:i/>
          <w:iCs/>
          <w:color w:val="222222"/>
          <w:sz w:val="28"/>
          <w:szCs w:val="28"/>
          <w:lang w:val="vi-VN" w:eastAsia="vi-VN"/>
        </w:rPr>
        <w:t xml:space="preserve"> và </w:t>
      </w:r>
      <w:r w:rsidR="002A1A54">
        <w:rPr>
          <w:rFonts w:ascii="Times New Roman" w:eastAsia="Times New Roman" w:hAnsi="Times New Roman"/>
          <w:i/>
          <w:iCs/>
          <w:color w:val="222222"/>
          <w:sz w:val="28"/>
          <w:szCs w:val="28"/>
          <w:lang w:val="vi-VN" w:eastAsia="vi-VN"/>
        </w:rPr>
        <w:t>tổ chức tài chính vi mô</w:t>
      </w:r>
      <w:r w:rsidR="00810A3C" w:rsidRPr="00BF4130">
        <w:rPr>
          <w:rFonts w:ascii="Times New Roman" w:eastAsia="Times New Roman" w:hAnsi="Times New Roman"/>
          <w:i/>
          <w:iCs/>
          <w:color w:val="222222"/>
          <w:sz w:val="28"/>
          <w:szCs w:val="28"/>
          <w:lang w:eastAsia="vi-VN"/>
        </w:rPr>
        <w:t>.</w:t>
      </w:r>
    </w:p>
    <w:p w14:paraId="3B88EEBB" w14:textId="77777777" w:rsidR="00D06B6A" w:rsidRDefault="00D06B6A" w:rsidP="00200FD3">
      <w:pPr>
        <w:spacing w:before="40" w:after="80" w:line="264" w:lineRule="auto"/>
        <w:ind w:firstLine="567"/>
        <w:jc w:val="center"/>
        <w:rPr>
          <w:rFonts w:ascii="Times New Roman" w:eastAsia="Times New Roman" w:hAnsi="Times New Roman"/>
          <w:b/>
          <w:bCs/>
          <w:color w:val="222222"/>
          <w:sz w:val="26"/>
          <w:szCs w:val="26"/>
          <w:lang w:val="vi-VN" w:eastAsia="vi-VN"/>
        </w:rPr>
      </w:pPr>
    </w:p>
    <w:p w14:paraId="0F3B594C" w14:textId="77777777" w:rsidR="00502D80" w:rsidRPr="00BF4130" w:rsidRDefault="00502D80" w:rsidP="009870FF">
      <w:pPr>
        <w:spacing w:before="120" w:after="0" w:line="240" w:lineRule="auto"/>
        <w:jc w:val="center"/>
        <w:rPr>
          <w:rFonts w:ascii="Times New Roman" w:eastAsia="Times New Roman" w:hAnsi="Times New Roman"/>
          <w:color w:val="222222"/>
          <w:sz w:val="28"/>
          <w:szCs w:val="28"/>
          <w:lang w:val="vi-VN" w:eastAsia="vi-VN"/>
        </w:rPr>
      </w:pPr>
      <w:r w:rsidRPr="00BF4130">
        <w:rPr>
          <w:rFonts w:ascii="Times New Roman" w:eastAsia="Times New Roman" w:hAnsi="Times New Roman"/>
          <w:b/>
          <w:bCs/>
          <w:color w:val="222222"/>
          <w:sz w:val="28"/>
          <w:szCs w:val="28"/>
          <w:lang w:val="vi-VN" w:eastAsia="vi-VN"/>
        </w:rPr>
        <w:t>Chương I</w:t>
      </w:r>
    </w:p>
    <w:p w14:paraId="72DD7885" w14:textId="77777777" w:rsidR="00502D80" w:rsidRDefault="00502D80" w:rsidP="009870FF">
      <w:pPr>
        <w:spacing w:before="120" w:after="0" w:line="240" w:lineRule="auto"/>
        <w:jc w:val="center"/>
        <w:rPr>
          <w:rFonts w:ascii="Times New Roman" w:eastAsia="Times New Roman" w:hAnsi="Times New Roman"/>
          <w:b/>
          <w:bCs/>
          <w:color w:val="222222"/>
          <w:sz w:val="28"/>
          <w:szCs w:val="28"/>
          <w:lang w:val="vi-VN" w:eastAsia="vi-VN"/>
        </w:rPr>
      </w:pPr>
      <w:r w:rsidRPr="00BF4130">
        <w:rPr>
          <w:rFonts w:ascii="Times New Roman" w:eastAsia="Times New Roman" w:hAnsi="Times New Roman"/>
          <w:b/>
          <w:bCs/>
          <w:color w:val="222222"/>
          <w:sz w:val="28"/>
          <w:szCs w:val="28"/>
          <w:lang w:val="vi-VN" w:eastAsia="vi-VN"/>
        </w:rPr>
        <w:t>QUY ĐỊNH CHUNG</w:t>
      </w:r>
    </w:p>
    <w:p w14:paraId="35658432" w14:textId="77777777" w:rsidR="005178B4" w:rsidRPr="00BF4130" w:rsidRDefault="005178B4" w:rsidP="009870FF">
      <w:pPr>
        <w:spacing w:before="120" w:after="0" w:line="240" w:lineRule="auto"/>
        <w:jc w:val="center"/>
        <w:rPr>
          <w:rFonts w:ascii="Times New Roman" w:eastAsia="Times New Roman" w:hAnsi="Times New Roman"/>
          <w:color w:val="222222"/>
          <w:sz w:val="28"/>
          <w:szCs w:val="28"/>
          <w:lang w:val="vi-VN" w:eastAsia="vi-VN"/>
        </w:rPr>
      </w:pPr>
    </w:p>
    <w:p w14:paraId="128D5200" w14:textId="77777777" w:rsidR="00502D80" w:rsidRPr="00BF4130" w:rsidRDefault="00502D80" w:rsidP="009870FF">
      <w:pPr>
        <w:spacing w:before="120" w:after="0" w:line="240" w:lineRule="auto"/>
        <w:ind w:firstLine="567"/>
        <w:jc w:val="both"/>
        <w:rPr>
          <w:rFonts w:ascii="Times New Roman" w:eastAsia="Times New Roman" w:hAnsi="Times New Roman"/>
          <w:color w:val="222222"/>
          <w:sz w:val="28"/>
          <w:szCs w:val="28"/>
          <w:lang w:val="vi-VN" w:eastAsia="vi-VN"/>
        </w:rPr>
      </w:pPr>
      <w:r w:rsidRPr="00BF4130">
        <w:rPr>
          <w:rFonts w:ascii="Times New Roman" w:eastAsia="Times New Roman" w:hAnsi="Times New Roman"/>
          <w:b/>
          <w:bCs/>
          <w:color w:val="222222"/>
          <w:sz w:val="28"/>
          <w:szCs w:val="28"/>
          <w:lang w:val="vi-VN" w:eastAsia="vi-VN"/>
        </w:rPr>
        <w:t>Điều 1. Phạm vi điều chỉnh</w:t>
      </w:r>
    </w:p>
    <w:p w14:paraId="796938E0" w14:textId="02E00DBF" w:rsidR="0036437A" w:rsidRPr="00BF4130" w:rsidRDefault="0076111D" w:rsidP="009870FF">
      <w:pPr>
        <w:spacing w:before="120" w:after="0" w:line="240" w:lineRule="auto"/>
        <w:ind w:firstLine="567"/>
        <w:jc w:val="both"/>
        <w:rPr>
          <w:rFonts w:ascii="Times New Roman" w:eastAsia="Times New Roman" w:hAnsi="Times New Roman"/>
          <w:color w:val="222222"/>
          <w:sz w:val="28"/>
          <w:szCs w:val="28"/>
          <w:lang w:eastAsia="vi-VN"/>
        </w:rPr>
      </w:pPr>
      <w:r>
        <w:rPr>
          <w:rFonts w:ascii="Times New Roman" w:eastAsia="Times New Roman" w:hAnsi="Times New Roman"/>
          <w:color w:val="222222"/>
          <w:sz w:val="28"/>
          <w:szCs w:val="28"/>
          <w:lang w:eastAsia="vi-VN"/>
        </w:rPr>
        <w:t>Thông tư này quy định việc thu thập, khai thác</w:t>
      </w:r>
      <w:r w:rsidR="00C40364">
        <w:rPr>
          <w:rFonts w:ascii="Times New Roman" w:eastAsia="Times New Roman" w:hAnsi="Times New Roman"/>
          <w:color w:val="222222"/>
          <w:sz w:val="28"/>
          <w:szCs w:val="28"/>
          <w:lang w:eastAsia="vi-VN"/>
        </w:rPr>
        <w:t xml:space="preserve"> </w:t>
      </w:r>
      <w:r>
        <w:rPr>
          <w:rFonts w:ascii="Times New Roman" w:eastAsia="Times New Roman" w:hAnsi="Times New Roman"/>
          <w:color w:val="222222"/>
          <w:sz w:val="28"/>
          <w:szCs w:val="28"/>
          <w:lang w:eastAsia="vi-VN"/>
        </w:rPr>
        <w:t>thông tin</w:t>
      </w:r>
      <w:r w:rsidR="00AD38D1">
        <w:rPr>
          <w:rFonts w:ascii="Times New Roman" w:eastAsia="Times New Roman" w:hAnsi="Times New Roman"/>
          <w:color w:val="222222"/>
          <w:sz w:val="28"/>
          <w:szCs w:val="28"/>
          <w:lang w:eastAsia="vi-VN"/>
        </w:rPr>
        <w:t>, báo cáo</w:t>
      </w:r>
      <w:r>
        <w:rPr>
          <w:rFonts w:ascii="Times New Roman" w:eastAsia="Times New Roman" w:hAnsi="Times New Roman"/>
          <w:color w:val="222222"/>
          <w:sz w:val="28"/>
          <w:szCs w:val="28"/>
          <w:lang w:eastAsia="vi-VN"/>
        </w:rPr>
        <w:t xml:space="preserve"> của Hệ thống </w:t>
      </w:r>
      <w:r w:rsidRPr="0076111D">
        <w:rPr>
          <w:rFonts w:ascii="Times New Roman" w:eastAsia="Times New Roman" w:hAnsi="Times New Roman"/>
          <w:color w:val="222222"/>
          <w:sz w:val="28"/>
          <w:szCs w:val="28"/>
          <w:lang w:eastAsia="vi-VN"/>
        </w:rPr>
        <w:t xml:space="preserve">thông tin phục vụ công tác giám sát hoạt động </w:t>
      </w:r>
      <w:r w:rsidR="002A1A54">
        <w:rPr>
          <w:rFonts w:ascii="Times New Roman" w:eastAsia="Times New Roman" w:hAnsi="Times New Roman"/>
          <w:color w:val="222222"/>
          <w:sz w:val="28"/>
          <w:szCs w:val="28"/>
          <w:lang w:eastAsia="vi-VN"/>
        </w:rPr>
        <w:t>quỹ tín dụng nhân dân</w:t>
      </w:r>
      <w:r w:rsidRPr="0076111D">
        <w:rPr>
          <w:rFonts w:ascii="Times New Roman" w:eastAsia="Times New Roman" w:hAnsi="Times New Roman"/>
          <w:color w:val="222222"/>
          <w:sz w:val="28"/>
          <w:szCs w:val="28"/>
          <w:lang w:eastAsia="vi-VN"/>
        </w:rPr>
        <w:t xml:space="preserve"> và </w:t>
      </w:r>
      <w:r w:rsidR="00987AA5">
        <w:rPr>
          <w:rFonts w:ascii="Times New Roman" w:eastAsia="Times New Roman" w:hAnsi="Times New Roman"/>
          <w:color w:val="222222"/>
          <w:sz w:val="28"/>
          <w:szCs w:val="28"/>
          <w:lang w:eastAsia="vi-VN"/>
        </w:rPr>
        <w:t>t</w:t>
      </w:r>
      <w:r w:rsidR="002A1A54">
        <w:rPr>
          <w:rFonts w:ascii="Times New Roman" w:eastAsia="Times New Roman" w:hAnsi="Times New Roman"/>
          <w:color w:val="222222"/>
          <w:sz w:val="28"/>
          <w:szCs w:val="28"/>
          <w:lang w:eastAsia="vi-VN"/>
        </w:rPr>
        <w:t>ổ chức tài chính vi mô</w:t>
      </w:r>
      <w:r w:rsidR="00D10CFF">
        <w:rPr>
          <w:rFonts w:ascii="Times New Roman" w:eastAsia="Times New Roman" w:hAnsi="Times New Roman"/>
          <w:color w:val="222222"/>
          <w:sz w:val="28"/>
          <w:szCs w:val="28"/>
          <w:lang w:eastAsia="vi-VN"/>
        </w:rPr>
        <w:t xml:space="preserve"> (sau đây gọi là Hệ thống</w:t>
      </w:r>
      <w:r w:rsidR="00E018B0">
        <w:rPr>
          <w:rFonts w:ascii="Times New Roman" w:eastAsia="Times New Roman" w:hAnsi="Times New Roman"/>
          <w:color w:val="222222"/>
          <w:sz w:val="28"/>
          <w:szCs w:val="28"/>
          <w:lang w:eastAsia="vi-VN"/>
        </w:rPr>
        <w:t xml:space="preserve"> thông tin</w:t>
      </w:r>
      <w:r w:rsidR="00D10CFF">
        <w:rPr>
          <w:rFonts w:ascii="Times New Roman" w:eastAsia="Times New Roman" w:hAnsi="Times New Roman"/>
          <w:color w:val="222222"/>
          <w:sz w:val="28"/>
          <w:szCs w:val="28"/>
          <w:lang w:eastAsia="vi-VN"/>
        </w:rPr>
        <w:t xml:space="preserve"> giám sát)</w:t>
      </w:r>
      <w:r>
        <w:rPr>
          <w:rFonts w:ascii="Times New Roman" w:eastAsia="Times New Roman" w:hAnsi="Times New Roman"/>
          <w:color w:val="222222"/>
          <w:sz w:val="28"/>
          <w:szCs w:val="28"/>
          <w:lang w:eastAsia="vi-VN"/>
        </w:rPr>
        <w:t>.</w:t>
      </w:r>
    </w:p>
    <w:p w14:paraId="54B7EF32" w14:textId="77777777" w:rsidR="00502D80" w:rsidRPr="00BF4130" w:rsidRDefault="00502D80" w:rsidP="009870FF">
      <w:pPr>
        <w:spacing w:before="120" w:after="0" w:line="240" w:lineRule="auto"/>
        <w:ind w:firstLine="567"/>
        <w:jc w:val="both"/>
        <w:rPr>
          <w:rFonts w:ascii="Times New Roman" w:eastAsia="Times New Roman" w:hAnsi="Times New Roman"/>
          <w:color w:val="222222"/>
          <w:sz w:val="28"/>
          <w:szCs w:val="28"/>
          <w:lang w:val="vi-VN" w:eastAsia="vi-VN"/>
        </w:rPr>
      </w:pPr>
      <w:r w:rsidRPr="00BF4130">
        <w:rPr>
          <w:rFonts w:ascii="Times New Roman" w:eastAsia="Times New Roman" w:hAnsi="Times New Roman"/>
          <w:b/>
          <w:bCs/>
          <w:color w:val="222222"/>
          <w:sz w:val="28"/>
          <w:szCs w:val="28"/>
          <w:lang w:val="vi-VN" w:eastAsia="vi-VN"/>
        </w:rPr>
        <w:t>Điều 2. Đối tượng áp dụng </w:t>
      </w:r>
    </w:p>
    <w:p w14:paraId="3EE9B52D" w14:textId="77777777" w:rsidR="00281A72" w:rsidRPr="00281A72" w:rsidRDefault="00281A72" w:rsidP="009870FF">
      <w:pPr>
        <w:spacing w:before="120" w:after="0" w:line="240" w:lineRule="auto"/>
        <w:ind w:firstLine="567"/>
        <w:jc w:val="both"/>
        <w:rPr>
          <w:rFonts w:ascii="Times New Roman" w:eastAsia="Times New Roman" w:hAnsi="Times New Roman"/>
          <w:bCs/>
          <w:color w:val="222222"/>
          <w:sz w:val="28"/>
          <w:szCs w:val="28"/>
          <w:lang w:eastAsia="vi-VN"/>
        </w:rPr>
      </w:pPr>
      <w:r w:rsidRPr="00281A72">
        <w:rPr>
          <w:rFonts w:ascii="Times New Roman" w:eastAsia="Times New Roman" w:hAnsi="Times New Roman"/>
          <w:bCs/>
          <w:color w:val="222222"/>
          <w:sz w:val="28"/>
          <w:szCs w:val="28"/>
          <w:lang w:eastAsia="vi-VN"/>
        </w:rPr>
        <w:t>1. Quỹ tín dụng nhân dân.</w:t>
      </w:r>
    </w:p>
    <w:p w14:paraId="26D850CC" w14:textId="77777777" w:rsidR="00281A72" w:rsidRPr="00281A72" w:rsidRDefault="00281A72" w:rsidP="009870FF">
      <w:pPr>
        <w:spacing w:before="120" w:after="0" w:line="240" w:lineRule="auto"/>
        <w:ind w:firstLine="567"/>
        <w:jc w:val="both"/>
        <w:rPr>
          <w:rFonts w:ascii="Times New Roman" w:eastAsia="Times New Roman" w:hAnsi="Times New Roman"/>
          <w:bCs/>
          <w:color w:val="222222"/>
          <w:sz w:val="28"/>
          <w:szCs w:val="28"/>
          <w:lang w:eastAsia="vi-VN"/>
        </w:rPr>
      </w:pPr>
      <w:r w:rsidRPr="00281A72">
        <w:rPr>
          <w:rFonts w:ascii="Times New Roman" w:eastAsia="Times New Roman" w:hAnsi="Times New Roman"/>
          <w:bCs/>
          <w:color w:val="222222"/>
          <w:sz w:val="28"/>
          <w:szCs w:val="28"/>
          <w:lang w:eastAsia="vi-VN"/>
        </w:rPr>
        <w:t>2. Tổ chức tài chính vi mô.</w:t>
      </w:r>
    </w:p>
    <w:p w14:paraId="53A06698" w14:textId="548D7CA3" w:rsidR="00281A72" w:rsidRPr="00281A72" w:rsidRDefault="00281A72" w:rsidP="009870FF">
      <w:pPr>
        <w:spacing w:before="120" w:after="0" w:line="240" w:lineRule="auto"/>
        <w:ind w:firstLine="567"/>
        <w:jc w:val="both"/>
        <w:rPr>
          <w:rFonts w:ascii="Times New Roman" w:eastAsia="Times New Roman" w:hAnsi="Times New Roman"/>
          <w:bCs/>
          <w:color w:val="222222"/>
          <w:sz w:val="28"/>
          <w:szCs w:val="28"/>
          <w:lang w:eastAsia="vi-VN"/>
        </w:rPr>
      </w:pPr>
      <w:r w:rsidRPr="00281A72">
        <w:rPr>
          <w:rFonts w:ascii="Times New Roman" w:eastAsia="Times New Roman" w:hAnsi="Times New Roman"/>
          <w:bCs/>
          <w:color w:val="222222"/>
          <w:sz w:val="28"/>
          <w:szCs w:val="28"/>
          <w:lang w:eastAsia="vi-VN"/>
        </w:rPr>
        <w:t>3. Ngân hàng hợp tác xã</w:t>
      </w:r>
      <w:r w:rsidR="00AD38D1">
        <w:rPr>
          <w:rFonts w:ascii="Times New Roman" w:eastAsia="Times New Roman" w:hAnsi="Times New Roman"/>
          <w:bCs/>
          <w:color w:val="222222"/>
          <w:sz w:val="28"/>
          <w:szCs w:val="28"/>
          <w:lang w:eastAsia="vi-VN"/>
        </w:rPr>
        <w:t xml:space="preserve"> Việt Nam</w:t>
      </w:r>
      <w:r w:rsidRPr="00281A72">
        <w:rPr>
          <w:rFonts w:ascii="Times New Roman" w:eastAsia="Times New Roman" w:hAnsi="Times New Roman"/>
          <w:bCs/>
          <w:color w:val="222222"/>
          <w:sz w:val="28"/>
          <w:szCs w:val="28"/>
          <w:lang w:eastAsia="vi-VN"/>
        </w:rPr>
        <w:t>.</w:t>
      </w:r>
    </w:p>
    <w:p w14:paraId="4B8CAFCF" w14:textId="687C0F3B" w:rsidR="00281A72" w:rsidRPr="00281A72" w:rsidRDefault="00281A72" w:rsidP="009870FF">
      <w:pPr>
        <w:spacing w:before="120" w:after="0" w:line="240" w:lineRule="auto"/>
        <w:ind w:firstLine="567"/>
        <w:jc w:val="both"/>
        <w:rPr>
          <w:rFonts w:ascii="Times New Roman" w:eastAsia="Times New Roman" w:hAnsi="Times New Roman"/>
          <w:bCs/>
          <w:color w:val="222222"/>
          <w:sz w:val="28"/>
          <w:szCs w:val="28"/>
          <w:lang w:eastAsia="vi-VN"/>
        </w:rPr>
      </w:pPr>
      <w:r w:rsidRPr="00281A72">
        <w:rPr>
          <w:rFonts w:ascii="Times New Roman" w:eastAsia="Times New Roman" w:hAnsi="Times New Roman"/>
          <w:bCs/>
          <w:color w:val="222222"/>
          <w:sz w:val="28"/>
          <w:szCs w:val="28"/>
          <w:lang w:eastAsia="vi-VN"/>
        </w:rPr>
        <w:t>4. Bảo hiểm tiền gửi</w:t>
      </w:r>
      <w:r w:rsidR="00F57560">
        <w:rPr>
          <w:rFonts w:ascii="Times New Roman" w:eastAsia="Times New Roman" w:hAnsi="Times New Roman"/>
          <w:bCs/>
          <w:color w:val="222222"/>
          <w:sz w:val="28"/>
          <w:szCs w:val="28"/>
          <w:lang w:eastAsia="vi-VN"/>
        </w:rPr>
        <w:t xml:space="preserve"> Việt Nam</w:t>
      </w:r>
      <w:r w:rsidR="007B73E2">
        <w:rPr>
          <w:rFonts w:ascii="Times New Roman" w:eastAsia="Times New Roman" w:hAnsi="Times New Roman"/>
          <w:bCs/>
          <w:color w:val="222222"/>
          <w:sz w:val="28"/>
          <w:szCs w:val="28"/>
          <w:lang w:eastAsia="vi-VN"/>
        </w:rPr>
        <w:t>.</w:t>
      </w:r>
    </w:p>
    <w:p w14:paraId="07A66C31" w14:textId="013FBA7B" w:rsidR="00170265" w:rsidRDefault="00281A72" w:rsidP="009870FF">
      <w:pPr>
        <w:spacing w:before="120" w:after="0" w:line="240" w:lineRule="auto"/>
        <w:ind w:firstLine="567"/>
        <w:jc w:val="both"/>
        <w:rPr>
          <w:rFonts w:ascii="Times New Roman" w:eastAsia="Times New Roman" w:hAnsi="Times New Roman"/>
          <w:bCs/>
          <w:color w:val="222222"/>
          <w:sz w:val="28"/>
          <w:szCs w:val="28"/>
          <w:lang w:eastAsia="vi-VN"/>
        </w:rPr>
      </w:pPr>
      <w:r w:rsidRPr="00281A72">
        <w:rPr>
          <w:rFonts w:ascii="Times New Roman" w:eastAsia="Times New Roman" w:hAnsi="Times New Roman"/>
          <w:bCs/>
          <w:color w:val="222222"/>
          <w:sz w:val="28"/>
          <w:szCs w:val="28"/>
          <w:lang w:eastAsia="vi-VN"/>
        </w:rPr>
        <w:t>5. Các đơn vị thuộc Ngân hàng Nhà nước có liên quan đến thu thập, khai thác thông tin</w:t>
      </w:r>
      <w:r w:rsidR="00AD38D1">
        <w:rPr>
          <w:rFonts w:ascii="Times New Roman" w:eastAsia="Times New Roman" w:hAnsi="Times New Roman"/>
          <w:bCs/>
          <w:color w:val="222222"/>
          <w:sz w:val="28"/>
          <w:szCs w:val="28"/>
          <w:lang w:eastAsia="vi-VN"/>
        </w:rPr>
        <w:t>, báo cáo</w:t>
      </w:r>
      <w:r w:rsidRPr="00281A72">
        <w:rPr>
          <w:rFonts w:ascii="Times New Roman" w:eastAsia="Times New Roman" w:hAnsi="Times New Roman"/>
          <w:bCs/>
          <w:color w:val="222222"/>
          <w:sz w:val="28"/>
          <w:szCs w:val="28"/>
          <w:lang w:eastAsia="vi-VN"/>
        </w:rPr>
        <w:t xml:space="preserve"> của Hệ thống thông tin giám sát.</w:t>
      </w:r>
    </w:p>
    <w:p w14:paraId="30F3EAE0" w14:textId="09A3A669" w:rsidR="00502D80" w:rsidRPr="009870FF" w:rsidRDefault="00502D80" w:rsidP="009870FF">
      <w:pPr>
        <w:spacing w:before="120" w:after="0" w:line="240" w:lineRule="auto"/>
        <w:ind w:firstLine="567"/>
        <w:jc w:val="both"/>
        <w:rPr>
          <w:rFonts w:ascii="inherit" w:eastAsia="Times New Roman" w:hAnsi="inherit"/>
          <w:b/>
          <w:bCs/>
          <w:color w:val="222222"/>
          <w:sz w:val="28"/>
          <w:szCs w:val="28"/>
          <w:lang w:eastAsia="vi-VN"/>
        </w:rPr>
      </w:pPr>
      <w:r w:rsidRPr="00BF4130">
        <w:rPr>
          <w:rFonts w:ascii="inherit" w:eastAsia="Times New Roman" w:hAnsi="inherit"/>
          <w:b/>
          <w:bCs/>
          <w:color w:val="222222"/>
          <w:sz w:val="28"/>
          <w:szCs w:val="28"/>
          <w:lang w:val="vi-VN" w:eastAsia="vi-VN"/>
        </w:rPr>
        <w:t xml:space="preserve">Điều </w:t>
      </w:r>
      <w:r w:rsidR="0094248C">
        <w:rPr>
          <w:rFonts w:ascii="inherit" w:eastAsia="Times New Roman" w:hAnsi="inherit"/>
          <w:b/>
          <w:bCs/>
          <w:color w:val="222222"/>
          <w:sz w:val="28"/>
          <w:szCs w:val="28"/>
          <w:lang w:eastAsia="vi-VN"/>
        </w:rPr>
        <w:t>3</w:t>
      </w:r>
      <w:r w:rsidRPr="00BF4130">
        <w:rPr>
          <w:rFonts w:ascii="inherit" w:eastAsia="Times New Roman" w:hAnsi="inherit"/>
          <w:b/>
          <w:bCs/>
          <w:color w:val="222222"/>
          <w:sz w:val="28"/>
          <w:szCs w:val="28"/>
          <w:lang w:val="vi-VN" w:eastAsia="vi-VN"/>
        </w:rPr>
        <w:t xml:space="preserve">. </w:t>
      </w:r>
      <w:r w:rsidR="009D314F">
        <w:rPr>
          <w:rFonts w:ascii="inherit" w:eastAsia="Times New Roman" w:hAnsi="inherit"/>
          <w:b/>
          <w:bCs/>
          <w:color w:val="222222"/>
          <w:sz w:val="28"/>
          <w:szCs w:val="28"/>
          <w:lang w:eastAsia="vi-VN"/>
        </w:rPr>
        <w:t>T</w:t>
      </w:r>
      <w:r w:rsidR="00B00AA1" w:rsidRPr="00B00AA1">
        <w:rPr>
          <w:rFonts w:ascii="inherit" w:eastAsia="Times New Roman" w:hAnsi="inherit"/>
          <w:b/>
          <w:bCs/>
          <w:color w:val="222222"/>
          <w:sz w:val="28"/>
          <w:szCs w:val="28"/>
          <w:lang w:val="vi-VN" w:eastAsia="vi-VN"/>
        </w:rPr>
        <w:t xml:space="preserve">hông </w:t>
      </w:r>
      <w:r w:rsidR="005F1F21">
        <w:rPr>
          <w:rFonts w:ascii="inherit" w:eastAsia="Times New Roman" w:hAnsi="inherit"/>
          <w:b/>
          <w:bCs/>
          <w:color w:val="222222"/>
          <w:sz w:val="28"/>
          <w:szCs w:val="28"/>
          <w:lang w:val="vi-VN" w:eastAsia="vi-VN"/>
        </w:rPr>
        <w:t xml:space="preserve">tin, </w:t>
      </w:r>
      <w:r w:rsidR="00B00AA1" w:rsidRPr="00B00AA1">
        <w:rPr>
          <w:rFonts w:ascii="inherit" w:eastAsia="Times New Roman" w:hAnsi="inherit"/>
          <w:b/>
          <w:bCs/>
          <w:color w:val="222222"/>
          <w:sz w:val="28"/>
          <w:szCs w:val="28"/>
          <w:lang w:val="vi-VN" w:eastAsia="vi-VN"/>
        </w:rPr>
        <w:t xml:space="preserve">báo cáo </w:t>
      </w:r>
      <w:r w:rsidR="009D314F">
        <w:rPr>
          <w:rFonts w:ascii="inherit" w:eastAsia="Times New Roman" w:hAnsi="inherit"/>
          <w:b/>
          <w:bCs/>
          <w:color w:val="222222"/>
          <w:sz w:val="28"/>
          <w:szCs w:val="28"/>
          <w:lang w:eastAsia="vi-VN"/>
        </w:rPr>
        <w:t xml:space="preserve">cung cấp cho </w:t>
      </w:r>
      <w:r w:rsidR="009D314F" w:rsidRPr="009870FF">
        <w:rPr>
          <w:rFonts w:ascii="Times New Roman" w:eastAsia="Times New Roman" w:hAnsi="Times New Roman"/>
          <w:b/>
          <w:bCs/>
          <w:color w:val="222222"/>
          <w:sz w:val="28"/>
          <w:szCs w:val="28"/>
          <w:lang w:eastAsia="vi-VN"/>
        </w:rPr>
        <w:t>Hệ thống thông tin giám sát</w:t>
      </w:r>
    </w:p>
    <w:p w14:paraId="3B3D08AD" w14:textId="5DA1250F" w:rsidR="00ED4E1F" w:rsidRDefault="00ED4E1F" w:rsidP="009870FF">
      <w:pPr>
        <w:spacing w:before="120" w:after="0" w:line="240" w:lineRule="auto"/>
        <w:ind w:firstLine="567"/>
        <w:jc w:val="both"/>
        <w:rPr>
          <w:rFonts w:ascii="Times New Roman" w:eastAsia="Times New Roman" w:hAnsi="Times New Roman"/>
          <w:color w:val="222222"/>
          <w:sz w:val="28"/>
          <w:szCs w:val="28"/>
          <w:lang w:val="sv-SE" w:eastAsia="vi-VN"/>
        </w:rPr>
      </w:pPr>
      <w:r>
        <w:rPr>
          <w:rFonts w:ascii="Times New Roman" w:eastAsia="Times New Roman" w:hAnsi="Times New Roman"/>
          <w:color w:val="222222"/>
          <w:sz w:val="28"/>
          <w:szCs w:val="28"/>
          <w:lang w:val="sv-SE" w:eastAsia="vi-VN"/>
        </w:rPr>
        <w:lastRenderedPageBreak/>
        <w:t>Thống đốc Ngân hàng Nhà nước ban hành Quyết định danh mục báo cáo cung cấp cho Hệ thống thông tin giám sát trong từng thời kỳ, bao gồm các nhóm thông tin, báo cáo sau:</w:t>
      </w:r>
    </w:p>
    <w:p w14:paraId="6E89314C" w14:textId="6AB50204" w:rsidR="00531EAB" w:rsidRPr="00531EAB" w:rsidRDefault="009B4119" w:rsidP="009870FF">
      <w:pPr>
        <w:spacing w:before="120" w:after="0" w:line="240" w:lineRule="auto"/>
        <w:ind w:firstLine="567"/>
        <w:jc w:val="both"/>
        <w:rPr>
          <w:rFonts w:ascii="Times New Roman" w:hAnsi="Times New Roman"/>
          <w:sz w:val="28"/>
          <w:szCs w:val="28"/>
        </w:rPr>
      </w:pPr>
      <w:r w:rsidRPr="00531EAB">
        <w:rPr>
          <w:rFonts w:ascii="Times New Roman" w:eastAsia="Times New Roman" w:hAnsi="Times New Roman"/>
          <w:color w:val="222222"/>
          <w:sz w:val="28"/>
          <w:szCs w:val="28"/>
          <w:lang w:val="sv-SE" w:eastAsia="vi-VN"/>
        </w:rPr>
        <w:t xml:space="preserve">1. </w:t>
      </w:r>
      <w:r w:rsidR="00ED4E1F">
        <w:rPr>
          <w:rFonts w:ascii="Times New Roman" w:hAnsi="Times New Roman"/>
          <w:sz w:val="28"/>
          <w:szCs w:val="28"/>
        </w:rPr>
        <w:t>Thông tin, báo cáo do</w:t>
      </w:r>
      <w:r w:rsidR="00ED4E1F">
        <w:rPr>
          <w:rFonts w:ascii="Times New Roman" w:eastAsia="Times New Roman" w:hAnsi="Times New Roman"/>
          <w:color w:val="222222"/>
          <w:sz w:val="28"/>
          <w:szCs w:val="28"/>
          <w:lang w:val="sv-SE" w:eastAsia="vi-VN"/>
        </w:rPr>
        <w:t xml:space="preserve"> </w:t>
      </w:r>
      <w:r w:rsidR="00531EAB">
        <w:rPr>
          <w:rFonts w:ascii="Times New Roman" w:eastAsia="Times New Roman" w:hAnsi="Times New Roman"/>
          <w:color w:val="222222"/>
          <w:sz w:val="28"/>
          <w:szCs w:val="28"/>
          <w:lang w:val="sv-SE" w:eastAsia="vi-VN"/>
        </w:rPr>
        <w:t>Quỹ tín dụng nhân dân, Tổ chức tài chính vi mô</w:t>
      </w:r>
      <w:r w:rsidR="00531EAB" w:rsidRPr="00531EAB">
        <w:rPr>
          <w:rFonts w:ascii="Times New Roman" w:hAnsi="Times New Roman"/>
          <w:sz w:val="28"/>
          <w:szCs w:val="28"/>
        </w:rPr>
        <w:t xml:space="preserve"> cung cấp:</w:t>
      </w:r>
    </w:p>
    <w:p w14:paraId="203522A7" w14:textId="753FD4E3" w:rsidR="00531EAB" w:rsidRPr="00531EAB" w:rsidRDefault="00531EAB" w:rsidP="009870FF">
      <w:pPr>
        <w:spacing w:before="120" w:after="0" w:line="240" w:lineRule="auto"/>
        <w:ind w:firstLine="567"/>
        <w:jc w:val="both"/>
        <w:rPr>
          <w:rFonts w:ascii="Times New Roman" w:hAnsi="Times New Roman"/>
          <w:sz w:val="28"/>
          <w:szCs w:val="28"/>
        </w:rPr>
      </w:pPr>
      <w:r w:rsidRPr="00531EAB">
        <w:rPr>
          <w:rFonts w:ascii="Times New Roman" w:hAnsi="Times New Roman"/>
          <w:sz w:val="28"/>
          <w:szCs w:val="28"/>
        </w:rPr>
        <w:t>a) Thông tin định danh về khách hàng vay</w:t>
      </w:r>
      <w:r>
        <w:rPr>
          <w:rFonts w:ascii="Times New Roman" w:hAnsi="Times New Roman"/>
          <w:sz w:val="28"/>
          <w:szCs w:val="28"/>
        </w:rPr>
        <w:t xml:space="preserve"> và khách hàng gửi tiền</w:t>
      </w:r>
      <w:r w:rsidRPr="00531EAB">
        <w:rPr>
          <w:rFonts w:ascii="Times New Roman" w:hAnsi="Times New Roman"/>
          <w:sz w:val="28"/>
          <w:szCs w:val="28"/>
        </w:rPr>
        <w:t>;</w:t>
      </w:r>
    </w:p>
    <w:p w14:paraId="317F25D4" w14:textId="6CB4F59F" w:rsidR="00531EAB" w:rsidRPr="00531EAB" w:rsidRDefault="00531EAB" w:rsidP="009870FF">
      <w:pPr>
        <w:spacing w:before="120" w:after="0" w:line="240" w:lineRule="auto"/>
        <w:ind w:firstLine="567"/>
        <w:jc w:val="both"/>
        <w:rPr>
          <w:rFonts w:ascii="Times New Roman" w:hAnsi="Times New Roman"/>
          <w:sz w:val="28"/>
          <w:szCs w:val="28"/>
        </w:rPr>
      </w:pPr>
      <w:r w:rsidRPr="00531EAB">
        <w:rPr>
          <w:rFonts w:ascii="Times New Roman" w:hAnsi="Times New Roman"/>
          <w:sz w:val="28"/>
          <w:szCs w:val="28"/>
        </w:rPr>
        <w:t>b) Thông tin về người có liên quan của khách hàng vay;</w:t>
      </w:r>
    </w:p>
    <w:p w14:paraId="763E783F" w14:textId="41C60162" w:rsidR="00531EAB" w:rsidRDefault="00531EAB" w:rsidP="009870FF">
      <w:pPr>
        <w:spacing w:before="120" w:after="0" w:line="240" w:lineRule="auto"/>
        <w:ind w:firstLine="567"/>
        <w:jc w:val="both"/>
        <w:rPr>
          <w:rFonts w:ascii="Times New Roman" w:hAnsi="Times New Roman"/>
          <w:sz w:val="28"/>
          <w:szCs w:val="28"/>
        </w:rPr>
      </w:pPr>
      <w:r w:rsidRPr="00531EAB">
        <w:rPr>
          <w:rFonts w:ascii="Times New Roman" w:hAnsi="Times New Roman"/>
          <w:sz w:val="28"/>
          <w:szCs w:val="28"/>
        </w:rPr>
        <w:t>c) Thông tin về cho vay</w:t>
      </w:r>
      <w:r>
        <w:rPr>
          <w:rFonts w:ascii="Times New Roman" w:hAnsi="Times New Roman"/>
          <w:sz w:val="28"/>
          <w:szCs w:val="28"/>
        </w:rPr>
        <w:t>;</w:t>
      </w:r>
      <w:r w:rsidRPr="00531EAB">
        <w:rPr>
          <w:rFonts w:ascii="Times New Roman" w:hAnsi="Times New Roman"/>
          <w:sz w:val="28"/>
          <w:szCs w:val="28"/>
        </w:rPr>
        <w:t xml:space="preserve"> </w:t>
      </w:r>
    </w:p>
    <w:p w14:paraId="172B5EDA" w14:textId="004D531C" w:rsidR="00531EAB" w:rsidRDefault="00531EAB" w:rsidP="009870FF">
      <w:pPr>
        <w:spacing w:before="120" w:after="0" w:line="240" w:lineRule="auto"/>
        <w:ind w:firstLine="567"/>
        <w:jc w:val="both"/>
        <w:rPr>
          <w:rFonts w:ascii="Times New Roman" w:hAnsi="Times New Roman"/>
          <w:sz w:val="28"/>
          <w:szCs w:val="28"/>
        </w:rPr>
      </w:pPr>
      <w:r>
        <w:rPr>
          <w:rFonts w:ascii="Times New Roman" w:hAnsi="Times New Roman"/>
          <w:sz w:val="28"/>
          <w:szCs w:val="28"/>
        </w:rPr>
        <w:t>d) Thông tin về thành viên;</w:t>
      </w:r>
    </w:p>
    <w:p w14:paraId="7BFEFD6E" w14:textId="01A5922F" w:rsidR="00531EAB" w:rsidRPr="00531EAB" w:rsidRDefault="00531EAB" w:rsidP="009870FF">
      <w:pPr>
        <w:spacing w:before="120" w:after="0" w:line="240" w:lineRule="auto"/>
        <w:ind w:firstLine="567"/>
        <w:jc w:val="both"/>
        <w:rPr>
          <w:rFonts w:ascii="Times New Roman" w:hAnsi="Times New Roman"/>
          <w:sz w:val="28"/>
          <w:szCs w:val="28"/>
        </w:rPr>
      </w:pPr>
      <w:r>
        <w:rPr>
          <w:rFonts w:ascii="Times New Roman" w:hAnsi="Times New Roman"/>
          <w:sz w:val="28"/>
          <w:szCs w:val="28"/>
        </w:rPr>
        <w:t>đ) Thông tin về nhân sự;</w:t>
      </w:r>
    </w:p>
    <w:p w14:paraId="55980EEF" w14:textId="10C60145" w:rsidR="00531EAB" w:rsidRPr="00531EAB" w:rsidRDefault="00531EAB" w:rsidP="009870FF">
      <w:pPr>
        <w:spacing w:before="120" w:after="0" w:line="240" w:lineRule="auto"/>
        <w:ind w:firstLine="567"/>
        <w:jc w:val="both"/>
        <w:rPr>
          <w:rFonts w:ascii="Times New Roman" w:hAnsi="Times New Roman"/>
          <w:sz w:val="28"/>
          <w:szCs w:val="28"/>
        </w:rPr>
      </w:pPr>
      <w:r w:rsidRPr="00531EAB">
        <w:rPr>
          <w:rFonts w:ascii="Times New Roman" w:hAnsi="Times New Roman"/>
          <w:sz w:val="28"/>
          <w:szCs w:val="28"/>
        </w:rPr>
        <w:t xml:space="preserve">e) Thông tin về biện pháp bảo đảm </w:t>
      </w:r>
      <w:r>
        <w:rPr>
          <w:rFonts w:ascii="Times New Roman" w:hAnsi="Times New Roman"/>
          <w:sz w:val="28"/>
          <w:szCs w:val="28"/>
        </w:rPr>
        <w:t>tiền vay</w:t>
      </w:r>
      <w:r w:rsidRPr="00531EAB">
        <w:rPr>
          <w:rFonts w:ascii="Times New Roman" w:hAnsi="Times New Roman"/>
          <w:sz w:val="28"/>
          <w:szCs w:val="28"/>
        </w:rPr>
        <w:t>;</w:t>
      </w:r>
    </w:p>
    <w:p w14:paraId="4581BF04" w14:textId="77777777" w:rsidR="00531EAB" w:rsidRPr="00531EAB" w:rsidRDefault="00531EAB" w:rsidP="009870FF">
      <w:pPr>
        <w:spacing w:before="120" w:after="0" w:line="240" w:lineRule="auto"/>
        <w:ind w:firstLine="567"/>
        <w:jc w:val="both"/>
        <w:rPr>
          <w:rFonts w:ascii="Times New Roman" w:hAnsi="Times New Roman"/>
          <w:sz w:val="28"/>
          <w:szCs w:val="28"/>
        </w:rPr>
      </w:pPr>
      <w:r w:rsidRPr="00531EAB">
        <w:rPr>
          <w:rFonts w:ascii="Times New Roman" w:hAnsi="Times New Roman"/>
          <w:sz w:val="28"/>
          <w:szCs w:val="28"/>
        </w:rPr>
        <w:t>g) Thông tin về hoạt động xử lý nợ xấu nội bảng;</w:t>
      </w:r>
    </w:p>
    <w:p w14:paraId="1D89CE47" w14:textId="77777777" w:rsidR="00531EAB" w:rsidRPr="00531EAB" w:rsidRDefault="00531EAB" w:rsidP="009870FF">
      <w:pPr>
        <w:spacing w:before="120" w:after="0" w:line="240" w:lineRule="auto"/>
        <w:ind w:firstLine="567"/>
        <w:jc w:val="both"/>
        <w:rPr>
          <w:rFonts w:ascii="Times New Roman" w:hAnsi="Times New Roman"/>
          <w:sz w:val="28"/>
          <w:szCs w:val="28"/>
        </w:rPr>
      </w:pPr>
      <w:r w:rsidRPr="00531EAB">
        <w:rPr>
          <w:rFonts w:ascii="Times New Roman" w:hAnsi="Times New Roman"/>
          <w:sz w:val="28"/>
          <w:szCs w:val="28"/>
        </w:rPr>
        <w:t>h) Thông tin ngoại bảng;</w:t>
      </w:r>
    </w:p>
    <w:p w14:paraId="54DFFECE" w14:textId="77777777" w:rsidR="00531EAB" w:rsidRDefault="00531EAB" w:rsidP="009870FF">
      <w:pPr>
        <w:spacing w:before="120" w:after="0" w:line="240" w:lineRule="auto"/>
        <w:ind w:firstLine="567"/>
        <w:jc w:val="both"/>
        <w:rPr>
          <w:rFonts w:ascii="Times New Roman" w:hAnsi="Times New Roman"/>
          <w:sz w:val="28"/>
          <w:szCs w:val="28"/>
        </w:rPr>
      </w:pPr>
      <w:r w:rsidRPr="00531EAB">
        <w:rPr>
          <w:rFonts w:ascii="Times New Roman" w:hAnsi="Times New Roman"/>
          <w:sz w:val="28"/>
          <w:szCs w:val="28"/>
        </w:rPr>
        <w:t>i) Báo cáo tài chính năm</w:t>
      </w:r>
      <w:r>
        <w:rPr>
          <w:rFonts w:ascii="Times New Roman" w:hAnsi="Times New Roman"/>
          <w:sz w:val="28"/>
          <w:szCs w:val="28"/>
        </w:rPr>
        <w:t>;</w:t>
      </w:r>
    </w:p>
    <w:p w14:paraId="5E927573" w14:textId="6F6A5EDB" w:rsidR="00531EAB" w:rsidRPr="00531EAB" w:rsidRDefault="00531EAB" w:rsidP="009870FF">
      <w:pPr>
        <w:spacing w:before="120" w:after="0" w:line="240" w:lineRule="auto"/>
        <w:ind w:firstLine="567"/>
        <w:jc w:val="both"/>
        <w:rPr>
          <w:rFonts w:ascii="Times New Roman" w:hAnsi="Times New Roman"/>
          <w:sz w:val="28"/>
          <w:szCs w:val="28"/>
        </w:rPr>
      </w:pPr>
      <w:r>
        <w:rPr>
          <w:rFonts w:ascii="Times New Roman" w:hAnsi="Times New Roman"/>
          <w:sz w:val="28"/>
          <w:szCs w:val="28"/>
        </w:rPr>
        <w:t>k) Thông tin cần thiết khác</w:t>
      </w:r>
      <w:r w:rsidRPr="00531EAB">
        <w:rPr>
          <w:rFonts w:ascii="Times New Roman" w:hAnsi="Times New Roman"/>
          <w:sz w:val="28"/>
          <w:szCs w:val="28"/>
        </w:rPr>
        <w:t>.</w:t>
      </w:r>
    </w:p>
    <w:p w14:paraId="781BA8B7" w14:textId="05546C9A" w:rsidR="00B00AA1" w:rsidRPr="00F87C12" w:rsidRDefault="00173E6F" w:rsidP="009870FF">
      <w:pPr>
        <w:spacing w:before="120" w:after="0" w:line="240" w:lineRule="auto"/>
        <w:ind w:firstLine="567"/>
        <w:jc w:val="both"/>
        <w:rPr>
          <w:rFonts w:ascii="Times New Roman" w:eastAsia="Times New Roman" w:hAnsi="Times New Roman"/>
          <w:color w:val="222222"/>
          <w:sz w:val="28"/>
          <w:szCs w:val="28"/>
          <w:lang w:val="sv-SE" w:eastAsia="vi-VN"/>
        </w:rPr>
      </w:pPr>
      <w:r w:rsidRPr="00173E6F">
        <w:rPr>
          <w:rFonts w:ascii="Times New Roman" w:eastAsia="Times New Roman" w:hAnsi="Times New Roman"/>
          <w:color w:val="222222"/>
          <w:sz w:val="28"/>
          <w:szCs w:val="28"/>
          <w:lang w:val="sv-SE" w:eastAsia="vi-VN"/>
        </w:rPr>
        <w:t>2. Thông tin</w:t>
      </w:r>
      <w:r w:rsidR="005D49F2">
        <w:rPr>
          <w:rFonts w:ascii="Times New Roman" w:eastAsia="Times New Roman" w:hAnsi="Times New Roman"/>
          <w:color w:val="222222"/>
          <w:sz w:val="28"/>
          <w:szCs w:val="28"/>
          <w:lang w:val="sv-SE" w:eastAsia="vi-VN"/>
        </w:rPr>
        <w:t>, báo cáo</w:t>
      </w:r>
      <w:r w:rsidRPr="00173E6F">
        <w:rPr>
          <w:rFonts w:ascii="Times New Roman" w:eastAsia="Times New Roman" w:hAnsi="Times New Roman"/>
          <w:color w:val="222222"/>
          <w:sz w:val="28"/>
          <w:szCs w:val="28"/>
          <w:lang w:val="sv-SE" w:eastAsia="vi-VN"/>
        </w:rPr>
        <w:t xml:space="preserve"> </w:t>
      </w:r>
      <w:r w:rsidR="005D49F2">
        <w:rPr>
          <w:rFonts w:ascii="Times New Roman" w:eastAsia="Times New Roman" w:hAnsi="Times New Roman"/>
          <w:color w:val="222222"/>
          <w:sz w:val="28"/>
          <w:szCs w:val="28"/>
          <w:lang w:val="sv-SE" w:eastAsia="vi-VN"/>
        </w:rPr>
        <w:t>do</w:t>
      </w:r>
      <w:r w:rsidR="000156EA" w:rsidRPr="00173E6F">
        <w:rPr>
          <w:rFonts w:ascii="Times New Roman" w:eastAsia="Times New Roman" w:hAnsi="Times New Roman"/>
          <w:color w:val="222222"/>
          <w:sz w:val="28"/>
          <w:szCs w:val="28"/>
          <w:lang w:val="sv-SE" w:eastAsia="vi-VN"/>
        </w:rPr>
        <w:t xml:space="preserve"> </w:t>
      </w:r>
      <w:r w:rsidR="001664CA" w:rsidRPr="009870FF">
        <w:rPr>
          <w:rFonts w:ascii="Times New Roman" w:eastAsia="Times New Roman" w:hAnsi="Times New Roman"/>
          <w:color w:val="222222"/>
          <w:sz w:val="28"/>
          <w:szCs w:val="28"/>
          <w:highlight w:val="yellow"/>
          <w:lang w:val="sv-SE" w:eastAsia="vi-VN"/>
        </w:rPr>
        <w:t>Cục An toàn hệ thống các tổ chức tín dụng</w:t>
      </w:r>
      <w:r w:rsidRPr="00173E6F">
        <w:rPr>
          <w:rFonts w:ascii="Times New Roman" w:eastAsia="Times New Roman" w:hAnsi="Times New Roman"/>
          <w:color w:val="222222"/>
          <w:sz w:val="28"/>
          <w:szCs w:val="28"/>
          <w:lang w:val="sv-SE" w:eastAsia="vi-VN"/>
        </w:rPr>
        <w:t xml:space="preserve">, </w:t>
      </w:r>
      <w:r w:rsidR="008D2617" w:rsidRPr="009870FF">
        <w:rPr>
          <w:rFonts w:ascii="Times New Roman" w:eastAsia="Times New Roman" w:hAnsi="Times New Roman"/>
          <w:color w:val="222222"/>
          <w:sz w:val="28"/>
          <w:szCs w:val="28"/>
          <w:highlight w:val="yellow"/>
          <w:lang w:val="sv-SE" w:eastAsia="vi-VN"/>
        </w:rPr>
        <w:t xml:space="preserve">Ngân hàng Nhà nước </w:t>
      </w:r>
      <w:r w:rsidR="001664CA" w:rsidRPr="009870FF">
        <w:rPr>
          <w:rFonts w:ascii="Times New Roman" w:eastAsia="Times New Roman" w:hAnsi="Times New Roman"/>
          <w:color w:val="222222"/>
          <w:sz w:val="28"/>
          <w:szCs w:val="28"/>
          <w:highlight w:val="yellow"/>
          <w:lang w:val="sv-SE" w:eastAsia="vi-VN"/>
        </w:rPr>
        <w:t>khu vực</w:t>
      </w:r>
      <w:r w:rsidR="008D2617" w:rsidRPr="008D2617">
        <w:rPr>
          <w:rFonts w:ascii="Times New Roman" w:eastAsia="Times New Roman" w:hAnsi="Times New Roman"/>
          <w:color w:val="222222"/>
          <w:sz w:val="28"/>
          <w:szCs w:val="28"/>
          <w:lang w:val="sv-SE" w:eastAsia="vi-VN"/>
        </w:rPr>
        <w:t xml:space="preserve"> nơi quỹ tín dụng nhân dân đặt trụ sở chính (sau đây gọi là Ngân hàng Nhà nước </w:t>
      </w:r>
      <w:r w:rsidR="001664CA">
        <w:rPr>
          <w:rFonts w:ascii="Times New Roman" w:eastAsia="Times New Roman" w:hAnsi="Times New Roman"/>
          <w:color w:val="222222"/>
          <w:sz w:val="28"/>
          <w:szCs w:val="28"/>
          <w:lang w:val="sv-SE" w:eastAsia="vi-VN"/>
        </w:rPr>
        <w:t>khu vực</w:t>
      </w:r>
      <w:r w:rsidR="008D2617" w:rsidRPr="008D2617">
        <w:rPr>
          <w:rFonts w:ascii="Times New Roman" w:eastAsia="Times New Roman" w:hAnsi="Times New Roman"/>
          <w:color w:val="222222"/>
          <w:sz w:val="28"/>
          <w:szCs w:val="28"/>
          <w:lang w:val="sv-SE" w:eastAsia="vi-VN"/>
        </w:rPr>
        <w:t>)</w:t>
      </w:r>
      <w:r w:rsidR="008D2617">
        <w:rPr>
          <w:rFonts w:ascii="Times New Roman" w:eastAsia="Times New Roman" w:hAnsi="Times New Roman"/>
          <w:color w:val="222222"/>
          <w:sz w:val="28"/>
          <w:szCs w:val="28"/>
          <w:lang w:val="sv-SE" w:eastAsia="vi-VN"/>
        </w:rPr>
        <w:t xml:space="preserve"> </w:t>
      </w:r>
      <w:r w:rsidRPr="00173E6F">
        <w:rPr>
          <w:rFonts w:ascii="Times New Roman" w:eastAsia="Times New Roman" w:hAnsi="Times New Roman"/>
          <w:color w:val="222222"/>
          <w:sz w:val="28"/>
          <w:szCs w:val="28"/>
          <w:lang w:val="sv-SE" w:eastAsia="vi-VN"/>
        </w:rPr>
        <w:t>cung cấp</w:t>
      </w:r>
      <w:r w:rsidR="00914A24">
        <w:rPr>
          <w:rFonts w:ascii="Times New Roman" w:eastAsia="Times New Roman" w:hAnsi="Times New Roman"/>
          <w:color w:val="222222"/>
          <w:sz w:val="28"/>
          <w:szCs w:val="28"/>
          <w:lang w:val="sv-SE" w:eastAsia="vi-VN"/>
        </w:rPr>
        <w:t>.</w:t>
      </w:r>
    </w:p>
    <w:p w14:paraId="7BA369C2" w14:textId="369D7D46" w:rsidR="009B4119" w:rsidRPr="009B4119" w:rsidRDefault="00173E6F" w:rsidP="009870FF">
      <w:pPr>
        <w:spacing w:before="120" w:after="0" w:line="240" w:lineRule="auto"/>
        <w:ind w:firstLine="567"/>
        <w:jc w:val="both"/>
        <w:rPr>
          <w:rFonts w:ascii="Times New Roman" w:eastAsia="Times New Roman" w:hAnsi="Times New Roman"/>
          <w:color w:val="222222"/>
          <w:sz w:val="28"/>
          <w:szCs w:val="28"/>
          <w:lang w:val="sv-SE" w:eastAsia="vi-VN"/>
        </w:rPr>
      </w:pPr>
      <w:r>
        <w:rPr>
          <w:rFonts w:ascii="Times New Roman" w:eastAsia="Times New Roman" w:hAnsi="Times New Roman"/>
          <w:color w:val="222222"/>
          <w:sz w:val="28"/>
          <w:szCs w:val="28"/>
          <w:lang w:val="sv-SE" w:eastAsia="vi-VN"/>
        </w:rPr>
        <w:t>3</w:t>
      </w:r>
      <w:r w:rsidR="009B4119" w:rsidRPr="009B4119">
        <w:rPr>
          <w:rFonts w:ascii="Times New Roman" w:eastAsia="Times New Roman" w:hAnsi="Times New Roman"/>
          <w:color w:val="222222"/>
          <w:sz w:val="28"/>
          <w:szCs w:val="28"/>
          <w:lang w:val="sv-SE" w:eastAsia="vi-VN"/>
        </w:rPr>
        <w:t>. Thông tin từ các hệ thống thông tin khác</w:t>
      </w:r>
      <w:r w:rsidR="0090565F">
        <w:rPr>
          <w:rFonts w:ascii="Times New Roman" w:eastAsia="Times New Roman" w:hAnsi="Times New Roman"/>
          <w:color w:val="222222"/>
          <w:sz w:val="28"/>
          <w:szCs w:val="28"/>
          <w:lang w:val="sv-SE" w:eastAsia="vi-VN"/>
        </w:rPr>
        <w:t>:</w:t>
      </w:r>
    </w:p>
    <w:p w14:paraId="24C338F1" w14:textId="657FD584" w:rsidR="005634B5" w:rsidRDefault="005634B5" w:rsidP="009870FF">
      <w:pPr>
        <w:spacing w:before="120" w:after="0" w:line="240" w:lineRule="auto"/>
        <w:ind w:firstLine="567"/>
        <w:jc w:val="both"/>
        <w:rPr>
          <w:rFonts w:ascii="Times New Roman" w:eastAsia="Times New Roman" w:hAnsi="Times New Roman"/>
          <w:color w:val="222222"/>
          <w:sz w:val="28"/>
          <w:szCs w:val="28"/>
          <w:lang w:val="sv-SE" w:eastAsia="vi-VN"/>
        </w:rPr>
      </w:pPr>
      <w:r>
        <w:rPr>
          <w:rFonts w:ascii="Times New Roman" w:eastAsia="Times New Roman" w:hAnsi="Times New Roman"/>
          <w:color w:val="222222"/>
          <w:sz w:val="28"/>
          <w:szCs w:val="28"/>
          <w:lang w:val="sv-SE" w:eastAsia="vi-VN"/>
        </w:rPr>
        <w:t>a) Hệ thống báo cáo thống kê</w:t>
      </w:r>
      <w:r w:rsidR="005D49F2">
        <w:rPr>
          <w:rFonts w:ascii="Times New Roman" w:eastAsia="Times New Roman" w:hAnsi="Times New Roman"/>
          <w:color w:val="222222"/>
          <w:sz w:val="28"/>
          <w:szCs w:val="28"/>
          <w:lang w:val="sv-SE" w:eastAsia="vi-VN"/>
        </w:rPr>
        <w:t xml:space="preserve"> của</w:t>
      </w:r>
      <w:r>
        <w:rPr>
          <w:rFonts w:ascii="Times New Roman" w:eastAsia="Times New Roman" w:hAnsi="Times New Roman"/>
          <w:color w:val="222222"/>
          <w:sz w:val="28"/>
          <w:szCs w:val="28"/>
          <w:lang w:val="sv-SE" w:eastAsia="vi-VN"/>
        </w:rPr>
        <w:t xml:space="preserve"> Ngân hàng Nhà nước.</w:t>
      </w:r>
    </w:p>
    <w:p w14:paraId="468F044D" w14:textId="31F84E9B" w:rsidR="009B4119" w:rsidRPr="009B4119" w:rsidRDefault="005634B5" w:rsidP="009870FF">
      <w:pPr>
        <w:spacing w:before="120" w:after="0" w:line="240" w:lineRule="auto"/>
        <w:ind w:firstLine="567"/>
        <w:jc w:val="both"/>
        <w:rPr>
          <w:rFonts w:ascii="Times New Roman" w:eastAsia="Times New Roman" w:hAnsi="Times New Roman"/>
          <w:color w:val="222222"/>
          <w:sz w:val="28"/>
          <w:szCs w:val="28"/>
          <w:lang w:val="sv-SE" w:eastAsia="vi-VN"/>
        </w:rPr>
      </w:pPr>
      <w:r>
        <w:rPr>
          <w:rFonts w:ascii="Times New Roman" w:eastAsia="Times New Roman" w:hAnsi="Times New Roman"/>
          <w:color w:val="222222"/>
          <w:sz w:val="28"/>
          <w:szCs w:val="28"/>
          <w:lang w:val="sv-SE" w:eastAsia="vi-VN"/>
        </w:rPr>
        <w:t>b</w:t>
      </w:r>
      <w:r w:rsidR="009B4119" w:rsidRPr="009B4119">
        <w:rPr>
          <w:rFonts w:ascii="Times New Roman" w:eastAsia="Times New Roman" w:hAnsi="Times New Roman"/>
          <w:color w:val="222222"/>
          <w:sz w:val="28"/>
          <w:szCs w:val="28"/>
          <w:lang w:val="sv-SE" w:eastAsia="vi-VN"/>
        </w:rPr>
        <w:t>) Hệ thống thông tin hỗ trợ hoạt động giám sát từ xa</w:t>
      </w:r>
      <w:r w:rsidR="005D49F2">
        <w:rPr>
          <w:rFonts w:ascii="Times New Roman" w:eastAsia="Times New Roman" w:hAnsi="Times New Roman"/>
          <w:color w:val="222222"/>
          <w:sz w:val="28"/>
          <w:szCs w:val="28"/>
          <w:lang w:val="sv-SE" w:eastAsia="vi-VN"/>
        </w:rPr>
        <w:t>.</w:t>
      </w:r>
    </w:p>
    <w:p w14:paraId="70B2929D" w14:textId="76B6370D" w:rsidR="00B00AA1" w:rsidRDefault="005634B5" w:rsidP="009870FF">
      <w:pPr>
        <w:spacing w:before="120" w:after="0" w:line="240" w:lineRule="auto"/>
        <w:ind w:firstLine="567"/>
        <w:jc w:val="both"/>
        <w:rPr>
          <w:rFonts w:ascii="Times New Roman" w:eastAsia="Times New Roman" w:hAnsi="Times New Roman"/>
          <w:color w:val="222222"/>
          <w:sz w:val="28"/>
          <w:szCs w:val="28"/>
          <w:lang w:val="sv-SE" w:eastAsia="vi-VN"/>
        </w:rPr>
      </w:pPr>
      <w:r>
        <w:rPr>
          <w:rFonts w:ascii="Times New Roman" w:eastAsia="Times New Roman" w:hAnsi="Times New Roman"/>
          <w:color w:val="222222"/>
          <w:sz w:val="28"/>
          <w:szCs w:val="28"/>
          <w:lang w:val="sv-SE" w:eastAsia="vi-VN"/>
        </w:rPr>
        <w:t>c</w:t>
      </w:r>
      <w:r w:rsidR="009B4119" w:rsidRPr="009B4119">
        <w:rPr>
          <w:rFonts w:ascii="Times New Roman" w:eastAsia="Times New Roman" w:hAnsi="Times New Roman"/>
          <w:color w:val="222222"/>
          <w:sz w:val="28"/>
          <w:szCs w:val="28"/>
          <w:lang w:val="sv-SE" w:eastAsia="vi-VN"/>
        </w:rPr>
        <w:t>) Hệ thống thông tin tín dụng.</w:t>
      </w:r>
    </w:p>
    <w:p w14:paraId="24542A66" w14:textId="3871FE8F" w:rsidR="005D49F2" w:rsidRDefault="005D49F2" w:rsidP="009870FF">
      <w:pPr>
        <w:spacing w:before="120" w:after="0" w:line="240" w:lineRule="auto"/>
        <w:ind w:firstLine="567"/>
        <w:jc w:val="both"/>
        <w:rPr>
          <w:rFonts w:ascii="Times New Roman" w:eastAsia="Times New Roman" w:hAnsi="Times New Roman"/>
          <w:color w:val="222222"/>
          <w:sz w:val="28"/>
          <w:szCs w:val="28"/>
          <w:lang w:val="sv-SE" w:eastAsia="vi-VN"/>
        </w:rPr>
      </w:pPr>
      <w:r>
        <w:rPr>
          <w:rFonts w:ascii="Times New Roman" w:eastAsia="Times New Roman" w:hAnsi="Times New Roman"/>
          <w:color w:val="222222"/>
          <w:sz w:val="28"/>
          <w:szCs w:val="28"/>
          <w:lang w:val="sv-SE" w:eastAsia="vi-VN"/>
        </w:rPr>
        <w:t>d) Hệ thống thông tin khác.</w:t>
      </w:r>
    </w:p>
    <w:p w14:paraId="42FDBDD3" w14:textId="476AE875" w:rsidR="00793479" w:rsidRPr="00BF4130" w:rsidRDefault="00502D80" w:rsidP="009870FF">
      <w:pPr>
        <w:spacing w:before="120" w:after="0" w:line="240" w:lineRule="auto"/>
        <w:ind w:firstLine="567"/>
        <w:jc w:val="both"/>
        <w:rPr>
          <w:rFonts w:ascii="Times New Roman" w:eastAsia="Times New Roman" w:hAnsi="Times New Roman"/>
          <w:color w:val="222222"/>
          <w:sz w:val="28"/>
          <w:szCs w:val="28"/>
          <w:lang w:val="vi-VN" w:eastAsia="vi-VN"/>
        </w:rPr>
      </w:pPr>
      <w:r w:rsidRPr="00BF4130">
        <w:rPr>
          <w:rFonts w:ascii="Times New Roman" w:eastAsia="Times New Roman" w:hAnsi="Times New Roman"/>
          <w:b/>
          <w:bCs/>
          <w:color w:val="222222"/>
          <w:sz w:val="28"/>
          <w:szCs w:val="28"/>
          <w:lang w:val="vi-VN" w:eastAsia="vi-VN"/>
        </w:rPr>
        <w:t xml:space="preserve">Điều </w:t>
      </w:r>
      <w:r w:rsidR="006F7868">
        <w:rPr>
          <w:rFonts w:ascii="Times New Roman" w:eastAsia="Times New Roman" w:hAnsi="Times New Roman"/>
          <w:b/>
          <w:bCs/>
          <w:color w:val="222222"/>
          <w:sz w:val="28"/>
          <w:szCs w:val="28"/>
          <w:lang w:eastAsia="vi-VN"/>
        </w:rPr>
        <w:t>4</w:t>
      </w:r>
      <w:r w:rsidRPr="00BF4130">
        <w:rPr>
          <w:rFonts w:ascii="Times New Roman" w:eastAsia="Times New Roman" w:hAnsi="Times New Roman"/>
          <w:b/>
          <w:bCs/>
          <w:color w:val="222222"/>
          <w:sz w:val="28"/>
          <w:szCs w:val="28"/>
          <w:lang w:val="vi-VN" w:eastAsia="vi-VN"/>
        </w:rPr>
        <w:t xml:space="preserve">. </w:t>
      </w:r>
      <w:r w:rsidR="007E03F1" w:rsidRPr="007E03F1">
        <w:rPr>
          <w:rFonts w:ascii="Times New Roman" w:eastAsia="Times New Roman" w:hAnsi="Times New Roman"/>
          <w:b/>
          <w:bCs/>
          <w:color w:val="222222"/>
          <w:sz w:val="28"/>
          <w:szCs w:val="28"/>
          <w:lang w:val="vi-VN" w:eastAsia="vi-VN"/>
        </w:rPr>
        <w:t>Phương thức báo cáo</w:t>
      </w:r>
    </w:p>
    <w:p w14:paraId="605C223A" w14:textId="52DBB81A" w:rsidR="00591FA3" w:rsidRDefault="007E03F1" w:rsidP="009870FF">
      <w:pPr>
        <w:spacing w:before="120" w:after="0" w:line="240" w:lineRule="auto"/>
        <w:ind w:firstLine="567"/>
        <w:jc w:val="both"/>
        <w:rPr>
          <w:rFonts w:ascii="Times New Roman" w:eastAsia="Times New Roman" w:hAnsi="Times New Roman"/>
          <w:color w:val="222222"/>
          <w:sz w:val="28"/>
          <w:szCs w:val="28"/>
          <w:lang w:val="vi-VN" w:eastAsia="vi-VN"/>
        </w:rPr>
      </w:pPr>
      <w:r w:rsidRPr="007E03F1">
        <w:rPr>
          <w:rFonts w:ascii="Times New Roman" w:eastAsia="Times New Roman" w:hAnsi="Times New Roman"/>
          <w:color w:val="222222"/>
          <w:sz w:val="28"/>
          <w:szCs w:val="28"/>
          <w:lang w:val="sv-SE" w:eastAsia="vi-VN"/>
        </w:rPr>
        <w:t xml:space="preserve">1. </w:t>
      </w:r>
      <w:r w:rsidR="00486FAD" w:rsidRPr="00486FAD">
        <w:rPr>
          <w:rFonts w:ascii="Times New Roman" w:eastAsia="Times New Roman" w:hAnsi="Times New Roman"/>
          <w:color w:val="222222"/>
          <w:sz w:val="28"/>
          <w:szCs w:val="28"/>
          <w:lang w:val="sv-SE" w:eastAsia="vi-VN"/>
        </w:rPr>
        <w:t>Đối với báo cáo quy định</w:t>
      </w:r>
      <w:r w:rsidR="00591FA3">
        <w:rPr>
          <w:rFonts w:ascii="Times New Roman" w:eastAsia="Times New Roman" w:hAnsi="Times New Roman"/>
          <w:color w:val="222222"/>
          <w:sz w:val="28"/>
          <w:szCs w:val="28"/>
          <w:lang w:val="sv-SE" w:eastAsia="vi-VN"/>
        </w:rPr>
        <w:t xml:space="preserve"> tại</w:t>
      </w:r>
      <w:r w:rsidR="00486FAD" w:rsidRPr="00486FAD">
        <w:rPr>
          <w:rFonts w:ascii="Times New Roman" w:eastAsia="Times New Roman" w:hAnsi="Times New Roman"/>
          <w:color w:val="222222"/>
          <w:sz w:val="28"/>
          <w:szCs w:val="28"/>
          <w:lang w:val="sv-SE" w:eastAsia="vi-VN"/>
        </w:rPr>
        <w:t xml:space="preserve"> khoản 1 Điều </w:t>
      </w:r>
      <w:r w:rsidR="009E6FF8">
        <w:rPr>
          <w:rFonts w:ascii="Times New Roman" w:eastAsia="Times New Roman" w:hAnsi="Times New Roman"/>
          <w:color w:val="222222"/>
          <w:sz w:val="28"/>
          <w:szCs w:val="28"/>
          <w:lang w:val="sv-SE" w:eastAsia="vi-VN"/>
        </w:rPr>
        <w:t>3</w:t>
      </w:r>
      <w:r w:rsidR="009E6FF8" w:rsidRPr="00486FAD">
        <w:rPr>
          <w:rFonts w:ascii="Times New Roman" w:eastAsia="Times New Roman" w:hAnsi="Times New Roman"/>
          <w:color w:val="222222"/>
          <w:sz w:val="28"/>
          <w:szCs w:val="28"/>
          <w:lang w:val="sv-SE" w:eastAsia="vi-VN"/>
        </w:rPr>
        <w:t xml:space="preserve"> </w:t>
      </w:r>
      <w:r w:rsidR="00486FAD" w:rsidRPr="00486FAD">
        <w:rPr>
          <w:rFonts w:ascii="Times New Roman" w:eastAsia="Times New Roman" w:hAnsi="Times New Roman"/>
          <w:color w:val="222222"/>
          <w:sz w:val="28"/>
          <w:szCs w:val="28"/>
          <w:lang w:val="sv-SE" w:eastAsia="vi-VN"/>
        </w:rPr>
        <w:t xml:space="preserve">Thông tư này, </w:t>
      </w:r>
      <w:r w:rsidR="002D0267" w:rsidRPr="00486FAD">
        <w:rPr>
          <w:rFonts w:ascii="Times New Roman" w:eastAsia="Times New Roman" w:hAnsi="Times New Roman"/>
          <w:color w:val="222222"/>
          <w:sz w:val="28"/>
          <w:szCs w:val="28"/>
          <w:lang w:val="sv-SE" w:eastAsia="vi-VN"/>
        </w:rPr>
        <w:t>quỹ tín dụng nhân dân</w:t>
      </w:r>
      <w:r w:rsidR="004E66F0">
        <w:rPr>
          <w:rFonts w:ascii="Times New Roman" w:eastAsia="Times New Roman" w:hAnsi="Times New Roman"/>
          <w:color w:val="222222"/>
          <w:sz w:val="28"/>
          <w:szCs w:val="28"/>
          <w:lang w:val="sv-SE" w:eastAsia="vi-VN"/>
        </w:rPr>
        <w:t xml:space="preserve">, tổ chức tài chính vi mô </w:t>
      </w:r>
      <w:r w:rsidR="00486FAD" w:rsidRPr="00486FAD">
        <w:rPr>
          <w:rFonts w:ascii="Times New Roman" w:eastAsia="Times New Roman" w:hAnsi="Times New Roman"/>
          <w:color w:val="222222"/>
          <w:sz w:val="28"/>
          <w:szCs w:val="28"/>
          <w:lang w:val="sv-SE" w:eastAsia="vi-VN"/>
        </w:rPr>
        <w:t xml:space="preserve">thực hiện gửi báo cáo bằng phương thức điện tử </w:t>
      </w:r>
      <w:r w:rsidR="0034088D" w:rsidRPr="0034088D">
        <w:rPr>
          <w:rFonts w:ascii="Times New Roman" w:eastAsia="Times New Roman" w:hAnsi="Times New Roman"/>
          <w:color w:val="222222"/>
          <w:sz w:val="28"/>
          <w:szCs w:val="28"/>
          <w:lang w:val="sv-SE" w:eastAsia="vi-VN"/>
        </w:rPr>
        <w:t xml:space="preserve">theo </w:t>
      </w:r>
      <w:r w:rsidR="00531EAB">
        <w:rPr>
          <w:rFonts w:ascii="Times New Roman" w:eastAsia="Times New Roman" w:hAnsi="Times New Roman"/>
          <w:color w:val="222222"/>
          <w:sz w:val="28"/>
          <w:szCs w:val="28"/>
          <w:lang w:val="sv-SE" w:eastAsia="vi-VN"/>
        </w:rPr>
        <w:t>hướng dẫn</w:t>
      </w:r>
      <w:r w:rsidR="0034088D" w:rsidRPr="0034088D">
        <w:rPr>
          <w:rFonts w:ascii="Times New Roman" w:eastAsia="Times New Roman" w:hAnsi="Times New Roman"/>
          <w:color w:val="222222"/>
          <w:sz w:val="28"/>
          <w:szCs w:val="28"/>
          <w:lang w:val="sv-SE" w:eastAsia="vi-VN"/>
        </w:rPr>
        <w:t xml:space="preserve"> của Ngân hàng Nhà nước</w:t>
      </w:r>
      <w:r w:rsidR="00F87C12">
        <w:rPr>
          <w:rFonts w:ascii="Times New Roman" w:eastAsia="Times New Roman" w:hAnsi="Times New Roman"/>
          <w:color w:val="222222"/>
          <w:sz w:val="28"/>
          <w:szCs w:val="28"/>
          <w:lang w:val="vi-VN" w:eastAsia="vi-VN"/>
        </w:rPr>
        <w:t>.</w:t>
      </w:r>
    </w:p>
    <w:p w14:paraId="4A14CAE4" w14:textId="79D15DF7" w:rsidR="001A5C0A" w:rsidRPr="00C92E3E" w:rsidRDefault="00E24BE2" w:rsidP="009870FF">
      <w:pPr>
        <w:spacing w:before="120" w:after="0" w:line="240" w:lineRule="auto"/>
        <w:ind w:firstLine="567"/>
        <w:jc w:val="both"/>
        <w:rPr>
          <w:rFonts w:ascii="Times New Roman" w:eastAsia="Times New Roman" w:hAnsi="Times New Roman"/>
          <w:color w:val="222222"/>
          <w:sz w:val="28"/>
          <w:szCs w:val="28"/>
          <w:lang w:val="sv-SE" w:eastAsia="vi-VN"/>
        </w:rPr>
      </w:pPr>
      <w:r w:rsidRPr="00E24BE2">
        <w:rPr>
          <w:rFonts w:ascii="Times New Roman" w:eastAsia="Times New Roman" w:hAnsi="Times New Roman"/>
          <w:color w:val="222222"/>
          <w:sz w:val="28"/>
          <w:szCs w:val="28"/>
          <w:lang w:val="sv-SE" w:eastAsia="vi-VN"/>
        </w:rPr>
        <w:t>2. Đối với các thông tin</w:t>
      </w:r>
      <w:r w:rsidR="005D49F2">
        <w:rPr>
          <w:rFonts w:ascii="Times New Roman" w:eastAsia="Times New Roman" w:hAnsi="Times New Roman"/>
          <w:color w:val="222222"/>
          <w:sz w:val="28"/>
          <w:szCs w:val="28"/>
          <w:lang w:val="sv-SE" w:eastAsia="vi-VN"/>
        </w:rPr>
        <w:t>, báo cáo</w:t>
      </w:r>
      <w:r w:rsidRPr="00E24BE2">
        <w:rPr>
          <w:rFonts w:ascii="Times New Roman" w:eastAsia="Times New Roman" w:hAnsi="Times New Roman"/>
          <w:color w:val="222222"/>
          <w:sz w:val="28"/>
          <w:szCs w:val="28"/>
          <w:lang w:val="sv-SE" w:eastAsia="vi-VN"/>
        </w:rPr>
        <w:t xml:space="preserve"> quy định tại khoản 2 Điều </w:t>
      </w:r>
      <w:r w:rsidR="00376423">
        <w:rPr>
          <w:rFonts w:ascii="Times New Roman" w:eastAsia="Times New Roman" w:hAnsi="Times New Roman"/>
          <w:color w:val="222222"/>
          <w:sz w:val="28"/>
          <w:szCs w:val="28"/>
          <w:lang w:val="sv-SE" w:eastAsia="vi-VN"/>
        </w:rPr>
        <w:t>3</w:t>
      </w:r>
      <w:r w:rsidR="00376423" w:rsidRPr="00E24BE2">
        <w:rPr>
          <w:rFonts w:ascii="Times New Roman" w:eastAsia="Times New Roman" w:hAnsi="Times New Roman"/>
          <w:color w:val="222222"/>
          <w:sz w:val="28"/>
          <w:szCs w:val="28"/>
          <w:lang w:val="sv-SE" w:eastAsia="vi-VN"/>
        </w:rPr>
        <w:t xml:space="preserve"> </w:t>
      </w:r>
      <w:r w:rsidRPr="00E24BE2">
        <w:rPr>
          <w:rFonts w:ascii="Times New Roman" w:eastAsia="Times New Roman" w:hAnsi="Times New Roman"/>
          <w:color w:val="222222"/>
          <w:sz w:val="28"/>
          <w:szCs w:val="28"/>
          <w:lang w:val="sv-SE" w:eastAsia="vi-VN"/>
        </w:rPr>
        <w:t xml:space="preserve">Thông tư này </w:t>
      </w:r>
      <w:r w:rsidR="005D49F2">
        <w:rPr>
          <w:rFonts w:ascii="Times New Roman" w:eastAsia="Times New Roman" w:hAnsi="Times New Roman"/>
          <w:color w:val="222222"/>
          <w:sz w:val="28"/>
          <w:szCs w:val="28"/>
          <w:lang w:val="sv-SE" w:eastAsia="vi-VN"/>
        </w:rPr>
        <w:t>do</w:t>
      </w:r>
      <w:r w:rsidR="005D49F2" w:rsidRPr="00E24BE2">
        <w:rPr>
          <w:rFonts w:ascii="Times New Roman" w:eastAsia="Times New Roman" w:hAnsi="Times New Roman"/>
          <w:color w:val="222222"/>
          <w:sz w:val="28"/>
          <w:szCs w:val="28"/>
          <w:lang w:val="sv-SE" w:eastAsia="vi-VN"/>
        </w:rPr>
        <w:t xml:space="preserve"> </w:t>
      </w:r>
      <w:r w:rsidR="001664CA" w:rsidRPr="00403F81">
        <w:rPr>
          <w:rFonts w:ascii="Times New Roman" w:eastAsia="Times New Roman" w:hAnsi="Times New Roman"/>
          <w:color w:val="222222"/>
          <w:sz w:val="28"/>
          <w:szCs w:val="28"/>
          <w:highlight w:val="yellow"/>
          <w:lang w:val="sv-SE" w:eastAsia="vi-VN"/>
        </w:rPr>
        <w:t>Cục An toàn hệ thống các tổ chức tín dụng</w:t>
      </w:r>
      <w:r w:rsidRPr="00E24BE2">
        <w:rPr>
          <w:rFonts w:ascii="Times New Roman" w:eastAsia="Times New Roman" w:hAnsi="Times New Roman"/>
          <w:color w:val="222222"/>
          <w:sz w:val="28"/>
          <w:szCs w:val="28"/>
          <w:lang w:val="sv-SE" w:eastAsia="vi-VN"/>
        </w:rPr>
        <w:t xml:space="preserve">, </w:t>
      </w:r>
      <w:r w:rsidR="001664CA" w:rsidRPr="009870FF">
        <w:rPr>
          <w:rFonts w:ascii="Times New Roman" w:eastAsia="Times New Roman" w:hAnsi="Times New Roman"/>
          <w:color w:val="222222"/>
          <w:sz w:val="28"/>
          <w:szCs w:val="28"/>
          <w:highlight w:val="yellow"/>
          <w:lang w:val="sv-SE" w:eastAsia="vi-VN"/>
        </w:rPr>
        <w:t>Ngân hàng Nhà nước khu vực</w:t>
      </w:r>
      <w:r w:rsidR="001664CA" w:rsidRPr="009870FF" w:rsidDel="001664CA">
        <w:rPr>
          <w:rFonts w:ascii="Times New Roman" w:eastAsia="Times New Roman" w:hAnsi="Times New Roman"/>
          <w:color w:val="222222"/>
          <w:sz w:val="28"/>
          <w:szCs w:val="28"/>
          <w:highlight w:val="yellow"/>
          <w:lang w:val="sv-SE" w:eastAsia="vi-VN"/>
        </w:rPr>
        <w:t xml:space="preserve"> </w:t>
      </w:r>
      <w:r w:rsidRPr="00E24BE2">
        <w:rPr>
          <w:rFonts w:ascii="Times New Roman" w:eastAsia="Times New Roman" w:hAnsi="Times New Roman"/>
          <w:color w:val="222222"/>
          <w:sz w:val="28"/>
          <w:szCs w:val="28"/>
          <w:lang w:val="sv-SE" w:eastAsia="vi-VN"/>
        </w:rPr>
        <w:t xml:space="preserve"> cung cấp thông qua các chức năng trên Hệ thống thông tin giám sát theo Quy chế quản trị, vận hành và sử dụng phần mềm Hệ thống thông tin giám sát</w:t>
      </w:r>
      <w:r w:rsidR="007E03F1" w:rsidRPr="007E03F1">
        <w:rPr>
          <w:rFonts w:ascii="Times New Roman" w:eastAsia="Times New Roman" w:hAnsi="Times New Roman"/>
          <w:color w:val="222222"/>
          <w:sz w:val="28"/>
          <w:szCs w:val="28"/>
          <w:lang w:val="sv-SE" w:eastAsia="vi-VN"/>
        </w:rPr>
        <w:t>.</w:t>
      </w:r>
      <w:r w:rsidR="001A5C0A" w:rsidRPr="001A5C0A">
        <w:rPr>
          <w:rFonts w:ascii="Times New Roman" w:eastAsia="Times New Roman" w:hAnsi="Times New Roman"/>
          <w:b/>
          <w:bCs/>
          <w:i/>
          <w:iCs/>
          <w:color w:val="222222"/>
          <w:sz w:val="28"/>
          <w:szCs w:val="28"/>
          <w:lang w:val="vi-VN" w:eastAsia="vi-VN"/>
        </w:rPr>
        <w:t xml:space="preserve"> </w:t>
      </w:r>
    </w:p>
    <w:p w14:paraId="4095920D" w14:textId="6F6B1450" w:rsidR="007E0134" w:rsidRDefault="00E24BE2" w:rsidP="009870FF">
      <w:pPr>
        <w:spacing w:before="120" w:after="0" w:line="240" w:lineRule="auto"/>
        <w:ind w:firstLine="567"/>
        <w:jc w:val="both"/>
        <w:rPr>
          <w:rFonts w:ascii="Times New Roman" w:eastAsia="Times New Roman" w:hAnsi="Times New Roman"/>
          <w:color w:val="222222"/>
          <w:sz w:val="28"/>
          <w:szCs w:val="28"/>
          <w:lang w:val="sv-SE" w:eastAsia="vi-VN"/>
        </w:rPr>
      </w:pPr>
      <w:r>
        <w:rPr>
          <w:rFonts w:ascii="Times New Roman" w:eastAsia="Times New Roman" w:hAnsi="Times New Roman"/>
          <w:color w:val="222222"/>
          <w:sz w:val="28"/>
          <w:szCs w:val="28"/>
          <w:lang w:val="sv-SE" w:eastAsia="vi-VN"/>
        </w:rPr>
        <w:t>3</w:t>
      </w:r>
      <w:r w:rsidR="00255213">
        <w:rPr>
          <w:rFonts w:ascii="Times New Roman" w:eastAsia="Times New Roman" w:hAnsi="Times New Roman"/>
          <w:color w:val="222222"/>
          <w:sz w:val="28"/>
          <w:szCs w:val="28"/>
          <w:lang w:val="sv-SE" w:eastAsia="vi-VN"/>
        </w:rPr>
        <w:t xml:space="preserve">. </w:t>
      </w:r>
      <w:r w:rsidRPr="00E24BE2">
        <w:rPr>
          <w:rFonts w:ascii="Times New Roman" w:eastAsia="Times New Roman" w:hAnsi="Times New Roman"/>
          <w:color w:val="222222"/>
          <w:sz w:val="28"/>
          <w:szCs w:val="28"/>
          <w:lang w:val="sv-SE" w:eastAsia="vi-VN"/>
        </w:rPr>
        <w:t xml:space="preserve">Đối với các thông tin thu thập từ các hệ thống thông tin quy định tại khoản 3 Điều </w:t>
      </w:r>
      <w:r w:rsidR="00E44036">
        <w:rPr>
          <w:rFonts w:ascii="Times New Roman" w:eastAsia="Times New Roman" w:hAnsi="Times New Roman"/>
          <w:color w:val="222222"/>
          <w:sz w:val="28"/>
          <w:szCs w:val="28"/>
          <w:lang w:val="sv-SE" w:eastAsia="vi-VN"/>
        </w:rPr>
        <w:t>3</w:t>
      </w:r>
      <w:r w:rsidR="00E44036" w:rsidRPr="00E24BE2">
        <w:rPr>
          <w:rFonts w:ascii="Times New Roman" w:eastAsia="Times New Roman" w:hAnsi="Times New Roman"/>
          <w:color w:val="222222"/>
          <w:sz w:val="28"/>
          <w:szCs w:val="28"/>
          <w:lang w:val="sv-SE" w:eastAsia="vi-VN"/>
        </w:rPr>
        <w:t xml:space="preserve"> </w:t>
      </w:r>
      <w:r w:rsidRPr="00E24BE2">
        <w:rPr>
          <w:rFonts w:ascii="Times New Roman" w:eastAsia="Times New Roman" w:hAnsi="Times New Roman"/>
          <w:color w:val="222222"/>
          <w:sz w:val="28"/>
          <w:szCs w:val="28"/>
          <w:lang w:val="sv-SE" w:eastAsia="vi-VN"/>
        </w:rPr>
        <w:t xml:space="preserve">Thông tư này, </w:t>
      </w:r>
      <w:r w:rsidR="00A07653">
        <w:rPr>
          <w:rFonts w:ascii="Times New Roman" w:eastAsia="Times New Roman" w:hAnsi="Times New Roman"/>
          <w:color w:val="222222"/>
          <w:sz w:val="28"/>
          <w:szCs w:val="28"/>
          <w:lang w:val="sv-SE" w:eastAsia="vi-VN"/>
        </w:rPr>
        <w:t>các hệ thống</w:t>
      </w:r>
      <w:r w:rsidR="007367B9">
        <w:rPr>
          <w:rFonts w:ascii="Times New Roman" w:eastAsia="Times New Roman" w:hAnsi="Times New Roman"/>
          <w:color w:val="222222"/>
          <w:sz w:val="28"/>
          <w:szCs w:val="28"/>
          <w:lang w:val="sv-SE" w:eastAsia="vi-VN"/>
        </w:rPr>
        <w:t xml:space="preserve"> thông tin này được</w:t>
      </w:r>
      <w:r w:rsidRPr="00E24BE2">
        <w:rPr>
          <w:rFonts w:ascii="Times New Roman" w:eastAsia="Times New Roman" w:hAnsi="Times New Roman"/>
          <w:color w:val="222222"/>
          <w:sz w:val="28"/>
          <w:szCs w:val="28"/>
          <w:lang w:val="sv-SE" w:eastAsia="vi-VN"/>
        </w:rPr>
        <w:t xml:space="preserve"> kết nối, thu thập </w:t>
      </w:r>
      <w:r w:rsidR="005D49F2">
        <w:rPr>
          <w:rFonts w:ascii="Times New Roman" w:eastAsia="Times New Roman" w:hAnsi="Times New Roman"/>
          <w:color w:val="222222"/>
          <w:sz w:val="28"/>
          <w:szCs w:val="28"/>
          <w:lang w:val="sv-SE" w:eastAsia="vi-VN"/>
        </w:rPr>
        <w:t>thông tin, báo cáo</w:t>
      </w:r>
      <w:r w:rsidRPr="00E24BE2">
        <w:rPr>
          <w:rFonts w:ascii="Times New Roman" w:eastAsia="Times New Roman" w:hAnsi="Times New Roman"/>
          <w:color w:val="222222"/>
          <w:sz w:val="28"/>
          <w:szCs w:val="28"/>
          <w:lang w:val="sv-SE" w:eastAsia="vi-VN"/>
        </w:rPr>
        <w:t xml:space="preserve"> bằng phương thức kỹ thuật phù hợp với từng hệ thống</w:t>
      </w:r>
      <w:r>
        <w:rPr>
          <w:rFonts w:ascii="Times New Roman" w:eastAsia="Times New Roman" w:hAnsi="Times New Roman"/>
          <w:color w:val="222222"/>
          <w:sz w:val="28"/>
          <w:szCs w:val="28"/>
          <w:lang w:val="sv-SE" w:eastAsia="vi-VN"/>
        </w:rPr>
        <w:t>.</w:t>
      </w:r>
    </w:p>
    <w:p w14:paraId="5EC890FE" w14:textId="3BC6ED88" w:rsidR="004525DA" w:rsidRDefault="004525DA" w:rsidP="009870FF">
      <w:pPr>
        <w:spacing w:before="120" w:after="0" w:line="240" w:lineRule="auto"/>
        <w:ind w:firstLine="567"/>
        <w:jc w:val="both"/>
        <w:rPr>
          <w:rFonts w:ascii="Times New Roman" w:eastAsia="Times New Roman" w:hAnsi="Times New Roman"/>
          <w:b/>
          <w:bCs/>
          <w:color w:val="222222"/>
          <w:sz w:val="28"/>
          <w:szCs w:val="28"/>
          <w:lang w:val="vi-VN" w:eastAsia="vi-VN"/>
        </w:rPr>
      </w:pPr>
      <w:r w:rsidRPr="00BF4130">
        <w:rPr>
          <w:rFonts w:ascii="Times New Roman" w:eastAsia="Times New Roman" w:hAnsi="Times New Roman"/>
          <w:b/>
          <w:bCs/>
          <w:color w:val="222222"/>
          <w:sz w:val="28"/>
          <w:szCs w:val="28"/>
          <w:lang w:val="vi-VN" w:eastAsia="vi-VN"/>
        </w:rPr>
        <w:t xml:space="preserve">Điều </w:t>
      </w:r>
      <w:r>
        <w:rPr>
          <w:rFonts w:ascii="Times New Roman" w:eastAsia="Times New Roman" w:hAnsi="Times New Roman"/>
          <w:b/>
          <w:bCs/>
          <w:color w:val="222222"/>
          <w:sz w:val="28"/>
          <w:szCs w:val="28"/>
          <w:lang w:eastAsia="vi-VN"/>
        </w:rPr>
        <w:t>5</w:t>
      </w:r>
      <w:r w:rsidRPr="00BF4130">
        <w:rPr>
          <w:rFonts w:ascii="Times New Roman" w:eastAsia="Times New Roman" w:hAnsi="Times New Roman"/>
          <w:b/>
          <w:bCs/>
          <w:color w:val="222222"/>
          <w:sz w:val="28"/>
          <w:szCs w:val="28"/>
          <w:lang w:val="vi-VN" w:eastAsia="vi-VN"/>
        </w:rPr>
        <w:t xml:space="preserve">. </w:t>
      </w:r>
      <w:r w:rsidRPr="004525DA">
        <w:rPr>
          <w:rFonts w:ascii="Times New Roman" w:eastAsia="Times New Roman" w:hAnsi="Times New Roman"/>
          <w:b/>
          <w:bCs/>
          <w:color w:val="222222"/>
          <w:sz w:val="28"/>
          <w:szCs w:val="28"/>
          <w:lang w:val="vi-VN" w:eastAsia="vi-VN"/>
        </w:rPr>
        <w:t>Định kỳ và thời hạn gửi</w:t>
      </w:r>
      <w:r w:rsidR="00E3688A">
        <w:rPr>
          <w:rFonts w:ascii="Times New Roman" w:eastAsia="Times New Roman" w:hAnsi="Times New Roman"/>
          <w:b/>
          <w:bCs/>
          <w:color w:val="222222"/>
          <w:sz w:val="28"/>
          <w:szCs w:val="28"/>
          <w:lang w:eastAsia="vi-VN"/>
        </w:rPr>
        <w:t xml:space="preserve"> thông tin,</w:t>
      </w:r>
      <w:r w:rsidRPr="004525DA">
        <w:rPr>
          <w:rFonts w:ascii="Times New Roman" w:eastAsia="Times New Roman" w:hAnsi="Times New Roman"/>
          <w:b/>
          <w:bCs/>
          <w:color w:val="222222"/>
          <w:sz w:val="28"/>
          <w:szCs w:val="28"/>
          <w:lang w:val="vi-VN" w:eastAsia="vi-VN"/>
        </w:rPr>
        <w:t xml:space="preserve"> báo cáo</w:t>
      </w:r>
    </w:p>
    <w:p w14:paraId="1FE79153" w14:textId="1183A015" w:rsidR="004525DA" w:rsidRDefault="000F3589" w:rsidP="009870FF">
      <w:pPr>
        <w:spacing w:before="120" w:after="0" w:line="240" w:lineRule="auto"/>
        <w:ind w:firstLine="567"/>
        <w:jc w:val="both"/>
        <w:rPr>
          <w:rFonts w:ascii="Times New Roman" w:eastAsia="Times New Roman" w:hAnsi="Times New Roman"/>
          <w:color w:val="222222"/>
          <w:sz w:val="28"/>
          <w:szCs w:val="28"/>
          <w:lang w:eastAsia="vi-VN"/>
        </w:rPr>
      </w:pPr>
      <w:r>
        <w:rPr>
          <w:rFonts w:ascii="Times New Roman" w:eastAsia="Times New Roman" w:hAnsi="Times New Roman"/>
          <w:color w:val="222222"/>
          <w:sz w:val="28"/>
          <w:szCs w:val="28"/>
          <w:lang w:eastAsia="vi-VN"/>
        </w:rPr>
        <w:lastRenderedPageBreak/>
        <w:t xml:space="preserve">1. </w:t>
      </w:r>
      <w:r w:rsidR="004525DA" w:rsidRPr="004525DA">
        <w:rPr>
          <w:rFonts w:ascii="Times New Roman" w:eastAsia="Times New Roman" w:hAnsi="Times New Roman"/>
          <w:color w:val="222222"/>
          <w:sz w:val="28"/>
          <w:szCs w:val="28"/>
          <w:lang w:eastAsia="vi-VN"/>
        </w:rPr>
        <w:t xml:space="preserve">Định kỳ và thời hạn gửi </w:t>
      </w:r>
      <w:r w:rsidR="00E3688A">
        <w:rPr>
          <w:rFonts w:ascii="Times New Roman" w:eastAsia="Times New Roman" w:hAnsi="Times New Roman"/>
          <w:color w:val="222222"/>
          <w:sz w:val="28"/>
          <w:szCs w:val="28"/>
          <w:lang w:eastAsia="vi-VN"/>
        </w:rPr>
        <w:t xml:space="preserve">thông tin, </w:t>
      </w:r>
      <w:r w:rsidR="004525DA" w:rsidRPr="004525DA">
        <w:rPr>
          <w:rFonts w:ascii="Times New Roman" w:eastAsia="Times New Roman" w:hAnsi="Times New Roman"/>
          <w:color w:val="222222"/>
          <w:sz w:val="28"/>
          <w:szCs w:val="28"/>
          <w:lang w:eastAsia="vi-VN"/>
        </w:rPr>
        <w:t>báo cáo</w:t>
      </w:r>
      <w:r w:rsidR="002C5446">
        <w:rPr>
          <w:rFonts w:ascii="Times New Roman" w:eastAsia="Times New Roman" w:hAnsi="Times New Roman"/>
          <w:color w:val="222222"/>
          <w:sz w:val="28"/>
          <w:szCs w:val="28"/>
          <w:lang w:eastAsia="vi-VN"/>
        </w:rPr>
        <w:t xml:space="preserve"> quy định</w:t>
      </w:r>
      <w:r w:rsidR="00E3688A">
        <w:rPr>
          <w:rFonts w:ascii="Times New Roman" w:eastAsia="Times New Roman" w:hAnsi="Times New Roman"/>
          <w:color w:val="222222"/>
          <w:sz w:val="28"/>
          <w:szCs w:val="28"/>
          <w:lang w:eastAsia="vi-VN"/>
        </w:rPr>
        <w:t xml:space="preserve"> tại Điều 3 Thông tư này</w:t>
      </w:r>
      <w:r w:rsidR="004525DA" w:rsidRPr="004525DA">
        <w:rPr>
          <w:rFonts w:ascii="Times New Roman" w:eastAsia="Times New Roman" w:hAnsi="Times New Roman"/>
          <w:color w:val="222222"/>
          <w:sz w:val="28"/>
          <w:szCs w:val="28"/>
          <w:lang w:eastAsia="vi-VN"/>
        </w:rPr>
        <w:t xml:space="preserve"> được quy định chi tiết theo Quyết định của Thống đốc Ngân hàng Nhà nước trong từng thời kỳ</w:t>
      </w:r>
      <w:r w:rsidR="00E3688A">
        <w:rPr>
          <w:rFonts w:ascii="Times New Roman" w:eastAsia="Times New Roman" w:hAnsi="Times New Roman"/>
          <w:color w:val="222222"/>
          <w:sz w:val="28"/>
          <w:szCs w:val="28"/>
          <w:lang w:eastAsia="vi-VN"/>
        </w:rPr>
        <w:t>.</w:t>
      </w:r>
    </w:p>
    <w:p w14:paraId="30FEF15A" w14:textId="6E956C63" w:rsidR="000F3589" w:rsidRPr="004525DA" w:rsidRDefault="000F3589" w:rsidP="009870FF">
      <w:pPr>
        <w:spacing w:before="120" w:after="0" w:line="240" w:lineRule="auto"/>
        <w:ind w:firstLine="567"/>
        <w:jc w:val="both"/>
        <w:rPr>
          <w:rFonts w:ascii="Times New Roman" w:eastAsia="Times New Roman" w:hAnsi="Times New Roman"/>
          <w:color w:val="222222"/>
          <w:sz w:val="28"/>
          <w:szCs w:val="28"/>
          <w:lang w:eastAsia="vi-VN"/>
        </w:rPr>
      </w:pPr>
      <w:r>
        <w:rPr>
          <w:rFonts w:ascii="Times New Roman" w:eastAsia="Times New Roman" w:hAnsi="Times New Roman"/>
          <w:color w:val="222222"/>
          <w:sz w:val="28"/>
          <w:szCs w:val="28"/>
          <w:lang w:eastAsia="vi-VN"/>
        </w:rPr>
        <w:t>2. Nếu ngày quy định cuối cùng của thời hạn gửi báo cáo trùng với ngày nghỉ lễ, nghỉ Tết hoặc ngày nghỉ cuối tuần, thì hạn gửi báo cáo là ngày làm việc tiếp theo ngay sau ngày nghỉ lễ, nghỉ Tết, ngày nghỉ cuối tuần đó hoặc theo hướng dẫn của Ngân hàng Nhà nước trong từng thời kỳ.</w:t>
      </w:r>
    </w:p>
    <w:p w14:paraId="7C402B5F" w14:textId="700EBED8" w:rsidR="009A7F07" w:rsidRDefault="00740893" w:rsidP="009870FF">
      <w:pPr>
        <w:spacing w:before="120" w:after="0" w:line="240" w:lineRule="auto"/>
        <w:ind w:firstLine="567"/>
        <w:jc w:val="both"/>
        <w:rPr>
          <w:rFonts w:ascii="Times New Roman" w:eastAsia="Times New Roman" w:hAnsi="Times New Roman"/>
          <w:color w:val="222222"/>
          <w:sz w:val="28"/>
          <w:szCs w:val="28"/>
          <w:lang w:val="sv-SE" w:eastAsia="vi-VN"/>
        </w:rPr>
      </w:pPr>
      <w:r w:rsidRPr="00BF4130">
        <w:rPr>
          <w:rFonts w:ascii="Times New Roman" w:eastAsia="Times New Roman" w:hAnsi="Times New Roman"/>
          <w:b/>
          <w:bCs/>
          <w:color w:val="222222"/>
          <w:sz w:val="28"/>
          <w:szCs w:val="28"/>
          <w:lang w:val="vi-VN" w:eastAsia="vi-VN"/>
        </w:rPr>
        <w:t xml:space="preserve">Điều </w:t>
      </w:r>
      <w:r w:rsidR="00112108">
        <w:rPr>
          <w:rFonts w:ascii="Times New Roman" w:eastAsia="Times New Roman" w:hAnsi="Times New Roman"/>
          <w:b/>
          <w:bCs/>
          <w:color w:val="222222"/>
          <w:sz w:val="28"/>
          <w:szCs w:val="28"/>
          <w:lang w:eastAsia="vi-VN"/>
        </w:rPr>
        <w:t>6</w:t>
      </w:r>
      <w:r w:rsidRPr="00BF4130">
        <w:rPr>
          <w:rFonts w:ascii="Times New Roman" w:eastAsia="Times New Roman" w:hAnsi="Times New Roman"/>
          <w:b/>
          <w:bCs/>
          <w:color w:val="222222"/>
          <w:sz w:val="28"/>
          <w:szCs w:val="28"/>
          <w:lang w:val="vi-VN" w:eastAsia="vi-VN"/>
        </w:rPr>
        <w:t>.</w:t>
      </w:r>
      <w:r w:rsidRPr="00BF4130">
        <w:rPr>
          <w:rFonts w:ascii="inherit" w:eastAsia="Times New Roman" w:hAnsi="inherit"/>
          <w:b/>
          <w:color w:val="222222"/>
          <w:sz w:val="28"/>
          <w:szCs w:val="28"/>
          <w:lang w:val="sv-SE" w:eastAsia="vi-VN"/>
        </w:rPr>
        <w:t xml:space="preserve"> </w:t>
      </w:r>
      <w:r w:rsidR="00370F9C" w:rsidRPr="00370F9C">
        <w:rPr>
          <w:rFonts w:ascii="Times New Roman" w:eastAsia="Times New Roman" w:hAnsi="Times New Roman"/>
          <w:b/>
          <w:color w:val="222222"/>
          <w:sz w:val="28"/>
          <w:szCs w:val="28"/>
          <w:lang w:val="sv-SE" w:eastAsia="vi-VN"/>
        </w:rPr>
        <w:t>Quy trình báo cáo, tra soát, xử lý, duyệt báo cáo điện tử</w:t>
      </w:r>
    </w:p>
    <w:p w14:paraId="314C1821" w14:textId="6C66B146" w:rsidR="009257D7" w:rsidRDefault="00531EAB" w:rsidP="009870FF">
      <w:pPr>
        <w:spacing w:before="120" w:after="0" w:line="240" w:lineRule="auto"/>
        <w:ind w:firstLine="567"/>
        <w:jc w:val="both"/>
        <w:rPr>
          <w:rFonts w:ascii="Times New Roman" w:eastAsia="Times New Roman" w:hAnsi="Times New Roman"/>
          <w:color w:val="222222"/>
          <w:sz w:val="28"/>
          <w:szCs w:val="28"/>
          <w:lang w:val="sv-SE" w:eastAsia="vi-VN"/>
        </w:rPr>
      </w:pPr>
      <w:r>
        <w:rPr>
          <w:rFonts w:ascii="Times New Roman" w:eastAsia="Times New Roman" w:hAnsi="Times New Roman"/>
          <w:color w:val="222222"/>
          <w:sz w:val="28"/>
          <w:szCs w:val="28"/>
          <w:lang w:val="sv-SE" w:eastAsia="vi-VN"/>
        </w:rPr>
        <w:t>1</w:t>
      </w:r>
      <w:r w:rsidR="009257D7">
        <w:rPr>
          <w:rFonts w:ascii="Times New Roman" w:eastAsia="Times New Roman" w:hAnsi="Times New Roman"/>
          <w:color w:val="222222"/>
          <w:sz w:val="28"/>
          <w:szCs w:val="28"/>
          <w:lang w:val="sv-SE" w:eastAsia="vi-VN"/>
        </w:rPr>
        <w:t xml:space="preserve">. </w:t>
      </w:r>
      <w:r w:rsidR="00370F9C" w:rsidRPr="00370F9C">
        <w:rPr>
          <w:rFonts w:ascii="Times New Roman" w:eastAsia="Times New Roman" w:hAnsi="Times New Roman"/>
          <w:color w:val="222222"/>
          <w:sz w:val="28"/>
          <w:szCs w:val="28"/>
          <w:lang w:val="sv-SE" w:eastAsia="vi-VN"/>
        </w:rPr>
        <w:t>Trường hợp quỹ tín dụng nhân dân</w:t>
      </w:r>
      <w:r w:rsidR="00677512">
        <w:rPr>
          <w:rFonts w:ascii="Times New Roman" w:eastAsia="Times New Roman" w:hAnsi="Times New Roman"/>
          <w:color w:val="222222"/>
          <w:sz w:val="28"/>
          <w:szCs w:val="28"/>
          <w:lang w:val="sv-SE" w:eastAsia="vi-VN"/>
        </w:rPr>
        <w:t>, tổ chức tài chính vi mô</w:t>
      </w:r>
      <w:r w:rsidR="00370F9C" w:rsidRPr="00370F9C">
        <w:rPr>
          <w:rFonts w:ascii="Times New Roman" w:eastAsia="Times New Roman" w:hAnsi="Times New Roman"/>
          <w:color w:val="222222"/>
          <w:sz w:val="28"/>
          <w:szCs w:val="28"/>
          <w:lang w:val="sv-SE" w:eastAsia="vi-VN"/>
        </w:rPr>
        <w:t xml:space="preserve"> chưa đáp ứng yêu cầu gửi báo cáo theo quy định tại khoản 1 Điều </w:t>
      </w:r>
      <w:r>
        <w:rPr>
          <w:rFonts w:ascii="Times New Roman" w:eastAsia="Times New Roman" w:hAnsi="Times New Roman"/>
          <w:color w:val="222222"/>
          <w:sz w:val="28"/>
          <w:szCs w:val="28"/>
          <w:lang w:val="sv-SE" w:eastAsia="vi-VN"/>
        </w:rPr>
        <w:t>4 Thông tư này</w:t>
      </w:r>
      <w:r w:rsidR="00370F9C" w:rsidRPr="00370F9C">
        <w:rPr>
          <w:rFonts w:ascii="Times New Roman" w:eastAsia="Times New Roman" w:hAnsi="Times New Roman"/>
          <w:color w:val="222222"/>
          <w:sz w:val="28"/>
          <w:szCs w:val="28"/>
          <w:lang w:val="sv-SE" w:eastAsia="vi-VN"/>
        </w:rPr>
        <w:t>, quỹ tín dụng nhân dân</w:t>
      </w:r>
      <w:r w:rsidR="00677512">
        <w:rPr>
          <w:rFonts w:ascii="Times New Roman" w:eastAsia="Times New Roman" w:hAnsi="Times New Roman"/>
          <w:color w:val="222222"/>
          <w:sz w:val="28"/>
          <w:szCs w:val="28"/>
          <w:lang w:val="sv-SE" w:eastAsia="vi-VN"/>
        </w:rPr>
        <w:t>, tổ chức tài chính vi mô</w:t>
      </w:r>
      <w:r w:rsidR="00370F9C" w:rsidRPr="00370F9C">
        <w:rPr>
          <w:rFonts w:ascii="Times New Roman" w:eastAsia="Times New Roman" w:hAnsi="Times New Roman"/>
          <w:color w:val="222222"/>
          <w:sz w:val="28"/>
          <w:szCs w:val="28"/>
          <w:lang w:val="sv-SE" w:eastAsia="vi-VN"/>
        </w:rPr>
        <w:t xml:space="preserve"> thực hiện</w:t>
      </w:r>
      <w:r w:rsidR="00677512">
        <w:rPr>
          <w:rFonts w:ascii="Times New Roman" w:eastAsia="Times New Roman" w:hAnsi="Times New Roman"/>
          <w:color w:val="222222"/>
          <w:sz w:val="28"/>
          <w:szCs w:val="28"/>
          <w:lang w:val="sv-SE" w:eastAsia="vi-VN"/>
        </w:rPr>
        <w:t xml:space="preserve"> như sau</w:t>
      </w:r>
      <w:r w:rsidR="009257D7">
        <w:rPr>
          <w:rFonts w:ascii="Times New Roman" w:eastAsia="Times New Roman" w:hAnsi="Times New Roman"/>
          <w:color w:val="222222"/>
          <w:sz w:val="28"/>
          <w:szCs w:val="28"/>
          <w:lang w:val="sv-SE" w:eastAsia="vi-VN"/>
        </w:rPr>
        <w:t>:</w:t>
      </w:r>
    </w:p>
    <w:p w14:paraId="5016CD99" w14:textId="6814226E" w:rsidR="00370F9C" w:rsidRPr="00370F9C" w:rsidRDefault="002676E8" w:rsidP="009870FF">
      <w:pPr>
        <w:spacing w:before="120" w:after="0" w:line="240" w:lineRule="auto"/>
        <w:ind w:firstLine="567"/>
        <w:jc w:val="both"/>
        <w:rPr>
          <w:rFonts w:ascii="Times New Roman" w:eastAsia="Times New Roman" w:hAnsi="Times New Roman"/>
          <w:color w:val="222222"/>
          <w:sz w:val="28"/>
          <w:szCs w:val="28"/>
          <w:lang w:val="sv-SE" w:eastAsia="vi-VN"/>
        </w:rPr>
      </w:pPr>
      <w:r>
        <w:rPr>
          <w:rFonts w:ascii="Times New Roman" w:eastAsia="Times New Roman" w:hAnsi="Times New Roman"/>
          <w:color w:val="222222"/>
          <w:sz w:val="28"/>
          <w:szCs w:val="28"/>
          <w:lang w:val="sv-SE" w:eastAsia="vi-VN"/>
        </w:rPr>
        <w:t>a)</w:t>
      </w:r>
      <w:r w:rsidR="009257D7">
        <w:rPr>
          <w:rFonts w:ascii="Times New Roman" w:eastAsia="Times New Roman" w:hAnsi="Times New Roman"/>
          <w:color w:val="222222"/>
          <w:sz w:val="28"/>
          <w:szCs w:val="28"/>
          <w:lang w:val="sv-SE" w:eastAsia="vi-VN"/>
        </w:rPr>
        <w:t xml:space="preserve"> G</w:t>
      </w:r>
      <w:r w:rsidR="00370F9C" w:rsidRPr="00370F9C">
        <w:rPr>
          <w:rFonts w:ascii="Times New Roman" w:eastAsia="Times New Roman" w:hAnsi="Times New Roman"/>
          <w:color w:val="222222"/>
          <w:sz w:val="28"/>
          <w:szCs w:val="28"/>
          <w:lang w:val="sv-SE" w:eastAsia="vi-VN"/>
        </w:rPr>
        <w:t>ửi dữ liệu thông qua chức năng của Hệ thống thông tin giám sát</w:t>
      </w:r>
      <w:r w:rsidR="007B73E2">
        <w:rPr>
          <w:rFonts w:ascii="Times New Roman" w:eastAsia="Times New Roman" w:hAnsi="Times New Roman"/>
          <w:color w:val="222222"/>
          <w:sz w:val="28"/>
          <w:szCs w:val="28"/>
          <w:lang w:val="sv-SE" w:eastAsia="vi-VN"/>
        </w:rPr>
        <w:t>;</w:t>
      </w:r>
    </w:p>
    <w:p w14:paraId="15DA5448" w14:textId="6779B99D" w:rsidR="00370F9C" w:rsidRDefault="002676E8" w:rsidP="009870FF">
      <w:pPr>
        <w:spacing w:before="120" w:after="0" w:line="240" w:lineRule="auto"/>
        <w:ind w:firstLine="567"/>
        <w:jc w:val="both"/>
        <w:rPr>
          <w:rFonts w:ascii="Times New Roman" w:eastAsia="Times New Roman" w:hAnsi="Times New Roman"/>
          <w:color w:val="222222"/>
          <w:sz w:val="28"/>
          <w:szCs w:val="28"/>
          <w:lang w:val="sv-SE" w:eastAsia="vi-VN"/>
        </w:rPr>
      </w:pPr>
      <w:r>
        <w:rPr>
          <w:rFonts w:ascii="Times New Roman" w:eastAsia="Times New Roman" w:hAnsi="Times New Roman"/>
          <w:color w:val="222222"/>
          <w:sz w:val="28"/>
          <w:szCs w:val="28"/>
          <w:lang w:val="sv-SE" w:eastAsia="vi-VN"/>
        </w:rPr>
        <w:t>b)</w:t>
      </w:r>
      <w:r w:rsidR="00370F9C" w:rsidRPr="00370F9C">
        <w:rPr>
          <w:rFonts w:ascii="Times New Roman" w:eastAsia="Times New Roman" w:hAnsi="Times New Roman"/>
          <w:color w:val="222222"/>
          <w:sz w:val="28"/>
          <w:szCs w:val="28"/>
          <w:lang w:val="sv-SE" w:eastAsia="vi-VN"/>
        </w:rPr>
        <w:t xml:space="preserve"> </w:t>
      </w:r>
      <w:r w:rsidR="00677512">
        <w:rPr>
          <w:rFonts w:ascii="Times New Roman" w:eastAsia="Times New Roman" w:hAnsi="Times New Roman"/>
          <w:color w:val="222222"/>
          <w:sz w:val="28"/>
          <w:szCs w:val="28"/>
          <w:lang w:val="sv-SE" w:eastAsia="vi-VN"/>
        </w:rPr>
        <w:t>H</w:t>
      </w:r>
      <w:r w:rsidR="00677512" w:rsidRPr="00370F9C">
        <w:rPr>
          <w:rFonts w:ascii="Times New Roman" w:eastAsia="Times New Roman" w:hAnsi="Times New Roman"/>
          <w:color w:val="222222"/>
          <w:sz w:val="28"/>
          <w:szCs w:val="28"/>
          <w:lang w:val="sv-SE" w:eastAsia="vi-VN"/>
        </w:rPr>
        <w:t xml:space="preserve">oàn </w:t>
      </w:r>
      <w:r w:rsidR="00370F9C" w:rsidRPr="00370F9C">
        <w:rPr>
          <w:rFonts w:ascii="Times New Roman" w:eastAsia="Times New Roman" w:hAnsi="Times New Roman"/>
          <w:color w:val="222222"/>
          <w:sz w:val="28"/>
          <w:szCs w:val="28"/>
          <w:lang w:val="sv-SE" w:eastAsia="vi-VN"/>
        </w:rPr>
        <w:t xml:space="preserve">thành nâng cấp hệ thống thông tin đảm bảo đủ điều kiện truyền thông tin, báo cáo cho Ngân hàng Nhà nước theo thời hạn </w:t>
      </w:r>
      <w:r w:rsidR="004D7BF1" w:rsidRPr="00531EAB">
        <w:rPr>
          <w:rFonts w:ascii="Times New Roman" w:eastAsia="Times New Roman" w:hAnsi="Times New Roman"/>
          <w:color w:val="222222"/>
          <w:sz w:val="28"/>
          <w:szCs w:val="28"/>
          <w:lang w:val="sv-SE" w:eastAsia="vi-VN"/>
        </w:rPr>
        <w:t>được Ngân hàng Nhà nước quy định</w:t>
      </w:r>
      <w:r w:rsidR="00370F9C" w:rsidRPr="004D7BF1">
        <w:rPr>
          <w:rFonts w:ascii="Times New Roman" w:eastAsia="Times New Roman" w:hAnsi="Times New Roman"/>
          <w:color w:val="222222"/>
          <w:sz w:val="28"/>
          <w:szCs w:val="28"/>
          <w:lang w:val="sv-SE" w:eastAsia="vi-VN"/>
        </w:rPr>
        <w:t>.</w:t>
      </w:r>
    </w:p>
    <w:p w14:paraId="73DFFEA2" w14:textId="52AB1780" w:rsidR="00370F9C" w:rsidRDefault="00531EAB" w:rsidP="009870FF">
      <w:pPr>
        <w:spacing w:before="120" w:after="0" w:line="240" w:lineRule="auto"/>
        <w:ind w:firstLine="567"/>
        <w:jc w:val="both"/>
        <w:rPr>
          <w:rFonts w:ascii="Times New Roman" w:eastAsia="Times New Roman" w:hAnsi="Times New Roman"/>
          <w:color w:val="222222"/>
          <w:sz w:val="28"/>
          <w:szCs w:val="28"/>
          <w:lang w:val="sv-SE" w:eastAsia="vi-VN"/>
        </w:rPr>
      </w:pPr>
      <w:r>
        <w:rPr>
          <w:rFonts w:ascii="Times New Roman" w:eastAsia="Times New Roman" w:hAnsi="Times New Roman"/>
          <w:color w:val="222222"/>
          <w:sz w:val="28"/>
          <w:szCs w:val="28"/>
          <w:lang w:val="sv-SE" w:eastAsia="vi-VN"/>
        </w:rPr>
        <w:t>2</w:t>
      </w:r>
      <w:r w:rsidR="009257D7">
        <w:rPr>
          <w:rFonts w:ascii="Times New Roman" w:eastAsia="Times New Roman" w:hAnsi="Times New Roman"/>
          <w:color w:val="222222"/>
          <w:sz w:val="28"/>
          <w:szCs w:val="28"/>
          <w:lang w:val="sv-SE" w:eastAsia="vi-VN"/>
        </w:rPr>
        <w:t>.</w:t>
      </w:r>
      <w:r w:rsidR="00370F9C" w:rsidRPr="00370F9C">
        <w:rPr>
          <w:rFonts w:ascii="Times New Roman" w:eastAsia="Times New Roman" w:hAnsi="Times New Roman"/>
          <w:color w:val="222222"/>
          <w:sz w:val="28"/>
          <w:szCs w:val="28"/>
          <w:lang w:val="sv-SE" w:eastAsia="vi-VN"/>
        </w:rPr>
        <w:t xml:space="preserve"> Trường hợp hệ thống thông tin tại quỹ tín dụng nhân dân</w:t>
      </w:r>
      <w:r w:rsidR="005A13B9">
        <w:rPr>
          <w:rFonts w:ascii="Times New Roman" w:eastAsia="Times New Roman" w:hAnsi="Times New Roman"/>
          <w:color w:val="222222"/>
          <w:sz w:val="28"/>
          <w:szCs w:val="28"/>
          <w:lang w:val="sv-SE" w:eastAsia="vi-VN"/>
        </w:rPr>
        <w:t>, tổ chức tài chính vi mô</w:t>
      </w:r>
      <w:r w:rsidR="00370F9C" w:rsidRPr="00370F9C">
        <w:rPr>
          <w:rFonts w:ascii="Times New Roman" w:eastAsia="Times New Roman" w:hAnsi="Times New Roman"/>
          <w:color w:val="222222"/>
          <w:sz w:val="28"/>
          <w:szCs w:val="28"/>
          <w:lang w:val="sv-SE" w:eastAsia="vi-VN"/>
        </w:rPr>
        <w:t xml:space="preserve"> có sự cố làm gián đoạn việc gửi</w:t>
      </w:r>
      <w:r w:rsidR="002676E8">
        <w:rPr>
          <w:rFonts w:ascii="Times New Roman" w:eastAsia="Times New Roman" w:hAnsi="Times New Roman"/>
          <w:color w:val="222222"/>
          <w:sz w:val="28"/>
          <w:szCs w:val="28"/>
          <w:lang w:val="sv-SE" w:eastAsia="vi-VN"/>
        </w:rPr>
        <w:t xml:space="preserve"> thông tin,</w:t>
      </w:r>
      <w:r w:rsidR="00370F9C" w:rsidRPr="00370F9C">
        <w:rPr>
          <w:rFonts w:ascii="Times New Roman" w:eastAsia="Times New Roman" w:hAnsi="Times New Roman"/>
          <w:color w:val="222222"/>
          <w:sz w:val="28"/>
          <w:szCs w:val="28"/>
          <w:lang w:val="sv-SE" w:eastAsia="vi-VN"/>
        </w:rPr>
        <w:t xml:space="preserve"> báo cáo, quỹ tín dụng nhân dân</w:t>
      </w:r>
      <w:r w:rsidR="005A13B9">
        <w:rPr>
          <w:rFonts w:ascii="Times New Roman" w:eastAsia="Times New Roman" w:hAnsi="Times New Roman"/>
          <w:color w:val="222222"/>
          <w:sz w:val="28"/>
          <w:szCs w:val="28"/>
          <w:lang w:val="sv-SE" w:eastAsia="vi-VN"/>
        </w:rPr>
        <w:t xml:space="preserve">, tổ chức tài chính vi mô </w:t>
      </w:r>
      <w:r w:rsidR="00370F9C" w:rsidRPr="00370F9C">
        <w:rPr>
          <w:rFonts w:ascii="Times New Roman" w:eastAsia="Times New Roman" w:hAnsi="Times New Roman"/>
          <w:color w:val="222222"/>
          <w:sz w:val="28"/>
          <w:szCs w:val="28"/>
          <w:lang w:val="sv-SE" w:eastAsia="vi-VN"/>
        </w:rPr>
        <w:t>khắc phục sự cố và thực hiện việc gửi báo cáo chậm nhất trong vòng 24 giờ sau khi khắc phục được sự cố.</w:t>
      </w:r>
    </w:p>
    <w:p w14:paraId="517383B9" w14:textId="7D0E067A" w:rsidR="002C5446" w:rsidRDefault="00531EAB" w:rsidP="009870FF">
      <w:pPr>
        <w:spacing w:before="120" w:after="0" w:line="240" w:lineRule="auto"/>
        <w:ind w:firstLine="567"/>
        <w:jc w:val="both"/>
        <w:rPr>
          <w:rFonts w:ascii="Times New Roman" w:eastAsia="Times New Roman" w:hAnsi="Times New Roman"/>
          <w:color w:val="222222"/>
          <w:sz w:val="28"/>
          <w:szCs w:val="28"/>
          <w:lang w:val="sv-SE" w:eastAsia="vi-VN"/>
        </w:rPr>
      </w:pPr>
      <w:r>
        <w:rPr>
          <w:rFonts w:ascii="Times New Roman" w:eastAsia="Times New Roman" w:hAnsi="Times New Roman"/>
          <w:color w:val="222222"/>
          <w:sz w:val="28"/>
          <w:szCs w:val="28"/>
          <w:lang w:val="sv-SE" w:eastAsia="vi-VN"/>
        </w:rPr>
        <w:t>3</w:t>
      </w:r>
      <w:r w:rsidR="00370F9C" w:rsidRPr="00370F9C">
        <w:rPr>
          <w:rFonts w:ascii="Times New Roman" w:eastAsia="Times New Roman" w:hAnsi="Times New Roman"/>
          <w:color w:val="222222"/>
          <w:sz w:val="28"/>
          <w:szCs w:val="28"/>
          <w:lang w:val="sv-SE" w:eastAsia="vi-VN"/>
        </w:rPr>
        <w:t xml:space="preserve">. </w:t>
      </w:r>
      <w:r w:rsidR="004763EB">
        <w:rPr>
          <w:rFonts w:ascii="Times New Roman" w:eastAsia="Times New Roman" w:hAnsi="Times New Roman"/>
          <w:color w:val="222222"/>
          <w:sz w:val="28"/>
          <w:szCs w:val="28"/>
          <w:lang w:val="sv-SE" w:eastAsia="vi-VN"/>
        </w:rPr>
        <w:t>Đối với thông tin, báo cáo của quỹ tín dụng nhân dân, tổ chức tài chính vi mô quy định tại khoản 1 Điều 3 Thông tư này:</w:t>
      </w:r>
    </w:p>
    <w:p w14:paraId="1485B88C" w14:textId="5D5258DA" w:rsidR="004763EB" w:rsidRDefault="004763EB" w:rsidP="009870FF">
      <w:pPr>
        <w:spacing w:before="120" w:after="0" w:line="240" w:lineRule="auto"/>
        <w:ind w:firstLine="567"/>
        <w:jc w:val="both"/>
        <w:rPr>
          <w:rFonts w:ascii="Times New Roman" w:eastAsia="Times New Roman" w:hAnsi="Times New Roman"/>
          <w:color w:val="222222"/>
          <w:sz w:val="28"/>
          <w:szCs w:val="28"/>
          <w:lang w:val="sv-SE" w:eastAsia="vi-VN"/>
        </w:rPr>
      </w:pPr>
      <w:r>
        <w:rPr>
          <w:rFonts w:ascii="Times New Roman" w:eastAsia="Times New Roman" w:hAnsi="Times New Roman"/>
          <w:color w:val="222222"/>
          <w:sz w:val="28"/>
          <w:szCs w:val="28"/>
          <w:lang w:val="sv-SE" w:eastAsia="vi-VN"/>
        </w:rPr>
        <w:t xml:space="preserve">a) Sau khi quỹ tín dụng nhân dân, tổ chức tài chính vi mô gửi thông tin, báo cáo, Hệ thống thông tin giám sát </w:t>
      </w:r>
      <w:r w:rsidR="00810E6B">
        <w:rPr>
          <w:rFonts w:ascii="Times New Roman" w:eastAsia="Times New Roman" w:hAnsi="Times New Roman"/>
          <w:color w:val="222222"/>
          <w:sz w:val="28"/>
          <w:szCs w:val="28"/>
          <w:lang w:val="sv-SE" w:eastAsia="vi-VN"/>
        </w:rPr>
        <w:t>tự động kiểm tra</w:t>
      </w:r>
      <w:r w:rsidR="000F3589">
        <w:rPr>
          <w:rFonts w:ascii="Times New Roman" w:eastAsia="Times New Roman" w:hAnsi="Times New Roman"/>
          <w:color w:val="222222"/>
          <w:sz w:val="28"/>
          <w:szCs w:val="28"/>
          <w:lang w:val="sv-SE" w:eastAsia="vi-VN"/>
        </w:rPr>
        <w:t>,</w:t>
      </w:r>
      <w:r w:rsidR="00810E6B">
        <w:rPr>
          <w:rFonts w:ascii="Times New Roman" w:eastAsia="Times New Roman" w:hAnsi="Times New Roman"/>
          <w:color w:val="222222"/>
          <w:sz w:val="28"/>
          <w:szCs w:val="28"/>
          <w:lang w:val="sv-SE" w:eastAsia="vi-VN"/>
        </w:rPr>
        <w:t xml:space="preserve"> kiểm duyệt thông tin, báo cáo nếu đảm bảo công thức tính toán, tính chính xác, hợp lý</w:t>
      </w:r>
      <w:r w:rsidR="000F3589">
        <w:rPr>
          <w:rFonts w:ascii="Times New Roman" w:eastAsia="Times New Roman" w:hAnsi="Times New Roman"/>
          <w:color w:val="222222"/>
          <w:sz w:val="28"/>
          <w:szCs w:val="28"/>
          <w:lang w:val="sv-SE" w:eastAsia="vi-VN"/>
        </w:rPr>
        <w:t xml:space="preserve"> và </w:t>
      </w:r>
      <w:r w:rsidR="000F3589" w:rsidRPr="000F3589">
        <w:rPr>
          <w:rFonts w:ascii="Times New Roman" w:eastAsia="Times New Roman" w:hAnsi="Times New Roman"/>
          <w:color w:val="222222"/>
          <w:sz w:val="28"/>
          <w:szCs w:val="28"/>
          <w:lang w:val="sv-SE" w:eastAsia="vi-VN"/>
        </w:rPr>
        <w:t>đưa vào cơ sở dữ liệu của Hệ thống thông tin giám sát</w:t>
      </w:r>
      <w:r w:rsidR="00810E6B">
        <w:rPr>
          <w:rFonts w:ascii="Times New Roman" w:eastAsia="Times New Roman" w:hAnsi="Times New Roman"/>
          <w:color w:val="222222"/>
          <w:sz w:val="28"/>
          <w:szCs w:val="28"/>
          <w:lang w:val="sv-SE" w:eastAsia="vi-VN"/>
        </w:rPr>
        <w:t xml:space="preserve"> </w:t>
      </w:r>
      <w:r w:rsidR="000F3589">
        <w:rPr>
          <w:rFonts w:ascii="Times New Roman" w:eastAsia="Times New Roman" w:hAnsi="Times New Roman"/>
          <w:color w:val="222222"/>
          <w:sz w:val="28"/>
          <w:szCs w:val="28"/>
          <w:lang w:val="sv-SE" w:eastAsia="vi-VN"/>
        </w:rPr>
        <w:t>hoặc</w:t>
      </w:r>
      <w:r w:rsidR="00810E6B">
        <w:rPr>
          <w:rFonts w:ascii="Times New Roman" w:eastAsia="Times New Roman" w:hAnsi="Times New Roman"/>
          <w:color w:val="222222"/>
          <w:sz w:val="28"/>
          <w:szCs w:val="28"/>
          <w:lang w:val="sv-SE" w:eastAsia="vi-VN"/>
        </w:rPr>
        <w:t xml:space="preserve"> phản hồi tra soát điện tử cho quỹ tín dụng nhân dân, tổ chức tài chính vi mô nếu phát hiện sai sót.</w:t>
      </w:r>
    </w:p>
    <w:p w14:paraId="2A458D20" w14:textId="43D0DC47" w:rsidR="00810E6B" w:rsidRDefault="00810E6B" w:rsidP="009870FF">
      <w:pPr>
        <w:spacing w:before="120" w:after="0" w:line="240" w:lineRule="auto"/>
        <w:ind w:firstLine="567"/>
        <w:jc w:val="both"/>
        <w:rPr>
          <w:rFonts w:ascii="Times New Roman" w:eastAsia="Times New Roman" w:hAnsi="Times New Roman"/>
          <w:color w:val="222222"/>
          <w:sz w:val="28"/>
          <w:szCs w:val="28"/>
          <w:lang w:val="sv-SE" w:eastAsia="vi-VN"/>
        </w:rPr>
      </w:pPr>
      <w:r>
        <w:rPr>
          <w:rFonts w:ascii="Times New Roman" w:eastAsia="Times New Roman" w:hAnsi="Times New Roman"/>
          <w:color w:val="222222"/>
          <w:sz w:val="28"/>
          <w:szCs w:val="28"/>
          <w:lang w:val="sv-SE" w:eastAsia="vi-VN"/>
        </w:rPr>
        <w:t xml:space="preserve">b) Trong 03 ngày làm việc kể từ ngày hết thời hạn gửi thông tin, báo cáo theo quy định tại Điều 5 Thông tư này, </w:t>
      </w:r>
      <w:r w:rsidRPr="009870FF">
        <w:rPr>
          <w:rFonts w:ascii="Times New Roman" w:eastAsia="Times New Roman" w:hAnsi="Times New Roman"/>
          <w:color w:val="222222"/>
          <w:sz w:val="28"/>
          <w:szCs w:val="28"/>
          <w:highlight w:val="yellow"/>
          <w:lang w:val="sv-SE" w:eastAsia="vi-VN"/>
        </w:rPr>
        <w:t>Ngân hàng Nhà nước khu vực</w:t>
      </w:r>
      <w:r w:rsidR="00746397">
        <w:rPr>
          <w:rFonts w:ascii="Times New Roman" w:eastAsia="Times New Roman" w:hAnsi="Times New Roman"/>
          <w:color w:val="222222"/>
          <w:sz w:val="28"/>
          <w:szCs w:val="28"/>
          <w:lang w:val="sv-SE" w:eastAsia="vi-VN"/>
        </w:rPr>
        <w:t xml:space="preserve"> có thể trả lại thông tin, báo cáo nếu trong quá trình khai thác tiếp tục phát hiện sai sót để Hệ thống thông tin giám sát phản hồi tra soát điện tử cho quỹ tín dụng nhân dân, tổ chức tài chính vi mô.</w:t>
      </w:r>
    </w:p>
    <w:p w14:paraId="45E6D6F2" w14:textId="458E26EA" w:rsidR="00746397" w:rsidRDefault="00746397" w:rsidP="009870FF">
      <w:pPr>
        <w:spacing w:before="120" w:after="0" w:line="240" w:lineRule="auto"/>
        <w:ind w:firstLine="567"/>
        <w:jc w:val="both"/>
        <w:rPr>
          <w:rFonts w:ascii="Times New Roman" w:eastAsia="Times New Roman" w:hAnsi="Times New Roman"/>
          <w:color w:val="222222"/>
          <w:sz w:val="28"/>
          <w:szCs w:val="28"/>
          <w:lang w:val="sv-SE" w:eastAsia="vi-VN"/>
        </w:rPr>
      </w:pPr>
      <w:r>
        <w:rPr>
          <w:rFonts w:ascii="Times New Roman" w:eastAsia="Times New Roman" w:hAnsi="Times New Roman"/>
          <w:color w:val="222222"/>
          <w:sz w:val="28"/>
          <w:szCs w:val="28"/>
          <w:lang w:val="sv-SE" w:eastAsia="vi-VN"/>
        </w:rPr>
        <w:t xml:space="preserve">c) Trong 03 ngày làm việc </w:t>
      </w:r>
      <w:r w:rsidR="00D8781F">
        <w:rPr>
          <w:rFonts w:ascii="Times New Roman" w:eastAsia="Times New Roman" w:hAnsi="Times New Roman"/>
          <w:color w:val="222222"/>
          <w:sz w:val="28"/>
          <w:szCs w:val="28"/>
          <w:lang w:val="sv-SE" w:eastAsia="vi-VN"/>
        </w:rPr>
        <w:t>kể từ ngày nhận được thông báo tra soát điện tử, quỹ tín dụng nhân dân, tổ chức tài chính vi mô phải gửi lại đầy đủ, kịp thời, chính xác số liệu báo cáo.</w:t>
      </w:r>
    </w:p>
    <w:p w14:paraId="02B71ADC" w14:textId="66565FD5" w:rsidR="00D8781F" w:rsidRDefault="00D8781F" w:rsidP="009870FF">
      <w:pPr>
        <w:spacing w:before="120" w:after="0" w:line="240" w:lineRule="auto"/>
        <w:ind w:firstLine="567"/>
        <w:jc w:val="both"/>
        <w:rPr>
          <w:rFonts w:ascii="Times New Roman" w:hAnsi="Times New Roman"/>
          <w:color w:val="222222"/>
          <w:sz w:val="28"/>
          <w:szCs w:val="28"/>
          <w:lang w:val="sv-SE" w:eastAsia="vi-VN"/>
        </w:rPr>
      </w:pPr>
      <w:r>
        <w:rPr>
          <w:rFonts w:ascii="Times New Roman" w:eastAsia="Times New Roman" w:hAnsi="Times New Roman"/>
          <w:color w:val="222222"/>
          <w:sz w:val="28"/>
          <w:szCs w:val="28"/>
          <w:lang w:val="sv-SE" w:eastAsia="vi-VN"/>
        </w:rPr>
        <w:t xml:space="preserve">d) Sau 06 ngày làm việc </w:t>
      </w:r>
      <w:r w:rsidRPr="00D8781F">
        <w:rPr>
          <w:rFonts w:ascii="Times New Roman" w:eastAsia="Times New Roman" w:hAnsi="Times New Roman"/>
          <w:color w:val="222222"/>
          <w:sz w:val="28"/>
          <w:szCs w:val="28"/>
          <w:lang w:val="sv-SE" w:eastAsia="vi-VN"/>
        </w:rPr>
        <w:t>kể từ ngày hết thời hạn gửi thông tin, báo cáo theo quy định tại Điều 5 Thông tư này</w:t>
      </w:r>
      <w:r w:rsidR="000F3589">
        <w:rPr>
          <w:rFonts w:ascii="Times New Roman" w:eastAsia="Times New Roman" w:hAnsi="Times New Roman"/>
          <w:color w:val="222222"/>
          <w:sz w:val="28"/>
          <w:szCs w:val="28"/>
          <w:lang w:val="sv-SE" w:eastAsia="vi-VN"/>
        </w:rPr>
        <w:t>, Hệ thống thông tin giám sát khóa tự động việc gửi báo cáo.</w:t>
      </w:r>
    </w:p>
    <w:p w14:paraId="1B693DF6" w14:textId="3D444915" w:rsidR="004404B4" w:rsidRPr="00531EAB" w:rsidRDefault="004404B4" w:rsidP="009870FF">
      <w:pPr>
        <w:spacing w:before="120" w:after="0" w:line="240" w:lineRule="auto"/>
        <w:ind w:firstLine="567"/>
        <w:jc w:val="both"/>
        <w:rPr>
          <w:rFonts w:ascii="Times New Roman" w:eastAsia="Times New Roman" w:hAnsi="Times New Roman"/>
          <w:b/>
          <w:bCs/>
          <w:color w:val="222222"/>
          <w:sz w:val="28"/>
          <w:szCs w:val="28"/>
          <w:lang w:val="vi-VN" w:eastAsia="vi-VN"/>
        </w:rPr>
      </w:pPr>
      <w:r w:rsidRPr="00531EAB">
        <w:rPr>
          <w:rFonts w:ascii="Times New Roman" w:eastAsia="Times New Roman" w:hAnsi="Times New Roman"/>
          <w:b/>
          <w:bCs/>
          <w:color w:val="222222"/>
          <w:sz w:val="28"/>
          <w:szCs w:val="28"/>
          <w:lang w:val="vi-VN" w:eastAsia="vi-VN"/>
        </w:rPr>
        <w:t xml:space="preserve">Điều </w:t>
      </w:r>
      <w:r w:rsidR="00672D21">
        <w:rPr>
          <w:rFonts w:ascii="Times New Roman" w:eastAsia="Times New Roman" w:hAnsi="Times New Roman"/>
          <w:b/>
          <w:bCs/>
          <w:color w:val="222222"/>
          <w:sz w:val="28"/>
          <w:szCs w:val="28"/>
          <w:lang w:eastAsia="vi-VN"/>
        </w:rPr>
        <w:t>7</w:t>
      </w:r>
      <w:r w:rsidRPr="00531EAB">
        <w:rPr>
          <w:rFonts w:ascii="Times New Roman" w:eastAsia="Times New Roman" w:hAnsi="Times New Roman"/>
          <w:b/>
          <w:bCs/>
          <w:color w:val="222222"/>
          <w:sz w:val="28"/>
          <w:szCs w:val="28"/>
          <w:lang w:val="vi-VN" w:eastAsia="vi-VN"/>
        </w:rPr>
        <w:t>. Yêu cầu đối với hệ thống thông tin của quỹ tín dụng nhâ</w:t>
      </w:r>
      <w:r w:rsidR="00020736">
        <w:rPr>
          <w:rFonts w:ascii="Times New Roman" w:eastAsia="Times New Roman" w:hAnsi="Times New Roman"/>
          <w:b/>
          <w:bCs/>
          <w:color w:val="222222"/>
          <w:sz w:val="28"/>
          <w:szCs w:val="28"/>
          <w:lang w:val="vi-VN" w:eastAsia="vi-VN"/>
        </w:rPr>
        <w:t>n dân, tổ chức tài chính vi mô</w:t>
      </w:r>
    </w:p>
    <w:p w14:paraId="2F7ABC3E" w14:textId="254F94C1" w:rsidR="004404B4" w:rsidRPr="0025613F" w:rsidRDefault="004404B4" w:rsidP="009870FF">
      <w:pPr>
        <w:spacing w:before="120" w:after="0" w:line="240" w:lineRule="auto"/>
        <w:ind w:firstLine="567"/>
        <w:jc w:val="both"/>
        <w:rPr>
          <w:rFonts w:ascii="Times New Roman" w:eastAsia="Times New Roman" w:hAnsi="Times New Roman"/>
          <w:color w:val="000000"/>
          <w:sz w:val="28"/>
          <w:szCs w:val="28"/>
          <w:lang w:eastAsia="vi-VN"/>
        </w:rPr>
      </w:pPr>
      <w:r w:rsidRPr="0025613F">
        <w:rPr>
          <w:rFonts w:ascii="Times New Roman" w:eastAsia="Times New Roman" w:hAnsi="Times New Roman"/>
          <w:color w:val="000000"/>
          <w:sz w:val="28"/>
          <w:szCs w:val="28"/>
          <w:lang w:eastAsia="vi-VN"/>
        </w:rPr>
        <w:lastRenderedPageBreak/>
        <w:t xml:space="preserve">1. Lưu giữ, truy cập, bổ sung cơ sở dữ liệu nghiệp vụ, bảo đảm quản lý đầy đủ thông tin, dữ liệu theo quy định của </w:t>
      </w:r>
      <w:r w:rsidR="00D86923">
        <w:rPr>
          <w:rFonts w:ascii="Times New Roman" w:eastAsia="Times New Roman" w:hAnsi="Times New Roman"/>
          <w:color w:val="000000"/>
          <w:sz w:val="28"/>
          <w:szCs w:val="28"/>
          <w:lang w:eastAsia="vi-VN"/>
        </w:rPr>
        <w:t>pháp luật</w:t>
      </w:r>
      <w:r w:rsidRPr="0025613F">
        <w:rPr>
          <w:rFonts w:ascii="Times New Roman" w:eastAsia="Times New Roman" w:hAnsi="Times New Roman"/>
          <w:color w:val="000000"/>
          <w:sz w:val="28"/>
          <w:szCs w:val="28"/>
          <w:lang w:eastAsia="vi-VN"/>
        </w:rPr>
        <w:t xml:space="preserve"> và quy định nội bộ của đơn vị.</w:t>
      </w:r>
    </w:p>
    <w:p w14:paraId="6AFD8877" w14:textId="12946101" w:rsidR="004404B4" w:rsidRPr="00BF4130" w:rsidRDefault="004404B4" w:rsidP="009870FF">
      <w:pPr>
        <w:spacing w:before="120" w:after="0" w:line="240" w:lineRule="auto"/>
        <w:ind w:firstLine="567"/>
        <w:jc w:val="both"/>
        <w:rPr>
          <w:rFonts w:ascii="Times New Roman" w:eastAsia="Times New Roman" w:hAnsi="Times New Roman"/>
          <w:bCs/>
          <w:color w:val="222222"/>
          <w:sz w:val="28"/>
          <w:szCs w:val="28"/>
          <w:lang w:val="sv-SE" w:eastAsia="vi-VN"/>
        </w:rPr>
      </w:pPr>
      <w:r w:rsidRPr="0025613F">
        <w:rPr>
          <w:rFonts w:ascii="Times New Roman" w:eastAsia="Times New Roman" w:hAnsi="Times New Roman"/>
          <w:color w:val="000000"/>
          <w:sz w:val="28"/>
          <w:szCs w:val="28"/>
          <w:lang w:eastAsia="vi-VN"/>
        </w:rPr>
        <w:t>2. Đảm bảo khả năng kết nối, truy cập dữ liệu trực tuyến phục vụ hoạt động giám sát của Ngân hàng Nhà nước.</w:t>
      </w:r>
    </w:p>
    <w:p w14:paraId="265733B6" w14:textId="7FB4922D" w:rsidR="003B4AF0" w:rsidRPr="003C6EBE" w:rsidRDefault="003B4AF0" w:rsidP="009870FF">
      <w:pPr>
        <w:spacing w:before="120" w:after="0" w:line="240" w:lineRule="auto"/>
        <w:ind w:firstLine="567"/>
        <w:jc w:val="both"/>
        <w:rPr>
          <w:rFonts w:ascii="Times New Roman" w:eastAsia="Times New Roman" w:hAnsi="Times New Roman"/>
          <w:b/>
          <w:bCs/>
          <w:color w:val="222222"/>
          <w:sz w:val="28"/>
          <w:szCs w:val="28"/>
          <w:lang w:val="sv-SE" w:eastAsia="vi-VN"/>
        </w:rPr>
      </w:pPr>
      <w:r w:rsidRPr="003C6EBE">
        <w:rPr>
          <w:rFonts w:ascii="Times New Roman" w:eastAsia="Times New Roman" w:hAnsi="Times New Roman"/>
          <w:b/>
          <w:bCs/>
          <w:color w:val="222222"/>
          <w:sz w:val="28"/>
          <w:szCs w:val="28"/>
          <w:lang w:val="sv-SE" w:eastAsia="vi-VN"/>
        </w:rPr>
        <w:t xml:space="preserve">Điều </w:t>
      </w:r>
      <w:r w:rsidR="008E0721">
        <w:rPr>
          <w:rFonts w:ascii="Times New Roman" w:eastAsia="Times New Roman" w:hAnsi="Times New Roman"/>
          <w:b/>
          <w:bCs/>
          <w:color w:val="222222"/>
          <w:sz w:val="28"/>
          <w:szCs w:val="28"/>
          <w:lang w:val="sv-SE" w:eastAsia="vi-VN"/>
        </w:rPr>
        <w:t>8</w:t>
      </w:r>
      <w:r w:rsidRPr="003C6EBE">
        <w:rPr>
          <w:rFonts w:ascii="Times New Roman" w:eastAsia="Times New Roman" w:hAnsi="Times New Roman"/>
          <w:b/>
          <w:bCs/>
          <w:color w:val="222222"/>
          <w:sz w:val="28"/>
          <w:szCs w:val="28"/>
          <w:lang w:val="sv-SE" w:eastAsia="vi-VN"/>
        </w:rPr>
        <w:t xml:space="preserve">. </w:t>
      </w:r>
      <w:r w:rsidRPr="00DF0D3C">
        <w:rPr>
          <w:rFonts w:ascii="Times New Roman" w:eastAsia="Times New Roman" w:hAnsi="Times New Roman"/>
          <w:b/>
          <w:bCs/>
          <w:color w:val="222222"/>
          <w:sz w:val="28"/>
          <w:szCs w:val="28"/>
          <w:lang w:val="sv-SE" w:eastAsia="vi-VN"/>
        </w:rPr>
        <w:t>Khai thác</w:t>
      </w:r>
      <w:r w:rsidR="00A440A1">
        <w:rPr>
          <w:rFonts w:ascii="Times New Roman" w:eastAsia="Times New Roman" w:hAnsi="Times New Roman"/>
          <w:b/>
          <w:bCs/>
          <w:color w:val="222222"/>
          <w:sz w:val="28"/>
          <w:szCs w:val="28"/>
          <w:lang w:val="sv-SE" w:eastAsia="vi-VN"/>
        </w:rPr>
        <w:t xml:space="preserve"> thông tin,</w:t>
      </w:r>
      <w:r w:rsidRPr="00DF0D3C">
        <w:rPr>
          <w:rFonts w:ascii="Times New Roman" w:eastAsia="Times New Roman" w:hAnsi="Times New Roman"/>
          <w:b/>
          <w:bCs/>
          <w:color w:val="222222"/>
          <w:sz w:val="28"/>
          <w:szCs w:val="28"/>
          <w:lang w:val="sv-SE" w:eastAsia="vi-VN"/>
        </w:rPr>
        <w:t xml:space="preserve"> báo cáo </w:t>
      </w:r>
    </w:p>
    <w:p w14:paraId="703E7311" w14:textId="77983B7C" w:rsidR="003B4AF0" w:rsidRPr="00CC6890" w:rsidRDefault="00A440A1" w:rsidP="009870FF">
      <w:pPr>
        <w:spacing w:before="120" w:after="0" w:line="240" w:lineRule="auto"/>
        <w:ind w:firstLine="567"/>
        <w:jc w:val="both"/>
        <w:rPr>
          <w:rFonts w:ascii="Times New Roman" w:eastAsia="Times New Roman" w:hAnsi="Times New Roman"/>
          <w:bCs/>
          <w:color w:val="222222"/>
          <w:sz w:val="28"/>
          <w:szCs w:val="28"/>
          <w:lang w:val="sv-SE" w:eastAsia="vi-VN"/>
        </w:rPr>
      </w:pPr>
      <w:r>
        <w:rPr>
          <w:rFonts w:ascii="Times New Roman" w:eastAsia="Times New Roman" w:hAnsi="Times New Roman"/>
          <w:bCs/>
          <w:color w:val="222222"/>
          <w:sz w:val="28"/>
          <w:szCs w:val="28"/>
          <w:lang w:val="sv-SE" w:eastAsia="vi-VN"/>
        </w:rPr>
        <w:t xml:space="preserve">1. </w:t>
      </w:r>
      <w:r w:rsidR="001255E0">
        <w:rPr>
          <w:rFonts w:ascii="Times New Roman" w:eastAsia="Times New Roman" w:hAnsi="Times New Roman"/>
          <w:bCs/>
          <w:color w:val="222222"/>
          <w:sz w:val="28"/>
          <w:szCs w:val="28"/>
          <w:lang w:val="sv-SE" w:eastAsia="vi-VN"/>
        </w:rPr>
        <w:t>Nội dung, phạm vi</w:t>
      </w:r>
      <w:r w:rsidR="00D903C3">
        <w:rPr>
          <w:rFonts w:ascii="Times New Roman" w:eastAsia="Times New Roman" w:hAnsi="Times New Roman"/>
          <w:bCs/>
          <w:color w:val="222222"/>
          <w:sz w:val="28"/>
          <w:szCs w:val="28"/>
          <w:lang w:val="sv-SE" w:eastAsia="vi-VN"/>
        </w:rPr>
        <w:t xml:space="preserve"> khai thác thông tin</w:t>
      </w:r>
      <w:r w:rsidR="00997A80">
        <w:rPr>
          <w:rFonts w:ascii="Times New Roman" w:eastAsia="Times New Roman" w:hAnsi="Times New Roman"/>
          <w:bCs/>
          <w:color w:val="222222"/>
          <w:sz w:val="28"/>
          <w:szCs w:val="28"/>
          <w:lang w:val="sv-SE" w:eastAsia="vi-VN"/>
        </w:rPr>
        <w:t>,</w:t>
      </w:r>
      <w:r w:rsidR="00D903C3">
        <w:rPr>
          <w:rFonts w:ascii="Times New Roman" w:eastAsia="Times New Roman" w:hAnsi="Times New Roman"/>
          <w:bCs/>
          <w:color w:val="222222"/>
          <w:sz w:val="28"/>
          <w:szCs w:val="28"/>
          <w:lang w:val="sv-SE" w:eastAsia="vi-VN"/>
        </w:rPr>
        <w:t xml:space="preserve"> </w:t>
      </w:r>
      <w:r w:rsidR="00997A80">
        <w:rPr>
          <w:rFonts w:ascii="Times New Roman" w:eastAsia="Times New Roman" w:hAnsi="Times New Roman"/>
          <w:bCs/>
          <w:color w:val="222222"/>
          <w:sz w:val="28"/>
          <w:szCs w:val="28"/>
          <w:lang w:val="sv-SE" w:eastAsia="vi-VN"/>
        </w:rPr>
        <w:t xml:space="preserve">báo cáo </w:t>
      </w:r>
      <w:r w:rsidR="00D903C3">
        <w:rPr>
          <w:rFonts w:ascii="Times New Roman" w:eastAsia="Times New Roman" w:hAnsi="Times New Roman"/>
          <w:bCs/>
          <w:color w:val="222222"/>
          <w:sz w:val="28"/>
          <w:szCs w:val="28"/>
          <w:lang w:val="sv-SE" w:eastAsia="vi-VN"/>
        </w:rPr>
        <w:t>và</w:t>
      </w:r>
      <w:r w:rsidR="003B4AF0" w:rsidRPr="00DF0D3C">
        <w:rPr>
          <w:rFonts w:ascii="Times New Roman" w:eastAsia="Times New Roman" w:hAnsi="Times New Roman"/>
          <w:bCs/>
          <w:color w:val="222222"/>
          <w:sz w:val="28"/>
          <w:szCs w:val="28"/>
          <w:lang w:val="sv-SE" w:eastAsia="vi-VN"/>
        </w:rPr>
        <w:t xml:space="preserve"> phân quyền khai thác </w:t>
      </w:r>
      <w:r w:rsidR="00D903C3">
        <w:rPr>
          <w:rFonts w:ascii="Times New Roman" w:eastAsia="Times New Roman" w:hAnsi="Times New Roman"/>
          <w:bCs/>
          <w:color w:val="222222"/>
          <w:sz w:val="28"/>
          <w:szCs w:val="28"/>
          <w:lang w:val="sv-SE" w:eastAsia="vi-VN"/>
        </w:rPr>
        <w:t>trên Hệ thống thông tin giám sát</w:t>
      </w:r>
      <w:r>
        <w:rPr>
          <w:rFonts w:ascii="Times New Roman" w:eastAsia="Times New Roman" w:hAnsi="Times New Roman"/>
          <w:bCs/>
          <w:color w:val="222222"/>
          <w:sz w:val="28"/>
          <w:szCs w:val="28"/>
          <w:lang w:val="sv-SE" w:eastAsia="vi-VN"/>
        </w:rPr>
        <w:t xml:space="preserve"> của các đơn vị thuộc Ngân hàng Nhà nước</w:t>
      </w:r>
      <w:r w:rsidR="00997A80">
        <w:rPr>
          <w:rFonts w:ascii="Times New Roman" w:eastAsia="Times New Roman" w:hAnsi="Times New Roman"/>
          <w:bCs/>
          <w:color w:val="222222"/>
          <w:sz w:val="28"/>
          <w:szCs w:val="28"/>
          <w:lang w:val="sv-SE" w:eastAsia="vi-VN"/>
        </w:rPr>
        <w:t>, Bảo  hiểm tiền gửi Việt Nam, Ngân hàng Hợp tác xã Việt Nam</w:t>
      </w:r>
      <w:r w:rsidR="003B4AF0" w:rsidRPr="00DF0D3C">
        <w:rPr>
          <w:rFonts w:ascii="Times New Roman" w:eastAsia="Times New Roman" w:hAnsi="Times New Roman"/>
          <w:bCs/>
          <w:color w:val="222222"/>
          <w:sz w:val="28"/>
          <w:szCs w:val="28"/>
          <w:lang w:val="sv-SE" w:eastAsia="vi-VN"/>
        </w:rPr>
        <w:t xml:space="preserve"> được quy định tại Quy chế quản trị, vận hành và sử dụng phần mềm Hệ thống</w:t>
      </w:r>
      <w:r w:rsidR="003B4AF0" w:rsidRPr="003E6969">
        <w:rPr>
          <w:rFonts w:ascii="Times New Roman" w:eastAsia="Times New Roman" w:hAnsi="Times New Roman"/>
          <w:color w:val="222222"/>
          <w:sz w:val="28"/>
          <w:szCs w:val="28"/>
          <w:lang w:val="sv-SE" w:eastAsia="vi-VN"/>
        </w:rPr>
        <w:t xml:space="preserve"> </w:t>
      </w:r>
      <w:r w:rsidR="003B4AF0">
        <w:rPr>
          <w:rFonts w:ascii="Times New Roman" w:eastAsia="Times New Roman" w:hAnsi="Times New Roman"/>
          <w:color w:val="222222"/>
          <w:sz w:val="28"/>
          <w:szCs w:val="28"/>
          <w:lang w:val="sv-SE" w:eastAsia="vi-VN"/>
        </w:rPr>
        <w:t>thông tin giám sát</w:t>
      </w:r>
      <w:r w:rsidR="003B4AF0" w:rsidRPr="00DF0D3C">
        <w:rPr>
          <w:rFonts w:ascii="Times New Roman" w:eastAsia="Times New Roman" w:hAnsi="Times New Roman"/>
          <w:bCs/>
          <w:color w:val="222222"/>
          <w:sz w:val="28"/>
          <w:szCs w:val="28"/>
          <w:lang w:val="sv-SE" w:eastAsia="vi-VN"/>
        </w:rPr>
        <w:t>.</w:t>
      </w:r>
    </w:p>
    <w:p w14:paraId="6B209828" w14:textId="4D58C999" w:rsidR="003B4AF0" w:rsidRPr="00DF0D3C" w:rsidRDefault="001255E0" w:rsidP="009870FF">
      <w:pPr>
        <w:spacing w:before="120" w:after="0" w:line="240" w:lineRule="auto"/>
        <w:ind w:firstLine="567"/>
        <w:jc w:val="both"/>
        <w:rPr>
          <w:rFonts w:ascii="Times New Roman" w:eastAsia="Times New Roman" w:hAnsi="Times New Roman"/>
          <w:color w:val="222222"/>
          <w:sz w:val="28"/>
          <w:szCs w:val="28"/>
          <w:lang w:eastAsia="vi-VN"/>
        </w:rPr>
      </w:pPr>
      <w:r>
        <w:rPr>
          <w:rFonts w:ascii="Times New Roman" w:eastAsia="Times New Roman" w:hAnsi="Times New Roman"/>
          <w:b/>
          <w:bCs/>
          <w:color w:val="222222"/>
          <w:sz w:val="28"/>
          <w:szCs w:val="28"/>
          <w:lang w:val="sv-SE" w:eastAsia="vi-VN"/>
        </w:rPr>
        <w:t>2</w:t>
      </w:r>
      <w:r w:rsidR="003B4AF0" w:rsidRPr="00DF0D3C">
        <w:rPr>
          <w:rFonts w:ascii="Times New Roman" w:eastAsia="Times New Roman" w:hAnsi="Times New Roman"/>
          <w:color w:val="222222"/>
          <w:sz w:val="28"/>
          <w:szCs w:val="28"/>
          <w:lang w:eastAsia="vi-VN"/>
        </w:rPr>
        <w:t xml:space="preserve">. Khi có nhu cầu </w:t>
      </w:r>
      <w:r w:rsidR="003A3D51">
        <w:rPr>
          <w:rFonts w:ascii="Times New Roman" w:eastAsia="Times New Roman" w:hAnsi="Times New Roman"/>
          <w:color w:val="222222"/>
          <w:sz w:val="28"/>
          <w:szCs w:val="28"/>
          <w:lang w:eastAsia="vi-VN"/>
        </w:rPr>
        <w:t>khai thác</w:t>
      </w:r>
      <w:r w:rsidR="003B4AF0" w:rsidRPr="00DF0D3C">
        <w:rPr>
          <w:rFonts w:ascii="Times New Roman" w:eastAsia="Times New Roman" w:hAnsi="Times New Roman"/>
          <w:color w:val="222222"/>
          <w:sz w:val="28"/>
          <w:szCs w:val="28"/>
          <w:lang w:eastAsia="vi-VN"/>
        </w:rPr>
        <w:t xml:space="preserve"> thông tin, báo cáo từ Hệ thống</w:t>
      </w:r>
      <w:r w:rsidR="005F6F4A">
        <w:rPr>
          <w:rFonts w:ascii="Times New Roman" w:eastAsia="Times New Roman" w:hAnsi="Times New Roman"/>
          <w:color w:val="222222"/>
          <w:sz w:val="28"/>
          <w:szCs w:val="28"/>
          <w:lang w:eastAsia="vi-VN"/>
        </w:rPr>
        <w:t xml:space="preserve"> thông tin giám sát</w:t>
      </w:r>
      <w:r w:rsidR="003B4AF0" w:rsidRPr="00DF0D3C">
        <w:rPr>
          <w:rFonts w:ascii="Times New Roman" w:eastAsia="Times New Roman" w:hAnsi="Times New Roman"/>
          <w:color w:val="222222"/>
          <w:sz w:val="28"/>
          <w:szCs w:val="28"/>
          <w:lang w:eastAsia="vi-VN"/>
        </w:rPr>
        <w:t>, các đơn vị được quy định tại khoản 1 Điều này đăng ký bằng văn bản với</w:t>
      </w:r>
      <w:r w:rsidR="00F84047">
        <w:rPr>
          <w:rFonts w:ascii="Times New Roman" w:eastAsia="Times New Roman" w:hAnsi="Times New Roman"/>
          <w:color w:val="222222"/>
          <w:sz w:val="28"/>
          <w:szCs w:val="28"/>
          <w:lang w:eastAsia="vi-VN"/>
        </w:rPr>
        <w:t xml:space="preserve"> </w:t>
      </w:r>
      <w:r w:rsidR="001664CA" w:rsidRPr="00403F81">
        <w:rPr>
          <w:rFonts w:ascii="Times New Roman" w:eastAsia="Times New Roman" w:hAnsi="Times New Roman"/>
          <w:color w:val="222222"/>
          <w:sz w:val="28"/>
          <w:szCs w:val="28"/>
          <w:highlight w:val="yellow"/>
          <w:lang w:val="sv-SE" w:eastAsia="vi-VN"/>
        </w:rPr>
        <w:t>Cục An toàn hệ thống các tổ chức tín dụng</w:t>
      </w:r>
      <w:r w:rsidR="003B4AF0" w:rsidRPr="00DF0D3C">
        <w:rPr>
          <w:rFonts w:ascii="Times New Roman" w:eastAsia="Times New Roman" w:hAnsi="Times New Roman"/>
          <w:color w:val="222222"/>
          <w:sz w:val="28"/>
          <w:szCs w:val="28"/>
          <w:lang w:eastAsia="vi-VN"/>
        </w:rPr>
        <w:t xml:space="preserve"> để tổng hợp, trình Thống đốc Ngân hàng Nhà nước phê duyệt</w:t>
      </w:r>
      <w:r w:rsidR="002F4710">
        <w:rPr>
          <w:rFonts w:ascii="Times New Roman" w:eastAsia="Times New Roman" w:hAnsi="Times New Roman"/>
          <w:color w:val="222222"/>
          <w:sz w:val="28"/>
          <w:szCs w:val="28"/>
          <w:lang w:eastAsia="vi-VN"/>
        </w:rPr>
        <w:t>.</w:t>
      </w:r>
    </w:p>
    <w:p w14:paraId="5C7A1E9B" w14:textId="31B828C3" w:rsidR="003B4AF0" w:rsidRDefault="001255E0" w:rsidP="009870FF">
      <w:pPr>
        <w:spacing w:before="120" w:after="0" w:line="240" w:lineRule="auto"/>
        <w:ind w:firstLine="567"/>
        <w:jc w:val="both"/>
        <w:rPr>
          <w:rFonts w:ascii="Times New Roman" w:eastAsia="Times New Roman" w:hAnsi="Times New Roman"/>
          <w:color w:val="222222"/>
          <w:sz w:val="28"/>
          <w:szCs w:val="28"/>
          <w:lang w:val="sv-SE" w:eastAsia="vi-VN"/>
        </w:rPr>
      </w:pPr>
      <w:r>
        <w:rPr>
          <w:rFonts w:ascii="Times New Roman" w:eastAsia="Times New Roman" w:hAnsi="Times New Roman"/>
          <w:color w:val="222222"/>
          <w:sz w:val="28"/>
          <w:szCs w:val="28"/>
          <w:lang w:eastAsia="vi-VN"/>
        </w:rPr>
        <w:t>3</w:t>
      </w:r>
      <w:r w:rsidR="003B4AF0" w:rsidRPr="00DF0D3C">
        <w:rPr>
          <w:rFonts w:ascii="Times New Roman" w:eastAsia="Times New Roman" w:hAnsi="Times New Roman"/>
          <w:color w:val="222222"/>
          <w:sz w:val="28"/>
          <w:szCs w:val="28"/>
          <w:lang w:eastAsia="vi-VN"/>
        </w:rPr>
        <w:t xml:space="preserve">. Các đơn vị, cá nhân được phép khai thác </w:t>
      </w:r>
      <w:r w:rsidR="00997A80">
        <w:rPr>
          <w:rFonts w:ascii="Times New Roman" w:eastAsia="Times New Roman" w:hAnsi="Times New Roman"/>
          <w:color w:val="222222"/>
          <w:sz w:val="28"/>
          <w:szCs w:val="28"/>
          <w:lang w:eastAsia="vi-VN"/>
        </w:rPr>
        <w:t xml:space="preserve">thông tin, </w:t>
      </w:r>
      <w:r w:rsidR="003B4AF0" w:rsidRPr="00DF0D3C">
        <w:rPr>
          <w:rFonts w:ascii="Times New Roman" w:eastAsia="Times New Roman" w:hAnsi="Times New Roman"/>
          <w:color w:val="222222"/>
          <w:sz w:val="28"/>
          <w:szCs w:val="28"/>
          <w:lang w:eastAsia="vi-VN"/>
        </w:rPr>
        <w:t xml:space="preserve">báo cáo chịu trách nhiệm quản lý, sử dụng thông tin, </w:t>
      </w:r>
      <w:r>
        <w:rPr>
          <w:rFonts w:ascii="Times New Roman" w:eastAsia="Times New Roman" w:hAnsi="Times New Roman"/>
          <w:color w:val="222222"/>
          <w:sz w:val="28"/>
          <w:szCs w:val="28"/>
          <w:lang w:eastAsia="vi-VN"/>
        </w:rPr>
        <w:t>báo cáo</w:t>
      </w:r>
      <w:r w:rsidR="003B4AF0" w:rsidRPr="00DF0D3C">
        <w:rPr>
          <w:rFonts w:ascii="Times New Roman" w:eastAsia="Times New Roman" w:hAnsi="Times New Roman"/>
          <w:color w:val="222222"/>
          <w:sz w:val="28"/>
          <w:szCs w:val="28"/>
          <w:lang w:eastAsia="vi-VN"/>
        </w:rPr>
        <w:t xml:space="preserve"> đúng mục đích và tuân thủ các quy định của pháp luật về bảo mật thông tin.</w:t>
      </w:r>
      <w:r w:rsidR="003B4AF0" w:rsidRPr="003C6EBE">
        <w:rPr>
          <w:rFonts w:ascii="Times New Roman" w:eastAsia="Times New Roman" w:hAnsi="Times New Roman"/>
          <w:color w:val="222222"/>
          <w:sz w:val="28"/>
          <w:szCs w:val="28"/>
          <w:lang w:val="sv-SE" w:eastAsia="vi-VN"/>
        </w:rPr>
        <w:t xml:space="preserve"> </w:t>
      </w:r>
    </w:p>
    <w:p w14:paraId="5BF0979F" w14:textId="623AD928" w:rsidR="002E0928" w:rsidRPr="00531EAB" w:rsidRDefault="002E0928" w:rsidP="009870FF">
      <w:pPr>
        <w:spacing w:before="120" w:after="0" w:line="240" w:lineRule="auto"/>
        <w:ind w:firstLine="567"/>
        <w:jc w:val="both"/>
        <w:rPr>
          <w:rFonts w:ascii="Times New Roman" w:eastAsia="Times New Roman" w:hAnsi="Times New Roman"/>
          <w:b/>
          <w:color w:val="222222"/>
          <w:sz w:val="28"/>
          <w:szCs w:val="28"/>
          <w:lang w:val="sv-SE" w:eastAsia="vi-VN"/>
        </w:rPr>
      </w:pPr>
      <w:r w:rsidRPr="00531EAB">
        <w:rPr>
          <w:rFonts w:ascii="Times New Roman" w:eastAsia="Times New Roman" w:hAnsi="Times New Roman"/>
          <w:b/>
          <w:color w:val="222222"/>
          <w:sz w:val="28"/>
          <w:szCs w:val="28"/>
          <w:lang w:val="sv-SE" w:eastAsia="vi-VN"/>
        </w:rPr>
        <w:t xml:space="preserve">Điều </w:t>
      </w:r>
      <w:r w:rsidR="005B2D40">
        <w:rPr>
          <w:rFonts w:ascii="Times New Roman" w:eastAsia="Times New Roman" w:hAnsi="Times New Roman"/>
          <w:b/>
          <w:color w:val="222222"/>
          <w:sz w:val="28"/>
          <w:szCs w:val="28"/>
          <w:lang w:val="sv-SE" w:eastAsia="vi-VN"/>
        </w:rPr>
        <w:t>9</w:t>
      </w:r>
      <w:r w:rsidRPr="00531EAB">
        <w:rPr>
          <w:rFonts w:ascii="Times New Roman" w:eastAsia="Times New Roman" w:hAnsi="Times New Roman"/>
          <w:b/>
          <w:color w:val="222222"/>
          <w:sz w:val="28"/>
          <w:szCs w:val="28"/>
          <w:lang w:val="sv-SE" w:eastAsia="vi-VN"/>
        </w:rPr>
        <w:t>. Quy chế quản trị, vận hành và sử dụng phần mềm Hệ thống thông tin giám sát</w:t>
      </w:r>
    </w:p>
    <w:p w14:paraId="1C320309" w14:textId="0C8EB5AA" w:rsidR="002E0928" w:rsidRDefault="00960C18" w:rsidP="009870FF">
      <w:pPr>
        <w:spacing w:before="120" w:after="0" w:line="240" w:lineRule="auto"/>
        <w:ind w:firstLine="567"/>
        <w:jc w:val="both"/>
        <w:rPr>
          <w:rFonts w:ascii="Times New Roman" w:eastAsia="Times New Roman" w:hAnsi="Times New Roman"/>
          <w:color w:val="222222"/>
          <w:sz w:val="28"/>
          <w:szCs w:val="28"/>
          <w:lang w:val="sv-SE" w:eastAsia="vi-VN"/>
        </w:rPr>
      </w:pPr>
      <w:r>
        <w:rPr>
          <w:rFonts w:ascii="Times New Roman" w:eastAsia="Times New Roman" w:hAnsi="Times New Roman"/>
          <w:color w:val="222222"/>
          <w:sz w:val="28"/>
          <w:szCs w:val="28"/>
          <w:lang w:val="sv-SE" w:eastAsia="vi-VN"/>
        </w:rPr>
        <w:t>Quy chế quản trị, vận hành và sử dụng phần mềm Hệ thống thông tin giám sát</w:t>
      </w:r>
      <w:r w:rsidR="00355945">
        <w:rPr>
          <w:rFonts w:ascii="Times New Roman" w:eastAsia="Times New Roman" w:hAnsi="Times New Roman"/>
          <w:color w:val="222222"/>
          <w:sz w:val="28"/>
          <w:szCs w:val="28"/>
          <w:lang w:val="sv-SE" w:eastAsia="vi-VN"/>
        </w:rPr>
        <w:t>, tối thiểu</w:t>
      </w:r>
      <w:r w:rsidR="009D4D11">
        <w:rPr>
          <w:rFonts w:ascii="Times New Roman" w:eastAsia="Times New Roman" w:hAnsi="Times New Roman"/>
          <w:color w:val="222222"/>
          <w:sz w:val="28"/>
          <w:szCs w:val="28"/>
          <w:lang w:val="sv-SE" w:eastAsia="vi-VN"/>
        </w:rPr>
        <w:t xml:space="preserve"> bao gồm</w:t>
      </w:r>
      <w:r w:rsidR="00355945">
        <w:rPr>
          <w:rFonts w:ascii="Times New Roman" w:eastAsia="Times New Roman" w:hAnsi="Times New Roman"/>
          <w:color w:val="222222"/>
          <w:sz w:val="28"/>
          <w:szCs w:val="28"/>
          <w:lang w:val="sv-SE" w:eastAsia="vi-VN"/>
        </w:rPr>
        <w:t xml:space="preserve"> các nội dung sau</w:t>
      </w:r>
      <w:r w:rsidR="00962C9E">
        <w:rPr>
          <w:rFonts w:ascii="Times New Roman" w:eastAsia="Times New Roman" w:hAnsi="Times New Roman"/>
          <w:color w:val="222222"/>
          <w:sz w:val="28"/>
          <w:szCs w:val="28"/>
          <w:lang w:val="sv-SE" w:eastAsia="vi-VN"/>
        </w:rPr>
        <w:t>:</w:t>
      </w:r>
    </w:p>
    <w:p w14:paraId="54CBBFDC" w14:textId="29D7B29B" w:rsidR="00960C18" w:rsidRDefault="00962C9E" w:rsidP="009870FF">
      <w:pPr>
        <w:spacing w:before="120" w:after="0" w:line="240" w:lineRule="auto"/>
        <w:ind w:firstLine="567"/>
        <w:jc w:val="both"/>
        <w:rPr>
          <w:rFonts w:ascii="Times New Roman" w:eastAsia="Times New Roman" w:hAnsi="Times New Roman"/>
          <w:color w:val="222222"/>
          <w:sz w:val="28"/>
          <w:szCs w:val="28"/>
          <w:lang w:val="sv-SE" w:eastAsia="vi-VN"/>
        </w:rPr>
      </w:pPr>
      <w:r>
        <w:rPr>
          <w:rFonts w:ascii="Times New Roman" w:eastAsia="Times New Roman" w:hAnsi="Times New Roman"/>
          <w:color w:val="222222"/>
          <w:sz w:val="28"/>
          <w:szCs w:val="28"/>
          <w:lang w:val="sv-SE" w:eastAsia="vi-VN"/>
        </w:rPr>
        <w:t>1.</w:t>
      </w:r>
      <w:r w:rsidR="00960C18">
        <w:rPr>
          <w:rFonts w:ascii="Times New Roman" w:eastAsia="Times New Roman" w:hAnsi="Times New Roman"/>
          <w:color w:val="222222"/>
          <w:sz w:val="28"/>
          <w:szCs w:val="28"/>
          <w:lang w:val="sv-SE" w:eastAsia="vi-VN"/>
        </w:rPr>
        <w:t xml:space="preserve"> </w:t>
      </w:r>
      <w:r w:rsidR="00C42CE4">
        <w:rPr>
          <w:rFonts w:ascii="Times New Roman" w:eastAsia="Times New Roman" w:hAnsi="Times New Roman"/>
          <w:color w:val="222222"/>
          <w:sz w:val="28"/>
          <w:szCs w:val="28"/>
          <w:lang w:val="sv-SE" w:eastAsia="vi-VN"/>
        </w:rPr>
        <w:t xml:space="preserve">Giới thiệu tổng quan, các cấu phần </w:t>
      </w:r>
      <w:r>
        <w:rPr>
          <w:rFonts w:ascii="Times New Roman" w:eastAsia="Times New Roman" w:hAnsi="Times New Roman"/>
          <w:color w:val="222222"/>
          <w:sz w:val="28"/>
          <w:szCs w:val="28"/>
          <w:lang w:val="sv-SE" w:eastAsia="vi-VN"/>
        </w:rPr>
        <w:t>của Hệ thống thông tin giám sát.</w:t>
      </w:r>
    </w:p>
    <w:p w14:paraId="7A193495" w14:textId="37CB1669" w:rsidR="00C42CE4" w:rsidRDefault="00962C9E" w:rsidP="009870FF">
      <w:pPr>
        <w:spacing w:before="120" w:after="0" w:line="240" w:lineRule="auto"/>
        <w:ind w:firstLine="567"/>
        <w:jc w:val="both"/>
        <w:rPr>
          <w:rFonts w:ascii="Times New Roman" w:eastAsia="Times New Roman" w:hAnsi="Times New Roman"/>
          <w:color w:val="222222"/>
          <w:sz w:val="28"/>
          <w:szCs w:val="28"/>
          <w:lang w:val="sv-SE" w:eastAsia="vi-VN"/>
        </w:rPr>
      </w:pPr>
      <w:r>
        <w:rPr>
          <w:rFonts w:ascii="Times New Roman" w:eastAsia="Times New Roman" w:hAnsi="Times New Roman"/>
          <w:color w:val="222222"/>
          <w:sz w:val="28"/>
          <w:szCs w:val="28"/>
          <w:lang w:val="sv-SE" w:eastAsia="vi-VN"/>
        </w:rPr>
        <w:t>2.</w:t>
      </w:r>
      <w:r w:rsidR="00C42CE4">
        <w:rPr>
          <w:rFonts w:ascii="Times New Roman" w:eastAsia="Times New Roman" w:hAnsi="Times New Roman"/>
          <w:color w:val="222222"/>
          <w:sz w:val="28"/>
          <w:szCs w:val="28"/>
          <w:lang w:val="sv-SE" w:eastAsia="vi-VN"/>
        </w:rPr>
        <w:t xml:space="preserve"> Phạm v</w:t>
      </w:r>
      <w:r>
        <w:rPr>
          <w:rFonts w:ascii="Times New Roman" w:eastAsia="Times New Roman" w:hAnsi="Times New Roman"/>
          <w:color w:val="222222"/>
          <w:sz w:val="28"/>
          <w:szCs w:val="28"/>
          <w:lang w:val="sv-SE" w:eastAsia="vi-VN"/>
        </w:rPr>
        <w:t>i điều chỉnh, đối tượng áp dụng.</w:t>
      </w:r>
    </w:p>
    <w:p w14:paraId="018D21FE" w14:textId="58D84E11" w:rsidR="00C42CE4" w:rsidRDefault="00962C9E" w:rsidP="009870FF">
      <w:pPr>
        <w:spacing w:before="120" w:after="0" w:line="240" w:lineRule="auto"/>
        <w:ind w:firstLine="567"/>
        <w:jc w:val="both"/>
        <w:rPr>
          <w:rFonts w:ascii="Times New Roman" w:eastAsia="Times New Roman" w:hAnsi="Times New Roman"/>
          <w:color w:val="222222"/>
          <w:sz w:val="28"/>
          <w:szCs w:val="28"/>
          <w:lang w:val="sv-SE" w:eastAsia="vi-VN"/>
        </w:rPr>
      </w:pPr>
      <w:r>
        <w:rPr>
          <w:rFonts w:ascii="Times New Roman" w:eastAsia="Times New Roman" w:hAnsi="Times New Roman"/>
          <w:color w:val="222222"/>
          <w:sz w:val="28"/>
          <w:szCs w:val="28"/>
          <w:lang w:val="sv-SE" w:eastAsia="vi-VN"/>
        </w:rPr>
        <w:t>3.</w:t>
      </w:r>
      <w:r w:rsidR="00C42CE4">
        <w:rPr>
          <w:rFonts w:ascii="Times New Roman" w:eastAsia="Times New Roman" w:hAnsi="Times New Roman"/>
          <w:color w:val="222222"/>
          <w:sz w:val="28"/>
          <w:szCs w:val="28"/>
          <w:lang w:val="sv-SE" w:eastAsia="vi-VN"/>
        </w:rPr>
        <w:t xml:space="preserve"> Nguyên tắc chung trong việc quản trị, vận hành, sử dụng </w:t>
      </w:r>
      <w:r>
        <w:rPr>
          <w:rFonts w:ascii="Times New Roman" w:eastAsia="Times New Roman" w:hAnsi="Times New Roman"/>
          <w:color w:val="222222"/>
          <w:sz w:val="28"/>
          <w:szCs w:val="28"/>
          <w:lang w:val="sv-SE" w:eastAsia="vi-VN"/>
        </w:rPr>
        <w:t>Hệ thống thông tin giám sát.</w:t>
      </w:r>
    </w:p>
    <w:p w14:paraId="01AD14A9" w14:textId="687FAC3D" w:rsidR="00C42CE4" w:rsidRDefault="00962C9E" w:rsidP="009870FF">
      <w:pPr>
        <w:spacing w:before="120" w:after="0" w:line="240" w:lineRule="auto"/>
        <w:ind w:firstLine="567"/>
        <w:jc w:val="both"/>
        <w:rPr>
          <w:rFonts w:ascii="Times New Roman" w:eastAsia="Times New Roman" w:hAnsi="Times New Roman"/>
          <w:color w:val="222222"/>
          <w:sz w:val="28"/>
          <w:szCs w:val="28"/>
          <w:lang w:val="sv-SE" w:eastAsia="vi-VN"/>
        </w:rPr>
      </w:pPr>
      <w:r>
        <w:rPr>
          <w:rFonts w:ascii="Times New Roman" w:eastAsia="Times New Roman" w:hAnsi="Times New Roman"/>
          <w:color w:val="222222"/>
          <w:sz w:val="28"/>
          <w:szCs w:val="28"/>
          <w:lang w:val="sv-SE" w:eastAsia="vi-VN"/>
        </w:rPr>
        <w:t>4.</w:t>
      </w:r>
      <w:r w:rsidR="00C42CE4">
        <w:rPr>
          <w:rFonts w:ascii="Times New Roman" w:eastAsia="Times New Roman" w:hAnsi="Times New Roman"/>
          <w:color w:val="222222"/>
          <w:sz w:val="28"/>
          <w:szCs w:val="28"/>
          <w:lang w:val="sv-SE" w:eastAsia="vi-VN"/>
        </w:rPr>
        <w:t xml:space="preserve"> </w:t>
      </w:r>
      <w:r w:rsidR="00997A80">
        <w:rPr>
          <w:rFonts w:ascii="Times New Roman" w:eastAsia="Times New Roman" w:hAnsi="Times New Roman"/>
          <w:color w:val="222222"/>
          <w:sz w:val="28"/>
          <w:szCs w:val="28"/>
          <w:lang w:val="sv-SE" w:eastAsia="vi-VN"/>
        </w:rPr>
        <w:t>Q</w:t>
      </w:r>
      <w:r w:rsidR="00C42CE4">
        <w:rPr>
          <w:rFonts w:ascii="Times New Roman" w:eastAsia="Times New Roman" w:hAnsi="Times New Roman"/>
          <w:color w:val="222222"/>
          <w:sz w:val="28"/>
          <w:szCs w:val="28"/>
          <w:lang w:val="sv-SE" w:eastAsia="vi-VN"/>
        </w:rPr>
        <w:t xml:space="preserve">uản trị Hệ thống thông tin giám </w:t>
      </w:r>
      <w:r>
        <w:rPr>
          <w:rFonts w:ascii="Times New Roman" w:eastAsia="Times New Roman" w:hAnsi="Times New Roman"/>
          <w:color w:val="222222"/>
          <w:sz w:val="28"/>
          <w:szCs w:val="28"/>
          <w:lang w:val="sv-SE" w:eastAsia="vi-VN"/>
        </w:rPr>
        <w:t>sát.</w:t>
      </w:r>
    </w:p>
    <w:p w14:paraId="415C824D" w14:textId="04FF9B0C" w:rsidR="00C42CE4" w:rsidRDefault="00962C9E" w:rsidP="009870FF">
      <w:pPr>
        <w:spacing w:before="120" w:after="0" w:line="240" w:lineRule="auto"/>
        <w:ind w:firstLine="567"/>
        <w:jc w:val="both"/>
        <w:rPr>
          <w:rFonts w:ascii="Times New Roman" w:eastAsia="Times New Roman" w:hAnsi="Times New Roman"/>
          <w:color w:val="222222"/>
          <w:sz w:val="28"/>
          <w:szCs w:val="28"/>
          <w:lang w:val="sv-SE" w:eastAsia="vi-VN"/>
        </w:rPr>
      </w:pPr>
      <w:r>
        <w:rPr>
          <w:rFonts w:ascii="Times New Roman" w:eastAsia="Times New Roman" w:hAnsi="Times New Roman"/>
          <w:color w:val="222222"/>
          <w:sz w:val="28"/>
          <w:szCs w:val="28"/>
          <w:lang w:val="sv-SE" w:eastAsia="vi-VN"/>
        </w:rPr>
        <w:t>5.</w:t>
      </w:r>
      <w:r w:rsidR="00C42CE4">
        <w:rPr>
          <w:rFonts w:ascii="Times New Roman" w:eastAsia="Times New Roman" w:hAnsi="Times New Roman"/>
          <w:color w:val="222222"/>
          <w:sz w:val="28"/>
          <w:szCs w:val="28"/>
          <w:lang w:val="sv-SE" w:eastAsia="vi-VN"/>
        </w:rPr>
        <w:t xml:space="preserve"> </w:t>
      </w:r>
      <w:r w:rsidR="00997A80">
        <w:rPr>
          <w:rFonts w:ascii="Times New Roman" w:eastAsia="Times New Roman" w:hAnsi="Times New Roman"/>
          <w:color w:val="222222"/>
          <w:sz w:val="28"/>
          <w:szCs w:val="28"/>
          <w:lang w:val="sv-SE" w:eastAsia="vi-VN"/>
        </w:rPr>
        <w:t>V</w:t>
      </w:r>
      <w:r w:rsidR="00C42CE4">
        <w:rPr>
          <w:rFonts w:ascii="Times New Roman" w:eastAsia="Times New Roman" w:hAnsi="Times New Roman"/>
          <w:color w:val="222222"/>
          <w:sz w:val="28"/>
          <w:szCs w:val="28"/>
          <w:lang w:val="sv-SE" w:eastAsia="vi-VN"/>
        </w:rPr>
        <w:t>ận hành, sử dụng Hệ thống thông tin giám sát theo từng cấu phần, mô tả các bước xử lý nghiệp vụ và đối tượng tham gia vào quy trình nghiệp vụ</w:t>
      </w:r>
      <w:r>
        <w:rPr>
          <w:rFonts w:ascii="Times New Roman" w:eastAsia="Times New Roman" w:hAnsi="Times New Roman"/>
          <w:color w:val="222222"/>
          <w:sz w:val="28"/>
          <w:szCs w:val="28"/>
          <w:lang w:val="sv-SE" w:eastAsia="vi-VN"/>
        </w:rPr>
        <w:t>.</w:t>
      </w:r>
    </w:p>
    <w:p w14:paraId="7066ACFC" w14:textId="28095E2E" w:rsidR="001255E0" w:rsidRDefault="001D4FA1" w:rsidP="009870FF">
      <w:pPr>
        <w:spacing w:before="120" w:after="0" w:line="240" w:lineRule="auto"/>
        <w:ind w:firstLine="567"/>
        <w:jc w:val="both"/>
        <w:rPr>
          <w:rFonts w:ascii="Times New Roman" w:eastAsia="Times New Roman" w:hAnsi="Times New Roman"/>
          <w:color w:val="222222"/>
          <w:sz w:val="28"/>
          <w:szCs w:val="28"/>
          <w:lang w:val="sv-SE" w:eastAsia="vi-VN"/>
        </w:rPr>
      </w:pPr>
      <w:r>
        <w:rPr>
          <w:rFonts w:ascii="Times New Roman" w:eastAsia="Times New Roman" w:hAnsi="Times New Roman"/>
          <w:color w:val="222222"/>
          <w:sz w:val="28"/>
          <w:szCs w:val="28"/>
          <w:lang w:val="sv-SE" w:eastAsia="vi-VN"/>
        </w:rPr>
        <w:t>6</w:t>
      </w:r>
      <w:r w:rsidR="001255E0">
        <w:rPr>
          <w:rFonts w:ascii="Times New Roman" w:eastAsia="Times New Roman" w:hAnsi="Times New Roman"/>
          <w:color w:val="222222"/>
          <w:sz w:val="28"/>
          <w:szCs w:val="28"/>
          <w:lang w:val="sv-SE" w:eastAsia="vi-VN"/>
        </w:rPr>
        <w:t xml:space="preserve">. Nội dung, phạm vi khai thác thông tin, báo cáo </w:t>
      </w:r>
      <w:r w:rsidR="001255E0">
        <w:rPr>
          <w:rFonts w:ascii="Times New Roman" w:eastAsia="Times New Roman" w:hAnsi="Times New Roman"/>
          <w:bCs/>
          <w:color w:val="222222"/>
          <w:sz w:val="28"/>
          <w:szCs w:val="28"/>
          <w:lang w:val="sv-SE" w:eastAsia="vi-VN"/>
        </w:rPr>
        <w:t>của các đơn vị thuộc Ngân hàng Nhà nước, Bảo hiểm tiền gửi Việt Nam, Ngân hàng Hợp tác xã Việt Nam.</w:t>
      </w:r>
    </w:p>
    <w:p w14:paraId="7F886C96" w14:textId="0A6EE59A" w:rsidR="00C862E0" w:rsidRDefault="001D4FA1" w:rsidP="009870FF">
      <w:pPr>
        <w:spacing w:before="120" w:after="0" w:line="240" w:lineRule="auto"/>
        <w:ind w:firstLine="567"/>
        <w:jc w:val="both"/>
        <w:rPr>
          <w:rFonts w:ascii="Times New Roman" w:eastAsia="Times New Roman" w:hAnsi="Times New Roman"/>
          <w:color w:val="222222"/>
          <w:sz w:val="28"/>
          <w:szCs w:val="28"/>
          <w:lang w:val="sv-SE" w:eastAsia="vi-VN"/>
        </w:rPr>
      </w:pPr>
      <w:r>
        <w:rPr>
          <w:rFonts w:ascii="Times New Roman" w:eastAsia="Times New Roman" w:hAnsi="Times New Roman"/>
          <w:color w:val="222222"/>
          <w:sz w:val="28"/>
          <w:szCs w:val="28"/>
          <w:lang w:val="sv-SE" w:eastAsia="vi-VN"/>
        </w:rPr>
        <w:t>7</w:t>
      </w:r>
      <w:r w:rsidR="00962C9E">
        <w:rPr>
          <w:rFonts w:ascii="Times New Roman" w:eastAsia="Times New Roman" w:hAnsi="Times New Roman"/>
          <w:color w:val="222222"/>
          <w:sz w:val="28"/>
          <w:szCs w:val="28"/>
          <w:lang w:val="sv-SE" w:eastAsia="vi-VN"/>
        </w:rPr>
        <w:t>.</w:t>
      </w:r>
      <w:r w:rsidR="00C862E0">
        <w:rPr>
          <w:rFonts w:ascii="Times New Roman" w:eastAsia="Times New Roman" w:hAnsi="Times New Roman"/>
          <w:color w:val="222222"/>
          <w:sz w:val="28"/>
          <w:szCs w:val="28"/>
          <w:lang w:val="sv-SE" w:eastAsia="vi-VN"/>
        </w:rPr>
        <w:t xml:space="preserve"> </w:t>
      </w:r>
      <w:r w:rsidR="003B2CA1">
        <w:rPr>
          <w:rFonts w:ascii="Times New Roman" w:eastAsia="Times New Roman" w:hAnsi="Times New Roman"/>
          <w:color w:val="222222"/>
          <w:sz w:val="28"/>
          <w:szCs w:val="28"/>
          <w:lang w:val="sv-SE" w:eastAsia="vi-VN"/>
        </w:rPr>
        <w:t>Trách nhiệm của các đơn vị.</w:t>
      </w:r>
    </w:p>
    <w:p w14:paraId="0ACD1972" w14:textId="77777777" w:rsidR="00866C3E" w:rsidRPr="00866C3E" w:rsidRDefault="00866C3E" w:rsidP="009870FF">
      <w:pPr>
        <w:spacing w:before="120" w:after="0" w:line="240" w:lineRule="auto"/>
        <w:ind w:firstLine="567"/>
        <w:jc w:val="both"/>
        <w:rPr>
          <w:rFonts w:ascii="Times New Roman" w:eastAsia="Times New Roman" w:hAnsi="Times New Roman"/>
          <w:bCs/>
          <w:i/>
          <w:color w:val="222222"/>
          <w:sz w:val="28"/>
          <w:szCs w:val="28"/>
          <w:lang w:val="sv-SE" w:eastAsia="vi-VN"/>
        </w:rPr>
      </w:pPr>
    </w:p>
    <w:p w14:paraId="3B261C94" w14:textId="28D7A349" w:rsidR="003B4AF0" w:rsidRPr="0027799E" w:rsidRDefault="003B4AF0" w:rsidP="009870FF">
      <w:pPr>
        <w:spacing w:before="120" w:after="0" w:line="240" w:lineRule="auto"/>
        <w:jc w:val="center"/>
        <w:rPr>
          <w:rFonts w:ascii="Times New Roman" w:eastAsia="Times New Roman" w:hAnsi="Times New Roman"/>
          <w:b/>
          <w:bCs/>
          <w:color w:val="222222"/>
          <w:sz w:val="28"/>
          <w:szCs w:val="28"/>
          <w:lang w:eastAsia="vi-VN"/>
        </w:rPr>
      </w:pPr>
      <w:r w:rsidRPr="00BF4130">
        <w:rPr>
          <w:rFonts w:ascii="Times New Roman" w:eastAsia="Times New Roman" w:hAnsi="Times New Roman"/>
          <w:b/>
          <w:bCs/>
          <w:color w:val="222222"/>
          <w:sz w:val="28"/>
          <w:szCs w:val="28"/>
          <w:lang w:val="vi-VN" w:eastAsia="vi-VN"/>
        </w:rPr>
        <w:t xml:space="preserve">Chương </w:t>
      </w:r>
      <w:r w:rsidR="00EF42BE">
        <w:rPr>
          <w:rFonts w:ascii="Times New Roman" w:eastAsia="Times New Roman" w:hAnsi="Times New Roman"/>
          <w:b/>
          <w:bCs/>
          <w:color w:val="222222"/>
          <w:sz w:val="28"/>
          <w:szCs w:val="28"/>
          <w:lang w:eastAsia="vi-VN"/>
        </w:rPr>
        <w:t>I</w:t>
      </w:r>
      <w:r w:rsidR="00B55B2D">
        <w:rPr>
          <w:rFonts w:ascii="Times New Roman" w:eastAsia="Times New Roman" w:hAnsi="Times New Roman"/>
          <w:b/>
          <w:bCs/>
          <w:color w:val="222222"/>
          <w:sz w:val="28"/>
          <w:szCs w:val="28"/>
          <w:lang w:eastAsia="vi-VN"/>
        </w:rPr>
        <w:t>I</w:t>
      </w:r>
    </w:p>
    <w:p w14:paraId="28CD604E" w14:textId="709FF37F" w:rsidR="00B00AA1" w:rsidRPr="007076B0" w:rsidRDefault="007076B0" w:rsidP="009870FF">
      <w:pPr>
        <w:spacing w:before="120" w:after="0" w:line="240" w:lineRule="auto"/>
        <w:jc w:val="center"/>
        <w:rPr>
          <w:rFonts w:ascii="Times New Roman" w:eastAsia="Times New Roman" w:hAnsi="Times New Roman"/>
          <w:b/>
          <w:bCs/>
          <w:color w:val="222222"/>
          <w:sz w:val="28"/>
          <w:szCs w:val="28"/>
          <w:lang w:eastAsia="vi-VN"/>
        </w:rPr>
      </w:pPr>
      <w:r>
        <w:rPr>
          <w:rFonts w:ascii="Times New Roman" w:eastAsia="Times New Roman" w:hAnsi="Times New Roman"/>
          <w:b/>
          <w:bCs/>
          <w:color w:val="222222"/>
          <w:sz w:val="28"/>
          <w:szCs w:val="28"/>
          <w:lang w:eastAsia="vi-VN"/>
        </w:rPr>
        <w:t>TRÁCH NHIỆM CỦA CÁC ĐƠN VỊ</w:t>
      </w:r>
    </w:p>
    <w:p w14:paraId="1DF54757" w14:textId="77777777" w:rsidR="00B00AA1" w:rsidRDefault="00B00AA1" w:rsidP="009870FF">
      <w:pPr>
        <w:spacing w:before="120" w:after="0" w:line="240" w:lineRule="auto"/>
        <w:jc w:val="center"/>
        <w:rPr>
          <w:rFonts w:ascii="Times New Roman" w:eastAsia="Times New Roman" w:hAnsi="Times New Roman"/>
          <w:color w:val="222222"/>
          <w:sz w:val="28"/>
          <w:szCs w:val="28"/>
          <w:lang w:eastAsia="vi-VN"/>
        </w:rPr>
      </w:pPr>
    </w:p>
    <w:p w14:paraId="39E7F103" w14:textId="5B6B0515" w:rsidR="003C6EBE" w:rsidRPr="00CC6890" w:rsidRDefault="008D2D07" w:rsidP="009870FF">
      <w:pPr>
        <w:spacing w:before="120" w:after="0" w:line="240" w:lineRule="auto"/>
        <w:ind w:firstLine="567"/>
        <w:jc w:val="both"/>
        <w:rPr>
          <w:rFonts w:ascii="Times New Roman" w:eastAsia="Times New Roman" w:hAnsi="Times New Roman"/>
          <w:b/>
          <w:color w:val="000000"/>
          <w:sz w:val="28"/>
          <w:szCs w:val="28"/>
          <w:lang w:eastAsia="vi-VN"/>
        </w:rPr>
      </w:pPr>
      <w:r w:rsidRPr="00042653">
        <w:rPr>
          <w:rFonts w:ascii="Times New Roman" w:eastAsia="Times New Roman" w:hAnsi="Times New Roman"/>
          <w:b/>
          <w:color w:val="000000"/>
          <w:sz w:val="28"/>
          <w:szCs w:val="28"/>
          <w:lang w:eastAsia="vi-VN"/>
        </w:rPr>
        <w:t xml:space="preserve">Điều </w:t>
      </w:r>
      <w:r w:rsidR="005B2D40">
        <w:rPr>
          <w:rFonts w:ascii="Times New Roman" w:eastAsia="Times New Roman" w:hAnsi="Times New Roman"/>
          <w:b/>
          <w:color w:val="000000"/>
          <w:sz w:val="28"/>
          <w:szCs w:val="28"/>
          <w:lang w:eastAsia="vi-VN"/>
        </w:rPr>
        <w:t>10</w:t>
      </w:r>
      <w:r w:rsidRPr="00042653">
        <w:rPr>
          <w:rFonts w:ascii="Times New Roman" w:eastAsia="Times New Roman" w:hAnsi="Times New Roman"/>
          <w:b/>
          <w:color w:val="000000"/>
          <w:sz w:val="28"/>
          <w:szCs w:val="28"/>
          <w:lang w:eastAsia="vi-VN"/>
        </w:rPr>
        <w:t>.</w:t>
      </w:r>
      <w:r w:rsidR="003C6EBE" w:rsidRPr="00CC6890">
        <w:rPr>
          <w:rFonts w:ascii="Times New Roman" w:eastAsia="Times New Roman" w:hAnsi="Times New Roman"/>
          <w:b/>
          <w:color w:val="000000"/>
          <w:sz w:val="28"/>
          <w:szCs w:val="28"/>
          <w:lang w:eastAsia="vi-VN"/>
        </w:rPr>
        <w:t xml:space="preserve"> </w:t>
      </w:r>
      <w:r w:rsidR="007076B0" w:rsidRPr="007076B0">
        <w:rPr>
          <w:rFonts w:ascii="Times New Roman" w:eastAsia="Times New Roman" w:hAnsi="Times New Roman"/>
          <w:b/>
          <w:color w:val="000000"/>
          <w:sz w:val="28"/>
          <w:szCs w:val="28"/>
          <w:lang w:eastAsia="vi-VN"/>
        </w:rPr>
        <w:t>Trách nhiệm của Cục Công nghệ thông tin</w:t>
      </w:r>
    </w:p>
    <w:p w14:paraId="7DF61F35" w14:textId="35C987B8" w:rsidR="007076B0" w:rsidRDefault="007076B0" w:rsidP="009870FF">
      <w:pPr>
        <w:spacing w:before="120" w:after="0" w:line="240" w:lineRule="auto"/>
        <w:ind w:firstLine="567"/>
        <w:jc w:val="both"/>
        <w:rPr>
          <w:rFonts w:ascii="Times New Roman" w:eastAsia="Times New Roman" w:hAnsi="Times New Roman"/>
          <w:color w:val="000000"/>
          <w:sz w:val="28"/>
          <w:szCs w:val="28"/>
          <w:lang w:eastAsia="vi-VN"/>
        </w:rPr>
      </w:pPr>
      <w:r w:rsidRPr="007076B0">
        <w:rPr>
          <w:rFonts w:ascii="Times New Roman" w:eastAsia="Times New Roman" w:hAnsi="Times New Roman"/>
          <w:color w:val="000000"/>
          <w:sz w:val="28"/>
          <w:szCs w:val="28"/>
          <w:lang w:eastAsia="vi-VN"/>
        </w:rPr>
        <w:t xml:space="preserve">1. Chủ trì xây dựng, triển khai Hệ thống </w:t>
      </w:r>
      <w:r w:rsidR="005F1F21">
        <w:rPr>
          <w:rFonts w:ascii="Times New Roman" w:eastAsia="Times New Roman" w:hAnsi="Times New Roman"/>
          <w:color w:val="000000"/>
          <w:sz w:val="28"/>
          <w:szCs w:val="28"/>
          <w:lang w:eastAsia="vi-VN"/>
        </w:rPr>
        <w:t>thông</w:t>
      </w:r>
      <w:r w:rsidR="005F1F21">
        <w:rPr>
          <w:rFonts w:ascii="Times New Roman" w:eastAsia="Times New Roman" w:hAnsi="Times New Roman"/>
          <w:color w:val="000000"/>
          <w:sz w:val="28"/>
          <w:szCs w:val="28"/>
          <w:lang w:val="vi-VN" w:eastAsia="vi-VN"/>
        </w:rPr>
        <w:t xml:space="preserve"> tin giám sát </w:t>
      </w:r>
      <w:r w:rsidRPr="007076B0">
        <w:rPr>
          <w:rFonts w:ascii="Times New Roman" w:eastAsia="Times New Roman" w:hAnsi="Times New Roman"/>
          <w:color w:val="000000"/>
          <w:sz w:val="28"/>
          <w:szCs w:val="28"/>
          <w:lang w:eastAsia="vi-VN"/>
        </w:rPr>
        <w:t xml:space="preserve">đảm bảo việc thu thập, xử lý, khai thác thông </w:t>
      </w:r>
      <w:r w:rsidR="005F1F21">
        <w:rPr>
          <w:rFonts w:ascii="Times New Roman" w:eastAsia="Times New Roman" w:hAnsi="Times New Roman"/>
          <w:color w:val="000000"/>
          <w:sz w:val="28"/>
          <w:szCs w:val="28"/>
          <w:lang w:eastAsia="vi-VN"/>
        </w:rPr>
        <w:t>tin</w:t>
      </w:r>
      <w:r w:rsidR="005F1F21">
        <w:rPr>
          <w:rFonts w:ascii="Times New Roman" w:eastAsia="Times New Roman" w:hAnsi="Times New Roman"/>
          <w:color w:val="000000"/>
          <w:sz w:val="28"/>
          <w:szCs w:val="28"/>
          <w:lang w:val="vi-VN" w:eastAsia="vi-VN"/>
        </w:rPr>
        <w:t>, b</w:t>
      </w:r>
      <w:r w:rsidRPr="007076B0">
        <w:rPr>
          <w:rFonts w:ascii="Times New Roman" w:eastAsia="Times New Roman" w:hAnsi="Times New Roman"/>
          <w:color w:val="000000"/>
          <w:sz w:val="28"/>
          <w:szCs w:val="28"/>
          <w:lang w:eastAsia="vi-VN"/>
        </w:rPr>
        <w:t>áo cáo theo quy định tại Thông tư này</w:t>
      </w:r>
      <w:r w:rsidR="005321BF">
        <w:rPr>
          <w:rFonts w:ascii="Times New Roman" w:eastAsia="Times New Roman" w:hAnsi="Times New Roman"/>
          <w:color w:val="000000"/>
          <w:sz w:val="28"/>
          <w:szCs w:val="28"/>
          <w:lang w:eastAsia="vi-VN"/>
        </w:rPr>
        <w:t>.</w:t>
      </w:r>
    </w:p>
    <w:p w14:paraId="661828EA" w14:textId="104AC03C" w:rsidR="007076B0" w:rsidRPr="007076B0" w:rsidRDefault="007350FC" w:rsidP="009870FF">
      <w:pPr>
        <w:spacing w:before="120" w:after="0" w:line="240" w:lineRule="auto"/>
        <w:ind w:firstLine="567"/>
        <w:jc w:val="both"/>
        <w:rPr>
          <w:rFonts w:ascii="Times New Roman" w:eastAsia="Times New Roman" w:hAnsi="Times New Roman"/>
          <w:color w:val="000000"/>
          <w:sz w:val="28"/>
          <w:szCs w:val="28"/>
          <w:lang w:eastAsia="vi-VN"/>
        </w:rPr>
      </w:pPr>
      <w:r>
        <w:rPr>
          <w:rFonts w:ascii="Times New Roman" w:eastAsia="Times New Roman" w:hAnsi="Times New Roman"/>
          <w:color w:val="000000"/>
          <w:sz w:val="28"/>
          <w:szCs w:val="28"/>
          <w:lang w:eastAsia="vi-VN"/>
        </w:rPr>
        <w:lastRenderedPageBreak/>
        <w:t>2</w:t>
      </w:r>
      <w:r w:rsidR="00CB35E5">
        <w:rPr>
          <w:rFonts w:ascii="Times New Roman" w:eastAsia="Times New Roman" w:hAnsi="Times New Roman"/>
          <w:color w:val="000000"/>
          <w:sz w:val="28"/>
          <w:szCs w:val="28"/>
          <w:lang w:eastAsia="vi-VN"/>
        </w:rPr>
        <w:t xml:space="preserve">. </w:t>
      </w:r>
      <w:r w:rsidR="00400567" w:rsidRPr="00400567">
        <w:rPr>
          <w:rFonts w:ascii="Times New Roman" w:eastAsia="Times New Roman" w:hAnsi="Times New Roman"/>
          <w:color w:val="000000"/>
          <w:sz w:val="28"/>
          <w:szCs w:val="28"/>
          <w:lang w:eastAsia="vi-VN"/>
        </w:rPr>
        <w:t>Hướng dẫn quỹ tín dụng nhân dân</w:t>
      </w:r>
      <w:r w:rsidR="00020736">
        <w:rPr>
          <w:rFonts w:ascii="Times New Roman" w:eastAsia="Times New Roman" w:hAnsi="Times New Roman"/>
          <w:color w:val="000000"/>
          <w:sz w:val="28"/>
          <w:szCs w:val="28"/>
          <w:lang w:eastAsia="vi-VN"/>
        </w:rPr>
        <w:t xml:space="preserve">, tổ chức tài chính vi mô </w:t>
      </w:r>
      <w:r w:rsidR="00400567" w:rsidRPr="00400567">
        <w:rPr>
          <w:rFonts w:ascii="Times New Roman" w:eastAsia="Times New Roman" w:hAnsi="Times New Roman"/>
          <w:color w:val="000000"/>
          <w:sz w:val="28"/>
          <w:szCs w:val="28"/>
          <w:lang w:eastAsia="vi-VN"/>
        </w:rPr>
        <w:t xml:space="preserve">báo cáo theo quy định tại khoản 1 Điều </w:t>
      </w:r>
      <w:r w:rsidR="00372490">
        <w:rPr>
          <w:rFonts w:ascii="Times New Roman" w:eastAsia="Times New Roman" w:hAnsi="Times New Roman"/>
          <w:color w:val="000000"/>
          <w:sz w:val="28"/>
          <w:szCs w:val="28"/>
          <w:lang w:eastAsia="vi-VN"/>
        </w:rPr>
        <w:t>4</w:t>
      </w:r>
      <w:r w:rsidR="0063034B">
        <w:rPr>
          <w:rFonts w:ascii="Times New Roman" w:eastAsia="Times New Roman" w:hAnsi="Times New Roman"/>
          <w:color w:val="000000"/>
          <w:sz w:val="28"/>
          <w:szCs w:val="28"/>
          <w:lang w:eastAsia="vi-VN"/>
        </w:rPr>
        <w:t xml:space="preserve">, khoản </w:t>
      </w:r>
      <w:r w:rsidR="002676E8">
        <w:rPr>
          <w:rFonts w:ascii="Times New Roman" w:eastAsia="Times New Roman" w:hAnsi="Times New Roman"/>
          <w:color w:val="000000"/>
          <w:sz w:val="28"/>
          <w:szCs w:val="28"/>
          <w:lang w:eastAsia="vi-VN"/>
        </w:rPr>
        <w:t>1</w:t>
      </w:r>
      <w:r w:rsidR="0063034B">
        <w:rPr>
          <w:rFonts w:ascii="Times New Roman" w:eastAsia="Times New Roman" w:hAnsi="Times New Roman"/>
          <w:color w:val="000000"/>
          <w:sz w:val="28"/>
          <w:szCs w:val="28"/>
          <w:lang w:eastAsia="vi-VN"/>
        </w:rPr>
        <w:t xml:space="preserve"> Điều </w:t>
      </w:r>
      <w:r w:rsidR="005B2D40">
        <w:rPr>
          <w:rFonts w:ascii="Times New Roman" w:eastAsia="Times New Roman" w:hAnsi="Times New Roman"/>
          <w:color w:val="000000"/>
          <w:sz w:val="28"/>
          <w:szCs w:val="28"/>
          <w:lang w:eastAsia="vi-VN"/>
        </w:rPr>
        <w:t>6</w:t>
      </w:r>
      <w:r w:rsidR="0063034B">
        <w:rPr>
          <w:rFonts w:ascii="Times New Roman" w:eastAsia="Times New Roman" w:hAnsi="Times New Roman"/>
          <w:color w:val="000000"/>
          <w:sz w:val="28"/>
          <w:szCs w:val="28"/>
          <w:lang w:eastAsia="vi-VN"/>
        </w:rPr>
        <w:t xml:space="preserve">, khoản 2 Điều </w:t>
      </w:r>
      <w:r w:rsidR="005B2D40">
        <w:rPr>
          <w:rFonts w:ascii="Times New Roman" w:eastAsia="Times New Roman" w:hAnsi="Times New Roman"/>
          <w:color w:val="000000"/>
          <w:sz w:val="28"/>
          <w:szCs w:val="28"/>
          <w:lang w:eastAsia="vi-VN"/>
        </w:rPr>
        <w:t>7</w:t>
      </w:r>
      <w:r w:rsidR="005B2D40" w:rsidRPr="00400567">
        <w:rPr>
          <w:rFonts w:ascii="Times New Roman" w:eastAsia="Times New Roman" w:hAnsi="Times New Roman"/>
          <w:color w:val="000000"/>
          <w:sz w:val="28"/>
          <w:szCs w:val="28"/>
          <w:lang w:eastAsia="vi-VN"/>
        </w:rPr>
        <w:t xml:space="preserve"> </w:t>
      </w:r>
      <w:r w:rsidR="00400567" w:rsidRPr="00400567">
        <w:rPr>
          <w:rFonts w:ascii="Times New Roman" w:eastAsia="Times New Roman" w:hAnsi="Times New Roman"/>
          <w:color w:val="000000"/>
          <w:sz w:val="28"/>
          <w:szCs w:val="28"/>
          <w:lang w:eastAsia="vi-VN"/>
        </w:rPr>
        <w:t>Thông tư này</w:t>
      </w:r>
      <w:r w:rsidR="00CB35E5">
        <w:rPr>
          <w:rFonts w:ascii="Times New Roman" w:eastAsia="Times New Roman" w:hAnsi="Times New Roman"/>
          <w:color w:val="000000"/>
          <w:sz w:val="28"/>
          <w:szCs w:val="28"/>
          <w:lang w:eastAsia="vi-VN"/>
        </w:rPr>
        <w:t>.</w:t>
      </w:r>
    </w:p>
    <w:p w14:paraId="47E6922B" w14:textId="445E15B3" w:rsidR="007076B0" w:rsidRDefault="007350FC" w:rsidP="009870FF">
      <w:pPr>
        <w:spacing w:before="120" w:after="0" w:line="240" w:lineRule="auto"/>
        <w:ind w:firstLine="567"/>
        <w:jc w:val="both"/>
        <w:rPr>
          <w:rFonts w:ascii="Times New Roman" w:eastAsia="Times New Roman" w:hAnsi="Times New Roman"/>
          <w:color w:val="000000"/>
          <w:sz w:val="28"/>
          <w:szCs w:val="28"/>
          <w:lang w:eastAsia="vi-VN"/>
        </w:rPr>
      </w:pPr>
      <w:r>
        <w:rPr>
          <w:rFonts w:ascii="Times New Roman" w:eastAsia="Times New Roman" w:hAnsi="Times New Roman"/>
          <w:color w:val="000000"/>
          <w:sz w:val="28"/>
          <w:szCs w:val="28"/>
          <w:lang w:eastAsia="vi-VN"/>
        </w:rPr>
        <w:t>3</w:t>
      </w:r>
      <w:r w:rsidR="007076B0" w:rsidRPr="007076B0">
        <w:rPr>
          <w:rFonts w:ascii="Times New Roman" w:eastAsia="Times New Roman" w:hAnsi="Times New Roman"/>
          <w:color w:val="000000"/>
          <w:sz w:val="28"/>
          <w:szCs w:val="28"/>
          <w:lang w:eastAsia="vi-VN"/>
        </w:rPr>
        <w:t xml:space="preserve">. Hướng dẫn việc </w:t>
      </w:r>
      <w:r w:rsidR="006D61F4" w:rsidRPr="006D61F4">
        <w:rPr>
          <w:rFonts w:ascii="Times New Roman" w:eastAsia="Times New Roman" w:hAnsi="Times New Roman"/>
          <w:color w:val="000000"/>
          <w:sz w:val="28"/>
          <w:szCs w:val="28"/>
          <w:lang w:eastAsia="vi-VN"/>
        </w:rPr>
        <w:t xml:space="preserve">thực hiện kết nối, thu thập dữ liệu </w:t>
      </w:r>
      <w:r w:rsidR="006D61F4">
        <w:rPr>
          <w:rFonts w:ascii="Times New Roman" w:eastAsia="Times New Roman" w:hAnsi="Times New Roman"/>
          <w:color w:val="000000"/>
          <w:sz w:val="28"/>
          <w:szCs w:val="28"/>
          <w:lang w:eastAsia="vi-VN"/>
        </w:rPr>
        <w:t xml:space="preserve">từ các hệ thống khác theo quy định tại khoản 3 Điều </w:t>
      </w:r>
      <w:r w:rsidR="00372490">
        <w:rPr>
          <w:rFonts w:ascii="Times New Roman" w:eastAsia="Times New Roman" w:hAnsi="Times New Roman"/>
          <w:color w:val="000000"/>
          <w:sz w:val="28"/>
          <w:szCs w:val="28"/>
          <w:lang w:eastAsia="vi-VN"/>
        </w:rPr>
        <w:t xml:space="preserve">4 </w:t>
      </w:r>
      <w:r w:rsidR="006D61F4">
        <w:rPr>
          <w:rFonts w:ascii="Times New Roman" w:eastAsia="Times New Roman" w:hAnsi="Times New Roman"/>
          <w:color w:val="000000"/>
          <w:sz w:val="28"/>
          <w:szCs w:val="28"/>
          <w:lang w:eastAsia="vi-VN"/>
        </w:rPr>
        <w:t>Thông tư này</w:t>
      </w:r>
      <w:r w:rsidR="007076B0" w:rsidRPr="007076B0">
        <w:rPr>
          <w:rFonts w:ascii="Times New Roman" w:eastAsia="Times New Roman" w:hAnsi="Times New Roman"/>
          <w:color w:val="000000"/>
          <w:sz w:val="28"/>
          <w:szCs w:val="28"/>
          <w:lang w:eastAsia="vi-VN"/>
        </w:rPr>
        <w:t>.</w:t>
      </w:r>
    </w:p>
    <w:p w14:paraId="66C00C2B" w14:textId="2EDE630B" w:rsidR="0084281C" w:rsidRDefault="0084281C" w:rsidP="009870FF">
      <w:pPr>
        <w:spacing w:before="120" w:after="0" w:line="240" w:lineRule="auto"/>
        <w:ind w:firstLine="567"/>
        <w:jc w:val="both"/>
        <w:rPr>
          <w:rFonts w:ascii="Times New Roman" w:eastAsia="Times New Roman" w:hAnsi="Times New Roman"/>
          <w:color w:val="000000"/>
          <w:sz w:val="28"/>
          <w:szCs w:val="28"/>
          <w:lang w:eastAsia="vi-VN"/>
        </w:rPr>
      </w:pPr>
      <w:r>
        <w:rPr>
          <w:rFonts w:ascii="Times New Roman" w:eastAsia="Times New Roman" w:hAnsi="Times New Roman"/>
          <w:color w:val="000000"/>
          <w:sz w:val="28"/>
          <w:szCs w:val="28"/>
          <w:lang w:eastAsia="vi-VN"/>
        </w:rPr>
        <w:t xml:space="preserve">4. </w:t>
      </w:r>
      <w:r w:rsidR="0090565F" w:rsidRPr="0090565F">
        <w:rPr>
          <w:rFonts w:ascii="Times New Roman" w:eastAsia="Times New Roman" w:hAnsi="Times New Roman"/>
          <w:color w:val="000000"/>
          <w:sz w:val="28"/>
          <w:szCs w:val="28"/>
          <w:lang w:eastAsia="vi-VN"/>
        </w:rPr>
        <w:t>Đảm bảo khả năng kết nối, truy cập dữ liệu trực tuyến</w:t>
      </w:r>
      <w:r w:rsidR="0090565F">
        <w:rPr>
          <w:rFonts w:ascii="Times New Roman" w:eastAsia="Times New Roman" w:hAnsi="Times New Roman"/>
          <w:color w:val="000000"/>
          <w:sz w:val="28"/>
          <w:szCs w:val="28"/>
          <w:lang w:eastAsia="vi-VN"/>
        </w:rPr>
        <w:t xml:space="preserve"> đối với việc cung cấp </w:t>
      </w:r>
      <w:r w:rsidR="0090565F" w:rsidRPr="0090565F">
        <w:rPr>
          <w:rFonts w:ascii="Times New Roman" w:eastAsia="Times New Roman" w:hAnsi="Times New Roman"/>
          <w:color w:val="000000"/>
          <w:sz w:val="28"/>
          <w:szCs w:val="28"/>
          <w:lang w:eastAsia="vi-VN"/>
        </w:rPr>
        <w:t>thông tin, báo cáo</w:t>
      </w:r>
      <w:r w:rsidR="0090565F">
        <w:rPr>
          <w:rFonts w:ascii="Times New Roman" w:eastAsia="Times New Roman" w:hAnsi="Times New Roman"/>
          <w:color w:val="000000"/>
          <w:sz w:val="28"/>
          <w:szCs w:val="28"/>
          <w:lang w:eastAsia="vi-VN"/>
        </w:rPr>
        <w:t xml:space="preserve"> cho Bảo hiểm tiền gửi Việt Nam, </w:t>
      </w:r>
      <w:r w:rsidR="00AD38D1">
        <w:rPr>
          <w:rFonts w:ascii="Times New Roman" w:eastAsia="Times New Roman" w:hAnsi="Times New Roman"/>
          <w:color w:val="000000"/>
          <w:sz w:val="28"/>
          <w:szCs w:val="28"/>
          <w:lang w:eastAsia="vi-VN"/>
        </w:rPr>
        <w:t>N</w:t>
      </w:r>
      <w:r w:rsidR="0090565F">
        <w:rPr>
          <w:rFonts w:ascii="Times New Roman" w:eastAsia="Times New Roman" w:hAnsi="Times New Roman"/>
          <w:color w:val="000000"/>
          <w:sz w:val="28"/>
          <w:szCs w:val="28"/>
          <w:lang w:eastAsia="vi-VN"/>
        </w:rPr>
        <w:t xml:space="preserve">gân hàng </w:t>
      </w:r>
      <w:r w:rsidR="00AD38D1">
        <w:rPr>
          <w:rFonts w:ascii="Times New Roman" w:eastAsia="Times New Roman" w:hAnsi="Times New Roman"/>
          <w:color w:val="000000"/>
          <w:sz w:val="28"/>
          <w:szCs w:val="28"/>
          <w:lang w:eastAsia="vi-VN"/>
        </w:rPr>
        <w:t>H</w:t>
      </w:r>
      <w:r w:rsidR="0090565F">
        <w:rPr>
          <w:rFonts w:ascii="Times New Roman" w:eastAsia="Times New Roman" w:hAnsi="Times New Roman"/>
          <w:color w:val="000000"/>
          <w:sz w:val="28"/>
          <w:szCs w:val="28"/>
          <w:lang w:eastAsia="vi-VN"/>
        </w:rPr>
        <w:t xml:space="preserve">ợp tác xã </w:t>
      </w:r>
      <w:r w:rsidR="00AD38D1">
        <w:rPr>
          <w:rFonts w:ascii="Times New Roman" w:eastAsia="Times New Roman" w:hAnsi="Times New Roman"/>
          <w:color w:val="000000"/>
          <w:sz w:val="28"/>
          <w:szCs w:val="28"/>
          <w:lang w:eastAsia="vi-VN"/>
        </w:rPr>
        <w:t xml:space="preserve">Việt Nam </w:t>
      </w:r>
      <w:r w:rsidR="0090565F">
        <w:rPr>
          <w:rFonts w:ascii="Times New Roman" w:eastAsia="Times New Roman" w:hAnsi="Times New Roman"/>
          <w:color w:val="000000"/>
          <w:sz w:val="28"/>
          <w:szCs w:val="28"/>
          <w:lang w:eastAsia="vi-VN"/>
        </w:rPr>
        <w:t xml:space="preserve">theo quy định tại </w:t>
      </w:r>
      <w:r w:rsidR="00AD38D1" w:rsidRPr="00531EAB">
        <w:rPr>
          <w:rFonts w:ascii="Times New Roman" w:eastAsia="Times New Roman" w:hAnsi="Times New Roman"/>
          <w:color w:val="222222"/>
          <w:sz w:val="28"/>
          <w:szCs w:val="28"/>
          <w:lang w:val="sv-SE" w:eastAsia="vi-VN"/>
        </w:rPr>
        <w:t>Quy chế quản trị, vận hành và sử dụng phần mềm Hệ thống thông tin giám sát</w:t>
      </w:r>
      <w:r w:rsidR="004B2757">
        <w:rPr>
          <w:rFonts w:ascii="Times New Roman" w:eastAsia="Times New Roman" w:hAnsi="Times New Roman"/>
          <w:color w:val="000000"/>
          <w:sz w:val="28"/>
          <w:szCs w:val="28"/>
          <w:lang w:eastAsia="vi-VN"/>
        </w:rPr>
        <w:t>.</w:t>
      </w:r>
    </w:p>
    <w:p w14:paraId="3C7A6714" w14:textId="63EBE4E5" w:rsidR="00CF76FC" w:rsidRDefault="00923229" w:rsidP="009870FF">
      <w:pPr>
        <w:spacing w:before="120" w:after="0" w:line="240" w:lineRule="auto"/>
        <w:ind w:firstLine="567"/>
        <w:jc w:val="both"/>
        <w:rPr>
          <w:rFonts w:ascii="Times New Roman" w:eastAsia="Times New Roman" w:hAnsi="Times New Roman"/>
          <w:color w:val="222222"/>
          <w:sz w:val="28"/>
          <w:szCs w:val="28"/>
          <w:lang w:val="sv-SE" w:eastAsia="vi-VN"/>
        </w:rPr>
      </w:pPr>
      <w:r>
        <w:rPr>
          <w:rFonts w:ascii="Times New Roman" w:eastAsia="Times New Roman" w:hAnsi="Times New Roman"/>
          <w:color w:val="000000"/>
          <w:sz w:val="28"/>
          <w:szCs w:val="28"/>
          <w:lang w:eastAsia="vi-VN"/>
        </w:rPr>
        <w:t>5</w:t>
      </w:r>
      <w:r w:rsidR="00CF76FC">
        <w:rPr>
          <w:rFonts w:ascii="Times New Roman" w:eastAsia="Times New Roman" w:hAnsi="Times New Roman"/>
          <w:color w:val="000000"/>
          <w:sz w:val="28"/>
          <w:szCs w:val="28"/>
          <w:lang w:eastAsia="vi-VN"/>
        </w:rPr>
        <w:t xml:space="preserve">. Đầu mối xây dựng </w:t>
      </w:r>
      <w:r w:rsidR="00CF76FC" w:rsidRPr="00826E28">
        <w:rPr>
          <w:rFonts w:ascii="Times New Roman" w:eastAsia="Times New Roman" w:hAnsi="Times New Roman"/>
          <w:color w:val="222222"/>
          <w:sz w:val="28"/>
          <w:szCs w:val="28"/>
          <w:lang w:val="sv-SE" w:eastAsia="vi-VN"/>
        </w:rPr>
        <w:t>Quy chế quản trị, vận hành và sử dụng phần mềm Hệ thống</w:t>
      </w:r>
      <w:r w:rsidR="00CF76FC" w:rsidRPr="00503156">
        <w:rPr>
          <w:rFonts w:ascii="Times New Roman" w:eastAsia="Times New Roman" w:hAnsi="Times New Roman"/>
          <w:color w:val="222222"/>
          <w:sz w:val="28"/>
          <w:szCs w:val="28"/>
          <w:lang w:val="sv-SE" w:eastAsia="vi-VN"/>
        </w:rPr>
        <w:t xml:space="preserve"> </w:t>
      </w:r>
      <w:r w:rsidR="00CF76FC">
        <w:rPr>
          <w:rFonts w:ascii="Times New Roman" w:eastAsia="Times New Roman" w:hAnsi="Times New Roman"/>
          <w:color w:val="222222"/>
          <w:sz w:val="28"/>
          <w:szCs w:val="28"/>
          <w:lang w:val="sv-SE" w:eastAsia="vi-VN"/>
        </w:rPr>
        <w:t xml:space="preserve">thông tin giám sát theo quy định tại </w:t>
      </w:r>
      <w:r w:rsidR="003B2CA1">
        <w:rPr>
          <w:rFonts w:ascii="Times New Roman" w:eastAsia="Times New Roman" w:hAnsi="Times New Roman"/>
          <w:color w:val="222222"/>
          <w:sz w:val="28"/>
          <w:szCs w:val="28"/>
          <w:lang w:val="sv-SE" w:eastAsia="vi-VN"/>
        </w:rPr>
        <w:t xml:space="preserve">Điều </w:t>
      </w:r>
      <w:r w:rsidR="00D629C2">
        <w:rPr>
          <w:rFonts w:ascii="Times New Roman" w:eastAsia="Times New Roman" w:hAnsi="Times New Roman"/>
          <w:color w:val="222222"/>
          <w:sz w:val="28"/>
          <w:szCs w:val="28"/>
          <w:lang w:val="sv-SE" w:eastAsia="vi-VN"/>
        </w:rPr>
        <w:t xml:space="preserve">9 </w:t>
      </w:r>
      <w:r w:rsidR="00CF76FC">
        <w:rPr>
          <w:rFonts w:ascii="Times New Roman" w:eastAsia="Times New Roman" w:hAnsi="Times New Roman"/>
          <w:color w:val="222222"/>
          <w:sz w:val="28"/>
          <w:szCs w:val="28"/>
          <w:lang w:val="sv-SE" w:eastAsia="vi-VN"/>
        </w:rPr>
        <w:t>Thông tư này.</w:t>
      </w:r>
    </w:p>
    <w:p w14:paraId="226B5AD3" w14:textId="6BB90A44" w:rsidR="003447FD" w:rsidRPr="007076B0" w:rsidRDefault="003447FD" w:rsidP="009870FF">
      <w:pPr>
        <w:spacing w:before="120" w:after="0" w:line="240" w:lineRule="auto"/>
        <w:ind w:firstLine="567"/>
        <w:jc w:val="both"/>
        <w:rPr>
          <w:rFonts w:ascii="Times New Roman" w:eastAsia="Times New Roman" w:hAnsi="Times New Roman"/>
          <w:bCs/>
          <w:color w:val="000000"/>
          <w:sz w:val="28"/>
          <w:szCs w:val="28"/>
          <w:lang w:eastAsia="vi-VN"/>
        </w:rPr>
      </w:pPr>
      <w:r>
        <w:rPr>
          <w:rFonts w:ascii="Times New Roman" w:eastAsia="Times New Roman" w:hAnsi="Times New Roman"/>
          <w:bCs/>
          <w:color w:val="000000"/>
          <w:sz w:val="28"/>
          <w:szCs w:val="28"/>
          <w:lang w:eastAsia="vi-VN"/>
        </w:rPr>
        <w:t>6</w:t>
      </w:r>
      <w:r w:rsidRPr="007076B0">
        <w:rPr>
          <w:rFonts w:ascii="Times New Roman" w:eastAsia="Times New Roman" w:hAnsi="Times New Roman"/>
          <w:bCs/>
          <w:color w:val="000000"/>
          <w:sz w:val="28"/>
          <w:szCs w:val="28"/>
          <w:lang w:eastAsia="vi-VN"/>
        </w:rPr>
        <w:t xml:space="preserve">. </w:t>
      </w:r>
      <w:r>
        <w:rPr>
          <w:rFonts w:ascii="Times New Roman" w:eastAsia="Times New Roman" w:hAnsi="Times New Roman"/>
          <w:bCs/>
          <w:color w:val="000000"/>
          <w:sz w:val="28"/>
          <w:szCs w:val="28"/>
          <w:lang w:eastAsia="vi-VN"/>
        </w:rPr>
        <w:t>Đầu mối p</w:t>
      </w:r>
      <w:r w:rsidRPr="007076B0">
        <w:rPr>
          <w:rFonts w:ascii="Times New Roman" w:eastAsia="Times New Roman" w:hAnsi="Times New Roman"/>
          <w:bCs/>
          <w:color w:val="000000"/>
          <w:sz w:val="28"/>
          <w:szCs w:val="28"/>
          <w:lang w:eastAsia="vi-VN"/>
        </w:rPr>
        <w:t xml:space="preserve">hối hợp với </w:t>
      </w:r>
      <w:r w:rsidR="001664CA" w:rsidRPr="00403F81">
        <w:rPr>
          <w:rFonts w:ascii="Times New Roman" w:eastAsia="Times New Roman" w:hAnsi="Times New Roman"/>
          <w:color w:val="222222"/>
          <w:sz w:val="28"/>
          <w:szCs w:val="28"/>
          <w:highlight w:val="yellow"/>
          <w:lang w:val="sv-SE" w:eastAsia="vi-VN"/>
        </w:rPr>
        <w:t>Cục An toàn hệ thống các tổ chức tín dụng</w:t>
      </w:r>
      <w:r w:rsidRPr="007076B0">
        <w:rPr>
          <w:rFonts w:ascii="Times New Roman" w:eastAsia="Times New Roman" w:hAnsi="Times New Roman"/>
          <w:bCs/>
          <w:color w:val="000000"/>
          <w:sz w:val="28"/>
          <w:szCs w:val="28"/>
          <w:lang w:eastAsia="vi-VN"/>
        </w:rPr>
        <w:t xml:space="preserve"> hướng dẫn và trả lời kịp thời cho các đơn vị báo cáo về các vướng mắc liên quan đến trách nhiệm của </w:t>
      </w:r>
      <w:r>
        <w:rPr>
          <w:rFonts w:ascii="Times New Roman" w:eastAsia="Times New Roman" w:hAnsi="Times New Roman"/>
          <w:bCs/>
          <w:color w:val="000000"/>
          <w:sz w:val="28"/>
          <w:szCs w:val="28"/>
          <w:lang w:eastAsia="vi-VN"/>
        </w:rPr>
        <w:t xml:space="preserve">Cục Công nghệ thông tin </w:t>
      </w:r>
      <w:r w:rsidRPr="007076B0">
        <w:rPr>
          <w:rFonts w:ascii="Times New Roman" w:eastAsia="Times New Roman" w:hAnsi="Times New Roman"/>
          <w:bCs/>
          <w:color w:val="000000"/>
          <w:sz w:val="28"/>
          <w:szCs w:val="28"/>
          <w:lang w:eastAsia="vi-VN"/>
        </w:rPr>
        <w:t>trong việc thực hiện Thông tư này.</w:t>
      </w:r>
    </w:p>
    <w:p w14:paraId="1E470CC1" w14:textId="0A97BDC2" w:rsidR="009901E1" w:rsidRDefault="003447FD" w:rsidP="009870FF">
      <w:pPr>
        <w:spacing w:before="120" w:after="0" w:line="240" w:lineRule="auto"/>
        <w:ind w:firstLine="567"/>
        <w:jc w:val="both"/>
        <w:rPr>
          <w:rFonts w:ascii="Times New Roman" w:eastAsia="Times New Roman" w:hAnsi="Times New Roman"/>
          <w:color w:val="000000"/>
          <w:sz w:val="28"/>
          <w:szCs w:val="28"/>
          <w:lang w:eastAsia="vi-VN"/>
        </w:rPr>
      </w:pPr>
      <w:r>
        <w:rPr>
          <w:rFonts w:ascii="Times New Roman" w:eastAsia="Times New Roman" w:hAnsi="Times New Roman"/>
          <w:color w:val="000000"/>
          <w:sz w:val="28"/>
          <w:szCs w:val="28"/>
          <w:lang w:eastAsia="vi-VN"/>
        </w:rPr>
        <w:t>7</w:t>
      </w:r>
      <w:r w:rsidR="007076B0" w:rsidRPr="007076B0">
        <w:rPr>
          <w:rFonts w:ascii="Times New Roman" w:eastAsia="Times New Roman" w:hAnsi="Times New Roman"/>
          <w:color w:val="000000"/>
          <w:sz w:val="28"/>
          <w:szCs w:val="28"/>
          <w:lang w:eastAsia="vi-VN"/>
        </w:rPr>
        <w:t xml:space="preserve">. </w:t>
      </w:r>
      <w:r w:rsidR="005D57EE">
        <w:rPr>
          <w:rFonts w:ascii="Times New Roman" w:eastAsia="Times New Roman" w:hAnsi="Times New Roman"/>
          <w:color w:val="000000"/>
          <w:sz w:val="28"/>
          <w:szCs w:val="28"/>
          <w:lang w:eastAsia="vi-VN"/>
        </w:rPr>
        <w:t>P</w:t>
      </w:r>
      <w:r w:rsidR="007076B0" w:rsidRPr="007076B0">
        <w:rPr>
          <w:rFonts w:ascii="Times New Roman" w:eastAsia="Times New Roman" w:hAnsi="Times New Roman"/>
          <w:color w:val="000000"/>
          <w:sz w:val="28"/>
          <w:szCs w:val="28"/>
          <w:lang w:eastAsia="vi-VN"/>
        </w:rPr>
        <w:t xml:space="preserve">hối hợp với </w:t>
      </w:r>
      <w:r w:rsidR="001664CA" w:rsidRPr="00403F81">
        <w:rPr>
          <w:rFonts w:ascii="Times New Roman" w:eastAsia="Times New Roman" w:hAnsi="Times New Roman"/>
          <w:color w:val="222222"/>
          <w:sz w:val="28"/>
          <w:szCs w:val="28"/>
          <w:highlight w:val="yellow"/>
          <w:lang w:val="sv-SE" w:eastAsia="vi-VN"/>
        </w:rPr>
        <w:t>Cục An toàn hệ thống các tổ chức tín dụng</w:t>
      </w:r>
      <w:r w:rsidR="001664CA">
        <w:rPr>
          <w:rFonts w:ascii="Times New Roman" w:eastAsia="Times New Roman" w:hAnsi="Times New Roman"/>
          <w:color w:val="222222"/>
          <w:sz w:val="28"/>
          <w:szCs w:val="28"/>
          <w:lang w:val="sv-SE" w:eastAsia="vi-VN"/>
        </w:rPr>
        <w:t xml:space="preserve"> </w:t>
      </w:r>
      <w:r w:rsidR="007076B0" w:rsidRPr="007076B0">
        <w:rPr>
          <w:rFonts w:ascii="Times New Roman" w:eastAsia="Times New Roman" w:hAnsi="Times New Roman"/>
          <w:color w:val="000000"/>
          <w:sz w:val="28"/>
          <w:szCs w:val="28"/>
          <w:lang w:eastAsia="vi-VN"/>
        </w:rPr>
        <w:t>về việc sửa đổi, bổ sung hoặc ban hành mới mẫu biểu báo cáo thu thập</w:t>
      </w:r>
      <w:r w:rsidR="00E75672">
        <w:rPr>
          <w:rFonts w:ascii="Times New Roman" w:eastAsia="Times New Roman" w:hAnsi="Times New Roman"/>
          <w:color w:val="000000"/>
          <w:sz w:val="28"/>
          <w:szCs w:val="28"/>
          <w:lang w:eastAsia="vi-VN"/>
        </w:rPr>
        <w:t xml:space="preserve"> đưa lên Hệ thống thông tin giám sát</w:t>
      </w:r>
      <w:r w:rsidR="007076B0" w:rsidRPr="007076B0">
        <w:rPr>
          <w:rFonts w:ascii="Times New Roman" w:eastAsia="Times New Roman" w:hAnsi="Times New Roman"/>
          <w:color w:val="000000"/>
          <w:sz w:val="28"/>
          <w:szCs w:val="28"/>
          <w:lang w:eastAsia="vi-VN"/>
        </w:rPr>
        <w:t>.</w:t>
      </w:r>
    </w:p>
    <w:p w14:paraId="39F9CB33" w14:textId="791E30B4" w:rsidR="003C6EBE" w:rsidRPr="00CC6890" w:rsidRDefault="003C6EBE" w:rsidP="009870FF">
      <w:pPr>
        <w:spacing w:before="120" w:after="0" w:line="240" w:lineRule="auto"/>
        <w:ind w:firstLine="567"/>
        <w:jc w:val="both"/>
        <w:rPr>
          <w:rFonts w:ascii="Times New Roman" w:eastAsia="Times New Roman" w:hAnsi="Times New Roman"/>
          <w:b/>
          <w:color w:val="000000"/>
          <w:sz w:val="28"/>
          <w:szCs w:val="28"/>
          <w:lang w:val="vi-VN" w:eastAsia="vi-VN"/>
        </w:rPr>
      </w:pPr>
      <w:r w:rsidRPr="00CC6890">
        <w:rPr>
          <w:rFonts w:ascii="Times New Roman" w:eastAsia="Times New Roman" w:hAnsi="Times New Roman"/>
          <w:b/>
          <w:color w:val="000000"/>
          <w:sz w:val="28"/>
          <w:szCs w:val="28"/>
          <w:lang w:eastAsia="vi-VN"/>
        </w:rPr>
        <w:t xml:space="preserve">Điều </w:t>
      </w:r>
      <w:r w:rsidR="006B47AA">
        <w:rPr>
          <w:rFonts w:ascii="Times New Roman" w:eastAsia="Times New Roman" w:hAnsi="Times New Roman"/>
          <w:b/>
          <w:color w:val="000000"/>
          <w:sz w:val="28"/>
          <w:szCs w:val="28"/>
          <w:lang w:eastAsia="vi-VN"/>
        </w:rPr>
        <w:t>11</w:t>
      </w:r>
      <w:r w:rsidRPr="00CC6890">
        <w:rPr>
          <w:rFonts w:ascii="Times New Roman" w:eastAsia="Times New Roman" w:hAnsi="Times New Roman"/>
          <w:b/>
          <w:color w:val="000000"/>
          <w:sz w:val="28"/>
          <w:szCs w:val="28"/>
          <w:lang w:eastAsia="vi-VN"/>
        </w:rPr>
        <w:t xml:space="preserve">. </w:t>
      </w:r>
      <w:r w:rsidR="007076B0" w:rsidRPr="007076B0">
        <w:rPr>
          <w:rFonts w:ascii="Times New Roman" w:eastAsia="Times New Roman" w:hAnsi="Times New Roman"/>
          <w:b/>
          <w:color w:val="000000"/>
          <w:sz w:val="28"/>
          <w:szCs w:val="28"/>
          <w:lang w:eastAsia="vi-VN"/>
        </w:rPr>
        <w:t xml:space="preserve">Trách nhiệm của </w:t>
      </w:r>
      <w:r w:rsidR="001664CA" w:rsidRPr="009870FF">
        <w:rPr>
          <w:rFonts w:ascii="Times New Roman" w:eastAsia="Times New Roman" w:hAnsi="Times New Roman"/>
          <w:b/>
          <w:color w:val="222222"/>
          <w:sz w:val="28"/>
          <w:szCs w:val="28"/>
          <w:highlight w:val="yellow"/>
          <w:lang w:val="sv-SE" w:eastAsia="vi-VN"/>
        </w:rPr>
        <w:t>Cục An toàn hệ thống các tổ chức tín dụng</w:t>
      </w:r>
    </w:p>
    <w:p w14:paraId="2489DFAF" w14:textId="03860F61" w:rsidR="002676E8" w:rsidRPr="009870FF" w:rsidRDefault="002676E8" w:rsidP="009870FF">
      <w:pPr>
        <w:spacing w:before="120" w:after="0" w:line="240" w:lineRule="auto"/>
        <w:ind w:firstLine="567"/>
        <w:jc w:val="both"/>
        <w:rPr>
          <w:rFonts w:ascii="Times New Roman" w:hAnsi="Times New Roman"/>
          <w:sz w:val="28"/>
          <w:szCs w:val="28"/>
        </w:rPr>
      </w:pPr>
      <w:r w:rsidRPr="009870FF">
        <w:rPr>
          <w:rFonts w:ascii="Times New Roman" w:hAnsi="Times New Roman"/>
          <w:sz w:val="28"/>
          <w:szCs w:val="28"/>
        </w:rPr>
        <w:t>1. Đầu mối xây dựng, trình Thống đốc Ngân hàng Nhà nước ban hành Quyết định</w:t>
      </w:r>
      <w:r>
        <w:rPr>
          <w:rFonts w:ascii="Times New Roman" w:hAnsi="Times New Roman"/>
          <w:sz w:val="28"/>
          <w:szCs w:val="28"/>
        </w:rPr>
        <w:t xml:space="preserve"> về danh mục thông tin, báo cáo</w:t>
      </w:r>
      <w:r w:rsidRPr="009870FF">
        <w:rPr>
          <w:rFonts w:ascii="Times New Roman" w:hAnsi="Times New Roman"/>
          <w:sz w:val="28"/>
          <w:szCs w:val="28"/>
        </w:rPr>
        <w:t xml:space="preserve"> </w:t>
      </w:r>
      <w:r w:rsidR="0032556A">
        <w:rPr>
          <w:rFonts w:ascii="Times New Roman" w:hAnsi="Times New Roman"/>
          <w:sz w:val="28"/>
          <w:szCs w:val="28"/>
        </w:rPr>
        <w:t>các đơn vị</w:t>
      </w:r>
      <w:r w:rsidRPr="00531EAB">
        <w:rPr>
          <w:rFonts w:ascii="Times New Roman" w:hAnsi="Times New Roman"/>
          <w:sz w:val="28"/>
          <w:szCs w:val="28"/>
        </w:rPr>
        <w:t xml:space="preserve"> cung cấp</w:t>
      </w:r>
      <w:r>
        <w:rPr>
          <w:rFonts w:ascii="Times New Roman" w:hAnsi="Times New Roman"/>
          <w:sz w:val="28"/>
          <w:szCs w:val="28"/>
        </w:rPr>
        <w:t xml:space="preserve"> </w:t>
      </w:r>
      <w:r w:rsidRPr="00531EAB">
        <w:rPr>
          <w:rFonts w:ascii="Times New Roman" w:hAnsi="Times New Roman"/>
          <w:sz w:val="28"/>
          <w:szCs w:val="28"/>
        </w:rPr>
        <w:t xml:space="preserve">cho </w:t>
      </w:r>
      <w:r w:rsidRPr="00281A72">
        <w:rPr>
          <w:rFonts w:ascii="Times New Roman" w:eastAsia="Times New Roman" w:hAnsi="Times New Roman"/>
          <w:bCs/>
          <w:color w:val="222222"/>
          <w:sz w:val="28"/>
          <w:szCs w:val="28"/>
          <w:lang w:eastAsia="vi-VN"/>
        </w:rPr>
        <w:t>Hệ thống thông tin giám sát</w:t>
      </w:r>
      <w:r w:rsidR="0032556A">
        <w:rPr>
          <w:rFonts w:ascii="Times New Roman" w:eastAsia="Times New Roman" w:hAnsi="Times New Roman"/>
          <w:bCs/>
          <w:color w:val="222222"/>
          <w:sz w:val="28"/>
          <w:szCs w:val="28"/>
          <w:lang w:eastAsia="vi-VN"/>
        </w:rPr>
        <w:t xml:space="preserve"> theo quy định tại Điều 3 Thông tư này</w:t>
      </w:r>
      <w:r w:rsidRPr="009870FF">
        <w:rPr>
          <w:rFonts w:ascii="Times New Roman" w:hAnsi="Times New Roman"/>
          <w:sz w:val="28"/>
          <w:szCs w:val="28"/>
        </w:rPr>
        <w:t>.</w:t>
      </w:r>
    </w:p>
    <w:p w14:paraId="5935C57D" w14:textId="4FEE821B" w:rsidR="007076B0" w:rsidRDefault="005B582D" w:rsidP="009870FF">
      <w:pPr>
        <w:spacing w:before="120" w:after="0" w:line="240" w:lineRule="auto"/>
        <w:ind w:firstLine="567"/>
        <w:jc w:val="both"/>
        <w:rPr>
          <w:rFonts w:ascii="Times New Roman" w:eastAsia="Times New Roman" w:hAnsi="Times New Roman"/>
          <w:bCs/>
          <w:color w:val="000000"/>
          <w:sz w:val="28"/>
          <w:szCs w:val="28"/>
          <w:lang w:eastAsia="vi-VN"/>
        </w:rPr>
      </w:pPr>
      <w:r>
        <w:rPr>
          <w:rFonts w:ascii="Times New Roman" w:eastAsia="Times New Roman" w:hAnsi="Times New Roman"/>
          <w:bCs/>
          <w:color w:val="000000"/>
          <w:sz w:val="28"/>
          <w:szCs w:val="28"/>
          <w:lang w:eastAsia="vi-VN"/>
        </w:rPr>
        <w:t>2</w:t>
      </w:r>
      <w:r w:rsidR="007076B0" w:rsidRPr="007076B0">
        <w:rPr>
          <w:rFonts w:ascii="Times New Roman" w:eastAsia="Times New Roman" w:hAnsi="Times New Roman"/>
          <w:bCs/>
          <w:color w:val="000000"/>
          <w:sz w:val="28"/>
          <w:szCs w:val="28"/>
          <w:lang w:eastAsia="vi-VN"/>
        </w:rPr>
        <w:t xml:space="preserve">. </w:t>
      </w:r>
      <w:r w:rsidR="00F20625">
        <w:rPr>
          <w:rFonts w:ascii="Times New Roman" w:eastAsia="Times New Roman" w:hAnsi="Times New Roman"/>
          <w:bCs/>
          <w:color w:val="000000"/>
          <w:sz w:val="28"/>
          <w:szCs w:val="28"/>
          <w:lang w:eastAsia="vi-VN"/>
        </w:rPr>
        <w:t>Đầu mối t</w:t>
      </w:r>
      <w:r w:rsidR="00E75672">
        <w:rPr>
          <w:rFonts w:ascii="Times New Roman" w:eastAsia="Times New Roman" w:hAnsi="Times New Roman"/>
          <w:bCs/>
          <w:color w:val="000000"/>
          <w:sz w:val="28"/>
          <w:szCs w:val="28"/>
          <w:lang w:eastAsia="vi-VN"/>
        </w:rPr>
        <w:t>iếp nhận</w:t>
      </w:r>
      <w:r w:rsidR="003A15FF">
        <w:rPr>
          <w:rFonts w:ascii="Times New Roman" w:eastAsia="Times New Roman" w:hAnsi="Times New Roman"/>
          <w:bCs/>
          <w:color w:val="000000"/>
          <w:sz w:val="28"/>
          <w:szCs w:val="28"/>
          <w:lang w:eastAsia="vi-VN"/>
        </w:rPr>
        <w:t xml:space="preserve"> yêu cầu</w:t>
      </w:r>
      <w:r w:rsidR="00E75672">
        <w:rPr>
          <w:rFonts w:ascii="Times New Roman" w:eastAsia="Times New Roman" w:hAnsi="Times New Roman"/>
          <w:bCs/>
          <w:color w:val="000000"/>
          <w:sz w:val="28"/>
          <w:szCs w:val="28"/>
          <w:lang w:eastAsia="vi-VN"/>
        </w:rPr>
        <w:t xml:space="preserve"> </w:t>
      </w:r>
      <w:r w:rsidR="003A15FF" w:rsidRPr="003A15FF">
        <w:rPr>
          <w:rFonts w:ascii="Times New Roman" w:eastAsia="Times New Roman" w:hAnsi="Times New Roman"/>
          <w:bCs/>
          <w:color w:val="000000"/>
          <w:sz w:val="28"/>
          <w:szCs w:val="28"/>
          <w:lang w:eastAsia="vi-VN"/>
        </w:rPr>
        <w:t>sửa đổi, bổ sung hoặc ban hành mới mẫu biểu báo cáo</w:t>
      </w:r>
      <w:r w:rsidR="005B2D40">
        <w:rPr>
          <w:rFonts w:ascii="Times New Roman" w:eastAsia="Times New Roman" w:hAnsi="Times New Roman"/>
          <w:bCs/>
          <w:color w:val="000000"/>
          <w:sz w:val="28"/>
          <w:szCs w:val="28"/>
          <w:lang w:eastAsia="vi-VN"/>
        </w:rPr>
        <w:t xml:space="preserve"> cung cấp cho Hệ thống thông tin giám sát</w:t>
      </w:r>
      <w:r w:rsidR="00B858BF">
        <w:rPr>
          <w:rFonts w:ascii="Times New Roman" w:eastAsia="Times New Roman" w:hAnsi="Times New Roman"/>
          <w:bCs/>
          <w:color w:val="000000"/>
          <w:sz w:val="28"/>
          <w:szCs w:val="28"/>
          <w:lang w:eastAsia="vi-VN"/>
        </w:rPr>
        <w:t>.</w:t>
      </w:r>
    </w:p>
    <w:p w14:paraId="36BB8491" w14:textId="0C24AAE3" w:rsidR="00FC5478" w:rsidRDefault="005B582D" w:rsidP="009870FF">
      <w:pPr>
        <w:spacing w:before="120" w:after="0" w:line="240" w:lineRule="auto"/>
        <w:ind w:firstLine="567"/>
        <w:jc w:val="both"/>
        <w:rPr>
          <w:rFonts w:ascii="Times New Roman" w:eastAsia="Times New Roman" w:hAnsi="Times New Roman"/>
          <w:bCs/>
          <w:color w:val="000000"/>
          <w:sz w:val="28"/>
          <w:szCs w:val="28"/>
          <w:lang w:eastAsia="vi-VN"/>
        </w:rPr>
      </w:pPr>
      <w:r>
        <w:rPr>
          <w:rFonts w:ascii="Times New Roman" w:eastAsia="Times New Roman" w:hAnsi="Times New Roman"/>
          <w:bCs/>
          <w:color w:val="000000"/>
          <w:sz w:val="28"/>
          <w:szCs w:val="28"/>
          <w:lang w:eastAsia="vi-VN"/>
        </w:rPr>
        <w:t>3</w:t>
      </w:r>
      <w:r w:rsidR="00FC5478">
        <w:rPr>
          <w:rFonts w:ascii="Times New Roman" w:eastAsia="Times New Roman" w:hAnsi="Times New Roman"/>
          <w:bCs/>
          <w:color w:val="000000"/>
          <w:sz w:val="28"/>
          <w:szCs w:val="28"/>
          <w:lang w:eastAsia="vi-VN"/>
        </w:rPr>
        <w:t>.</w:t>
      </w:r>
      <w:r w:rsidR="00FC5478" w:rsidRPr="00FC5478">
        <w:rPr>
          <w:rFonts w:ascii="Times New Roman" w:eastAsia="Times New Roman" w:hAnsi="Times New Roman"/>
          <w:bCs/>
          <w:color w:val="000000"/>
          <w:sz w:val="28"/>
          <w:szCs w:val="28"/>
          <w:lang w:eastAsia="vi-VN"/>
        </w:rPr>
        <w:t xml:space="preserve"> Thực hiện trách nhiệm trong việc cung cấp thông tin cho Hệ thống thông tin giám sát theo </w:t>
      </w:r>
      <w:r w:rsidR="0061450D">
        <w:rPr>
          <w:rFonts w:ascii="Times New Roman" w:eastAsia="Times New Roman" w:hAnsi="Times New Roman"/>
          <w:bCs/>
          <w:color w:val="000000"/>
          <w:sz w:val="28"/>
          <w:szCs w:val="28"/>
          <w:lang w:eastAsia="vi-VN"/>
        </w:rPr>
        <w:t>Quyết định của Thống đốc Ngân hàng Nhà nước</w:t>
      </w:r>
      <w:r w:rsidR="00FC5478" w:rsidRPr="00FC5478">
        <w:rPr>
          <w:rFonts w:ascii="Times New Roman" w:eastAsia="Times New Roman" w:hAnsi="Times New Roman"/>
          <w:bCs/>
          <w:color w:val="000000"/>
          <w:sz w:val="28"/>
          <w:szCs w:val="28"/>
          <w:lang w:eastAsia="vi-VN"/>
        </w:rPr>
        <w:t>.</w:t>
      </w:r>
    </w:p>
    <w:p w14:paraId="3AFEA6B9" w14:textId="2628AC91" w:rsidR="003447FD" w:rsidRPr="007076B0" w:rsidRDefault="005B582D" w:rsidP="009870FF">
      <w:pPr>
        <w:spacing w:before="120" w:after="0" w:line="240" w:lineRule="auto"/>
        <w:ind w:firstLine="567"/>
        <w:jc w:val="both"/>
        <w:rPr>
          <w:rFonts w:ascii="Times New Roman" w:eastAsia="Times New Roman" w:hAnsi="Times New Roman"/>
          <w:bCs/>
          <w:color w:val="000000"/>
          <w:sz w:val="28"/>
          <w:szCs w:val="28"/>
          <w:lang w:eastAsia="vi-VN"/>
        </w:rPr>
      </w:pPr>
      <w:r>
        <w:rPr>
          <w:rFonts w:ascii="Times New Roman" w:eastAsia="Times New Roman" w:hAnsi="Times New Roman"/>
          <w:bCs/>
          <w:color w:val="000000"/>
          <w:sz w:val="28"/>
          <w:szCs w:val="28"/>
          <w:lang w:eastAsia="vi-VN"/>
        </w:rPr>
        <w:t>4</w:t>
      </w:r>
      <w:r w:rsidR="003447FD" w:rsidRPr="007076B0">
        <w:rPr>
          <w:rFonts w:ascii="Times New Roman" w:eastAsia="Times New Roman" w:hAnsi="Times New Roman"/>
          <w:bCs/>
          <w:color w:val="000000"/>
          <w:sz w:val="28"/>
          <w:szCs w:val="28"/>
          <w:lang w:eastAsia="vi-VN"/>
        </w:rPr>
        <w:t xml:space="preserve">. </w:t>
      </w:r>
      <w:r w:rsidR="003447FD">
        <w:rPr>
          <w:rFonts w:ascii="Times New Roman" w:eastAsia="Times New Roman" w:hAnsi="Times New Roman"/>
          <w:bCs/>
          <w:color w:val="000000"/>
          <w:sz w:val="28"/>
          <w:szCs w:val="28"/>
          <w:lang w:eastAsia="vi-VN"/>
        </w:rPr>
        <w:t>Đầu mối p</w:t>
      </w:r>
      <w:r w:rsidR="003447FD" w:rsidRPr="007076B0">
        <w:rPr>
          <w:rFonts w:ascii="Times New Roman" w:eastAsia="Times New Roman" w:hAnsi="Times New Roman"/>
          <w:bCs/>
          <w:color w:val="000000"/>
          <w:sz w:val="28"/>
          <w:szCs w:val="28"/>
          <w:lang w:eastAsia="vi-VN"/>
        </w:rPr>
        <w:t xml:space="preserve">hối hợp với Cục Công nghệ thông tin hướng dẫn và trả lời kịp thời cho các đơn vị báo cáo về các vướng mắc liên quan đến trách nhiệm của </w:t>
      </w:r>
      <w:r w:rsidR="001664CA" w:rsidRPr="00403F81">
        <w:rPr>
          <w:rFonts w:ascii="Times New Roman" w:eastAsia="Times New Roman" w:hAnsi="Times New Roman"/>
          <w:color w:val="222222"/>
          <w:sz w:val="28"/>
          <w:szCs w:val="28"/>
          <w:highlight w:val="yellow"/>
          <w:lang w:val="sv-SE" w:eastAsia="vi-VN"/>
        </w:rPr>
        <w:t>Cục An toàn hệ thống các tổ chức tín dụng</w:t>
      </w:r>
      <w:r w:rsidR="003447FD">
        <w:rPr>
          <w:rFonts w:ascii="Times New Roman" w:eastAsia="Times New Roman" w:hAnsi="Times New Roman"/>
          <w:bCs/>
          <w:color w:val="000000"/>
          <w:sz w:val="28"/>
          <w:szCs w:val="28"/>
          <w:lang w:eastAsia="vi-VN"/>
        </w:rPr>
        <w:t xml:space="preserve"> </w:t>
      </w:r>
      <w:r w:rsidR="003447FD" w:rsidRPr="007076B0">
        <w:rPr>
          <w:rFonts w:ascii="Times New Roman" w:eastAsia="Times New Roman" w:hAnsi="Times New Roman"/>
          <w:bCs/>
          <w:color w:val="000000"/>
          <w:sz w:val="28"/>
          <w:szCs w:val="28"/>
          <w:lang w:eastAsia="vi-VN"/>
        </w:rPr>
        <w:t>trong việc thực hiện Thông tư này.</w:t>
      </w:r>
    </w:p>
    <w:p w14:paraId="23DED793" w14:textId="4C5C96C9" w:rsidR="003A5635" w:rsidRDefault="005B582D" w:rsidP="009870FF">
      <w:pPr>
        <w:spacing w:before="120" w:after="0" w:line="240" w:lineRule="auto"/>
        <w:ind w:firstLine="567"/>
        <w:jc w:val="both"/>
        <w:rPr>
          <w:rFonts w:ascii="Times New Roman" w:eastAsia="Times New Roman" w:hAnsi="Times New Roman"/>
          <w:bCs/>
          <w:color w:val="000000"/>
          <w:sz w:val="28"/>
          <w:szCs w:val="28"/>
          <w:lang w:eastAsia="vi-VN"/>
        </w:rPr>
      </w:pPr>
      <w:r>
        <w:rPr>
          <w:rFonts w:ascii="Times New Roman" w:eastAsia="Times New Roman" w:hAnsi="Times New Roman"/>
          <w:bCs/>
          <w:color w:val="000000"/>
          <w:sz w:val="28"/>
          <w:szCs w:val="28"/>
          <w:lang w:eastAsia="vi-VN"/>
        </w:rPr>
        <w:t>5</w:t>
      </w:r>
      <w:r w:rsidR="003A5635">
        <w:rPr>
          <w:rFonts w:ascii="Times New Roman" w:eastAsia="Times New Roman" w:hAnsi="Times New Roman"/>
          <w:bCs/>
          <w:color w:val="000000"/>
          <w:sz w:val="28"/>
          <w:szCs w:val="28"/>
          <w:lang w:eastAsia="vi-VN"/>
        </w:rPr>
        <w:t xml:space="preserve">. Phối hợp với Cục Công nghệ thông tin </w:t>
      </w:r>
      <w:r w:rsidR="003A5635" w:rsidRPr="003A5635">
        <w:rPr>
          <w:rFonts w:ascii="Times New Roman" w:eastAsia="Times New Roman" w:hAnsi="Times New Roman"/>
          <w:bCs/>
          <w:color w:val="000000"/>
          <w:sz w:val="28"/>
          <w:szCs w:val="28"/>
          <w:lang w:eastAsia="vi-VN"/>
        </w:rPr>
        <w:t xml:space="preserve">xây dựng Quy chế quản trị, vận hành và sử dụng phần mềm Hệ thống thông tin giám sát theo quy định tại Điều </w:t>
      </w:r>
      <w:r w:rsidR="006D3B2A">
        <w:rPr>
          <w:rFonts w:ascii="Times New Roman" w:eastAsia="Times New Roman" w:hAnsi="Times New Roman"/>
          <w:bCs/>
          <w:color w:val="000000"/>
          <w:sz w:val="28"/>
          <w:szCs w:val="28"/>
          <w:lang w:eastAsia="vi-VN"/>
        </w:rPr>
        <w:t>9</w:t>
      </w:r>
      <w:r w:rsidR="006D3B2A" w:rsidRPr="003A5635">
        <w:rPr>
          <w:rFonts w:ascii="Times New Roman" w:eastAsia="Times New Roman" w:hAnsi="Times New Roman"/>
          <w:bCs/>
          <w:color w:val="000000"/>
          <w:sz w:val="28"/>
          <w:szCs w:val="28"/>
          <w:lang w:eastAsia="vi-VN"/>
        </w:rPr>
        <w:t xml:space="preserve"> </w:t>
      </w:r>
      <w:r w:rsidR="003A5635" w:rsidRPr="003A5635">
        <w:rPr>
          <w:rFonts w:ascii="Times New Roman" w:eastAsia="Times New Roman" w:hAnsi="Times New Roman"/>
          <w:bCs/>
          <w:color w:val="000000"/>
          <w:sz w:val="28"/>
          <w:szCs w:val="28"/>
          <w:lang w:eastAsia="vi-VN"/>
        </w:rPr>
        <w:t>Thông tư này</w:t>
      </w:r>
      <w:r w:rsidR="009023A0">
        <w:rPr>
          <w:rFonts w:ascii="Times New Roman" w:eastAsia="Times New Roman" w:hAnsi="Times New Roman"/>
          <w:bCs/>
          <w:color w:val="000000"/>
          <w:sz w:val="28"/>
          <w:szCs w:val="28"/>
          <w:lang w:eastAsia="vi-VN"/>
        </w:rPr>
        <w:t>.</w:t>
      </w:r>
    </w:p>
    <w:p w14:paraId="2D49D593" w14:textId="4620DBF5" w:rsidR="0027341E" w:rsidRPr="00042653" w:rsidRDefault="00FC5011" w:rsidP="009870FF">
      <w:pPr>
        <w:spacing w:before="120" w:after="0" w:line="240" w:lineRule="auto"/>
        <w:ind w:firstLine="567"/>
        <w:jc w:val="both"/>
        <w:rPr>
          <w:rFonts w:ascii="Times New Roman" w:hAnsi="Times New Roman"/>
          <w:b/>
          <w:bCs/>
          <w:sz w:val="28"/>
          <w:szCs w:val="28"/>
        </w:rPr>
      </w:pPr>
      <w:r w:rsidRPr="00042653">
        <w:rPr>
          <w:rFonts w:ascii="Times New Roman" w:hAnsi="Times New Roman"/>
          <w:b/>
          <w:sz w:val="28"/>
          <w:szCs w:val="28"/>
        </w:rPr>
        <w:t xml:space="preserve">Điều </w:t>
      </w:r>
      <w:r w:rsidR="006B47AA">
        <w:rPr>
          <w:rFonts w:ascii="Times New Roman" w:hAnsi="Times New Roman"/>
          <w:b/>
          <w:sz w:val="28"/>
          <w:szCs w:val="28"/>
        </w:rPr>
        <w:t>12</w:t>
      </w:r>
      <w:r w:rsidRPr="00042653">
        <w:rPr>
          <w:rFonts w:ascii="Times New Roman" w:hAnsi="Times New Roman"/>
          <w:b/>
          <w:sz w:val="28"/>
          <w:szCs w:val="28"/>
        </w:rPr>
        <w:t xml:space="preserve">. </w:t>
      </w:r>
      <w:r w:rsidR="00F40C7F" w:rsidRPr="00F40C7F">
        <w:rPr>
          <w:rFonts w:ascii="Times New Roman" w:hAnsi="Times New Roman"/>
          <w:b/>
          <w:bCs/>
          <w:sz w:val="28"/>
          <w:szCs w:val="28"/>
        </w:rPr>
        <w:t xml:space="preserve">Trách nhiệm của </w:t>
      </w:r>
      <w:r w:rsidR="001664CA" w:rsidRPr="009870FF">
        <w:rPr>
          <w:rFonts w:ascii="Times New Roman" w:eastAsia="Times New Roman" w:hAnsi="Times New Roman"/>
          <w:b/>
          <w:color w:val="222222"/>
          <w:sz w:val="28"/>
          <w:szCs w:val="28"/>
          <w:highlight w:val="yellow"/>
          <w:lang w:val="sv-SE" w:eastAsia="vi-VN"/>
        </w:rPr>
        <w:t>Ngân hàng Nhà nước khu vực</w:t>
      </w:r>
      <w:r w:rsidR="001664CA" w:rsidRPr="00F40C7F" w:rsidDel="001664CA">
        <w:rPr>
          <w:rFonts w:ascii="Times New Roman" w:hAnsi="Times New Roman"/>
          <w:b/>
          <w:bCs/>
          <w:sz w:val="28"/>
          <w:szCs w:val="28"/>
        </w:rPr>
        <w:t xml:space="preserve"> </w:t>
      </w:r>
      <w:r w:rsidR="00F40C7F" w:rsidRPr="00F40C7F">
        <w:rPr>
          <w:rFonts w:ascii="Times New Roman" w:hAnsi="Times New Roman"/>
          <w:b/>
          <w:bCs/>
          <w:sz w:val="28"/>
          <w:szCs w:val="28"/>
        </w:rPr>
        <w:t xml:space="preserve"> </w:t>
      </w:r>
    </w:p>
    <w:p w14:paraId="7DCBD571" w14:textId="5B07109B" w:rsidR="00F40C7F" w:rsidRDefault="00F40C7F" w:rsidP="009870FF">
      <w:pPr>
        <w:spacing w:before="120" w:after="0" w:line="240" w:lineRule="auto"/>
        <w:ind w:right="45" w:firstLine="567"/>
        <w:jc w:val="both"/>
        <w:rPr>
          <w:rFonts w:ascii="Times New Roman" w:eastAsia="Times New Roman" w:hAnsi="Times New Roman"/>
          <w:color w:val="222222"/>
          <w:sz w:val="28"/>
          <w:szCs w:val="28"/>
          <w:lang w:eastAsia="vi-VN"/>
        </w:rPr>
      </w:pPr>
      <w:r w:rsidRPr="00F40C7F">
        <w:rPr>
          <w:rFonts w:ascii="Times New Roman" w:eastAsia="Times New Roman" w:hAnsi="Times New Roman"/>
          <w:color w:val="222222"/>
          <w:sz w:val="28"/>
          <w:szCs w:val="28"/>
          <w:lang w:eastAsia="vi-VN"/>
        </w:rPr>
        <w:t xml:space="preserve">1. Khi có yêu cầu sửa đổi, bổ sung hoặc ban hành mới mẫu biểu báo cáo liên quan đến </w:t>
      </w:r>
      <w:r w:rsidR="00EA0B75">
        <w:rPr>
          <w:rFonts w:ascii="Times New Roman" w:eastAsia="Times New Roman" w:hAnsi="Times New Roman"/>
          <w:color w:val="222222"/>
          <w:sz w:val="28"/>
          <w:szCs w:val="28"/>
          <w:lang w:eastAsia="vi-VN"/>
        </w:rPr>
        <w:t>q</w:t>
      </w:r>
      <w:r w:rsidR="002A1A54">
        <w:rPr>
          <w:rFonts w:ascii="Times New Roman" w:eastAsia="Times New Roman" w:hAnsi="Times New Roman"/>
          <w:color w:val="222222"/>
          <w:sz w:val="28"/>
          <w:szCs w:val="28"/>
          <w:lang w:eastAsia="vi-VN"/>
        </w:rPr>
        <w:t>uỹ tín dụng nhân dân</w:t>
      </w:r>
      <w:r w:rsidRPr="00F40C7F">
        <w:rPr>
          <w:rFonts w:ascii="Times New Roman" w:eastAsia="Times New Roman" w:hAnsi="Times New Roman"/>
          <w:color w:val="222222"/>
          <w:sz w:val="28"/>
          <w:szCs w:val="28"/>
          <w:lang w:eastAsia="vi-VN"/>
        </w:rPr>
        <w:t xml:space="preserve">, </w:t>
      </w:r>
      <w:r w:rsidR="001664CA" w:rsidRPr="00403F81">
        <w:rPr>
          <w:rFonts w:ascii="Times New Roman" w:eastAsia="Times New Roman" w:hAnsi="Times New Roman"/>
          <w:color w:val="222222"/>
          <w:sz w:val="28"/>
          <w:szCs w:val="28"/>
          <w:highlight w:val="yellow"/>
          <w:lang w:val="sv-SE" w:eastAsia="vi-VN"/>
        </w:rPr>
        <w:t>Ngân hàng Nhà nước khu vực</w:t>
      </w:r>
      <w:r w:rsidRPr="00F40C7F">
        <w:rPr>
          <w:rFonts w:ascii="Times New Roman" w:eastAsia="Times New Roman" w:hAnsi="Times New Roman"/>
          <w:color w:val="222222"/>
          <w:sz w:val="28"/>
          <w:szCs w:val="28"/>
          <w:lang w:eastAsia="vi-VN"/>
        </w:rPr>
        <w:t xml:space="preserve"> phải xây dựng các mẫu biểu báo cáo cần sửa đổi, bổ sung hoặc ban hành mới, </w:t>
      </w:r>
      <w:r w:rsidR="008B7402">
        <w:rPr>
          <w:rFonts w:ascii="Times New Roman" w:eastAsia="Times New Roman" w:hAnsi="Times New Roman"/>
          <w:color w:val="222222"/>
          <w:sz w:val="28"/>
          <w:szCs w:val="28"/>
          <w:lang w:eastAsia="vi-VN"/>
        </w:rPr>
        <w:t>gửi</w:t>
      </w:r>
      <w:r w:rsidRPr="00F40C7F">
        <w:rPr>
          <w:rFonts w:ascii="Times New Roman" w:eastAsia="Times New Roman" w:hAnsi="Times New Roman"/>
          <w:color w:val="222222"/>
          <w:sz w:val="28"/>
          <w:szCs w:val="28"/>
          <w:lang w:eastAsia="vi-VN"/>
        </w:rPr>
        <w:t xml:space="preserve"> </w:t>
      </w:r>
      <w:r w:rsidR="001664CA" w:rsidRPr="00403F81">
        <w:rPr>
          <w:rFonts w:ascii="Times New Roman" w:eastAsia="Times New Roman" w:hAnsi="Times New Roman"/>
          <w:color w:val="222222"/>
          <w:sz w:val="28"/>
          <w:szCs w:val="28"/>
          <w:highlight w:val="yellow"/>
          <w:lang w:val="sv-SE" w:eastAsia="vi-VN"/>
        </w:rPr>
        <w:t>Cục An toàn hệ thống các tổ chức tín dụng</w:t>
      </w:r>
      <w:r w:rsidR="00DC2C91">
        <w:rPr>
          <w:rFonts w:ascii="Times New Roman" w:eastAsia="Times New Roman" w:hAnsi="Times New Roman"/>
          <w:color w:val="222222"/>
          <w:sz w:val="28"/>
          <w:szCs w:val="28"/>
          <w:lang w:eastAsia="vi-VN"/>
        </w:rPr>
        <w:t xml:space="preserve"> đầu mối</w:t>
      </w:r>
      <w:r w:rsidR="008B7402">
        <w:rPr>
          <w:rFonts w:ascii="Times New Roman" w:eastAsia="Times New Roman" w:hAnsi="Times New Roman"/>
          <w:color w:val="222222"/>
          <w:sz w:val="28"/>
          <w:szCs w:val="28"/>
          <w:lang w:eastAsia="vi-VN"/>
        </w:rPr>
        <w:t xml:space="preserve"> tiếp nhận</w:t>
      </w:r>
      <w:r w:rsidR="0035528F">
        <w:rPr>
          <w:rFonts w:ascii="Times New Roman" w:eastAsia="Times New Roman" w:hAnsi="Times New Roman"/>
          <w:color w:val="222222"/>
          <w:sz w:val="28"/>
          <w:szCs w:val="28"/>
          <w:lang w:eastAsia="vi-VN"/>
        </w:rPr>
        <w:t>.</w:t>
      </w:r>
    </w:p>
    <w:p w14:paraId="51BFC5D3" w14:textId="5C82C254" w:rsidR="003D4236" w:rsidRPr="00F40C7F" w:rsidRDefault="003D4236" w:rsidP="009870FF">
      <w:pPr>
        <w:spacing w:before="120" w:after="0" w:line="240" w:lineRule="auto"/>
        <w:ind w:right="45" w:firstLine="567"/>
        <w:jc w:val="both"/>
        <w:rPr>
          <w:rFonts w:ascii="Times New Roman" w:eastAsia="Times New Roman" w:hAnsi="Times New Roman"/>
          <w:color w:val="222222"/>
          <w:sz w:val="28"/>
          <w:szCs w:val="28"/>
          <w:lang w:eastAsia="vi-VN"/>
        </w:rPr>
      </w:pPr>
      <w:r w:rsidRPr="003B283C">
        <w:rPr>
          <w:rFonts w:ascii="Times New Roman" w:hAnsi="Times New Roman"/>
          <w:sz w:val="28"/>
          <w:szCs w:val="28"/>
        </w:rPr>
        <w:t>2. Đôn đốc, kiểm tra, giám sát việc cung cấp thông tin</w:t>
      </w:r>
      <w:r>
        <w:rPr>
          <w:rFonts w:ascii="Times New Roman" w:hAnsi="Times New Roman"/>
          <w:sz w:val="28"/>
          <w:szCs w:val="28"/>
        </w:rPr>
        <w:t>, báo cáo của q</w:t>
      </w:r>
      <w:r>
        <w:rPr>
          <w:rFonts w:ascii="Times New Roman" w:eastAsia="Times New Roman" w:hAnsi="Times New Roman"/>
          <w:color w:val="222222"/>
          <w:sz w:val="28"/>
          <w:szCs w:val="28"/>
          <w:lang w:val="sv-SE" w:eastAsia="vi-VN"/>
        </w:rPr>
        <w:t>uỹ tín dụng nhân dân, tổ chức tài chính vi mô</w:t>
      </w:r>
      <w:r w:rsidRPr="003B283C">
        <w:rPr>
          <w:rFonts w:ascii="Times New Roman" w:hAnsi="Times New Roman"/>
          <w:sz w:val="28"/>
          <w:szCs w:val="28"/>
        </w:rPr>
        <w:t>.</w:t>
      </w:r>
    </w:p>
    <w:p w14:paraId="0F2C686F" w14:textId="4CA1D897" w:rsidR="00F40C7F" w:rsidRPr="00F40C7F" w:rsidRDefault="003D4236" w:rsidP="009870FF">
      <w:pPr>
        <w:spacing w:before="120" w:after="0" w:line="240" w:lineRule="auto"/>
        <w:ind w:right="45" w:firstLine="567"/>
        <w:jc w:val="both"/>
        <w:rPr>
          <w:rFonts w:ascii="Times New Roman" w:eastAsia="Times New Roman" w:hAnsi="Times New Roman"/>
          <w:color w:val="222222"/>
          <w:sz w:val="28"/>
          <w:szCs w:val="28"/>
          <w:lang w:eastAsia="vi-VN"/>
        </w:rPr>
      </w:pPr>
      <w:r>
        <w:rPr>
          <w:rFonts w:ascii="Times New Roman" w:eastAsia="Times New Roman" w:hAnsi="Times New Roman"/>
          <w:color w:val="222222"/>
          <w:sz w:val="28"/>
          <w:szCs w:val="28"/>
          <w:lang w:eastAsia="vi-VN"/>
        </w:rPr>
        <w:t>3</w:t>
      </w:r>
      <w:r w:rsidR="00F40C7F" w:rsidRPr="00F40C7F">
        <w:rPr>
          <w:rFonts w:ascii="Times New Roman" w:eastAsia="Times New Roman" w:hAnsi="Times New Roman"/>
          <w:color w:val="222222"/>
          <w:sz w:val="28"/>
          <w:szCs w:val="28"/>
          <w:lang w:eastAsia="vi-VN"/>
        </w:rPr>
        <w:t xml:space="preserve">. </w:t>
      </w:r>
      <w:r w:rsidR="00F03C49">
        <w:rPr>
          <w:rFonts w:ascii="Times New Roman" w:eastAsia="Times New Roman" w:hAnsi="Times New Roman"/>
          <w:color w:val="222222"/>
          <w:sz w:val="28"/>
          <w:szCs w:val="28"/>
          <w:lang w:eastAsia="vi-VN"/>
        </w:rPr>
        <w:t xml:space="preserve">Thực hiện trách nhiệm trong việc cung cấp thông tin cho Hệ thống thông tin giám sát theo </w:t>
      </w:r>
      <w:r w:rsidR="008824AC" w:rsidRPr="008824AC">
        <w:rPr>
          <w:rFonts w:ascii="Times New Roman" w:eastAsia="Times New Roman" w:hAnsi="Times New Roman"/>
          <w:color w:val="222222"/>
          <w:sz w:val="28"/>
          <w:szCs w:val="28"/>
          <w:lang w:eastAsia="vi-VN"/>
        </w:rPr>
        <w:t>Q</w:t>
      </w:r>
      <w:r w:rsidR="00576B80">
        <w:rPr>
          <w:rFonts w:ascii="Times New Roman" w:eastAsia="Times New Roman" w:hAnsi="Times New Roman"/>
          <w:color w:val="222222"/>
          <w:sz w:val="28"/>
          <w:szCs w:val="28"/>
          <w:lang w:eastAsia="vi-VN"/>
        </w:rPr>
        <w:t>uyết định của Thống đốc Ngân hàng Nhà nước.</w:t>
      </w:r>
    </w:p>
    <w:p w14:paraId="35AF2D50" w14:textId="36BF0EC6" w:rsidR="00F40C7F" w:rsidRDefault="003D4236" w:rsidP="009870FF">
      <w:pPr>
        <w:spacing w:before="120" w:after="0" w:line="240" w:lineRule="auto"/>
        <w:ind w:right="45" w:firstLine="567"/>
        <w:jc w:val="both"/>
        <w:rPr>
          <w:rFonts w:ascii="Times New Roman" w:eastAsia="Times New Roman" w:hAnsi="Times New Roman"/>
          <w:color w:val="222222"/>
          <w:sz w:val="28"/>
          <w:szCs w:val="28"/>
          <w:lang w:eastAsia="vi-VN"/>
        </w:rPr>
      </w:pPr>
      <w:r>
        <w:rPr>
          <w:rFonts w:ascii="Times New Roman" w:eastAsia="Times New Roman" w:hAnsi="Times New Roman"/>
          <w:color w:val="222222"/>
          <w:sz w:val="28"/>
          <w:szCs w:val="28"/>
          <w:lang w:eastAsia="vi-VN"/>
        </w:rPr>
        <w:lastRenderedPageBreak/>
        <w:t>4</w:t>
      </w:r>
      <w:r w:rsidR="00F40C7F" w:rsidRPr="00F40C7F">
        <w:rPr>
          <w:rFonts w:ascii="Times New Roman" w:eastAsia="Times New Roman" w:hAnsi="Times New Roman"/>
          <w:color w:val="222222"/>
          <w:sz w:val="28"/>
          <w:szCs w:val="28"/>
          <w:lang w:eastAsia="vi-VN"/>
        </w:rPr>
        <w:t xml:space="preserve">. </w:t>
      </w:r>
      <w:r w:rsidR="008D2617">
        <w:rPr>
          <w:rFonts w:ascii="Times New Roman" w:eastAsia="Times New Roman" w:hAnsi="Times New Roman"/>
          <w:color w:val="222222"/>
          <w:sz w:val="28"/>
          <w:szCs w:val="28"/>
          <w:lang w:eastAsia="vi-VN"/>
        </w:rPr>
        <w:t xml:space="preserve">Khi phát sinh vướng mắc trong quá trình thực hiện, </w:t>
      </w:r>
      <w:r w:rsidR="001664CA" w:rsidRPr="00403F81">
        <w:rPr>
          <w:rFonts w:ascii="Times New Roman" w:eastAsia="Times New Roman" w:hAnsi="Times New Roman"/>
          <w:color w:val="222222"/>
          <w:sz w:val="28"/>
          <w:szCs w:val="28"/>
          <w:highlight w:val="yellow"/>
          <w:lang w:val="sv-SE" w:eastAsia="vi-VN"/>
        </w:rPr>
        <w:t>Ngân hàng Nhà nước khu vực</w:t>
      </w:r>
      <w:r w:rsidR="008D2617">
        <w:rPr>
          <w:rFonts w:ascii="Times New Roman" w:eastAsia="Times New Roman" w:hAnsi="Times New Roman"/>
          <w:color w:val="222222"/>
          <w:sz w:val="28"/>
          <w:szCs w:val="28"/>
          <w:lang w:eastAsia="vi-VN"/>
        </w:rPr>
        <w:t xml:space="preserve"> </w:t>
      </w:r>
      <w:r w:rsidR="00A878AB">
        <w:rPr>
          <w:rFonts w:ascii="Times New Roman" w:eastAsia="Times New Roman" w:hAnsi="Times New Roman"/>
          <w:color w:val="222222"/>
          <w:sz w:val="28"/>
          <w:szCs w:val="28"/>
          <w:lang w:eastAsia="vi-VN"/>
        </w:rPr>
        <w:t>l</w:t>
      </w:r>
      <w:r w:rsidR="00F40C7F" w:rsidRPr="00F40C7F">
        <w:rPr>
          <w:rFonts w:ascii="Times New Roman" w:eastAsia="Times New Roman" w:hAnsi="Times New Roman"/>
          <w:color w:val="222222"/>
          <w:sz w:val="28"/>
          <w:szCs w:val="28"/>
          <w:lang w:eastAsia="vi-VN"/>
        </w:rPr>
        <w:t xml:space="preserve">iên hệ với Cục Công nghệ thông tin, </w:t>
      </w:r>
      <w:r w:rsidR="001664CA" w:rsidRPr="00403F81">
        <w:rPr>
          <w:rFonts w:ascii="Times New Roman" w:eastAsia="Times New Roman" w:hAnsi="Times New Roman"/>
          <w:color w:val="222222"/>
          <w:sz w:val="28"/>
          <w:szCs w:val="28"/>
          <w:highlight w:val="yellow"/>
          <w:lang w:val="sv-SE" w:eastAsia="vi-VN"/>
        </w:rPr>
        <w:t>Cục An toàn hệ thống các tổ chức tín dụng</w:t>
      </w:r>
      <w:r w:rsidR="00F40C7F" w:rsidRPr="00F40C7F">
        <w:rPr>
          <w:rFonts w:ascii="Times New Roman" w:eastAsia="Times New Roman" w:hAnsi="Times New Roman"/>
          <w:color w:val="222222"/>
          <w:sz w:val="28"/>
          <w:szCs w:val="28"/>
          <w:lang w:eastAsia="vi-VN"/>
        </w:rPr>
        <w:t xml:space="preserve"> hoặc phản ánh bằng văn bản về Ngân hàng Nhà nước</w:t>
      </w:r>
      <w:r w:rsidR="00A878AB">
        <w:rPr>
          <w:rFonts w:ascii="Times New Roman" w:eastAsia="Times New Roman" w:hAnsi="Times New Roman"/>
          <w:color w:val="222222"/>
          <w:sz w:val="28"/>
          <w:szCs w:val="28"/>
          <w:lang w:eastAsia="vi-VN"/>
        </w:rPr>
        <w:t>.</w:t>
      </w:r>
    </w:p>
    <w:p w14:paraId="09BF5477" w14:textId="1582EA27" w:rsidR="00490387" w:rsidRDefault="003D4236" w:rsidP="00490387">
      <w:pPr>
        <w:spacing w:before="120" w:after="0" w:line="240" w:lineRule="auto"/>
        <w:ind w:firstLine="567"/>
        <w:jc w:val="both"/>
        <w:rPr>
          <w:rFonts w:ascii="Times New Roman" w:eastAsia="Times New Roman" w:hAnsi="Times New Roman"/>
          <w:bCs/>
          <w:color w:val="000000"/>
          <w:sz w:val="28"/>
          <w:szCs w:val="28"/>
          <w:lang w:eastAsia="vi-VN"/>
        </w:rPr>
      </w:pPr>
      <w:r>
        <w:rPr>
          <w:rFonts w:ascii="Times New Roman" w:eastAsia="Times New Roman" w:hAnsi="Times New Roman"/>
          <w:bCs/>
          <w:color w:val="000000"/>
          <w:sz w:val="28"/>
          <w:szCs w:val="28"/>
          <w:lang w:eastAsia="vi-VN"/>
        </w:rPr>
        <w:t>5</w:t>
      </w:r>
      <w:r w:rsidR="00490387">
        <w:rPr>
          <w:rFonts w:ascii="Times New Roman" w:eastAsia="Times New Roman" w:hAnsi="Times New Roman"/>
          <w:bCs/>
          <w:color w:val="000000"/>
          <w:sz w:val="28"/>
          <w:szCs w:val="28"/>
          <w:lang w:eastAsia="vi-VN"/>
        </w:rPr>
        <w:t xml:space="preserve">. </w:t>
      </w:r>
      <w:r w:rsidR="00490387" w:rsidRPr="00166934">
        <w:rPr>
          <w:rFonts w:ascii="Times New Roman" w:eastAsia="Times New Roman" w:hAnsi="Times New Roman"/>
          <w:bCs/>
          <w:color w:val="000000"/>
          <w:sz w:val="28"/>
          <w:szCs w:val="28"/>
          <w:lang w:eastAsia="vi-VN"/>
        </w:rPr>
        <w:t xml:space="preserve">Định kỳ hàng quý, nhận xét, đánh giá tình hình thực hiện báo cáo của </w:t>
      </w:r>
      <w:r w:rsidR="00490387">
        <w:rPr>
          <w:rFonts w:ascii="Times New Roman" w:eastAsia="Times New Roman" w:hAnsi="Times New Roman"/>
          <w:bCs/>
          <w:color w:val="000000"/>
          <w:sz w:val="28"/>
          <w:szCs w:val="28"/>
          <w:lang w:eastAsia="vi-VN"/>
        </w:rPr>
        <w:t>quỹ tín dụng nhân dân</w:t>
      </w:r>
      <w:r w:rsidR="00EA264B">
        <w:rPr>
          <w:rFonts w:ascii="Times New Roman" w:eastAsia="Times New Roman" w:hAnsi="Times New Roman"/>
          <w:bCs/>
          <w:color w:val="000000"/>
          <w:sz w:val="28"/>
          <w:szCs w:val="28"/>
          <w:lang w:eastAsia="vi-VN"/>
        </w:rPr>
        <w:t>, tổ chức tài ch</w:t>
      </w:r>
      <w:r w:rsidR="00ED70D5">
        <w:rPr>
          <w:rFonts w:ascii="Times New Roman" w:eastAsia="Times New Roman" w:hAnsi="Times New Roman"/>
          <w:bCs/>
          <w:color w:val="000000"/>
          <w:sz w:val="28"/>
          <w:szCs w:val="28"/>
          <w:lang w:eastAsia="vi-VN"/>
        </w:rPr>
        <w:t>í</w:t>
      </w:r>
      <w:r w:rsidR="00EA264B">
        <w:rPr>
          <w:rFonts w:ascii="Times New Roman" w:eastAsia="Times New Roman" w:hAnsi="Times New Roman"/>
          <w:bCs/>
          <w:color w:val="000000"/>
          <w:sz w:val="28"/>
          <w:szCs w:val="28"/>
          <w:lang w:eastAsia="vi-VN"/>
        </w:rPr>
        <w:t>nh vi mô</w:t>
      </w:r>
      <w:r w:rsidR="00490387" w:rsidRPr="00166934">
        <w:rPr>
          <w:rFonts w:ascii="Times New Roman" w:eastAsia="Times New Roman" w:hAnsi="Times New Roman"/>
          <w:bCs/>
          <w:color w:val="000000"/>
          <w:sz w:val="28"/>
          <w:szCs w:val="28"/>
          <w:lang w:eastAsia="vi-VN"/>
        </w:rPr>
        <w:t xml:space="preserve"> trong 15 ngày làm việc đầu tiên của tháng thứ hai quý sau.</w:t>
      </w:r>
    </w:p>
    <w:p w14:paraId="2E478B7F" w14:textId="11AE625C" w:rsidR="00490387" w:rsidRPr="00F40C7F" w:rsidRDefault="003D4236" w:rsidP="009870FF">
      <w:pPr>
        <w:spacing w:before="120" w:after="0" w:line="240" w:lineRule="auto"/>
        <w:ind w:right="45" w:firstLine="567"/>
        <w:jc w:val="both"/>
        <w:rPr>
          <w:rFonts w:ascii="Times New Roman" w:eastAsia="Times New Roman" w:hAnsi="Times New Roman"/>
          <w:color w:val="222222"/>
          <w:sz w:val="28"/>
          <w:szCs w:val="28"/>
          <w:lang w:eastAsia="vi-VN"/>
        </w:rPr>
      </w:pPr>
      <w:r>
        <w:rPr>
          <w:rFonts w:ascii="Times New Roman" w:eastAsia="Times New Roman" w:hAnsi="Times New Roman"/>
          <w:bCs/>
          <w:color w:val="000000"/>
          <w:sz w:val="28"/>
          <w:szCs w:val="28"/>
          <w:lang w:eastAsia="vi-VN"/>
        </w:rPr>
        <w:t>6</w:t>
      </w:r>
      <w:r w:rsidR="00490387">
        <w:rPr>
          <w:rFonts w:ascii="Times New Roman" w:eastAsia="Times New Roman" w:hAnsi="Times New Roman"/>
          <w:bCs/>
          <w:color w:val="000000"/>
          <w:sz w:val="28"/>
          <w:szCs w:val="28"/>
          <w:lang w:eastAsia="vi-VN"/>
        </w:rPr>
        <w:t xml:space="preserve">. </w:t>
      </w:r>
      <w:r w:rsidR="00490387" w:rsidRPr="00002EBE">
        <w:rPr>
          <w:rFonts w:ascii="Times New Roman" w:eastAsia="Times New Roman" w:hAnsi="Times New Roman"/>
          <w:bCs/>
          <w:color w:val="000000"/>
          <w:sz w:val="28"/>
          <w:szCs w:val="28"/>
          <w:lang w:eastAsia="vi-VN"/>
        </w:rPr>
        <w:t xml:space="preserve">Trên cơ sở nhận xét, đánh giá tình hình thực hiện báo cáo của </w:t>
      </w:r>
      <w:r w:rsidR="00490387">
        <w:rPr>
          <w:rFonts w:ascii="Times New Roman" w:eastAsia="Times New Roman" w:hAnsi="Times New Roman"/>
          <w:bCs/>
          <w:color w:val="000000"/>
          <w:sz w:val="28"/>
          <w:szCs w:val="28"/>
          <w:lang w:eastAsia="vi-VN"/>
        </w:rPr>
        <w:t>quỹ tín dụng nhân dân</w:t>
      </w:r>
      <w:r w:rsidR="00490387" w:rsidRPr="00002EBE">
        <w:rPr>
          <w:rFonts w:ascii="Times New Roman" w:eastAsia="Times New Roman" w:hAnsi="Times New Roman"/>
          <w:bCs/>
          <w:color w:val="000000"/>
          <w:sz w:val="28"/>
          <w:szCs w:val="28"/>
          <w:lang w:eastAsia="vi-VN"/>
        </w:rPr>
        <w:t>,</w:t>
      </w:r>
      <w:r w:rsidR="00ED70D5">
        <w:rPr>
          <w:rFonts w:ascii="Times New Roman" w:eastAsia="Times New Roman" w:hAnsi="Times New Roman"/>
          <w:bCs/>
          <w:color w:val="000000"/>
          <w:sz w:val="28"/>
          <w:szCs w:val="28"/>
          <w:lang w:eastAsia="vi-VN"/>
        </w:rPr>
        <w:t xml:space="preserve"> tổ chức tài chính vi mô,</w:t>
      </w:r>
      <w:r w:rsidR="00490387" w:rsidRPr="00002EBE">
        <w:rPr>
          <w:rFonts w:ascii="Times New Roman" w:eastAsia="Times New Roman" w:hAnsi="Times New Roman"/>
          <w:bCs/>
          <w:color w:val="000000"/>
          <w:sz w:val="28"/>
          <w:szCs w:val="28"/>
          <w:lang w:eastAsia="vi-VN"/>
        </w:rPr>
        <w:t xml:space="preserve"> định kỳ hàng quý, xem xét</w:t>
      </w:r>
      <w:r w:rsidR="00E72A12">
        <w:rPr>
          <w:rFonts w:ascii="Times New Roman" w:eastAsia="Times New Roman" w:hAnsi="Times New Roman"/>
          <w:bCs/>
          <w:color w:val="000000"/>
          <w:sz w:val="28"/>
          <w:szCs w:val="28"/>
          <w:lang w:eastAsia="vi-VN"/>
        </w:rPr>
        <w:t xml:space="preserve"> biện pháp </w:t>
      </w:r>
      <w:r w:rsidR="00CF368B" w:rsidRPr="00002EBE">
        <w:rPr>
          <w:rFonts w:ascii="Times New Roman" w:eastAsia="Times New Roman" w:hAnsi="Times New Roman"/>
          <w:bCs/>
          <w:color w:val="000000"/>
          <w:sz w:val="28"/>
          <w:szCs w:val="28"/>
          <w:lang w:eastAsia="vi-VN"/>
        </w:rPr>
        <w:t>xử lý</w:t>
      </w:r>
      <w:r w:rsidR="00B2490F">
        <w:rPr>
          <w:rFonts w:ascii="Times New Roman" w:eastAsia="Times New Roman" w:hAnsi="Times New Roman"/>
          <w:bCs/>
          <w:color w:val="000000"/>
          <w:sz w:val="28"/>
          <w:szCs w:val="28"/>
          <w:lang w:eastAsia="vi-VN"/>
        </w:rPr>
        <w:t xml:space="preserve"> theo quy định pháp luật hiện hành</w:t>
      </w:r>
      <w:r w:rsidR="00CF368B" w:rsidRPr="00002EBE">
        <w:rPr>
          <w:rFonts w:ascii="Times New Roman" w:eastAsia="Times New Roman" w:hAnsi="Times New Roman"/>
          <w:bCs/>
          <w:color w:val="000000"/>
          <w:sz w:val="28"/>
          <w:szCs w:val="28"/>
          <w:lang w:eastAsia="vi-VN"/>
        </w:rPr>
        <w:t xml:space="preserve"> </w:t>
      </w:r>
      <w:r w:rsidR="00CF368B">
        <w:rPr>
          <w:rFonts w:ascii="Times New Roman" w:eastAsia="Times New Roman" w:hAnsi="Times New Roman"/>
          <w:bCs/>
          <w:color w:val="000000"/>
          <w:sz w:val="28"/>
          <w:szCs w:val="28"/>
          <w:lang w:eastAsia="vi-VN"/>
        </w:rPr>
        <w:t>đối với</w:t>
      </w:r>
      <w:r w:rsidR="00490387" w:rsidRPr="00002EBE">
        <w:rPr>
          <w:rFonts w:ascii="Times New Roman" w:eastAsia="Times New Roman" w:hAnsi="Times New Roman"/>
          <w:bCs/>
          <w:color w:val="000000"/>
          <w:sz w:val="28"/>
          <w:szCs w:val="28"/>
          <w:lang w:eastAsia="vi-VN"/>
        </w:rPr>
        <w:t xml:space="preserve"> các </w:t>
      </w:r>
      <w:r w:rsidR="00490387">
        <w:rPr>
          <w:rFonts w:ascii="Times New Roman" w:eastAsia="Times New Roman" w:hAnsi="Times New Roman"/>
          <w:bCs/>
          <w:color w:val="000000"/>
          <w:sz w:val="28"/>
          <w:szCs w:val="28"/>
          <w:lang w:eastAsia="vi-VN"/>
        </w:rPr>
        <w:t>quỹ tín dụng nhân dân</w:t>
      </w:r>
      <w:r w:rsidR="00ED70D5">
        <w:rPr>
          <w:rFonts w:ascii="Times New Roman" w:eastAsia="Times New Roman" w:hAnsi="Times New Roman"/>
          <w:bCs/>
          <w:color w:val="000000"/>
          <w:sz w:val="28"/>
          <w:szCs w:val="28"/>
          <w:lang w:eastAsia="vi-VN"/>
        </w:rPr>
        <w:t>, tổ chức tài chính vi mô</w:t>
      </w:r>
      <w:r w:rsidR="00E72A12">
        <w:rPr>
          <w:rFonts w:ascii="Times New Roman" w:eastAsia="Times New Roman" w:hAnsi="Times New Roman"/>
          <w:bCs/>
          <w:color w:val="000000"/>
          <w:sz w:val="28"/>
          <w:szCs w:val="28"/>
          <w:lang w:eastAsia="vi-VN"/>
        </w:rPr>
        <w:t xml:space="preserve"> vi phạm.</w:t>
      </w:r>
    </w:p>
    <w:p w14:paraId="1673E856" w14:textId="7001FD56" w:rsidR="00502D80" w:rsidRPr="00BF4130" w:rsidRDefault="00502D80" w:rsidP="009870FF">
      <w:pPr>
        <w:spacing w:before="120" w:after="0" w:line="240" w:lineRule="auto"/>
        <w:ind w:firstLine="567"/>
        <w:jc w:val="both"/>
        <w:rPr>
          <w:rFonts w:ascii="Times New Roman" w:eastAsia="Times New Roman" w:hAnsi="Times New Roman"/>
          <w:color w:val="222222"/>
          <w:sz w:val="28"/>
          <w:szCs w:val="28"/>
          <w:lang w:val="vi-VN" w:eastAsia="vi-VN"/>
        </w:rPr>
      </w:pPr>
      <w:r w:rsidRPr="00BF4130">
        <w:rPr>
          <w:rFonts w:ascii="Times New Roman" w:eastAsia="Times New Roman" w:hAnsi="Times New Roman"/>
          <w:b/>
          <w:bCs/>
          <w:color w:val="222222"/>
          <w:sz w:val="28"/>
          <w:szCs w:val="28"/>
          <w:lang w:val="sv-SE" w:eastAsia="vi-VN"/>
        </w:rPr>
        <w:t xml:space="preserve">Điều </w:t>
      </w:r>
      <w:r w:rsidR="00E72B1C">
        <w:rPr>
          <w:rFonts w:ascii="Times New Roman" w:eastAsia="Times New Roman" w:hAnsi="Times New Roman"/>
          <w:b/>
          <w:bCs/>
          <w:color w:val="222222"/>
          <w:sz w:val="28"/>
          <w:szCs w:val="28"/>
          <w:lang w:val="sv-SE" w:eastAsia="vi-VN"/>
        </w:rPr>
        <w:t>1</w:t>
      </w:r>
      <w:r w:rsidR="006B47AA">
        <w:rPr>
          <w:rFonts w:ascii="Times New Roman" w:eastAsia="Times New Roman" w:hAnsi="Times New Roman"/>
          <w:b/>
          <w:bCs/>
          <w:color w:val="222222"/>
          <w:sz w:val="28"/>
          <w:szCs w:val="28"/>
          <w:lang w:val="sv-SE" w:eastAsia="vi-VN"/>
        </w:rPr>
        <w:t>3</w:t>
      </w:r>
      <w:r w:rsidRPr="00BF4130">
        <w:rPr>
          <w:rFonts w:ascii="Times New Roman" w:eastAsia="Times New Roman" w:hAnsi="Times New Roman"/>
          <w:b/>
          <w:bCs/>
          <w:color w:val="222222"/>
          <w:sz w:val="28"/>
          <w:szCs w:val="28"/>
          <w:lang w:val="sv-SE" w:eastAsia="vi-VN"/>
        </w:rPr>
        <w:t xml:space="preserve">. </w:t>
      </w:r>
      <w:r w:rsidR="00DF0D3C" w:rsidRPr="00DF0D3C">
        <w:rPr>
          <w:rFonts w:ascii="Times New Roman" w:eastAsia="Times New Roman" w:hAnsi="Times New Roman"/>
          <w:b/>
          <w:bCs/>
          <w:color w:val="222222"/>
          <w:sz w:val="28"/>
          <w:szCs w:val="28"/>
          <w:lang w:val="sv-SE" w:eastAsia="vi-VN"/>
        </w:rPr>
        <w:t xml:space="preserve">Trách nhiệm của </w:t>
      </w:r>
      <w:r w:rsidR="00EB6D06">
        <w:rPr>
          <w:rFonts w:ascii="Times New Roman" w:eastAsia="Times New Roman" w:hAnsi="Times New Roman"/>
          <w:b/>
          <w:bCs/>
          <w:color w:val="222222"/>
          <w:sz w:val="28"/>
          <w:szCs w:val="28"/>
          <w:lang w:val="sv-SE" w:eastAsia="vi-VN"/>
        </w:rPr>
        <w:t>quỹ tín dụng nhân dân</w:t>
      </w:r>
      <w:r w:rsidR="00E71F41">
        <w:rPr>
          <w:rFonts w:ascii="Times New Roman" w:eastAsia="Times New Roman" w:hAnsi="Times New Roman"/>
          <w:b/>
          <w:bCs/>
          <w:color w:val="222222"/>
          <w:sz w:val="28"/>
          <w:szCs w:val="28"/>
          <w:lang w:val="sv-SE" w:eastAsia="vi-VN"/>
        </w:rPr>
        <w:t>, tổ chức tài chính vi mô</w:t>
      </w:r>
    </w:p>
    <w:p w14:paraId="77BC8C92" w14:textId="76764FD5" w:rsidR="00600550" w:rsidRDefault="00EB6D06" w:rsidP="009870FF">
      <w:pPr>
        <w:spacing w:before="120" w:after="0" w:line="240" w:lineRule="auto"/>
        <w:ind w:firstLine="567"/>
        <w:jc w:val="both"/>
        <w:rPr>
          <w:rFonts w:ascii="Times New Roman" w:eastAsia="Times New Roman" w:hAnsi="Times New Roman"/>
          <w:color w:val="222222"/>
          <w:sz w:val="28"/>
          <w:szCs w:val="28"/>
          <w:lang w:val="sv-SE" w:eastAsia="vi-VN"/>
        </w:rPr>
      </w:pPr>
      <w:r>
        <w:rPr>
          <w:rFonts w:ascii="Times New Roman" w:eastAsia="Times New Roman" w:hAnsi="Times New Roman"/>
          <w:color w:val="222222"/>
          <w:sz w:val="28"/>
          <w:szCs w:val="28"/>
          <w:lang w:val="sv-SE" w:eastAsia="vi-VN"/>
        </w:rPr>
        <w:t>Quỹ tín dụng nhân dân</w:t>
      </w:r>
      <w:r w:rsidR="00E71F41">
        <w:rPr>
          <w:rFonts w:ascii="Times New Roman" w:eastAsia="Times New Roman" w:hAnsi="Times New Roman"/>
          <w:color w:val="222222"/>
          <w:sz w:val="28"/>
          <w:szCs w:val="28"/>
          <w:lang w:val="sv-SE" w:eastAsia="vi-VN"/>
        </w:rPr>
        <w:t xml:space="preserve">, </w:t>
      </w:r>
      <w:r w:rsidR="00E71F41" w:rsidRPr="00E71F41">
        <w:rPr>
          <w:rFonts w:ascii="Times New Roman" w:eastAsia="Times New Roman" w:hAnsi="Times New Roman"/>
          <w:color w:val="222222"/>
          <w:sz w:val="28"/>
          <w:szCs w:val="28"/>
          <w:lang w:val="sv-SE" w:eastAsia="vi-VN"/>
        </w:rPr>
        <w:t>tổ chức tài chính vi mô</w:t>
      </w:r>
      <w:r>
        <w:rPr>
          <w:rFonts w:ascii="Times New Roman" w:eastAsia="Times New Roman" w:hAnsi="Times New Roman"/>
          <w:color w:val="222222"/>
          <w:sz w:val="28"/>
          <w:szCs w:val="28"/>
          <w:lang w:val="sv-SE" w:eastAsia="vi-VN"/>
        </w:rPr>
        <w:t xml:space="preserve"> thực hiện </w:t>
      </w:r>
      <w:r w:rsidR="00415A61">
        <w:rPr>
          <w:rFonts w:ascii="Times New Roman" w:eastAsia="Times New Roman" w:hAnsi="Times New Roman"/>
          <w:color w:val="222222"/>
          <w:sz w:val="28"/>
          <w:szCs w:val="28"/>
          <w:lang w:val="sv-SE" w:eastAsia="vi-VN"/>
        </w:rPr>
        <w:t xml:space="preserve">trách nhiệm </w:t>
      </w:r>
      <w:r>
        <w:rPr>
          <w:rFonts w:ascii="Times New Roman" w:eastAsia="Times New Roman" w:hAnsi="Times New Roman"/>
          <w:color w:val="222222"/>
          <w:sz w:val="28"/>
          <w:szCs w:val="28"/>
          <w:lang w:val="sv-SE" w:eastAsia="vi-VN"/>
        </w:rPr>
        <w:t xml:space="preserve">theo quy định </w:t>
      </w:r>
      <w:r w:rsidR="00323BCF">
        <w:rPr>
          <w:rFonts w:ascii="Times New Roman" w:eastAsia="Times New Roman" w:hAnsi="Times New Roman"/>
          <w:color w:val="222222"/>
          <w:sz w:val="28"/>
          <w:szCs w:val="28"/>
          <w:lang w:val="sv-SE" w:eastAsia="vi-VN"/>
        </w:rPr>
        <w:t>tại Thông tư này</w:t>
      </w:r>
      <w:r w:rsidR="00C71BB3">
        <w:rPr>
          <w:rFonts w:ascii="Times New Roman" w:eastAsia="Times New Roman" w:hAnsi="Times New Roman"/>
          <w:color w:val="222222"/>
          <w:sz w:val="28"/>
          <w:szCs w:val="28"/>
          <w:lang w:val="sv-SE" w:eastAsia="vi-VN"/>
        </w:rPr>
        <w:t>.</w:t>
      </w:r>
    </w:p>
    <w:p w14:paraId="0D6B38D7" w14:textId="4F142D3B" w:rsidR="00EB6D06" w:rsidRPr="00EB6D06" w:rsidRDefault="00EB6D06" w:rsidP="009870FF">
      <w:pPr>
        <w:spacing w:before="120" w:after="0" w:line="240" w:lineRule="auto"/>
        <w:ind w:firstLine="567"/>
        <w:jc w:val="both"/>
        <w:rPr>
          <w:rFonts w:ascii="Times New Roman" w:eastAsia="Times New Roman" w:hAnsi="Times New Roman"/>
          <w:b/>
          <w:bCs/>
          <w:color w:val="222222"/>
          <w:sz w:val="28"/>
          <w:szCs w:val="28"/>
          <w:lang w:val="sv-SE" w:eastAsia="vi-VN"/>
        </w:rPr>
      </w:pPr>
      <w:r w:rsidRPr="00EB6D06">
        <w:rPr>
          <w:rFonts w:ascii="Times New Roman" w:eastAsia="Times New Roman" w:hAnsi="Times New Roman"/>
          <w:b/>
          <w:bCs/>
          <w:color w:val="222222"/>
          <w:sz w:val="28"/>
          <w:szCs w:val="28"/>
          <w:lang w:val="sv-SE" w:eastAsia="vi-VN"/>
        </w:rPr>
        <w:t xml:space="preserve">Điều </w:t>
      </w:r>
      <w:r w:rsidR="00D90FFE" w:rsidRPr="00EB6D06">
        <w:rPr>
          <w:rFonts w:ascii="Times New Roman" w:eastAsia="Times New Roman" w:hAnsi="Times New Roman"/>
          <w:b/>
          <w:bCs/>
          <w:color w:val="222222"/>
          <w:sz w:val="28"/>
          <w:szCs w:val="28"/>
          <w:lang w:val="sv-SE" w:eastAsia="vi-VN"/>
        </w:rPr>
        <w:t>1</w:t>
      </w:r>
      <w:r w:rsidR="006B47AA">
        <w:rPr>
          <w:rFonts w:ascii="Times New Roman" w:eastAsia="Times New Roman" w:hAnsi="Times New Roman"/>
          <w:b/>
          <w:bCs/>
          <w:color w:val="222222"/>
          <w:sz w:val="28"/>
          <w:szCs w:val="28"/>
          <w:lang w:val="sv-SE" w:eastAsia="vi-VN"/>
        </w:rPr>
        <w:t>4</w:t>
      </w:r>
      <w:r w:rsidRPr="00EB6D06">
        <w:rPr>
          <w:rFonts w:ascii="Times New Roman" w:eastAsia="Times New Roman" w:hAnsi="Times New Roman"/>
          <w:b/>
          <w:bCs/>
          <w:color w:val="222222"/>
          <w:sz w:val="28"/>
          <w:szCs w:val="28"/>
          <w:lang w:val="sv-SE" w:eastAsia="vi-VN"/>
        </w:rPr>
        <w:t xml:space="preserve">. Trách nhiệm của Trung tâm Thông tin </w:t>
      </w:r>
      <w:r w:rsidR="00144ACC">
        <w:rPr>
          <w:rFonts w:ascii="Times New Roman" w:eastAsia="Times New Roman" w:hAnsi="Times New Roman"/>
          <w:b/>
          <w:bCs/>
          <w:color w:val="222222"/>
          <w:sz w:val="28"/>
          <w:szCs w:val="28"/>
          <w:lang w:val="sv-SE" w:eastAsia="vi-VN"/>
        </w:rPr>
        <w:t>t</w:t>
      </w:r>
      <w:r w:rsidR="00144ACC" w:rsidRPr="00EB6D06">
        <w:rPr>
          <w:rFonts w:ascii="Times New Roman" w:eastAsia="Times New Roman" w:hAnsi="Times New Roman"/>
          <w:b/>
          <w:bCs/>
          <w:color w:val="222222"/>
          <w:sz w:val="28"/>
          <w:szCs w:val="28"/>
          <w:lang w:val="sv-SE" w:eastAsia="vi-VN"/>
        </w:rPr>
        <w:t xml:space="preserve">ín </w:t>
      </w:r>
      <w:r w:rsidRPr="00EB6D06">
        <w:rPr>
          <w:rFonts w:ascii="Times New Roman" w:eastAsia="Times New Roman" w:hAnsi="Times New Roman"/>
          <w:b/>
          <w:bCs/>
          <w:color w:val="222222"/>
          <w:sz w:val="28"/>
          <w:szCs w:val="28"/>
          <w:lang w:val="sv-SE" w:eastAsia="vi-VN"/>
        </w:rPr>
        <w:t xml:space="preserve">dụng </w:t>
      </w:r>
      <w:r w:rsidR="00566389">
        <w:rPr>
          <w:rFonts w:ascii="Times New Roman" w:eastAsia="Times New Roman" w:hAnsi="Times New Roman"/>
          <w:b/>
          <w:bCs/>
          <w:color w:val="222222"/>
          <w:sz w:val="28"/>
          <w:szCs w:val="28"/>
          <w:lang w:val="sv-SE" w:eastAsia="vi-VN"/>
        </w:rPr>
        <w:t>Q</w:t>
      </w:r>
      <w:r w:rsidR="00566389" w:rsidRPr="00EB6D06">
        <w:rPr>
          <w:rFonts w:ascii="Times New Roman" w:eastAsia="Times New Roman" w:hAnsi="Times New Roman"/>
          <w:b/>
          <w:bCs/>
          <w:color w:val="222222"/>
          <w:sz w:val="28"/>
          <w:szCs w:val="28"/>
          <w:lang w:val="sv-SE" w:eastAsia="vi-VN"/>
        </w:rPr>
        <w:t xml:space="preserve">uốc </w:t>
      </w:r>
      <w:r w:rsidRPr="00EB6D06">
        <w:rPr>
          <w:rFonts w:ascii="Times New Roman" w:eastAsia="Times New Roman" w:hAnsi="Times New Roman"/>
          <w:b/>
          <w:bCs/>
          <w:color w:val="222222"/>
          <w:sz w:val="28"/>
          <w:szCs w:val="28"/>
          <w:lang w:val="sv-SE" w:eastAsia="vi-VN"/>
        </w:rPr>
        <w:t>gia Việt Nam</w:t>
      </w:r>
    </w:p>
    <w:p w14:paraId="58466F7E" w14:textId="2FA8253F" w:rsidR="00967615" w:rsidRDefault="00326289" w:rsidP="009870FF">
      <w:pPr>
        <w:spacing w:before="120" w:after="0" w:line="240" w:lineRule="auto"/>
        <w:ind w:firstLine="567"/>
        <w:jc w:val="both"/>
        <w:rPr>
          <w:rFonts w:ascii="Times New Roman" w:eastAsia="Times New Roman" w:hAnsi="Times New Roman"/>
          <w:color w:val="222222"/>
          <w:sz w:val="28"/>
          <w:szCs w:val="28"/>
          <w:lang w:val="vi-VN" w:eastAsia="vi-VN"/>
        </w:rPr>
      </w:pPr>
      <w:r>
        <w:rPr>
          <w:rFonts w:ascii="Times New Roman" w:eastAsia="Times New Roman" w:hAnsi="Times New Roman"/>
          <w:color w:val="222222"/>
          <w:sz w:val="28"/>
          <w:szCs w:val="28"/>
          <w:lang w:val="sv-SE" w:eastAsia="vi-VN"/>
        </w:rPr>
        <w:t xml:space="preserve">1. </w:t>
      </w:r>
      <w:r w:rsidR="00967615">
        <w:rPr>
          <w:rFonts w:ascii="Times New Roman" w:eastAsia="Times New Roman" w:hAnsi="Times New Roman"/>
          <w:color w:val="222222"/>
          <w:sz w:val="28"/>
          <w:szCs w:val="28"/>
          <w:lang w:val="sv-SE" w:eastAsia="vi-VN"/>
        </w:rPr>
        <w:t xml:space="preserve">Đảm bảo kết nối, truyền thông tin theo quy định tại điểm </w:t>
      </w:r>
      <w:r w:rsidR="00AC18E8">
        <w:rPr>
          <w:rFonts w:ascii="Times New Roman" w:eastAsia="Times New Roman" w:hAnsi="Times New Roman"/>
          <w:color w:val="222222"/>
          <w:sz w:val="28"/>
          <w:szCs w:val="28"/>
          <w:lang w:val="sv-SE" w:eastAsia="vi-VN"/>
        </w:rPr>
        <w:t>c</w:t>
      </w:r>
      <w:r w:rsidR="00655958">
        <w:rPr>
          <w:rFonts w:ascii="Times New Roman" w:eastAsia="Times New Roman" w:hAnsi="Times New Roman"/>
          <w:color w:val="222222"/>
          <w:sz w:val="28"/>
          <w:szCs w:val="28"/>
          <w:lang w:val="sv-SE" w:eastAsia="vi-VN"/>
        </w:rPr>
        <w:t xml:space="preserve"> </w:t>
      </w:r>
      <w:r w:rsidR="00967615">
        <w:rPr>
          <w:rFonts w:ascii="Times New Roman" w:eastAsia="Times New Roman" w:hAnsi="Times New Roman"/>
          <w:color w:val="222222"/>
          <w:sz w:val="28"/>
          <w:szCs w:val="28"/>
          <w:lang w:val="sv-SE" w:eastAsia="vi-VN"/>
        </w:rPr>
        <w:t xml:space="preserve">khoản </w:t>
      </w:r>
      <w:r w:rsidR="00DF5BAE">
        <w:rPr>
          <w:rFonts w:ascii="Times New Roman" w:eastAsia="Times New Roman" w:hAnsi="Times New Roman"/>
          <w:color w:val="222222"/>
          <w:sz w:val="28"/>
          <w:szCs w:val="28"/>
          <w:lang w:val="sv-SE" w:eastAsia="vi-VN"/>
        </w:rPr>
        <w:t>3</w:t>
      </w:r>
      <w:r w:rsidR="00967615">
        <w:rPr>
          <w:rFonts w:ascii="Times New Roman" w:eastAsia="Times New Roman" w:hAnsi="Times New Roman"/>
          <w:color w:val="222222"/>
          <w:sz w:val="28"/>
          <w:szCs w:val="28"/>
          <w:lang w:val="sv-SE" w:eastAsia="vi-VN"/>
        </w:rPr>
        <w:t xml:space="preserve"> Điều </w:t>
      </w:r>
      <w:r w:rsidR="00655958">
        <w:rPr>
          <w:rFonts w:ascii="Times New Roman" w:eastAsia="Times New Roman" w:hAnsi="Times New Roman"/>
          <w:color w:val="222222"/>
          <w:sz w:val="28"/>
          <w:szCs w:val="28"/>
          <w:lang w:val="sv-SE" w:eastAsia="vi-VN"/>
        </w:rPr>
        <w:t xml:space="preserve">3 </w:t>
      </w:r>
      <w:r w:rsidR="00967615">
        <w:rPr>
          <w:rFonts w:ascii="Times New Roman" w:eastAsia="Times New Roman" w:hAnsi="Times New Roman"/>
          <w:color w:val="222222"/>
          <w:sz w:val="28"/>
          <w:szCs w:val="28"/>
          <w:lang w:val="sv-SE" w:eastAsia="vi-VN"/>
        </w:rPr>
        <w:t>Thông tư này</w:t>
      </w:r>
      <w:r w:rsidR="001F7B39">
        <w:rPr>
          <w:rFonts w:ascii="Times New Roman" w:eastAsia="Times New Roman" w:hAnsi="Times New Roman"/>
          <w:color w:val="222222"/>
          <w:sz w:val="28"/>
          <w:szCs w:val="28"/>
          <w:lang w:val="vi-VN" w:eastAsia="vi-VN"/>
        </w:rPr>
        <w:t>.</w:t>
      </w:r>
    </w:p>
    <w:p w14:paraId="076BD75E" w14:textId="3A99823B" w:rsidR="00326289" w:rsidRDefault="00326289" w:rsidP="009870FF">
      <w:pPr>
        <w:spacing w:before="120" w:after="0" w:line="240" w:lineRule="auto"/>
        <w:ind w:firstLine="567"/>
        <w:jc w:val="both"/>
        <w:rPr>
          <w:rFonts w:ascii="Times New Roman" w:eastAsia="Times New Roman" w:hAnsi="Times New Roman"/>
          <w:color w:val="222222"/>
          <w:sz w:val="28"/>
          <w:szCs w:val="28"/>
          <w:lang w:eastAsia="vi-VN"/>
        </w:rPr>
      </w:pPr>
      <w:r>
        <w:rPr>
          <w:rFonts w:ascii="Times New Roman" w:eastAsia="Times New Roman" w:hAnsi="Times New Roman"/>
          <w:color w:val="222222"/>
          <w:sz w:val="28"/>
          <w:szCs w:val="28"/>
          <w:lang w:eastAsia="vi-VN"/>
        </w:rPr>
        <w:t xml:space="preserve">2. Cung cấp thông tin, báo cáo theo </w:t>
      </w:r>
      <w:r w:rsidR="00CC130D">
        <w:rPr>
          <w:rFonts w:ascii="Times New Roman" w:eastAsia="Times New Roman" w:hAnsi="Times New Roman"/>
          <w:color w:val="222222"/>
          <w:sz w:val="28"/>
          <w:szCs w:val="28"/>
          <w:lang w:eastAsia="vi-VN"/>
        </w:rPr>
        <w:t>Quyết định của Thống đốc Ngân hàng Nhà nước</w:t>
      </w:r>
      <w:r>
        <w:rPr>
          <w:rFonts w:ascii="Times New Roman" w:eastAsia="Times New Roman" w:hAnsi="Times New Roman"/>
          <w:color w:val="222222"/>
          <w:sz w:val="28"/>
          <w:szCs w:val="28"/>
          <w:lang w:eastAsia="vi-VN"/>
        </w:rPr>
        <w:t>.</w:t>
      </w:r>
    </w:p>
    <w:p w14:paraId="10C66AE8" w14:textId="16B8C12C" w:rsidR="00132FC6" w:rsidRPr="00531EAB" w:rsidRDefault="00132FC6" w:rsidP="009870FF">
      <w:pPr>
        <w:spacing w:before="120" w:after="0" w:line="240" w:lineRule="auto"/>
        <w:ind w:firstLine="567"/>
        <w:jc w:val="both"/>
        <w:rPr>
          <w:rFonts w:ascii="Times New Roman" w:eastAsia="Times New Roman" w:hAnsi="Times New Roman"/>
          <w:color w:val="222222"/>
          <w:sz w:val="28"/>
          <w:szCs w:val="28"/>
          <w:lang w:eastAsia="vi-VN"/>
        </w:rPr>
      </w:pPr>
    </w:p>
    <w:p w14:paraId="3ECB147B" w14:textId="60A99D27" w:rsidR="00DF0D3C" w:rsidRPr="00DF0D3C" w:rsidRDefault="00DF0D3C" w:rsidP="009870FF">
      <w:pPr>
        <w:spacing w:before="120" w:after="0" w:line="240" w:lineRule="auto"/>
        <w:jc w:val="center"/>
        <w:rPr>
          <w:rFonts w:ascii="Times New Roman" w:eastAsia="Times New Roman" w:hAnsi="Times New Roman"/>
          <w:b/>
          <w:bCs/>
          <w:color w:val="222222"/>
          <w:sz w:val="28"/>
          <w:szCs w:val="28"/>
          <w:lang w:val="sv-SE" w:eastAsia="vi-VN"/>
        </w:rPr>
      </w:pPr>
      <w:r w:rsidRPr="00DF0D3C">
        <w:rPr>
          <w:rFonts w:ascii="Times New Roman" w:eastAsia="Times New Roman" w:hAnsi="Times New Roman"/>
          <w:b/>
          <w:bCs/>
          <w:color w:val="222222"/>
          <w:sz w:val="28"/>
          <w:szCs w:val="28"/>
          <w:lang w:val="sv-SE" w:eastAsia="vi-VN"/>
        </w:rPr>
        <w:t xml:space="preserve">Chương </w:t>
      </w:r>
      <w:r w:rsidR="00802B24">
        <w:rPr>
          <w:rFonts w:ascii="Times New Roman" w:eastAsia="Times New Roman" w:hAnsi="Times New Roman"/>
          <w:b/>
          <w:bCs/>
          <w:color w:val="222222"/>
          <w:sz w:val="28"/>
          <w:szCs w:val="28"/>
          <w:lang w:val="sv-SE" w:eastAsia="vi-VN"/>
        </w:rPr>
        <w:t>III</w:t>
      </w:r>
    </w:p>
    <w:p w14:paraId="7CF90746" w14:textId="65FED501" w:rsidR="00D63036" w:rsidRDefault="008945DC" w:rsidP="009870FF">
      <w:pPr>
        <w:spacing w:before="120" w:after="0" w:line="240" w:lineRule="auto"/>
        <w:jc w:val="center"/>
        <w:rPr>
          <w:rFonts w:ascii="Times New Roman" w:eastAsia="Times New Roman" w:hAnsi="Times New Roman"/>
          <w:b/>
          <w:bCs/>
          <w:color w:val="222222"/>
          <w:sz w:val="28"/>
          <w:szCs w:val="28"/>
          <w:lang w:val="sv-SE" w:eastAsia="vi-VN"/>
        </w:rPr>
      </w:pPr>
      <w:r>
        <w:rPr>
          <w:rFonts w:ascii="Times New Roman" w:eastAsia="Times New Roman" w:hAnsi="Times New Roman"/>
          <w:b/>
          <w:bCs/>
          <w:color w:val="222222"/>
          <w:sz w:val="28"/>
          <w:szCs w:val="28"/>
          <w:lang w:val="sv-SE" w:eastAsia="vi-VN"/>
        </w:rPr>
        <w:t>ĐIỀU KHOẢN THI HÀNH</w:t>
      </w:r>
    </w:p>
    <w:p w14:paraId="74216A04" w14:textId="48D7799E" w:rsidR="00795D22" w:rsidRPr="00BF4130" w:rsidRDefault="00795D22" w:rsidP="009870FF">
      <w:pPr>
        <w:spacing w:before="120" w:after="0" w:line="240" w:lineRule="auto"/>
        <w:jc w:val="center"/>
        <w:rPr>
          <w:rFonts w:ascii="Times New Roman" w:eastAsia="Times New Roman" w:hAnsi="Times New Roman"/>
          <w:b/>
          <w:bCs/>
          <w:color w:val="222222"/>
          <w:sz w:val="28"/>
          <w:szCs w:val="28"/>
          <w:lang w:val="sv-SE" w:eastAsia="vi-VN"/>
        </w:rPr>
      </w:pPr>
    </w:p>
    <w:p w14:paraId="43141F21" w14:textId="7DA62648" w:rsidR="006D41B7" w:rsidRDefault="00502D80" w:rsidP="009870FF">
      <w:pPr>
        <w:spacing w:before="120" w:after="0" w:line="240" w:lineRule="auto"/>
        <w:ind w:firstLine="567"/>
        <w:jc w:val="both"/>
        <w:rPr>
          <w:rFonts w:ascii="Times New Roman" w:eastAsia="Times New Roman" w:hAnsi="Times New Roman"/>
          <w:b/>
          <w:bCs/>
          <w:color w:val="222222"/>
          <w:sz w:val="28"/>
          <w:szCs w:val="28"/>
          <w:lang w:val="sv-SE" w:eastAsia="vi-VN"/>
        </w:rPr>
      </w:pPr>
      <w:r w:rsidRPr="00BF4130">
        <w:rPr>
          <w:rFonts w:ascii="Times New Roman" w:eastAsia="Times New Roman" w:hAnsi="Times New Roman"/>
          <w:b/>
          <w:bCs/>
          <w:color w:val="222222"/>
          <w:sz w:val="28"/>
          <w:szCs w:val="28"/>
          <w:lang w:val="sv-SE" w:eastAsia="vi-VN"/>
        </w:rPr>
        <w:t xml:space="preserve">Điều </w:t>
      </w:r>
      <w:r w:rsidR="00D90FFE">
        <w:rPr>
          <w:rFonts w:ascii="Times New Roman" w:eastAsia="Times New Roman" w:hAnsi="Times New Roman"/>
          <w:b/>
          <w:bCs/>
          <w:color w:val="222222"/>
          <w:sz w:val="28"/>
          <w:szCs w:val="28"/>
          <w:lang w:val="sv-SE" w:eastAsia="vi-VN"/>
        </w:rPr>
        <w:t>15</w:t>
      </w:r>
      <w:r w:rsidRPr="00BF4130">
        <w:rPr>
          <w:rFonts w:ascii="Times New Roman" w:eastAsia="Times New Roman" w:hAnsi="Times New Roman"/>
          <w:b/>
          <w:bCs/>
          <w:color w:val="222222"/>
          <w:sz w:val="28"/>
          <w:szCs w:val="28"/>
          <w:lang w:val="sv-SE" w:eastAsia="vi-VN"/>
        </w:rPr>
        <w:t xml:space="preserve">. </w:t>
      </w:r>
      <w:r w:rsidR="005B0BEC">
        <w:rPr>
          <w:rFonts w:ascii="Times New Roman" w:eastAsia="Times New Roman" w:hAnsi="Times New Roman"/>
          <w:b/>
          <w:bCs/>
          <w:color w:val="222222"/>
          <w:sz w:val="28"/>
          <w:szCs w:val="28"/>
          <w:lang w:val="sv-SE" w:eastAsia="vi-VN"/>
        </w:rPr>
        <w:t>Hiệu lực thi hành</w:t>
      </w:r>
    </w:p>
    <w:p w14:paraId="27279547" w14:textId="77FFC3FE" w:rsidR="008945DC" w:rsidRDefault="008945DC" w:rsidP="009870FF">
      <w:pPr>
        <w:spacing w:before="120" w:after="0" w:line="240" w:lineRule="auto"/>
        <w:ind w:firstLine="567"/>
        <w:jc w:val="both"/>
        <w:rPr>
          <w:rFonts w:ascii="Times New Roman" w:eastAsia="Times New Roman" w:hAnsi="Times New Roman"/>
          <w:color w:val="222222"/>
          <w:sz w:val="28"/>
          <w:szCs w:val="28"/>
          <w:lang w:eastAsia="vi-VN"/>
        </w:rPr>
      </w:pPr>
      <w:r>
        <w:rPr>
          <w:rFonts w:ascii="Times New Roman" w:eastAsia="Times New Roman" w:hAnsi="Times New Roman"/>
          <w:color w:val="222222"/>
          <w:sz w:val="28"/>
          <w:szCs w:val="28"/>
          <w:lang w:eastAsia="vi-VN"/>
        </w:rPr>
        <w:t>Thông tư này có hiệu lực từ ngày …</w:t>
      </w:r>
      <w:r w:rsidR="00E83671">
        <w:rPr>
          <w:rFonts w:ascii="Times New Roman" w:eastAsia="Times New Roman" w:hAnsi="Times New Roman"/>
          <w:color w:val="222222"/>
          <w:sz w:val="28"/>
          <w:szCs w:val="28"/>
          <w:lang w:eastAsia="vi-VN"/>
        </w:rPr>
        <w:t>.</w:t>
      </w:r>
      <w:r>
        <w:rPr>
          <w:rFonts w:ascii="Times New Roman" w:eastAsia="Times New Roman" w:hAnsi="Times New Roman"/>
          <w:color w:val="222222"/>
          <w:sz w:val="28"/>
          <w:szCs w:val="28"/>
          <w:lang w:eastAsia="vi-VN"/>
        </w:rPr>
        <w:t>/…</w:t>
      </w:r>
      <w:r w:rsidR="00E83671">
        <w:rPr>
          <w:rFonts w:ascii="Times New Roman" w:eastAsia="Times New Roman" w:hAnsi="Times New Roman"/>
          <w:color w:val="222222"/>
          <w:sz w:val="28"/>
          <w:szCs w:val="28"/>
          <w:lang w:eastAsia="vi-VN"/>
        </w:rPr>
        <w:t>.</w:t>
      </w:r>
      <w:r>
        <w:rPr>
          <w:rFonts w:ascii="Times New Roman" w:eastAsia="Times New Roman" w:hAnsi="Times New Roman"/>
          <w:color w:val="222222"/>
          <w:sz w:val="28"/>
          <w:szCs w:val="28"/>
          <w:lang w:eastAsia="vi-VN"/>
        </w:rPr>
        <w:t>/2025.</w:t>
      </w:r>
    </w:p>
    <w:p w14:paraId="52D47B81" w14:textId="26ACEE34" w:rsidR="008945DC" w:rsidRPr="008945DC" w:rsidRDefault="008945DC" w:rsidP="009870FF">
      <w:pPr>
        <w:spacing w:before="120" w:after="0" w:line="240" w:lineRule="auto"/>
        <w:ind w:firstLine="567"/>
        <w:jc w:val="both"/>
        <w:rPr>
          <w:rFonts w:ascii="Times New Roman" w:eastAsia="Times New Roman" w:hAnsi="Times New Roman"/>
          <w:b/>
          <w:color w:val="222222"/>
          <w:sz w:val="28"/>
          <w:szCs w:val="28"/>
          <w:lang w:eastAsia="vi-VN"/>
        </w:rPr>
      </w:pPr>
      <w:r w:rsidRPr="008945DC">
        <w:rPr>
          <w:rFonts w:ascii="Times New Roman" w:eastAsia="Times New Roman" w:hAnsi="Times New Roman"/>
          <w:b/>
          <w:color w:val="222222"/>
          <w:sz w:val="28"/>
          <w:szCs w:val="28"/>
          <w:lang w:eastAsia="vi-VN"/>
        </w:rPr>
        <w:t xml:space="preserve">Điều </w:t>
      </w:r>
      <w:r w:rsidR="00D90FFE">
        <w:rPr>
          <w:rFonts w:ascii="Times New Roman" w:eastAsia="Times New Roman" w:hAnsi="Times New Roman"/>
          <w:b/>
          <w:color w:val="222222"/>
          <w:sz w:val="28"/>
          <w:szCs w:val="28"/>
          <w:lang w:eastAsia="vi-VN"/>
        </w:rPr>
        <w:t>16</w:t>
      </w:r>
      <w:r w:rsidRPr="008945DC">
        <w:rPr>
          <w:rFonts w:ascii="Times New Roman" w:eastAsia="Times New Roman" w:hAnsi="Times New Roman"/>
          <w:b/>
          <w:color w:val="222222"/>
          <w:sz w:val="28"/>
          <w:szCs w:val="28"/>
          <w:lang w:eastAsia="vi-VN"/>
        </w:rPr>
        <w:t>. Tổ chức thực hiện</w:t>
      </w:r>
    </w:p>
    <w:p w14:paraId="75FB041C" w14:textId="18AC2117" w:rsidR="00DE5F63" w:rsidRDefault="001664CA" w:rsidP="009870FF">
      <w:pPr>
        <w:spacing w:before="120" w:after="0" w:line="240" w:lineRule="auto"/>
        <w:ind w:firstLine="567"/>
        <w:jc w:val="both"/>
        <w:rPr>
          <w:rFonts w:ascii="Times New Roman" w:eastAsia="Times New Roman" w:hAnsi="Times New Roman"/>
          <w:color w:val="222222"/>
          <w:sz w:val="28"/>
          <w:szCs w:val="28"/>
          <w:lang w:val="vi-VN" w:eastAsia="vi-VN"/>
        </w:rPr>
      </w:pPr>
      <w:r w:rsidRPr="009870FF">
        <w:rPr>
          <w:rFonts w:ascii="Times New Roman" w:eastAsia="Times New Roman" w:hAnsi="Times New Roman"/>
          <w:color w:val="222222"/>
          <w:sz w:val="28"/>
          <w:szCs w:val="28"/>
          <w:highlight w:val="yellow"/>
          <w:lang w:eastAsia="vi-VN"/>
        </w:rPr>
        <w:t>Cục trưởng Cục An toàn hệ thống các tổ chức tín dụng</w:t>
      </w:r>
      <w:r w:rsidR="004C6769" w:rsidRPr="004C6769">
        <w:rPr>
          <w:rFonts w:ascii="Times New Roman" w:eastAsia="Times New Roman" w:hAnsi="Times New Roman"/>
          <w:color w:val="222222"/>
          <w:sz w:val="28"/>
          <w:szCs w:val="28"/>
          <w:lang w:eastAsia="vi-VN"/>
        </w:rPr>
        <w:t xml:space="preserve">, Thủ trưởng các đơn vị thuộc Ngân hàng Nhà nước Việt Nam, Giám đốc </w:t>
      </w:r>
      <w:r w:rsidRPr="00403F81">
        <w:rPr>
          <w:rFonts w:ascii="Times New Roman" w:eastAsia="Times New Roman" w:hAnsi="Times New Roman"/>
          <w:color w:val="222222"/>
          <w:sz w:val="28"/>
          <w:szCs w:val="28"/>
          <w:highlight w:val="yellow"/>
          <w:lang w:val="sv-SE" w:eastAsia="vi-VN"/>
        </w:rPr>
        <w:t>Ngân hàng Nhà nước khu vực</w:t>
      </w:r>
      <w:r w:rsidR="004C6769" w:rsidRPr="004C6769">
        <w:rPr>
          <w:rFonts w:ascii="Times New Roman" w:eastAsia="Times New Roman" w:hAnsi="Times New Roman"/>
          <w:color w:val="222222"/>
          <w:sz w:val="28"/>
          <w:szCs w:val="28"/>
          <w:lang w:eastAsia="vi-VN"/>
        </w:rPr>
        <w:t xml:space="preserve">, </w:t>
      </w:r>
      <w:r w:rsidR="000877F6">
        <w:rPr>
          <w:rFonts w:ascii="Times New Roman" w:eastAsia="Times New Roman" w:hAnsi="Times New Roman"/>
          <w:color w:val="222222"/>
          <w:sz w:val="28"/>
          <w:szCs w:val="28"/>
          <w:lang w:eastAsia="vi-VN"/>
        </w:rPr>
        <w:t xml:space="preserve">Tổng Giám đốc </w:t>
      </w:r>
      <w:r w:rsidR="004C6769" w:rsidRPr="004C6769">
        <w:rPr>
          <w:rFonts w:ascii="Times New Roman" w:eastAsia="Times New Roman" w:hAnsi="Times New Roman"/>
          <w:color w:val="222222"/>
          <w:sz w:val="28"/>
          <w:szCs w:val="28"/>
          <w:lang w:eastAsia="vi-VN"/>
        </w:rPr>
        <w:t xml:space="preserve">Trung tâm </w:t>
      </w:r>
      <w:r w:rsidR="000877F6">
        <w:rPr>
          <w:rFonts w:ascii="Times New Roman" w:eastAsia="Times New Roman" w:hAnsi="Times New Roman"/>
          <w:color w:val="222222"/>
          <w:sz w:val="28"/>
          <w:szCs w:val="28"/>
          <w:lang w:eastAsia="vi-VN"/>
        </w:rPr>
        <w:t>T</w:t>
      </w:r>
      <w:r w:rsidR="004C6769" w:rsidRPr="004C6769">
        <w:rPr>
          <w:rFonts w:ascii="Times New Roman" w:eastAsia="Times New Roman" w:hAnsi="Times New Roman"/>
          <w:color w:val="222222"/>
          <w:sz w:val="28"/>
          <w:szCs w:val="28"/>
          <w:lang w:eastAsia="vi-VN"/>
        </w:rPr>
        <w:t xml:space="preserve">hông tin tín dụng </w:t>
      </w:r>
      <w:r w:rsidR="000877F6">
        <w:rPr>
          <w:rFonts w:ascii="Times New Roman" w:eastAsia="Times New Roman" w:hAnsi="Times New Roman"/>
          <w:color w:val="222222"/>
          <w:sz w:val="28"/>
          <w:szCs w:val="28"/>
          <w:lang w:eastAsia="vi-VN"/>
        </w:rPr>
        <w:t>Q</w:t>
      </w:r>
      <w:r w:rsidR="004C6769" w:rsidRPr="004C6769">
        <w:rPr>
          <w:rFonts w:ascii="Times New Roman" w:eastAsia="Times New Roman" w:hAnsi="Times New Roman"/>
          <w:color w:val="222222"/>
          <w:sz w:val="28"/>
          <w:szCs w:val="28"/>
          <w:lang w:eastAsia="vi-VN"/>
        </w:rPr>
        <w:t xml:space="preserve">uốc gia Việt Nam, </w:t>
      </w:r>
      <w:r w:rsidR="00C13887">
        <w:rPr>
          <w:rFonts w:ascii="Times New Roman" w:eastAsia="Times New Roman" w:hAnsi="Times New Roman"/>
          <w:color w:val="222222"/>
          <w:sz w:val="28"/>
          <w:szCs w:val="28"/>
          <w:lang w:eastAsia="vi-VN"/>
        </w:rPr>
        <w:t xml:space="preserve">Bảo </w:t>
      </w:r>
      <w:r w:rsidR="0007776C">
        <w:rPr>
          <w:rFonts w:ascii="Times New Roman" w:eastAsia="Times New Roman" w:hAnsi="Times New Roman"/>
          <w:color w:val="222222"/>
          <w:sz w:val="28"/>
          <w:szCs w:val="28"/>
          <w:lang w:eastAsia="vi-VN"/>
        </w:rPr>
        <w:t>hiểm tiền gửi</w:t>
      </w:r>
      <w:r w:rsidR="008E395C">
        <w:rPr>
          <w:rFonts w:ascii="Times New Roman" w:eastAsia="Times New Roman" w:hAnsi="Times New Roman"/>
          <w:color w:val="222222"/>
          <w:sz w:val="28"/>
          <w:szCs w:val="28"/>
          <w:lang w:eastAsia="vi-VN"/>
        </w:rPr>
        <w:t xml:space="preserve"> Việt Nam</w:t>
      </w:r>
      <w:r w:rsidR="00C92E3E">
        <w:rPr>
          <w:rFonts w:ascii="Times New Roman" w:eastAsia="Times New Roman" w:hAnsi="Times New Roman"/>
          <w:color w:val="222222"/>
          <w:sz w:val="28"/>
          <w:szCs w:val="28"/>
          <w:lang w:val="vi-VN" w:eastAsia="vi-VN"/>
        </w:rPr>
        <w:t xml:space="preserve">, </w:t>
      </w:r>
      <w:r w:rsidR="00326289">
        <w:rPr>
          <w:rFonts w:ascii="Times New Roman" w:eastAsia="Times New Roman" w:hAnsi="Times New Roman"/>
          <w:color w:val="222222"/>
          <w:sz w:val="28"/>
          <w:szCs w:val="28"/>
          <w:lang w:eastAsia="vi-VN"/>
        </w:rPr>
        <w:t xml:space="preserve">Ngân </w:t>
      </w:r>
      <w:r w:rsidR="0007776C">
        <w:rPr>
          <w:rFonts w:ascii="Times New Roman" w:eastAsia="Times New Roman" w:hAnsi="Times New Roman"/>
          <w:color w:val="222222"/>
          <w:sz w:val="28"/>
          <w:szCs w:val="28"/>
          <w:lang w:eastAsia="vi-VN"/>
        </w:rPr>
        <w:t xml:space="preserve">hàng </w:t>
      </w:r>
      <w:r w:rsidR="00326289">
        <w:rPr>
          <w:rFonts w:ascii="Times New Roman" w:eastAsia="Times New Roman" w:hAnsi="Times New Roman"/>
          <w:color w:val="222222"/>
          <w:sz w:val="28"/>
          <w:szCs w:val="28"/>
          <w:lang w:eastAsia="vi-VN"/>
        </w:rPr>
        <w:t xml:space="preserve">Hợp </w:t>
      </w:r>
      <w:r w:rsidR="0007776C">
        <w:rPr>
          <w:rFonts w:ascii="Times New Roman" w:eastAsia="Times New Roman" w:hAnsi="Times New Roman"/>
          <w:color w:val="222222"/>
          <w:sz w:val="28"/>
          <w:szCs w:val="28"/>
          <w:lang w:eastAsia="vi-VN"/>
        </w:rPr>
        <w:t>tác xã</w:t>
      </w:r>
      <w:r w:rsidR="004C6769" w:rsidRPr="004C6769">
        <w:rPr>
          <w:rFonts w:ascii="Times New Roman" w:eastAsia="Times New Roman" w:hAnsi="Times New Roman"/>
          <w:color w:val="222222"/>
          <w:sz w:val="28"/>
          <w:szCs w:val="28"/>
          <w:lang w:eastAsia="vi-VN"/>
        </w:rPr>
        <w:t xml:space="preserve">, </w:t>
      </w:r>
      <w:r w:rsidR="002A1A54">
        <w:rPr>
          <w:rFonts w:ascii="Times New Roman" w:eastAsia="Times New Roman" w:hAnsi="Times New Roman"/>
          <w:color w:val="222222"/>
          <w:sz w:val="28"/>
          <w:szCs w:val="28"/>
          <w:lang w:eastAsia="vi-VN"/>
        </w:rPr>
        <w:t>quỹ tín dụng nhân dân</w:t>
      </w:r>
      <w:r w:rsidR="00C92E3E">
        <w:rPr>
          <w:rFonts w:ascii="Times New Roman" w:eastAsia="Times New Roman" w:hAnsi="Times New Roman"/>
          <w:color w:val="222222"/>
          <w:sz w:val="28"/>
          <w:szCs w:val="28"/>
          <w:lang w:val="vi-VN" w:eastAsia="vi-VN"/>
        </w:rPr>
        <w:t xml:space="preserve">, </w:t>
      </w:r>
      <w:r w:rsidR="002A1A54">
        <w:rPr>
          <w:rFonts w:ascii="Times New Roman" w:eastAsia="Times New Roman" w:hAnsi="Times New Roman"/>
          <w:color w:val="222222"/>
          <w:sz w:val="28"/>
          <w:szCs w:val="28"/>
          <w:lang w:val="vi-VN" w:eastAsia="vi-VN"/>
        </w:rPr>
        <w:t>tổ chức tài chính vi mô</w:t>
      </w:r>
      <w:r w:rsidR="004C6769">
        <w:rPr>
          <w:rFonts w:ascii="Times New Roman" w:eastAsia="Times New Roman" w:hAnsi="Times New Roman"/>
          <w:color w:val="222222"/>
          <w:sz w:val="28"/>
          <w:szCs w:val="28"/>
          <w:lang w:eastAsia="vi-VN"/>
        </w:rPr>
        <w:t>, tổ chức và cá nhân có liên quan</w:t>
      </w:r>
      <w:r w:rsidR="004C6769" w:rsidRPr="004C6769">
        <w:rPr>
          <w:rFonts w:ascii="Times New Roman" w:eastAsia="Times New Roman" w:hAnsi="Times New Roman"/>
          <w:color w:val="222222"/>
          <w:sz w:val="28"/>
          <w:szCs w:val="28"/>
          <w:lang w:eastAsia="vi-VN"/>
        </w:rPr>
        <w:t xml:space="preserve"> chịu trách nhiệm </w:t>
      </w:r>
      <w:r w:rsidR="000877F6">
        <w:rPr>
          <w:rFonts w:ascii="Times New Roman" w:eastAsia="Times New Roman" w:hAnsi="Times New Roman"/>
          <w:color w:val="222222"/>
          <w:sz w:val="28"/>
          <w:szCs w:val="28"/>
          <w:lang w:eastAsia="vi-VN"/>
        </w:rPr>
        <w:t>thi hành</w:t>
      </w:r>
      <w:r w:rsidR="004C6769" w:rsidRPr="004C6769">
        <w:rPr>
          <w:rFonts w:ascii="Times New Roman" w:eastAsia="Times New Roman" w:hAnsi="Times New Roman"/>
          <w:color w:val="222222"/>
          <w:sz w:val="28"/>
          <w:szCs w:val="28"/>
          <w:lang w:eastAsia="vi-VN"/>
        </w:rPr>
        <w:t xml:space="preserve"> </w:t>
      </w:r>
      <w:r w:rsidR="004C6769">
        <w:rPr>
          <w:rFonts w:ascii="Times New Roman" w:eastAsia="Times New Roman" w:hAnsi="Times New Roman"/>
          <w:color w:val="222222"/>
          <w:sz w:val="28"/>
          <w:szCs w:val="28"/>
          <w:lang w:eastAsia="vi-VN"/>
        </w:rPr>
        <w:t>Thông tư</w:t>
      </w:r>
      <w:r w:rsidR="004C6769" w:rsidRPr="004C6769">
        <w:rPr>
          <w:rFonts w:ascii="Times New Roman" w:eastAsia="Times New Roman" w:hAnsi="Times New Roman"/>
          <w:color w:val="222222"/>
          <w:sz w:val="28"/>
          <w:szCs w:val="28"/>
          <w:lang w:eastAsia="vi-VN"/>
        </w:rPr>
        <w:t xml:space="preserve"> này</w:t>
      </w:r>
      <w:r w:rsidR="00502D80" w:rsidRPr="00BF4130">
        <w:rPr>
          <w:rFonts w:ascii="Times New Roman" w:eastAsia="Times New Roman" w:hAnsi="Times New Roman"/>
          <w:color w:val="222222"/>
          <w:sz w:val="28"/>
          <w:szCs w:val="28"/>
          <w:lang w:val="vi-VN" w:eastAsia="vi-VN"/>
        </w:rPr>
        <w:t>./.</w:t>
      </w:r>
    </w:p>
    <w:p w14:paraId="716F0ED4" w14:textId="77777777" w:rsidR="004C6769" w:rsidRPr="008F0C71" w:rsidRDefault="004C6769" w:rsidP="00795D22">
      <w:pPr>
        <w:spacing w:before="60" w:after="0" w:line="288" w:lineRule="auto"/>
        <w:ind w:firstLine="567"/>
        <w:jc w:val="both"/>
        <w:rPr>
          <w:rFonts w:ascii="Times New Roman" w:eastAsia="Times New Roman" w:hAnsi="Times New Roman"/>
          <w:color w:val="222222"/>
          <w:sz w:val="26"/>
          <w:szCs w:val="26"/>
          <w:lang w:val="sv-SE" w:eastAsia="vi-VN"/>
        </w:rPr>
      </w:pPr>
    </w:p>
    <w:tbl>
      <w:tblPr>
        <w:tblW w:w="0" w:type="auto"/>
        <w:tblLook w:val="01E0" w:firstRow="1" w:lastRow="1" w:firstColumn="1" w:lastColumn="1" w:noHBand="0" w:noVBand="0"/>
      </w:tblPr>
      <w:tblGrid>
        <w:gridCol w:w="4518"/>
        <w:gridCol w:w="4491"/>
      </w:tblGrid>
      <w:tr w:rsidR="00293455" w:rsidRPr="008F0C71" w14:paraId="18C8389E" w14:textId="77777777" w:rsidTr="009C7154">
        <w:trPr>
          <w:trHeight w:val="2533"/>
        </w:trPr>
        <w:tc>
          <w:tcPr>
            <w:tcW w:w="4518" w:type="dxa"/>
          </w:tcPr>
          <w:p w14:paraId="39D99F2F" w14:textId="68757243" w:rsidR="00293455" w:rsidRPr="008F0C71" w:rsidRDefault="00293455">
            <w:pPr>
              <w:spacing w:before="120" w:line="240" w:lineRule="auto"/>
              <w:rPr>
                <w:rFonts w:ascii="Times New Roman" w:eastAsia="Times New Roman" w:hAnsi="Times New Roman"/>
                <w:b/>
              </w:rPr>
            </w:pPr>
            <w:r w:rsidRPr="00BF4130">
              <w:rPr>
                <w:rFonts w:ascii="Times New Roman" w:eastAsia="Times New Roman" w:hAnsi="Times New Roman"/>
                <w:b/>
                <w:i/>
                <w:sz w:val="24"/>
                <w:szCs w:val="24"/>
              </w:rPr>
              <w:lastRenderedPageBreak/>
              <w:t>Nơi nhận:</w:t>
            </w:r>
            <w:r w:rsidRPr="008F0C71">
              <w:rPr>
                <w:rFonts w:ascii="Times New Roman" w:eastAsia="Times New Roman" w:hAnsi="Times New Roman"/>
                <w:b/>
                <w:i/>
              </w:rPr>
              <w:br/>
            </w:r>
            <w:r w:rsidRPr="008F0C71">
              <w:rPr>
                <w:rFonts w:ascii="Times New Roman" w:eastAsia="Times New Roman" w:hAnsi="Times New Roman"/>
              </w:rPr>
              <w:t xml:space="preserve">- Như </w:t>
            </w:r>
            <w:r w:rsidRPr="00200FD3">
              <w:rPr>
                <w:rFonts w:ascii="Times New Roman" w:eastAsia="Times New Roman" w:hAnsi="Times New Roman"/>
                <w:bCs/>
              </w:rPr>
              <w:t xml:space="preserve">Điều </w:t>
            </w:r>
            <w:r w:rsidR="00940967">
              <w:rPr>
                <w:rFonts w:ascii="Times New Roman" w:eastAsia="Times New Roman" w:hAnsi="Times New Roman"/>
                <w:bCs/>
              </w:rPr>
              <w:t>15</w:t>
            </w:r>
            <w:r w:rsidRPr="00200FD3">
              <w:rPr>
                <w:rFonts w:ascii="Times New Roman" w:eastAsia="Times New Roman" w:hAnsi="Times New Roman"/>
              </w:rPr>
              <w:t>;</w:t>
            </w:r>
            <w:r w:rsidRPr="008F0C71">
              <w:rPr>
                <w:rFonts w:ascii="Times New Roman" w:eastAsia="Times New Roman" w:hAnsi="Times New Roman"/>
              </w:rPr>
              <w:br/>
              <w:t>- Ban lãnh đạo NHNN;</w:t>
            </w:r>
            <w:r w:rsidRPr="008F0C71">
              <w:rPr>
                <w:rFonts w:ascii="Times New Roman" w:eastAsia="Times New Roman" w:hAnsi="Times New Roman"/>
              </w:rPr>
              <w:br/>
              <w:t>- Văn phòng Chính phủ;</w:t>
            </w:r>
            <w:r w:rsidRPr="008F0C71">
              <w:rPr>
                <w:rFonts w:ascii="Times New Roman" w:eastAsia="Times New Roman" w:hAnsi="Times New Roman"/>
              </w:rPr>
              <w:br/>
              <w:t xml:space="preserve">- Bộ Tư pháp (để </w:t>
            </w:r>
            <w:r w:rsidR="004C04A4">
              <w:rPr>
                <w:rFonts w:ascii="Times New Roman" w:eastAsia="Times New Roman" w:hAnsi="Times New Roman"/>
              </w:rPr>
              <w:t>kiểm tra);</w:t>
            </w:r>
            <w:r w:rsidR="004C04A4">
              <w:rPr>
                <w:rFonts w:ascii="Times New Roman" w:eastAsia="Times New Roman" w:hAnsi="Times New Roman"/>
              </w:rPr>
              <w:br/>
              <w:t>- Công báo;</w:t>
            </w:r>
            <w:r w:rsidR="004C04A4">
              <w:rPr>
                <w:rFonts w:ascii="Times New Roman" w:eastAsia="Times New Roman" w:hAnsi="Times New Roman"/>
              </w:rPr>
              <w:br/>
              <w:t>- Cổng thông tin điện tử</w:t>
            </w:r>
            <w:r w:rsidRPr="008F0C71">
              <w:rPr>
                <w:rFonts w:ascii="Times New Roman" w:eastAsia="Times New Roman" w:hAnsi="Times New Roman"/>
              </w:rPr>
              <w:t xml:space="preserve"> NHNN;</w:t>
            </w:r>
            <w:r w:rsidRPr="008F0C71">
              <w:rPr>
                <w:rFonts w:ascii="Times New Roman" w:eastAsia="Times New Roman" w:hAnsi="Times New Roman"/>
              </w:rPr>
              <w:br/>
              <w:t>- Lưu: VP, PC</w:t>
            </w:r>
            <w:r w:rsidR="002F3DCF" w:rsidRPr="008F0C71">
              <w:rPr>
                <w:rFonts w:ascii="Times New Roman" w:eastAsia="Times New Roman" w:hAnsi="Times New Roman"/>
              </w:rPr>
              <w:t>, TTGSNH3</w:t>
            </w:r>
            <w:r w:rsidRPr="008F0C71">
              <w:rPr>
                <w:rFonts w:ascii="Times New Roman" w:eastAsia="Times New Roman" w:hAnsi="Times New Roman"/>
              </w:rPr>
              <w:t>.</w:t>
            </w:r>
          </w:p>
        </w:tc>
        <w:tc>
          <w:tcPr>
            <w:tcW w:w="4491" w:type="dxa"/>
          </w:tcPr>
          <w:p w14:paraId="397DAE48" w14:textId="77777777" w:rsidR="009C7154" w:rsidRDefault="009C7154" w:rsidP="00795D22">
            <w:pPr>
              <w:spacing w:after="0" w:line="240" w:lineRule="auto"/>
              <w:ind w:left="-90"/>
              <w:jc w:val="center"/>
              <w:rPr>
                <w:rFonts w:ascii="Times New Roman" w:eastAsia="Times New Roman" w:hAnsi="Times New Roman"/>
                <w:b/>
                <w:sz w:val="28"/>
                <w:szCs w:val="28"/>
              </w:rPr>
            </w:pPr>
            <w:r>
              <w:rPr>
                <w:rFonts w:ascii="Times New Roman" w:eastAsia="Times New Roman" w:hAnsi="Times New Roman"/>
                <w:b/>
                <w:sz w:val="28"/>
                <w:szCs w:val="28"/>
              </w:rPr>
              <w:t>KT.</w:t>
            </w:r>
            <w:r w:rsidR="00293455" w:rsidRPr="008F0C71">
              <w:rPr>
                <w:rFonts w:ascii="Times New Roman" w:eastAsia="Times New Roman" w:hAnsi="Times New Roman"/>
                <w:b/>
                <w:sz w:val="28"/>
                <w:szCs w:val="28"/>
              </w:rPr>
              <w:t>THỐNG ĐỐC</w:t>
            </w:r>
          </w:p>
          <w:p w14:paraId="7D427EBD" w14:textId="77777777" w:rsidR="009C7154" w:rsidRDefault="009C7154" w:rsidP="00795D22">
            <w:pPr>
              <w:spacing w:after="0" w:line="240" w:lineRule="auto"/>
              <w:ind w:left="-90"/>
              <w:jc w:val="center"/>
              <w:rPr>
                <w:rFonts w:ascii="Times New Roman" w:eastAsia="Times New Roman" w:hAnsi="Times New Roman"/>
                <w:b/>
                <w:sz w:val="28"/>
                <w:szCs w:val="28"/>
              </w:rPr>
            </w:pPr>
            <w:r>
              <w:rPr>
                <w:rFonts w:ascii="Times New Roman" w:eastAsia="Times New Roman" w:hAnsi="Times New Roman"/>
                <w:b/>
                <w:sz w:val="28"/>
                <w:szCs w:val="28"/>
              </w:rPr>
              <w:t>PHÓ THỐNG ĐỐC</w:t>
            </w:r>
            <w:r w:rsidR="00293455" w:rsidRPr="008F0C71">
              <w:rPr>
                <w:rFonts w:ascii="Times New Roman" w:eastAsia="Times New Roman" w:hAnsi="Times New Roman"/>
                <w:b/>
                <w:sz w:val="28"/>
                <w:szCs w:val="28"/>
              </w:rPr>
              <w:br/>
            </w:r>
            <w:r w:rsidR="00293455" w:rsidRPr="008F0C71">
              <w:rPr>
                <w:rFonts w:ascii="Times New Roman" w:eastAsia="Times New Roman" w:hAnsi="Times New Roman"/>
                <w:b/>
                <w:sz w:val="28"/>
                <w:szCs w:val="28"/>
              </w:rPr>
              <w:br/>
            </w:r>
            <w:r w:rsidR="00293455" w:rsidRPr="008F0C71">
              <w:rPr>
                <w:rFonts w:ascii="Times New Roman" w:eastAsia="Times New Roman" w:hAnsi="Times New Roman"/>
                <w:b/>
                <w:sz w:val="28"/>
                <w:szCs w:val="28"/>
              </w:rPr>
              <w:br/>
            </w:r>
          </w:p>
          <w:p w14:paraId="0F29EC2D" w14:textId="77777777" w:rsidR="00795D22" w:rsidRDefault="00293455" w:rsidP="00795D22">
            <w:pPr>
              <w:spacing w:after="0" w:line="240" w:lineRule="auto"/>
              <w:ind w:left="-90"/>
              <w:jc w:val="center"/>
              <w:rPr>
                <w:rFonts w:ascii="Times New Roman" w:eastAsia="Times New Roman" w:hAnsi="Times New Roman"/>
                <w:b/>
                <w:sz w:val="28"/>
                <w:szCs w:val="28"/>
              </w:rPr>
            </w:pPr>
            <w:r w:rsidRPr="008F0C71">
              <w:rPr>
                <w:rFonts w:ascii="Times New Roman" w:eastAsia="Times New Roman" w:hAnsi="Times New Roman"/>
                <w:b/>
                <w:sz w:val="28"/>
                <w:szCs w:val="28"/>
              </w:rPr>
              <w:br/>
            </w:r>
          </w:p>
          <w:p w14:paraId="6CBC8F09" w14:textId="79DCC75C" w:rsidR="00293455" w:rsidRPr="008F0C71" w:rsidRDefault="00293455" w:rsidP="008945DC">
            <w:pPr>
              <w:spacing w:after="0" w:line="240" w:lineRule="auto"/>
              <w:ind w:left="-90"/>
              <w:jc w:val="center"/>
              <w:rPr>
                <w:rFonts w:ascii="Times New Roman" w:eastAsia="Times New Roman" w:hAnsi="Times New Roman"/>
                <w:b/>
                <w:sz w:val="28"/>
                <w:szCs w:val="28"/>
              </w:rPr>
            </w:pPr>
            <w:r w:rsidRPr="008F0C71">
              <w:rPr>
                <w:rFonts w:ascii="Times New Roman" w:eastAsia="Times New Roman" w:hAnsi="Times New Roman"/>
                <w:b/>
                <w:sz w:val="28"/>
                <w:szCs w:val="28"/>
              </w:rPr>
              <w:br/>
            </w:r>
            <w:r w:rsidR="008945DC">
              <w:rPr>
                <w:rFonts w:ascii="Times New Roman" w:eastAsia="Times New Roman" w:hAnsi="Times New Roman"/>
                <w:b/>
                <w:sz w:val="28"/>
                <w:szCs w:val="28"/>
              </w:rPr>
              <w:t>Phạm Tiến Dũng</w:t>
            </w:r>
          </w:p>
        </w:tc>
      </w:tr>
    </w:tbl>
    <w:p w14:paraId="37B53A0B" w14:textId="5C0CBF60" w:rsidR="00E60D82" w:rsidRPr="004066B1" w:rsidRDefault="00E60D82" w:rsidP="003E6969">
      <w:pPr>
        <w:spacing w:before="360" w:after="90" w:line="240" w:lineRule="auto"/>
        <w:rPr>
          <w:b/>
        </w:rPr>
      </w:pPr>
    </w:p>
    <w:sectPr w:rsidR="00E60D82" w:rsidRPr="004066B1" w:rsidSect="009870FF">
      <w:headerReference w:type="default" r:id="rId11"/>
      <w:pgSz w:w="11906" w:h="16838" w:code="9"/>
      <w:pgMar w:top="1134" w:right="1134" w:bottom="1134" w:left="1701" w:header="454"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10A7D" w14:textId="77777777" w:rsidR="00602B18" w:rsidRDefault="00602B18" w:rsidP="00783FFC">
      <w:pPr>
        <w:spacing w:after="0" w:line="240" w:lineRule="auto"/>
      </w:pPr>
      <w:r>
        <w:separator/>
      </w:r>
    </w:p>
  </w:endnote>
  <w:endnote w:type="continuationSeparator" w:id="0">
    <w:p w14:paraId="4F2427BF" w14:textId="77777777" w:rsidR="00602B18" w:rsidRDefault="00602B18" w:rsidP="00783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05223" w14:textId="77777777" w:rsidR="00602B18" w:rsidRDefault="00602B18" w:rsidP="00783FFC">
      <w:pPr>
        <w:spacing w:after="0" w:line="240" w:lineRule="auto"/>
      </w:pPr>
      <w:r>
        <w:separator/>
      </w:r>
    </w:p>
  </w:footnote>
  <w:footnote w:type="continuationSeparator" w:id="0">
    <w:p w14:paraId="33B4B0DC" w14:textId="77777777" w:rsidR="00602B18" w:rsidRDefault="00602B18" w:rsidP="00783F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E898F" w14:textId="77777777" w:rsidR="007F67D8" w:rsidRPr="00200FD3" w:rsidRDefault="007F67D8" w:rsidP="00200FD3">
    <w:pPr>
      <w:pStyle w:val="Header"/>
      <w:jc w:val="center"/>
      <w:rPr>
        <w:rFonts w:ascii="Times New Roman" w:hAnsi="Times New Roman"/>
      </w:rPr>
    </w:pPr>
    <w:r w:rsidRPr="00200FD3">
      <w:rPr>
        <w:rFonts w:ascii="Times New Roman" w:hAnsi="Times New Roman"/>
      </w:rPr>
      <w:fldChar w:fldCharType="begin"/>
    </w:r>
    <w:r w:rsidRPr="00200FD3">
      <w:rPr>
        <w:rFonts w:ascii="Times New Roman" w:hAnsi="Times New Roman"/>
      </w:rPr>
      <w:instrText xml:space="preserve"> PAGE   \* MERGEFORMAT </w:instrText>
    </w:r>
    <w:r w:rsidRPr="00200FD3">
      <w:rPr>
        <w:rFonts w:ascii="Times New Roman" w:hAnsi="Times New Roman"/>
      </w:rPr>
      <w:fldChar w:fldCharType="separate"/>
    </w:r>
    <w:r w:rsidR="009870FF">
      <w:rPr>
        <w:rFonts w:ascii="Times New Roman" w:hAnsi="Times New Roman"/>
        <w:noProof/>
      </w:rPr>
      <w:t>7</w:t>
    </w:r>
    <w:r w:rsidRPr="00200FD3">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A22D4"/>
    <w:multiLevelType w:val="multilevel"/>
    <w:tmpl w:val="15EC431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3D436B0A"/>
    <w:multiLevelType w:val="hybridMultilevel"/>
    <w:tmpl w:val="885CC18C"/>
    <w:lvl w:ilvl="0" w:tplc="478AE9D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584468B0"/>
    <w:multiLevelType w:val="hybridMultilevel"/>
    <w:tmpl w:val="0CFC7C0C"/>
    <w:lvl w:ilvl="0" w:tplc="47283F9E">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B27"/>
    <w:rsid w:val="00000AB0"/>
    <w:rsid w:val="00000AE2"/>
    <w:rsid w:val="00002EBE"/>
    <w:rsid w:val="00002EED"/>
    <w:rsid w:val="00004C08"/>
    <w:rsid w:val="00004E1B"/>
    <w:rsid w:val="00004E87"/>
    <w:rsid w:val="000057D9"/>
    <w:rsid w:val="00007801"/>
    <w:rsid w:val="00014721"/>
    <w:rsid w:val="000156EA"/>
    <w:rsid w:val="00016895"/>
    <w:rsid w:val="00020736"/>
    <w:rsid w:val="00022A3A"/>
    <w:rsid w:val="000237D6"/>
    <w:rsid w:val="0002459F"/>
    <w:rsid w:val="000260FA"/>
    <w:rsid w:val="000270CA"/>
    <w:rsid w:val="0002782A"/>
    <w:rsid w:val="00027AC1"/>
    <w:rsid w:val="00030B1E"/>
    <w:rsid w:val="00030B8D"/>
    <w:rsid w:val="00030F94"/>
    <w:rsid w:val="00033C9A"/>
    <w:rsid w:val="00033CD4"/>
    <w:rsid w:val="000348C3"/>
    <w:rsid w:val="000420BA"/>
    <w:rsid w:val="00042653"/>
    <w:rsid w:val="000443A2"/>
    <w:rsid w:val="00044612"/>
    <w:rsid w:val="0004462C"/>
    <w:rsid w:val="00044E23"/>
    <w:rsid w:val="00045735"/>
    <w:rsid w:val="00045E09"/>
    <w:rsid w:val="00046EC1"/>
    <w:rsid w:val="00050DD6"/>
    <w:rsid w:val="0005605A"/>
    <w:rsid w:val="00057739"/>
    <w:rsid w:val="00057B6B"/>
    <w:rsid w:val="000602FF"/>
    <w:rsid w:val="000619B7"/>
    <w:rsid w:val="00061B27"/>
    <w:rsid w:val="000671B5"/>
    <w:rsid w:val="00067654"/>
    <w:rsid w:val="0007071F"/>
    <w:rsid w:val="00074337"/>
    <w:rsid w:val="000746A9"/>
    <w:rsid w:val="00075E4B"/>
    <w:rsid w:val="0007736C"/>
    <w:rsid w:val="0007776C"/>
    <w:rsid w:val="00082A7F"/>
    <w:rsid w:val="000849F5"/>
    <w:rsid w:val="00084A96"/>
    <w:rsid w:val="00085EC1"/>
    <w:rsid w:val="0008688E"/>
    <w:rsid w:val="00086AF7"/>
    <w:rsid w:val="000877F6"/>
    <w:rsid w:val="000904AA"/>
    <w:rsid w:val="0009106D"/>
    <w:rsid w:val="000928B5"/>
    <w:rsid w:val="00094E4D"/>
    <w:rsid w:val="00095C9D"/>
    <w:rsid w:val="000A0877"/>
    <w:rsid w:val="000A2B44"/>
    <w:rsid w:val="000A4404"/>
    <w:rsid w:val="000A4B40"/>
    <w:rsid w:val="000A5651"/>
    <w:rsid w:val="000A67B2"/>
    <w:rsid w:val="000B2AA3"/>
    <w:rsid w:val="000B65AA"/>
    <w:rsid w:val="000C3383"/>
    <w:rsid w:val="000C4F04"/>
    <w:rsid w:val="000C4F59"/>
    <w:rsid w:val="000C7550"/>
    <w:rsid w:val="000D04BF"/>
    <w:rsid w:val="000D12EE"/>
    <w:rsid w:val="000D461D"/>
    <w:rsid w:val="000D4DF2"/>
    <w:rsid w:val="000D6AF3"/>
    <w:rsid w:val="000E2D84"/>
    <w:rsid w:val="000E4E94"/>
    <w:rsid w:val="000E592B"/>
    <w:rsid w:val="000E6442"/>
    <w:rsid w:val="000E64A6"/>
    <w:rsid w:val="000F0DBB"/>
    <w:rsid w:val="000F3470"/>
    <w:rsid w:val="000F3589"/>
    <w:rsid w:val="000F4F7A"/>
    <w:rsid w:val="000F5A0B"/>
    <w:rsid w:val="000F5C0F"/>
    <w:rsid w:val="000F6133"/>
    <w:rsid w:val="001005FB"/>
    <w:rsid w:val="00101A66"/>
    <w:rsid w:val="00104823"/>
    <w:rsid w:val="0010609A"/>
    <w:rsid w:val="00107690"/>
    <w:rsid w:val="00110093"/>
    <w:rsid w:val="00112108"/>
    <w:rsid w:val="001127E1"/>
    <w:rsid w:val="00112E63"/>
    <w:rsid w:val="00113325"/>
    <w:rsid w:val="00114628"/>
    <w:rsid w:val="00114C54"/>
    <w:rsid w:val="00115EE8"/>
    <w:rsid w:val="00116312"/>
    <w:rsid w:val="00117AB6"/>
    <w:rsid w:val="0012187D"/>
    <w:rsid w:val="001255E0"/>
    <w:rsid w:val="00125AF4"/>
    <w:rsid w:val="00126386"/>
    <w:rsid w:val="00126A1B"/>
    <w:rsid w:val="00126B57"/>
    <w:rsid w:val="0012737D"/>
    <w:rsid w:val="00127B9F"/>
    <w:rsid w:val="00127EFE"/>
    <w:rsid w:val="00130155"/>
    <w:rsid w:val="00131930"/>
    <w:rsid w:val="00131A48"/>
    <w:rsid w:val="00131E37"/>
    <w:rsid w:val="00132B91"/>
    <w:rsid w:val="00132F51"/>
    <w:rsid w:val="00132FC6"/>
    <w:rsid w:val="00135A08"/>
    <w:rsid w:val="00140776"/>
    <w:rsid w:val="00141971"/>
    <w:rsid w:val="001426AA"/>
    <w:rsid w:val="00142AA7"/>
    <w:rsid w:val="001430D6"/>
    <w:rsid w:val="00144ACC"/>
    <w:rsid w:val="001478D9"/>
    <w:rsid w:val="00150E8D"/>
    <w:rsid w:val="001536A2"/>
    <w:rsid w:val="00154135"/>
    <w:rsid w:val="00156406"/>
    <w:rsid w:val="00160982"/>
    <w:rsid w:val="00163138"/>
    <w:rsid w:val="001664CA"/>
    <w:rsid w:val="00166934"/>
    <w:rsid w:val="00167A4D"/>
    <w:rsid w:val="00170265"/>
    <w:rsid w:val="00170361"/>
    <w:rsid w:val="001717D3"/>
    <w:rsid w:val="00171E06"/>
    <w:rsid w:val="00171ED9"/>
    <w:rsid w:val="00173E6F"/>
    <w:rsid w:val="00174A52"/>
    <w:rsid w:val="001762A2"/>
    <w:rsid w:val="001770F3"/>
    <w:rsid w:val="0017784E"/>
    <w:rsid w:val="00182094"/>
    <w:rsid w:val="001833F1"/>
    <w:rsid w:val="00185A4A"/>
    <w:rsid w:val="00185A90"/>
    <w:rsid w:val="00185C40"/>
    <w:rsid w:val="00187C65"/>
    <w:rsid w:val="00187C93"/>
    <w:rsid w:val="00190AC4"/>
    <w:rsid w:val="00190F3E"/>
    <w:rsid w:val="00193743"/>
    <w:rsid w:val="001941AB"/>
    <w:rsid w:val="001A2504"/>
    <w:rsid w:val="001A3692"/>
    <w:rsid w:val="001A36FE"/>
    <w:rsid w:val="001A3798"/>
    <w:rsid w:val="001A56E9"/>
    <w:rsid w:val="001A5C0A"/>
    <w:rsid w:val="001A761F"/>
    <w:rsid w:val="001B0DC4"/>
    <w:rsid w:val="001B4057"/>
    <w:rsid w:val="001B7546"/>
    <w:rsid w:val="001C3F5F"/>
    <w:rsid w:val="001C4C81"/>
    <w:rsid w:val="001C6595"/>
    <w:rsid w:val="001C6948"/>
    <w:rsid w:val="001D02F9"/>
    <w:rsid w:val="001D127C"/>
    <w:rsid w:val="001D3931"/>
    <w:rsid w:val="001D4FA1"/>
    <w:rsid w:val="001D5C95"/>
    <w:rsid w:val="001E08B5"/>
    <w:rsid w:val="001E188F"/>
    <w:rsid w:val="001E38B5"/>
    <w:rsid w:val="001E435A"/>
    <w:rsid w:val="001E479F"/>
    <w:rsid w:val="001E578B"/>
    <w:rsid w:val="001E6D3C"/>
    <w:rsid w:val="001E7A53"/>
    <w:rsid w:val="001F0251"/>
    <w:rsid w:val="001F0910"/>
    <w:rsid w:val="001F10DF"/>
    <w:rsid w:val="001F1615"/>
    <w:rsid w:val="001F2963"/>
    <w:rsid w:val="001F3EC8"/>
    <w:rsid w:val="001F58C2"/>
    <w:rsid w:val="001F7B39"/>
    <w:rsid w:val="00200095"/>
    <w:rsid w:val="00200A36"/>
    <w:rsid w:val="00200FD3"/>
    <w:rsid w:val="00202E62"/>
    <w:rsid w:val="00205752"/>
    <w:rsid w:val="00205823"/>
    <w:rsid w:val="00210915"/>
    <w:rsid w:val="00210CBE"/>
    <w:rsid w:val="00211C00"/>
    <w:rsid w:val="00213CE5"/>
    <w:rsid w:val="00214028"/>
    <w:rsid w:val="0021613A"/>
    <w:rsid w:val="00216715"/>
    <w:rsid w:val="00221641"/>
    <w:rsid w:val="0022171B"/>
    <w:rsid w:val="00221B98"/>
    <w:rsid w:val="002243F9"/>
    <w:rsid w:val="00224477"/>
    <w:rsid w:val="00226558"/>
    <w:rsid w:val="002265BB"/>
    <w:rsid w:val="002342FD"/>
    <w:rsid w:val="00234805"/>
    <w:rsid w:val="0023753D"/>
    <w:rsid w:val="002408C6"/>
    <w:rsid w:val="00240BAE"/>
    <w:rsid w:val="00240CDA"/>
    <w:rsid w:val="00242B2D"/>
    <w:rsid w:val="00243195"/>
    <w:rsid w:val="002453CF"/>
    <w:rsid w:val="00246271"/>
    <w:rsid w:val="0024644D"/>
    <w:rsid w:val="002513A6"/>
    <w:rsid w:val="002544B5"/>
    <w:rsid w:val="00254E38"/>
    <w:rsid w:val="00255213"/>
    <w:rsid w:val="00255440"/>
    <w:rsid w:val="0025613F"/>
    <w:rsid w:val="0026361E"/>
    <w:rsid w:val="00265059"/>
    <w:rsid w:val="00265191"/>
    <w:rsid w:val="002676E8"/>
    <w:rsid w:val="00271EEE"/>
    <w:rsid w:val="00272A48"/>
    <w:rsid w:val="00272B88"/>
    <w:rsid w:val="00272BF9"/>
    <w:rsid w:val="0027341E"/>
    <w:rsid w:val="0027799E"/>
    <w:rsid w:val="00277DC0"/>
    <w:rsid w:val="00281752"/>
    <w:rsid w:val="00281A72"/>
    <w:rsid w:val="00283DAC"/>
    <w:rsid w:val="002856F6"/>
    <w:rsid w:val="00290EAC"/>
    <w:rsid w:val="002926BF"/>
    <w:rsid w:val="00293455"/>
    <w:rsid w:val="00295AAC"/>
    <w:rsid w:val="00297E89"/>
    <w:rsid w:val="002A1A54"/>
    <w:rsid w:val="002A5F61"/>
    <w:rsid w:val="002B0786"/>
    <w:rsid w:val="002B3C55"/>
    <w:rsid w:val="002B4213"/>
    <w:rsid w:val="002B44EA"/>
    <w:rsid w:val="002B77D3"/>
    <w:rsid w:val="002C4E6D"/>
    <w:rsid w:val="002C5446"/>
    <w:rsid w:val="002C6424"/>
    <w:rsid w:val="002C6440"/>
    <w:rsid w:val="002D0267"/>
    <w:rsid w:val="002D09E7"/>
    <w:rsid w:val="002D0E98"/>
    <w:rsid w:val="002D1308"/>
    <w:rsid w:val="002D1FC8"/>
    <w:rsid w:val="002D2CE5"/>
    <w:rsid w:val="002D3F10"/>
    <w:rsid w:val="002D408C"/>
    <w:rsid w:val="002D5184"/>
    <w:rsid w:val="002D6D51"/>
    <w:rsid w:val="002E0928"/>
    <w:rsid w:val="002E3445"/>
    <w:rsid w:val="002E412A"/>
    <w:rsid w:val="002E5719"/>
    <w:rsid w:val="002F3DCF"/>
    <w:rsid w:val="002F4710"/>
    <w:rsid w:val="002F7458"/>
    <w:rsid w:val="003012C2"/>
    <w:rsid w:val="00303CE7"/>
    <w:rsid w:val="003066A5"/>
    <w:rsid w:val="00307783"/>
    <w:rsid w:val="00316849"/>
    <w:rsid w:val="0031687D"/>
    <w:rsid w:val="0032258E"/>
    <w:rsid w:val="003231BD"/>
    <w:rsid w:val="00323BCF"/>
    <w:rsid w:val="0032556A"/>
    <w:rsid w:val="003257FB"/>
    <w:rsid w:val="00326289"/>
    <w:rsid w:val="0033069E"/>
    <w:rsid w:val="00332D32"/>
    <w:rsid w:val="00335BA9"/>
    <w:rsid w:val="003375E9"/>
    <w:rsid w:val="0034088D"/>
    <w:rsid w:val="00340B13"/>
    <w:rsid w:val="00340FF3"/>
    <w:rsid w:val="003447FD"/>
    <w:rsid w:val="00347D50"/>
    <w:rsid w:val="00352B78"/>
    <w:rsid w:val="0035528F"/>
    <w:rsid w:val="00355945"/>
    <w:rsid w:val="00356449"/>
    <w:rsid w:val="0035790A"/>
    <w:rsid w:val="00360B82"/>
    <w:rsid w:val="00360B89"/>
    <w:rsid w:val="003622B5"/>
    <w:rsid w:val="0036437A"/>
    <w:rsid w:val="00364544"/>
    <w:rsid w:val="00364711"/>
    <w:rsid w:val="00365135"/>
    <w:rsid w:val="0036653A"/>
    <w:rsid w:val="00367A04"/>
    <w:rsid w:val="00370F9C"/>
    <w:rsid w:val="00372490"/>
    <w:rsid w:val="00374107"/>
    <w:rsid w:val="00375093"/>
    <w:rsid w:val="0037591F"/>
    <w:rsid w:val="00375EEA"/>
    <w:rsid w:val="00376423"/>
    <w:rsid w:val="00377AB6"/>
    <w:rsid w:val="00384B8E"/>
    <w:rsid w:val="0038546C"/>
    <w:rsid w:val="0038615A"/>
    <w:rsid w:val="00387415"/>
    <w:rsid w:val="00387965"/>
    <w:rsid w:val="00387C34"/>
    <w:rsid w:val="00393480"/>
    <w:rsid w:val="003A15FF"/>
    <w:rsid w:val="003A17C7"/>
    <w:rsid w:val="003A3D51"/>
    <w:rsid w:val="003A5635"/>
    <w:rsid w:val="003A7052"/>
    <w:rsid w:val="003B0938"/>
    <w:rsid w:val="003B0A07"/>
    <w:rsid w:val="003B2CA1"/>
    <w:rsid w:val="003B3BD6"/>
    <w:rsid w:val="003B3D5B"/>
    <w:rsid w:val="003B4AF0"/>
    <w:rsid w:val="003B562F"/>
    <w:rsid w:val="003B590A"/>
    <w:rsid w:val="003B5D22"/>
    <w:rsid w:val="003C2442"/>
    <w:rsid w:val="003C27D8"/>
    <w:rsid w:val="003C2E56"/>
    <w:rsid w:val="003C4C29"/>
    <w:rsid w:val="003C4FC7"/>
    <w:rsid w:val="003C6EBE"/>
    <w:rsid w:val="003D150E"/>
    <w:rsid w:val="003D2F56"/>
    <w:rsid w:val="003D4236"/>
    <w:rsid w:val="003D576D"/>
    <w:rsid w:val="003E23D1"/>
    <w:rsid w:val="003E5093"/>
    <w:rsid w:val="003E63A0"/>
    <w:rsid w:val="003E6969"/>
    <w:rsid w:val="003F0207"/>
    <w:rsid w:val="003F1FA0"/>
    <w:rsid w:val="003F3565"/>
    <w:rsid w:val="003F3823"/>
    <w:rsid w:val="003F4717"/>
    <w:rsid w:val="003F485A"/>
    <w:rsid w:val="00400322"/>
    <w:rsid w:val="00400567"/>
    <w:rsid w:val="00400834"/>
    <w:rsid w:val="004015F1"/>
    <w:rsid w:val="00403B6B"/>
    <w:rsid w:val="00403EBE"/>
    <w:rsid w:val="00404E0F"/>
    <w:rsid w:val="00405230"/>
    <w:rsid w:val="00405EC1"/>
    <w:rsid w:val="004066B1"/>
    <w:rsid w:val="00406944"/>
    <w:rsid w:val="00407631"/>
    <w:rsid w:val="00411C18"/>
    <w:rsid w:val="00414CD0"/>
    <w:rsid w:val="00415A61"/>
    <w:rsid w:val="00416086"/>
    <w:rsid w:val="004209DA"/>
    <w:rsid w:val="00421BCF"/>
    <w:rsid w:val="00421C21"/>
    <w:rsid w:val="00422320"/>
    <w:rsid w:val="00422721"/>
    <w:rsid w:val="004228FC"/>
    <w:rsid w:val="00422CCB"/>
    <w:rsid w:val="00423A85"/>
    <w:rsid w:val="004257C7"/>
    <w:rsid w:val="00425BBC"/>
    <w:rsid w:val="00431634"/>
    <w:rsid w:val="004317AA"/>
    <w:rsid w:val="00434392"/>
    <w:rsid w:val="004374EE"/>
    <w:rsid w:val="004404B4"/>
    <w:rsid w:val="004436B0"/>
    <w:rsid w:val="0044548E"/>
    <w:rsid w:val="00447109"/>
    <w:rsid w:val="004518E1"/>
    <w:rsid w:val="004525DA"/>
    <w:rsid w:val="0046149F"/>
    <w:rsid w:val="00461DCA"/>
    <w:rsid w:val="00464A3E"/>
    <w:rsid w:val="00465CDD"/>
    <w:rsid w:val="0047250B"/>
    <w:rsid w:val="004747D5"/>
    <w:rsid w:val="004763EB"/>
    <w:rsid w:val="004815DD"/>
    <w:rsid w:val="004847F0"/>
    <w:rsid w:val="004854B5"/>
    <w:rsid w:val="00485C85"/>
    <w:rsid w:val="004866E9"/>
    <w:rsid w:val="00486FAD"/>
    <w:rsid w:val="00490387"/>
    <w:rsid w:val="0049075E"/>
    <w:rsid w:val="0049098D"/>
    <w:rsid w:val="004922B7"/>
    <w:rsid w:val="00495402"/>
    <w:rsid w:val="00497B66"/>
    <w:rsid w:val="00497BA0"/>
    <w:rsid w:val="004A255C"/>
    <w:rsid w:val="004A3828"/>
    <w:rsid w:val="004A5FA1"/>
    <w:rsid w:val="004B09C1"/>
    <w:rsid w:val="004B2686"/>
    <w:rsid w:val="004B2757"/>
    <w:rsid w:val="004B3713"/>
    <w:rsid w:val="004B4FA2"/>
    <w:rsid w:val="004B60E1"/>
    <w:rsid w:val="004B66C7"/>
    <w:rsid w:val="004C04A4"/>
    <w:rsid w:val="004C2E97"/>
    <w:rsid w:val="004C3097"/>
    <w:rsid w:val="004C6769"/>
    <w:rsid w:val="004C6CF4"/>
    <w:rsid w:val="004C7C33"/>
    <w:rsid w:val="004D2432"/>
    <w:rsid w:val="004D39FD"/>
    <w:rsid w:val="004D54EE"/>
    <w:rsid w:val="004D5B5B"/>
    <w:rsid w:val="004D6C0C"/>
    <w:rsid w:val="004D7BF1"/>
    <w:rsid w:val="004E0DF3"/>
    <w:rsid w:val="004E21D2"/>
    <w:rsid w:val="004E66F0"/>
    <w:rsid w:val="004E7687"/>
    <w:rsid w:val="004F1386"/>
    <w:rsid w:val="004F160E"/>
    <w:rsid w:val="004F49B3"/>
    <w:rsid w:val="004F6084"/>
    <w:rsid w:val="004F7BAF"/>
    <w:rsid w:val="00500C59"/>
    <w:rsid w:val="00502CC6"/>
    <w:rsid w:val="00502D80"/>
    <w:rsid w:val="00503156"/>
    <w:rsid w:val="00504FF6"/>
    <w:rsid w:val="00510E9E"/>
    <w:rsid w:val="00513EC7"/>
    <w:rsid w:val="0051480C"/>
    <w:rsid w:val="00515BFC"/>
    <w:rsid w:val="005178B4"/>
    <w:rsid w:val="0052022A"/>
    <w:rsid w:val="0052028C"/>
    <w:rsid w:val="00520767"/>
    <w:rsid w:val="005219F4"/>
    <w:rsid w:val="00522FD8"/>
    <w:rsid w:val="00525E31"/>
    <w:rsid w:val="005264CD"/>
    <w:rsid w:val="00526535"/>
    <w:rsid w:val="0053012B"/>
    <w:rsid w:val="005319AC"/>
    <w:rsid w:val="00531BC7"/>
    <w:rsid w:val="00531EAB"/>
    <w:rsid w:val="00531FFE"/>
    <w:rsid w:val="005321BF"/>
    <w:rsid w:val="00536A64"/>
    <w:rsid w:val="00537B91"/>
    <w:rsid w:val="00542C3C"/>
    <w:rsid w:val="00543013"/>
    <w:rsid w:val="00544145"/>
    <w:rsid w:val="00544E29"/>
    <w:rsid w:val="00545CC9"/>
    <w:rsid w:val="005460D8"/>
    <w:rsid w:val="00550ADF"/>
    <w:rsid w:val="00554C4D"/>
    <w:rsid w:val="00556672"/>
    <w:rsid w:val="00557D9D"/>
    <w:rsid w:val="00563312"/>
    <w:rsid w:val="005634B5"/>
    <w:rsid w:val="005637A3"/>
    <w:rsid w:val="00563A83"/>
    <w:rsid w:val="00564829"/>
    <w:rsid w:val="005651F1"/>
    <w:rsid w:val="00566389"/>
    <w:rsid w:val="00566C1D"/>
    <w:rsid w:val="00570DA8"/>
    <w:rsid w:val="00573482"/>
    <w:rsid w:val="005748F9"/>
    <w:rsid w:val="0057673F"/>
    <w:rsid w:val="00576872"/>
    <w:rsid w:val="00576B80"/>
    <w:rsid w:val="005837F3"/>
    <w:rsid w:val="00583FE6"/>
    <w:rsid w:val="00585265"/>
    <w:rsid w:val="00585750"/>
    <w:rsid w:val="00587AEA"/>
    <w:rsid w:val="00591FA3"/>
    <w:rsid w:val="005937D6"/>
    <w:rsid w:val="005942FB"/>
    <w:rsid w:val="005949ED"/>
    <w:rsid w:val="00595465"/>
    <w:rsid w:val="0059764F"/>
    <w:rsid w:val="005A0FE5"/>
    <w:rsid w:val="005A114C"/>
    <w:rsid w:val="005A1370"/>
    <w:rsid w:val="005A13B9"/>
    <w:rsid w:val="005A2C84"/>
    <w:rsid w:val="005A3354"/>
    <w:rsid w:val="005A3A00"/>
    <w:rsid w:val="005A4C75"/>
    <w:rsid w:val="005A633E"/>
    <w:rsid w:val="005A66DC"/>
    <w:rsid w:val="005A6AA7"/>
    <w:rsid w:val="005B0BEC"/>
    <w:rsid w:val="005B1687"/>
    <w:rsid w:val="005B2D40"/>
    <w:rsid w:val="005B3769"/>
    <w:rsid w:val="005B53A3"/>
    <w:rsid w:val="005B582D"/>
    <w:rsid w:val="005C0013"/>
    <w:rsid w:val="005C5431"/>
    <w:rsid w:val="005C773F"/>
    <w:rsid w:val="005C7E19"/>
    <w:rsid w:val="005D264A"/>
    <w:rsid w:val="005D2E59"/>
    <w:rsid w:val="005D49F2"/>
    <w:rsid w:val="005D56E7"/>
    <w:rsid w:val="005D57EE"/>
    <w:rsid w:val="005E10D2"/>
    <w:rsid w:val="005E4FFD"/>
    <w:rsid w:val="005E5E36"/>
    <w:rsid w:val="005E68F8"/>
    <w:rsid w:val="005E6F4A"/>
    <w:rsid w:val="005E776F"/>
    <w:rsid w:val="005E7B34"/>
    <w:rsid w:val="005F1F21"/>
    <w:rsid w:val="005F2C70"/>
    <w:rsid w:val="005F4FAD"/>
    <w:rsid w:val="005F5486"/>
    <w:rsid w:val="005F6F4A"/>
    <w:rsid w:val="00600550"/>
    <w:rsid w:val="00602B18"/>
    <w:rsid w:val="0060573B"/>
    <w:rsid w:val="00607084"/>
    <w:rsid w:val="0061450D"/>
    <w:rsid w:val="00614658"/>
    <w:rsid w:val="00615406"/>
    <w:rsid w:val="00616B9A"/>
    <w:rsid w:val="00623E86"/>
    <w:rsid w:val="00626036"/>
    <w:rsid w:val="0063034B"/>
    <w:rsid w:val="00630A9C"/>
    <w:rsid w:val="0063199D"/>
    <w:rsid w:val="00634CBC"/>
    <w:rsid w:val="00635886"/>
    <w:rsid w:val="0063623B"/>
    <w:rsid w:val="00636514"/>
    <w:rsid w:val="00640580"/>
    <w:rsid w:val="00642118"/>
    <w:rsid w:val="006423F8"/>
    <w:rsid w:val="00642760"/>
    <w:rsid w:val="006427BD"/>
    <w:rsid w:val="00645B66"/>
    <w:rsid w:val="00646106"/>
    <w:rsid w:val="0065289F"/>
    <w:rsid w:val="00655958"/>
    <w:rsid w:val="0066193C"/>
    <w:rsid w:val="00664092"/>
    <w:rsid w:val="006662D1"/>
    <w:rsid w:val="0066670F"/>
    <w:rsid w:val="00667645"/>
    <w:rsid w:val="00667C44"/>
    <w:rsid w:val="0067239A"/>
    <w:rsid w:val="00672D21"/>
    <w:rsid w:val="00675E5E"/>
    <w:rsid w:val="0067612D"/>
    <w:rsid w:val="00677512"/>
    <w:rsid w:val="0068171C"/>
    <w:rsid w:val="00693B3F"/>
    <w:rsid w:val="00694E11"/>
    <w:rsid w:val="006955F9"/>
    <w:rsid w:val="00697DC2"/>
    <w:rsid w:val="006A0FF1"/>
    <w:rsid w:val="006A188D"/>
    <w:rsid w:val="006A2EEF"/>
    <w:rsid w:val="006A36F5"/>
    <w:rsid w:val="006A47BF"/>
    <w:rsid w:val="006A5839"/>
    <w:rsid w:val="006A5BB4"/>
    <w:rsid w:val="006A65CF"/>
    <w:rsid w:val="006B0340"/>
    <w:rsid w:val="006B2709"/>
    <w:rsid w:val="006B47AA"/>
    <w:rsid w:val="006B5CB6"/>
    <w:rsid w:val="006B787B"/>
    <w:rsid w:val="006C11D7"/>
    <w:rsid w:val="006C1CEE"/>
    <w:rsid w:val="006C44A1"/>
    <w:rsid w:val="006C5343"/>
    <w:rsid w:val="006C62F4"/>
    <w:rsid w:val="006C63E7"/>
    <w:rsid w:val="006C7928"/>
    <w:rsid w:val="006D0A49"/>
    <w:rsid w:val="006D1C05"/>
    <w:rsid w:val="006D3229"/>
    <w:rsid w:val="006D3B2A"/>
    <w:rsid w:val="006D41B7"/>
    <w:rsid w:val="006D44B8"/>
    <w:rsid w:val="006D61F4"/>
    <w:rsid w:val="006D697D"/>
    <w:rsid w:val="006E2B0F"/>
    <w:rsid w:val="006E3BC3"/>
    <w:rsid w:val="006E565A"/>
    <w:rsid w:val="006F5EED"/>
    <w:rsid w:val="006F7418"/>
    <w:rsid w:val="006F7868"/>
    <w:rsid w:val="00701491"/>
    <w:rsid w:val="00701EF5"/>
    <w:rsid w:val="00704E94"/>
    <w:rsid w:val="007076B0"/>
    <w:rsid w:val="00710237"/>
    <w:rsid w:val="00711573"/>
    <w:rsid w:val="007132AD"/>
    <w:rsid w:val="00717792"/>
    <w:rsid w:val="00722195"/>
    <w:rsid w:val="007246C1"/>
    <w:rsid w:val="0072502C"/>
    <w:rsid w:val="00727514"/>
    <w:rsid w:val="0072755D"/>
    <w:rsid w:val="0073318D"/>
    <w:rsid w:val="0073345C"/>
    <w:rsid w:val="00733A86"/>
    <w:rsid w:val="007350FC"/>
    <w:rsid w:val="0073551C"/>
    <w:rsid w:val="00735DD1"/>
    <w:rsid w:val="007367B9"/>
    <w:rsid w:val="007378D7"/>
    <w:rsid w:val="00740893"/>
    <w:rsid w:val="007413EF"/>
    <w:rsid w:val="007428C6"/>
    <w:rsid w:val="0074543C"/>
    <w:rsid w:val="00746397"/>
    <w:rsid w:val="00753045"/>
    <w:rsid w:val="0075799F"/>
    <w:rsid w:val="0076111D"/>
    <w:rsid w:val="00761976"/>
    <w:rsid w:val="007645CE"/>
    <w:rsid w:val="007649BE"/>
    <w:rsid w:val="00764CBB"/>
    <w:rsid w:val="00770309"/>
    <w:rsid w:val="00770A78"/>
    <w:rsid w:val="00771320"/>
    <w:rsid w:val="007739CA"/>
    <w:rsid w:val="00773A05"/>
    <w:rsid w:val="00773C3E"/>
    <w:rsid w:val="00775069"/>
    <w:rsid w:val="00776586"/>
    <w:rsid w:val="0077699D"/>
    <w:rsid w:val="00780DB9"/>
    <w:rsid w:val="0078180D"/>
    <w:rsid w:val="00781ABE"/>
    <w:rsid w:val="007838E3"/>
    <w:rsid w:val="00783FFC"/>
    <w:rsid w:val="007857B4"/>
    <w:rsid w:val="0078762F"/>
    <w:rsid w:val="00793159"/>
    <w:rsid w:val="00793479"/>
    <w:rsid w:val="00793858"/>
    <w:rsid w:val="0079502E"/>
    <w:rsid w:val="00795D22"/>
    <w:rsid w:val="0079614A"/>
    <w:rsid w:val="007A1620"/>
    <w:rsid w:val="007A3570"/>
    <w:rsid w:val="007A5EAC"/>
    <w:rsid w:val="007A6FEF"/>
    <w:rsid w:val="007A7669"/>
    <w:rsid w:val="007B1385"/>
    <w:rsid w:val="007B34BE"/>
    <w:rsid w:val="007B3654"/>
    <w:rsid w:val="007B4D78"/>
    <w:rsid w:val="007B54D9"/>
    <w:rsid w:val="007B5764"/>
    <w:rsid w:val="007B6E2C"/>
    <w:rsid w:val="007B73E2"/>
    <w:rsid w:val="007C4DCA"/>
    <w:rsid w:val="007C6FDA"/>
    <w:rsid w:val="007C7B7A"/>
    <w:rsid w:val="007D4F28"/>
    <w:rsid w:val="007D67D5"/>
    <w:rsid w:val="007D6F96"/>
    <w:rsid w:val="007E0134"/>
    <w:rsid w:val="007E03F1"/>
    <w:rsid w:val="007E1ACB"/>
    <w:rsid w:val="007E3000"/>
    <w:rsid w:val="007E313F"/>
    <w:rsid w:val="007E3ECA"/>
    <w:rsid w:val="007E5F07"/>
    <w:rsid w:val="007F19AC"/>
    <w:rsid w:val="007F41B9"/>
    <w:rsid w:val="007F5664"/>
    <w:rsid w:val="007F5712"/>
    <w:rsid w:val="007F67D8"/>
    <w:rsid w:val="00800741"/>
    <w:rsid w:val="00801CD6"/>
    <w:rsid w:val="0080246B"/>
    <w:rsid w:val="008024B7"/>
    <w:rsid w:val="00802B24"/>
    <w:rsid w:val="00806812"/>
    <w:rsid w:val="00810A3C"/>
    <w:rsid w:val="00810E6B"/>
    <w:rsid w:val="00815F68"/>
    <w:rsid w:val="008166A0"/>
    <w:rsid w:val="00821DE4"/>
    <w:rsid w:val="00822424"/>
    <w:rsid w:val="0082337B"/>
    <w:rsid w:val="0082439A"/>
    <w:rsid w:val="00824BBD"/>
    <w:rsid w:val="008260CA"/>
    <w:rsid w:val="00826E28"/>
    <w:rsid w:val="00826FFA"/>
    <w:rsid w:val="00831268"/>
    <w:rsid w:val="00831995"/>
    <w:rsid w:val="0083205D"/>
    <w:rsid w:val="00835AF7"/>
    <w:rsid w:val="00837C7F"/>
    <w:rsid w:val="00837DD9"/>
    <w:rsid w:val="00842020"/>
    <w:rsid w:val="0084281C"/>
    <w:rsid w:val="008461F7"/>
    <w:rsid w:val="008471A3"/>
    <w:rsid w:val="00851407"/>
    <w:rsid w:val="008515B0"/>
    <w:rsid w:val="008523DD"/>
    <w:rsid w:val="00853E86"/>
    <w:rsid w:val="00856ACB"/>
    <w:rsid w:val="00856F8B"/>
    <w:rsid w:val="00860948"/>
    <w:rsid w:val="00862519"/>
    <w:rsid w:val="00862670"/>
    <w:rsid w:val="0086463C"/>
    <w:rsid w:val="00866291"/>
    <w:rsid w:val="00866C3E"/>
    <w:rsid w:val="008713D9"/>
    <w:rsid w:val="00872155"/>
    <w:rsid w:val="0087352C"/>
    <w:rsid w:val="00875850"/>
    <w:rsid w:val="00876AC9"/>
    <w:rsid w:val="00877E2B"/>
    <w:rsid w:val="00877EA4"/>
    <w:rsid w:val="00881715"/>
    <w:rsid w:val="008824AC"/>
    <w:rsid w:val="008858E7"/>
    <w:rsid w:val="00885D4C"/>
    <w:rsid w:val="00890424"/>
    <w:rsid w:val="0089399F"/>
    <w:rsid w:val="008945DC"/>
    <w:rsid w:val="00894A9E"/>
    <w:rsid w:val="008957ED"/>
    <w:rsid w:val="0089688B"/>
    <w:rsid w:val="00896EBC"/>
    <w:rsid w:val="0089780F"/>
    <w:rsid w:val="008A1193"/>
    <w:rsid w:val="008B1BF0"/>
    <w:rsid w:val="008B5EB3"/>
    <w:rsid w:val="008B7402"/>
    <w:rsid w:val="008C0738"/>
    <w:rsid w:val="008C19FE"/>
    <w:rsid w:val="008C2459"/>
    <w:rsid w:val="008C24C9"/>
    <w:rsid w:val="008D1290"/>
    <w:rsid w:val="008D1CDD"/>
    <w:rsid w:val="008D2617"/>
    <w:rsid w:val="008D2C93"/>
    <w:rsid w:val="008D2D07"/>
    <w:rsid w:val="008D528F"/>
    <w:rsid w:val="008D789B"/>
    <w:rsid w:val="008E0721"/>
    <w:rsid w:val="008E1C35"/>
    <w:rsid w:val="008E2963"/>
    <w:rsid w:val="008E368C"/>
    <w:rsid w:val="008E395C"/>
    <w:rsid w:val="008E5F95"/>
    <w:rsid w:val="008E7373"/>
    <w:rsid w:val="008F0C71"/>
    <w:rsid w:val="008F55CA"/>
    <w:rsid w:val="00900F11"/>
    <w:rsid w:val="009011BA"/>
    <w:rsid w:val="009023A0"/>
    <w:rsid w:val="009026C4"/>
    <w:rsid w:val="00903EB8"/>
    <w:rsid w:val="0090565F"/>
    <w:rsid w:val="00906377"/>
    <w:rsid w:val="00914A24"/>
    <w:rsid w:val="009154A9"/>
    <w:rsid w:val="00915DC7"/>
    <w:rsid w:val="00916801"/>
    <w:rsid w:val="0092009B"/>
    <w:rsid w:val="009209C6"/>
    <w:rsid w:val="0092241B"/>
    <w:rsid w:val="009229C1"/>
    <w:rsid w:val="00923229"/>
    <w:rsid w:val="00925572"/>
    <w:rsid w:val="0092566A"/>
    <w:rsid w:val="009257D7"/>
    <w:rsid w:val="00930F0A"/>
    <w:rsid w:val="00931AA8"/>
    <w:rsid w:val="0093790B"/>
    <w:rsid w:val="00940967"/>
    <w:rsid w:val="0094248C"/>
    <w:rsid w:val="0094486A"/>
    <w:rsid w:val="00945D91"/>
    <w:rsid w:val="009476DF"/>
    <w:rsid w:val="00947CED"/>
    <w:rsid w:val="009537F6"/>
    <w:rsid w:val="0095456B"/>
    <w:rsid w:val="00954784"/>
    <w:rsid w:val="0096017B"/>
    <w:rsid w:val="00960C18"/>
    <w:rsid w:val="00960C7D"/>
    <w:rsid w:val="00962C9E"/>
    <w:rsid w:val="00962F9C"/>
    <w:rsid w:val="0096454D"/>
    <w:rsid w:val="00964DA1"/>
    <w:rsid w:val="00965E49"/>
    <w:rsid w:val="00967615"/>
    <w:rsid w:val="00967714"/>
    <w:rsid w:val="00971964"/>
    <w:rsid w:val="00973CA3"/>
    <w:rsid w:val="009759BF"/>
    <w:rsid w:val="00981EA6"/>
    <w:rsid w:val="00981FD6"/>
    <w:rsid w:val="009828F7"/>
    <w:rsid w:val="00984276"/>
    <w:rsid w:val="009870FF"/>
    <w:rsid w:val="00987481"/>
    <w:rsid w:val="00987AA5"/>
    <w:rsid w:val="009901E1"/>
    <w:rsid w:val="00990633"/>
    <w:rsid w:val="00990CAB"/>
    <w:rsid w:val="00991045"/>
    <w:rsid w:val="00991A8B"/>
    <w:rsid w:val="00995F64"/>
    <w:rsid w:val="00997A80"/>
    <w:rsid w:val="009A1846"/>
    <w:rsid w:val="009A2A5E"/>
    <w:rsid w:val="009A7F07"/>
    <w:rsid w:val="009B0118"/>
    <w:rsid w:val="009B123D"/>
    <w:rsid w:val="009B2D18"/>
    <w:rsid w:val="009B4119"/>
    <w:rsid w:val="009B61C3"/>
    <w:rsid w:val="009B6664"/>
    <w:rsid w:val="009B6E84"/>
    <w:rsid w:val="009B7FE4"/>
    <w:rsid w:val="009C055C"/>
    <w:rsid w:val="009C5A01"/>
    <w:rsid w:val="009C7154"/>
    <w:rsid w:val="009C79F4"/>
    <w:rsid w:val="009D1116"/>
    <w:rsid w:val="009D1132"/>
    <w:rsid w:val="009D11B4"/>
    <w:rsid w:val="009D1848"/>
    <w:rsid w:val="009D314F"/>
    <w:rsid w:val="009D4D11"/>
    <w:rsid w:val="009D5B58"/>
    <w:rsid w:val="009D62D8"/>
    <w:rsid w:val="009E147B"/>
    <w:rsid w:val="009E27D4"/>
    <w:rsid w:val="009E41B2"/>
    <w:rsid w:val="009E4410"/>
    <w:rsid w:val="009E4F1B"/>
    <w:rsid w:val="009E64E1"/>
    <w:rsid w:val="009E6EFF"/>
    <w:rsid w:val="009E6FF8"/>
    <w:rsid w:val="009E732E"/>
    <w:rsid w:val="009F3E24"/>
    <w:rsid w:val="009F43FB"/>
    <w:rsid w:val="00A01E97"/>
    <w:rsid w:val="00A03914"/>
    <w:rsid w:val="00A03F4C"/>
    <w:rsid w:val="00A0416A"/>
    <w:rsid w:val="00A0485F"/>
    <w:rsid w:val="00A05A9A"/>
    <w:rsid w:val="00A07653"/>
    <w:rsid w:val="00A079C8"/>
    <w:rsid w:val="00A11926"/>
    <w:rsid w:val="00A15C20"/>
    <w:rsid w:val="00A15D44"/>
    <w:rsid w:val="00A1775C"/>
    <w:rsid w:val="00A208C9"/>
    <w:rsid w:val="00A23DE4"/>
    <w:rsid w:val="00A2469A"/>
    <w:rsid w:val="00A262A8"/>
    <w:rsid w:val="00A26D8C"/>
    <w:rsid w:val="00A27750"/>
    <w:rsid w:val="00A370BF"/>
    <w:rsid w:val="00A37AC2"/>
    <w:rsid w:val="00A404D8"/>
    <w:rsid w:val="00A42838"/>
    <w:rsid w:val="00A43003"/>
    <w:rsid w:val="00A440A1"/>
    <w:rsid w:val="00A45053"/>
    <w:rsid w:val="00A50D4B"/>
    <w:rsid w:val="00A50FF2"/>
    <w:rsid w:val="00A51E2B"/>
    <w:rsid w:val="00A52EBA"/>
    <w:rsid w:val="00A53BF0"/>
    <w:rsid w:val="00A5429C"/>
    <w:rsid w:val="00A5484B"/>
    <w:rsid w:val="00A56D66"/>
    <w:rsid w:val="00A57B35"/>
    <w:rsid w:val="00A62077"/>
    <w:rsid w:val="00A638EA"/>
    <w:rsid w:val="00A64436"/>
    <w:rsid w:val="00A65F7D"/>
    <w:rsid w:val="00A71232"/>
    <w:rsid w:val="00A71C72"/>
    <w:rsid w:val="00A76230"/>
    <w:rsid w:val="00A83D0F"/>
    <w:rsid w:val="00A8442A"/>
    <w:rsid w:val="00A84CCD"/>
    <w:rsid w:val="00A84FCA"/>
    <w:rsid w:val="00A8570D"/>
    <w:rsid w:val="00A878AB"/>
    <w:rsid w:val="00A90D6C"/>
    <w:rsid w:val="00A922A0"/>
    <w:rsid w:val="00A938E1"/>
    <w:rsid w:val="00AA3420"/>
    <w:rsid w:val="00AA52F6"/>
    <w:rsid w:val="00AA6314"/>
    <w:rsid w:val="00AA70BE"/>
    <w:rsid w:val="00AB39CA"/>
    <w:rsid w:val="00AC18E8"/>
    <w:rsid w:val="00AC1EA1"/>
    <w:rsid w:val="00AC3C9E"/>
    <w:rsid w:val="00AC46AE"/>
    <w:rsid w:val="00AD1634"/>
    <w:rsid w:val="00AD38D1"/>
    <w:rsid w:val="00AD6738"/>
    <w:rsid w:val="00AD7066"/>
    <w:rsid w:val="00AE1990"/>
    <w:rsid w:val="00AE369B"/>
    <w:rsid w:val="00AE519E"/>
    <w:rsid w:val="00AF0A5E"/>
    <w:rsid w:val="00AF0B4C"/>
    <w:rsid w:val="00AF1F90"/>
    <w:rsid w:val="00AF234A"/>
    <w:rsid w:val="00B00826"/>
    <w:rsid w:val="00B00AA1"/>
    <w:rsid w:val="00B0251A"/>
    <w:rsid w:val="00B0272B"/>
    <w:rsid w:val="00B02908"/>
    <w:rsid w:val="00B03F92"/>
    <w:rsid w:val="00B079BA"/>
    <w:rsid w:val="00B101EF"/>
    <w:rsid w:val="00B11D5D"/>
    <w:rsid w:val="00B1374B"/>
    <w:rsid w:val="00B1408B"/>
    <w:rsid w:val="00B16441"/>
    <w:rsid w:val="00B174D9"/>
    <w:rsid w:val="00B203A1"/>
    <w:rsid w:val="00B207F6"/>
    <w:rsid w:val="00B21B44"/>
    <w:rsid w:val="00B220A0"/>
    <w:rsid w:val="00B2490F"/>
    <w:rsid w:val="00B25B57"/>
    <w:rsid w:val="00B279E0"/>
    <w:rsid w:val="00B30693"/>
    <w:rsid w:val="00B306AC"/>
    <w:rsid w:val="00B3109A"/>
    <w:rsid w:val="00B3142C"/>
    <w:rsid w:val="00B317BD"/>
    <w:rsid w:val="00B32ABE"/>
    <w:rsid w:val="00B33F91"/>
    <w:rsid w:val="00B3512D"/>
    <w:rsid w:val="00B35DAB"/>
    <w:rsid w:val="00B36AE5"/>
    <w:rsid w:val="00B36BD4"/>
    <w:rsid w:val="00B36EF0"/>
    <w:rsid w:val="00B41347"/>
    <w:rsid w:val="00B4537B"/>
    <w:rsid w:val="00B46F27"/>
    <w:rsid w:val="00B47C7B"/>
    <w:rsid w:val="00B53180"/>
    <w:rsid w:val="00B5592B"/>
    <w:rsid w:val="00B55B2D"/>
    <w:rsid w:val="00B56844"/>
    <w:rsid w:val="00B60414"/>
    <w:rsid w:val="00B61821"/>
    <w:rsid w:val="00B6380D"/>
    <w:rsid w:val="00B651A0"/>
    <w:rsid w:val="00B707D9"/>
    <w:rsid w:val="00B70FA9"/>
    <w:rsid w:val="00B73C7E"/>
    <w:rsid w:val="00B74999"/>
    <w:rsid w:val="00B77D29"/>
    <w:rsid w:val="00B82418"/>
    <w:rsid w:val="00B8284E"/>
    <w:rsid w:val="00B82980"/>
    <w:rsid w:val="00B858BF"/>
    <w:rsid w:val="00B85FE1"/>
    <w:rsid w:val="00B86708"/>
    <w:rsid w:val="00B867C9"/>
    <w:rsid w:val="00B87A2D"/>
    <w:rsid w:val="00B91088"/>
    <w:rsid w:val="00B91CDA"/>
    <w:rsid w:val="00B92D32"/>
    <w:rsid w:val="00B944E5"/>
    <w:rsid w:val="00BA04C8"/>
    <w:rsid w:val="00BA379C"/>
    <w:rsid w:val="00BA5E1A"/>
    <w:rsid w:val="00BA79C7"/>
    <w:rsid w:val="00BA7A02"/>
    <w:rsid w:val="00BB09B5"/>
    <w:rsid w:val="00BB0B5B"/>
    <w:rsid w:val="00BB317C"/>
    <w:rsid w:val="00BB3C86"/>
    <w:rsid w:val="00BB6682"/>
    <w:rsid w:val="00BB6E79"/>
    <w:rsid w:val="00BB735E"/>
    <w:rsid w:val="00BC18A1"/>
    <w:rsid w:val="00BC1D21"/>
    <w:rsid w:val="00BC1E34"/>
    <w:rsid w:val="00BC6239"/>
    <w:rsid w:val="00BC7B66"/>
    <w:rsid w:val="00BD08BC"/>
    <w:rsid w:val="00BD0EDC"/>
    <w:rsid w:val="00BD4A43"/>
    <w:rsid w:val="00BE1377"/>
    <w:rsid w:val="00BE1EB5"/>
    <w:rsid w:val="00BE2C4A"/>
    <w:rsid w:val="00BE3656"/>
    <w:rsid w:val="00BE3D88"/>
    <w:rsid w:val="00BE4450"/>
    <w:rsid w:val="00BE4813"/>
    <w:rsid w:val="00BE6A85"/>
    <w:rsid w:val="00BF2D37"/>
    <w:rsid w:val="00BF3CFF"/>
    <w:rsid w:val="00BF4130"/>
    <w:rsid w:val="00BF6B5B"/>
    <w:rsid w:val="00BF7A33"/>
    <w:rsid w:val="00C03F23"/>
    <w:rsid w:val="00C044DD"/>
    <w:rsid w:val="00C07FF7"/>
    <w:rsid w:val="00C137E4"/>
    <w:rsid w:val="00C13887"/>
    <w:rsid w:val="00C14139"/>
    <w:rsid w:val="00C14240"/>
    <w:rsid w:val="00C15C31"/>
    <w:rsid w:val="00C17E8D"/>
    <w:rsid w:val="00C20436"/>
    <w:rsid w:val="00C208A1"/>
    <w:rsid w:val="00C21413"/>
    <w:rsid w:val="00C21832"/>
    <w:rsid w:val="00C21877"/>
    <w:rsid w:val="00C21AB8"/>
    <w:rsid w:val="00C24657"/>
    <w:rsid w:val="00C27D61"/>
    <w:rsid w:val="00C30828"/>
    <w:rsid w:val="00C337F1"/>
    <w:rsid w:val="00C339C4"/>
    <w:rsid w:val="00C34C66"/>
    <w:rsid w:val="00C35D85"/>
    <w:rsid w:val="00C3655D"/>
    <w:rsid w:val="00C37361"/>
    <w:rsid w:val="00C40364"/>
    <w:rsid w:val="00C41AB8"/>
    <w:rsid w:val="00C42CE4"/>
    <w:rsid w:val="00C463AF"/>
    <w:rsid w:val="00C51645"/>
    <w:rsid w:val="00C55F9B"/>
    <w:rsid w:val="00C57BF2"/>
    <w:rsid w:val="00C61A5E"/>
    <w:rsid w:val="00C6465B"/>
    <w:rsid w:val="00C6515B"/>
    <w:rsid w:val="00C70BD8"/>
    <w:rsid w:val="00C71BB3"/>
    <w:rsid w:val="00C74BCF"/>
    <w:rsid w:val="00C75E64"/>
    <w:rsid w:val="00C77F5B"/>
    <w:rsid w:val="00C83F30"/>
    <w:rsid w:val="00C849C6"/>
    <w:rsid w:val="00C862E0"/>
    <w:rsid w:val="00C87362"/>
    <w:rsid w:val="00C91042"/>
    <w:rsid w:val="00C92E3E"/>
    <w:rsid w:val="00C9462D"/>
    <w:rsid w:val="00C94CF5"/>
    <w:rsid w:val="00CA0E37"/>
    <w:rsid w:val="00CA12EF"/>
    <w:rsid w:val="00CA1ED8"/>
    <w:rsid w:val="00CA2522"/>
    <w:rsid w:val="00CA3C13"/>
    <w:rsid w:val="00CA411B"/>
    <w:rsid w:val="00CA4C1E"/>
    <w:rsid w:val="00CA5AD9"/>
    <w:rsid w:val="00CA6439"/>
    <w:rsid w:val="00CB082E"/>
    <w:rsid w:val="00CB190C"/>
    <w:rsid w:val="00CB1953"/>
    <w:rsid w:val="00CB35E5"/>
    <w:rsid w:val="00CB445E"/>
    <w:rsid w:val="00CC0B6F"/>
    <w:rsid w:val="00CC130D"/>
    <w:rsid w:val="00CC1933"/>
    <w:rsid w:val="00CC6890"/>
    <w:rsid w:val="00CC76C8"/>
    <w:rsid w:val="00CD1F5B"/>
    <w:rsid w:val="00CD27DF"/>
    <w:rsid w:val="00CD6EF3"/>
    <w:rsid w:val="00CE1DC5"/>
    <w:rsid w:val="00CE6A40"/>
    <w:rsid w:val="00CF037D"/>
    <w:rsid w:val="00CF1C7C"/>
    <w:rsid w:val="00CF2395"/>
    <w:rsid w:val="00CF368B"/>
    <w:rsid w:val="00CF75EA"/>
    <w:rsid w:val="00CF76FC"/>
    <w:rsid w:val="00D00F6A"/>
    <w:rsid w:val="00D00F7D"/>
    <w:rsid w:val="00D022B4"/>
    <w:rsid w:val="00D04111"/>
    <w:rsid w:val="00D042C3"/>
    <w:rsid w:val="00D06412"/>
    <w:rsid w:val="00D064D0"/>
    <w:rsid w:val="00D0692D"/>
    <w:rsid w:val="00D06B6A"/>
    <w:rsid w:val="00D071E7"/>
    <w:rsid w:val="00D072F1"/>
    <w:rsid w:val="00D10CFF"/>
    <w:rsid w:val="00D10F9F"/>
    <w:rsid w:val="00D129C5"/>
    <w:rsid w:val="00D20223"/>
    <w:rsid w:val="00D21476"/>
    <w:rsid w:val="00D262C7"/>
    <w:rsid w:val="00D330A2"/>
    <w:rsid w:val="00D33316"/>
    <w:rsid w:val="00D33E90"/>
    <w:rsid w:val="00D34231"/>
    <w:rsid w:val="00D360A3"/>
    <w:rsid w:val="00D4285E"/>
    <w:rsid w:val="00D42D63"/>
    <w:rsid w:val="00D50116"/>
    <w:rsid w:val="00D55C05"/>
    <w:rsid w:val="00D578CE"/>
    <w:rsid w:val="00D606FA"/>
    <w:rsid w:val="00D629C2"/>
    <w:rsid w:val="00D63036"/>
    <w:rsid w:val="00D63460"/>
    <w:rsid w:val="00D678B6"/>
    <w:rsid w:val="00D71214"/>
    <w:rsid w:val="00D7323F"/>
    <w:rsid w:val="00D7351C"/>
    <w:rsid w:val="00D810CF"/>
    <w:rsid w:val="00D81306"/>
    <w:rsid w:val="00D8177E"/>
    <w:rsid w:val="00D85689"/>
    <w:rsid w:val="00D860C3"/>
    <w:rsid w:val="00D86923"/>
    <w:rsid w:val="00D8781F"/>
    <w:rsid w:val="00D903C3"/>
    <w:rsid w:val="00D90FFE"/>
    <w:rsid w:val="00D94CCE"/>
    <w:rsid w:val="00D95F95"/>
    <w:rsid w:val="00D97946"/>
    <w:rsid w:val="00DA143E"/>
    <w:rsid w:val="00DA3569"/>
    <w:rsid w:val="00DA4AAD"/>
    <w:rsid w:val="00DA4E9C"/>
    <w:rsid w:val="00DA6151"/>
    <w:rsid w:val="00DA79AF"/>
    <w:rsid w:val="00DA7E00"/>
    <w:rsid w:val="00DB7D8D"/>
    <w:rsid w:val="00DC03EA"/>
    <w:rsid w:val="00DC1187"/>
    <w:rsid w:val="00DC2A11"/>
    <w:rsid w:val="00DC2C91"/>
    <w:rsid w:val="00DC4731"/>
    <w:rsid w:val="00DC5108"/>
    <w:rsid w:val="00DC5E43"/>
    <w:rsid w:val="00DC5E9E"/>
    <w:rsid w:val="00DC7119"/>
    <w:rsid w:val="00DC7A0F"/>
    <w:rsid w:val="00DD1543"/>
    <w:rsid w:val="00DD1683"/>
    <w:rsid w:val="00DD1D5A"/>
    <w:rsid w:val="00DD341A"/>
    <w:rsid w:val="00DD556A"/>
    <w:rsid w:val="00DD603C"/>
    <w:rsid w:val="00DD7438"/>
    <w:rsid w:val="00DE42C6"/>
    <w:rsid w:val="00DE5233"/>
    <w:rsid w:val="00DE5F63"/>
    <w:rsid w:val="00DE5F82"/>
    <w:rsid w:val="00DE70FC"/>
    <w:rsid w:val="00DF0D3C"/>
    <w:rsid w:val="00DF1CDA"/>
    <w:rsid w:val="00DF25F3"/>
    <w:rsid w:val="00DF5BAE"/>
    <w:rsid w:val="00DF6B34"/>
    <w:rsid w:val="00DF6EEF"/>
    <w:rsid w:val="00DF71FE"/>
    <w:rsid w:val="00E00D64"/>
    <w:rsid w:val="00E018B0"/>
    <w:rsid w:val="00E039C7"/>
    <w:rsid w:val="00E04CF7"/>
    <w:rsid w:val="00E05A6D"/>
    <w:rsid w:val="00E0706E"/>
    <w:rsid w:val="00E13AD6"/>
    <w:rsid w:val="00E16385"/>
    <w:rsid w:val="00E210EF"/>
    <w:rsid w:val="00E24BE2"/>
    <w:rsid w:val="00E24E4D"/>
    <w:rsid w:val="00E2645C"/>
    <w:rsid w:val="00E30369"/>
    <w:rsid w:val="00E30865"/>
    <w:rsid w:val="00E31E72"/>
    <w:rsid w:val="00E33081"/>
    <w:rsid w:val="00E35353"/>
    <w:rsid w:val="00E35AF3"/>
    <w:rsid w:val="00E36572"/>
    <w:rsid w:val="00E3688A"/>
    <w:rsid w:val="00E400CF"/>
    <w:rsid w:val="00E423A6"/>
    <w:rsid w:val="00E44036"/>
    <w:rsid w:val="00E45192"/>
    <w:rsid w:val="00E47082"/>
    <w:rsid w:val="00E477BA"/>
    <w:rsid w:val="00E478F5"/>
    <w:rsid w:val="00E5010D"/>
    <w:rsid w:val="00E522BC"/>
    <w:rsid w:val="00E541DC"/>
    <w:rsid w:val="00E60777"/>
    <w:rsid w:val="00E60D82"/>
    <w:rsid w:val="00E62109"/>
    <w:rsid w:val="00E6282D"/>
    <w:rsid w:val="00E64D59"/>
    <w:rsid w:val="00E6704D"/>
    <w:rsid w:val="00E67BB6"/>
    <w:rsid w:val="00E71F41"/>
    <w:rsid w:val="00E72A12"/>
    <w:rsid w:val="00E72B1C"/>
    <w:rsid w:val="00E7478C"/>
    <w:rsid w:val="00E75672"/>
    <w:rsid w:val="00E75EB9"/>
    <w:rsid w:val="00E770A5"/>
    <w:rsid w:val="00E8151A"/>
    <w:rsid w:val="00E81BAC"/>
    <w:rsid w:val="00E83671"/>
    <w:rsid w:val="00E83838"/>
    <w:rsid w:val="00E844B5"/>
    <w:rsid w:val="00E85200"/>
    <w:rsid w:val="00E8767C"/>
    <w:rsid w:val="00E878F2"/>
    <w:rsid w:val="00E87AAF"/>
    <w:rsid w:val="00E927F5"/>
    <w:rsid w:val="00E933B2"/>
    <w:rsid w:val="00EA0B75"/>
    <w:rsid w:val="00EA0D95"/>
    <w:rsid w:val="00EA18B0"/>
    <w:rsid w:val="00EA1D26"/>
    <w:rsid w:val="00EA242A"/>
    <w:rsid w:val="00EA264B"/>
    <w:rsid w:val="00EA3680"/>
    <w:rsid w:val="00EA613C"/>
    <w:rsid w:val="00EA7172"/>
    <w:rsid w:val="00EA7AA3"/>
    <w:rsid w:val="00EB17F1"/>
    <w:rsid w:val="00EB4DB7"/>
    <w:rsid w:val="00EB6D06"/>
    <w:rsid w:val="00EC11B1"/>
    <w:rsid w:val="00EC17D4"/>
    <w:rsid w:val="00EC598F"/>
    <w:rsid w:val="00EC681A"/>
    <w:rsid w:val="00ED0C0C"/>
    <w:rsid w:val="00ED0E5F"/>
    <w:rsid w:val="00ED2535"/>
    <w:rsid w:val="00ED3D84"/>
    <w:rsid w:val="00ED4E1F"/>
    <w:rsid w:val="00ED5A7B"/>
    <w:rsid w:val="00ED70D5"/>
    <w:rsid w:val="00EE17B1"/>
    <w:rsid w:val="00EE3282"/>
    <w:rsid w:val="00EE4C47"/>
    <w:rsid w:val="00EF0938"/>
    <w:rsid w:val="00EF12EA"/>
    <w:rsid w:val="00EF42BE"/>
    <w:rsid w:val="00EF6903"/>
    <w:rsid w:val="00EF6EE7"/>
    <w:rsid w:val="00F03C49"/>
    <w:rsid w:val="00F05754"/>
    <w:rsid w:val="00F05C7D"/>
    <w:rsid w:val="00F05FD7"/>
    <w:rsid w:val="00F067CC"/>
    <w:rsid w:val="00F072E4"/>
    <w:rsid w:val="00F10CC3"/>
    <w:rsid w:val="00F11BA2"/>
    <w:rsid w:val="00F11CA4"/>
    <w:rsid w:val="00F11F5C"/>
    <w:rsid w:val="00F14848"/>
    <w:rsid w:val="00F15DE4"/>
    <w:rsid w:val="00F16D62"/>
    <w:rsid w:val="00F17BF1"/>
    <w:rsid w:val="00F20625"/>
    <w:rsid w:val="00F21959"/>
    <w:rsid w:val="00F23F3A"/>
    <w:rsid w:val="00F2469F"/>
    <w:rsid w:val="00F269BA"/>
    <w:rsid w:val="00F26E72"/>
    <w:rsid w:val="00F301AE"/>
    <w:rsid w:val="00F3236A"/>
    <w:rsid w:val="00F35972"/>
    <w:rsid w:val="00F37229"/>
    <w:rsid w:val="00F40C7F"/>
    <w:rsid w:val="00F423A5"/>
    <w:rsid w:val="00F45143"/>
    <w:rsid w:val="00F454D9"/>
    <w:rsid w:val="00F45CE7"/>
    <w:rsid w:val="00F479AE"/>
    <w:rsid w:val="00F509BC"/>
    <w:rsid w:val="00F53E32"/>
    <w:rsid w:val="00F57360"/>
    <w:rsid w:val="00F57560"/>
    <w:rsid w:val="00F57B53"/>
    <w:rsid w:val="00F60D77"/>
    <w:rsid w:val="00F65D85"/>
    <w:rsid w:val="00F66436"/>
    <w:rsid w:val="00F67006"/>
    <w:rsid w:val="00F67852"/>
    <w:rsid w:val="00F67D13"/>
    <w:rsid w:val="00F71495"/>
    <w:rsid w:val="00F7464B"/>
    <w:rsid w:val="00F81D00"/>
    <w:rsid w:val="00F8243B"/>
    <w:rsid w:val="00F84047"/>
    <w:rsid w:val="00F87708"/>
    <w:rsid w:val="00F87C12"/>
    <w:rsid w:val="00F92796"/>
    <w:rsid w:val="00F92B03"/>
    <w:rsid w:val="00F93C4F"/>
    <w:rsid w:val="00F94334"/>
    <w:rsid w:val="00F950A8"/>
    <w:rsid w:val="00F96F12"/>
    <w:rsid w:val="00F979F8"/>
    <w:rsid w:val="00FA17A2"/>
    <w:rsid w:val="00FA318C"/>
    <w:rsid w:val="00FA7B66"/>
    <w:rsid w:val="00FA7DC3"/>
    <w:rsid w:val="00FA7FF0"/>
    <w:rsid w:val="00FB2A93"/>
    <w:rsid w:val="00FB2CAD"/>
    <w:rsid w:val="00FB2FFA"/>
    <w:rsid w:val="00FB4B22"/>
    <w:rsid w:val="00FB550D"/>
    <w:rsid w:val="00FC0980"/>
    <w:rsid w:val="00FC2B49"/>
    <w:rsid w:val="00FC3E00"/>
    <w:rsid w:val="00FC5011"/>
    <w:rsid w:val="00FC5478"/>
    <w:rsid w:val="00FC6BA9"/>
    <w:rsid w:val="00FC6C0A"/>
    <w:rsid w:val="00FC7DB7"/>
    <w:rsid w:val="00FD14B6"/>
    <w:rsid w:val="00FE037C"/>
    <w:rsid w:val="00FE0867"/>
    <w:rsid w:val="00FE1F3E"/>
    <w:rsid w:val="00FF0E4E"/>
    <w:rsid w:val="00FF13B5"/>
    <w:rsid w:val="00FF48E5"/>
    <w:rsid w:val="00FF49A7"/>
    <w:rsid w:val="00FF6F81"/>
    <w:rsid w:val="00FF7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F3334B"/>
  <w15:chartTrackingRefBased/>
  <w15:docId w15:val="{3797F4B7-31D2-4573-A97B-A3BB8645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28C"/>
    <w:pPr>
      <w:spacing w:after="200" w:line="276" w:lineRule="auto"/>
    </w:pPr>
    <w:rPr>
      <w:sz w:val="22"/>
      <w:szCs w:val="22"/>
    </w:rPr>
  </w:style>
  <w:style w:type="paragraph" w:styleId="Heading2">
    <w:name w:val="heading 2"/>
    <w:basedOn w:val="Normal"/>
    <w:link w:val="Heading2Char"/>
    <w:uiPriority w:val="9"/>
    <w:qFormat/>
    <w:rsid w:val="00502D80"/>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502D80"/>
    <w:rPr>
      <w:rFonts w:ascii="Times New Roman" w:eastAsia="Times New Roman" w:hAnsi="Times New Roman" w:cs="Times New Roman"/>
      <w:b/>
      <w:bCs/>
      <w:sz w:val="36"/>
      <w:szCs w:val="36"/>
      <w:lang w:eastAsia="vi-VN"/>
    </w:rPr>
  </w:style>
  <w:style w:type="paragraph" w:styleId="NormalWeb">
    <w:name w:val="Normal (Web)"/>
    <w:basedOn w:val="Normal"/>
    <w:uiPriority w:val="99"/>
    <w:unhideWhenUsed/>
    <w:rsid w:val="00502D80"/>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uiPriority w:val="22"/>
    <w:qFormat/>
    <w:rsid w:val="00502D80"/>
    <w:rPr>
      <w:b/>
      <w:bCs/>
    </w:rPr>
  </w:style>
  <w:style w:type="character" w:styleId="Emphasis">
    <w:name w:val="Emphasis"/>
    <w:uiPriority w:val="20"/>
    <w:qFormat/>
    <w:rsid w:val="00502D80"/>
    <w:rPr>
      <w:i/>
      <w:iCs/>
    </w:rPr>
  </w:style>
  <w:style w:type="paragraph" w:styleId="BalloonText">
    <w:name w:val="Balloon Text"/>
    <w:basedOn w:val="Normal"/>
    <w:link w:val="BalloonTextChar"/>
    <w:uiPriority w:val="99"/>
    <w:semiHidden/>
    <w:unhideWhenUsed/>
    <w:rsid w:val="00502D8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02D80"/>
    <w:rPr>
      <w:rFonts w:ascii="Tahoma" w:hAnsi="Tahoma" w:cs="Tahoma"/>
      <w:sz w:val="16"/>
      <w:szCs w:val="16"/>
      <w:lang w:val="en-US"/>
    </w:rPr>
  </w:style>
  <w:style w:type="character" w:customStyle="1" w:styleId="normal-h1">
    <w:name w:val="normal-h1"/>
    <w:rsid w:val="00B56844"/>
    <w:rPr>
      <w:rFonts w:ascii="Times New Roman" w:hAnsi="Times New Roman" w:cs="Times New Roman" w:hint="default"/>
      <w:sz w:val="28"/>
      <w:szCs w:val="28"/>
    </w:rPr>
  </w:style>
  <w:style w:type="character" w:styleId="CommentReference">
    <w:name w:val="annotation reference"/>
    <w:uiPriority w:val="99"/>
    <w:semiHidden/>
    <w:unhideWhenUsed/>
    <w:rsid w:val="0078762F"/>
    <w:rPr>
      <w:sz w:val="16"/>
      <w:szCs w:val="16"/>
    </w:rPr>
  </w:style>
  <w:style w:type="paragraph" w:styleId="CommentText">
    <w:name w:val="annotation text"/>
    <w:basedOn w:val="Normal"/>
    <w:link w:val="CommentTextChar"/>
    <w:uiPriority w:val="99"/>
    <w:semiHidden/>
    <w:unhideWhenUsed/>
    <w:rsid w:val="0078762F"/>
    <w:rPr>
      <w:sz w:val="20"/>
      <w:szCs w:val="20"/>
    </w:rPr>
  </w:style>
  <w:style w:type="character" w:customStyle="1" w:styleId="CommentTextChar">
    <w:name w:val="Comment Text Char"/>
    <w:basedOn w:val="DefaultParagraphFont"/>
    <w:link w:val="CommentText"/>
    <w:uiPriority w:val="99"/>
    <w:semiHidden/>
    <w:rsid w:val="0078762F"/>
  </w:style>
  <w:style w:type="paragraph" w:styleId="CommentSubject">
    <w:name w:val="annotation subject"/>
    <w:basedOn w:val="CommentText"/>
    <w:next w:val="CommentText"/>
    <w:link w:val="CommentSubjectChar"/>
    <w:uiPriority w:val="99"/>
    <w:semiHidden/>
    <w:unhideWhenUsed/>
    <w:rsid w:val="0078762F"/>
    <w:rPr>
      <w:b/>
      <w:bCs/>
    </w:rPr>
  </w:style>
  <w:style w:type="character" w:customStyle="1" w:styleId="CommentSubjectChar">
    <w:name w:val="Comment Subject Char"/>
    <w:link w:val="CommentSubject"/>
    <w:uiPriority w:val="99"/>
    <w:semiHidden/>
    <w:rsid w:val="0078762F"/>
    <w:rPr>
      <w:b/>
      <w:bCs/>
    </w:rPr>
  </w:style>
  <w:style w:type="paragraph" w:styleId="Revision">
    <w:name w:val="Revision"/>
    <w:hidden/>
    <w:uiPriority w:val="99"/>
    <w:semiHidden/>
    <w:rsid w:val="0078762F"/>
    <w:rPr>
      <w:sz w:val="22"/>
      <w:szCs w:val="22"/>
    </w:rPr>
  </w:style>
  <w:style w:type="table" w:styleId="TableGrid">
    <w:name w:val="Table Grid"/>
    <w:basedOn w:val="TableNormal"/>
    <w:uiPriority w:val="39"/>
    <w:rsid w:val="000E592B"/>
    <w:rPr>
      <w:rFonts w:ascii="Calibri" w:eastAsia="Calibri" w:hAnsi="Calibri"/>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3FFC"/>
    <w:pPr>
      <w:tabs>
        <w:tab w:val="center" w:pos="4680"/>
        <w:tab w:val="right" w:pos="9360"/>
      </w:tabs>
    </w:pPr>
  </w:style>
  <w:style w:type="character" w:customStyle="1" w:styleId="HeaderChar">
    <w:name w:val="Header Char"/>
    <w:link w:val="Header"/>
    <w:uiPriority w:val="99"/>
    <w:rsid w:val="00783FFC"/>
    <w:rPr>
      <w:sz w:val="22"/>
      <w:szCs w:val="22"/>
    </w:rPr>
  </w:style>
  <w:style w:type="paragraph" w:styleId="Footer">
    <w:name w:val="footer"/>
    <w:basedOn w:val="Normal"/>
    <w:link w:val="FooterChar"/>
    <w:uiPriority w:val="99"/>
    <w:unhideWhenUsed/>
    <w:rsid w:val="00783FFC"/>
    <w:pPr>
      <w:tabs>
        <w:tab w:val="center" w:pos="4680"/>
        <w:tab w:val="right" w:pos="9360"/>
      </w:tabs>
    </w:pPr>
  </w:style>
  <w:style w:type="character" w:customStyle="1" w:styleId="FooterChar">
    <w:name w:val="Footer Char"/>
    <w:link w:val="Footer"/>
    <w:uiPriority w:val="99"/>
    <w:rsid w:val="00783FFC"/>
    <w:rPr>
      <w:sz w:val="22"/>
      <w:szCs w:val="22"/>
    </w:rPr>
  </w:style>
  <w:style w:type="paragraph" w:styleId="ListParagraph">
    <w:name w:val="List Paragraph"/>
    <w:basedOn w:val="Normal"/>
    <w:uiPriority w:val="34"/>
    <w:qFormat/>
    <w:rsid w:val="00745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838430">
      <w:bodyDiv w:val="1"/>
      <w:marLeft w:val="0"/>
      <w:marRight w:val="0"/>
      <w:marTop w:val="0"/>
      <w:marBottom w:val="0"/>
      <w:divBdr>
        <w:top w:val="none" w:sz="0" w:space="0" w:color="auto"/>
        <w:left w:val="none" w:sz="0" w:space="0" w:color="auto"/>
        <w:bottom w:val="none" w:sz="0" w:space="0" w:color="auto"/>
        <w:right w:val="none" w:sz="0" w:space="0" w:color="auto"/>
      </w:divBdr>
    </w:div>
    <w:div w:id="1137378578">
      <w:bodyDiv w:val="1"/>
      <w:marLeft w:val="0"/>
      <w:marRight w:val="0"/>
      <w:marTop w:val="0"/>
      <w:marBottom w:val="0"/>
      <w:divBdr>
        <w:top w:val="none" w:sz="0" w:space="0" w:color="auto"/>
        <w:left w:val="none" w:sz="0" w:space="0" w:color="auto"/>
        <w:bottom w:val="none" w:sz="0" w:space="0" w:color="auto"/>
        <w:right w:val="none" w:sz="0" w:space="0" w:color="auto"/>
      </w:divBdr>
    </w:div>
    <w:div w:id="1190752519">
      <w:bodyDiv w:val="1"/>
      <w:marLeft w:val="0"/>
      <w:marRight w:val="0"/>
      <w:marTop w:val="0"/>
      <w:marBottom w:val="0"/>
      <w:divBdr>
        <w:top w:val="none" w:sz="0" w:space="0" w:color="auto"/>
        <w:left w:val="none" w:sz="0" w:space="0" w:color="auto"/>
        <w:bottom w:val="none" w:sz="0" w:space="0" w:color="auto"/>
        <w:right w:val="none" w:sz="0" w:space="0" w:color="auto"/>
      </w:divBdr>
      <w:divsChild>
        <w:div w:id="3870471">
          <w:marLeft w:val="0"/>
          <w:marRight w:val="0"/>
          <w:marTop w:val="0"/>
          <w:marBottom w:val="240"/>
          <w:divBdr>
            <w:top w:val="none" w:sz="0" w:space="0" w:color="auto"/>
            <w:left w:val="none" w:sz="0" w:space="0" w:color="auto"/>
            <w:bottom w:val="none" w:sz="0" w:space="0" w:color="auto"/>
            <w:right w:val="none" w:sz="0" w:space="0" w:color="auto"/>
          </w:divBdr>
        </w:div>
        <w:div w:id="1186673092">
          <w:marLeft w:val="0"/>
          <w:marRight w:val="0"/>
          <w:marTop w:val="0"/>
          <w:marBottom w:val="0"/>
          <w:divBdr>
            <w:top w:val="none" w:sz="0" w:space="0" w:color="auto"/>
            <w:left w:val="none" w:sz="0" w:space="0" w:color="auto"/>
            <w:bottom w:val="none" w:sz="0" w:space="0" w:color="auto"/>
            <w:right w:val="none" w:sz="0" w:space="0" w:color="auto"/>
          </w:divBdr>
        </w:div>
      </w:divsChild>
    </w:div>
    <w:div w:id="139581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D&#7921;%20th&#7843;o%20Th&#244;ng%20t&#432;%20th&#234;m%20&#273;&#7841;o%20&#273;&#7913;c%20ngh&#7873;%20nhi&#7879;p%2030.6.24%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14D66-02BC-4299-91B1-071294573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142D19-BB75-4D0E-97BA-31E1162BD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5B299E-3BF5-4673-8EC3-B8062C91AD11}">
  <ds:schemaRefs>
    <ds:schemaRef ds:uri="http://schemas.microsoft.com/sharepoint/v3/contenttype/forms"/>
  </ds:schemaRefs>
</ds:datastoreItem>
</file>

<file path=customXml/itemProps4.xml><?xml version="1.0" encoding="utf-8"?>
<ds:datastoreItem xmlns:ds="http://schemas.openxmlformats.org/officeDocument/2006/customXml" ds:itemID="{71F1EF2A-751B-4904-9DB6-1AE69464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Dự thảo Thông tư thêm đạo đức nghề nhiệp 30.6.24 (2).dotx</Template>
  <TotalTime>178</TotalTime>
  <Pages>7</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 Anh Tu (TTGSNH)</cp:lastModifiedBy>
  <cp:revision>92</cp:revision>
  <cp:lastPrinted>2025-02-11T04:32:00Z</cp:lastPrinted>
  <dcterms:created xsi:type="dcterms:W3CDTF">2024-12-26T08:30:00Z</dcterms:created>
  <dcterms:modified xsi:type="dcterms:W3CDTF">2025-02-21T02:08:00Z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910ef31a73772b822f1a3b481ebd288612af76326b0b91b28d9ae9d14354b7fd</vt:lpwstr>
  </property>
  <property fmtid="{D5CDD505-2E9C-101B-9397-08002B2CF9AE}" pid="3" name="ContentTypeId">
    <vt:lpwstr>0x010100FB5478D2C6DD5A4FBCA9633FB76EF110</vt:lpwstr>
  </property>
</Properties>
</file>