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CellMar>
          <w:left w:w="0" w:type="dxa"/>
          <w:right w:w="0" w:type="dxa"/>
        </w:tblCellMar>
        <w:tblLook w:val="01E0" w:firstRow="1" w:lastRow="1" w:firstColumn="1" w:lastColumn="1" w:noHBand="0" w:noVBand="0"/>
      </w:tblPr>
      <w:tblGrid>
        <w:gridCol w:w="4590"/>
        <w:gridCol w:w="5184"/>
        <w:gridCol w:w="4229"/>
      </w:tblGrid>
      <w:tr w:rsidR="00DF75A8" w:rsidRPr="00F07D69" w14:paraId="3C06C5C5" w14:textId="77777777" w:rsidTr="00DF75A8">
        <w:tc>
          <w:tcPr>
            <w:tcW w:w="1639" w:type="pct"/>
            <w:shd w:val="clear" w:color="auto" w:fill="auto"/>
          </w:tcPr>
          <w:p w14:paraId="6083E390" w14:textId="07521714" w:rsidR="00DF75A8" w:rsidRPr="00F07D69" w:rsidRDefault="00DF75A8" w:rsidP="003905DE">
            <w:pPr>
              <w:pStyle w:val="Heading5"/>
              <w:spacing w:before="0" w:after="0" w:line="264" w:lineRule="auto"/>
              <w:rPr>
                <w:rFonts w:ascii="Times New Roman" w:hAnsi="Times New Roman"/>
                <w:b/>
                <w:sz w:val="24"/>
              </w:rPr>
            </w:pPr>
            <w:r>
              <w:rPr>
                <w:rFonts w:ascii="Tahoma" w:eastAsia="Tahoma" w:hAnsi="Tahoma" w:cs="Tahoma"/>
                <w:color w:val="000000"/>
                <w:sz w:val="24"/>
                <w:lang w:val="vi-VN" w:eastAsia="vi-VN"/>
              </w:rPr>
              <w:br w:type="page"/>
            </w:r>
            <w:r w:rsidRPr="00F07D69">
              <w:rPr>
                <w:rFonts w:ascii="Times New Roman" w:hAnsi="Times New Roman"/>
                <w:b/>
                <w:sz w:val="24"/>
              </w:rPr>
              <w:t>BỘ TÀI CHÍNH</w:t>
            </w:r>
          </w:p>
          <w:p w14:paraId="3EBE05D2" w14:textId="77777777" w:rsidR="00DF75A8" w:rsidRPr="00F07D69" w:rsidRDefault="00DF75A8" w:rsidP="003905DE">
            <w:pPr>
              <w:rPr>
                <w:rFonts w:ascii="Times New Roman" w:eastAsia="Times New Roman" w:hAnsi="Times New Roman" w:cs="Times New Roman"/>
                <w:b/>
              </w:rPr>
            </w:pPr>
            <w:r w:rsidRPr="00F07D69">
              <w:rPr>
                <w:rFonts w:ascii="Times New Roman" w:hAnsi="Times New Roman" w:cs="Times New Roman"/>
                <w:b/>
                <w:noProof/>
              </w:rPr>
              <mc:AlternateContent>
                <mc:Choice Requires="wps">
                  <w:drawing>
                    <wp:anchor distT="4294967295" distB="4294967295" distL="114300" distR="114300" simplePos="0" relativeHeight="251669504" behindDoc="0" locked="0" layoutInCell="1" allowOverlap="1" wp14:anchorId="64B20D19" wp14:editId="1DAD640E">
                      <wp:simplePos x="0" y="0"/>
                      <wp:positionH relativeFrom="column">
                        <wp:posOffset>174625</wp:posOffset>
                      </wp:positionH>
                      <wp:positionV relativeFrom="paragraph">
                        <wp:posOffset>29845</wp:posOffset>
                      </wp:positionV>
                      <wp:extent cx="658495" cy="0"/>
                      <wp:effectExtent l="0" t="0" r="0" b="0"/>
                      <wp:wrapNone/>
                      <wp:docPr id="180913860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4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AC622" id="Line 7"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5pt,2.35pt" to="65.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"/>
                  </w:pict>
                </mc:Fallback>
              </mc:AlternateContent>
            </w:r>
            <w:r w:rsidRPr="00F07D69">
              <w:rPr>
                <w:rFonts w:ascii="Times New Roman" w:hAnsi="Times New Roman" w:cs="Times New Roman"/>
              </w:rPr>
              <w:t xml:space="preserve">  </w:t>
            </w:r>
          </w:p>
        </w:tc>
        <w:tc>
          <w:tcPr>
            <w:tcW w:w="1851" w:type="pct"/>
            <w:shd w:val="clear" w:color="auto" w:fill="auto"/>
          </w:tcPr>
          <w:p w14:paraId="1AF22275" w14:textId="77777777" w:rsidR="00DF75A8" w:rsidRPr="00F07D69" w:rsidRDefault="00DF75A8" w:rsidP="003905DE">
            <w:pPr>
              <w:spacing w:before="120"/>
              <w:jc w:val="center"/>
              <w:rPr>
                <w:rFonts w:ascii="Times New Roman" w:eastAsia="Times New Roman" w:hAnsi="Times New Roman" w:cs="Times New Roman"/>
              </w:rPr>
            </w:pPr>
          </w:p>
        </w:tc>
        <w:tc>
          <w:tcPr>
            <w:tcW w:w="1510" w:type="pct"/>
            <w:shd w:val="clear" w:color="auto" w:fill="auto"/>
          </w:tcPr>
          <w:p w14:paraId="56209BD3" w14:textId="77777777" w:rsidR="00DF75A8" w:rsidRPr="00F07D69" w:rsidRDefault="00DF75A8" w:rsidP="003905DE">
            <w:pPr>
              <w:spacing w:before="120"/>
              <w:jc w:val="right"/>
              <w:rPr>
                <w:rFonts w:ascii="Times New Roman" w:eastAsia="Times New Roman" w:hAnsi="Times New Roman" w:cs="Times New Roman"/>
              </w:rPr>
            </w:pPr>
            <w:r w:rsidRPr="00F07D69">
              <w:rPr>
                <w:rFonts w:ascii="Times New Roman" w:eastAsia="Times New Roman" w:hAnsi="Times New Roman" w:cs="Times New Roman"/>
                <w:b/>
                <w:i/>
              </w:rPr>
              <w:t>Biểu mẫu số 02/ĐGTĐ-BHM</w:t>
            </w:r>
            <w:r w:rsidRPr="00F07D69">
              <w:rPr>
                <w:rFonts w:ascii="Times New Roman" w:eastAsia="Times New Roman" w:hAnsi="Times New Roman" w:cs="Times New Roman"/>
                <w:b/>
              </w:rPr>
              <w:t xml:space="preserve"> </w:t>
            </w:r>
            <w:r w:rsidRPr="00F07D69">
              <w:rPr>
                <w:rFonts w:ascii="Times New Roman" w:eastAsia="Times New Roman" w:hAnsi="Times New Roman" w:cs="Times New Roman"/>
                <w:b/>
              </w:rPr>
              <w:br/>
            </w:r>
          </w:p>
        </w:tc>
      </w:tr>
    </w:tbl>
    <w:p w14:paraId="6ADDE16B" w14:textId="77777777" w:rsidR="00DF75A8" w:rsidRPr="00F07D69" w:rsidRDefault="00DF75A8" w:rsidP="00DF75A8">
      <w:pPr>
        <w:spacing w:before="120"/>
        <w:jc w:val="center"/>
        <w:rPr>
          <w:rFonts w:ascii="Times New Roman" w:hAnsi="Times New Roman" w:cs="Times New Roman"/>
          <w:b/>
        </w:rPr>
      </w:pPr>
      <w:r w:rsidRPr="00F07D69">
        <w:rPr>
          <w:rFonts w:ascii="Times New Roman" w:hAnsi="Times New Roman" w:cs="Times New Roman"/>
          <w:b/>
        </w:rPr>
        <w:t xml:space="preserve">BIỂU MẪU ĐÁNH GIÁ TÁC ĐỘNG CỦA THỦ TỤC HÀNH CHÍNH DỰ KIẾN BAN HÀNH MỚI </w:t>
      </w:r>
    </w:p>
    <w:p w14:paraId="5D1DB151" w14:textId="77777777" w:rsidR="00DF75A8" w:rsidRPr="00930691" w:rsidRDefault="00DF75A8" w:rsidP="00DF75A8">
      <w:pPr>
        <w:spacing w:before="120"/>
        <w:jc w:val="both"/>
        <w:rPr>
          <w:rFonts w:ascii="Times New Roman" w:hAnsi="Times New Roman" w:cs="Times New Roman"/>
          <w:color w:val="FF0000"/>
          <w:lang w:val="en-US"/>
        </w:rPr>
      </w:pPr>
      <w:r w:rsidRPr="00F07D69">
        <w:rPr>
          <w:rFonts w:ascii="Times New Roman" w:hAnsi="Times New Roman" w:cs="Times New Roman"/>
          <w:b/>
        </w:rPr>
        <w:t>Tên dự án, dự thảo văn bản:</w:t>
      </w:r>
      <w:r w:rsidRPr="00F07D69">
        <w:rPr>
          <w:rFonts w:ascii="Times New Roman" w:hAnsi="Times New Roman" w:cs="Times New Roman"/>
        </w:rPr>
        <w:t xml:space="preserve"> </w:t>
      </w:r>
      <w:r w:rsidRPr="00DF75A8">
        <w:rPr>
          <w:rFonts w:ascii="Times New Roman" w:hAnsi="Times New Roman" w:cs="Times New Roman"/>
          <w:color w:val="FF0000"/>
          <w:lang w:val="en-US"/>
        </w:rPr>
        <w:t>Dự thảo Nghị định quy định chi tiết một số Điều của Nghị quyết số 107/2023/QH15 ngày 29 tháng 11 năm 2023 của Quốc hội về việc áp dụng thuế thu nhập doanh nghiệp bổ sung theo quy định chống xói mòn cơ sở thuế toàn cầu</w:t>
      </w:r>
    </w:p>
    <w:p w14:paraId="57285C8C" w14:textId="0AC76536" w:rsidR="00DF75A8" w:rsidRPr="00930691" w:rsidRDefault="00DF75A8" w:rsidP="00DF75A8">
      <w:pPr>
        <w:spacing w:before="120"/>
        <w:jc w:val="both"/>
        <w:rPr>
          <w:rFonts w:ascii="Times New Roman" w:hAnsi="Times New Roman" w:cs="Times New Roman"/>
          <w:color w:val="FF0000"/>
          <w:lang w:val="en-US"/>
        </w:rPr>
      </w:pPr>
      <w:r w:rsidRPr="00F07D69">
        <w:rPr>
          <w:rFonts w:ascii="Times New Roman" w:hAnsi="Times New Roman" w:cs="Times New Roman"/>
          <w:b/>
        </w:rPr>
        <w:t>THỦ TỤC HÀNH CHÍNH 1:</w:t>
      </w:r>
      <w:r w:rsidRPr="00F07D69">
        <w:rPr>
          <w:rFonts w:ascii="Times New Roman" w:hAnsi="Times New Roman" w:cs="Times New Roman"/>
        </w:rPr>
        <w:t xml:space="preserve"> </w:t>
      </w:r>
      <w:r w:rsidRPr="00930691">
        <w:rPr>
          <w:rFonts w:ascii="Times New Roman" w:hAnsi="Times New Roman" w:cs="Times New Roman"/>
          <w:color w:val="FF0000"/>
          <w:lang w:val="en-US"/>
        </w:rPr>
        <w:t xml:space="preserve">Thông báo </w:t>
      </w:r>
      <w:r>
        <w:rPr>
          <w:rFonts w:ascii="Times New Roman" w:hAnsi="Times New Roman" w:cs="Times New Roman"/>
          <w:color w:val="FF0000"/>
          <w:lang w:val="en-US"/>
        </w:rPr>
        <w:t xml:space="preserve">chỉ định </w:t>
      </w:r>
      <w:r w:rsidRPr="00930691">
        <w:rPr>
          <w:rFonts w:ascii="Times New Roman" w:hAnsi="Times New Roman" w:cs="Times New Roman"/>
          <w:color w:val="FF0000"/>
          <w:lang w:val="en-US"/>
        </w:rPr>
        <w:t>đơn vị hợp thành chịu trách nhiệm kê khai</w:t>
      </w:r>
      <w:r>
        <w:rPr>
          <w:rFonts w:ascii="Times New Roman" w:hAnsi="Times New Roman" w:cs="Times New Roman"/>
          <w:color w:val="FF0000"/>
          <w:lang w:val="en-US"/>
        </w:rPr>
        <w:t xml:space="preserve"> theo quy định về thuế tối thiểu toàn cầu</w:t>
      </w:r>
      <w:r w:rsidR="00946C0F">
        <w:rPr>
          <w:rFonts w:ascii="Times New Roman" w:hAnsi="Times New Roman" w:cs="Times New Roman"/>
          <w:color w:val="FF0000"/>
          <w:lang w:val="en-US"/>
        </w:rPr>
        <w:t xml:space="preserve"> của Tập đoàn đa quốc gia</w:t>
      </w:r>
    </w:p>
    <w:tbl>
      <w:tblPr>
        <w:tblW w:w="5002"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921"/>
        <w:gridCol w:w="11082"/>
      </w:tblGrid>
      <w:tr w:rsidR="00DF75A8" w:rsidRPr="00F07D69" w14:paraId="5B23FD96" w14:textId="77777777" w:rsidTr="003905DE">
        <w:tc>
          <w:tcPr>
            <w:tcW w:w="5000" w:type="pct"/>
            <w:gridSpan w:val="2"/>
            <w:shd w:val="clear" w:color="auto" w:fill="FFFFFF"/>
          </w:tcPr>
          <w:p w14:paraId="427344D2" w14:textId="77777777" w:rsidR="00DF75A8" w:rsidRPr="00F07D69" w:rsidRDefault="00DF75A8" w:rsidP="003905DE">
            <w:pPr>
              <w:spacing w:before="120"/>
              <w:ind w:left="57" w:right="57"/>
              <w:rPr>
                <w:rFonts w:ascii="Times New Roman" w:hAnsi="Times New Roman" w:cs="Times New Roman"/>
                <w:b/>
                <w:lang w:val="en-US"/>
              </w:rPr>
            </w:pPr>
            <w:r w:rsidRPr="00F07D69">
              <w:rPr>
                <w:rFonts w:ascii="Times New Roman" w:hAnsi="Times New Roman" w:cs="Times New Roman"/>
                <w:b/>
              </w:rPr>
              <w:t>I. SỰ CẦN THIẾT CỦA QUY ĐỊNH VỀ THỦ TỤC HÀNH CHÍNH TẠI DỰ ÁN, DỰ THẢO VĂN BẢN</w:t>
            </w:r>
          </w:p>
        </w:tc>
      </w:tr>
      <w:tr w:rsidR="00DF75A8" w:rsidRPr="00F07D69" w14:paraId="0034AE94" w14:textId="77777777" w:rsidTr="003905DE">
        <w:tc>
          <w:tcPr>
            <w:tcW w:w="1043" w:type="pct"/>
            <w:shd w:val="clear" w:color="auto" w:fill="FFFFFF"/>
          </w:tcPr>
          <w:p w14:paraId="0EC44068" w14:textId="77777777" w:rsidR="00DF75A8" w:rsidRPr="00F07D69" w:rsidRDefault="00DF75A8" w:rsidP="003905DE">
            <w:pPr>
              <w:spacing w:before="120"/>
              <w:ind w:left="57" w:right="57"/>
              <w:jc w:val="both"/>
              <w:rPr>
                <w:rFonts w:ascii="Times New Roman" w:hAnsi="Times New Roman" w:cs="Times New Roman"/>
                <w:bCs/>
              </w:rPr>
            </w:pPr>
            <w:r w:rsidRPr="00F07D69">
              <w:rPr>
                <w:rFonts w:ascii="Times New Roman" w:hAnsi="Times New Roman" w:cs="Times New Roman"/>
                <w:bCs/>
              </w:rPr>
              <w:t>1. Nội dung cụ thể trong ngành, lĩnh vực mà Nhà nước cần quản lý hoặc các biện pháp có tính chất đặc thù phù hợp với điều kiện phát triển kinh tế - xã hội của địa phương?</w:t>
            </w:r>
          </w:p>
        </w:tc>
        <w:tc>
          <w:tcPr>
            <w:tcW w:w="3957" w:type="pct"/>
            <w:shd w:val="clear" w:color="auto" w:fill="FFFFFF"/>
          </w:tcPr>
          <w:p w14:paraId="19E79240" w14:textId="41E8386C" w:rsidR="00DF75A8" w:rsidRPr="00930691" w:rsidRDefault="00DF75A8" w:rsidP="003905DE">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a) Nội dung cụ thể trong ngành, lĩnh vực mà Nhà nước cần quản lý hoặc các biện pháp có tính chất đặc thù phù hợp với điều ki</w:t>
            </w:r>
            <w:r w:rsidRPr="00F07D69">
              <w:rPr>
                <w:rFonts w:ascii="Times New Roman" w:hAnsi="Times New Roman" w:cs="Times New Roman"/>
                <w:lang w:val="en-US"/>
              </w:rPr>
              <w:t>ệ</w:t>
            </w:r>
            <w:r w:rsidRPr="00F07D69">
              <w:rPr>
                <w:rFonts w:ascii="Times New Roman" w:hAnsi="Times New Roman" w:cs="Times New Roman"/>
              </w:rPr>
              <w:t xml:space="preserve">n phát triển kinh tế - xã hội của địa phương: </w:t>
            </w:r>
            <w:r w:rsidRPr="00DF75A8">
              <w:rPr>
                <w:rFonts w:ascii="Times New Roman" w:hAnsi="Times New Roman" w:cs="Times New Roman"/>
                <w:color w:val="FF0000"/>
                <w:lang w:val="en-US"/>
              </w:rPr>
              <w:t>Đơ</w:t>
            </w:r>
            <w:r w:rsidRPr="00930691">
              <w:rPr>
                <w:rFonts w:ascii="Times New Roman" w:hAnsi="Times New Roman" w:cs="Times New Roman"/>
                <w:color w:val="FF0000"/>
                <w:lang w:val="en-US"/>
              </w:rPr>
              <w:t>n vị hợp thành</w:t>
            </w:r>
            <w:r>
              <w:rPr>
                <w:rFonts w:ascii="Times New Roman" w:hAnsi="Times New Roman" w:cs="Times New Roman"/>
                <w:color w:val="FF0000"/>
                <w:lang w:val="en-US"/>
              </w:rPr>
              <w:t xml:space="preserve"> tại Việt Nam</w:t>
            </w:r>
            <w:r w:rsidRPr="00930691">
              <w:rPr>
                <w:rFonts w:ascii="Times New Roman" w:hAnsi="Times New Roman" w:cs="Times New Roman"/>
                <w:color w:val="FF0000"/>
                <w:lang w:val="en-US"/>
              </w:rPr>
              <w:t xml:space="preserve"> được Tập đoàn đa quốc gia chỉ định thực hiện nghĩa vụ </w:t>
            </w:r>
            <w:r>
              <w:rPr>
                <w:rFonts w:ascii="Times New Roman" w:hAnsi="Times New Roman" w:cs="Times New Roman"/>
                <w:color w:val="FF0000"/>
                <w:lang w:val="en-US"/>
              </w:rPr>
              <w:t>thuế theo</w:t>
            </w:r>
            <w:r w:rsidRPr="00930691">
              <w:rPr>
                <w:rFonts w:ascii="Times New Roman" w:hAnsi="Times New Roman" w:cs="Times New Roman"/>
                <w:color w:val="FF0000"/>
                <w:lang w:val="en-US"/>
              </w:rPr>
              <w:t xml:space="preserve"> </w:t>
            </w:r>
            <w:r>
              <w:rPr>
                <w:rFonts w:ascii="Times New Roman" w:hAnsi="Times New Roman" w:cs="Times New Roman"/>
                <w:color w:val="FF0000"/>
                <w:lang w:val="en-US"/>
              </w:rPr>
              <w:t>q</w:t>
            </w:r>
            <w:r w:rsidRPr="00930691">
              <w:rPr>
                <w:rFonts w:ascii="Times New Roman" w:hAnsi="Times New Roman" w:cs="Times New Roman"/>
                <w:color w:val="FF0000"/>
                <w:lang w:val="en-US"/>
              </w:rPr>
              <w:t>uy định về thuế tối thiểu toàn cầu</w:t>
            </w:r>
            <w:r>
              <w:rPr>
                <w:rFonts w:ascii="Times New Roman" w:hAnsi="Times New Roman" w:cs="Times New Roman"/>
                <w:color w:val="FF0000"/>
                <w:lang w:val="en-US"/>
              </w:rPr>
              <w:t xml:space="preserve"> (đơn vị hợp thành chịu trách nhiệm kê khai) trong trường hợp Tập đoàn </w:t>
            </w:r>
            <w:r w:rsidRPr="00DF75A8">
              <w:rPr>
                <w:rFonts w:ascii="Times New Roman" w:hAnsi="Times New Roman" w:cs="Times New Roman"/>
                <w:color w:val="FF0000"/>
              </w:rPr>
              <w:t>có nhiều hơn 01 đơn vị hợp thành tại Việt Nam</w:t>
            </w:r>
            <w:r w:rsidRPr="00930691">
              <w:rPr>
                <w:rFonts w:ascii="Times New Roman" w:hAnsi="Times New Roman" w:cs="Times New Roman"/>
                <w:color w:val="FF0000"/>
                <w:lang w:val="en-US"/>
              </w:rPr>
              <w:t xml:space="preserve">. </w:t>
            </w:r>
          </w:p>
          <w:p w14:paraId="63E26B21" w14:textId="5231CC24" w:rsidR="00DF75A8" w:rsidRPr="00F07D69" w:rsidRDefault="00DF75A8" w:rsidP="003905DE">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b) Nêu rõ lý do Nhà nước cần quản lý hoặc ban hành các biện pháp có tính chất đặc thù phù hợp với điều kiện phát triển kinh tế - xã hội của địa phương: </w:t>
            </w:r>
            <w:r w:rsidRPr="00930691">
              <w:rPr>
                <w:rFonts w:ascii="Times New Roman" w:hAnsi="Times New Roman" w:cs="Times New Roman"/>
                <w:color w:val="FF0000"/>
                <w:lang w:val="en-US"/>
              </w:rPr>
              <w:t xml:space="preserve">Cơ quan thuế </w:t>
            </w:r>
            <w:r>
              <w:rPr>
                <w:rFonts w:ascii="Times New Roman" w:hAnsi="Times New Roman" w:cs="Times New Roman"/>
                <w:color w:val="FF0000"/>
                <w:lang w:val="en-US"/>
              </w:rPr>
              <w:t xml:space="preserve">có thông tin về đơn vị hợp thành được chỉ định kê khai nộp thuế theo quy định về thuế tối thiểu toàn cầu để quản lý thực hiện nghĩa vụ đăng ký, kê khai, nộp thuế tối thiểu toàn cầu của Tập đoàn đa quốc gia. </w:t>
            </w:r>
          </w:p>
        </w:tc>
      </w:tr>
      <w:tr w:rsidR="00DF75A8" w:rsidRPr="00F07D69" w14:paraId="6E2090AB" w14:textId="77777777" w:rsidTr="003905DE">
        <w:tc>
          <w:tcPr>
            <w:tcW w:w="1043" w:type="pct"/>
            <w:shd w:val="clear" w:color="auto" w:fill="FFFFFF"/>
          </w:tcPr>
          <w:p w14:paraId="001A123A" w14:textId="77777777" w:rsidR="00DF75A8" w:rsidRPr="00F07D69" w:rsidRDefault="00DF75A8" w:rsidP="003905DE">
            <w:pPr>
              <w:spacing w:before="120"/>
              <w:ind w:left="57" w:right="57"/>
              <w:jc w:val="both"/>
              <w:rPr>
                <w:rFonts w:ascii="Times New Roman" w:hAnsi="Times New Roman" w:cs="Times New Roman"/>
                <w:bCs/>
              </w:rPr>
            </w:pPr>
            <w:r w:rsidRPr="00F07D69">
              <w:rPr>
                <w:rFonts w:ascii="Times New Roman" w:hAnsi="Times New Roman" w:cs="Times New Roman"/>
                <w:bCs/>
              </w:rPr>
              <w:t>2. Nội dung quyền, nghĩa vụ và lợi ích hợp pháp cụ thể của cá nhân, tổ chức cần được bảo đảm?</w:t>
            </w:r>
          </w:p>
        </w:tc>
        <w:tc>
          <w:tcPr>
            <w:tcW w:w="3957" w:type="pct"/>
            <w:shd w:val="clear" w:color="auto" w:fill="FFFFFF"/>
          </w:tcPr>
          <w:p w14:paraId="0339DFDE" w14:textId="00097152" w:rsidR="00DF75A8" w:rsidRPr="003C23CA" w:rsidRDefault="00DF75A8" w:rsidP="003905DE">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a) Nội dung quyền, nghĩa vụ và lợi ích hợp pháp cụ thể của cá nhân, tổ chức cần được bảo đảm:</w:t>
            </w:r>
            <w:r>
              <w:rPr>
                <w:rFonts w:ascii="Times New Roman" w:hAnsi="Times New Roman" w:cs="Times New Roman"/>
                <w:lang w:val="en-US"/>
              </w:rPr>
              <w:t xml:space="preserve"> </w:t>
            </w:r>
            <w:r w:rsidR="007C49CF" w:rsidRPr="007C49CF">
              <w:rPr>
                <w:rFonts w:ascii="Times New Roman" w:hAnsi="Times New Roman" w:cs="Times New Roman"/>
                <w:color w:val="FF0000"/>
                <w:lang w:val="en-US"/>
              </w:rPr>
              <w:t>Tập đoàn đa quốc gia có nhiều hơn 01 đơn vị hợp thành tại Việt Nam thì trong thời hạn 30 ngày kể từ ngày kết thúc năm tài chính, tập đoàn đa quốc gia có văn bản thông báo chỉ định một trong những đơn vị hợp thành tại Việt Nam nộp tờ khai và nộp thuế thu nhập doanh nghiệp bổ sung của tập đoàn theo Quy định về thuế tối thiểu toàn cầu</w:t>
            </w:r>
            <w:r w:rsidRPr="003C23CA">
              <w:rPr>
                <w:rFonts w:ascii="Times New Roman" w:hAnsi="Times New Roman" w:cs="Times New Roman"/>
                <w:color w:val="FF0000"/>
                <w:lang w:val="en-US"/>
              </w:rPr>
              <w:t>.</w:t>
            </w:r>
          </w:p>
          <w:p w14:paraId="5E4DEA40" w14:textId="054D0360" w:rsidR="00DF75A8" w:rsidRPr="003C23CA" w:rsidRDefault="00DF75A8" w:rsidP="003905DE">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b) Nêu rõ lý do Nhà nước cần quy định: </w:t>
            </w:r>
            <w:r w:rsidRPr="003C23CA">
              <w:rPr>
                <w:rFonts w:ascii="Times New Roman" w:hAnsi="Times New Roman" w:cs="Times New Roman"/>
                <w:color w:val="FF0000"/>
              </w:rPr>
              <w:t>Đ</w:t>
            </w:r>
            <w:r w:rsidRPr="003C23CA">
              <w:rPr>
                <w:rFonts w:ascii="Times New Roman" w:hAnsi="Times New Roman" w:cs="Times New Roman"/>
                <w:color w:val="FF0000"/>
                <w:lang w:val="en-US"/>
              </w:rPr>
              <w:t xml:space="preserve">ảm bảo </w:t>
            </w:r>
            <w:r>
              <w:rPr>
                <w:rFonts w:ascii="Times New Roman" w:hAnsi="Times New Roman" w:cs="Times New Roman"/>
                <w:color w:val="FF0000"/>
                <w:lang w:val="en-US"/>
              </w:rPr>
              <w:t>thực hiện nghĩa vụ</w:t>
            </w:r>
            <w:r w:rsidRPr="003C23CA">
              <w:rPr>
                <w:rFonts w:ascii="Times New Roman" w:hAnsi="Times New Roman" w:cs="Times New Roman"/>
                <w:color w:val="FF0000"/>
                <w:lang w:val="en-US"/>
              </w:rPr>
              <w:t xml:space="preserve"> chỉ định</w:t>
            </w:r>
            <w:r>
              <w:rPr>
                <w:rFonts w:ascii="Times New Roman" w:hAnsi="Times New Roman" w:cs="Times New Roman"/>
                <w:color w:val="FF0000"/>
                <w:lang w:val="en-US"/>
              </w:rPr>
              <w:t xml:space="preserve"> đơn vị hợp thành chịu trách nhiệm kê khai của Tập đoàn đa quốc gia.</w:t>
            </w:r>
          </w:p>
        </w:tc>
      </w:tr>
      <w:tr w:rsidR="00DF75A8" w:rsidRPr="00F07D69" w14:paraId="29A52A73" w14:textId="77777777" w:rsidTr="003905DE">
        <w:tc>
          <w:tcPr>
            <w:tcW w:w="1043" w:type="pct"/>
            <w:shd w:val="clear" w:color="auto" w:fill="FFFFFF"/>
          </w:tcPr>
          <w:p w14:paraId="725AD6FF" w14:textId="77777777" w:rsidR="00DF75A8" w:rsidRPr="00F07D69" w:rsidRDefault="00DF75A8" w:rsidP="003905DE">
            <w:pPr>
              <w:spacing w:before="120"/>
              <w:ind w:left="57" w:right="57"/>
              <w:jc w:val="both"/>
              <w:rPr>
                <w:rFonts w:ascii="Times New Roman" w:hAnsi="Times New Roman" w:cs="Times New Roman"/>
                <w:bCs/>
              </w:rPr>
            </w:pPr>
            <w:r w:rsidRPr="00F07D69">
              <w:rPr>
                <w:rFonts w:ascii="Times New Roman" w:hAnsi="Times New Roman" w:cs="Times New Roman"/>
                <w:bCs/>
              </w:rPr>
              <w:t>3. Lý do lựa chọn biện</w:t>
            </w:r>
            <w:r w:rsidRPr="00F07D69">
              <w:rPr>
                <w:rFonts w:ascii="Times New Roman" w:hAnsi="Times New Roman" w:cs="Times New Roman"/>
                <w:bCs/>
                <w:lang w:val="en-US"/>
              </w:rPr>
              <w:t xml:space="preserve"> </w:t>
            </w:r>
            <w:r w:rsidRPr="00F07D69">
              <w:rPr>
                <w:rFonts w:ascii="Times New Roman" w:hAnsi="Times New Roman" w:cs="Times New Roman"/>
                <w:bCs/>
              </w:rPr>
              <w:t xml:space="preserve">pháp quy định thủ tục hành chính để thực hiện yêu cầu quản lý nhà nước hoặc thực hiện các biện pháp có tính chất đặc thù phù hợp với điều kiện phát triển kinh tế - xã hội của địa phương và bảo đảm quyền, </w:t>
            </w:r>
            <w:r w:rsidRPr="00F07D69">
              <w:rPr>
                <w:rFonts w:ascii="Times New Roman" w:hAnsi="Times New Roman" w:cs="Times New Roman"/>
                <w:bCs/>
              </w:rPr>
              <w:lastRenderedPageBreak/>
              <w:t>nghĩa vụ và lợi ích hợp pháp của cá nhân, tổ chức?</w:t>
            </w:r>
          </w:p>
        </w:tc>
        <w:tc>
          <w:tcPr>
            <w:tcW w:w="3957" w:type="pct"/>
            <w:shd w:val="clear" w:color="auto" w:fill="FFFFFF"/>
          </w:tcPr>
          <w:p w14:paraId="21F6DD9D" w14:textId="76873045" w:rsidR="00DF75A8" w:rsidRPr="00930691" w:rsidRDefault="00DF75A8" w:rsidP="003905DE">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lastRenderedPageBreak/>
              <w:t xml:space="preserve">a) Lý do quy định thủ tục hành chính: </w:t>
            </w:r>
            <w:r w:rsidRPr="004D17B9">
              <w:rPr>
                <w:rFonts w:ascii="Times New Roman" w:hAnsi="Times New Roman" w:cs="Times New Roman"/>
                <w:color w:val="FF0000"/>
              </w:rPr>
              <w:t>Đ</w:t>
            </w:r>
            <w:r w:rsidRPr="004D17B9">
              <w:rPr>
                <w:rFonts w:ascii="Times New Roman" w:hAnsi="Times New Roman" w:cs="Times New Roman"/>
                <w:color w:val="FF0000"/>
                <w:lang w:val="en-US"/>
              </w:rPr>
              <w:t xml:space="preserve">áp ứng </w:t>
            </w:r>
            <w:r>
              <w:rPr>
                <w:rFonts w:ascii="Times New Roman" w:hAnsi="Times New Roman" w:cs="Times New Roman"/>
                <w:color w:val="FF0000"/>
                <w:lang w:val="en-US"/>
              </w:rPr>
              <w:t>yêu cầu thực hiện nghĩa vụ chỉ định đơn vị hợp thành chịu trách nhiệm kê khai của Tập đoàn đa quốc gia.</w:t>
            </w:r>
          </w:p>
          <w:p w14:paraId="16A095F2" w14:textId="5F02F594" w:rsidR="00DF75A8" w:rsidRPr="00F07D69" w:rsidRDefault="00DF75A8" w:rsidP="003905DE">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b) Nêu rõ điều, khoản quy </w:t>
            </w:r>
            <w:r>
              <w:rPr>
                <w:rFonts w:ascii="Times New Roman" w:hAnsi="Times New Roman" w:cs="Times New Roman"/>
              </w:rPr>
              <w:t>đị</w:t>
            </w:r>
            <w:r w:rsidRPr="00F07D69">
              <w:rPr>
                <w:rFonts w:ascii="Times New Roman" w:hAnsi="Times New Roman" w:cs="Times New Roman"/>
              </w:rPr>
              <w:t>nh thủ tục hành chính t</w:t>
            </w:r>
            <w:r w:rsidRPr="00F07D69">
              <w:rPr>
                <w:rFonts w:ascii="Times New Roman" w:hAnsi="Times New Roman" w:cs="Times New Roman"/>
                <w:lang w:val="en-US"/>
              </w:rPr>
              <w:t>ạ</w:t>
            </w:r>
            <w:r w:rsidRPr="00F07D69">
              <w:rPr>
                <w:rFonts w:ascii="Times New Roman" w:hAnsi="Times New Roman" w:cs="Times New Roman"/>
              </w:rPr>
              <w:t>i dự án, d</w:t>
            </w:r>
            <w:r w:rsidRPr="00F07D69">
              <w:rPr>
                <w:rFonts w:ascii="Times New Roman" w:hAnsi="Times New Roman" w:cs="Times New Roman"/>
                <w:lang w:val="en-US"/>
              </w:rPr>
              <w:t>ự</w:t>
            </w:r>
            <w:r w:rsidRPr="00F07D69">
              <w:rPr>
                <w:rFonts w:ascii="Times New Roman" w:hAnsi="Times New Roman" w:cs="Times New Roman"/>
              </w:rPr>
              <w:t xml:space="preserve"> thảo văn bản: </w:t>
            </w:r>
            <w:r w:rsidR="00710A58">
              <w:rPr>
                <w:rFonts w:ascii="Times New Roman" w:hAnsi="Times New Roman" w:cs="Times New Roman"/>
                <w:color w:val="FF0000"/>
                <w:lang w:val="en-US"/>
              </w:rPr>
              <w:t xml:space="preserve">Khoản 4 Điều 20 </w:t>
            </w:r>
            <w:r w:rsidR="00710A58" w:rsidRPr="00DF75A8">
              <w:rPr>
                <w:rFonts w:ascii="Times New Roman" w:hAnsi="Times New Roman" w:cs="Times New Roman"/>
                <w:color w:val="FF0000"/>
                <w:lang w:val="en-US"/>
              </w:rPr>
              <w:t>Dự thảo Nghị định quy định chi tiết một số Điều của Nghị quyết số 107/2023/QH15 ngày 29 tháng 11 năm 2023 của Quốc hội về việc áp dụng thuế thu nhập doanh nghiệp bổ sung theo quy định chống xói mòn cơ sở thuế toàn cầu</w:t>
            </w:r>
          </w:p>
        </w:tc>
      </w:tr>
      <w:tr w:rsidR="00DF75A8" w:rsidRPr="00F07D69" w14:paraId="1B408F3D" w14:textId="77777777" w:rsidTr="003905DE">
        <w:tc>
          <w:tcPr>
            <w:tcW w:w="1043" w:type="pct"/>
            <w:shd w:val="clear" w:color="auto" w:fill="FFFFFF"/>
          </w:tcPr>
          <w:p w14:paraId="405A46D5" w14:textId="77777777" w:rsidR="00DF75A8" w:rsidRPr="00F07D69" w:rsidRDefault="00DF75A8" w:rsidP="003905DE">
            <w:pPr>
              <w:spacing w:before="120"/>
              <w:ind w:left="57" w:right="57"/>
              <w:jc w:val="both"/>
              <w:rPr>
                <w:rFonts w:ascii="Times New Roman" w:hAnsi="Times New Roman" w:cs="Times New Roman"/>
                <w:bCs/>
              </w:rPr>
            </w:pPr>
            <w:r w:rsidRPr="00F07D69">
              <w:rPr>
                <w:rFonts w:ascii="Times New Roman" w:hAnsi="Times New Roman" w:cs="Times New Roman"/>
                <w:bCs/>
              </w:rPr>
              <w:t>4. Có biện pháp nào khác có thể sử dụng mà không phải bằng quy định thủ tục hành chính không?</w:t>
            </w:r>
          </w:p>
        </w:tc>
        <w:tc>
          <w:tcPr>
            <w:tcW w:w="3957" w:type="pct"/>
            <w:shd w:val="clear" w:color="auto" w:fill="FFFFFF"/>
          </w:tcPr>
          <w:p w14:paraId="625C370A"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C</w:t>
            </w:r>
            <w:r w:rsidRPr="00F07D69">
              <w:rPr>
                <w:rFonts w:ascii="Times New Roman" w:hAnsi="Times New Roman" w:cs="Times New Roman"/>
                <w:lang w:val="en-US"/>
              </w:rPr>
              <w:t xml:space="preserve">ó </w:t>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06B8566C"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Nếu Có, nêu rõ bi</w:t>
            </w:r>
            <w:r w:rsidRPr="00F07D69">
              <w:rPr>
                <w:rFonts w:ascii="Times New Roman" w:hAnsi="Times New Roman" w:cs="Times New Roman"/>
                <w:lang w:val="en-US"/>
              </w:rPr>
              <w:t>ệ</w:t>
            </w:r>
            <w:r w:rsidRPr="00F07D69">
              <w:rPr>
                <w:rFonts w:ascii="Times New Roman" w:hAnsi="Times New Roman" w:cs="Times New Roman"/>
              </w:rPr>
              <w:t xml:space="preserve">n pháp: </w:t>
            </w:r>
            <w:r w:rsidRPr="00F07D69">
              <w:rPr>
                <w:rFonts w:ascii="Times New Roman" w:hAnsi="Times New Roman" w:cs="Times New Roman"/>
                <w:lang w:val="en-US"/>
              </w:rPr>
              <w:t>…………………………………………………………………………………</w:t>
            </w:r>
          </w:p>
          <w:p w14:paraId="68D83444"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Trường </w:t>
            </w:r>
            <w:r w:rsidRPr="00F07D69">
              <w:rPr>
                <w:rFonts w:ascii="Times New Roman" w:hAnsi="Times New Roman" w:cs="Times New Roman"/>
                <w:lang w:val="en-US"/>
              </w:rPr>
              <w:t>hợp</w:t>
            </w:r>
            <w:r w:rsidRPr="00F07D69">
              <w:rPr>
                <w:rFonts w:ascii="Times New Roman" w:hAnsi="Times New Roman" w:cs="Times New Roman"/>
              </w:rPr>
              <w:t xml:space="preserve"> Có, nhưng vẫn l</w:t>
            </w:r>
            <w:r w:rsidRPr="00F07D69">
              <w:rPr>
                <w:rFonts w:ascii="Times New Roman" w:hAnsi="Times New Roman" w:cs="Times New Roman"/>
                <w:lang w:val="en-US"/>
              </w:rPr>
              <w:t>ự</w:t>
            </w:r>
            <w:r w:rsidRPr="00F07D69">
              <w:rPr>
                <w:rFonts w:ascii="Times New Roman" w:hAnsi="Times New Roman" w:cs="Times New Roman"/>
              </w:rPr>
              <w:t>a ch</w:t>
            </w:r>
            <w:r w:rsidRPr="00F07D69">
              <w:rPr>
                <w:rFonts w:ascii="Times New Roman" w:hAnsi="Times New Roman" w:cs="Times New Roman"/>
                <w:lang w:val="en-US"/>
              </w:rPr>
              <w:t>ọ</w:t>
            </w:r>
            <w:r w:rsidRPr="00F07D69">
              <w:rPr>
                <w:rFonts w:ascii="Times New Roman" w:hAnsi="Times New Roman" w:cs="Times New Roman"/>
              </w:rPr>
              <w:t>n bi</w:t>
            </w:r>
            <w:r w:rsidRPr="00F07D69">
              <w:rPr>
                <w:rFonts w:ascii="Times New Roman" w:hAnsi="Times New Roman" w:cs="Times New Roman"/>
                <w:lang w:val="en-US"/>
              </w:rPr>
              <w:t>ệ</w:t>
            </w:r>
            <w:r w:rsidRPr="00F07D69">
              <w:rPr>
                <w:rFonts w:ascii="Times New Roman" w:hAnsi="Times New Roman" w:cs="Times New Roman"/>
              </w:rPr>
              <w:t xml:space="preserve">n pháp quy định thủ tục hành chính thì nêu rõ lý do: </w:t>
            </w:r>
            <w:r w:rsidRPr="00F07D69">
              <w:rPr>
                <w:rFonts w:ascii="Times New Roman" w:hAnsi="Times New Roman" w:cs="Times New Roman"/>
                <w:lang w:val="en-US"/>
              </w:rPr>
              <w:t>…….</w:t>
            </w:r>
          </w:p>
          <w:p w14:paraId="4959F609" w14:textId="37C73F68" w:rsidR="00DF75A8" w:rsidRPr="00F07D69" w:rsidRDefault="00DF75A8" w:rsidP="003905DE">
            <w:pPr>
              <w:spacing w:before="120"/>
              <w:ind w:left="57" w:right="57"/>
              <w:jc w:val="both"/>
              <w:rPr>
                <w:rFonts w:ascii="Times New Roman" w:hAnsi="Times New Roman" w:cs="Times New Roman"/>
                <w:lang w:val="en-US"/>
              </w:rPr>
            </w:pPr>
            <w:r w:rsidRPr="00F07D69">
              <w:rPr>
                <w:rFonts w:ascii="Times New Roman" w:hAnsi="Times New Roman" w:cs="Times New Roman"/>
              </w:rPr>
              <w:t>Nếu Không, nêu rõ lý do:</w:t>
            </w:r>
            <w:r>
              <w:rPr>
                <w:rFonts w:ascii="Times New Roman" w:hAnsi="Times New Roman" w:cs="Times New Roman"/>
                <w:lang w:val="en-US"/>
              </w:rPr>
              <w:t xml:space="preserve"> </w:t>
            </w:r>
            <w:r w:rsidRPr="0047200E">
              <w:rPr>
                <w:rFonts w:ascii="Times New Roman" w:hAnsi="Times New Roman" w:cs="Times New Roman"/>
                <w:color w:val="FF0000"/>
                <w:lang w:val="en-US"/>
              </w:rPr>
              <w:t xml:space="preserve">Đây là thủ tục cần thiết đảm bảo </w:t>
            </w:r>
            <w:r>
              <w:rPr>
                <w:rFonts w:ascii="Times New Roman" w:hAnsi="Times New Roman" w:cs="Times New Roman"/>
                <w:color w:val="FF0000"/>
                <w:lang w:val="en-US"/>
              </w:rPr>
              <w:t xml:space="preserve">việc </w:t>
            </w:r>
            <w:r w:rsidRPr="0047200E">
              <w:rPr>
                <w:rFonts w:ascii="Times New Roman" w:hAnsi="Times New Roman" w:cs="Times New Roman"/>
                <w:color w:val="FF0000"/>
                <w:lang w:val="en-US"/>
              </w:rPr>
              <w:t xml:space="preserve">quản lý </w:t>
            </w:r>
            <w:r w:rsidR="00710A58">
              <w:rPr>
                <w:rFonts w:ascii="Times New Roman" w:hAnsi="Times New Roman" w:cs="Times New Roman"/>
                <w:color w:val="FF0000"/>
                <w:lang w:val="en-US"/>
              </w:rPr>
              <w:t>kê khai nộp thuế thuế thu nhập doanh nghiệp bổ sung theo quy định về thuế tối thiểu toàn cầu tại</w:t>
            </w:r>
            <w:r>
              <w:rPr>
                <w:rFonts w:ascii="Times New Roman" w:hAnsi="Times New Roman" w:cs="Times New Roman"/>
                <w:color w:val="FF0000"/>
                <w:lang w:val="en-US"/>
              </w:rPr>
              <w:t xml:space="preserve"> </w:t>
            </w:r>
            <w:r w:rsidRPr="00930691">
              <w:rPr>
                <w:rFonts w:ascii="Times New Roman" w:hAnsi="Times New Roman" w:cs="Times New Roman"/>
                <w:color w:val="FF0000"/>
                <w:lang w:val="en-US"/>
              </w:rPr>
              <w:t>Nghị quyết số 107/2023/QH15</w:t>
            </w:r>
            <w:r>
              <w:rPr>
                <w:rFonts w:ascii="Times New Roman" w:hAnsi="Times New Roman" w:cs="Times New Roman"/>
                <w:color w:val="FF0000"/>
                <w:lang w:val="en-US"/>
              </w:rPr>
              <w:t>.</w:t>
            </w:r>
          </w:p>
        </w:tc>
      </w:tr>
      <w:tr w:rsidR="00DF75A8" w:rsidRPr="00F07D69" w14:paraId="71ABD097" w14:textId="77777777" w:rsidTr="003905DE">
        <w:tc>
          <w:tcPr>
            <w:tcW w:w="5000" w:type="pct"/>
            <w:gridSpan w:val="2"/>
            <w:shd w:val="clear" w:color="auto" w:fill="FFFFFF"/>
          </w:tcPr>
          <w:p w14:paraId="16C3D414" w14:textId="77777777" w:rsidR="00DF75A8" w:rsidRPr="00F07D69" w:rsidRDefault="00DF75A8" w:rsidP="003905DE">
            <w:pPr>
              <w:spacing w:before="120"/>
              <w:ind w:left="57" w:right="57"/>
              <w:rPr>
                <w:rFonts w:ascii="Times New Roman" w:hAnsi="Times New Roman" w:cs="Times New Roman"/>
                <w:b/>
              </w:rPr>
            </w:pPr>
            <w:r w:rsidRPr="00F07D69">
              <w:rPr>
                <w:rFonts w:ascii="Times New Roman" w:hAnsi="Times New Roman" w:cs="Times New Roman"/>
                <w:b/>
              </w:rPr>
              <w:t>II. ĐÁNH GIÁ TÍNH HỢP PHÁP CỦA THỦ TỤC HÀNH CHÍNH</w:t>
            </w:r>
          </w:p>
        </w:tc>
      </w:tr>
      <w:tr w:rsidR="00DF75A8" w:rsidRPr="00F07D69" w14:paraId="67D39A02" w14:textId="77777777" w:rsidTr="003905DE">
        <w:tc>
          <w:tcPr>
            <w:tcW w:w="1043" w:type="pct"/>
            <w:shd w:val="clear" w:color="auto" w:fill="FFFFFF"/>
          </w:tcPr>
          <w:p w14:paraId="676E1C13" w14:textId="77777777" w:rsidR="00DF75A8" w:rsidRPr="00F07D69" w:rsidRDefault="00DF75A8" w:rsidP="003905DE">
            <w:pPr>
              <w:spacing w:before="120"/>
              <w:ind w:left="57" w:right="57"/>
              <w:jc w:val="both"/>
              <w:rPr>
                <w:rFonts w:ascii="Times New Roman" w:hAnsi="Times New Roman" w:cs="Times New Roman"/>
              </w:rPr>
            </w:pPr>
            <w:r w:rsidRPr="00F07D69">
              <w:rPr>
                <w:rFonts w:ascii="Times New Roman" w:hAnsi="Times New Roman" w:cs="Times New Roman"/>
              </w:rPr>
              <w:t>1. Có được ban hành theo đúng thẩm quyền không?</w:t>
            </w:r>
          </w:p>
        </w:tc>
        <w:tc>
          <w:tcPr>
            <w:tcW w:w="3957" w:type="pct"/>
            <w:shd w:val="clear" w:color="auto" w:fill="FFFFFF"/>
          </w:tcPr>
          <w:p w14:paraId="06380269"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2DC13323" w14:textId="24F3A86C" w:rsidR="00DF75A8" w:rsidRPr="00F07D69" w:rsidRDefault="00DF75A8" w:rsidP="003905DE">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Pr>
                <w:rFonts w:ascii="Times New Roman" w:hAnsi="Times New Roman" w:cs="Times New Roman"/>
                <w:color w:val="FF0000"/>
                <w:lang w:val="en-US"/>
              </w:rPr>
              <w:t>Q</w:t>
            </w:r>
            <w:r w:rsidRPr="00653F96">
              <w:rPr>
                <w:rFonts w:ascii="Times New Roman" w:hAnsi="Times New Roman" w:cs="Times New Roman"/>
                <w:color w:val="FF0000"/>
                <w:lang w:val="en-US"/>
              </w:rPr>
              <w:t xml:space="preserve">uy định tại khoản 3, khoản 9 Điều 6 </w:t>
            </w:r>
            <w:r w:rsidRPr="00930691">
              <w:rPr>
                <w:rFonts w:ascii="Times New Roman" w:hAnsi="Times New Roman" w:cs="Times New Roman"/>
                <w:color w:val="FF0000"/>
                <w:lang w:val="en-US"/>
              </w:rPr>
              <w:t>Nghị quyết số 107/2023/QH15</w:t>
            </w:r>
            <w:r>
              <w:rPr>
                <w:rFonts w:ascii="Times New Roman" w:hAnsi="Times New Roman" w:cs="Times New Roman"/>
                <w:color w:val="FF0000"/>
                <w:lang w:val="en-US"/>
              </w:rPr>
              <w:t xml:space="preserve"> </w:t>
            </w:r>
            <w:r w:rsidRPr="00930691">
              <w:rPr>
                <w:rFonts w:ascii="Times New Roman" w:hAnsi="Times New Roman" w:cs="Times New Roman"/>
                <w:color w:val="FF0000"/>
                <w:lang w:val="en-US"/>
              </w:rPr>
              <w:t>ngày 29 tháng 11 năm 2023 của Quốc hội</w:t>
            </w:r>
            <w:r>
              <w:rPr>
                <w:rFonts w:ascii="Times New Roman" w:hAnsi="Times New Roman" w:cs="Times New Roman"/>
                <w:color w:val="FF0000"/>
                <w:lang w:val="en-US"/>
              </w:rPr>
              <w:t>.</w:t>
            </w:r>
          </w:p>
        </w:tc>
      </w:tr>
      <w:tr w:rsidR="00DF75A8" w:rsidRPr="00F07D69" w14:paraId="41E1675E" w14:textId="77777777" w:rsidTr="003905DE">
        <w:tc>
          <w:tcPr>
            <w:tcW w:w="1043" w:type="pct"/>
            <w:shd w:val="clear" w:color="auto" w:fill="FFFFFF"/>
          </w:tcPr>
          <w:p w14:paraId="3BC825D4" w14:textId="77777777" w:rsidR="00DF75A8" w:rsidRPr="00F07D69" w:rsidRDefault="00DF75A8" w:rsidP="003905DE">
            <w:pPr>
              <w:spacing w:before="120"/>
              <w:ind w:left="57" w:right="57"/>
              <w:jc w:val="both"/>
              <w:rPr>
                <w:rFonts w:ascii="Times New Roman" w:hAnsi="Times New Roman" w:cs="Times New Roman"/>
              </w:rPr>
            </w:pPr>
            <w:r w:rsidRPr="00F07D69">
              <w:rPr>
                <w:rFonts w:ascii="Times New Roman" w:hAnsi="Times New Roman" w:cs="Times New Roman"/>
              </w:rPr>
              <w:t>2. Có mâu thuẫn, chồng chéo hoặc không phù hợp, thống nhất với quy định tại các văn bản khác không?</w:t>
            </w:r>
          </w:p>
        </w:tc>
        <w:tc>
          <w:tcPr>
            <w:tcW w:w="3957" w:type="pct"/>
            <w:shd w:val="clear" w:color="auto" w:fill="FFFFFF"/>
          </w:tcPr>
          <w:p w14:paraId="08600D76"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 Với văn bản của cơ quan nhà nước cấp trên: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67F11A5E"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Nếu Có, đề nghị nêu rõ:</w:t>
            </w:r>
          </w:p>
          <w:p w14:paraId="278D7253"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Tên b</w:t>
            </w:r>
            <w:r w:rsidRPr="00F07D69">
              <w:rPr>
                <w:rFonts w:ascii="Times New Roman" w:hAnsi="Times New Roman" w:cs="Times New Roman"/>
                <w:lang w:val="en-US"/>
              </w:rPr>
              <w:t>ộ</w:t>
            </w:r>
            <w:r w:rsidRPr="00F07D69">
              <w:rPr>
                <w:rFonts w:ascii="Times New Roman" w:hAnsi="Times New Roman" w:cs="Times New Roman"/>
              </w:rPr>
              <w:t xml:space="preserve"> ph</w:t>
            </w:r>
            <w:r w:rsidRPr="00F07D69">
              <w:rPr>
                <w:rFonts w:ascii="Times New Roman" w:hAnsi="Times New Roman" w:cs="Times New Roman"/>
                <w:lang w:val="en-US"/>
              </w:rPr>
              <w:t>ậ</w:t>
            </w:r>
            <w:r w:rsidRPr="00F07D69">
              <w:rPr>
                <w:rFonts w:ascii="Times New Roman" w:hAnsi="Times New Roman" w:cs="Times New Roman"/>
              </w:rPr>
              <w:t>n t</w:t>
            </w:r>
            <w:r w:rsidRPr="00F07D69">
              <w:rPr>
                <w:rFonts w:ascii="Times New Roman" w:hAnsi="Times New Roman" w:cs="Times New Roman"/>
                <w:lang w:val="en-US"/>
              </w:rPr>
              <w:t>ạ</w:t>
            </w:r>
            <w:r w:rsidRPr="00F07D69">
              <w:rPr>
                <w:rFonts w:ascii="Times New Roman" w:hAnsi="Times New Roman" w:cs="Times New Roman"/>
              </w:rPr>
              <w:t xml:space="preserve">o thành: </w:t>
            </w:r>
            <w:r w:rsidRPr="00F07D69">
              <w:rPr>
                <w:rFonts w:ascii="Times New Roman" w:hAnsi="Times New Roman" w:cs="Times New Roman"/>
                <w:lang w:val="en-US"/>
              </w:rPr>
              <w:t>………………………………………………………………………………….</w:t>
            </w:r>
          </w:p>
          <w:p w14:paraId="78679C63"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 Nêu rõ điều, khoản, tên văn bản tương ứng: </w:t>
            </w:r>
            <w:r w:rsidRPr="00F07D69">
              <w:rPr>
                <w:rFonts w:ascii="Times New Roman" w:hAnsi="Times New Roman" w:cs="Times New Roman"/>
                <w:lang w:val="en-US"/>
              </w:rPr>
              <w:t>………………………………………………………….</w:t>
            </w:r>
          </w:p>
          <w:p w14:paraId="39E771AF"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Đ</w:t>
            </w:r>
            <w:r w:rsidRPr="00F07D69">
              <w:rPr>
                <w:rFonts w:ascii="Times New Roman" w:hAnsi="Times New Roman" w:cs="Times New Roman"/>
                <w:lang w:val="en-US"/>
              </w:rPr>
              <w:t>ề</w:t>
            </w:r>
            <w:r w:rsidRPr="00F07D69">
              <w:rPr>
                <w:rFonts w:ascii="Times New Roman" w:hAnsi="Times New Roman" w:cs="Times New Roman"/>
              </w:rPr>
              <w:t xml:space="preserve"> xuất cách thức giải quyết để đảm bảo tính thống nhất, đồng bộ của hệ thống pháp luật hoặc lý do vẫn quy định như tại </w:t>
            </w:r>
            <w:r w:rsidRPr="00F07D69">
              <w:rPr>
                <w:rFonts w:ascii="Times New Roman" w:hAnsi="Times New Roman" w:cs="Times New Roman"/>
                <w:lang w:val="en-US"/>
              </w:rPr>
              <w:t>dự</w:t>
            </w:r>
            <w:r w:rsidRPr="00F07D69">
              <w:rPr>
                <w:rFonts w:ascii="Times New Roman" w:hAnsi="Times New Roman" w:cs="Times New Roman"/>
              </w:rPr>
              <w:t xml:space="preserve"> án, dự thảo </w:t>
            </w:r>
            <w:r w:rsidRPr="00F07D69">
              <w:rPr>
                <w:rFonts w:ascii="Times New Roman" w:hAnsi="Times New Roman" w:cs="Times New Roman"/>
                <w:lang w:val="en-US"/>
              </w:rPr>
              <w:t>…………………………………………………………………</w:t>
            </w:r>
          </w:p>
          <w:p w14:paraId="7F0119D1"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xml:space="preserve">- Với văn bản của cơ quan khác: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68485F8F"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Nếu Có, đề nghị nêu rõ:</w:t>
            </w:r>
          </w:p>
          <w:p w14:paraId="3B86DBDF"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 Tên bộ phận tạo thành: </w:t>
            </w:r>
            <w:r w:rsidRPr="00F07D69">
              <w:rPr>
                <w:rFonts w:ascii="Times New Roman" w:hAnsi="Times New Roman" w:cs="Times New Roman"/>
                <w:lang w:val="en-US"/>
              </w:rPr>
              <w:t>………………………………………………………………………………….</w:t>
            </w:r>
          </w:p>
          <w:p w14:paraId="3FADDB92"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 Nêu rõ điều, khoản, tên văn bản tương ứng: </w:t>
            </w:r>
            <w:r w:rsidRPr="00F07D69">
              <w:rPr>
                <w:rFonts w:ascii="Times New Roman" w:hAnsi="Times New Roman" w:cs="Times New Roman"/>
                <w:lang w:val="en-US"/>
              </w:rPr>
              <w:t>………………………………………………………….</w:t>
            </w:r>
          </w:p>
          <w:p w14:paraId="0BCD368D"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 Đề xuất cách thức giải quyết để đảm bảo tính thống nhất, đồng bộ của hệ thống pháp luật hoặc lý do vẫn quy định như tại dự án, dự thảo </w:t>
            </w:r>
            <w:r w:rsidRPr="00F07D69">
              <w:rPr>
                <w:rFonts w:ascii="Times New Roman" w:hAnsi="Times New Roman" w:cs="Times New Roman"/>
                <w:lang w:val="en-US"/>
              </w:rPr>
              <w:t>……………………………………………………………………………..</w:t>
            </w:r>
          </w:p>
          <w:p w14:paraId="5AB26FC6"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Với điều ước quốc t</w:t>
            </w:r>
            <w:r w:rsidRPr="00F07D69">
              <w:rPr>
                <w:rFonts w:ascii="Times New Roman" w:hAnsi="Times New Roman" w:cs="Times New Roman"/>
                <w:lang w:val="en-US"/>
              </w:rPr>
              <w:t>ế</w:t>
            </w:r>
            <w:r w:rsidRPr="00F07D69">
              <w:rPr>
                <w:rFonts w:ascii="Times New Roman" w:hAnsi="Times New Roman" w:cs="Times New Roman"/>
              </w:rPr>
              <w:t xml:space="preserve"> có liên quan mà CHXHCN Việt Nam là thành viên: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0A76F3BF"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Nếu Có, đề nghị nêu rõ:</w:t>
            </w:r>
          </w:p>
          <w:p w14:paraId="1071A0AF"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 Tên bộ phận tạo thành: </w:t>
            </w:r>
            <w:r w:rsidRPr="00F07D69">
              <w:rPr>
                <w:rFonts w:ascii="Times New Roman" w:hAnsi="Times New Roman" w:cs="Times New Roman"/>
                <w:lang w:val="en-US"/>
              </w:rPr>
              <w:t>…………………………………………………………………………………..</w:t>
            </w:r>
          </w:p>
          <w:p w14:paraId="722E1930"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lastRenderedPageBreak/>
              <w:t xml:space="preserve">+ Nêu rõ điều, khoản, điều ước quốc tế tương ứng: </w:t>
            </w:r>
            <w:r w:rsidRPr="00F07D69">
              <w:rPr>
                <w:rFonts w:ascii="Times New Roman" w:hAnsi="Times New Roman" w:cs="Times New Roman"/>
                <w:lang w:val="en-US"/>
              </w:rPr>
              <w:t>……………………………………………………</w:t>
            </w:r>
          </w:p>
          <w:p w14:paraId="6D892871"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Đề xuất cách thức giải quyết để đảm bảo tính tương thích với điều ước quốc tế hoặc lý do vẫn quy định như tại dự án, dự thảo</w:t>
            </w:r>
            <w:r w:rsidRPr="00F07D69">
              <w:rPr>
                <w:rFonts w:ascii="Times New Roman" w:hAnsi="Times New Roman" w:cs="Times New Roman"/>
                <w:lang w:val="en-US"/>
              </w:rPr>
              <w:t xml:space="preserve"> …………………………………………………………………………………………….</w:t>
            </w:r>
          </w:p>
        </w:tc>
      </w:tr>
      <w:tr w:rsidR="00DF75A8" w:rsidRPr="00F07D69" w14:paraId="71185AF5" w14:textId="77777777" w:rsidTr="003905DE">
        <w:tc>
          <w:tcPr>
            <w:tcW w:w="5000" w:type="pct"/>
            <w:gridSpan w:val="2"/>
            <w:shd w:val="clear" w:color="auto" w:fill="FFFFFF"/>
          </w:tcPr>
          <w:p w14:paraId="7F4765C6" w14:textId="77777777" w:rsidR="00DF75A8" w:rsidRPr="00F07D69" w:rsidRDefault="00DF75A8" w:rsidP="003905DE">
            <w:pPr>
              <w:spacing w:before="120"/>
              <w:ind w:left="57" w:right="57"/>
              <w:rPr>
                <w:rFonts w:ascii="Times New Roman" w:hAnsi="Times New Roman" w:cs="Times New Roman"/>
                <w:b/>
              </w:rPr>
            </w:pPr>
            <w:r w:rsidRPr="00F07D69">
              <w:rPr>
                <w:rFonts w:ascii="Times New Roman" w:hAnsi="Times New Roman" w:cs="Times New Roman"/>
                <w:b/>
              </w:rPr>
              <w:lastRenderedPageBreak/>
              <w:t>III. ĐÁNH GIÁ TÍNH HỢ</w:t>
            </w:r>
            <w:r w:rsidRPr="00F07D69">
              <w:rPr>
                <w:rFonts w:ascii="Times New Roman" w:hAnsi="Times New Roman" w:cs="Times New Roman"/>
                <w:b/>
                <w:lang w:val="en-US"/>
              </w:rPr>
              <w:t>P</w:t>
            </w:r>
            <w:r w:rsidRPr="00F07D69">
              <w:rPr>
                <w:rFonts w:ascii="Times New Roman" w:hAnsi="Times New Roman" w:cs="Times New Roman"/>
                <w:b/>
              </w:rPr>
              <w:t xml:space="preserve"> L</w:t>
            </w:r>
            <w:r w:rsidRPr="00F07D69">
              <w:rPr>
                <w:rFonts w:ascii="Times New Roman" w:hAnsi="Times New Roman" w:cs="Times New Roman"/>
                <w:b/>
                <w:lang w:val="en-US"/>
              </w:rPr>
              <w:t>Ý</w:t>
            </w:r>
            <w:r w:rsidRPr="00F07D69">
              <w:rPr>
                <w:rFonts w:ascii="Times New Roman" w:hAnsi="Times New Roman" w:cs="Times New Roman"/>
                <w:b/>
              </w:rPr>
              <w:t xml:space="preserve"> CỦA THỦ TỤC HÀNH CHÍNH</w:t>
            </w:r>
          </w:p>
        </w:tc>
      </w:tr>
      <w:tr w:rsidR="00DF75A8" w:rsidRPr="00F07D69" w14:paraId="4721878E" w14:textId="77777777" w:rsidTr="003905DE">
        <w:tc>
          <w:tcPr>
            <w:tcW w:w="5000" w:type="pct"/>
            <w:gridSpan w:val="2"/>
            <w:shd w:val="clear" w:color="auto" w:fill="FFFFFF"/>
          </w:tcPr>
          <w:p w14:paraId="4E6656EC" w14:textId="61865CA8" w:rsidR="00DF75A8" w:rsidRPr="00653F96" w:rsidRDefault="00DF75A8" w:rsidP="00946C0F">
            <w:pPr>
              <w:spacing w:before="120"/>
              <w:jc w:val="both"/>
              <w:rPr>
                <w:rFonts w:ascii="Times New Roman" w:hAnsi="Times New Roman" w:cs="Times New Roman"/>
                <w:color w:val="FF0000"/>
                <w:lang w:val="en-US"/>
              </w:rPr>
            </w:pPr>
            <w:r w:rsidRPr="00F07D69">
              <w:rPr>
                <w:rFonts w:ascii="Times New Roman" w:hAnsi="Times New Roman" w:cs="Times New Roman"/>
                <w:b/>
              </w:rPr>
              <w:t>1. Tên thủ tục hành chính</w:t>
            </w:r>
            <w:r>
              <w:rPr>
                <w:rFonts w:ascii="Times New Roman" w:hAnsi="Times New Roman" w:cs="Times New Roman"/>
                <w:b/>
                <w:lang w:val="en-US"/>
              </w:rPr>
              <w:t xml:space="preserve">: </w:t>
            </w:r>
            <w:r w:rsidR="00946C0F" w:rsidRPr="00930691">
              <w:rPr>
                <w:rFonts w:ascii="Times New Roman" w:hAnsi="Times New Roman" w:cs="Times New Roman"/>
                <w:color w:val="FF0000"/>
                <w:lang w:val="en-US"/>
              </w:rPr>
              <w:t xml:space="preserve">Thông báo </w:t>
            </w:r>
            <w:r w:rsidR="00946C0F">
              <w:rPr>
                <w:rFonts w:ascii="Times New Roman" w:hAnsi="Times New Roman" w:cs="Times New Roman"/>
                <w:color w:val="FF0000"/>
                <w:lang w:val="en-US"/>
              </w:rPr>
              <w:t xml:space="preserve">chỉ định </w:t>
            </w:r>
            <w:r w:rsidR="00946C0F" w:rsidRPr="00930691">
              <w:rPr>
                <w:rFonts w:ascii="Times New Roman" w:hAnsi="Times New Roman" w:cs="Times New Roman"/>
                <w:color w:val="FF0000"/>
                <w:lang w:val="en-US"/>
              </w:rPr>
              <w:t>đơn vị hợp thành chịu trách nhiệm kê khai</w:t>
            </w:r>
            <w:r w:rsidR="00946C0F">
              <w:rPr>
                <w:rFonts w:ascii="Times New Roman" w:hAnsi="Times New Roman" w:cs="Times New Roman"/>
                <w:color w:val="FF0000"/>
                <w:lang w:val="en-US"/>
              </w:rPr>
              <w:t xml:space="preserve"> theo quy định về thuế tối thiểu toàn cầu của Tập đoàn đa quốc gia</w:t>
            </w:r>
          </w:p>
        </w:tc>
      </w:tr>
      <w:tr w:rsidR="00DF75A8" w:rsidRPr="00F07D69" w14:paraId="23A03924" w14:textId="77777777" w:rsidTr="003905DE">
        <w:tc>
          <w:tcPr>
            <w:tcW w:w="1043" w:type="pct"/>
            <w:shd w:val="clear" w:color="auto" w:fill="FFFFFF"/>
          </w:tcPr>
          <w:p w14:paraId="6C5A3B09" w14:textId="77777777" w:rsidR="00DF75A8" w:rsidRPr="00F07D69" w:rsidRDefault="00DF75A8" w:rsidP="003905DE">
            <w:pPr>
              <w:spacing w:before="120"/>
              <w:ind w:left="57" w:right="57"/>
              <w:jc w:val="both"/>
              <w:rPr>
                <w:rFonts w:ascii="Times New Roman" w:hAnsi="Times New Roman" w:cs="Times New Roman"/>
              </w:rPr>
            </w:pPr>
            <w:r w:rsidRPr="00F07D69">
              <w:rPr>
                <w:rFonts w:ascii="Times New Roman" w:hAnsi="Times New Roman" w:cs="Times New Roman"/>
              </w:rPr>
              <w:t>Có được quy định rõ ràng, cụ thể và phù hợp không?</w:t>
            </w:r>
          </w:p>
        </w:tc>
        <w:tc>
          <w:tcPr>
            <w:tcW w:w="3957" w:type="pct"/>
            <w:shd w:val="clear" w:color="auto" w:fill="FFFFFF"/>
          </w:tcPr>
          <w:p w14:paraId="5C97AA0D"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41639036" w14:textId="77777777" w:rsidR="00DF75A8" w:rsidRPr="00653F96"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Pr="00653F96">
              <w:rPr>
                <w:rFonts w:ascii="Times New Roman" w:hAnsi="Times New Roman" w:cs="Times New Roman"/>
                <w:color w:val="FF0000"/>
              </w:rPr>
              <w:t>Đ</w:t>
            </w:r>
            <w:r w:rsidRPr="00653F96">
              <w:rPr>
                <w:rFonts w:ascii="Times New Roman" w:hAnsi="Times New Roman" w:cs="Times New Roman"/>
                <w:color w:val="FF0000"/>
                <w:lang w:val="en-US"/>
              </w:rPr>
              <w:t>ã quy định rõ ràng tên thủ tục.</w:t>
            </w:r>
          </w:p>
        </w:tc>
      </w:tr>
      <w:tr w:rsidR="00DF75A8" w:rsidRPr="00F07D69" w14:paraId="6DBE68DF" w14:textId="77777777" w:rsidTr="003905DE">
        <w:tc>
          <w:tcPr>
            <w:tcW w:w="5000" w:type="pct"/>
            <w:gridSpan w:val="2"/>
            <w:shd w:val="clear" w:color="auto" w:fill="FFFFFF"/>
          </w:tcPr>
          <w:p w14:paraId="54BCE588" w14:textId="77777777" w:rsidR="00DF75A8" w:rsidRPr="00F07D69" w:rsidRDefault="00DF75A8" w:rsidP="003905DE">
            <w:pPr>
              <w:spacing w:before="120"/>
              <w:ind w:left="57" w:right="57"/>
              <w:rPr>
                <w:rFonts w:ascii="Times New Roman" w:hAnsi="Times New Roman" w:cs="Times New Roman"/>
                <w:b/>
              </w:rPr>
            </w:pPr>
            <w:r w:rsidRPr="00F07D69">
              <w:rPr>
                <w:rFonts w:ascii="Times New Roman" w:hAnsi="Times New Roman" w:cs="Times New Roman"/>
                <w:b/>
              </w:rPr>
              <w:t>2. Trình tự thực hiện</w:t>
            </w:r>
          </w:p>
        </w:tc>
      </w:tr>
      <w:tr w:rsidR="00DF75A8" w:rsidRPr="00F07D69" w14:paraId="29B8956B" w14:textId="77777777" w:rsidTr="003905DE">
        <w:tc>
          <w:tcPr>
            <w:tcW w:w="1043" w:type="pct"/>
            <w:shd w:val="clear" w:color="auto" w:fill="FFFFFF"/>
          </w:tcPr>
          <w:p w14:paraId="3CCA2461" w14:textId="77777777" w:rsidR="00DF75A8" w:rsidRPr="00F07D69" w:rsidRDefault="00DF75A8" w:rsidP="003905DE">
            <w:pPr>
              <w:spacing w:before="120"/>
              <w:ind w:left="57" w:right="57"/>
              <w:jc w:val="both"/>
              <w:rPr>
                <w:rFonts w:ascii="Times New Roman" w:hAnsi="Times New Roman" w:cs="Times New Roman"/>
              </w:rPr>
            </w:pPr>
            <w:r w:rsidRPr="00F07D69">
              <w:rPr>
                <w:rFonts w:ascii="Times New Roman" w:hAnsi="Times New Roman" w:cs="Times New Roman"/>
              </w:rPr>
              <w:t>a) Có được quy định rõ ràng và cụ thể về các bước thực hiện không?</w:t>
            </w:r>
          </w:p>
        </w:tc>
        <w:tc>
          <w:tcPr>
            <w:tcW w:w="3957" w:type="pct"/>
            <w:shd w:val="clear" w:color="auto" w:fill="FFFFFF"/>
          </w:tcPr>
          <w:p w14:paraId="31E27056" w14:textId="77777777" w:rsidR="00DF75A8" w:rsidRPr="00653F96"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56FC5793"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Nêu rõ lý do:</w:t>
            </w:r>
            <w:r w:rsidRPr="00F07D69">
              <w:rPr>
                <w:rFonts w:ascii="Times New Roman" w:hAnsi="Times New Roman" w:cs="Times New Roman"/>
                <w:lang w:val="en-US"/>
              </w:rPr>
              <w:t xml:space="preserve"> </w:t>
            </w:r>
            <w:r w:rsidRPr="00653F96">
              <w:rPr>
                <w:rFonts w:ascii="Times New Roman" w:hAnsi="Times New Roman" w:cs="Times New Roman"/>
                <w:color w:val="FF0000"/>
                <w:lang w:val="en-US"/>
              </w:rPr>
              <w:t>Đã quy định rõ ràng trình tự các bước thực hiện thủ tục.</w:t>
            </w:r>
          </w:p>
        </w:tc>
      </w:tr>
      <w:tr w:rsidR="00DF75A8" w:rsidRPr="00F07D69" w14:paraId="13C95B4D" w14:textId="77777777" w:rsidTr="003905DE">
        <w:tc>
          <w:tcPr>
            <w:tcW w:w="1043" w:type="pct"/>
            <w:shd w:val="clear" w:color="auto" w:fill="FFFFFF"/>
          </w:tcPr>
          <w:p w14:paraId="2948FCBE" w14:textId="77777777" w:rsidR="00DF75A8" w:rsidRPr="00F07D69" w:rsidRDefault="00DF75A8" w:rsidP="003905DE">
            <w:pPr>
              <w:spacing w:before="120"/>
              <w:ind w:left="57" w:right="57"/>
              <w:jc w:val="both"/>
              <w:rPr>
                <w:rFonts w:ascii="Times New Roman" w:hAnsi="Times New Roman" w:cs="Times New Roman"/>
              </w:rPr>
            </w:pPr>
            <w:r w:rsidRPr="00F07D69">
              <w:rPr>
                <w:rFonts w:ascii="Times New Roman" w:hAnsi="Times New Roman" w:cs="Times New Roman"/>
              </w:rPr>
              <w:t>b) Có được quy định, phân định rõ trách nhiệm và nội dung công việc của cơ quan nhà nước và cá nhân, tổ chức khi thực hiện không?</w:t>
            </w:r>
          </w:p>
        </w:tc>
        <w:tc>
          <w:tcPr>
            <w:tcW w:w="3957" w:type="pct"/>
            <w:shd w:val="clear" w:color="auto" w:fill="FFFFFF"/>
          </w:tcPr>
          <w:p w14:paraId="7014DAD0"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6B1B5CF0"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Pr="00653F96">
              <w:rPr>
                <w:rFonts w:ascii="Times New Roman" w:hAnsi="Times New Roman" w:cs="Times New Roman"/>
                <w:color w:val="FF0000"/>
                <w:lang w:val="en-US"/>
              </w:rPr>
              <w:t xml:space="preserve">Đã quy định rõ ràng </w:t>
            </w:r>
            <w:r>
              <w:rPr>
                <w:rFonts w:ascii="Times New Roman" w:hAnsi="Times New Roman" w:cs="Times New Roman"/>
                <w:color w:val="FF0000"/>
                <w:lang w:val="en-US"/>
              </w:rPr>
              <w:t>trách nhiệm của người nộp thuế và cơ quan thuế tại từng bước thực hiện.</w:t>
            </w:r>
          </w:p>
        </w:tc>
      </w:tr>
      <w:tr w:rsidR="00DF75A8" w:rsidRPr="00F07D69" w14:paraId="04AD23B2" w14:textId="77777777" w:rsidTr="003905DE">
        <w:tc>
          <w:tcPr>
            <w:tcW w:w="1043" w:type="pct"/>
            <w:shd w:val="clear" w:color="auto" w:fill="FFFFFF"/>
          </w:tcPr>
          <w:p w14:paraId="2EC0530B" w14:textId="77777777" w:rsidR="00DF75A8" w:rsidRPr="00F07D69" w:rsidRDefault="00DF75A8" w:rsidP="003905DE">
            <w:pPr>
              <w:spacing w:before="120"/>
              <w:ind w:left="57" w:right="57"/>
              <w:jc w:val="both"/>
              <w:rPr>
                <w:rFonts w:ascii="Times New Roman" w:hAnsi="Times New Roman" w:cs="Times New Roman"/>
              </w:rPr>
            </w:pPr>
            <w:r w:rsidRPr="00F07D69">
              <w:rPr>
                <w:rFonts w:ascii="Times New Roman" w:hAnsi="Times New Roman" w:cs="Times New Roman"/>
              </w:rPr>
              <w:t>c) Có áp dụng cơ chế liên thông không?</w:t>
            </w:r>
          </w:p>
        </w:tc>
        <w:tc>
          <w:tcPr>
            <w:tcW w:w="3957" w:type="pct"/>
            <w:shd w:val="clear" w:color="auto" w:fill="FFFFFF"/>
          </w:tcPr>
          <w:p w14:paraId="233E9E12"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3442E08C" w14:textId="77777777" w:rsidR="00DF75A8" w:rsidRPr="00653F96"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Pr="0047200E">
              <w:rPr>
                <w:rFonts w:ascii="Times New Roman" w:hAnsi="Times New Roman" w:cs="Times New Roman"/>
                <w:color w:val="FF0000"/>
                <w:lang w:val="en-US"/>
              </w:rPr>
              <w:t>Thủ tục chỉ do 01 cơ quan giải quyết nên không áp dụng cơ chế liên thông.</w:t>
            </w:r>
          </w:p>
        </w:tc>
      </w:tr>
      <w:tr w:rsidR="00DF75A8" w:rsidRPr="00F07D69" w14:paraId="1D9E56A5" w14:textId="77777777" w:rsidTr="003905DE">
        <w:tc>
          <w:tcPr>
            <w:tcW w:w="1043" w:type="pct"/>
            <w:shd w:val="clear" w:color="auto" w:fill="FFFFFF"/>
          </w:tcPr>
          <w:p w14:paraId="013F060F" w14:textId="77777777" w:rsidR="00DF75A8" w:rsidRPr="00F07D69" w:rsidRDefault="00DF75A8" w:rsidP="003905DE">
            <w:pPr>
              <w:spacing w:before="120"/>
              <w:ind w:left="57" w:right="57"/>
              <w:jc w:val="both"/>
              <w:rPr>
                <w:rFonts w:ascii="Times New Roman" w:hAnsi="Times New Roman" w:cs="Times New Roman"/>
              </w:rPr>
            </w:pPr>
            <w:r w:rsidRPr="00F07D69">
              <w:rPr>
                <w:rFonts w:ascii="Times New Roman" w:hAnsi="Times New Roman" w:cs="Times New Roman"/>
              </w:rPr>
              <w:t>d) Có quy định việc kiểm tra, đánh giá, xác minh thực tế của cơ quan nhà nước không?</w:t>
            </w:r>
          </w:p>
        </w:tc>
        <w:tc>
          <w:tcPr>
            <w:tcW w:w="3957" w:type="pct"/>
            <w:shd w:val="clear" w:color="auto" w:fill="FFFFFF"/>
          </w:tcPr>
          <w:p w14:paraId="69D82F3C"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2598FD12"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Nếu Có, nêu rõ </w:t>
            </w:r>
            <w:r w:rsidRPr="00F07D69">
              <w:rPr>
                <w:rFonts w:ascii="Times New Roman" w:hAnsi="Times New Roman" w:cs="Times New Roman"/>
                <w:lang w:val="en-US"/>
              </w:rPr>
              <w:t>nội</w:t>
            </w:r>
            <w:r w:rsidRPr="00F07D69">
              <w:rPr>
                <w:rFonts w:ascii="Times New Roman" w:hAnsi="Times New Roman" w:cs="Times New Roman"/>
              </w:rPr>
              <w:t xml:space="preserve"> dung quy định: </w:t>
            </w:r>
            <w:r w:rsidRPr="00F07D69">
              <w:rPr>
                <w:rFonts w:ascii="Times New Roman" w:hAnsi="Times New Roman" w:cs="Times New Roman"/>
                <w:lang w:val="en-US"/>
              </w:rPr>
              <w:t>………………………………………………………………………..</w:t>
            </w:r>
          </w:p>
          <w:p w14:paraId="79316C89"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p>
          <w:p w14:paraId="781DAB2B"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xml:space="preserve">- Các biện pháp có thể thay thế: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253C83F0"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Nếu Có, nêu rõ lý do vẫn quy định như t</w:t>
            </w:r>
            <w:r w:rsidRPr="00F07D69">
              <w:rPr>
                <w:rFonts w:ascii="Times New Roman" w:hAnsi="Times New Roman" w:cs="Times New Roman"/>
                <w:lang w:val="en-US"/>
              </w:rPr>
              <w:t>ạ</w:t>
            </w:r>
            <w:r w:rsidRPr="00F07D69">
              <w:rPr>
                <w:rFonts w:ascii="Times New Roman" w:hAnsi="Times New Roman" w:cs="Times New Roman"/>
              </w:rPr>
              <w:t>i dự án, d</w:t>
            </w:r>
            <w:r w:rsidRPr="00F07D69">
              <w:rPr>
                <w:rFonts w:ascii="Times New Roman" w:hAnsi="Times New Roman" w:cs="Times New Roman"/>
                <w:lang w:val="en-US"/>
              </w:rPr>
              <w:t>ự</w:t>
            </w:r>
            <w:r w:rsidRPr="00F07D69">
              <w:rPr>
                <w:rFonts w:ascii="Times New Roman" w:hAnsi="Times New Roman" w:cs="Times New Roman"/>
              </w:rPr>
              <w:t xml:space="preserve"> thảo: </w:t>
            </w:r>
            <w:r w:rsidRPr="00F07D69">
              <w:rPr>
                <w:rFonts w:ascii="Times New Roman" w:hAnsi="Times New Roman" w:cs="Times New Roman"/>
                <w:lang w:val="en-US"/>
              </w:rPr>
              <w:t>……………………………………………</w:t>
            </w:r>
          </w:p>
        </w:tc>
      </w:tr>
      <w:tr w:rsidR="00DF75A8" w:rsidRPr="00F07D69" w14:paraId="5A6A6EBC" w14:textId="77777777" w:rsidTr="003905DE">
        <w:tc>
          <w:tcPr>
            <w:tcW w:w="5000" w:type="pct"/>
            <w:gridSpan w:val="2"/>
            <w:shd w:val="clear" w:color="auto" w:fill="FFFFFF"/>
          </w:tcPr>
          <w:p w14:paraId="5E6EC438" w14:textId="77777777" w:rsidR="00DF75A8" w:rsidRPr="00F07D69" w:rsidRDefault="00DF75A8" w:rsidP="003905DE">
            <w:pPr>
              <w:spacing w:before="120"/>
              <w:ind w:left="57" w:right="57"/>
              <w:rPr>
                <w:rFonts w:ascii="Times New Roman" w:hAnsi="Times New Roman" w:cs="Times New Roman"/>
                <w:b/>
              </w:rPr>
            </w:pPr>
            <w:r w:rsidRPr="00F07D69">
              <w:rPr>
                <w:rFonts w:ascii="Times New Roman" w:hAnsi="Times New Roman" w:cs="Times New Roman"/>
                <w:b/>
              </w:rPr>
              <w:t>3. Cách thức thực hiện</w:t>
            </w:r>
          </w:p>
        </w:tc>
      </w:tr>
      <w:tr w:rsidR="00DF75A8" w:rsidRPr="00F07D69" w14:paraId="767F895E" w14:textId="77777777" w:rsidTr="003905DE">
        <w:tc>
          <w:tcPr>
            <w:tcW w:w="1043" w:type="pct"/>
            <w:shd w:val="clear" w:color="auto" w:fill="FFFFFF"/>
          </w:tcPr>
          <w:p w14:paraId="40270CB2"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a) Nộp hồ sơ: </w:t>
            </w:r>
          </w:p>
          <w:p w14:paraId="351EDFCF"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lastRenderedPageBreak/>
              <w:t xml:space="preserve">Trực tiếp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p>
          <w:p w14:paraId="7C7CC530"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Bưu chính</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p>
          <w:p w14:paraId="59A5BD18"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xml:space="preserve">Điện tử </w:t>
            </w:r>
            <w:r w:rsidRPr="00653F96">
              <w:rPr>
                <w:rFonts w:ascii="Times New Roman" w:hAnsi="Times New Roman" w:cs="Times New Roman"/>
                <w:color w:val="FF0000"/>
              </w:rPr>
              <w:sym w:font="Wingdings 2" w:char="F052"/>
            </w:r>
          </w:p>
          <w:p w14:paraId="465428E5"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b) Nhận kết quả: </w:t>
            </w:r>
          </w:p>
          <w:p w14:paraId="25B1B79A"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Trực tiếp</w:t>
            </w:r>
            <w:r w:rsidRPr="00F07D69">
              <w:rPr>
                <w:rFonts w:ascii="Times New Roman" w:hAnsi="Times New Roman" w:cs="Times New Roman"/>
                <w:lang w:val="en-US"/>
              </w:rPr>
              <w:t xml:space="preserve"> </w:t>
            </w:r>
            <w:r w:rsidRPr="00F07D69">
              <w:rPr>
                <w:rFonts w:ascii="Times New Roman" w:hAnsi="Times New Roman" w:cs="Times New Roman"/>
              </w:rPr>
              <w:t>□</w:t>
            </w:r>
          </w:p>
          <w:p w14:paraId="2DDD63B1"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Bưu chính □</w:t>
            </w:r>
            <w:r w:rsidRPr="00F07D69">
              <w:rPr>
                <w:rFonts w:ascii="Times New Roman" w:hAnsi="Times New Roman" w:cs="Times New Roman"/>
                <w:lang w:val="en-US"/>
              </w:rPr>
              <w:t xml:space="preserve"> </w:t>
            </w:r>
          </w:p>
          <w:p w14:paraId="2146417D"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Điện tử</w:t>
            </w:r>
            <w:r w:rsidRPr="00F07D69">
              <w:rPr>
                <w:rFonts w:ascii="Times New Roman" w:hAnsi="Times New Roman" w:cs="Times New Roman"/>
                <w:lang w:val="en-US"/>
              </w:rPr>
              <w:t xml:space="preserve"> </w:t>
            </w:r>
            <w:r w:rsidRPr="00F07D69">
              <w:rPr>
                <w:rFonts w:ascii="Times New Roman" w:hAnsi="Times New Roman" w:cs="Times New Roman"/>
              </w:rPr>
              <w:t>□</w:t>
            </w:r>
          </w:p>
        </w:tc>
        <w:tc>
          <w:tcPr>
            <w:tcW w:w="3957" w:type="pct"/>
            <w:shd w:val="clear" w:color="auto" w:fill="FFFFFF"/>
          </w:tcPr>
          <w:p w14:paraId="1F4B1721" w14:textId="77777777" w:rsidR="00DF75A8" w:rsidRPr="00304235" w:rsidRDefault="00DF75A8" w:rsidP="003905DE">
            <w:pPr>
              <w:spacing w:before="120"/>
              <w:ind w:left="57" w:right="57"/>
              <w:rPr>
                <w:rFonts w:ascii="Times New Roman" w:hAnsi="Times New Roman" w:cs="Times New Roman"/>
              </w:rPr>
            </w:pPr>
            <w:r w:rsidRPr="00304235">
              <w:rPr>
                <w:rFonts w:ascii="Times New Roman" w:hAnsi="Times New Roman" w:cs="Times New Roman"/>
              </w:rPr>
              <w:lastRenderedPageBreak/>
              <w:t xml:space="preserve">- Có được quy định rõ ràng, cụ thể không? Có </w:t>
            </w:r>
            <w:r w:rsidRPr="00304235">
              <w:rPr>
                <w:rFonts w:ascii="Times New Roman" w:hAnsi="Times New Roman" w:cs="Times New Roman"/>
                <w:color w:val="FF0000"/>
              </w:rPr>
              <w:sym w:font="Wingdings 2" w:char="F052"/>
            </w:r>
            <w:r w:rsidRPr="00304235">
              <w:rPr>
                <w:rFonts w:ascii="Times New Roman" w:hAnsi="Times New Roman" w:cs="Times New Roman"/>
              </w:rPr>
              <w:t xml:space="preserve"> </w:t>
            </w:r>
            <w:r w:rsidRPr="00304235">
              <w:rPr>
                <w:rFonts w:ascii="Times New Roman" w:hAnsi="Times New Roman" w:cs="Times New Roman"/>
                <w:lang w:val="en-US"/>
              </w:rPr>
              <w:t xml:space="preserve">    </w:t>
            </w:r>
            <w:r w:rsidRPr="00304235">
              <w:rPr>
                <w:rFonts w:ascii="Times New Roman" w:hAnsi="Times New Roman" w:cs="Times New Roman"/>
              </w:rPr>
              <w:t>Không □</w:t>
            </w:r>
          </w:p>
          <w:p w14:paraId="1EC301BD" w14:textId="38297891" w:rsidR="00DF75A8" w:rsidRPr="00304235" w:rsidRDefault="00DF75A8" w:rsidP="00304235">
            <w:pPr>
              <w:spacing w:before="120"/>
              <w:ind w:left="57" w:right="57"/>
              <w:jc w:val="both"/>
              <w:rPr>
                <w:rFonts w:ascii="Times New Roman" w:hAnsi="Times New Roman" w:cs="Times New Roman"/>
                <w:color w:val="FF0000"/>
                <w:lang w:val="en-US"/>
              </w:rPr>
            </w:pPr>
            <w:r w:rsidRPr="00304235">
              <w:rPr>
                <w:rFonts w:ascii="Times New Roman" w:hAnsi="Times New Roman" w:cs="Times New Roman"/>
              </w:rPr>
              <w:lastRenderedPageBreak/>
              <w:t xml:space="preserve">Nêu rõ lý do: </w:t>
            </w:r>
            <w:r w:rsidR="00946C0F" w:rsidRPr="00304235">
              <w:rPr>
                <w:rFonts w:ascii="Times New Roman" w:hAnsi="Times New Roman" w:cs="Times New Roman"/>
                <w:color w:val="FF0000"/>
              </w:rPr>
              <w:t>Công ty mẹ tối cao hoặc đơn vị hợp thành tại Việt Nam gửi thông báo chỉ định một đơn vị hợp thành tại Việt Nam là đơn vị hợp thành chịu trách nhiệm kê khai của tập đoàn</w:t>
            </w:r>
            <w:r w:rsidRPr="00304235">
              <w:rPr>
                <w:rFonts w:ascii="Times New Roman" w:hAnsi="Times New Roman" w:cs="Times New Roman"/>
                <w:color w:val="FF0000"/>
                <w:lang w:val="en-US"/>
              </w:rPr>
              <w:t xml:space="preserve"> theo 01 trong 03 hình thức: trực tiếp, bưu chính hoặc điện tử</w:t>
            </w:r>
            <w:r w:rsidR="00946C0F" w:rsidRPr="00304235">
              <w:rPr>
                <w:rFonts w:ascii="Times New Roman" w:hAnsi="Times New Roman" w:cs="Times New Roman"/>
                <w:color w:val="FF0000"/>
                <w:lang w:val="en-US"/>
              </w:rPr>
              <w:t>.</w:t>
            </w:r>
          </w:p>
          <w:p w14:paraId="3A2684B4" w14:textId="77777777" w:rsidR="00DF75A8" w:rsidRPr="00304235" w:rsidRDefault="00DF75A8" w:rsidP="00946C0F">
            <w:pPr>
              <w:spacing w:before="120"/>
              <w:ind w:left="57" w:right="57"/>
              <w:jc w:val="both"/>
              <w:rPr>
                <w:rFonts w:ascii="Times New Roman" w:hAnsi="Times New Roman" w:cs="Times New Roman"/>
              </w:rPr>
            </w:pPr>
            <w:r w:rsidRPr="00304235">
              <w:rPr>
                <w:rFonts w:ascii="Times New Roman" w:hAnsi="Times New Roman" w:cs="Times New Roman"/>
              </w:rPr>
              <w:t xml:space="preserve">- Có được quy định phù hợp và tạo thuận lợi, tiết kiệm chi phí cho cơ quan nhà nước, cá nhân, tổ chức khi thực hiện không? Có </w:t>
            </w:r>
            <w:r w:rsidRPr="00304235">
              <w:rPr>
                <w:rFonts w:ascii="Times New Roman" w:hAnsi="Times New Roman" w:cs="Times New Roman"/>
                <w:color w:val="FF0000"/>
              </w:rPr>
              <w:sym w:font="Wingdings 2" w:char="F052"/>
            </w:r>
            <w:r w:rsidRPr="00304235">
              <w:rPr>
                <w:rFonts w:ascii="Times New Roman" w:hAnsi="Times New Roman" w:cs="Times New Roman"/>
                <w:lang w:val="en-US"/>
              </w:rPr>
              <w:t xml:space="preserve">    </w:t>
            </w:r>
            <w:r w:rsidRPr="00304235">
              <w:rPr>
                <w:rFonts w:ascii="Times New Roman" w:hAnsi="Times New Roman" w:cs="Times New Roman"/>
              </w:rPr>
              <w:t>Không □</w:t>
            </w:r>
          </w:p>
          <w:p w14:paraId="72BDCD72" w14:textId="77777777" w:rsidR="00DF75A8" w:rsidRPr="007D5A3F" w:rsidRDefault="00DF75A8" w:rsidP="003905DE">
            <w:pPr>
              <w:spacing w:before="120"/>
              <w:ind w:left="57" w:right="57"/>
              <w:rPr>
                <w:rFonts w:ascii="Times New Roman" w:hAnsi="Times New Roman" w:cs="Times New Roman"/>
                <w:highlight w:val="yellow"/>
                <w:lang w:val="en-US"/>
              </w:rPr>
            </w:pPr>
            <w:r w:rsidRPr="00304235">
              <w:rPr>
                <w:rFonts w:ascii="Times New Roman" w:hAnsi="Times New Roman" w:cs="Times New Roman"/>
              </w:rPr>
              <w:t>Nêu rõ lý do:</w:t>
            </w:r>
            <w:r w:rsidRPr="00304235">
              <w:rPr>
                <w:rFonts w:ascii="Times New Roman" w:hAnsi="Times New Roman" w:cs="Times New Roman"/>
                <w:lang w:val="en-US"/>
              </w:rPr>
              <w:t xml:space="preserve"> </w:t>
            </w:r>
            <w:r w:rsidRPr="00304235">
              <w:rPr>
                <w:rFonts w:ascii="Times New Roman" w:hAnsi="Times New Roman" w:cs="Times New Roman"/>
                <w:color w:val="FF0000"/>
                <w:lang w:val="en-US"/>
              </w:rPr>
              <w:t>Việc gửi thông báo qua 01 trong 03 hình thức nhằm tạo điều kiện thuận lợi cho người nộp thuế (do công ty mẹ tối cao có thể cư trú ở Việt Nam hoặc nước ngoài) và cơ quan thuế.</w:t>
            </w:r>
          </w:p>
        </w:tc>
      </w:tr>
      <w:tr w:rsidR="00DF75A8" w:rsidRPr="00F07D69" w14:paraId="62EA1887" w14:textId="77777777" w:rsidTr="003905DE">
        <w:tc>
          <w:tcPr>
            <w:tcW w:w="5000" w:type="pct"/>
            <w:gridSpan w:val="2"/>
            <w:shd w:val="clear" w:color="auto" w:fill="FFFFFF"/>
          </w:tcPr>
          <w:p w14:paraId="15C5DE33" w14:textId="77777777" w:rsidR="00DF75A8" w:rsidRPr="00F07D69" w:rsidRDefault="00DF75A8" w:rsidP="003905DE">
            <w:pPr>
              <w:spacing w:before="120"/>
              <w:ind w:left="57" w:right="57"/>
              <w:rPr>
                <w:rFonts w:ascii="Times New Roman" w:hAnsi="Times New Roman" w:cs="Times New Roman"/>
                <w:b/>
                <w:lang w:val="en-US"/>
              </w:rPr>
            </w:pPr>
            <w:r w:rsidRPr="00F07D69">
              <w:rPr>
                <w:rFonts w:ascii="Times New Roman" w:hAnsi="Times New Roman" w:cs="Times New Roman"/>
                <w:b/>
              </w:rPr>
              <w:lastRenderedPageBreak/>
              <w:t xml:space="preserve">4. Thành phần, số lượng hồ </w:t>
            </w:r>
            <w:r w:rsidRPr="00F07D69">
              <w:rPr>
                <w:rFonts w:ascii="Times New Roman" w:hAnsi="Times New Roman" w:cs="Times New Roman"/>
                <w:b/>
                <w:lang w:val="en-US"/>
              </w:rPr>
              <w:t>sơ</w:t>
            </w:r>
          </w:p>
        </w:tc>
      </w:tr>
      <w:tr w:rsidR="00DF75A8" w:rsidRPr="00F07D69" w14:paraId="499B5CCF" w14:textId="77777777" w:rsidTr="003905DE">
        <w:tc>
          <w:tcPr>
            <w:tcW w:w="1043" w:type="pct"/>
            <w:shd w:val="clear" w:color="auto" w:fill="FFFFFF"/>
          </w:tcPr>
          <w:p w14:paraId="49BBD041" w14:textId="0777DDEC" w:rsidR="00DF75A8" w:rsidRPr="00F07D69" w:rsidRDefault="00DF75A8" w:rsidP="003905DE">
            <w:pPr>
              <w:spacing w:before="120"/>
              <w:ind w:left="57" w:right="57"/>
              <w:jc w:val="both"/>
              <w:rPr>
                <w:rFonts w:ascii="Times New Roman" w:hAnsi="Times New Roman" w:cs="Times New Roman"/>
              </w:rPr>
            </w:pPr>
            <w:r w:rsidRPr="00F07D69">
              <w:rPr>
                <w:rFonts w:ascii="Times New Roman" w:hAnsi="Times New Roman" w:cs="Times New Roman"/>
              </w:rPr>
              <w:t>a) Tên thành phần hồ sơ</w:t>
            </w:r>
            <w:r w:rsidRPr="00F07D69">
              <w:rPr>
                <w:rFonts w:ascii="Times New Roman" w:hAnsi="Times New Roman" w:cs="Times New Roman"/>
                <w:lang w:val="en-US"/>
              </w:rPr>
              <w:t xml:space="preserve"> </w:t>
            </w:r>
            <w:r w:rsidRPr="00F07D69">
              <w:rPr>
                <w:rFonts w:ascii="Times New Roman" w:hAnsi="Times New Roman" w:cs="Times New Roman"/>
              </w:rPr>
              <w:t>1:</w:t>
            </w:r>
            <w:r w:rsidRPr="00F07D69">
              <w:rPr>
                <w:rFonts w:ascii="Times New Roman" w:hAnsi="Times New Roman" w:cs="Times New Roman"/>
                <w:lang w:val="en-US"/>
              </w:rPr>
              <w:t xml:space="preserve"> </w:t>
            </w:r>
            <w:r w:rsidRPr="00FF451C">
              <w:rPr>
                <w:rFonts w:ascii="Times New Roman" w:hAnsi="Times New Roman" w:cs="Times New Roman"/>
                <w:color w:val="FF0000"/>
                <w:lang w:val="en-US"/>
              </w:rPr>
              <w:t xml:space="preserve">Thông báo </w:t>
            </w:r>
            <w:r w:rsidR="00304235">
              <w:rPr>
                <w:rFonts w:ascii="Times New Roman" w:hAnsi="Times New Roman" w:cs="Times New Roman"/>
                <w:color w:val="FF0000"/>
                <w:lang w:val="en-US"/>
              </w:rPr>
              <w:t>c</w:t>
            </w:r>
            <w:r w:rsidR="00304235" w:rsidRPr="00304235">
              <w:rPr>
                <w:rFonts w:ascii="Times New Roman" w:hAnsi="Times New Roman" w:cs="Times New Roman"/>
                <w:color w:val="FF0000"/>
                <w:lang w:val="en-US"/>
              </w:rPr>
              <w:t xml:space="preserve">hỉ định đơn vị hợp thành tại Việt Nam chịu trách nhiệm kê khai, nộp thuế theo quy định về thuế tối thiểu toàn cầu </w:t>
            </w:r>
            <w:r w:rsidRPr="00FF451C">
              <w:rPr>
                <w:rFonts w:ascii="Times New Roman" w:hAnsi="Times New Roman" w:cs="Times New Roman"/>
                <w:color w:val="FF0000"/>
                <w:lang w:val="en-US"/>
              </w:rPr>
              <w:t>(</w:t>
            </w:r>
            <w:r>
              <w:rPr>
                <w:rFonts w:ascii="Times New Roman" w:hAnsi="Times New Roman" w:cs="Times New Roman"/>
                <w:color w:val="FF0000"/>
                <w:lang w:val="en-US"/>
              </w:rPr>
              <w:t xml:space="preserve">Mẫu </w:t>
            </w:r>
            <w:r w:rsidRPr="00FF451C">
              <w:rPr>
                <w:rFonts w:ascii="Times New Roman" w:hAnsi="Times New Roman" w:cs="Times New Roman"/>
                <w:color w:val="FF0000"/>
                <w:lang w:val="en-US"/>
              </w:rPr>
              <w:t>0</w:t>
            </w:r>
            <w:r w:rsidR="00EB22E6">
              <w:rPr>
                <w:rFonts w:ascii="Times New Roman" w:hAnsi="Times New Roman" w:cs="Times New Roman"/>
                <w:color w:val="FF0000"/>
                <w:lang w:val="en-US"/>
              </w:rPr>
              <w:t>1</w:t>
            </w:r>
            <w:r w:rsidRPr="00FF451C">
              <w:rPr>
                <w:rFonts w:ascii="Times New Roman" w:hAnsi="Times New Roman" w:cs="Times New Roman"/>
                <w:color w:val="FF0000"/>
                <w:lang w:val="en-US"/>
              </w:rPr>
              <w:t>/TB-ĐVHT)</w:t>
            </w:r>
          </w:p>
        </w:tc>
        <w:tc>
          <w:tcPr>
            <w:tcW w:w="3957" w:type="pct"/>
            <w:shd w:val="clear" w:color="auto" w:fill="FFFFFF"/>
          </w:tcPr>
          <w:p w14:paraId="453125F4" w14:textId="5F5841DE" w:rsidR="00DF75A8" w:rsidRPr="00F07D69" w:rsidRDefault="00DF75A8" w:rsidP="003905DE">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 Nêu rõ lý do quy định: </w:t>
            </w:r>
            <w:r>
              <w:rPr>
                <w:rFonts w:ascii="Times New Roman" w:hAnsi="Times New Roman" w:cs="Times New Roman"/>
                <w:color w:val="FF0000"/>
                <w:lang w:val="en-US"/>
              </w:rPr>
              <w:t xml:space="preserve">Mẫu </w:t>
            </w:r>
            <w:r w:rsidRPr="00FF451C">
              <w:rPr>
                <w:rFonts w:ascii="Times New Roman" w:hAnsi="Times New Roman" w:cs="Times New Roman"/>
                <w:color w:val="FF0000"/>
                <w:lang w:val="en-US"/>
              </w:rPr>
              <w:t>0</w:t>
            </w:r>
            <w:r w:rsidR="00401A25">
              <w:rPr>
                <w:rFonts w:ascii="Times New Roman" w:hAnsi="Times New Roman" w:cs="Times New Roman"/>
                <w:color w:val="FF0000"/>
                <w:lang w:val="en-US"/>
              </w:rPr>
              <w:t>1</w:t>
            </w:r>
            <w:r w:rsidRPr="00FF451C">
              <w:rPr>
                <w:rFonts w:ascii="Times New Roman" w:hAnsi="Times New Roman" w:cs="Times New Roman"/>
                <w:color w:val="FF0000"/>
                <w:lang w:val="en-US"/>
              </w:rPr>
              <w:t xml:space="preserve">/TB-ĐVHT </w:t>
            </w:r>
            <w:r>
              <w:rPr>
                <w:rFonts w:ascii="Times New Roman" w:hAnsi="Times New Roman" w:cs="Times New Roman"/>
                <w:color w:val="FF0000"/>
                <w:lang w:val="en-US"/>
              </w:rPr>
              <w:t xml:space="preserve">bao gồm các mục thông tin </w:t>
            </w:r>
            <w:r w:rsidR="00304235">
              <w:rPr>
                <w:rFonts w:ascii="Times New Roman" w:hAnsi="Times New Roman" w:cs="Times New Roman"/>
                <w:color w:val="FF0000"/>
                <w:lang w:val="en-US"/>
              </w:rPr>
              <w:t>về đơn vị hợp thành được</w:t>
            </w:r>
            <w:r>
              <w:rPr>
                <w:rFonts w:ascii="Times New Roman" w:hAnsi="Times New Roman" w:cs="Times New Roman"/>
                <w:color w:val="FF0000"/>
                <w:lang w:val="en-US"/>
              </w:rPr>
              <w:t xml:space="preserve"> chỉ định</w:t>
            </w:r>
            <w:r w:rsidRPr="00FF451C">
              <w:rPr>
                <w:rFonts w:ascii="Times New Roman" w:hAnsi="Times New Roman" w:cs="Times New Roman"/>
                <w:color w:val="FF0000"/>
                <w:lang w:val="en-US"/>
              </w:rPr>
              <w:t xml:space="preserve"> </w:t>
            </w:r>
            <w:r w:rsidR="00304235" w:rsidRPr="00304235">
              <w:rPr>
                <w:rFonts w:ascii="Times New Roman" w:hAnsi="Times New Roman" w:cs="Times New Roman"/>
                <w:color w:val="FF0000"/>
                <w:lang w:val="en-US"/>
              </w:rPr>
              <w:t>chịu trách nhiệm kê khai, nộp thuế theo quy định về thuế tối thiểu toàn cầu</w:t>
            </w:r>
          </w:p>
          <w:p w14:paraId="0989E167" w14:textId="77777777" w:rsidR="00DF75A8" w:rsidRPr="00A60C6C" w:rsidRDefault="00DF75A8" w:rsidP="003905DE">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Yêu cầu về hình thức: </w:t>
            </w:r>
            <w:r w:rsidRPr="00DD0AB5">
              <w:rPr>
                <w:rFonts w:ascii="Times New Roman" w:hAnsi="Times New Roman" w:cs="Times New Roman"/>
                <w:color w:val="FF0000"/>
                <w:lang w:val="en-US"/>
              </w:rPr>
              <w:t>Bản chính</w:t>
            </w:r>
          </w:p>
          <w:p w14:paraId="0998E524" w14:textId="77777777" w:rsidR="00DF75A8" w:rsidRPr="00F07D69" w:rsidRDefault="00DF75A8" w:rsidP="003905DE">
            <w:pPr>
              <w:spacing w:before="120"/>
              <w:ind w:left="57" w:right="57"/>
              <w:jc w:val="both"/>
              <w:rPr>
                <w:rFonts w:ascii="Times New Roman" w:hAnsi="Times New Roman" w:cs="Times New Roman"/>
                <w:lang w:val="en-US"/>
              </w:rPr>
            </w:pPr>
            <w:r w:rsidRPr="00F07D69">
              <w:rPr>
                <w:rFonts w:ascii="Times New Roman" w:hAnsi="Times New Roman" w:cs="Times New Roman"/>
                <w:lang w:val="en-US"/>
              </w:rPr>
              <w:t xml:space="preserve">Lý do quy định: </w:t>
            </w:r>
            <w:r w:rsidRPr="00F26036">
              <w:rPr>
                <w:rFonts w:ascii="Times New Roman" w:hAnsi="Times New Roman" w:cs="Times New Roman"/>
                <w:color w:val="FF0000"/>
              </w:rPr>
              <w:t xml:space="preserve">Là văn bản chính thức </w:t>
            </w:r>
            <w:r>
              <w:rPr>
                <w:rFonts w:ascii="Times New Roman" w:hAnsi="Times New Roman" w:cs="Times New Roman"/>
                <w:color w:val="FF0000"/>
              </w:rPr>
              <w:t>do</w:t>
            </w:r>
            <w:r w:rsidRPr="00F26036">
              <w:rPr>
                <w:rFonts w:ascii="Times New Roman" w:hAnsi="Times New Roman" w:cs="Times New Roman"/>
                <w:color w:val="FF0000"/>
              </w:rPr>
              <w:t xml:space="preserve"> người nộp thuế</w:t>
            </w:r>
            <w:r>
              <w:rPr>
                <w:rFonts w:ascii="Times New Roman" w:hAnsi="Times New Roman" w:cs="Times New Roman"/>
                <w:color w:val="FF0000"/>
              </w:rPr>
              <w:t xml:space="preserve"> tự khai, tự chịu trách nhiệm</w:t>
            </w:r>
            <w:r w:rsidRPr="00F26036">
              <w:rPr>
                <w:rFonts w:ascii="Times New Roman" w:hAnsi="Times New Roman" w:cs="Times New Roman"/>
                <w:color w:val="FF0000"/>
              </w:rPr>
              <w:t>.</w:t>
            </w:r>
          </w:p>
        </w:tc>
      </w:tr>
      <w:tr w:rsidR="00DF75A8" w:rsidRPr="00F07D69" w14:paraId="22EBB376" w14:textId="77777777" w:rsidTr="003905DE">
        <w:tc>
          <w:tcPr>
            <w:tcW w:w="1043" w:type="pct"/>
            <w:shd w:val="clear" w:color="auto" w:fill="FFFFFF"/>
          </w:tcPr>
          <w:p w14:paraId="68445D05" w14:textId="77777777" w:rsidR="00DF75A8" w:rsidRPr="00F07D69" w:rsidRDefault="00DF75A8" w:rsidP="003905DE">
            <w:pPr>
              <w:spacing w:before="120"/>
              <w:ind w:left="57" w:right="57"/>
              <w:jc w:val="both"/>
              <w:rPr>
                <w:rFonts w:ascii="Times New Roman" w:hAnsi="Times New Roman" w:cs="Times New Roman"/>
              </w:rPr>
            </w:pPr>
            <w:r>
              <w:rPr>
                <w:rFonts w:ascii="Times New Roman" w:hAnsi="Times New Roman" w:cs="Times New Roman"/>
                <w:lang w:val="en-US"/>
              </w:rPr>
              <w:t>b</w:t>
            </w:r>
            <w:r w:rsidRPr="00F07D69">
              <w:rPr>
                <w:rFonts w:ascii="Times New Roman" w:hAnsi="Times New Roman" w:cs="Times New Roman"/>
              </w:rPr>
              <w:t>) Các giấy tờ, tài liệu để chứng minh việc đáp ứng yêu cầu, điều kiện thực hiện thủ tục hành chính có được quy định rõ ràng, cụ thể ở thành phần hồ sơ của thủ tục hành chính không?</w:t>
            </w:r>
          </w:p>
        </w:tc>
        <w:tc>
          <w:tcPr>
            <w:tcW w:w="3957" w:type="pct"/>
            <w:shd w:val="clear" w:color="auto" w:fill="FFFFFF"/>
          </w:tcPr>
          <w:p w14:paraId="21B17145"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2F531F7C" w14:textId="77777777" w:rsidR="00DF75A8" w:rsidRPr="00F07D69" w:rsidRDefault="00DF75A8" w:rsidP="003905DE">
            <w:pPr>
              <w:spacing w:before="120"/>
              <w:ind w:left="57" w:right="57"/>
              <w:jc w:val="both"/>
              <w:rPr>
                <w:rFonts w:ascii="Times New Roman" w:hAnsi="Times New Roman" w:cs="Times New Roman"/>
                <w:lang w:val="en-US"/>
              </w:rPr>
            </w:pPr>
            <w:r w:rsidRPr="00F07D69">
              <w:rPr>
                <w:rFonts w:ascii="Times New Roman" w:hAnsi="Times New Roman" w:cs="Times New Roman"/>
                <w:lang w:val="en-US"/>
              </w:rPr>
              <w:t xml:space="preserve">Nêu rõ: </w:t>
            </w:r>
            <w:r w:rsidRPr="00D1619E">
              <w:rPr>
                <w:rFonts w:ascii="Times New Roman" w:hAnsi="Times New Roman" w:cs="Times New Roman"/>
                <w:color w:val="FF0000"/>
                <w:lang w:val="en-US"/>
              </w:rPr>
              <w:t>Các giấy tờ, tài liệu để chứng minh việc đáp ứng yêu cầu, điều kiện thực hiện thủ tục hành chính đều được quy định rõ ràng, cụ thể về tên, hình thức, số lượng.</w:t>
            </w:r>
          </w:p>
        </w:tc>
      </w:tr>
      <w:tr w:rsidR="00DF75A8" w:rsidRPr="00F07D69" w14:paraId="2F1CA14B" w14:textId="77777777" w:rsidTr="003905DE">
        <w:tc>
          <w:tcPr>
            <w:tcW w:w="1043" w:type="pct"/>
            <w:shd w:val="clear" w:color="auto" w:fill="FFFFFF"/>
          </w:tcPr>
          <w:p w14:paraId="4750806C" w14:textId="77777777" w:rsidR="00DF75A8" w:rsidRPr="00A60C6C" w:rsidRDefault="00DF75A8" w:rsidP="00872040">
            <w:pPr>
              <w:spacing w:before="120"/>
              <w:ind w:left="57" w:right="57"/>
              <w:jc w:val="both"/>
              <w:rPr>
                <w:rFonts w:ascii="Times New Roman" w:hAnsi="Times New Roman" w:cs="Times New Roman"/>
                <w:lang w:val="en-US"/>
              </w:rPr>
            </w:pPr>
            <w:r w:rsidRPr="00F07D69">
              <w:rPr>
                <w:rFonts w:ascii="Times New Roman" w:hAnsi="Times New Roman" w:cs="Times New Roman"/>
              </w:rPr>
              <w:t>d) Số lượng bộ hồ sơ:</w:t>
            </w:r>
            <w:r>
              <w:rPr>
                <w:rFonts w:ascii="Times New Roman" w:hAnsi="Times New Roman" w:cs="Times New Roman"/>
              </w:rPr>
              <w:t xml:space="preserve"> </w:t>
            </w:r>
            <w:r w:rsidRPr="00A60C6C">
              <w:rPr>
                <w:rFonts w:ascii="Times New Roman" w:hAnsi="Times New Roman" w:cs="Times New Roman"/>
                <w:color w:val="FF0000"/>
              </w:rPr>
              <w:t>01 (bộ)</w:t>
            </w:r>
          </w:p>
        </w:tc>
        <w:tc>
          <w:tcPr>
            <w:tcW w:w="3957" w:type="pct"/>
            <w:shd w:val="clear" w:color="auto" w:fill="FFFFFF"/>
          </w:tcPr>
          <w:p w14:paraId="765B7ECE"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Lý do </w:t>
            </w:r>
            <w:r w:rsidRPr="00F07D69">
              <w:rPr>
                <w:rFonts w:ascii="Times New Roman" w:hAnsi="Times New Roman" w:cs="Times New Roman"/>
                <w:i/>
              </w:rPr>
              <w:t>(nếu quy định từ 02 b</w:t>
            </w:r>
            <w:r w:rsidRPr="00F07D69">
              <w:rPr>
                <w:rFonts w:ascii="Times New Roman" w:hAnsi="Times New Roman" w:cs="Times New Roman"/>
                <w:i/>
                <w:lang w:val="en-US"/>
              </w:rPr>
              <w:t>ộ</w:t>
            </w:r>
            <w:r w:rsidRPr="00F07D69">
              <w:rPr>
                <w:rFonts w:ascii="Times New Roman" w:hAnsi="Times New Roman" w:cs="Times New Roman"/>
                <w:i/>
              </w:rPr>
              <w:t xml:space="preserve"> hồ sơ trở lên):</w:t>
            </w:r>
            <w:r w:rsidRPr="00F07D69">
              <w:rPr>
                <w:rFonts w:ascii="Times New Roman" w:hAnsi="Times New Roman" w:cs="Times New Roman"/>
              </w:rPr>
              <w:t xml:space="preserve"> </w:t>
            </w:r>
            <w:r w:rsidRPr="00F07D69">
              <w:rPr>
                <w:rFonts w:ascii="Times New Roman" w:hAnsi="Times New Roman" w:cs="Times New Roman"/>
                <w:lang w:val="en-US"/>
              </w:rPr>
              <w:t>……………………………………………………………..</w:t>
            </w:r>
          </w:p>
        </w:tc>
      </w:tr>
      <w:tr w:rsidR="00DF75A8" w:rsidRPr="00F07D69" w14:paraId="43E2B510" w14:textId="77777777" w:rsidTr="003905DE">
        <w:tc>
          <w:tcPr>
            <w:tcW w:w="5000" w:type="pct"/>
            <w:gridSpan w:val="2"/>
            <w:shd w:val="clear" w:color="auto" w:fill="FFFFFF"/>
          </w:tcPr>
          <w:p w14:paraId="786488D8" w14:textId="77777777" w:rsidR="00DF75A8" w:rsidRPr="00D1619E" w:rsidRDefault="00DF75A8" w:rsidP="003905DE">
            <w:pPr>
              <w:spacing w:before="120"/>
              <w:ind w:left="57" w:right="57"/>
              <w:rPr>
                <w:rFonts w:ascii="Times New Roman" w:hAnsi="Times New Roman" w:cs="Times New Roman"/>
                <w:b/>
                <w:lang w:val="en-US"/>
              </w:rPr>
            </w:pPr>
            <w:r w:rsidRPr="00F07D69">
              <w:rPr>
                <w:rFonts w:ascii="Times New Roman" w:hAnsi="Times New Roman" w:cs="Times New Roman"/>
                <w:b/>
              </w:rPr>
              <w:t>5. Thời hạn giải quyết</w:t>
            </w:r>
            <w:r>
              <w:rPr>
                <w:rFonts w:ascii="Times New Roman" w:hAnsi="Times New Roman" w:cs="Times New Roman"/>
                <w:b/>
                <w:lang w:val="en-US"/>
              </w:rPr>
              <w:t xml:space="preserve">: </w:t>
            </w:r>
            <w:r w:rsidRPr="00D1619E">
              <w:rPr>
                <w:rFonts w:ascii="Times New Roman" w:hAnsi="Times New Roman" w:cs="Times New Roman"/>
                <w:b/>
                <w:color w:val="FF0000"/>
                <w:lang w:val="en-US"/>
              </w:rPr>
              <w:t>Không trả kết quả cho người nộp thuế</w:t>
            </w:r>
          </w:p>
        </w:tc>
      </w:tr>
      <w:tr w:rsidR="00DF75A8" w:rsidRPr="00F07D69" w14:paraId="6B40519D" w14:textId="77777777" w:rsidTr="003905DE">
        <w:tc>
          <w:tcPr>
            <w:tcW w:w="5000" w:type="pct"/>
            <w:gridSpan w:val="2"/>
            <w:shd w:val="clear" w:color="auto" w:fill="FFFFFF"/>
          </w:tcPr>
          <w:p w14:paraId="6B49048C" w14:textId="77777777" w:rsidR="00DF75A8" w:rsidRPr="00F07D69" w:rsidRDefault="00DF75A8" w:rsidP="003905DE">
            <w:pPr>
              <w:spacing w:before="120"/>
              <w:ind w:left="57" w:right="57"/>
              <w:rPr>
                <w:rFonts w:ascii="Times New Roman" w:hAnsi="Times New Roman" w:cs="Times New Roman"/>
                <w:b/>
              </w:rPr>
            </w:pPr>
            <w:r w:rsidRPr="00F07D69">
              <w:rPr>
                <w:rFonts w:ascii="Times New Roman" w:hAnsi="Times New Roman" w:cs="Times New Roman"/>
                <w:b/>
              </w:rPr>
              <w:t>6. Đối tượng thực hiện</w:t>
            </w:r>
          </w:p>
        </w:tc>
      </w:tr>
      <w:tr w:rsidR="00DF75A8" w:rsidRPr="00F07D69" w14:paraId="128A4E5D" w14:textId="77777777" w:rsidTr="003905DE">
        <w:tc>
          <w:tcPr>
            <w:tcW w:w="1043" w:type="pct"/>
            <w:shd w:val="clear" w:color="auto" w:fill="FFFFFF"/>
          </w:tcPr>
          <w:p w14:paraId="1D87DD76"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a) Đối tượng thực hiện:</w:t>
            </w:r>
          </w:p>
        </w:tc>
        <w:tc>
          <w:tcPr>
            <w:tcW w:w="3957" w:type="pct"/>
            <w:shd w:val="clear" w:color="auto" w:fill="FFFFFF"/>
          </w:tcPr>
          <w:p w14:paraId="0047C13A" w14:textId="77777777" w:rsidR="00DF75A8" w:rsidRDefault="00DF75A8" w:rsidP="003905DE">
            <w:pPr>
              <w:spacing w:before="120"/>
              <w:ind w:left="57" w:right="57"/>
              <w:rPr>
                <w:rFonts w:ascii="Times New Roman" w:hAnsi="Times New Roman" w:cs="Times New Roman"/>
                <w:color w:val="FF0000"/>
                <w:lang w:val="en-US"/>
              </w:rPr>
            </w:pPr>
            <w:r w:rsidRPr="00F07D69">
              <w:rPr>
                <w:rFonts w:ascii="Times New Roman" w:hAnsi="Times New Roman" w:cs="Times New Roman"/>
              </w:rPr>
              <w:t xml:space="preserve">- Tổ chức: Trong nước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 xml:space="preserve">Nước ngoài </w:t>
            </w:r>
            <w:r w:rsidRPr="00653F96">
              <w:rPr>
                <w:rFonts w:ascii="Times New Roman" w:hAnsi="Times New Roman" w:cs="Times New Roman"/>
                <w:color w:val="FF0000"/>
              </w:rPr>
              <w:sym w:font="Wingdings 2" w:char="F052"/>
            </w:r>
          </w:p>
          <w:p w14:paraId="5BCC7AE0" w14:textId="3A496B7C" w:rsidR="00DF75A8" w:rsidRPr="005823E6" w:rsidRDefault="00DF75A8" w:rsidP="00304235">
            <w:pPr>
              <w:spacing w:before="120"/>
              <w:ind w:left="57" w:right="57"/>
              <w:jc w:val="both"/>
              <w:rPr>
                <w:rFonts w:ascii="Times New Roman" w:hAnsi="Times New Roman" w:cs="Times New Roman"/>
                <w:color w:val="FF0000"/>
                <w:lang w:val="en-US"/>
              </w:rPr>
            </w:pPr>
            <w:r w:rsidRPr="00F07D69">
              <w:rPr>
                <w:rFonts w:ascii="Times New Roman" w:hAnsi="Times New Roman" w:cs="Times New Roman"/>
                <w:lang w:val="en-US"/>
              </w:rPr>
              <w:t xml:space="preserve">Mô tả rõ: </w:t>
            </w:r>
            <w:r w:rsidRPr="005823E6">
              <w:rPr>
                <w:rFonts w:ascii="Times New Roman" w:hAnsi="Times New Roman" w:cs="Times New Roman"/>
                <w:color w:val="FF0000"/>
                <w:lang w:val="en-US"/>
              </w:rPr>
              <w:t>Công ty mẹ tối cao hoặc đơn vị hợp thành</w:t>
            </w:r>
            <w:r w:rsidR="00304235">
              <w:rPr>
                <w:rFonts w:ascii="Times New Roman" w:hAnsi="Times New Roman" w:cs="Times New Roman"/>
                <w:color w:val="FF0000"/>
                <w:lang w:val="en-US"/>
              </w:rPr>
              <w:t xml:space="preserve"> tại Việt Nam</w:t>
            </w:r>
            <w:r w:rsidRPr="005823E6">
              <w:rPr>
                <w:rFonts w:ascii="Times New Roman" w:hAnsi="Times New Roman" w:cs="Times New Roman"/>
                <w:color w:val="FF0000"/>
                <w:lang w:val="en-US"/>
              </w:rPr>
              <w:t xml:space="preserve"> </w:t>
            </w:r>
            <w:r w:rsidR="00304235">
              <w:rPr>
                <w:rFonts w:ascii="Times New Roman" w:hAnsi="Times New Roman" w:cs="Times New Roman"/>
                <w:color w:val="FF0000"/>
                <w:lang w:val="en-US"/>
              </w:rPr>
              <w:t xml:space="preserve">của Tập đoàn đa quốc gia </w:t>
            </w:r>
            <w:r w:rsidRPr="005823E6">
              <w:rPr>
                <w:rFonts w:ascii="Times New Roman" w:hAnsi="Times New Roman" w:cs="Times New Roman"/>
                <w:color w:val="FF0000"/>
                <w:lang w:val="en-US"/>
              </w:rPr>
              <w:t>có trách nhiệm thông báo cho cơ quan thuế</w:t>
            </w:r>
            <w:r>
              <w:rPr>
                <w:rFonts w:ascii="Times New Roman" w:hAnsi="Times New Roman" w:cs="Times New Roman"/>
                <w:color w:val="FF0000"/>
                <w:lang w:val="en-US"/>
              </w:rPr>
              <w:t>.</w:t>
            </w:r>
          </w:p>
          <w:p w14:paraId="4E92D50B" w14:textId="77777777" w:rsidR="00DF75A8" w:rsidRPr="005823E6" w:rsidRDefault="00DF75A8" w:rsidP="00304235">
            <w:pPr>
              <w:spacing w:before="120"/>
              <w:ind w:left="57" w:right="57"/>
              <w:jc w:val="both"/>
              <w:rPr>
                <w:rFonts w:ascii="Times New Roman" w:hAnsi="Times New Roman" w:cs="Times New Roman"/>
                <w:lang w:val="en-US"/>
              </w:rPr>
            </w:pPr>
            <w:r w:rsidRPr="00F07D69">
              <w:rPr>
                <w:rFonts w:ascii="Times New Roman" w:hAnsi="Times New Roman" w:cs="Times New Roman"/>
              </w:rPr>
              <w:lastRenderedPageBreak/>
              <w:t xml:space="preserve">Lý do quy định: </w:t>
            </w:r>
            <w:r w:rsidRPr="00A60C6C">
              <w:rPr>
                <w:rFonts w:ascii="Times New Roman" w:hAnsi="Times New Roman" w:cs="Times New Roman"/>
                <w:color w:val="FF0000"/>
                <w:lang w:val="en-US"/>
              </w:rPr>
              <w:t xml:space="preserve">Phù hợp với quy định tại </w:t>
            </w:r>
            <w:r w:rsidRPr="00653F96">
              <w:rPr>
                <w:rFonts w:ascii="Times New Roman" w:hAnsi="Times New Roman" w:cs="Times New Roman"/>
                <w:color w:val="FF0000"/>
                <w:lang w:val="en-US"/>
              </w:rPr>
              <w:t>khoản 3</w:t>
            </w:r>
            <w:r>
              <w:rPr>
                <w:rFonts w:ascii="Times New Roman" w:hAnsi="Times New Roman" w:cs="Times New Roman"/>
                <w:color w:val="FF0000"/>
                <w:lang w:val="en-US"/>
              </w:rPr>
              <w:t xml:space="preserve"> </w:t>
            </w:r>
            <w:r w:rsidRPr="00653F96">
              <w:rPr>
                <w:rFonts w:ascii="Times New Roman" w:hAnsi="Times New Roman" w:cs="Times New Roman"/>
                <w:color w:val="FF0000"/>
                <w:lang w:val="en-US"/>
              </w:rPr>
              <w:t xml:space="preserve">Điều 6 </w:t>
            </w:r>
            <w:r w:rsidRPr="00930691">
              <w:rPr>
                <w:rFonts w:ascii="Times New Roman" w:hAnsi="Times New Roman" w:cs="Times New Roman"/>
                <w:color w:val="FF0000"/>
                <w:lang w:val="en-US"/>
              </w:rPr>
              <w:t>Nghị quyết số 107/2023/QH15</w:t>
            </w:r>
            <w:r>
              <w:rPr>
                <w:rFonts w:ascii="Times New Roman" w:hAnsi="Times New Roman" w:cs="Times New Roman"/>
                <w:color w:val="FF0000"/>
                <w:lang w:val="en-US"/>
              </w:rPr>
              <w:t xml:space="preserve"> </w:t>
            </w:r>
            <w:r w:rsidRPr="00930691">
              <w:rPr>
                <w:rFonts w:ascii="Times New Roman" w:hAnsi="Times New Roman" w:cs="Times New Roman"/>
                <w:color w:val="FF0000"/>
                <w:lang w:val="en-US"/>
              </w:rPr>
              <w:t>ngày 29 tháng 11 năm 2023 của Quốc hội</w:t>
            </w:r>
            <w:r>
              <w:rPr>
                <w:rFonts w:ascii="Times New Roman" w:hAnsi="Times New Roman" w:cs="Times New Roman"/>
                <w:color w:val="FF0000"/>
                <w:lang w:val="en-US"/>
              </w:rPr>
              <w:t>.</w:t>
            </w:r>
          </w:p>
          <w:p w14:paraId="7203DDE9"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xml:space="preserve">- Cá nhân: Trong nước □ </w:t>
            </w:r>
            <w:r w:rsidRPr="00F07D69">
              <w:rPr>
                <w:rFonts w:ascii="Times New Roman" w:hAnsi="Times New Roman" w:cs="Times New Roman"/>
                <w:lang w:val="en-US"/>
              </w:rPr>
              <w:t xml:space="preserve">     </w:t>
            </w:r>
            <w:r w:rsidRPr="00F07D69">
              <w:rPr>
                <w:rFonts w:ascii="Times New Roman" w:hAnsi="Times New Roman" w:cs="Times New Roman"/>
              </w:rPr>
              <w:t>Nước ngoài □</w:t>
            </w:r>
          </w:p>
          <w:p w14:paraId="19652876"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lang w:val="en-US"/>
              </w:rPr>
              <w:t>Mô tả rõ: …………………………………………………………………………………………………….</w:t>
            </w:r>
          </w:p>
          <w:p w14:paraId="58CDF13C"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r w:rsidRPr="00F07D69">
              <w:rPr>
                <w:rFonts w:ascii="Times New Roman" w:hAnsi="Times New Roman" w:cs="Times New Roman"/>
              </w:rPr>
              <w:t xml:space="preserve"> </w:t>
            </w:r>
          </w:p>
          <w:p w14:paraId="6FAC77BD"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Có thể mở rộng/ thu hẹp đối tượng thực hiện không?:</w:t>
            </w:r>
          </w:p>
          <w:p w14:paraId="467A91E9" w14:textId="77777777" w:rsidR="00DF75A8" w:rsidRPr="005823E6" w:rsidRDefault="00DF75A8" w:rsidP="003905DE">
            <w:pPr>
              <w:spacing w:before="120"/>
              <w:ind w:left="57" w:right="57"/>
              <w:rPr>
                <w:rFonts w:ascii="Times New Roman" w:hAnsi="Times New Roman" w:cs="Times New Roman"/>
                <w:color w:val="FF0000"/>
                <w:lang w:val="en-US"/>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673C620C" w14:textId="77777777" w:rsidR="00DF75A8" w:rsidRPr="005823E6" w:rsidRDefault="00DF75A8" w:rsidP="00304235">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sidRPr="005823E6">
              <w:rPr>
                <w:rFonts w:ascii="Times New Roman" w:hAnsi="Times New Roman" w:cs="Times New Roman"/>
                <w:color w:val="FF0000"/>
              </w:rPr>
              <w:t>Đ</w:t>
            </w:r>
            <w:r w:rsidRPr="005823E6">
              <w:rPr>
                <w:rFonts w:ascii="Times New Roman" w:hAnsi="Times New Roman" w:cs="Times New Roman"/>
                <w:color w:val="FF0000"/>
                <w:lang w:val="en-US"/>
              </w:rPr>
              <w:t>ã quy định đầy đủ về đối tượng theo quy định</w:t>
            </w:r>
            <w:r>
              <w:rPr>
                <w:rFonts w:ascii="Times New Roman" w:hAnsi="Times New Roman" w:cs="Times New Roman"/>
                <w:lang w:val="en-US"/>
              </w:rPr>
              <w:t xml:space="preserve"> </w:t>
            </w:r>
            <w:r w:rsidRPr="00A60C6C">
              <w:rPr>
                <w:rFonts w:ascii="Times New Roman" w:hAnsi="Times New Roman" w:cs="Times New Roman"/>
                <w:color w:val="FF0000"/>
                <w:lang w:val="en-US"/>
              </w:rPr>
              <w:t xml:space="preserve">tại </w:t>
            </w:r>
            <w:r w:rsidRPr="00653F96">
              <w:rPr>
                <w:rFonts w:ascii="Times New Roman" w:hAnsi="Times New Roman" w:cs="Times New Roman"/>
                <w:color w:val="FF0000"/>
                <w:lang w:val="en-US"/>
              </w:rPr>
              <w:t>khoản 3</w:t>
            </w:r>
            <w:r>
              <w:rPr>
                <w:rFonts w:ascii="Times New Roman" w:hAnsi="Times New Roman" w:cs="Times New Roman"/>
                <w:color w:val="FF0000"/>
                <w:lang w:val="en-US"/>
              </w:rPr>
              <w:t xml:space="preserve"> </w:t>
            </w:r>
            <w:r w:rsidRPr="00653F96">
              <w:rPr>
                <w:rFonts w:ascii="Times New Roman" w:hAnsi="Times New Roman" w:cs="Times New Roman"/>
                <w:color w:val="FF0000"/>
                <w:lang w:val="en-US"/>
              </w:rPr>
              <w:t xml:space="preserve">Điều 6 </w:t>
            </w:r>
            <w:r w:rsidRPr="00930691">
              <w:rPr>
                <w:rFonts w:ascii="Times New Roman" w:hAnsi="Times New Roman" w:cs="Times New Roman"/>
                <w:color w:val="FF0000"/>
                <w:lang w:val="en-US"/>
              </w:rPr>
              <w:t>Nghị quyết số 107/2023/QH15</w:t>
            </w:r>
            <w:r>
              <w:rPr>
                <w:rFonts w:ascii="Times New Roman" w:hAnsi="Times New Roman" w:cs="Times New Roman"/>
                <w:color w:val="FF0000"/>
                <w:lang w:val="en-US"/>
              </w:rPr>
              <w:t xml:space="preserve"> </w:t>
            </w:r>
            <w:r w:rsidRPr="00930691">
              <w:rPr>
                <w:rFonts w:ascii="Times New Roman" w:hAnsi="Times New Roman" w:cs="Times New Roman"/>
                <w:color w:val="FF0000"/>
                <w:lang w:val="en-US"/>
              </w:rPr>
              <w:t>ngày 29 tháng 11 năm 2023 của Quốc hội</w:t>
            </w:r>
            <w:r>
              <w:rPr>
                <w:rFonts w:ascii="Times New Roman" w:hAnsi="Times New Roman" w:cs="Times New Roman"/>
                <w:color w:val="FF0000"/>
                <w:lang w:val="en-US"/>
              </w:rPr>
              <w:t>.</w:t>
            </w:r>
          </w:p>
        </w:tc>
      </w:tr>
      <w:tr w:rsidR="00DF75A8" w:rsidRPr="00F07D69" w14:paraId="3678BEEB" w14:textId="77777777" w:rsidTr="003905DE">
        <w:tc>
          <w:tcPr>
            <w:tcW w:w="1043" w:type="pct"/>
            <w:shd w:val="clear" w:color="auto" w:fill="FFFFFF"/>
          </w:tcPr>
          <w:p w14:paraId="5EECFDC1"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lastRenderedPageBreak/>
              <w:t>b) Phạm vi áp dụng:</w:t>
            </w:r>
          </w:p>
          <w:p w14:paraId="44CFC941" w14:textId="77777777" w:rsidR="00DF75A8" w:rsidRPr="00F07D69" w:rsidRDefault="00DF75A8" w:rsidP="003905DE">
            <w:pPr>
              <w:spacing w:before="120"/>
              <w:ind w:left="57" w:right="57"/>
              <w:rPr>
                <w:rFonts w:ascii="Times New Roman" w:hAnsi="Times New Roman" w:cs="Times New Roman"/>
              </w:rPr>
            </w:pPr>
          </w:p>
        </w:tc>
        <w:tc>
          <w:tcPr>
            <w:tcW w:w="3957" w:type="pct"/>
            <w:shd w:val="clear" w:color="auto" w:fill="FFFFFF"/>
          </w:tcPr>
          <w:p w14:paraId="72688AEB" w14:textId="77777777" w:rsidR="00DF75A8" w:rsidRPr="005823E6" w:rsidRDefault="00DF75A8" w:rsidP="003905DE">
            <w:pPr>
              <w:spacing w:before="120"/>
              <w:ind w:left="57" w:right="57"/>
              <w:rPr>
                <w:rFonts w:ascii="Times New Roman" w:hAnsi="Times New Roman" w:cs="Times New Roman"/>
                <w:color w:val="FF0000"/>
                <w:lang w:val="en-US"/>
              </w:rPr>
            </w:pPr>
            <w:r w:rsidRPr="00F07D69">
              <w:rPr>
                <w:rFonts w:ascii="Times New Roman" w:hAnsi="Times New Roman" w:cs="Times New Roman"/>
              </w:rPr>
              <w:t>-</w:t>
            </w:r>
            <w:r w:rsidRPr="00F07D69">
              <w:rPr>
                <w:rFonts w:ascii="Times New Roman" w:hAnsi="Times New Roman" w:cs="Times New Roman"/>
                <w:lang w:val="en-US"/>
              </w:rPr>
              <w:t xml:space="preserve"> </w:t>
            </w:r>
            <w:r w:rsidRPr="00F07D69">
              <w:rPr>
                <w:rFonts w:ascii="Times New Roman" w:hAnsi="Times New Roman" w:cs="Times New Roman"/>
              </w:rPr>
              <w:t>Toàn quốc</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 xml:space="preserve">Vùng □ </w:t>
            </w:r>
            <w:r w:rsidRPr="00F07D69">
              <w:rPr>
                <w:rFonts w:ascii="Times New Roman" w:hAnsi="Times New Roman" w:cs="Times New Roman"/>
                <w:lang w:val="en-US"/>
              </w:rPr>
              <w:t xml:space="preserve">    </w:t>
            </w:r>
            <w:r w:rsidRPr="00F07D69">
              <w:rPr>
                <w:rFonts w:ascii="Times New Roman" w:hAnsi="Times New Roman" w:cs="Times New Roman"/>
              </w:rPr>
              <w:t>Địa phương □</w:t>
            </w:r>
          </w:p>
          <w:p w14:paraId="2FA63E13"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xml:space="preserve">- Nông thôn □ </w:t>
            </w:r>
            <w:r w:rsidRPr="00F07D69">
              <w:rPr>
                <w:rFonts w:ascii="Times New Roman" w:hAnsi="Times New Roman" w:cs="Times New Roman"/>
                <w:lang w:val="en-US"/>
              </w:rPr>
              <w:t xml:space="preserve">   </w:t>
            </w:r>
            <w:r w:rsidRPr="00F07D69">
              <w:rPr>
                <w:rFonts w:ascii="Times New Roman" w:hAnsi="Times New Roman" w:cs="Times New Roman"/>
              </w:rPr>
              <w:t xml:space="preserve">Đô thị □ </w:t>
            </w:r>
            <w:r w:rsidRPr="00F07D69">
              <w:rPr>
                <w:rFonts w:ascii="Times New Roman" w:hAnsi="Times New Roman" w:cs="Times New Roman"/>
                <w:lang w:val="en-US"/>
              </w:rPr>
              <w:t xml:space="preserve">    </w:t>
            </w:r>
            <w:r w:rsidRPr="00F07D69">
              <w:rPr>
                <w:rFonts w:ascii="Times New Roman" w:hAnsi="Times New Roman" w:cs="Times New Roman"/>
              </w:rPr>
              <w:t>Miền núi □</w:t>
            </w:r>
          </w:p>
          <w:p w14:paraId="17A83D8A"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Biên giới, hải đảo □</w:t>
            </w:r>
          </w:p>
          <w:p w14:paraId="2C4D9A6C"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 Lý do quy định: </w:t>
            </w:r>
            <w:r w:rsidRPr="00A60C6C">
              <w:rPr>
                <w:rFonts w:ascii="Times New Roman" w:hAnsi="Times New Roman" w:cs="Times New Roman"/>
                <w:color w:val="FF0000"/>
                <w:lang w:val="en-US"/>
              </w:rPr>
              <w:t xml:space="preserve">Phù hợp với quy định tại </w:t>
            </w:r>
            <w:r w:rsidRPr="00653F96">
              <w:rPr>
                <w:rFonts w:ascii="Times New Roman" w:hAnsi="Times New Roman" w:cs="Times New Roman"/>
                <w:color w:val="FF0000"/>
                <w:lang w:val="en-US"/>
              </w:rPr>
              <w:t>khoản 3</w:t>
            </w:r>
            <w:r>
              <w:rPr>
                <w:rFonts w:ascii="Times New Roman" w:hAnsi="Times New Roman" w:cs="Times New Roman"/>
                <w:color w:val="FF0000"/>
                <w:lang w:val="en-US"/>
              </w:rPr>
              <w:t xml:space="preserve"> </w:t>
            </w:r>
            <w:r w:rsidRPr="00653F96">
              <w:rPr>
                <w:rFonts w:ascii="Times New Roman" w:hAnsi="Times New Roman" w:cs="Times New Roman"/>
                <w:color w:val="FF0000"/>
                <w:lang w:val="en-US"/>
              </w:rPr>
              <w:t xml:space="preserve">Điều 6 </w:t>
            </w:r>
            <w:r w:rsidRPr="00930691">
              <w:rPr>
                <w:rFonts w:ascii="Times New Roman" w:hAnsi="Times New Roman" w:cs="Times New Roman"/>
                <w:color w:val="FF0000"/>
                <w:lang w:val="en-US"/>
              </w:rPr>
              <w:t>Nghị quyết số 107/2023/QH15</w:t>
            </w:r>
            <w:r>
              <w:rPr>
                <w:rFonts w:ascii="Times New Roman" w:hAnsi="Times New Roman" w:cs="Times New Roman"/>
                <w:color w:val="FF0000"/>
                <w:lang w:val="en-US"/>
              </w:rPr>
              <w:t xml:space="preserve"> </w:t>
            </w:r>
            <w:r w:rsidRPr="00930691">
              <w:rPr>
                <w:rFonts w:ascii="Times New Roman" w:hAnsi="Times New Roman" w:cs="Times New Roman"/>
                <w:color w:val="FF0000"/>
                <w:lang w:val="en-US"/>
              </w:rPr>
              <w:t>ngày 29 tháng 11 năm 2023 của Quốc hội</w:t>
            </w:r>
            <w:r>
              <w:rPr>
                <w:rFonts w:ascii="Times New Roman" w:hAnsi="Times New Roman" w:cs="Times New Roman"/>
                <w:color w:val="FF0000"/>
                <w:lang w:val="en-US"/>
              </w:rPr>
              <w:t>.</w:t>
            </w:r>
          </w:p>
          <w:p w14:paraId="3829D90F"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Có thể mở rộng/ thu hẹp phạm vi áp dụng không?:</w:t>
            </w:r>
          </w:p>
          <w:p w14:paraId="3878D44A" w14:textId="77777777" w:rsidR="00DF75A8" w:rsidRPr="005823E6" w:rsidRDefault="00DF75A8" w:rsidP="003905DE">
            <w:pPr>
              <w:spacing w:before="120"/>
              <w:ind w:left="57" w:right="57"/>
              <w:rPr>
                <w:rFonts w:ascii="Times New Roman" w:hAnsi="Times New Roman" w:cs="Times New Roman"/>
                <w:color w:val="FF0000"/>
                <w:lang w:val="en-US"/>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0E74EB6F" w14:textId="77777777" w:rsidR="00DF75A8" w:rsidRPr="00F07D69" w:rsidRDefault="00DF75A8" w:rsidP="003905DE">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sidRPr="005823E6">
              <w:rPr>
                <w:rFonts w:ascii="Times New Roman" w:hAnsi="Times New Roman" w:cs="Times New Roman"/>
                <w:color w:val="FF0000"/>
              </w:rPr>
              <w:t>Đ</w:t>
            </w:r>
            <w:r w:rsidRPr="005823E6">
              <w:rPr>
                <w:rFonts w:ascii="Times New Roman" w:hAnsi="Times New Roman" w:cs="Times New Roman"/>
                <w:color w:val="FF0000"/>
                <w:lang w:val="en-US"/>
              </w:rPr>
              <w:t xml:space="preserve">ã quy định đầy đủ về </w:t>
            </w:r>
            <w:r>
              <w:rPr>
                <w:rFonts w:ascii="Times New Roman" w:hAnsi="Times New Roman" w:cs="Times New Roman"/>
                <w:color w:val="FF0000"/>
                <w:lang w:val="en-US"/>
              </w:rPr>
              <w:t>phạm vi áp dụng</w:t>
            </w:r>
            <w:r w:rsidRPr="005823E6">
              <w:rPr>
                <w:rFonts w:ascii="Times New Roman" w:hAnsi="Times New Roman" w:cs="Times New Roman"/>
                <w:color w:val="FF0000"/>
                <w:lang w:val="en-US"/>
              </w:rPr>
              <w:t xml:space="preserve"> theo quy định</w:t>
            </w:r>
            <w:r>
              <w:rPr>
                <w:rFonts w:ascii="Times New Roman" w:hAnsi="Times New Roman" w:cs="Times New Roman"/>
                <w:lang w:val="en-US"/>
              </w:rPr>
              <w:t xml:space="preserve"> </w:t>
            </w:r>
            <w:r w:rsidRPr="00A60C6C">
              <w:rPr>
                <w:rFonts w:ascii="Times New Roman" w:hAnsi="Times New Roman" w:cs="Times New Roman"/>
                <w:color w:val="FF0000"/>
                <w:lang w:val="en-US"/>
              </w:rPr>
              <w:t xml:space="preserve">tại </w:t>
            </w:r>
            <w:r w:rsidRPr="00653F96">
              <w:rPr>
                <w:rFonts w:ascii="Times New Roman" w:hAnsi="Times New Roman" w:cs="Times New Roman"/>
                <w:color w:val="FF0000"/>
                <w:lang w:val="en-US"/>
              </w:rPr>
              <w:t>khoản 3</w:t>
            </w:r>
            <w:r>
              <w:rPr>
                <w:rFonts w:ascii="Times New Roman" w:hAnsi="Times New Roman" w:cs="Times New Roman"/>
                <w:color w:val="FF0000"/>
                <w:lang w:val="en-US"/>
              </w:rPr>
              <w:t xml:space="preserve"> </w:t>
            </w:r>
            <w:r w:rsidRPr="00653F96">
              <w:rPr>
                <w:rFonts w:ascii="Times New Roman" w:hAnsi="Times New Roman" w:cs="Times New Roman"/>
                <w:color w:val="FF0000"/>
                <w:lang w:val="en-US"/>
              </w:rPr>
              <w:t xml:space="preserve">Điều 6 </w:t>
            </w:r>
            <w:r w:rsidRPr="00930691">
              <w:rPr>
                <w:rFonts w:ascii="Times New Roman" w:hAnsi="Times New Roman" w:cs="Times New Roman"/>
                <w:color w:val="FF0000"/>
                <w:lang w:val="en-US"/>
              </w:rPr>
              <w:t>Nghị quyết số 107/2023/QH15</w:t>
            </w:r>
            <w:r>
              <w:rPr>
                <w:rFonts w:ascii="Times New Roman" w:hAnsi="Times New Roman" w:cs="Times New Roman"/>
                <w:color w:val="FF0000"/>
                <w:lang w:val="en-US"/>
              </w:rPr>
              <w:t xml:space="preserve"> </w:t>
            </w:r>
            <w:r w:rsidRPr="00930691">
              <w:rPr>
                <w:rFonts w:ascii="Times New Roman" w:hAnsi="Times New Roman" w:cs="Times New Roman"/>
                <w:color w:val="FF0000"/>
                <w:lang w:val="en-US"/>
              </w:rPr>
              <w:t>ngày 29 tháng 11 năm 2023 của Quốc hội</w:t>
            </w:r>
            <w:r>
              <w:rPr>
                <w:rFonts w:ascii="Times New Roman" w:hAnsi="Times New Roman" w:cs="Times New Roman"/>
                <w:color w:val="FF0000"/>
                <w:lang w:val="en-US"/>
              </w:rPr>
              <w:t>.</w:t>
            </w:r>
          </w:p>
        </w:tc>
      </w:tr>
      <w:tr w:rsidR="00DF75A8" w:rsidRPr="00F07D69" w14:paraId="452AB212" w14:textId="77777777" w:rsidTr="003905DE">
        <w:tc>
          <w:tcPr>
            <w:tcW w:w="5000" w:type="pct"/>
            <w:gridSpan w:val="2"/>
            <w:shd w:val="clear" w:color="auto" w:fill="FFFFFF"/>
          </w:tcPr>
          <w:p w14:paraId="5140FCAF"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Dự kiến số lượng đối tượng</w:t>
            </w:r>
            <w:r w:rsidRPr="00F07D69">
              <w:rPr>
                <w:rFonts w:ascii="Times New Roman" w:hAnsi="Times New Roman" w:cs="Times New Roman"/>
                <w:lang w:val="en-US"/>
              </w:rPr>
              <w:t xml:space="preserve"> thực hiện/1 năm: </w:t>
            </w:r>
            <w:r w:rsidRPr="00304235">
              <w:rPr>
                <w:rFonts w:ascii="Times New Roman" w:hAnsi="Times New Roman" w:cs="Times New Roman"/>
                <w:color w:val="FF0000"/>
                <w:highlight w:val="yellow"/>
                <w:lang w:val="en-US"/>
              </w:rPr>
              <w:t>128</w:t>
            </w:r>
          </w:p>
        </w:tc>
      </w:tr>
      <w:tr w:rsidR="00DF75A8" w:rsidRPr="00F07D69" w14:paraId="608FF7E0" w14:textId="77777777" w:rsidTr="003905DE">
        <w:tc>
          <w:tcPr>
            <w:tcW w:w="5000" w:type="pct"/>
            <w:gridSpan w:val="2"/>
            <w:shd w:val="clear" w:color="auto" w:fill="FFFFFF"/>
          </w:tcPr>
          <w:p w14:paraId="11FE36FB" w14:textId="77777777" w:rsidR="00DF75A8" w:rsidRPr="00F07D69" w:rsidRDefault="00DF75A8" w:rsidP="003905DE">
            <w:pPr>
              <w:spacing w:before="120"/>
              <w:ind w:left="57" w:right="57"/>
              <w:rPr>
                <w:rFonts w:ascii="Times New Roman" w:hAnsi="Times New Roman" w:cs="Times New Roman"/>
                <w:b/>
              </w:rPr>
            </w:pPr>
            <w:r w:rsidRPr="00F07D69">
              <w:rPr>
                <w:rFonts w:ascii="Times New Roman" w:hAnsi="Times New Roman" w:cs="Times New Roman"/>
                <w:b/>
              </w:rPr>
              <w:t>7. Cơ quan giải quyết</w:t>
            </w:r>
          </w:p>
        </w:tc>
      </w:tr>
      <w:tr w:rsidR="00DF75A8" w:rsidRPr="00F07D69" w14:paraId="0FC3A00F" w14:textId="77777777" w:rsidTr="003905DE">
        <w:tc>
          <w:tcPr>
            <w:tcW w:w="1043" w:type="pct"/>
            <w:shd w:val="clear" w:color="auto" w:fill="FFFFFF"/>
          </w:tcPr>
          <w:p w14:paraId="0E252B2A" w14:textId="77777777" w:rsidR="00DF75A8" w:rsidRPr="00F07D69" w:rsidRDefault="00DF75A8" w:rsidP="003905DE">
            <w:pPr>
              <w:spacing w:before="120"/>
              <w:ind w:left="57" w:right="57"/>
              <w:jc w:val="both"/>
              <w:rPr>
                <w:rFonts w:ascii="Times New Roman" w:hAnsi="Times New Roman" w:cs="Times New Roman"/>
              </w:rPr>
            </w:pPr>
            <w:r w:rsidRPr="00F07D69">
              <w:rPr>
                <w:rFonts w:ascii="Times New Roman" w:hAnsi="Times New Roman" w:cs="Times New Roman"/>
              </w:rPr>
              <w:t>a) Có được quy định rõ ràng, cụ thể về cơ quan giải quyết thủ tục hành chính không?</w:t>
            </w:r>
          </w:p>
        </w:tc>
        <w:tc>
          <w:tcPr>
            <w:tcW w:w="3957" w:type="pct"/>
            <w:shd w:val="clear" w:color="auto" w:fill="FFFFFF"/>
          </w:tcPr>
          <w:p w14:paraId="42F5951E"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626675D7" w14:textId="4B27255D" w:rsidR="00DF75A8" w:rsidRPr="00533531" w:rsidRDefault="00DF75A8" w:rsidP="003905DE">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Lý do quy định:</w:t>
            </w:r>
            <w:r w:rsidR="00304235">
              <w:rPr>
                <w:rFonts w:ascii="Times New Roman" w:hAnsi="Times New Roman" w:cs="Times New Roman"/>
                <w:lang w:val="en-US"/>
              </w:rPr>
              <w:t xml:space="preserve"> </w:t>
            </w:r>
            <w:r w:rsidR="00304235" w:rsidRPr="00304235">
              <w:rPr>
                <w:rFonts w:ascii="Times New Roman" w:hAnsi="Times New Roman" w:cs="Times New Roman"/>
                <w:color w:val="FF0000"/>
                <w:lang w:val="en-US"/>
              </w:rPr>
              <w:t>T</w:t>
            </w:r>
            <w:r w:rsidRPr="00FF451C">
              <w:rPr>
                <w:rFonts w:ascii="Times New Roman" w:hAnsi="Times New Roman" w:cs="Times New Roman"/>
                <w:color w:val="FF0000"/>
                <w:lang w:val="en-US"/>
              </w:rPr>
              <w:t>hông báo</w:t>
            </w:r>
            <w:r w:rsidR="00304235">
              <w:rPr>
                <w:rFonts w:ascii="Times New Roman" w:hAnsi="Times New Roman" w:cs="Times New Roman"/>
                <w:color w:val="FF0000"/>
                <w:lang w:val="en-US"/>
              </w:rPr>
              <w:t xml:space="preserve"> gửi</w:t>
            </w:r>
            <w:r w:rsidRPr="00FF451C">
              <w:rPr>
                <w:rFonts w:ascii="Times New Roman" w:hAnsi="Times New Roman" w:cs="Times New Roman"/>
                <w:color w:val="FF0000"/>
                <w:lang w:val="en-US"/>
              </w:rPr>
              <w:t xml:space="preserve"> tới Tổng cục Thuế </w:t>
            </w:r>
            <w:r>
              <w:rPr>
                <w:rFonts w:ascii="Times New Roman" w:hAnsi="Times New Roman" w:cs="Times New Roman"/>
                <w:color w:val="FF0000"/>
                <w:lang w:val="en-US"/>
              </w:rPr>
              <w:t>(</w:t>
            </w:r>
            <w:r w:rsidRPr="00533531">
              <w:rPr>
                <w:rFonts w:ascii="Times New Roman" w:hAnsi="Times New Roman" w:cs="Times New Roman"/>
                <w:color w:val="FF0000"/>
                <w:lang w:val="en-US"/>
              </w:rPr>
              <w:t xml:space="preserve">Cơ quan thuế được giao nhiệm vụ quản lý thuế TNDN bổ sung theo </w:t>
            </w:r>
            <w:r w:rsidR="00304235">
              <w:rPr>
                <w:rFonts w:ascii="Times New Roman" w:hAnsi="Times New Roman" w:cs="Times New Roman"/>
                <w:color w:val="FF0000"/>
                <w:lang w:val="en-US"/>
              </w:rPr>
              <w:t>q</w:t>
            </w:r>
            <w:r w:rsidRPr="00533531">
              <w:rPr>
                <w:rFonts w:ascii="Times New Roman" w:hAnsi="Times New Roman" w:cs="Times New Roman"/>
                <w:color w:val="FF0000"/>
                <w:lang w:val="en-US"/>
              </w:rPr>
              <w:t>uy định về thuế tối thiểu toàn cầu</w:t>
            </w:r>
            <w:r>
              <w:rPr>
                <w:rFonts w:ascii="Times New Roman" w:hAnsi="Times New Roman" w:cs="Times New Roman"/>
                <w:color w:val="FF0000"/>
                <w:lang w:val="en-US"/>
              </w:rPr>
              <w:t>)</w:t>
            </w:r>
            <w:r w:rsidRPr="00FF451C">
              <w:rPr>
                <w:rFonts w:ascii="Times New Roman" w:hAnsi="Times New Roman" w:cs="Times New Roman"/>
                <w:color w:val="FF0000"/>
                <w:lang w:val="en-US"/>
              </w:rPr>
              <w:t>.</w:t>
            </w:r>
          </w:p>
        </w:tc>
      </w:tr>
      <w:tr w:rsidR="00DF75A8" w:rsidRPr="00F07D69" w14:paraId="3E51DDD8" w14:textId="77777777" w:rsidTr="003905DE">
        <w:tc>
          <w:tcPr>
            <w:tcW w:w="1043" w:type="pct"/>
            <w:shd w:val="clear" w:color="auto" w:fill="FFFFFF"/>
          </w:tcPr>
          <w:p w14:paraId="5EE028F4" w14:textId="77777777" w:rsidR="00DF75A8" w:rsidRPr="00F07D69" w:rsidRDefault="00DF75A8" w:rsidP="003905DE">
            <w:pPr>
              <w:spacing w:before="120"/>
              <w:ind w:left="57" w:right="57"/>
              <w:jc w:val="both"/>
              <w:rPr>
                <w:rFonts w:ascii="Times New Roman" w:hAnsi="Times New Roman" w:cs="Times New Roman"/>
              </w:rPr>
            </w:pPr>
            <w:r w:rsidRPr="00F07D69">
              <w:rPr>
                <w:rFonts w:ascii="Times New Roman" w:hAnsi="Times New Roman" w:cs="Times New Roman"/>
              </w:rPr>
              <w:t>b) Có thể mở rộng ủy quyền hoặc phân cấp thực hiện không?</w:t>
            </w:r>
          </w:p>
        </w:tc>
        <w:tc>
          <w:tcPr>
            <w:tcW w:w="3957" w:type="pct"/>
            <w:shd w:val="clear" w:color="auto" w:fill="FFFFFF"/>
          </w:tcPr>
          <w:p w14:paraId="588FF9BF"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266CFDD0" w14:textId="77777777" w:rsidR="00DF75A8" w:rsidRPr="00F07D69" w:rsidRDefault="00DF75A8" w:rsidP="003905DE">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sidRPr="00533531">
              <w:rPr>
                <w:rFonts w:ascii="Times New Roman" w:hAnsi="Times New Roman" w:cs="Times New Roman"/>
                <w:color w:val="FF0000"/>
                <w:lang w:val="en-US"/>
              </w:rPr>
              <w:t>Quản lý tập trung tại</w:t>
            </w:r>
            <w:r>
              <w:rPr>
                <w:rFonts w:ascii="Times New Roman" w:hAnsi="Times New Roman" w:cs="Times New Roman"/>
                <w:color w:val="FF0000"/>
                <w:lang w:val="en-US"/>
              </w:rPr>
              <w:t xml:space="preserve"> </w:t>
            </w:r>
            <w:r w:rsidRPr="00533531">
              <w:rPr>
                <w:rFonts w:ascii="Times New Roman" w:hAnsi="Times New Roman" w:cs="Times New Roman"/>
                <w:color w:val="FF0000"/>
                <w:lang w:val="en-US"/>
              </w:rPr>
              <w:t>Cơ quan thuế được giao nhiệm vụ quản lý thuế TNDN bổ sung theo Quy định về thuế tối thiểu toàn cầu</w:t>
            </w:r>
            <w:r>
              <w:rPr>
                <w:rFonts w:ascii="Times New Roman" w:hAnsi="Times New Roman" w:cs="Times New Roman"/>
                <w:color w:val="FF0000"/>
                <w:lang w:val="en-US"/>
              </w:rPr>
              <w:t>.</w:t>
            </w:r>
          </w:p>
        </w:tc>
      </w:tr>
      <w:tr w:rsidR="00DF75A8" w:rsidRPr="00F07D69" w14:paraId="703A5CE8" w14:textId="77777777" w:rsidTr="003905DE">
        <w:tc>
          <w:tcPr>
            <w:tcW w:w="5000" w:type="pct"/>
            <w:gridSpan w:val="2"/>
            <w:shd w:val="clear" w:color="auto" w:fill="FFFFFF"/>
          </w:tcPr>
          <w:p w14:paraId="65B873AB" w14:textId="77777777" w:rsidR="00DF75A8" w:rsidRPr="00F07D69" w:rsidRDefault="00DF75A8" w:rsidP="003905DE">
            <w:pPr>
              <w:spacing w:before="120"/>
              <w:ind w:left="57" w:right="57"/>
              <w:rPr>
                <w:rFonts w:ascii="Times New Roman" w:hAnsi="Times New Roman" w:cs="Times New Roman"/>
                <w:b/>
              </w:rPr>
            </w:pPr>
            <w:r w:rsidRPr="00F07D69">
              <w:rPr>
                <w:rFonts w:ascii="Times New Roman" w:hAnsi="Times New Roman" w:cs="Times New Roman"/>
                <w:b/>
              </w:rPr>
              <w:lastRenderedPageBreak/>
              <w:t>8. Phí, lệ phí và các chi phí khác (nếu có)</w:t>
            </w:r>
          </w:p>
        </w:tc>
      </w:tr>
      <w:tr w:rsidR="00DF75A8" w:rsidRPr="00F07D69" w14:paraId="56DB05EF" w14:textId="77777777" w:rsidTr="003905DE">
        <w:tc>
          <w:tcPr>
            <w:tcW w:w="1043" w:type="pct"/>
            <w:shd w:val="clear" w:color="auto" w:fill="FFFFFF"/>
          </w:tcPr>
          <w:p w14:paraId="0A0B1ECE" w14:textId="77777777" w:rsidR="00DF75A8" w:rsidRPr="00F07D69" w:rsidRDefault="00DF75A8" w:rsidP="003905DE">
            <w:pPr>
              <w:spacing w:before="120"/>
              <w:ind w:left="57" w:right="57"/>
              <w:jc w:val="both"/>
              <w:rPr>
                <w:rFonts w:ascii="Times New Roman" w:hAnsi="Times New Roman" w:cs="Times New Roman"/>
              </w:rPr>
            </w:pPr>
            <w:r w:rsidRPr="00F07D69">
              <w:rPr>
                <w:rFonts w:ascii="Times New Roman" w:hAnsi="Times New Roman" w:cs="Times New Roman"/>
              </w:rPr>
              <w:t>a) Có quy định về phí, lệ phí và các chi phí khác (nếu có) không?</w:t>
            </w:r>
          </w:p>
        </w:tc>
        <w:tc>
          <w:tcPr>
            <w:tcW w:w="3957" w:type="pct"/>
            <w:shd w:val="clear" w:color="auto" w:fill="FFFFFF"/>
          </w:tcPr>
          <w:p w14:paraId="67A97550"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w:t>
            </w:r>
            <w:r w:rsidRPr="00F07D69">
              <w:rPr>
                <w:rFonts w:ascii="Times New Roman" w:hAnsi="Times New Roman" w:cs="Times New Roman"/>
                <w:lang w:val="en-US"/>
              </w:rPr>
              <w:t xml:space="preserve"> </w:t>
            </w:r>
            <w:r w:rsidRPr="00F07D69">
              <w:rPr>
                <w:rFonts w:ascii="Times New Roman" w:hAnsi="Times New Roman" w:cs="Times New Roman"/>
              </w:rPr>
              <w:t>Lệ</w:t>
            </w:r>
            <w:r w:rsidRPr="00F07D69">
              <w:rPr>
                <w:rFonts w:ascii="Times New Roman" w:hAnsi="Times New Roman" w:cs="Times New Roman"/>
                <w:lang w:val="en-US"/>
              </w:rPr>
              <w:t xml:space="preserve"> </w:t>
            </w:r>
            <w:r w:rsidRPr="00F07D69">
              <w:rPr>
                <w:rFonts w:ascii="Times New Roman" w:hAnsi="Times New Roman" w:cs="Times New Roman"/>
              </w:rPr>
              <w:t>phí: Không</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Có </w:t>
            </w:r>
            <w:r w:rsidRPr="00F07D69">
              <w:rPr>
                <w:rFonts w:ascii="Times New Roman" w:hAnsi="Times New Roman" w:cs="Times New Roman"/>
              </w:rPr>
              <w:t>□</w:t>
            </w:r>
          </w:p>
          <w:p w14:paraId="6B066BE8"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N</w:t>
            </w:r>
            <w:r w:rsidRPr="00F07D69">
              <w:rPr>
                <w:rFonts w:ascii="Times New Roman" w:hAnsi="Times New Roman" w:cs="Times New Roman"/>
                <w:lang w:val="en-US"/>
              </w:rPr>
              <w:t>ế</w:t>
            </w:r>
            <w:r w:rsidRPr="00F07D69">
              <w:rPr>
                <w:rFonts w:ascii="Times New Roman" w:hAnsi="Times New Roman" w:cs="Times New Roman"/>
              </w:rPr>
              <w:t xml:space="preserve">u </w:t>
            </w:r>
            <w:r w:rsidRPr="00F07D69">
              <w:rPr>
                <w:rFonts w:ascii="Times New Roman" w:hAnsi="Times New Roman" w:cs="Times New Roman"/>
                <w:lang w:val="en-US"/>
              </w:rPr>
              <w:t>có, nêu rõ lý do: ………………………………………………………………………………………</w:t>
            </w:r>
            <w:r w:rsidRPr="00F07D69">
              <w:rPr>
                <w:rFonts w:ascii="Times New Roman" w:hAnsi="Times New Roman" w:cs="Times New Roman"/>
              </w:rPr>
              <w:t xml:space="preserve"> </w:t>
            </w:r>
          </w:p>
          <w:p w14:paraId="7066880F"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Phí: Không</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Có </w:t>
            </w:r>
            <w:r w:rsidRPr="00F07D69">
              <w:rPr>
                <w:rFonts w:ascii="Times New Roman" w:hAnsi="Times New Roman" w:cs="Times New Roman"/>
              </w:rPr>
              <w:t>□</w:t>
            </w:r>
          </w:p>
          <w:p w14:paraId="287E8D21"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Nếu Có nêu r</w:t>
            </w:r>
            <w:r w:rsidRPr="00F07D69">
              <w:rPr>
                <w:rFonts w:ascii="Times New Roman" w:hAnsi="Times New Roman" w:cs="Times New Roman"/>
                <w:lang w:val="en-US"/>
              </w:rPr>
              <w:t>õ</w:t>
            </w:r>
            <w:r w:rsidRPr="00F07D69">
              <w:rPr>
                <w:rFonts w:ascii="Times New Roman" w:hAnsi="Times New Roman" w:cs="Times New Roman"/>
              </w:rPr>
              <w:t xml:space="preserve"> l</w:t>
            </w:r>
            <w:r w:rsidRPr="00F07D69">
              <w:rPr>
                <w:rFonts w:ascii="Times New Roman" w:hAnsi="Times New Roman" w:cs="Times New Roman"/>
                <w:lang w:val="en-US"/>
              </w:rPr>
              <w:t>ý</w:t>
            </w:r>
            <w:r w:rsidRPr="00F07D69">
              <w:rPr>
                <w:rFonts w:ascii="Times New Roman" w:hAnsi="Times New Roman" w:cs="Times New Roman"/>
              </w:rPr>
              <w:t xml:space="preserve"> do</w:t>
            </w:r>
            <w:r w:rsidRPr="00F07D69">
              <w:rPr>
                <w:rFonts w:ascii="Times New Roman" w:hAnsi="Times New Roman" w:cs="Times New Roman"/>
                <w:lang w:val="en-US"/>
              </w:rPr>
              <w:t>: ……………………………………………………………………………………….</w:t>
            </w:r>
            <w:r w:rsidRPr="00F07D69">
              <w:rPr>
                <w:rFonts w:ascii="Times New Roman" w:hAnsi="Times New Roman" w:cs="Times New Roman"/>
              </w:rPr>
              <w:t xml:space="preserve"> </w:t>
            </w:r>
          </w:p>
          <w:p w14:paraId="19F8F133"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Chi phí khác: Không</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Có </w:t>
            </w:r>
            <w:r w:rsidRPr="00F07D69">
              <w:rPr>
                <w:rFonts w:ascii="Times New Roman" w:hAnsi="Times New Roman" w:cs="Times New Roman"/>
              </w:rPr>
              <w:t>□</w:t>
            </w:r>
          </w:p>
          <w:p w14:paraId="7E49EC91"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Nếu Có, nêu rõ l</w:t>
            </w:r>
            <w:r w:rsidRPr="00F07D69">
              <w:rPr>
                <w:rFonts w:ascii="Times New Roman" w:hAnsi="Times New Roman" w:cs="Times New Roman"/>
                <w:lang w:val="en-US"/>
              </w:rPr>
              <w:t>ý</w:t>
            </w:r>
            <w:r w:rsidRPr="00F07D69">
              <w:rPr>
                <w:rFonts w:ascii="Times New Roman" w:hAnsi="Times New Roman" w:cs="Times New Roman"/>
              </w:rPr>
              <w:t xml:space="preserve"> do</w:t>
            </w:r>
            <w:r w:rsidRPr="00F07D69">
              <w:rPr>
                <w:rFonts w:ascii="Times New Roman" w:hAnsi="Times New Roman" w:cs="Times New Roman"/>
                <w:lang w:val="en-US"/>
              </w:rPr>
              <w:t>: ………………………………………………………………………………………</w:t>
            </w:r>
            <w:r w:rsidRPr="00F07D69">
              <w:rPr>
                <w:rFonts w:ascii="Times New Roman" w:hAnsi="Times New Roman" w:cs="Times New Roman"/>
              </w:rPr>
              <w:t xml:space="preserve"> </w:t>
            </w:r>
          </w:p>
          <w:p w14:paraId="75057BF8" w14:textId="77777777" w:rsidR="00DF75A8" w:rsidRPr="00B5626D"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Nêu rõ mức phí, lệ phí hoặc chi phí khác (</w:t>
            </w:r>
            <w:r w:rsidRPr="00F07D69">
              <w:rPr>
                <w:rFonts w:ascii="Times New Roman" w:hAnsi="Times New Roman" w:cs="Times New Roman"/>
                <w:i/>
              </w:rPr>
              <w:t>nếu được quy định tại dự án, dự thảo</w:t>
            </w:r>
            <w:r w:rsidRPr="00F07D69">
              <w:rPr>
                <w:rFonts w:ascii="Times New Roman" w:hAnsi="Times New Roman" w:cs="Times New Roman"/>
              </w:rPr>
              <w:t>):</w:t>
            </w:r>
            <w:r>
              <w:rPr>
                <w:rFonts w:ascii="Times New Roman" w:hAnsi="Times New Roman" w:cs="Times New Roman"/>
                <w:lang w:val="en-US"/>
              </w:rPr>
              <w:t xml:space="preserve"> </w:t>
            </w:r>
            <w:r w:rsidRPr="00B5626D">
              <w:rPr>
                <w:rFonts w:ascii="Times New Roman" w:hAnsi="Times New Roman" w:cs="Times New Roman"/>
                <w:color w:val="FF0000"/>
                <w:lang w:val="en-US"/>
              </w:rPr>
              <w:t>Không</w:t>
            </w:r>
            <w:r>
              <w:rPr>
                <w:rFonts w:ascii="Times New Roman" w:hAnsi="Times New Roman" w:cs="Times New Roman"/>
                <w:lang w:val="en-US"/>
              </w:rPr>
              <w:t xml:space="preserve"> </w:t>
            </w:r>
          </w:p>
          <w:p w14:paraId="6E71DEB0"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lang w:val="en-US"/>
              </w:rPr>
              <w:t>+ Mức</w:t>
            </w:r>
            <w:r w:rsidRPr="00F07D69">
              <w:rPr>
                <w:rFonts w:ascii="Times New Roman" w:hAnsi="Times New Roman" w:cs="Times New Roman"/>
              </w:rPr>
              <w:t xml:space="preserve"> </w:t>
            </w:r>
            <w:r w:rsidRPr="00F07D69">
              <w:rPr>
                <w:rFonts w:ascii="Times New Roman" w:hAnsi="Times New Roman" w:cs="Times New Roman"/>
                <w:lang w:val="en-US"/>
              </w:rPr>
              <w:t>p</w:t>
            </w:r>
            <w:r w:rsidRPr="00F07D69">
              <w:rPr>
                <w:rFonts w:ascii="Times New Roman" w:hAnsi="Times New Roman" w:cs="Times New Roman"/>
              </w:rPr>
              <w:t>hí (</w:t>
            </w:r>
            <w:r w:rsidRPr="00F07D69">
              <w:rPr>
                <w:rFonts w:ascii="Times New Roman" w:hAnsi="Times New Roman" w:cs="Times New Roman"/>
                <w:lang w:val="en-US"/>
              </w:rPr>
              <w:t>hoặc đ</w:t>
            </w:r>
            <w:r w:rsidRPr="00F07D69">
              <w:rPr>
                <w:rFonts w:ascii="Times New Roman" w:hAnsi="Times New Roman" w:cs="Times New Roman"/>
              </w:rPr>
              <w:t xml:space="preserve">ính </w:t>
            </w:r>
            <w:r w:rsidRPr="00F07D69">
              <w:rPr>
                <w:rFonts w:ascii="Times New Roman" w:hAnsi="Times New Roman" w:cs="Times New Roman"/>
                <w:lang w:val="en-US"/>
              </w:rPr>
              <w:t>kèm</w:t>
            </w:r>
            <w:r w:rsidRPr="00F07D69">
              <w:rPr>
                <w:rFonts w:ascii="Times New Roman" w:hAnsi="Times New Roman" w:cs="Times New Roman"/>
              </w:rPr>
              <w:t xml:space="preserve"> </w:t>
            </w:r>
            <w:r w:rsidRPr="00F07D69">
              <w:rPr>
                <w:rFonts w:ascii="Times New Roman" w:hAnsi="Times New Roman" w:cs="Times New Roman"/>
                <w:lang w:val="en-US"/>
              </w:rPr>
              <w:t>biểu phí): …………………………………………………………………….</w:t>
            </w:r>
          </w:p>
          <w:p w14:paraId="2179010C"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Mức lệ phí (hoặc đính kèm biểu lệ phí): …</w:t>
            </w:r>
            <w:r w:rsidRPr="00F07D69">
              <w:rPr>
                <w:rFonts w:ascii="Times New Roman" w:hAnsi="Times New Roman" w:cs="Times New Roman"/>
                <w:lang w:val="en-US"/>
              </w:rPr>
              <w:t>…………………………………………………………….</w:t>
            </w:r>
          </w:p>
          <w:p w14:paraId="3A29ED9F"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Mức chi phí khác</w:t>
            </w:r>
            <w:r w:rsidRPr="00F07D69">
              <w:rPr>
                <w:rFonts w:ascii="Times New Roman" w:hAnsi="Times New Roman" w:cs="Times New Roman"/>
                <w:lang w:val="en-US"/>
              </w:rPr>
              <w:t>: ………………………………………………………………………………………..</w:t>
            </w:r>
          </w:p>
          <w:p w14:paraId="758DB271"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 Mức phí, lệ phí và các chi phí khác (nếu có) có phù hợp không: Có □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58039668"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lang w:val="en-US"/>
              </w:rPr>
              <w:t>Lý do: ………………………………………………………………………………………………………..</w:t>
            </w:r>
          </w:p>
          <w:p w14:paraId="1CADE947"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Nếu mức phí, lệ phí hoặc chi phí khác (nếu có) chưa được quy định tại dự án, dự thảo thì nêu rõ lý do:</w:t>
            </w:r>
            <w:r>
              <w:rPr>
                <w:rFonts w:ascii="Times New Roman" w:hAnsi="Times New Roman" w:cs="Times New Roman"/>
                <w:lang w:val="en-US"/>
              </w:rPr>
              <w:t xml:space="preserve"> </w:t>
            </w:r>
            <w:r w:rsidRPr="00B5626D">
              <w:rPr>
                <w:rFonts w:ascii="Times New Roman" w:hAnsi="Times New Roman" w:cs="Times New Roman"/>
                <w:color w:val="FF0000"/>
                <w:lang w:val="en-US"/>
              </w:rPr>
              <w:t>Không</w:t>
            </w:r>
          </w:p>
        </w:tc>
      </w:tr>
      <w:tr w:rsidR="00DF75A8" w:rsidRPr="00F07D69" w14:paraId="0EC7E3D1" w14:textId="77777777" w:rsidTr="003905DE">
        <w:tc>
          <w:tcPr>
            <w:tcW w:w="1043" w:type="pct"/>
            <w:shd w:val="clear" w:color="auto" w:fill="FFFFFF"/>
          </w:tcPr>
          <w:p w14:paraId="2B7F840F" w14:textId="77777777" w:rsidR="00DF75A8" w:rsidRPr="00F07D69" w:rsidRDefault="00DF75A8" w:rsidP="003905DE">
            <w:pPr>
              <w:spacing w:before="120"/>
              <w:ind w:left="57" w:right="57"/>
              <w:jc w:val="both"/>
              <w:rPr>
                <w:rFonts w:ascii="Times New Roman" w:hAnsi="Times New Roman" w:cs="Times New Roman"/>
              </w:rPr>
            </w:pPr>
            <w:r w:rsidRPr="00F07D69">
              <w:rPr>
                <w:rFonts w:ascii="Times New Roman" w:hAnsi="Times New Roman" w:cs="Times New Roman"/>
              </w:rPr>
              <w:t>b) Quy định về cách thức, thời điểm nộp phí, lệ phí và các chi phí khác (nếu có) có hợp lý không?</w:t>
            </w:r>
          </w:p>
        </w:tc>
        <w:tc>
          <w:tcPr>
            <w:tcW w:w="3957" w:type="pct"/>
            <w:shd w:val="clear" w:color="auto" w:fill="FFFFFF"/>
          </w:tcPr>
          <w:p w14:paraId="55F9EBF2"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6FDD7B1A" w14:textId="77777777" w:rsidR="00DF75A8" w:rsidRPr="00533531" w:rsidRDefault="00DF75A8" w:rsidP="003905DE">
            <w:pPr>
              <w:spacing w:before="120"/>
              <w:ind w:left="57" w:right="57"/>
              <w:rPr>
                <w:rFonts w:ascii="Times New Roman" w:hAnsi="Times New Roman" w:cs="Times New Roman"/>
                <w:color w:val="FF0000"/>
                <w:lang w:val="en-US"/>
              </w:rPr>
            </w:pPr>
            <w:r w:rsidRPr="00F07D69">
              <w:rPr>
                <w:rFonts w:ascii="Times New Roman" w:hAnsi="Times New Roman" w:cs="Times New Roman"/>
              </w:rPr>
              <w:t>N</w:t>
            </w:r>
            <w:r w:rsidRPr="00F07D69">
              <w:rPr>
                <w:rFonts w:ascii="Times New Roman" w:hAnsi="Times New Roman" w:cs="Times New Roman"/>
                <w:lang w:val="en-US"/>
              </w:rPr>
              <w:t>ộ</w:t>
            </w:r>
            <w:r w:rsidRPr="00F07D69">
              <w:rPr>
                <w:rFonts w:ascii="Times New Roman" w:hAnsi="Times New Roman" w:cs="Times New Roman"/>
              </w:rPr>
              <w:t xml:space="preserve">i dung quy định: </w:t>
            </w:r>
            <w:r w:rsidRPr="00F07D69">
              <w:rPr>
                <w:rFonts w:ascii="Times New Roman" w:hAnsi="Times New Roman" w:cs="Times New Roman"/>
                <w:lang w:val="en-US"/>
              </w:rPr>
              <w:t>………………………………………………………………………………………………</w:t>
            </w:r>
          </w:p>
          <w:p w14:paraId="1EC88CA2"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w:t>
            </w:r>
            <w:r w:rsidRPr="00F07D69">
              <w:rPr>
                <w:rFonts w:ascii="Times New Roman" w:hAnsi="Times New Roman" w:cs="Times New Roman"/>
                <w:lang w:val="en-US"/>
              </w:rPr>
              <w:t>đị</w:t>
            </w:r>
            <w:r w:rsidRPr="00F07D69">
              <w:rPr>
                <w:rFonts w:ascii="Times New Roman" w:hAnsi="Times New Roman" w:cs="Times New Roman"/>
              </w:rPr>
              <w:t xml:space="preserve">nh: </w:t>
            </w:r>
            <w:r w:rsidRPr="00F07D69">
              <w:rPr>
                <w:rFonts w:ascii="Times New Roman" w:hAnsi="Times New Roman" w:cs="Times New Roman"/>
                <w:lang w:val="en-US"/>
              </w:rPr>
              <w:t>………………………………………………………………………………………………</w:t>
            </w:r>
          </w:p>
        </w:tc>
      </w:tr>
      <w:tr w:rsidR="00DF75A8" w:rsidRPr="00F07D69" w14:paraId="10264D26" w14:textId="77777777" w:rsidTr="003905DE">
        <w:tc>
          <w:tcPr>
            <w:tcW w:w="5000" w:type="pct"/>
            <w:gridSpan w:val="2"/>
            <w:shd w:val="clear" w:color="auto" w:fill="FFFFFF"/>
          </w:tcPr>
          <w:p w14:paraId="257B8EE9" w14:textId="77777777" w:rsidR="00DF75A8" w:rsidRPr="00F07D69" w:rsidRDefault="00DF75A8" w:rsidP="003905DE">
            <w:pPr>
              <w:spacing w:before="120"/>
              <w:ind w:left="57" w:right="57"/>
              <w:rPr>
                <w:rFonts w:ascii="Times New Roman" w:hAnsi="Times New Roman" w:cs="Times New Roman"/>
                <w:b/>
              </w:rPr>
            </w:pPr>
            <w:r w:rsidRPr="00F07D69">
              <w:rPr>
                <w:rFonts w:ascii="Times New Roman" w:hAnsi="Times New Roman" w:cs="Times New Roman"/>
                <w:b/>
              </w:rPr>
              <w:t>9. Mẫu đơn, tờ khai</w:t>
            </w:r>
          </w:p>
        </w:tc>
      </w:tr>
      <w:tr w:rsidR="00DF75A8" w:rsidRPr="00F07D69" w14:paraId="207E4475" w14:textId="77777777" w:rsidTr="003905DE">
        <w:tc>
          <w:tcPr>
            <w:tcW w:w="1043" w:type="pct"/>
            <w:shd w:val="clear" w:color="auto" w:fill="FFFFFF"/>
          </w:tcPr>
          <w:p w14:paraId="286A6FBE"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a) Có quy định về mẫu đơn, tờ khai không?</w:t>
            </w:r>
          </w:p>
          <w:p w14:paraId="164D83B3" w14:textId="77777777" w:rsidR="00DF75A8" w:rsidRPr="00F07D69" w:rsidRDefault="00DF75A8" w:rsidP="003905DE">
            <w:pPr>
              <w:spacing w:before="120"/>
              <w:ind w:left="57" w:right="57"/>
              <w:rPr>
                <w:rFonts w:ascii="Times New Roman" w:hAnsi="Times New Roman" w:cs="Times New Roman"/>
              </w:rPr>
            </w:pPr>
          </w:p>
        </w:tc>
        <w:tc>
          <w:tcPr>
            <w:tcW w:w="3957" w:type="pct"/>
            <w:shd w:val="clear" w:color="auto" w:fill="FFFFFF"/>
          </w:tcPr>
          <w:p w14:paraId="36C21BEE"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4FB65240"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lang w:val="en-US"/>
              </w:rPr>
              <w:t xml:space="preserve">Lý do: </w:t>
            </w:r>
            <w:r w:rsidRPr="001723F0">
              <w:rPr>
                <w:rFonts w:ascii="Times New Roman" w:hAnsi="Times New Roman" w:cs="Times New Roman"/>
                <w:color w:val="FF0000"/>
                <w:lang w:val="en-US"/>
              </w:rPr>
              <w:t xml:space="preserve">Quy định mẫu </w:t>
            </w:r>
            <w:r>
              <w:rPr>
                <w:rFonts w:ascii="Times New Roman" w:hAnsi="Times New Roman" w:cs="Times New Roman"/>
                <w:color w:val="FF0000"/>
                <w:lang w:val="en-US"/>
              </w:rPr>
              <w:t>thông báo để người nộp thuế</w:t>
            </w:r>
            <w:r w:rsidRPr="001723F0">
              <w:rPr>
                <w:rFonts w:ascii="Times New Roman" w:hAnsi="Times New Roman" w:cs="Times New Roman"/>
                <w:color w:val="FF0000"/>
                <w:lang w:val="en-US"/>
              </w:rPr>
              <w:t xml:space="preserve"> dễ thực hiện, đảm bảo tính thống nhất</w:t>
            </w:r>
          </w:p>
        </w:tc>
      </w:tr>
      <w:tr w:rsidR="00DF75A8" w:rsidRPr="00F07D69" w14:paraId="2291C0A7" w14:textId="77777777" w:rsidTr="003905DE">
        <w:tc>
          <w:tcPr>
            <w:tcW w:w="1043" w:type="pct"/>
            <w:shd w:val="clear" w:color="auto" w:fill="FFFFFF"/>
          </w:tcPr>
          <w:p w14:paraId="271502DD" w14:textId="0BE846E5" w:rsidR="00DF75A8" w:rsidRPr="00F07D69" w:rsidRDefault="00DF75A8" w:rsidP="003905DE">
            <w:pPr>
              <w:spacing w:before="120"/>
              <w:ind w:left="57" w:right="57"/>
              <w:jc w:val="both"/>
              <w:rPr>
                <w:rFonts w:ascii="Times New Roman" w:hAnsi="Times New Roman" w:cs="Times New Roman"/>
              </w:rPr>
            </w:pPr>
            <w:r w:rsidRPr="00F07D69">
              <w:rPr>
                <w:rFonts w:ascii="Times New Roman" w:hAnsi="Times New Roman" w:cs="Times New Roman"/>
              </w:rPr>
              <w:t>b) Tên mẫu đơn, tờ khai</w:t>
            </w:r>
            <w:r w:rsidRPr="00F07D69">
              <w:rPr>
                <w:rFonts w:ascii="Times New Roman" w:hAnsi="Times New Roman" w:cs="Times New Roman"/>
                <w:lang w:val="en-US"/>
              </w:rPr>
              <w:t xml:space="preserve"> 1</w:t>
            </w:r>
            <w:r w:rsidRPr="00F07D69">
              <w:rPr>
                <w:rFonts w:ascii="Times New Roman" w:hAnsi="Times New Roman" w:cs="Times New Roman"/>
              </w:rPr>
              <w:t>:</w:t>
            </w:r>
            <w:r w:rsidRPr="00F07D69">
              <w:rPr>
                <w:rFonts w:ascii="Times New Roman" w:hAnsi="Times New Roman" w:cs="Times New Roman"/>
                <w:lang w:val="en-US"/>
              </w:rPr>
              <w:t xml:space="preserve"> </w:t>
            </w:r>
            <w:r w:rsidR="00EB22E6" w:rsidRPr="00FF451C">
              <w:rPr>
                <w:rFonts w:ascii="Times New Roman" w:hAnsi="Times New Roman" w:cs="Times New Roman"/>
                <w:color w:val="FF0000"/>
                <w:lang w:val="en-US"/>
              </w:rPr>
              <w:t xml:space="preserve">Thông báo </w:t>
            </w:r>
            <w:r w:rsidR="00EB22E6">
              <w:rPr>
                <w:rFonts w:ascii="Times New Roman" w:hAnsi="Times New Roman" w:cs="Times New Roman"/>
                <w:color w:val="FF0000"/>
                <w:lang w:val="en-US"/>
              </w:rPr>
              <w:t>c</w:t>
            </w:r>
            <w:r w:rsidR="00EB22E6" w:rsidRPr="00304235">
              <w:rPr>
                <w:rFonts w:ascii="Times New Roman" w:hAnsi="Times New Roman" w:cs="Times New Roman"/>
                <w:color w:val="FF0000"/>
                <w:lang w:val="en-US"/>
              </w:rPr>
              <w:t xml:space="preserve">hỉ định đơn vị hợp thành tại Việt Nam chịu trách nhiệm kê khai, nộp thuế </w:t>
            </w:r>
            <w:r w:rsidR="00EB22E6" w:rsidRPr="00304235">
              <w:rPr>
                <w:rFonts w:ascii="Times New Roman" w:hAnsi="Times New Roman" w:cs="Times New Roman"/>
                <w:color w:val="FF0000"/>
                <w:lang w:val="en-US"/>
              </w:rPr>
              <w:lastRenderedPageBreak/>
              <w:t xml:space="preserve">theo quy định về thuế tối thiểu toàn cầu </w:t>
            </w:r>
            <w:r w:rsidR="00EB22E6" w:rsidRPr="00FF451C">
              <w:rPr>
                <w:rFonts w:ascii="Times New Roman" w:hAnsi="Times New Roman" w:cs="Times New Roman"/>
                <w:color w:val="FF0000"/>
                <w:lang w:val="en-US"/>
              </w:rPr>
              <w:t>(</w:t>
            </w:r>
            <w:r w:rsidR="00EB22E6">
              <w:rPr>
                <w:rFonts w:ascii="Times New Roman" w:hAnsi="Times New Roman" w:cs="Times New Roman"/>
                <w:color w:val="FF0000"/>
                <w:lang w:val="en-US"/>
              </w:rPr>
              <w:t xml:space="preserve">Mẫu </w:t>
            </w:r>
            <w:r w:rsidR="00EB22E6" w:rsidRPr="00FF451C">
              <w:rPr>
                <w:rFonts w:ascii="Times New Roman" w:hAnsi="Times New Roman" w:cs="Times New Roman"/>
                <w:color w:val="FF0000"/>
                <w:lang w:val="en-US"/>
              </w:rPr>
              <w:t>0</w:t>
            </w:r>
            <w:r w:rsidR="00EB22E6">
              <w:rPr>
                <w:rFonts w:ascii="Times New Roman" w:hAnsi="Times New Roman" w:cs="Times New Roman"/>
                <w:color w:val="FF0000"/>
                <w:lang w:val="en-US"/>
              </w:rPr>
              <w:t>1</w:t>
            </w:r>
            <w:r w:rsidR="00EB22E6" w:rsidRPr="00FF451C">
              <w:rPr>
                <w:rFonts w:ascii="Times New Roman" w:hAnsi="Times New Roman" w:cs="Times New Roman"/>
                <w:color w:val="FF0000"/>
                <w:lang w:val="en-US"/>
              </w:rPr>
              <w:t>/TB-ĐVHT)</w:t>
            </w:r>
          </w:p>
        </w:tc>
        <w:tc>
          <w:tcPr>
            <w:tcW w:w="3957" w:type="pct"/>
            <w:shd w:val="clear" w:color="auto" w:fill="FFFFFF"/>
          </w:tcPr>
          <w:p w14:paraId="6C1BA143"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lastRenderedPageBreak/>
              <w:t>- Nêu rõ những nội dung (nhóm) thông tin cần cung cấp trong mẫu đơn, tờ khai:</w:t>
            </w:r>
          </w:p>
          <w:p w14:paraId="7B068464" w14:textId="1C8960E2" w:rsidR="00DF75A8" w:rsidRPr="00F07D69" w:rsidRDefault="00DF75A8" w:rsidP="003905DE">
            <w:pPr>
              <w:spacing w:before="120"/>
              <w:ind w:left="57" w:right="57"/>
              <w:jc w:val="both"/>
              <w:rPr>
                <w:rFonts w:ascii="Times New Roman" w:hAnsi="Times New Roman" w:cs="Times New Roman"/>
                <w:lang w:val="en-US"/>
              </w:rPr>
            </w:pPr>
            <w:r w:rsidRPr="00F07D69">
              <w:rPr>
                <w:rFonts w:ascii="Times New Roman" w:hAnsi="Times New Roman" w:cs="Times New Roman"/>
              </w:rPr>
              <w:t>+ Nội dung thông tin</w:t>
            </w:r>
            <w:r w:rsidRPr="00F07D69">
              <w:rPr>
                <w:rFonts w:ascii="Times New Roman" w:hAnsi="Times New Roman" w:cs="Times New Roman"/>
                <w:lang w:val="en-US"/>
              </w:rPr>
              <w:t xml:space="preserve">: </w:t>
            </w:r>
            <w:r w:rsidRPr="00952684">
              <w:rPr>
                <w:rFonts w:ascii="Times New Roman" w:hAnsi="Times New Roman" w:cs="Times New Roman"/>
                <w:color w:val="FF0000"/>
                <w:lang w:val="en-US"/>
              </w:rPr>
              <w:t>T</w:t>
            </w:r>
            <w:r w:rsidRPr="00CA309A">
              <w:rPr>
                <w:rFonts w:ascii="Times New Roman" w:hAnsi="Times New Roman" w:cs="Times New Roman"/>
                <w:color w:val="FF0000"/>
                <w:lang w:val="en-US"/>
              </w:rPr>
              <w:t xml:space="preserve">hông tin về </w:t>
            </w:r>
            <w:r>
              <w:rPr>
                <w:rFonts w:ascii="Times New Roman" w:hAnsi="Times New Roman" w:cs="Times New Roman"/>
                <w:color w:val="FF0000"/>
                <w:lang w:val="en-US"/>
              </w:rPr>
              <w:t>đơn vị hợp thành chịu trách nhiệm kê khai</w:t>
            </w:r>
          </w:p>
          <w:p w14:paraId="4411F6AD" w14:textId="5D566FC7" w:rsidR="00DF75A8" w:rsidRDefault="00DF75A8" w:rsidP="003905DE">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Lý do quy định:</w:t>
            </w:r>
            <w:r w:rsidRPr="00F07D69">
              <w:rPr>
                <w:rFonts w:ascii="Times New Roman" w:hAnsi="Times New Roman" w:cs="Times New Roman"/>
                <w:lang w:val="en-US"/>
              </w:rPr>
              <w:t xml:space="preserve"> </w:t>
            </w:r>
            <w:r>
              <w:rPr>
                <w:rFonts w:ascii="Times New Roman" w:hAnsi="Times New Roman" w:cs="Times New Roman"/>
                <w:color w:val="FF0000"/>
                <w:lang w:val="en-US"/>
              </w:rPr>
              <w:t>C</w:t>
            </w:r>
            <w:r>
              <w:rPr>
                <w:rFonts w:ascii="Times New Roman" w:hAnsi="Times New Roman" w:cs="Times New Roman"/>
                <w:color w:val="FF0000"/>
              </w:rPr>
              <w:t xml:space="preserve">ơ quan thuế </w:t>
            </w:r>
            <w:r>
              <w:rPr>
                <w:rFonts w:ascii="Times New Roman" w:hAnsi="Times New Roman" w:cs="Times New Roman"/>
                <w:color w:val="FF0000"/>
                <w:lang w:val="en-US"/>
              </w:rPr>
              <w:t xml:space="preserve">quản lý được thông tin đơn vị hợp thành chịu trách nhiệm kê khai của Tập đoàn đa </w:t>
            </w:r>
            <w:r>
              <w:rPr>
                <w:rFonts w:ascii="Times New Roman" w:hAnsi="Times New Roman" w:cs="Times New Roman"/>
                <w:color w:val="FF0000"/>
                <w:lang w:val="en-US"/>
              </w:rPr>
              <w:lastRenderedPageBreak/>
              <w:t>quốc gia.</w:t>
            </w:r>
          </w:p>
          <w:p w14:paraId="0031188D"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t xml:space="preserve">- Có quy định việc xác nhận tại đơn, tờ khai không?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76879A8F"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Nếu Có, nêu rõ nội dung xác nhận, người/cơ quan có thẩm quyền xác nhận: </w:t>
            </w:r>
            <w:r w:rsidRPr="00F07D69">
              <w:rPr>
                <w:rFonts w:ascii="Times New Roman" w:hAnsi="Times New Roman" w:cs="Times New Roman"/>
                <w:lang w:val="en-US"/>
              </w:rPr>
              <w:t>……………………….</w:t>
            </w:r>
          </w:p>
          <w:p w14:paraId="4B4148C6"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p>
        </w:tc>
      </w:tr>
      <w:tr w:rsidR="00DF75A8" w:rsidRPr="00F07D69" w14:paraId="0FA17085" w14:textId="77777777" w:rsidTr="003905DE">
        <w:tc>
          <w:tcPr>
            <w:tcW w:w="1043" w:type="pct"/>
            <w:shd w:val="clear" w:color="auto" w:fill="FFFFFF"/>
          </w:tcPr>
          <w:p w14:paraId="4C988FA6" w14:textId="77777777" w:rsidR="00DF75A8" w:rsidRPr="00F07D69" w:rsidRDefault="00DF75A8" w:rsidP="003905DE">
            <w:pPr>
              <w:spacing w:before="120"/>
              <w:ind w:left="57" w:right="57"/>
              <w:rPr>
                <w:rFonts w:ascii="Times New Roman" w:hAnsi="Times New Roman" w:cs="Times New Roman"/>
              </w:rPr>
            </w:pPr>
            <w:r w:rsidRPr="00F07D69">
              <w:rPr>
                <w:rFonts w:ascii="Times New Roman" w:hAnsi="Times New Roman" w:cs="Times New Roman"/>
              </w:rPr>
              <w:lastRenderedPageBreak/>
              <w:t>d) Ngôn ngữ</w:t>
            </w:r>
          </w:p>
        </w:tc>
        <w:tc>
          <w:tcPr>
            <w:tcW w:w="3957" w:type="pct"/>
            <w:shd w:val="clear" w:color="auto" w:fill="FFFFFF"/>
          </w:tcPr>
          <w:p w14:paraId="13CBAA00"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w:t>
            </w:r>
            <w:r w:rsidRPr="00F07D69">
              <w:rPr>
                <w:rFonts w:ascii="Times New Roman" w:hAnsi="Times New Roman" w:cs="Times New Roman"/>
                <w:lang w:val="en-US"/>
              </w:rPr>
              <w:t xml:space="preserve"> </w:t>
            </w:r>
            <w:r w:rsidRPr="00F07D69">
              <w:rPr>
                <w:rFonts w:ascii="Times New Roman" w:hAnsi="Times New Roman" w:cs="Times New Roman"/>
              </w:rPr>
              <w:t xml:space="preserve">Tiếng Việt </w:t>
            </w:r>
            <w:r w:rsidRPr="00653F96">
              <w:rPr>
                <w:rFonts w:ascii="Times New Roman" w:hAnsi="Times New Roman" w:cs="Times New Roman"/>
                <w:color w:val="FF0000"/>
              </w:rPr>
              <w:sym w:font="Wingdings 2" w:char="F052"/>
            </w:r>
            <w:r w:rsidRPr="00F07D69">
              <w:rPr>
                <w:rFonts w:ascii="Times New Roman" w:hAnsi="Times New Roman" w:cs="Times New Roman"/>
                <w:lang w:val="en-US"/>
              </w:rPr>
              <w:t xml:space="preserve">    </w:t>
            </w:r>
            <w:r w:rsidRPr="00F07D69">
              <w:rPr>
                <w:rFonts w:ascii="Times New Roman" w:hAnsi="Times New Roman" w:cs="Times New Roman"/>
              </w:rPr>
              <w:t xml:space="preserve"> Song ngữ □ </w:t>
            </w:r>
            <w:r w:rsidRPr="00F07D69">
              <w:rPr>
                <w:rFonts w:ascii="Times New Roman" w:hAnsi="Times New Roman" w:cs="Times New Roman"/>
                <w:lang w:val="en-US"/>
              </w:rPr>
              <w:t xml:space="preserve">    </w:t>
            </w:r>
            <w:r w:rsidRPr="00F07D69">
              <w:rPr>
                <w:rFonts w:ascii="Times New Roman" w:hAnsi="Times New Roman" w:cs="Times New Roman"/>
              </w:rPr>
              <w:t xml:space="preserve">Nêu rõ loại song ngữ: </w:t>
            </w:r>
            <w:r w:rsidRPr="00F07D69">
              <w:rPr>
                <w:rFonts w:ascii="Times New Roman" w:hAnsi="Times New Roman" w:cs="Times New Roman"/>
                <w:lang w:val="en-US"/>
              </w:rPr>
              <w:t>…………………………………………………</w:t>
            </w:r>
          </w:p>
          <w:p w14:paraId="07457B8C"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Lý do quy định (trong trường hợp mẫu đơn song ngữ):</w:t>
            </w:r>
            <w:r w:rsidRPr="00F07D69">
              <w:rPr>
                <w:rFonts w:ascii="Times New Roman" w:hAnsi="Times New Roman" w:cs="Times New Roman"/>
                <w:lang w:val="en-US"/>
              </w:rPr>
              <w:t xml:space="preserve"> …………………………………………………</w:t>
            </w:r>
          </w:p>
        </w:tc>
      </w:tr>
      <w:tr w:rsidR="00DF75A8" w:rsidRPr="00F07D69" w14:paraId="55033768" w14:textId="77777777" w:rsidTr="003905DE">
        <w:tc>
          <w:tcPr>
            <w:tcW w:w="5000" w:type="pct"/>
            <w:gridSpan w:val="2"/>
            <w:shd w:val="clear" w:color="auto" w:fill="FFFFFF"/>
          </w:tcPr>
          <w:p w14:paraId="3F665CCF" w14:textId="77777777" w:rsidR="00DF75A8" w:rsidRPr="00EB22E6" w:rsidRDefault="00DF75A8" w:rsidP="003905DE">
            <w:pPr>
              <w:spacing w:before="120"/>
              <w:ind w:left="57" w:right="57"/>
              <w:rPr>
                <w:rFonts w:ascii="Times New Roman" w:hAnsi="Times New Roman" w:cs="Times New Roman"/>
                <w:b/>
                <w:lang w:val="en-US"/>
              </w:rPr>
            </w:pPr>
            <w:r w:rsidRPr="00EB22E6">
              <w:rPr>
                <w:rFonts w:ascii="Times New Roman" w:hAnsi="Times New Roman" w:cs="Times New Roman"/>
                <w:b/>
              </w:rPr>
              <w:t>10. Yêu cầu, điều kiện</w:t>
            </w:r>
          </w:p>
        </w:tc>
      </w:tr>
      <w:tr w:rsidR="00DF75A8" w:rsidRPr="00F07D69" w14:paraId="68DC0D0E" w14:textId="77777777" w:rsidTr="003905DE">
        <w:tc>
          <w:tcPr>
            <w:tcW w:w="1043" w:type="pct"/>
            <w:shd w:val="clear" w:color="auto" w:fill="FFFFFF"/>
          </w:tcPr>
          <w:p w14:paraId="7771722F" w14:textId="77777777" w:rsidR="00DF75A8" w:rsidRPr="00EB22E6" w:rsidRDefault="00DF75A8" w:rsidP="00F54211">
            <w:pPr>
              <w:spacing w:before="120"/>
              <w:ind w:left="57" w:right="57"/>
              <w:jc w:val="both"/>
              <w:rPr>
                <w:rFonts w:ascii="Times New Roman" w:hAnsi="Times New Roman" w:cs="Times New Roman"/>
                <w:lang w:val="en-US"/>
              </w:rPr>
            </w:pPr>
            <w:r w:rsidRPr="00EB22E6">
              <w:rPr>
                <w:rFonts w:ascii="Times New Roman" w:hAnsi="Times New Roman" w:cs="Times New Roman"/>
              </w:rPr>
              <w:t>Có quy định yêu cầu, điều kiện không?</w:t>
            </w:r>
          </w:p>
        </w:tc>
        <w:tc>
          <w:tcPr>
            <w:tcW w:w="3957" w:type="pct"/>
            <w:shd w:val="clear" w:color="auto" w:fill="FFFFFF"/>
          </w:tcPr>
          <w:p w14:paraId="56367A5F" w14:textId="77777777" w:rsidR="00DF75A8" w:rsidRPr="00EB22E6" w:rsidRDefault="00DF75A8" w:rsidP="003905DE">
            <w:pPr>
              <w:spacing w:before="120"/>
              <w:ind w:left="57" w:right="57"/>
              <w:rPr>
                <w:rFonts w:ascii="Times New Roman" w:hAnsi="Times New Roman" w:cs="Times New Roman"/>
                <w:lang w:val="en-US"/>
              </w:rPr>
            </w:pPr>
            <w:r w:rsidRPr="00EB22E6">
              <w:rPr>
                <w:rFonts w:ascii="Times New Roman" w:hAnsi="Times New Roman" w:cs="Times New Roman"/>
              </w:rPr>
              <w:t xml:space="preserve">Có </w:t>
            </w:r>
            <w:r w:rsidRPr="00EB22E6">
              <w:rPr>
                <w:rFonts w:ascii="Times New Roman" w:hAnsi="Times New Roman" w:cs="Times New Roman"/>
                <w:color w:val="FF0000"/>
              </w:rPr>
              <w:sym w:font="Wingdings 2" w:char="F052"/>
            </w:r>
            <w:r w:rsidRPr="00EB22E6">
              <w:rPr>
                <w:rFonts w:ascii="Times New Roman" w:hAnsi="Times New Roman" w:cs="Times New Roman"/>
                <w:lang w:val="en-US"/>
              </w:rPr>
              <w:t xml:space="preserve"> </w:t>
            </w:r>
            <w:r w:rsidRPr="00EB22E6">
              <w:rPr>
                <w:rFonts w:ascii="Times New Roman" w:hAnsi="Times New Roman" w:cs="Times New Roman"/>
              </w:rPr>
              <w:t xml:space="preserve"> </w:t>
            </w:r>
            <w:r w:rsidRPr="00EB22E6">
              <w:rPr>
                <w:rFonts w:ascii="Times New Roman" w:hAnsi="Times New Roman" w:cs="Times New Roman"/>
                <w:lang w:val="en-US"/>
              </w:rPr>
              <w:t xml:space="preserve">    </w:t>
            </w:r>
            <w:r w:rsidRPr="00EB22E6">
              <w:rPr>
                <w:rFonts w:ascii="Times New Roman" w:hAnsi="Times New Roman" w:cs="Times New Roman"/>
              </w:rPr>
              <w:t>Không □</w:t>
            </w:r>
          </w:p>
          <w:p w14:paraId="03016DC0" w14:textId="1B4FD654" w:rsidR="00DF75A8" w:rsidRPr="00EB22E6" w:rsidRDefault="00DF75A8" w:rsidP="003905DE">
            <w:pPr>
              <w:spacing w:before="120"/>
              <w:ind w:left="57" w:right="57"/>
              <w:jc w:val="both"/>
              <w:rPr>
                <w:rFonts w:ascii="Times New Roman" w:hAnsi="Times New Roman" w:cs="Times New Roman"/>
                <w:lang w:val="en-US"/>
              </w:rPr>
            </w:pPr>
            <w:r w:rsidRPr="00EB22E6">
              <w:rPr>
                <w:rFonts w:ascii="Times New Roman" w:hAnsi="Times New Roman" w:cs="Times New Roman"/>
              </w:rPr>
              <w:t xml:space="preserve">Lý do quy định: </w:t>
            </w:r>
            <w:r w:rsidR="00EB22E6" w:rsidRPr="00EB22E6">
              <w:rPr>
                <w:rFonts w:ascii="Times New Roman" w:hAnsi="Times New Roman" w:cs="Times New Roman"/>
                <w:color w:val="FF0000"/>
                <w:lang w:val="en-US"/>
              </w:rPr>
              <w:t>Công ty mẹ tối cao hoặc đơn vị hợp thành tại Việt Nam</w:t>
            </w:r>
            <w:r w:rsidRPr="00EB22E6">
              <w:rPr>
                <w:rFonts w:ascii="Times New Roman" w:hAnsi="Times New Roman" w:cs="Times New Roman"/>
                <w:color w:val="FF0000"/>
                <w:lang w:val="en-US"/>
              </w:rPr>
              <w:t xml:space="preserve"> có thể lựa chọn gửi thông báo tới Tổng cục Thuế thông qua Cổng thông tin điện tử của Tổng cục Thuế </w:t>
            </w:r>
          </w:p>
        </w:tc>
      </w:tr>
      <w:tr w:rsidR="00DF75A8" w:rsidRPr="00F07D69" w14:paraId="74D5AA44" w14:textId="77777777" w:rsidTr="003905DE">
        <w:tc>
          <w:tcPr>
            <w:tcW w:w="1043" w:type="pct"/>
            <w:shd w:val="clear" w:color="auto" w:fill="FFFFFF"/>
          </w:tcPr>
          <w:p w14:paraId="5CEDB5AB" w14:textId="60DE1481" w:rsidR="00DF75A8" w:rsidRPr="00EB22E6" w:rsidRDefault="00DF75A8" w:rsidP="003905DE">
            <w:pPr>
              <w:spacing w:before="120"/>
              <w:ind w:left="57" w:right="57"/>
              <w:jc w:val="both"/>
              <w:rPr>
                <w:rFonts w:ascii="Times New Roman" w:hAnsi="Times New Roman" w:cs="Times New Roman"/>
              </w:rPr>
            </w:pPr>
            <w:r w:rsidRPr="00EB22E6">
              <w:rPr>
                <w:rFonts w:ascii="Times New Roman" w:hAnsi="Times New Roman" w:cs="Times New Roman"/>
              </w:rPr>
              <w:t>a) Yêu cầu, điều kiệ</w:t>
            </w:r>
            <w:r w:rsidRPr="00EB22E6">
              <w:rPr>
                <w:rFonts w:ascii="Times New Roman" w:hAnsi="Times New Roman" w:cs="Times New Roman"/>
                <w:lang w:val="en-US"/>
              </w:rPr>
              <w:t xml:space="preserve">n: </w:t>
            </w:r>
            <w:r w:rsidRPr="00EB22E6">
              <w:rPr>
                <w:rFonts w:ascii="Times New Roman" w:hAnsi="Times New Roman" w:cs="Times New Roman"/>
                <w:color w:val="FF0000"/>
                <w:lang w:val="en-US"/>
              </w:rPr>
              <w:t>Trường hợp gửi thông báo theo hình thức điện tử qua Cổng thông tin điện tử của Tổng cục thuế thì cần tuân thủ đúng các quy định của pháp luật về giao dịch điện tử đồng thời đăng ký và đảm bảo đầy đủ các điều kiện thực hiện giao dịch điện tử trong lĩnh vực thuế theo quy định pháp luật.</w:t>
            </w:r>
          </w:p>
        </w:tc>
        <w:tc>
          <w:tcPr>
            <w:tcW w:w="3957" w:type="pct"/>
            <w:shd w:val="clear" w:color="auto" w:fill="FFFFFF"/>
          </w:tcPr>
          <w:p w14:paraId="265F3AF6" w14:textId="55E4256C" w:rsidR="00DF75A8" w:rsidRPr="00EB22E6" w:rsidRDefault="00DF75A8" w:rsidP="003905DE">
            <w:pPr>
              <w:spacing w:before="120"/>
              <w:ind w:left="57" w:right="57"/>
              <w:jc w:val="both"/>
              <w:rPr>
                <w:rFonts w:ascii="Times New Roman" w:hAnsi="Times New Roman" w:cs="Times New Roman"/>
                <w:color w:val="FF0000"/>
                <w:lang w:val="en-US"/>
              </w:rPr>
            </w:pPr>
            <w:r w:rsidRPr="00EB22E6">
              <w:rPr>
                <w:rFonts w:ascii="Times New Roman" w:hAnsi="Times New Roman" w:cs="Times New Roman"/>
              </w:rPr>
              <w:t xml:space="preserve">- Lý do quy định: </w:t>
            </w:r>
            <w:r w:rsidRPr="00EB22E6">
              <w:rPr>
                <w:rFonts w:ascii="Times New Roman" w:hAnsi="Times New Roman" w:cs="Times New Roman"/>
                <w:color w:val="FF0000"/>
              </w:rPr>
              <w:t>Đ</w:t>
            </w:r>
            <w:r w:rsidRPr="00EB22E6">
              <w:rPr>
                <w:rFonts w:ascii="Times New Roman" w:hAnsi="Times New Roman" w:cs="Times New Roman"/>
                <w:color w:val="FF0000"/>
                <w:lang w:val="en-US"/>
              </w:rPr>
              <w:t>ơn vị hợp thành chịu trách nhiệm kê khai có thể lựa chọn gửi thông báo tới Tổng cục Thuế thông qua Cổng thông tin điện tử của Tổng cục Thuế.</w:t>
            </w:r>
          </w:p>
          <w:p w14:paraId="2E65C10A" w14:textId="77777777" w:rsidR="00DF75A8" w:rsidRPr="00EB22E6" w:rsidRDefault="00DF75A8" w:rsidP="003905DE">
            <w:pPr>
              <w:spacing w:before="120"/>
              <w:ind w:left="57" w:right="57"/>
              <w:rPr>
                <w:rFonts w:ascii="Times New Roman" w:hAnsi="Times New Roman" w:cs="Times New Roman"/>
              </w:rPr>
            </w:pPr>
            <w:r w:rsidRPr="00EB22E6">
              <w:rPr>
                <w:rFonts w:ascii="Times New Roman" w:hAnsi="Times New Roman" w:cs="Times New Roman"/>
              </w:rPr>
              <w:t>- Để đáp ứng yêu cầu, điều kiện này, cá nhân, tổ chức cần:</w:t>
            </w:r>
          </w:p>
          <w:p w14:paraId="10AB7607" w14:textId="77777777" w:rsidR="00DF75A8" w:rsidRPr="00EB22E6" w:rsidRDefault="00DF75A8" w:rsidP="003905DE">
            <w:pPr>
              <w:spacing w:before="120"/>
              <w:ind w:left="57" w:right="57"/>
              <w:rPr>
                <w:rFonts w:ascii="Times New Roman" w:hAnsi="Times New Roman" w:cs="Times New Roman"/>
              </w:rPr>
            </w:pPr>
            <w:r w:rsidRPr="00EB22E6">
              <w:rPr>
                <w:rFonts w:ascii="Times New Roman" w:hAnsi="Times New Roman" w:cs="Times New Roman"/>
              </w:rPr>
              <w:t xml:space="preserve">+ Có kết quả từ một thủ tục hành chính khác: Có □ </w:t>
            </w:r>
            <w:r w:rsidRPr="00EB22E6">
              <w:rPr>
                <w:rFonts w:ascii="Times New Roman" w:hAnsi="Times New Roman" w:cs="Times New Roman"/>
                <w:lang w:val="en-US"/>
              </w:rPr>
              <w:t xml:space="preserve">    </w:t>
            </w:r>
            <w:r w:rsidRPr="00EB22E6">
              <w:rPr>
                <w:rFonts w:ascii="Times New Roman" w:hAnsi="Times New Roman" w:cs="Times New Roman"/>
              </w:rPr>
              <w:t xml:space="preserve">Không </w:t>
            </w:r>
            <w:r w:rsidRPr="00EB22E6">
              <w:rPr>
                <w:rFonts w:ascii="Times New Roman" w:hAnsi="Times New Roman" w:cs="Times New Roman"/>
                <w:color w:val="FF0000"/>
              </w:rPr>
              <w:sym w:font="Wingdings 2" w:char="F052"/>
            </w:r>
          </w:p>
          <w:p w14:paraId="1CDB9268" w14:textId="77777777" w:rsidR="00DF75A8" w:rsidRPr="00EB22E6" w:rsidRDefault="00DF75A8" w:rsidP="003905DE">
            <w:pPr>
              <w:spacing w:before="120"/>
              <w:ind w:left="57" w:right="57"/>
              <w:rPr>
                <w:rFonts w:ascii="Times New Roman" w:hAnsi="Times New Roman" w:cs="Times New Roman"/>
                <w:lang w:val="en-US"/>
              </w:rPr>
            </w:pPr>
            <w:r w:rsidRPr="00EB22E6">
              <w:rPr>
                <w:rFonts w:ascii="Times New Roman" w:hAnsi="Times New Roman" w:cs="Times New Roman"/>
              </w:rPr>
              <w:t>N</w:t>
            </w:r>
            <w:r w:rsidRPr="00EB22E6">
              <w:rPr>
                <w:rFonts w:ascii="Times New Roman" w:hAnsi="Times New Roman" w:cs="Times New Roman"/>
                <w:lang w:val="en-US"/>
              </w:rPr>
              <w:t>ế</w:t>
            </w:r>
            <w:r w:rsidRPr="00EB22E6">
              <w:rPr>
                <w:rFonts w:ascii="Times New Roman" w:hAnsi="Times New Roman" w:cs="Times New Roman"/>
              </w:rPr>
              <w:t xml:space="preserve">u Có, đề nghị nêu rõ: </w:t>
            </w:r>
            <w:r w:rsidRPr="00EB22E6">
              <w:rPr>
                <w:rFonts w:ascii="Times New Roman" w:hAnsi="Times New Roman" w:cs="Times New Roman"/>
                <w:lang w:val="en-US"/>
              </w:rPr>
              <w:t>…………………………………………………………………………………..</w:t>
            </w:r>
          </w:p>
          <w:p w14:paraId="2E8C6B89" w14:textId="77777777" w:rsidR="00DF75A8" w:rsidRPr="00EB22E6" w:rsidRDefault="00DF75A8" w:rsidP="003905DE">
            <w:pPr>
              <w:spacing w:before="120"/>
              <w:ind w:left="57" w:right="57"/>
              <w:rPr>
                <w:rFonts w:ascii="Times New Roman" w:hAnsi="Times New Roman" w:cs="Times New Roman"/>
                <w:lang w:val="en-US"/>
              </w:rPr>
            </w:pPr>
            <w:r w:rsidRPr="00EB22E6">
              <w:rPr>
                <w:rFonts w:ascii="Times New Roman" w:hAnsi="Times New Roman" w:cs="Times New Roman"/>
              </w:rPr>
              <w:t xml:space="preserve">+ Đáp ứng được sự kiểm tra, xác minh, đánh giá của cơ quan nhà nước: Có </w:t>
            </w:r>
            <w:r w:rsidRPr="00EB22E6">
              <w:rPr>
                <w:rFonts w:ascii="Times New Roman" w:hAnsi="Times New Roman" w:cs="Times New Roman"/>
                <w:color w:val="FF0000"/>
              </w:rPr>
              <w:sym w:font="Wingdings 2" w:char="F052"/>
            </w:r>
            <w:r w:rsidRPr="00EB22E6">
              <w:rPr>
                <w:rFonts w:ascii="Times New Roman" w:hAnsi="Times New Roman" w:cs="Times New Roman"/>
              </w:rPr>
              <w:t xml:space="preserve"> </w:t>
            </w:r>
            <w:r w:rsidRPr="00EB22E6">
              <w:rPr>
                <w:rFonts w:ascii="Times New Roman" w:hAnsi="Times New Roman" w:cs="Times New Roman"/>
                <w:lang w:val="en-US"/>
              </w:rPr>
              <w:t xml:space="preserve">    </w:t>
            </w:r>
            <w:r w:rsidRPr="00EB22E6">
              <w:rPr>
                <w:rFonts w:ascii="Times New Roman" w:hAnsi="Times New Roman" w:cs="Times New Roman"/>
              </w:rPr>
              <w:t xml:space="preserve">Không □ </w:t>
            </w:r>
          </w:p>
          <w:p w14:paraId="5C0632BF" w14:textId="77777777" w:rsidR="00DF75A8" w:rsidRPr="00EB22E6" w:rsidRDefault="00DF75A8" w:rsidP="003905DE">
            <w:pPr>
              <w:spacing w:before="120"/>
              <w:ind w:left="57" w:right="57"/>
              <w:rPr>
                <w:rFonts w:ascii="Times New Roman" w:hAnsi="Times New Roman" w:cs="Times New Roman"/>
              </w:rPr>
            </w:pPr>
            <w:r w:rsidRPr="00EB22E6">
              <w:rPr>
                <w:rFonts w:ascii="Times New Roman" w:hAnsi="Times New Roman" w:cs="Times New Roman"/>
              </w:rPr>
              <w:t xml:space="preserve">+ Thực hiện công việc khác (nêu rõ): </w:t>
            </w:r>
            <w:r w:rsidRPr="00EB22E6">
              <w:rPr>
                <w:rFonts w:ascii="Times New Roman" w:hAnsi="Times New Roman" w:cs="Times New Roman"/>
                <w:lang w:val="en-US"/>
              </w:rPr>
              <w:t>…………………………………………………………………….</w:t>
            </w:r>
          </w:p>
        </w:tc>
      </w:tr>
      <w:tr w:rsidR="00DF75A8" w:rsidRPr="00F07D69" w14:paraId="33346923" w14:textId="77777777" w:rsidTr="003905DE">
        <w:tc>
          <w:tcPr>
            <w:tcW w:w="5000" w:type="pct"/>
            <w:gridSpan w:val="2"/>
            <w:shd w:val="clear" w:color="auto" w:fill="FFFFFF"/>
          </w:tcPr>
          <w:p w14:paraId="43F1ED96" w14:textId="77777777" w:rsidR="00DF75A8" w:rsidRPr="00727E65" w:rsidRDefault="00DF75A8" w:rsidP="003905DE">
            <w:pPr>
              <w:spacing w:before="120"/>
              <w:ind w:left="57" w:right="57"/>
              <w:rPr>
                <w:rFonts w:ascii="Times New Roman" w:hAnsi="Times New Roman" w:cs="Times New Roman"/>
                <w:b/>
                <w:lang w:val="en-US"/>
              </w:rPr>
            </w:pPr>
            <w:r w:rsidRPr="00F07D69">
              <w:rPr>
                <w:rFonts w:ascii="Times New Roman" w:hAnsi="Times New Roman" w:cs="Times New Roman"/>
                <w:b/>
              </w:rPr>
              <w:t>11. Kết quả thực hiện</w:t>
            </w:r>
            <w:r>
              <w:rPr>
                <w:rFonts w:ascii="Times New Roman" w:hAnsi="Times New Roman" w:cs="Times New Roman"/>
                <w:b/>
                <w:lang w:val="en-US"/>
              </w:rPr>
              <w:t xml:space="preserve">: </w:t>
            </w:r>
            <w:r w:rsidRPr="00997F7E">
              <w:rPr>
                <w:rFonts w:ascii="Times New Roman" w:hAnsi="Times New Roman" w:cs="Times New Roman"/>
                <w:b/>
                <w:color w:val="FF0000"/>
                <w:lang w:val="en-US"/>
              </w:rPr>
              <w:t>Hồ sơ gửi đến Cơ quan thuế không có kết quả giải quyết.</w:t>
            </w:r>
          </w:p>
        </w:tc>
      </w:tr>
      <w:tr w:rsidR="00DF75A8" w:rsidRPr="00F07D69" w14:paraId="5AB9FBBC" w14:textId="77777777" w:rsidTr="003905DE">
        <w:tc>
          <w:tcPr>
            <w:tcW w:w="5000" w:type="pct"/>
            <w:gridSpan w:val="2"/>
            <w:shd w:val="clear" w:color="auto" w:fill="FFFFFF"/>
          </w:tcPr>
          <w:p w14:paraId="7CB22ECA" w14:textId="77777777" w:rsidR="00DF75A8" w:rsidRPr="00F07D69" w:rsidRDefault="00DF75A8" w:rsidP="003905DE">
            <w:pPr>
              <w:spacing w:before="120"/>
              <w:ind w:left="57" w:right="57"/>
              <w:rPr>
                <w:rFonts w:ascii="Times New Roman" w:hAnsi="Times New Roman" w:cs="Times New Roman"/>
                <w:b/>
              </w:rPr>
            </w:pPr>
            <w:r w:rsidRPr="00F07D69">
              <w:rPr>
                <w:rFonts w:ascii="Times New Roman" w:hAnsi="Times New Roman" w:cs="Times New Roman"/>
                <w:b/>
              </w:rPr>
              <w:t>IV. THÔNG TIN LIÊN HỆ</w:t>
            </w:r>
          </w:p>
        </w:tc>
      </w:tr>
      <w:tr w:rsidR="00DF75A8" w:rsidRPr="00F07D69" w14:paraId="41DD5FD4" w14:textId="77777777" w:rsidTr="003905DE">
        <w:tc>
          <w:tcPr>
            <w:tcW w:w="5000" w:type="pct"/>
            <w:gridSpan w:val="2"/>
            <w:shd w:val="clear" w:color="auto" w:fill="FFFFFF"/>
          </w:tcPr>
          <w:p w14:paraId="2BFB3AFB"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 xml:space="preserve">Họ và tên người điền: </w:t>
            </w:r>
            <w:r>
              <w:rPr>
                <w:rFonts w:ascii="Times New Roman" w:hAnsi="Times New Roman" w:cs="Times New Roman"/>
                <w:lang w:val="en-US"/>
              </w:rPr>
              <w:t>Lưu Khánh Hương</w:t>
            </w:r>
          </w:p>
          <w:p w14:paraId="6012874C" w14:textId="77777777" w:rsidR="00DF75A8" w:rsidRPr="00F07D69" w:rsidRDefault="00DF75A8" w:rsidP="003905DE">
            <w:pPr>
              <w:spacing w:before="120"/>
              <w:ind w:left="57" w:right="57"/>
              <w:rPr>
                <w:rFonts w:ascii="Times New Roman" w:hAnsi="Times New Roman" w:cs="Times New Roman"/>
                <w:lang w:val="en-US"/>
              </w:rPr>
            </w:pPr>
            <w:r w:rsidRPr="00F07D69">
              <w:rPr>
                <w:rFonts w:ascii="Times New Roman" w:hAnsi="Times New Roman" w:cs="Times New Roman"/>
              </w:rPr>
              <w:t>Đi</w:t>
            </w:r>
            <w:r w:rsidRPr="00F07D69">
              <w:rPr>
                <w:rFonts w:ascii="Times New Roman" w:hAnsi="Times New Roman" w:cs="Times New Roman"/>
                <w:lang w:val="en-US"/>
              </w:rPr>
              <w:t>ệ</w:t>
            </w:r>
            <w:r w:rsidRPr="00F07D69">
              <w:rPr>
                <w:rFonts w:ascii="Times New Roman" w:hAnsi="Times New Roman" w:cs="Times New Roman"/>
              </w:rPr>
              <w:t>n tho</w:t>
            </w:r>
            <w:r w:rsidRPr="00F07D69">
              <w:rPr>
                <w:rFonts w:ascii="Times New Roman" w:hAnsi="Times New Roman" w:cs="Times New Roman"/>
                <w:lang w:val="en-US"/>
              </w:rPr>
              <w:t>ạ</w:t>
            </w:r>
            <w:r w:rsidRPr="00F07D69">
              <w:rPr>
                <w:rFonts w:ascii="Times New Roman" w:hAnsi="Times New Roman" w:cs="Times New Roman"/>
              </w:rPr>
              <w:t>i cố đ</w:t>
            </w:r>
            <w:r w:rsidRPr="00F07D69">
              <w:rPr>
                <w:rFonts w:ascii="Times New Roman" w:hAnsi="Times New Roman" w:cs="Times New Roman"/>
                <w:lang w:val="en-US"/>
              </w:rPr>
              <w:t>ị</w:t>
            </w:r>
            <w:r w:rsidRPr="00F07D69">
              <w:rPr>
                <w:rFonts w:ascii="Times New Roman" w:hAnsi="Times New Roman" w:cs="Times New Roman"/>
              </w:rPr>
              <w:t xml:space="preserve">nh: </w:t>
            </w:r>
            <w:r>
              <w:rPr>
                <w:rFonts w:ascii="Times New Roman" w:hAnsi="Times New Roman" w:cs="Times New Roman"/>
              </w:rPr>
              <w:t>024.39718806 (máy lẻ 707</w:t>
            </w:r>
            <w:r>
              <w:rPr>
                <w:rFonts w:ascii="Times New Roman" w:hAnsi="Times New Roman" w:cs="Times New Roman"/>
                <w:lang w:val="en-US"/>
              </w:rPr>
              <w:t>7</w:t>
            </w:r>
            <w:r>
              <w:rPr>
                <w:rFonts w:ascii="Times New Roman" w:hAnsi="Times New Roman" w:cs="Times New Roman"/>
              </w:rPr>
              <w:t>)</w:t>
            </w:r>
            <w:r w:rsidRPr="00F07D69">
              <w:rPr>
                <w:rFonts w:ascii="Times New Roman" w:hAnsi="Times New Roman" w:cs="Times New Roman"/>
              </w:rPr>
              <w:t>; Di đ</w:t>
            </w:r>
            <w:r w:rsidRPr="00F07D69">
              <w:rPr>
                <w:rFonts w:ascii="Times New Roman" w:hAnsi="Times New Roman" w:cs="Times New Roman"/>
                <w:lang w:val="en-US"/>
              </w:rPr>
              <w:t>ộ</w:t>
            </w:r>
            <w:r w:rsidRPr="00F07D69">
              <w:rPr>
                <w:rFonts w:ascii="Times New Roman" w:hAnsi="Times New Roman" w:cs="Times New Roman"/>
              </w:rPr>
              <w:t xml:space="preserve">ng: </w:t>
            </w:r>
            <w:r>
              <w:rPr>
                <w:rFonts w:ascii="Times New Roman" w:hAnsi="Times New Roman" w:cs="Times New Roman"/>
                <w:lang w:val="en-US"/>
              </w:rPr>
              <w:t>0844.322.999</w:t>
            </w:r>
            <w:r w:rsidRPr="00F07D69">
              <w:rPr>
                <w:rFonts w:ascii="Times New Roman" w:hAnsi="Times New Roman" w:cs="Times New Roman"/>
              </w:rPr>
              <w:t xml:space="preserve">; E-mail: </w:t>
            </w:r>
            <w:r>
              <w:rPr>
                <w:rFonts w:ascii="Times New Roman" w:hAnsi="Times New Roman" w:cs="Times New Roman"/>
                <w:lang w:val="en-US"/>
              </w:rPr>
              <w:t>lkhuong@gdt.gov.vn</w:t>
            </w:r>
          </w:p>
        </w:tc>
      </w:tr>
    </w:tbl>
    <w:p w14:paraId="23F4DEF6" w14:textId="041A3FB0" w:rsidR="00DF75A8" w:rsidRDefault="00DF75A8">
      <w:pPr>
        <w:rPr>
          <w:lang w:val="en-US"/>
        </w:rPr>
      </w:pPr>
    </w:p>
    <w:tbl>
      <w:tblPr>
        <w:tblW w:w="5000" w:type="pct"/>
        <w:tblCellMar>
          <w:left w:w="0" w:type="dxa"/>
          <w:right w:w="0" w:type="dxa"/>
        </w:tblCellMar>
        <w:tblLook w:val="01E0" w:firstRow="1" w:lastRow="1" w:firstColumn="1" w:lastColumn="1" w:noHBand="0" w:noVBand="0"/>
      </w:tblPr>
      <w:tblGrid>
        <w:gridCol w:w="4590"/>
        <w:gridCol w:w="5184"/>
        <w:gridCol w:w="4229"/>
      </w:tblGrid>
      <w:tr w:rsidR="003608BC" w:rsidRPr="00F07D69" w14:paraId="3EC81EAE" w14:textId="77777777" w:rsidTr="00DF75A8">
        <w:tc>
          <w:tcPr>
            <w:tcW w:w="1639" w:type="pct"/>
            <w:shd w:val="clear" w:color="auto" w:fill="auto"/>
          </w:tcPr>
          <w:p w14:paraId="75E25C1D" w14:textId="3A066F9E" w:rsidR="003608BC" w:rsidRPr="00F07D69" w:rsidRDefault="003608BC" w:rsidP="003608BC">
            <w:pPr>
              <w:pStyle w:val="Heading5"/>
              <w:spacing w:before="0" w:after="0" w:line="264" w:lineRule="auto"/>
              <w:rPr>
                <w:rFonts w:ascii="Times New Roman" w:hAnsi="Times New Roman"/>
                <w:b/>
                <w:sz w:val="24"/>
              </w:rPr>
            </w:pPr>
            <w:r w:rsidRPr="00F07D69">
              <w:rPr>
                <w:rFonts w:ascii="Times New Roman" w:hAnsi="Times New Roman"/>
                <w:b/>
                <w:sz w:val="24"/>
              </w:rPr>
              <w:lastRenderedPageBreak/>
              <w:t>BỘ TÀI CHÍNH</w:t>
            </w:r>
          </w:p>
          <w:p w14:paraId="0727EBEE" w14:textId="4F160437" w:rsidR="003608BC" w:rsidRPr="00F07D69" w:rsidRDefault="003608BC" w:rsidP="003608BC">
            <w:pPr>
              <w:rPr>
                <w:rFonts w:ascii="Times New Roman" w:eastAsia="Times New Roman" w:hAnsi="Times New Roman" w:cs="Times New Roman"/>
                <w:b/>
              </w:rPr>
            </w:pPr>
            <w:r w:rsidRPr="00F07D69">
              <w:rPr>
                <w:rFonts w:ascii="Times New Roman" w:hAnsi="Times New Roman" w:cs="Times New Roman"/>
                <w:b/>
                <w:noProof/>
              </w:rPr>
              <mc:AlternateContent>
                <mc:Choice Requires="wps">
                  <w:drawing>
                    <wp:anchor distT="4294967295" distB="4294967295" distL="114300" distR="114300" simplePos="0" relativeHeight="251659264" behindDoc="0" locked="0" layoutInCell="1" allowOverlap="1" wp14:anchorId="51E4D296" wp14:editId="304CE57E">
                      <wp:simplePos x="0" y="0"/>
                      <wp:positionH relativeFrom="column">
                        <wp:posOffset>174625</wp:posOffset>
                      </wp:positionH>
                      <wp:positionV relativeFrom="paragraph">
                        <wp:posOffset>29845</wp:posOffset>
                      </wp:positionV>
                      <wp:extent cx="658495"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4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13CA5A" id="Line 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5pt,2.35pt" to="65.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"/>
                  </w:pict>
                </mc:Fallback>
              </mc:AlternateContent>
            </w:r>
            <w:r w:rsidRPr="00F07D69">
              <w:rPr>
                <w:rFonts w:ascii="Times New Roman" w:hAnsi="Times New Roman" w:cs="Times New Roman"/>
              </w:rPr>
              <w:t xml:space="preserve">  </w:t>
            </w:r>
          </w:p>
        </w:tc>
        <w:tc>
          <w:tcPr>
            <w:tcW w:w="1851" w:type="pct"/>
            <w:shd w:val="clear" w:color="auto" w:fill="auto"/>
          </w:tcPr>
          <w:p w14:paraId="2192AB8E" w14:textId="77777777" w:rsidR="003608BC" w:rsidRPr="00F07D69" w:rsidRDefault="003608BC" w:rsidP="0083127C">
            <w:pPr>
              <w:spacing w:before="120"/>
              <w:jc w:val="center"/>
              <w:rPr>
                <w:rFonts w:ascii="Times New Roman" w:eastAsia="Times New Roman" w:hAnsi="Times New Roman" w:cs="Times New Roman"/>
              </w:rPr>
            </w:pPr>
          </w:p>
        </w:tc>
        <w:tc>
          <w:tcPr>
            <w:tcW w:w="1510" w:type="pct"/>
            <w:shd w:val="clear" w:color="auto" w:fill="auto"/>
          </w:tcPr>
          <w:p w14:paraId="12CC32DE" w14:textId="77777777" w:rsidR="003608BC" w:rsidRPr="00F07D69" w:rsidRDefault="003608BC" w:rsidP="0083127C">
            <w:pPr>
              <w:spacing w:before="120"/>
              <w:jc w:val="right"/>
              <w:rPr>
                <w:rFonts w:ascii="Times New Roman" w:eastAsia="Times New Roman" w:hAnsi="Times New Roman" w:cs="Times New Roman"/>
              </w:rPr>
            </w:pPr>
            <w:r w:rsidRPr="00F07D69">
              <w:rPr>
                <w:rFonts w:ascii="Times New Roman" w:eastAsia="Times New Roman" w:hAnsi="Times New Roman" w:cs="Times New Roman"/>
                <w:b/>
                <w:i/>
              </w:rPr>
              <w:t>Biểu mẫu số 02/ĐGTĐ-BHM</w:t>
            </w:r>
            <w:r w:rsidRPr="00F07D69">
              <w:rPr>
                <w:rFonts w:ascii="Times New Roman" w:eastAsia="Times New Roman" w:hAnsi="Times New Roman" w:cs="Times New Roman"/>
                <w:b/>
              </w:rPr>
              <w:t xml:space="preserve"> </w:t>
            </w:r>
            <w:r w:rsidRPr="00F07D69">
              <w:rPr>
                <w:rFonts w:ascii="Times New Roman" w:eastAsia="Times New Roman" w:hAnsi="Times New Roman" w:cs="Times New Roman"/>
                <w:b/>
              </w:rPr>
              <w:br/>
            </w:r>
          </w:p>
        </w:tc>
      </w:tr>
    </w:tbl>
    <w:p w14:paraId="2761F108" w14:textId="3ED00BD8" w:rsidR="003608BC" w:rsidRPr="00F07D69" w:rsidRDefault="003608BC" w:rsidP="003608BC">
      <w:pPr>
        <w:spacing w:before="120"/>
        <w:jc w:val="center"/>
        <w:rPr>
          <w:rFonts w:ascii="Times New Roman" w:hAnsi="Times New Roman" w:cs="Times New Roman"/>
          <w:b/>
        </w:rPr>
      </w:pPr>
      <w:r w:rsidRPr="00F07D69">
        <w:rPr>
          <w:rFonts w:ascii="Times New Roman" w:hAnsi="Times New Roman" w:cs="Times New Roman"/>
          <w:b/>
        </w:rPr>
        <w:t xml:space="preserve">BIỂU MẪU ĐÁNH GIÁ TÁC ĐỘNG CỦA THỦ TỤC HÀNH CHÍNH DỰ KIẾN BAN HÀNH MỚI </w:t>
      </w:r>
    </w:p>
    <w:p w14:paraId="3E648657" w14:textId="73C65571" w:rsidR="003608BC" w:rsidRPr="00930691" w:rsidRDefault="003608BC" w:rsidP="0016067A">
      <w:pPr>
        <w:spacing w:before="120"/>
        <w:jc w:val="both"/>
        <w:rPr>
          <w:rFonts w:ascii="Times New Roman" w:hAnsi="Times New Roman" w:cs="Times New Roman"/>
          <w:color w:val="FF0000"/>
          <w:lang w:val="en-US"/>
        </w:rPr>
      </w:pPr>
      <w:r w:rsidRPr="00F07D69">
        <w:rPr>
          <w:rFonts w:ascii="Times New Roman" w:hAnsi="Times New Roman" w:cs="Times New Roman"/>
          <w:b/>
        </w:rPr>
        <w:t>Tên dự án, dự thảo văn bản:</w:t>
      </w:r>
      <w:r w:rsidRPr="00F07D69">
        <w:rPr>
          <w:rFonts w:ascii="Times New Roman" w:hAnsi="Times New Roman" w:cs="Times New Roman"/>
        </w:rPr>
        <w:t xml:space="preserve"> </w:t>
      </w:r>
      <w:r w:rsidR="00EB22E6" w:rsidRPr="00DF75A8">
        <w:rPr>
          <w:rFonts w:ascii="Times New Roman" w:hAnsi="Times New Roman" w:cs="Times New Roman"/>
          <w:color w:val="FF0000"/>
          <w:lang w:val="en-US"/>
        </w:rPr>
        <w:t>Dự thảo Nghị định quy định chi tiết một số Điều của Nghị quyết số 107/2023/QH15 ngày 29 tháng 11 năm 2023 của Quốc hội về việc áp dụng thuế thu nhập doanh nghiệp bổ sung theo quy định chống xói mòn cơ sở thuế toàn cầu</w:t>
      </w:r>
    </w:p>
    <w:p w14:paraId="0A8C57DA" w14:textId="7BF85F43" w:rsidR="003608BC" w:rsidRPr="00930691" w:rsidRDefault="003608BC" w:rsidP="0016067A">
      <w:pPr>
        <w:spacing w:before="120"/>
        <w:jc w:val="both"/>
        <w:rPr>
          <w:rFonts w:ascii="Times New Roman" w:hAnsi="Times New Roman" w:cs="Times New Roman"/>
          <w:color w:val="FF0000"/>
          <w:lang w:val="en-US"/>
        </w:rPr>
      </w:pPr>
      <w:r w:rsidRPr="00F07D69">
        <w:rPr>
          <w:rFonts w:ascii="Times New Roman" w:hAnsi="Times New Roman" w:cs="Times New Roman"/>
          <w:b/>
        </w:rPr>
        <w:t xml:space="preserve">THỦ TỤC HÀNH CHÍNH </w:t>
      </w:r>
      <w:r w:rsidR="00107A21">
        <w:rPr>
          <w:rFonts w:ascii="Times New Roman" w:hAnsi="Times New Roman" w:cs="Times New Roman"/>
          <w:b/>
          <w:lang w:val="en-US"/>
        </w:rPr>
        <w:t>2</w:t>
      </w:r>
      <w:r w:rsidRPr="00F07D69">
        <w:rPr>
          <w:rFonts w:ascii="Times New Roman" w:hAnsi="Times New Roman" w:cs="Times New Roman"/>
          <w:b/>
        </w:rPr>
        <w:t>:</w:t>
      </w:r>
      <w:r w:rsidRPr="00F07D69">
        <w:rPr>
          <w:rFonts w:ascii="Times New Roman" w:hAnsi="Times New Roman" w:cs="Times New Roman"/>
        </w:rPr>
        <w:t xml:space="preserve"> </w:t>
      </w:r>
      <w:r w:rsidRPr="00930691">
        <w:rPr>
          <w:rFonts w:ascii="Times New Roman" w:hAnsi="Times New Roman" w:cs="Times New Roman"/>
          <w:color w:val="FF0000"/>
          <w:lang w:val="en-US"/>
        </w:rPr>
        <w:t xml:space="preserve">Thông báo danh sách các đơn vị hợp thành thuộc đối tượng áp dụng Nghị quyết 107/2023/QH15 ngày 29 tháng 11 năm 2023 của Quốc hội </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967"/>
        <w:gridCol w:w="11030"/>
      </w:tblGrid>
      <w:tr w:rsidR="003608BC" w:rsidRPr="00F07D69" w14:paraId="0600B624" w14:textId="77777777" w:rsidTr="00F54211">
        <w:tc>
          <w:tcPr>
            <w:tcW w:w="5000" w:type="pct"/>
            <w:gridSpan w:val="2"/>
            <w:shd w:val="clear" w:color="auto" w:fill="FFFFFF"/>
          </w:tcPr>
          <w:p w14:paraId="45130702" w14:textId="77777777" w:rsidR="003608BC" w:rsidRPr="00F07D69" w:rsidRDefault="003608BC" w:rsidP="00953FA8">
            <w:pPr>
              <w:spacing w:before="120"/>
              <w:ind w:left="57" w:right="57"/>
              <w:rPr>
                <w:rFonts w:ascii="Times New Roman" w:hAnsi="Times New Roman" w:cs="Times New Roman"/>
                <w:b/>
                <w:lang w:val="en-US"/>
              </w:rPr>
            </w:pPr>
            <w:r w:rsidRPr="00F07D69">
              <w:rPr>
                <w:rFonts w:ascii="Times New Roman" w:hAnsi="Times New Roman" w:cs="Times New Roman"/>
                <w:b/>
              </w:rPr>
              <w:t>I. SỰ CẦN THIẾT CỦA QUY ĐỊNH VỀ THỦ TỤC HÀNH CHÍNH TẠI DỰ ÁN, DỰ THẢO VĂN BẢN</w:t>
            </w:r>
          </w:p>
        </w:tc>
      </w:tr>
      <w:tr w:rsidR="003608BC" w:rsidRPr="00F07D69" w14:paraId="7309917A" w14:textId="77777777" w:rsidTr="00F54211">
        <w:tc>
          <w:tcPr>
            <w:tcW w:w="1060" w:type="pct"/>
            <w:shd w:val="clear" w:color="auto" w:fill="FFFFFF"/>
          </w:tcPr>
          <w:p w14:paraId="64583175" w14:textId="77777777" w:rsidR="003608BC" w:rsidRPr="00F07D69" w:rsidRDefault="003608BC" w:rsidP="00953FA8">
            <w:pPr>
              <w:spacing w:before="120"/>
              <w:ind w:left="57" w:right="57"/>
              <w:jc w:val="both"/>
              <w:rPr>
                <w:rFonts w:ascii="Times New Roman" w:hAnsi="Times New Roman" w:cs="Times New Roman"/>
                <w:bCs/>
              </w:rPr>
            </w:pPr>
            <w:r w:rsidRPr="00F07D69">
              <w:rPr>
                <w:rFonts w:ascii="Times New Roman" w:hAnsi="Times New Roman" w:cs="Times New Roman"/>
                <w:bCs/>
              </w:rPr>
              <w:t>1. Nội dung cụ thể trong ngành, lĩnh vực mà Nhà nước cần quản lý hoặc các biện pháp có tính chất đặc thù phù hợp với điều kiện phát triển kinh tế - xã hội của địa phương?</w:t>
            </w:r>
          </w:p>
        </w:tc>
        <w:tc>
          <w:tcPr>
            <w:tcW w:w="3940" w:type="pct"/>
            <w:shd w:val="clear" w:color="auto" w:fill="FFFFFF"/>
          </w:tcPr>
          <w:p w14:paraId="24B23853" w14:textId="20BCCF79" w:rsidR="00930691" w:rsidRPr="00930691" w:rsidRDefault="003608BC" w:rsidP="00953FA8">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a) Nội dung cụ thể trong ngành, lĩnh vực mà Nhà nước cần quản lý hoặc các biện pháp có tính chất đặc thù phù hợp với điều ki</w:t>
            </w:r>
            <w:r w:rsidRPr="00F07D69">
              <w:rPr>
                <w:rFonts w:ascii="Times New Roman" w:hAnsi="Times New Roman" w:cs="Times New Roman"/>
                <w:lang w:val="en-US"/>
              </w:rPr>
              <w:t>ệ</w:t>
            </w:r>
            <w:r w:rsidRPr="00F07D69">
              <w:rPr>
                <w:rFonts w:ascii="Times New Roman" w:hAnsi="Times New Roman" w:cs="Times New Roman"/>
              </w:rPr>
              <w:t xml:space="preserve">n phát triển kinh tế - xã hội của địa phương: </w:t>
            </w:r>
            <w:r w:rsidR="00DD0AB5" w:rsidRPr="00DD0AB5">
              <w:rPr>
                <w:rFonts w:ascii="Times New Roman" w:hAnsi="Times New Roman" w:cs="Times New Roman"/>
                <w:color w:val="FF0000"/>
              </w:rPr>
              <w:t>Đ</w:t>
            </w:r>
            <w:r w:rsidR="00930691" w:rsidRPr="00930691">
              <w:rPr>
                <w:rFonts w:ascii="Times New Roman" w:hAnsi="Times New Roman" w:cs="Times New Roman"/>
                <w:color w:val="FF0000"/>
                <w:lang w:val="en-US"/>
              </w:rPr>
              <w:t xml:space="preserve">ối tượng áp dụng </w:t>
            </w:r>
            <w:r w:rsidR="00A076CC">
              <w:rPr>
                <w:rFonts w:ascii="Times New Roman" w:hAnsi="Times New Roman" w:cs="Times New Roman"/>
                <w:color w:val="FF0000"/>
                <w:lang w:val="en-US"/>
              </w:rPr>
              <w:t xml:space="preserve">của </w:t>
            </w:r>
            <w:r w:rsidR="00930691" w:rsidRPr="00930691">
              <w:rPr>
                <w:rFonts w:ascii="Times New Roman" w:hAnsi="Times New Roman" w:cs="Times New Roman"/>
                <w:color w:val="FF0000"/>
                <w:lang w:val="en-US"/>
              </w:rPr>
              <w:t>Nghị quyết</w:t>
            </w:r>
            <w:r w:rsidR="0047200E">
              <w:rPr>
                <w:rFonts w:ascii="Times New Roman" w:hAnsi="Times New Roman" w:cs="Times New Roman"/>
                <w:color w:val="FF0000"/>
                <w:lang w:val="en-US"/>
              </w:rPr>
              <w:t xml:space="preserve"> số</w:t>
            </w:r>
            <w:r w:rsidR="00930691" w:rsidRPr="00930691">
              <w:rPr>
                <w:rFonts w:ascii="Times New Roman" w:hAnsi="Times New Roman" w:cs="Times New Roman"/>
                <w:color w:val="FF0000"/>
                <w:lang w:val="en-US"/>
              </w:rPr>
              <w:t xml:space="preserve"> 107/2023/QH15. </w:t>
            </w:r>
          </w:p>
          <w:p w14:paraId="7270F8E6" w14:textId="06700D75" w:rsidR="003608BC" w:rsidRPr="00F07D69" w:rsidRDefault="003608BC" w:rsidP="00953FA8">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b) Nêu rõ lý do Nhà nước cần quản lý hoặc ban hành các biện pháp có tính chất đặc thù phù hợp với điều kiện phát triển kinh tế - xã hội của địa phương: </w:t>
            </w:r>
            <w:r w:rsidR="00930691" w:rsidRPr="00930691">
              <w:rPr>
                <w:rFonts w:ascii="Times New Roman" w:hAnsi="Times New Roman" w:cs="Times New Roman"/>
                <w:color w:val="FF0000"/>
                <w:lang w:val="en-US"/>
              </w:rPr>
              <w:t xml:space="preserve">Cơ quan thuế </w:t>
            </w:r>
            <w:r w:rsidR="00952684">
              <w:rPr>
                <w:rFonts w:ascii="Times New Roman" w:hAnsi="Times New Roman" w:cs="Times New Roman"/>
                <w:color w:val="FF0000"/>
                <w:lang w:val="en-US"/>
              </w:rPr>
              <w:t xml:space="preserve">có thông tin về các </w:t>
            </w:r>
            <w:r w:rsidR="00930691" w:rsidRPr="00930691">
              <w:rPr>
                <w:rFonts w:ascii="Times New Roman" w:hAnsi="Times New Roman" w:cs="Times New Roman"/>
                <w:color w:val="FF0000"/>
                <w:lang w:val="en-US"/>
              </w:rPr>
              <w:t xml:space="preserve">đối tượng áp dụng </w:t>
            </w:r>
            <w:r w:rsidR="00952684">
              <w:rPr>
                <w:rFonts w:ascii="Times New Roman" w:hAnsi="Times New Roman" w:cs="Times New Roman"/>
                <w:color w:val="FF0000"/>
                <w:lang w:val="en-US"/>
              </w:rPr>
              <w:t xml:space="preserve">của </w:t>
            </w:r>
            <w:r w:rsidR="00930691" w:rsidRPr="00930691">
              <w:rPr>
                <w:rFonts w:ascii="Times New Roman" w:hAnsi="Times New Roman" w:cs="Times New Roman"/>
                <w:color w:val="FF0000"/>
                <w:lang w:val="en-US"/>
              </w:rPr>
              <w:t>Nghị quyết 107/2023/QH15</w:t>
            </w:r>
            <w:r w:rsidR="00930691">
              <w:rPr>
                <w:rFonts w:ascii="Times New Roman" w:hAnsi="Times New Roman" w:cs="Times New Roman"/>
                <w:color w:val="FF0000"/>
                <w:lang w:val="en-US"/>
              </w:rPr>
              <w:t xml:space="preserve"> để </w:t>
            </w:r>
            <w:r w:rsidR="00952684">
              <w:rPr>
                <w:rFonts w:ascii="Times New Roman" w:hAnsi="Times New Roman" w:cs="Times New Roman"/>
                <w:color w:val="FF0000"/>
                <w:lang w:val="en-US"/>
              </w:rPr>
              <w:t>quản lý</w:t>
            </w:r>
            <w:r w:rsidR="00930691">
              <w:rPr>
                <w:rFonts w:ascii="Times New Roman" w:hAnsi="Times New Roman" w:cs="Times New Roman"/>
                <w:color w:val="FF0000"/>
                <w:lang w:val="en-US"/>
              </w:rPr>
              <w:t xml:space="preserve"> </w:t>
            </w:r>
            <w:r w:rsidR="00952684">
              <w:rPr>
                <w:rFonts w:ascii="Times New Roman" w:hAnsi="Times New Roman" w:cs="Times New Roman"/>
                <w:color w:val="FF0000"/>
                <w:lang w:val="en-US"/>
              </w:rPr>
              <w:t xml:space="preserve">thực hiện </w:t>
            </w:r>
            <w:r w:rsidR="00930691">
              <w:rPr>
                <w:rFonts w:ascii="Times New Roman" w:hAnsi="Times New Roman" w:cs="Times New Roman"/>
                <w:color w:val="FF0000"/>
                <w:lang w:val="en-US"/>
              </w:rPr>
              <w:t xml:space="preserve">nghĩa vụ </w:t>
            </w:r>
            <w:r w:rsidR="0047200E">
              <w:rPr>
                <w:rFonts w:ascii="Times New Roman" w:hAnsi="Times New Roman" w:cs="Times New Roman"/>
                <w:color w:val="FF0000"/>
                <w:lang w:val="en-US"/>
              </w:rPr>
              <w:t>đăng ký, kê khai, nộp thuế</w:t>
            </w:r>
            <w:r w:rsidR="00930691">
              <w:rPr>
                <w:rFonts w:ascii="Times New Roman" w:hAnsi="Times New Roman" w:cs="Times New Roman"/>
                <w:color w:val="FF0000"/>
                <w:lang w:val="en-US"/>
              </w:rPr>
              <w:t xml:space="preserve"> </w:t>
            </w:r>
            <w:r w:rsidR="003C23CA">
              <w:rPr>
                <w:rFonts w:ascii="Times New Roman" w:hAnsi="Times New Roman" w:cs="Times New Roman"/>
                <w:color w:val="FF0000"/>
                <w:lang w:val="en-US"/>
              </w:rPr>
              <w:t xml:space="preserve">tối thiểu toàn cầu của Tập đoàn đa quốc gia. </w:t>
            </w:r>
          </w:p>
        </w:tc>
      </w:tr>
      <w:tr w:rsidR="003608BC" w:rsidRPr="00F07D69" w14:paraId="2D0E22D8" w14:textId="77777777" w:rsidTr="00F54211">
        <w:tc>
          <w:tcPr>
            <w:tcW w:w="1060" w:type="pct"/>
            <w:shd w:val="clear" w:color="auto" w:fill="FFFFFF"/>
          </w:tcPr>
          <w:p w14:paraId="511EF453" w14:textId="77777777" w:rsidR="003608BC" w:rsidRPr="00F07D69" w:rsidRDefault="003608BC" w:rsidP="00953FA8">
            <w:pPr>
              <w:spacing w:before="120"/>
              <w:ind w:left="57" w:right="57"/>
              <w:jc w:val="both"/>
              <w:rPr>
                <w:rFonts w:ascii="Times New Roman" w:hAnsi="Times New Roman" w:cs="Times New Roman"/>
                <w:bCs/>
              </w:rPr>
            </w:pPr>
            <w:r w:rsidRPr="00F07D69">
              <w:rPr>
                <w:rFonts w:ascii="Times New Roman" w:hAnsi="Times New Roman" w:cs="Times New Roman"/>
                <w:bCs/>
              </w:rPr>
              <w:t>2. Nội dung quyền, nghĩa vụ và lợi ích hợp pháp cụ thể của cá nhân, tổ chức cần được bảo đảm?</w:t>
            </w:r>
          </w:p>
        </w:tc>
        <w:tc>
          <w:tcPr>
            <w:tcW w:w="3940" w:type="pct"/>
            <w:shd w:val="clear" w:color="auto" w:fill="FFFFFF"/>
          </w:tcPr>
          <w:p w14:paraId="25DE1460" w14:textId="13C0F356" w:rsidR="003C23CA" w:rsidRPr="003C23CA" w:rsidRDefault="003608BC" w:rsidP="00953FA8">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a) Nội dung quyền, nghĩa vụ và lợi ích hợp pháp cụ thể của cá nhân, tổ chức cần được bảo đảm:</w:t>
            </w:r>
            <w:r w:rsidR="003C23CA">
              <w:rPr>
                <w:rFonts w:ascii="Times New Roman" w:hAnsi="Times New Roman" w:cs="Times New Roman"/>
                <w:lang w:val="en-US"/>
              </w:rPr>
              <w:t xml:space="preserve"> </w:t>
            </w:r>
            <w:r w:rsidR="003C23CA" w:rsidRPr="003C23CA">
              <w:rPr>
                <w:rFonts w:ascii="Times New Roman" w:hAnsi="Times New Roman" w:cs="Times New Roman"/>
                <w:color w:val="FF0000"/>
                <w:lang w:val="en-US"/>
              </w:rPr>
              <w:t xml:space="preserve">Tập đoàn đa quốc gia </w:t>
            </w:r>
            <w:r w:rsidR="004D17B9">
              <w:rPr>
                <w:rFonts w:ascii="Times New Roman" w:hAnsi="Times New Roman" w:cs="Times New Roman"/>
                <w:color w:val="FF0000"/>
                <w:lang w:val="en-US"/>
              </w:rPr>
              <w:t xml:space="preserve">có trách  nhiệm </w:t>
            </w:r>
            <w:r w:rsidR="003C23CA">
              <w:rPr>
                <w:rFonts w:ascii="Times New Roman" w:hAnsi="Times New Roman" w:cs="Times New Roman"/>
                <w:color w:val="FF0000"/>
                <w:lang w:val="en-US"/>
              </w:rPr>
              <w:t xml:space="preserve">thông báo danh sách các đơn vị hợp thành thuộc </w:t>
            </w:r>
            <w:r w:rsidR="003C23CA" w:rsidRPr="00930691">
              <w:rPr>
                <w:rFonts w:ascii="Times New Roman" w:hAnsi="Times New Roman" w:cs="Times New Roman"/>
                <w:color w:val="FF0000"/>
                <w:lang w:val="en-US"/>
              </w:rPr>
              <w:t>đối tượng áp dụng Nghị quyết 107/2023/QH15</w:t>
            </w:r>
            <w:r w:rsidR="003C23CA" w:rsidRPr="003C23CA">
              <w:rPr>
                <w:rFonts w:ascii="Times New Roman" w:hAnsi="Times New Roman" w:cs="Times New Roman"/>
                <w:color w:val="FF0000"/>
                <w:lang w:val="en-US"/>
              </w:rPr>
              <w:t>.</w:t>
            </w:r>
          </w:p>
          <w:p w14:paraId="1AA452EE" w14:textId="3099EE23" w:rsidR="003608BC" w:rsidRPr="003C23CA" w:rsidRDefault="003608BC" w:rsidP="00953FA8">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b) Nêu rõ lý do Nhà nước cần quy định: </w:t>
            </w:r>
            <w:r w:rsidR="003C23CA" w:rsidRPr="003C23CA">
              <w:rPr>
                <w:rFonts w:ascii="Times New Roman" w:hAnsi="Times New Roman" w:cs="Times New Roman"/>
                <w:color w:val="FF0000"/>
              </w:rPr>
              <w:t>Đ</w:t>
            </w:r>
            <w:r w:rsidR="003C23CA" w:rsidRPr="003C23CA">
              <w:rPr>
                <w:rFonts w:ascii="Times New Roman" w:hAnsi="Times New Roman" w:cs="Times New Roman"/>
                <w:color w:val="FF0000"/>
                <w:lang w:val="en-US"/>
              </w:rPr>
              <w:t xml:space="preserve">ảm bảo </w:t>
            </w:r>
            <w:r w:rsidR="004D17B9">
              <w:rPr>
                <w:rFonts w:ascii="Times New Roman" w:hAnsi="Times New Roman" w:cs="Times New Roman"/>
                <w:color w:val="FF0000"/>
                <w:lang w:val="en-US"/>
              </w:rPr>
              <w:t>thực hiện</w:t>
            </w:r>
            <w:r w:rsidR="0047200E">
              <w:rPr>
                <w:rFonts w:ascii="Times New Roman" w:hAnsi="Times New Roman" w:cs="Times New Roman"/>
                <w:color w:val="FF0000"/>
                <w:lang w:val="en-US"/>
              </w:rPr>
              <w:t xml:space="preserve"> nghĩa vụ</w:t>
            </w:r>
            <w:r w:rsidR="003C23CA" w:rsidRPr="003C23CA">
              <w:rPr>
                <w:rFonts w:ascii="Times New Roman" w:hAnsi="Times New Roman" w:cs="Times New Roman"/>
                <w:color w:val="FF0000"/>
                <w:lang w:val="en-US"/>
              </w:rPr>
              <w:t xml:space="preserve"> thông báo danh sách </w:t>
            </w:r>
            <w:r w:rsidR="003C23CA">
              <w:rPr>
                <w:rFonts w:ascii="Times New Roman" w:hAnsi="Times New Roman" w:cs="Times New Roman"/>
                <w:color w:val="FF0000"/>
                <w:lang w:val="en-US"/>
              </w:rPr>
              <w:t xml:space="preserve">các đơn vị hợp thành thuộc </w:t>
            </w:r>
            <w:r w:rsidR="003C23CA" w:rsidRPr="00930691">
              <w:rPr>
                <w:rFonts w:ascii="Times New Roman" w:hAnsi="Times New Roman" w:cs="Times New Roman"/>
                <w:color w:val="FF0000"/>
                <w:lang w:val="en-US"/>
              </w:rPr>
              <w:t>đối tượng áp dụng Nghị quyết 107/2023/QH15</w:t>
            </w:r>
            <w:r w:rsidR="003C23CA">
              <w:rPr>
                <w:rFonts w:ascii="Times New Roman" w:hAnsi="Times New Roman" w:cs="Times New Roman"/>
                <w:color w:val="FF0000"/>
                <w:lang w:val="en-US"/>
              </w:rPr>
              <w:t>.</w:t>
            </w:r>
          </w:p>
        </w:tc>
      </w:tr>
      <w:tr w:rsidR="003608BC" w:rsidRPr="00F07D69" w14:paraId="24A6ADBB" w14:textId="77777777" w:rsidTr="00F54211">
        <w:tc>
          <w:tcPr>
            <w:tcW w:w="1060" w:type="pct"/>
            <w:shd w:val="clear" w:color="auto" w:fill="FFFFFF"/>
          </w:tcPr>
          <w:p w14:paraId="125B7CA8" w14:textId="77777777" w:rsidR="003608BC" w:rsidRPr="00F07D69" w:rsidRDefault="003608BC" w:rsidP="00953FA8">
            <w:pPr>
              <w:spacing w:before="120"/>
              <w:ind w:left="57" w:right="57"/>
              <w:jc w:val="both"/>
              <w:rPr>
                <w:rFonts w:ascii="Times New Roman" w:hAnsi="Times New Roman" w:cs="Times New Roman"/>
                <w:bCs/>
              </w:rPr>
            </w:pPr>
            <w:r w:rsidRPr="00F07D69">
              <w:rPr>
                <w:rFonts w:ascii="Times New Roman" w:hAnsi="Times New Roman" w:cs="Times New Roman"/>
                <w:bCs/>
              </w:rPr>
              <w:t>3. Lý do lựa chọn biện</w:t>
            </w:r>
            <w:r w:rsidRPr="00F07D69">
              <w:rPr>
                <w:rFonts w:ascii="Times New Roman" w:hAnsi="Times New Roman" w:cs="Times New Roman"/>
                <w:bCs/>
                <w:lang w:val="en-US"/>
              </w:rPr>
              <w:t xml:space="preserve"> </w:t>
            </w:r>
            <w:r w:rsidRPr="00F07D69">
              <w:rPr>
                <w:rFonts w:ascii="Times New Roman" w:hAnsi="Times New Roman" w:cs="Times New Roman"/>
                <w:bCs/>
              </w:rPr>
              <w:t>pháp quy định thủ tục hành chính để thực hiện yêu cầu quản lý nhà nước hoặc thực hiện các biện pháp có tính chất đặc thù phù hợp với điều kiện phát triển kinh tế - xã hội của địa phương và bảo đảm quyền, nghĩa vụ và lợi ích hợp pháp của cá nhân, tổ chức?</w:t>
            </w:r>
          </w:p>
        </w:tc>
        <w:tc>
          <w:tcPr>
            <w:tcW w:w="3940" w:type="pct"/>
            <w:shd w:val="clear" w:color="auto" w:fill="FFFFFF"/>
          </w:tcPr>
          <w:p w14:paraId="7A9F272E" w14:textId="31102B87" w:rsidR="001178A4" w:rsidRPr="00930691" w:rsidRDefault="003608BC" w:rsidP="00953FA8">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a) Lý do quy định thủ tục hành chính: </w:t>
            </w:r>
            <w:r w:rsidR="004D17B9" w:rsidRPr="004D17B9">
              <w:rPr>
                <w:rFonts w:ascii="Times New Roman" w:hAnsi="Times New Roman" w:cs="Times New Roman"/>
                <w:color w:val="FF0000"/>
              </w:rPr>
              <w:t>Đ</w:t>
            </w:r>
            <w:r w:rsidR="004D17B9" w:rsidRPr="004D17B9">
              <w:rPr>
                <w:rFonts w:ascii="Times New Roman" w:hAnsi="Times New Roman" w:cs="Times New Roman"/>
                <w:color w:val="FF0000"/>
                <w:lang w:val="en-US"/>
              </w:rPr>
              <w:t xml:space="preserve">áp ứng </w:t>
            </w:r>
            <w:r w:rsidR="00E07DCC">
              <w:rPr>
                <w:rFonts w:ascii="Times New Roman" w:hAnsi="Times New Roman" w:cs="Times New Roman"/>
                <w:color w:val="FF0000"/>
                <w:lang w:val="en-US"/>
              </w:rPr>
              <w:t xml:space="preserve">yêu cầu </w:t>
            </w:r>
            <w:r w:rsidR="001178A4" w:rsidRPr="001178A4">
              <w:rPr>
                <w:rFonts w:ascii="Times New Roman" w:hAnsi="Times New Roman" w:cs="Times New Roman"/>
                <w:color w:val="FF0000"/>
                <w:lang w:val="en-US"/>
              </w:rPr>
              <w:t xml:space="preserve">quản lý </w:t>
            </w:r>
            <w:r w:rsidR="001178A4">
              <w:rPr>
                <w:rFonts w:ascii="Times New Roman" w:hAnsi="Times New Roman" w:cs="Times New Roman"/>
                <w:color w:val="FF0000"/>
                <w:lang w:val="en-US"/>
              </w:rPr>
              <w:t>thông tin</w:t>
            </w:r>
            <w:r w:rsidR="0047200E">
              <w:rPr>
                <w:rFonts w:ascii="Times New Roman" w:hAnsi="Times New Roman" w:cs="Times New Roman"/>
                <w:color w:val="FF0000"/>
                <w:lang w:val="en-US"/>
              </w:rPr>
              <w:t xml:space="preserve"> về</w:t>
            </w:r>
            <w:r w:rsidR="001178A4">
              <w:rPr>
                <w:rFonts w:ascii="Times New Roman" w:hAnsi="Times New Roman" w:cs="Times New Roman"/>
                <w:color w:val="FF0000"/>
                <w:lang w:val="en-US"/>
              </w:rPr>
              <w:t xml:space="preserve"> </w:t>
            </w:r>
            <w:r w:rsidR="001178A4" w:rsidRPr="00930691">
              <w:rPr>
                <w:rFonts w:ascii="Times New Roman" w:hAnsi="Times New Roman" w:cs="Times New Roman"/>
                <w:color w:val="FF0000"/>
                <w:lang w:val="en-US"/>
              </w:rPr>
              <w:t xml:space="preserve">đối tượng áp dụng </w:t>
            </w:r>
            <w:r w:rsidR="001178A4">
              <w:rPr>
                <w:rFonts w:ascii="Times New Roman" w:hAnsi="Times New Roman" w:cs="Times New Roman"/>
                <w:color w:val="FF0000"/>
                <w:lang w:val="en-US"/>
              </w:rPr>
              <w:t xml:space="preserve">của </w:t>
            </w:r>
            <w:r w:rsidR="001178A4" w:rsidRPr="00930691">
              <w:rPr>
                <w:rFonts w:ascii="Times New Roman" w:hAnsi="Times New Roman" w:cs="Times New Roman"/>
                <w:color w:val="FF0000"/>
                <w:lang w:val="en-US"/>
              </w:rPr>
              <w:t>Nghị quyết 107/2023/QH15</w:t>
            </w:r>
            <w:r w:rsidR="004D17B9">
              <w:rPr>
                <w:rFonts w:ascii="Times New Roman" w:hAnsi="Times New Roman" w:cs="Times New Roman"/>
                <w:color w:val="FF0000"/>
                <w:lang w:val="en-US"/>
              </w:rPr>
              <w:t xml:space="preserve"> cho cơ quan thuế</w:t>
            </w:r>
            <w:r w:rsidR="001178A4">
              <w:rPr>
                <w:rFonts w:ascii="Times New Roman" w:hAnsi="Times New Roman" w:cs="Times New Roman"/>
                <w:color w:val="FF0000"/>
                <w:lang w:val="en-US"/>
              </w:rPr>
              <w:t>.</w:t>
            </w:r>
          </w:p>
          <w:p w14:paraId="183AD915" w14:textId="68C70057" w:rsidR="003608BC" w:rsidRPr="00F07D69" w:rsidRDefault="003608BC" w:rsidP="00953FA8">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b) Nêu rõ điều, khoản quy </w:t>
            </w:r>
            <w:r w:rsidR="003C23CA">
              <w:rPr>
                <w:rFonts w:ascii="Times New Roman" w:hAnsi="Times New Roman" w:cs="Times New Roman"/>
              </w:rPr>
              <w:t>đị</w:t>
            </w:r>
            <w:r w:rsidRPr="00F07D69">
              <w:rPr>
                <w:rFonts w:ascii="Times New Roman" w:hAnsi="Times New Roman" w:cs="Times New Roman"/>
              </w:rPr>
              <w:t>nh thủ tục hành chính t</w:t>
            </w:r>
            <w:r w:rsidRPr="00F07D69">
              <w:rPr>
                <w:rFonts w:ascii="Times New Roman" w:hAnsi="Times New Roman" w:cs="Times New Roman"/>
                <w:lang w:val="en-US"/>
              </w:rPr>
              <w:t>ạ</w:t>
            </w:r>
            <w:r w:rsidRPr="00F07D69">
              <w:rPr>
                <w:rFonts w:ascii="Times New Roman" w:hAnsi="Times New Roman" w:cs="Times New Roman"/>
              </w:rPr>
              <w:t>i dự án, d</w:t>
            </w:r>
            <w:r w:rsidRPr="00F07D69">
              <w:rPr>
                <w:rFonts w:ascii="Times New Roman" w:hAnsi="Times New Roman" w:cs="Times New Roman"/>
                <w:lang w:val="en-US"/>
              </w:rPr>
              <w:t>ự</w:t>
            </w:r>
            <w:r w:rsidRPr="00F07D69">
              <w:rPr>
                <w:rFonts w:ascii="Times New Roman" w:hAnsi="Times New Roman" w:cs="Times New Roman"/>
              </w:rPr>
              <w:t xml:space="preserve"> thảo văn bản: </w:t>
            </w:r>
            <w:r w:rsidR="003C23CA" w:rsidRPr="003C23CA">
              <w:rPr>
                <w:rFonts w:ascii="Times New Roman" w:hAnsi="Times New Roman" w:cs="Times New Roman"/>
                <w:color w:val="FF0000"/>
                <w:lang w:val="en-US"/>
              </w:rPr>
              <w:t xml:space="preserve">Khoản 4, Điều </w:t>
            </w:r>
            <w:r w:rsidR="00EB22E6">
              <w:rPr>
                <w:rFonts w:ascii="Times New Roman" w:hAnsi="Times New Roman" w:cs="Times New Roman"/>
                <w:color w:val="FF0000"/>
                <w:lang w:val="en-US"/>
              </w:rPr>
              <w:t>3</w:t>
            </w:r>
            <w:r w:rsidR="0047200E">
              <w:rPr>
                <w:rFonts w:ascii="Times New Roman" w:hAnsi="Times New Roman" w:cs="Times New Roman"/>
                <w:color w:val="FF0000"/>
                <w:lang w:val="en-US"/>
              </w:rPr>
              <w:t xml:space="preserve"> </w:t>
            </w:r>
            <w:r w:rsidR="003C23CA" w:rsidRPr="003C23CA">
              <w:rPr>
                <w:rFonts w:ascii="Times New Roman" w:hAnsi="Times New Roman" w:cs="Times New Roman"/>
                <w:color w:val="FF0000"/>
                <w:lang w:val="en-US"/>
              </w:rPr>
              <w:t xml:space="preserve">Dự thảo Nghị định </w:t>
            </w:r>
            <w:r w:rsidR="001178A4" w:rsidRPr="00930691">
              <w:rPr>
                <w:rFonts w:ascii="Times New Roman" w:hAnsi="Times New Roman" w:cs="Times New Roman"/>
                <w:color w:val="FF0000"/>
                <w:lang w:val="en-US"/>
              </w:rPr>
              <w:t>quy định chi tiết Nghị quyết số 107/2023/QH15 ngày 29 tháng 11 năm 2023 của Quốc hội về việc áp dụng thuế thu nhập doanh nghiệp bổ sung theo quy định chống xói mòn cơ sở thuế toàn cầu</w:t>
            </w:r>
          </w:p>
        </w:tc>
      </w:tr>
      <w:tr w:rsidR="003608BC" w:rsidRPr="00F07D69" w14:paraId="7A4A75BA" w14:textId="77777777" w:rsidTr="00F54211">
        <w:tc>
          <w:tcPr>
            <w:tcW w:w="1060" w:type="pct"/>
            <w:shd w:val="clear" w:color="auto" w:fill="FFFFFF"/>
          </w:tcPr>
          <w:p w14:paraId="2963B421" w14:textId="77777777" w:rsidR="003608BC" w:rsidRPr="00F07D69" w:rsidRDefault="003608BC" w:rsidP="00953FA8">
            <w:pPr>
              <w:spacing w:before="120"/>
              <w:ind w:left="57" w:right="57"/>
              <w:jc w:val="both"/>
              <w:rPr>
                <w:rFonts w:ascii="Times New Roman" w:hAnsi="Times New Roman" w:cs="Times New Roman"/>
                <w:bCs/>
              </w:rPr>
            </w:pPr>
            <w:r w:rsidRPr="00F07D69">
              <w:rPr>
                <w:rFonts w:ascii="Times New Roman" w:hAnsi="Times New Roman" w:cs="Times New Roman"/>
                <w:bCs/>
              </w:rPr>
              <w:t xml:space="preserve">4. Có biện pháp nào khác có </w:t>
            </w:r>
            <w:r w:rsidRPr="00F07D69">
              <w:rPr>
                <w:rFonts w:ascii="Times New Roman" w:hAnsi="Times New Roman" w:cs="Times New Roman"/>
                <w:bCs/>
              </w:rPr>
              <w:lastRenderedPageBreak/>
              <w:t>thể sử dụng mà không phải bằng quy định thủ tục hành chính không?</w:t>
            </w:r>
          </w:p>
        </w:tc>
        <w:tc>
          <w:tcPr>
            <w:tcW w:w="3940" w:type="pct"/>
            <w:shd w:val="clear" w:color="auto" w:fill="FFFFFF"/>
          </w:tcPr>
          <w:p w14:paraId="71021D9E" w14:textId="2E1CCD14" w:rsidR="003608BC" w:rsidRPr="00F07D69" w:rsidRDefault="003608BC" w:rsidP="00953FA8">
            <w:pPr>
              <w:spacing w:before="120"/>
              <w:ind w:left="57" w:right="57"/>
              <w:rPr>
                <w:rFonts w:ascii="Times New Roman" w:hAnsi="Times New Roman" w:cs="Times New Roman"/>
              </w:rPr>
            </w:pPr>
            <w:r w:rsidRPr="00F07D69">
              <w:rPr>
                <w:rFonts w:ascii="Times New Roman" w:hAnsi="Times New Roman" w:cs="Times New Roman"/>
              </w:rPr>
              <w:lastRenderedPageBreak/>
              <w:t>C</w:t>
            </w:r>
            <w:r w:rsidRPr="00F07D69">
              <w:rPr>
                <w:rFonts w:ascii="Times New Roman" w:hAnsi="Times New Roman" w:cs="Times New Roman"/>
                <w:lang w:val="en-US"/>
              </w:rPr>
              <w:t xml:space="preserve">ó </w:t>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00653F96" w:rsidRPr="00653F96">
              <w:rPr>
                <w:rFonts w:ascii="Times New Roman" w:hAnsi="Times New Roman" w:cs="Times New Roman"/>
                <w:color w:val="FF0000"/>
              </w:rPr>
              <w:sym w:font="Wingdings 2" w:char="F052"/>
            </w:r>
          </w:p>
          <w:p w14:paraId="7937291C" w14:textId="77777777"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lastRenderedPageBreak/>
              <w:t>Nếu Có, nêu rõ bi</w:t>
            </w:r>
            <w:r w:rsidRPr="00F07D69">
              <w:rPr>
                <w:rFonts w:ascii="Times New Roman" w:hAnsi="Times New Roman" w:cs="Times New Roman"/>
                <w:lang w:val="en-US"/>
              </w:rPr>
              <w:t>ệ</w:t>
            </w:r>
            <w:r w:rsidRPr="00F07D69">
              <w:rPr>
                <w:rFonts w:ascii="Times New Roman" w:hAnsi="Times New Roman" w:cs="Times New Roman"/>
              </w:rPr>
              <w:t xml:space="preserve">n pháp: </w:t>
            </w:r>
            <w:r w:rsidRPr="00F07D69">
              <w:rPr>
                <w:rFonts w:ascii="Times New Roman" w:hAnsi="Times New Roman" w:cs="Times New Roman"/>
                <w:lang w:val="en-US"/>
              </w:rPr>
              <w:t>…………………………………………………………………………………</w:t>
            </w:r>
          </w:p>
          <w:p w14:paraId="54311AF8" w14:textId="77777777"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Trường </w:t>
            </w:r>
            <w:r w:rsidRPr="00F07D69">
              <w:rPr>
                <w:rFonts w:ascii="Times New Roman" w:hAnsi="Times New Roman" w:cs="Times New Roman"/>
                <w:lang w:val="en-US"/>
              </w:rPr>
              <w:t>hợp</w:t>
            </w:r>
            <w:r w:rsidRPr="00F07D69">
              <w:rPr>
                <w:rFonts w:ascii="Times New Roman" w:hAnsi="Times New Roman" w:cs="Times New Roman"/>
              </w:rPr>
              <w:t xml:space="preserve"> Có, nhưng vẫn l</w:t>
            </w:r>
            <w:r w:rsidRPr="00F07D69">
              <w:rPr>
                <w:rFonts w:ascii="Times New Roman" w:hAnsi="Times New Roman" w:cs="Times New Roman"/>
                <w:lang w:val="en-US"/>
              </w:rPr>
              <w:t>ự</w:t>
            </w:r>
            <w:r w:rsidRPr="00F07D69">
              <w:rPr>
                <w:rFonts w:ascii="Times New Roman" w:hAnsi="Times New Roman" w:cs="Times New Roman"/>
              </w:rPr>
              <w:t>a ch</w:t>
            </w:r>
            <w:r w:rsidRPr="00F07D69">
              <w:rPr>
                <w:rFonts w:ascii="Times New Roman" w:hAnsi="Times New Roman" w:cs="Times New Roman"/>
                <w:lang w:val="en-US"/>
              </w:rPr>
              <w:t>ọ</w:t>
            </w:r>
            <w:r w:rsidRPr="00F07D69">
              <w:rPr>
                <w:rFonts w:ascii="Times New Roman" w:hAnsi="Times New Roman" w:cs="Times New Roman"/>
              </w:rPr>
              <w:t>n bi</w:t>
            </w:r>
            <w:r w:rsidRPr="00F07D69">
              <w:rPr>
                <w:rFonts w:ascii="Times New Roman" w:hAnsi="Times New Roman" w:cs="Times New Roman"/>
                <w:lang w:val="en-US"/>
              </w:rPr>
              <w:t>ệ</w:t>
            </w:r>
            <w:r w:rsidRPr="00F07D69">
              <w:rPr>
                <w:rFonts w:ascii="Times New Roman" w:hAnsi="Times New Roman" w:cs="Times New Roman"/>
              </w:rPr>
              <w:t xml:space="preserve">n pháp quy định thủ tục hành chính thì nêu rõ lý do: </w:t>
            </w:r>
            <w:r w:rsidRPr="00F07D69">
              <w:rPr>
                <w:rFonts w:ascii="Times New Roman" w:hAnsi="Times New Roman" w:cs="Times New Roman"/>
                <w:lang w:val="en-US"/>
              </w:rPr>
              <w:t>…….</w:t>
            </w:r>
          </w:p>
          <w:p w14:paraId="261B2440" w14:textId="3957C17D" w:rsidR="003608BC" w:rsidRPr="00F07D69" w:rsidRDefault="003608BC" w:rsidP="0047200E">
            <w:pPr>
              <w:spacing w:before="120"/>
              <w:ind w:left="57" w:right="57"/>
              <w:jc w:val="both"/>
              <w:rPr>
                <w:rFonts w:ascii="Times New Roman" w:hAnsi="Times New Roman" w:cs="Times New Roman"/>
                <w:lang w:val="en-US"/>
              </w:rPr>
            </w:pPr>
            <w:r w:rsidRPr="00F07D69">
              <w:rPr>
                <w:rFonts w:ascii="Times New Roman" w:hAnsi="Times New Roman" w:cs="Times New Roman"/>
              </w:rPr>
              <w:t>Nếu Không, nêu rõ lý do:</w:t>
            </w:r>
            <w:r w:rsidR="001178A4">
              <w:rPr>
                <w:rFonts w:ascii="Times New Roman" w:hAnsi="Times New Roman" w:cs="Times New Roman"/>
                <w:lang w:val="en-US"/>
              </w:rPr>
              <w:t xml:space="preserve"> </w:t>
            </w:r>
            <w:r w:rsidR="0047200E" w:rsidRPr="0047200E">
              <w:rPr>
                <w:rFonts w:ascii="Times New Roman" w:hAnsi="Times New Roman" w:cs="Times New Roman"/>
                <w:color w:val="FF0000"/>
                <w:lang w:val="en-US"/>
              </w:rPr>
              <w:t xml:space="preserve">Đây là thủ tục cần thiết đảm bảo </w:t>
            </w:r>
            <w:r w:rsidR="00A34042">
              <w:rPr>
                <w:rFonts w:ascii="Times New Roman" w:hAnsi="Times New Roman" w:cs="Times New Roman"/>
                <w:color w:val="FF0000"/>
                <w:lang w:val="en-US"/>
              </w:rPr>
              <w:t xml:space="preserve">việc </w:t>
            </w:r>
            <w:r w:rsidR="0047200E" w:rsidRPr="0047200E">
              <w:rPr>
                <w:rFonts w:ascii="Times New Roman" w:hAnsi="Times New Roman" w:cs="Times New Roman"/>
                <w:color w:val="FF0000"/>
                <w:lang w:val="en-US"/>
              </w:rPr>
              <w:t xml:space="preserve">quản lý đầy đủ đối tượng áp dụng </w:t>
            </w:r>
            <w:r w:rsidR="0047200E">
              <w:rPr>
                <w:rFonts w:ascii="Times New Roman" w:hAnsi="Times New Roman" w:cs="Times New Roman"/>
                <w:color w:val="FF0000"/>
                <w:lang w:val="en-US"/>
              </w:rPr>
              <w:t xml:space="preserve">của </w:t>
            </w:r>
            <w:r w:rsidR="0047200E" w:rsidRPr="00930691">
              <w:rPr>
                <w:rFonts w:ascii="Times New Roman" w:hAnsi="Times New Roman" w:cs="Times New Roman"/>
                <w:color w:val="FF0000"/>
                <w:lang w:val="en-US"/>
              </w:rPr>
              <w:t>Nghị quyết số 107/2023/QH15</w:t>
            </w:r>
            <w:r w:rsidR="0047200E">
              <w:rPr>
                <w:rFonts w:ascii="Times New Roman" w:hAnsi="Times New Roman" w:cs="Times New Roman"/>
                <w:color w:val="FF0000"/>
                <w:lang w:val="en-US"/>
              </w:rPr>
              <w:t>.</w:t>
            </w:r>
          </w:p>
        </w:tc>
      </w:tr>
      <w:tr w:rsidR="003608BC" w:rsidRPr="00F07D69" w14:paraId="4F5F3B6C" w14:textId="77777777" w:rsidTr="00F54211">
        <w:tc>
          <w:tcPr>
            <w:tcW w:w="5000" w:type="pct"/>
            <w:gridSpan w:val="2"/>
            <w:shd w:val="clear" w:color="auto" w:fill="FFFFFF"/>
          </w:tcPr>
          <w:p w14:paraId="15934F8B" w14:textId="77777777" w:rsidR="003608BC" w:rsidRPr="00F07D69" w:rsidRDefault="003608BC" w:rsidP="00953FA8">
            <w:pPr>
              <w:spacing w:before="120"/>
              <w:ind w:left="57" w:right="57"/>
              <w:rPr>
                <w:rFonts w:ascii="Times New Roman" w:hAnsi="Times New Roman" w:cs="Times New Roman"/>
                <w:b/>
              </w:rPr>
            </w:pPr>
            <w:r w:rsidRPr="00F07D69">
              <w:rPr>
                <w:rFonts w:ascii="Times New Roman" w:hAnsi="Times New Roman" w:cs="Times New Roman"/>
                <w:b/>
              </w:rPr>
              <w:lastRenderedPageBreak/>
              <w:t>II. ĐÁNH GIÁ TÍNH HỢP PHÁP CỦA THỦ TỤC HÀNH CHÍNH</w:t>
            </w:r>
          </w:p>
        </w:tc>
      </w:tr>
      <w:tr w:rsidR="003608BC" w:rsidRPr="00F07D69" w14:paraId="1932AF33" w14:textId="77777777" w:rsidTr="00F54211">
        <w:tc>
          <w:tcPr>
            <w:tcW w:w="1060" w:type="pct"/>
            <w:shd w:val="clear" w:color="auto" w:fill="FFFFFF"/>
          </w:tcPr>
          <w:p w14:paraId="1377735B" w14:textId="77777777" w:rsidR="003608BC" w:rsidRPr="00F07D69" w:rsidRDefault="003608BC" w:rsidP="00953FA8">
            <w:pPr>
              <w:spacing w:before="120"/>
              <w:ind w:left="57" w:right="57"/>
              <w:jc w:val="both"/>
              <w:rPr>
                <w:rFonts w:ascii="Times New Roman" w:hAnsi="Times New Roman" w:cs="Times New Roman"/>
              </w:rPr>
            </w:pPr>
            <w:r w:rsidRPr="00F07D69">
              <w:rPr>
                <w:rFonts w:ascii="Times New Roman" w:hAnsi="Times New Roman" w:cs="Times New Roman"/>
              </w:rPr>
              <w:t>1. Có được ban hành theo đúng thẩm quyền không?</w:t>
            </w:r>
          </w:p>
        </w:tc>
        <w:tc>
          <w:tcPr>
            <w:tcW w:w="3940" w:type="pct"/>
            <w:shd w:val="clear" w:color="auto" w:fill="FFFFFF"/>
          </w:tcPr>
          <w:p w14:paraId="68912AB8" w14:textId="2F3A5B50" w:rsidR="003608BC" w:rsidRPr="00F07D69" w:rsidRDefault="003608BC" w:rsidP="00953FA8">
            <w:pPr>
              <w:spacing w:before="120"/>
              <w:ind w:left="57" w:right="57"/>
              <w:rPr>
                <w:rFonts w:ascii="Times New Roman" w:hAnsi="Times New Roman" w:cs="Times New Roman"/>
              </w:rPr>
            </w:pPr>
            <w:r w:rsidRPr="00F07D69">
              <w:rPr>
                <w:rFonts w:ascii="Times New Roman" w:hAnsi="Times New Roman" w:cs="Times New Roman"/>
              </w:rPr>
              <w:t xml:space="preserve">Có </w:t>
            </w:r>
            <w:r w:rsidR="00653F96"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2420CBAF" w14:textId="63114065" w:rsidR="003608BC" w:rsidRPr="00F07D69" w:rsidRDefault="003608BC" w:rsidP="00E07DCC">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sidR="00952684">
              <w:rPr>
                <w:rFonts w:ascii="Times New Roman" w:hAnsi="Times New Roman" w:cs="Times New Roman"/>
                <w:color w:val="FF0000"/>
                <w:lang w:val="en-US"/>
              </w:rPr>
              <w:t>Q</w:t>
            </w:r>
            <w:r w:rsidR="00653F96" w:rsidRPr="00653F96">
              <w:rPr>
                <w:rFonts w:ascii="Times New Roman" w:hAnsi="Times New Roman" w:cs="Times New Roman"/>
                <w:color w:val="FF0000"/>
                <w:lang w:val="en-US"/>
              </w:rPr>
              <w:t xml:space="preserve">uy định tại khoản 9 Điều 6 </w:t>
            </w:r>
            <w:r w:rsidR="00653F96" w:rsidRPr="00930691">
              <w:rPr>
                <w:rFonts w:ascii="Times New Roman" w:hAnsi="Times New Roman" w:cs="Times New Roman"/>
                <w:color w:val="FF0000"/>
                <w:lang w:val="en-US"/>
              </w:rPr>
              <w:t>Nghị quyết số 107/2023/QH15</w:t>
            </w:r>
            <w:r w:rsidR="00953FA8">
              <w:rPr>
                <w:rFonts w:ascii="Times New Roman" w:hAnsi="Times New Roman" w:cs="Times New Roman"/>
                <w:color w:val="FF0000"/>
                <w:lang w:val="en-US"/>
              </w:rPr>
              <w:t xml:space="preserve"> </w:t>
            </w:r>
            <w:r w:rsidR="00953FA8" w:rsidRPr="00930691">
              <w:rPr>
                <w:rFonts w:ascii="Times New Roman" w:hAnsi="Times New Roman" w:cs="Times New Roman"/>
                <w:color w:val="FF0000"/>
                <w:lang w:val="en-US"/>
              </w:rPr>
              <w:t>ngày 29 tháng 11 năm 2023 của Quốc hội</w:t>
            </w:r>
            <w:r w:rsidR="00953FA8">
              <w:rPr>
                <w:rFonts w:ascii="Times New Roman" w:hAnsi="Times New Roman" w:cs="Times New Roman"/>
                <w:color w:val="FF0000"/>
                <w:lang w:val="en-US"/>
              </w:rPr>
              <w:t>.</w:t>
            </w:r>
          </w:p>
        </w:tc>
      </w:tr>
      <w:tr w:rsidR="003608BC" w:rsidRPr="00F07D69" w14:paraId="4EE40411" w14:textId="77777777" w:rsidTr="00F54211">
        <w:tc>
          <w:tcPr>
            <w:tcW w:w="1060" w:type="pct"/>
            <w:shd w:val="clear" w:color="auto" w:fill="FFFFFF"/>
          </w:tcPr>
          <w:p w14:paraId="4877FAF6" w14:textId="77777777" w:rsidR="003608BC" w:rsidRPr="00F07D69" w:rsidRDefault="003608BC" w:rsidP="00953FA8">
            <w:pPr>
              <w:spacing w:before="120"/>
              <w:ind w:left="57" w:right="57"/>
              <w:jc w:val="both"/>
              <w:rPr>
                <w:rFonts w:ascii="Times New Roman" w:hAnsi="Times New Roman" w:cs="Times New Roman"/>
              </w:rPr>
            </w:pPr>
            <w:r w:rsidRPr="00F07D69">
              <w:rPr>
                <w:rFonts w:ascii="Times New Roman" w:hAnsi="Times New Roman" w:cs="Times New Roman"/>
              </w:rPr>
              <w:t>2. Có mâu thuẫn, chồng chéo hoặc không phù hợp, thống nhất với quy định tại các văn bản khác không?</w:t>
            </w:r>
          </w:p>
        </w:tc>
        <w:tc>
          <w:tcPr>
            <w:tcW w:w="3940" w:type="pct"/>
            <w:shd w:val="clear" w:color="auto" w:fill="FFFFFF"/>
          </w:tcPr>
          <w:p w14:paraId="3DE39B7D" w14:textId="214E62A6"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Với văn bản của cơ quan nhà nước cấp trên: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00653F96" w:rsidRPr="00653F96">
              <w:rPr>
                <w:rFonts w:ascii="Times New Roman" w:hAnsi="Times New Roman" w:cs="Times New Roman"/>
                <w:color w:val="FF0000"/>
              </w:rPr>
              <w:sym w:font="Wingdings 2" w:char="F052"/>
            </w:r>
          </w:p>
          <w:p w14:paraId="5FD0E85E" w14:textId="77777777" w:rsidR="003608BC" w:rsidRPr="00F07D69" w:rsidRDefault="003608BC" w:rsidP="00953FA8">
            <w:pPr>
              <w:spacing w:before="120"/>
              <w:ind w:left="57" w:right="57"/>
              <w:rPr>
                <w:rFonts w:ascii="Times New Roman" w:hAnsi="Times New Roman" w:cs="Times New Roman"/>
              </w:rPr>
            </w:pPr>
            <w:r w:rsidRPr="00F07D69">
              <w:rPr>
                <w:rFonts w:ascii="Times New Roman" w:hAnsi="Times New Roman" w:cs="Times New Roman"/>
              </w:rPr>
              <w:t>Nếu Có, đề nghị nêu rõ:</w:t>
            </w:r>
          </w:p>
          <w:p w14:paraId="6C6F55CE" w14:textId="77777777"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Tên b</w:t>
            </w:r>
            <w:r w:rsidRPr="00F07D69">
              <w:rPr>
                <w:rFonts w:ascii="Times New Roman" w:hAnsi="Times New Roman" w:cs="Times New Roman"/>
                <w:lang w:val="en-US"/>
              </w:rPr>
              <w:t>ộ</w:t>
            </w:r>
            <w:r w:rsidRPr="00F07D69">
              <w:rPr>
                <w:rFonts w:ascii="Times New Roman" w:hAnsi="Times New Roman" w:cs="Times New Roman"/>
              </w:rPr>
              <w:t xml:space="preserve"> ph</w:t>
            </w:r>
            <w:r w:rsidRPr="00F07D69">
              <w:rPr>
                <w:rFonts w:ascii="Times New Roman" w:hAnsi="Times New Roman" w:cs="Times New Roman"/>
                <w:lang w:val="en-US"/>
              </w:rPr>
              <w:t>ậ</w:t>
            </w:r>
            <w:r w:rsidRPr="00F07D69">
              <w:rPr>
                <w:rFonts w:ascii="Times New Roman" w:hAnsi="Times New Roman" w:cs="Times New Roman"/>
              </w:rPr>
              <w:t>n t</w:t>
            </w:r>
            <w:r w:rsidRPr="00F07D69">
              <w:rPr>
                <w:rFonts w:ascii="Times New Roman" w:hAnsi="Times New Roman" w:cs="Times New Roman"/>
                <w:lang w:val="en-US"/>
              </w:rPr>
              <w:t>ạ</w:t>
            </w:r>
            <w:r w:rsidRPr="00F07D69">
              <w:rPr>
                <w:rFonts w:ascii="Times New Roman" w:hAnsi="Times New Roman" w:cs="Times New Roman"/>
              </w:rPr>
              <w:t xml:space="preserve">o thành: </w:t>
            </w:r>
            <w:r w:rsidRPr="00F07D69">
              <w:rPr>
                <w:rFonts w:ascii="Times New Roman" w:hAnsi="Times New Roman" w:cs="Times New Roman"/>
                <w:lang w:val="en-US"/>
              </w:rPr>
              <w:t>………………………………………………………………………………….</w:t>
            </w:r>
          </w:p>
          <w:p w14:paraId="063BC31D" w14:textId="77777777"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Nêu rõ điều, khoản, tên văn bản tương ứng: </w:t>
            </w:r>
            <w:r w:rsidRPr="00F07D69">
              <w:rPr>
                <w:rFonts w:ascii="Times New Roman" w:hAnsi="Times New Roman" w:cs="Times New Roman"/>
                <w:lang w:val="en-US"/>
              </w:rPr>
              <w:t>………………………………………………………….</w:t>
            </w:r>
          </w:p>
          <w:p w14:paraId="6AD6A41B" w14:textId="77777777"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Đ</w:t>
            </w:r>
            <w:r w:rsidRPr="00F07D69">
              <w:rPr>
                <w:rFonts w:ascii="Times New Roman" w:hAnsi="Times New Roman" w:cs="Times New Roman"/>
                <w:lang w:val="en-US"/>
              </w:rPr>
              <w:t>ề</w:t>
            </w:r>
            <w:r w:rsidRPr="00F07D69">
              <w:rPr>
                <w:rFonts w:ascii="Times New Roman" w:hAnsi="Times New Roman" w:cs="Times New Roman"/>
              </w:rPr>
              <w:t xml:space="preserve"> xuất cách thức giải quyết để đảm bảo tính thống nhất, đồng bộ của hệ thống pháp luật hoặc lý do vẫn quy định như tại </w:t>
            </w:r>
            <w:r w:rsidRPr="00F07D69">
              <w:rPr>
                <w:rFonts w:ascii="Times New Roman" w:hAnsi="Times New Roman" w:cs="Times New Roman"/>
                <w:lang w:val="en-US"/>
              </w:rPr>
              <w:t>dự</w:t>
            </w:r>
            <w:r w:rsidRPr="00F07D69">
              <w:rPr>
                <w:rFonts w:ascii="Times New Roman" w:hAnsi="Times New Roman" w:cs="Times New Roman"/>
              </w:rPr>
              <w:t xml:space="preserve"> án, dự thảo </w:t>
            </w:r>
            <w:r w:rsidRPr="00F07D69">
              <w:rPr>
                <w:rFonts w:ascii="Times New Roman" w:hAnsi="Times New Roman" w:cs="Times New Roman"/>
                <w:lang w:val="en-US"/>
              </w:rPr>
              <w:t>…………………………………………………………………</w:t>
            </w:r>
          </w:p>
          <w:p w14:paraId="2CE3AD60" w14:textId="7B2C1976" w:rsidR="003608BC" w:rsidRPr="00F07D69" w:rsidRDefault="003608BC" w:rsidP="00953FA8">
            <w:pPr>
              <w:spacing w:before="120"/>
              <w:ind w:left="57" w:right="57"/>
              <w:rPr>
                <w:rFonts w:ascii="Times New Roman" w:hAnsi="Times New Roman" w:cs="Times New Roman"/>
              </w:rPr>
            </w:pPr>
            <w:r w:rsidRPr="00F07D69">
              <w:rPr>
                <w:rFonts w:ascii="Times New Roman" w:hAnsi="Times New Roman" w:cs="Times New Roman"/>
              </w:rPr>
              <w:t xml:space="preserve">- Với văn bản của cơ quan khác: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00653F96" w:rsidRPr="00653F96">
              <w:rPr>
                <w:rFonts w:ascii="Times New Roman" w:hAnsi="Times New Roman" w:cs="Times New Roman"/>
                <w:color w:val="FF0000"/>
              </w:rPr>
              <w:sym w:font="Wingdings 2" w:char="F052"/>
            </w:r>
          </w:p>
          <w:p w14:paraId="357EF951" w14:textId="77777777" w:rsidR="003608BC" w:rsidRPr="00F07D69" w:rsidRDefault="003608BC" w:rsidP="00953FA8">
            <w:pPr>
              <w:spacing w:before="120"/>
              <w:ind w:left="57" w:right="57"/>
              <w:rPr>
                <w:rFonts w:ascii="Times New Roman" w:hAnsi="Times New Roman" w:cs="Times New Roman"/>
              </w:rPr>
            </w:pPr>
            <w:r w:rsidRPr="00F07D69">
              <w:rPr>
                <w:rFonts w:ascii="Times New Roman" w:hAnsi="Times New Roman" w:cs="Times New Roman"/>
              </w:rPr>
              <w:t>Nếu Có, đề nghị nêu rõ:</w:t>
            </w:r>
          </w:p>
          <w:p w14:paraId="632F702A" w14:textId="77777777"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Tên bộ phận tạo thành: </w:t>
            </w:r>
            <w:r w:rsidRPr="00F07D69">
              <w:rPr>
                <w:rFonts w:ascii="Times New Roman" w:hAnsi="Times New Roman" w:cs="Times New Roman"/>
                <w:lang w:val="en-US"/>
              </w:rPr>
              <w:t>………………………………………………………………………………….</w:t>
            </w:r>
          </w:p>
          <w:p w14:paraId="2DEEEFFF" w14:textId="77777777"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Nêu rõ điều, khoản, tên văn bản tương ứng: </w:t>
            </w:r>
            <w:r w:rsidRPr="00F07D69">
              <w:rPr>
                <w:rFonts w:ascii="Times New Roman" w:hAnsi="Times New Roman" w:cs="Times New Roman"/>
                <w:lang w:val="en-US"/>
              </w:rPr>
              <w:t>………………………………………………………….</w:t>
            </w:r>
          </w:p>
          <w:p w14:paraId="5912D140" w14:textId="77777777"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Đề xuất cách thức giải quyết để đảm bảo tính thống nhất, đồng bộ của hệ thống pháp luật hoặc lý do vẫn quy định như tại dự án, dự thảo </w:t>
            </w:r>
            <w:r w:rsidRPr="00F07D69">
              <w:rPr>
                <w:rFonts w:ascii="Times New Roman" w:hAnsi="Times New Roman" w:cs="Times New Roman"/>
                <w:lang w:val="en-US"/>
              </w:rPr>
              <w:t>……………………………………………………………………………..</w:t>
            </w:r>
          </w:p>
          <w:p w14:paraId="0B3B5C95" w14:textId="6AA901DF" w:rsidR="003608BC" w:rsidRPr="00F07D69" w:rsidRDefault="003608BC" w:rsidP="00953FA8">
            <w:pPr>
              <w:spacing w:before="120"/>
              <w:ind w:left="57" w:right="57"/>
              <w:rPr>
                <w:rFonts w:ascii="Times New Roman" w:hAnsi="Times New Roman" w:cs="Times New Roman"/>
              </w:rPr>
            </w:pPr>
            <w:r w:rsidRPr="00F07D69">
              <w:rPr>
                <w:rFonts w:ascii="Times New Roman" w:hAnsi="Times New Roman" w:cs="Times New Roman"/>
              </w:rPr>
              <w:t>- Với điều ước quốc t</w:t>
            </w:r>
            <w:r w:rsidRPr="00F07D69">
              <w:rPr>
                <w:rFonts w:ascii="Times New Roman" w:hAnsi="Times New Roman" w:cs="Times New Roman"/>
                <w:lang w:val="en-US"/>
              </w:rPr>
              <w:t>ế</w:t>
            </w:r>
            <w:r w:rsidRPr="00F07D69">
              <w:rPr>
                <w:rFonts w:ascii="Times New Roman" w:hAnsi="Times New Roman" w:cs="Times New Roman"/>
              </w:rPr>
              <w:t xml:space="preserve"> có liên quan mà CHXHCN Việt Nam là thành viên: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00653F96" w:rsidRPr="00653F96">
              <w:rPr>
                <w:rFonts w:ascii="Times New Roman" w:hAnsi="Times New Roman" w:cs="Times New Roman"/>
                <w:color w:val="FF0000"/>
              </w:rPr>
              <w:sym w:font="Wingdings 2" w:char="F052"/>
            </w:r>
          </w:p>
          <w:p w14:paraId="7F5B6C8F" w14:textId="77777777" w:rsidR="003608BC" w:rsidRPr="00F07D69" w:rsidRDefault="003608BC" w:rsidP="00953FA8">
            <w:pPr>
              <w:spacing w:before="120"/>
              <w:ind w:left="57" w:right="57"/>
              <w:rPr>
                <w:rFonts w:ascii="Times New Roman" w:hAnsi="Times New Roman" w:cs="Times New Roman"/>
              </w:rPr>
            </w:pPr>
            <w:r w:rsidRPr="00F07D69">
              <w:rPr>
                <w:rFonts w:ascii="Times New Roman" w:hAnsi="Times New Roman" w:cs="Times New Roman"/>
              </w:rPr>
              <w:t>Nếu Có, đề nghị nêu rõ:</w:t>
            </w:r>
          </w:p>
          <w:p w14:paraId="71609F22" w14:textId="77777777"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Tên bộ phận tạo thành: </w:t>
            </w:r>
            <w:r w:rsidRPr="00F07D69">
              <w:rPr>
                <w:rFonts w:ascii="Times New Roman" w:hAnsi="Times New Roman" w:cs="Times New Roman"/>
                <w:lang w:val="en-US"/>
              </w:rPr>
              <w:t>…………………………………………………………………………………..</w:t>
            </w:r>
          </w:p>
          <w:p w14:paraId="22C5DEDA" w14:textId="77777777"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Nêu rõ điều, khoản, điều ước quốc tế tương ứng: </w:t>
            </w:r>
            <w:r w:rsidRPr="00F07D69">
              <w:rPr>
                <w:rFonts w:ascii="Times New Roman" w:hAnsi="Times New Roman" w:cs="Times New Roman"/>
                <w:lang w:val="en-US"/>
              </w:rPr>
              <w:t>……………………………………………………</w:t>
            </w:r>
          </w:p>
          <w:p w14:paraId="34FFA830" w14:textId="18655AE2" w:rsidR="003608BC" w:rsidRPr="00F07D69" w:rsidRDefault="003608BC" w:rsidP="00952684">
            <w:pPr>
              <w:spacing w:before="120"/>
              <w:ind w:left="57" w:right="57"/>
              <w:rPr>
                <w:rFonts w:ascii="Times New Roman" w:hAnsi="Times New Roman" w:cs="Times New Roman"/>
                <w:lang w:val="en-US"/>
              </w:rPr>
            </w:pPr>
            <w:r w:rsidRPr="00F07D69">
              <w:rPr>
                <w:rFonts w:ascii="Times New Roman" w:hAnsi="Times New Roman" w:cs="Times New Roman"/>
              </w:rPr>
              <w:t xml:space="preserve">+ Đề xuất cách thức giải quyết để đảm bảo tính tương thích với điều ước quốc tế hoặc lý do vẫn quy định như tại </w:t>
            </w:r>
            <w:r w:rsidRPr="00F07D69">
              <w:rPr>
                <w:rFonts w:ascii="Times New Roman" w:hAnsi="Times New Roman" w:cs="Times New Roman"/>
              </w:rPr>
              <w:lastRenderedPageBreak/>
              <w:t>dự án, dự thảo</w:t>
            </w:r>
            <w:r w:rsidRPr="00F07D69">
              <w:rPr>
                <w:rFonts w:ascii="Times New Roman" w:hAnsi="Times New Roman" w:cs="Times New Roman"/>
                <w:lang w:val="en-US"/>
              </w:rPr>
              <w:t xml:space="preserve"> …………………………………………………………………………………………….</w:t>
            </w:r>
          </w:p>
        </w:tc>
      </w:tr>
      <w:tr w:rsidR="003608BC" w:rsidRPr="00F07D69" w14:paraId="7C4622D0" w14:textId="77777777" w:rsidTr="00F54211">
        <w:tc>
          <w:tcPr>
            <w:tcW w:w="5000" w:type="pct"/>
            <w:gridSpan w:val="2"/>
            <w:shd w:val="clear" w:color="auto" w:fill="FFFFFF"/>
          </w:tcPr>
          <w:p w14:paraId="1C7CD6B8" w14:textId="77777777" w:rsidR="003608BC" w:rsidRPr="00F07D69" w:rsidRDefault="003608BC" w:rsidP="00953FA8">
            <w:pPr>
              <w:spacing w:before="120"/>
              <w:ind w:left="57" w:right="57"/>
              <w:rPr>
                <w:rFonts w:ascii="Times New Roman" w:hAnsi="Times New Roman" w:cs="Times New Roman"/>
                <w:b/>
              </w:rPr>
            </w:pPr>
            <w:r w:rsidRPr="00F07D69">
              <w:rPr>
                <w:rFonts w:ascii="Times New Roman" w:hAnsi="Times New Roman" w:cs="Times New Roman"/>
                <w:b/>
              </w:rPr>
              <w:lastRenderedPageBreak/>
              <w:t>III. ĐÁNH GIÁ TÍNH HỢ</w:t>
            </w:r>
            <w:r w:rsidRPr="00F07D69">
              <w:rPr>
                <w:rFonts w:ascii="Times New Roman" w:hAnsi="Times New Roman" w:cs="Times New Roman"/>
                <w:b/>
                <w:lang w:val="en-US"/>
              </w:rPr>
              <w:t>P</w:t>
            </w:r>
            <w:r w:rsidRPr="00F07D69">
              <w:rPr>
                <w:rFonts w:ascii="Times New Roman" w:hAnsi="Times New Roman" w:cs="Times New Roman"/>
                <w:b/>
              </w:rPr>
              <w:t xml:space="preserve"> L</w:t>
            </w:r>
            <w:r w:rsidRPr="00F07D69">
              <w:rPr>
                <w:rFonts w:ascii="Times New Roman" w:hAnsi="Times New Roman" w:cs="Times New Roman"/>
                <w:b/>
                <w:lang w:val="en-US"/>
              </w:rPr>
              <w:t>Ý</w:t>
            </w:r>
            <w:r w:rsidRPr="00F07D69">
              <w:rPr>
                <w:rFonts w:ascii="Times New Roman" w:hAnsi="Times New Roman" w:cs="Times New Roman"/>
                <w:b/>
              </w:rPr>
              <w:t xml:space="preserve"> CỦA THỦ TỤC HÀNH CHÍNH</w:t>
            </w:r>
          </w:p>
        </w:tc>
      </w:tr>
      <w:tr w:rsidR="003608BC" w:rsidRPr="00F07D69" w14:paraId="3F1ED4D5" w14:textId="77777777" w:rsidTr="00F54211">
        <w:tc>
          <w:tcPr>
            <w:tcW w:w="5000" w:type="pct"/>
            <w:gridSpan w:val="2"/>
            <w:shd w:val="clear" w:color="auto" w:fill="FFFFFF"/>
          </w:tcPr>
          <w:p w14:paraId="29B27AD4" w14:textId="35650769" w:rsidR="003608BC" w:rsidRPr="00653F96" w:rsidRDefault="003608BC" w:rsidP="00953FA8">
            <w:pPr>
              <w:spacing w:before="120"/>
              <w:ind w:left="57" w:right="57"/>
              <w:rPr>
                <w:rFonts w:ascii="Times New Roman" w:hAnsi="Times New Roman" w:cs="Times New Roman"/>
                <w:color w:val="FF0000"/>
                <w:lang w:val="en-US"/>
              </w:rPr>
            </w:pPr>
            <w:r w:rsidRPr="00F07D69">
              <w:rPr>
                <w:rFonts w:ascii="Times New Roman" w:hAnsi="Times New Roman" w:cs="Times New Roman"/>
                <w:b/>
              </w:rPr>
              <w:t>1. Tên thủ tục hành chính</w:t>
            </w:r>
            <w:r w:rsidR="00653F96">
              <w:rPr>
                <w:rFonts w:ascii="Times New Roman" w:hAnsi="Times New Roman" w:cs="Times New Roman"/>
                <w:b/>
                <w:lang w:val="en-US"/>
              </w:rPr>
              <w:t xml:space="preserve">: </w:t>
            </w:r>
            <w:r w:rsidR="00653F96" w:rsidRPr="00930691">
              <w:rPr>
                <w:rFonts w:ascii="Times New Roman" w:hAnsi="Times New Roman" w:cs="Times New Roman"/>
                <w:color w:val="FF0000"/>
                <w:lang w:val="en-US"/>
              </w:rPr>
              <w:t xml:space="preserve">Thông báo danh sách các đơn vị hợp thành thuộc đối tượng áp dụng Nghị quyết 107/2023/QH15 ngày 29 tháng 11 năm 2023 của Quốc hội </w:t>
            </w:r>
          </w:p>
        </w:tc>
      </w:tr>
      <w:tr w:rsidR="003608BC" w:rsidRPr="00F07D69" w14:paraId="7D646A7C" w14:textId="77777777" w:rsidTr="00F54211">
        <w:tc>
          <w:tcPr>
            <w:tcW w:w="1060" w:type="pct"/>
            <w:shd w:val="clear" w:color="auto" w:fill="FFFFFF"/>
          </w:tcPr>
          <w:p w14:paraId="1CD7C39A" w14:textId="77777777" w:rsidR="003608BC" w:rsidRPr="00F07D69" w:rsidRDefault="003608BC" w:rsidP="00953FA8">
            <w:pPr>
              <w:spacing w:before="120"/>
              <w:ind w:left="57" w:right="57"/>
              <w:jc w:val="both"/>
              <w:rPr>
                <w:rFonts w:ascii="Times New Roman" w:hAnsi="Times New Roman" w:cs="Times New Roman"/>
              </w:rPr>
            </w:pPr>
            <w:r w:rsidRPr="00F07D69">
              <w:rPr>
                <w:rFonts w:ascii="Times New Roman" w:hAnsi="Times New Roman" w:cs="Times New Roman"/>
              </w:rPr>
              <w:t>Có được quy định rõ ràng, cụ thể và phù hợp không?</w:t>
            </w:r>
          </w:p>
        </w:tc>
        <w:tc>
          <w:tcPr>
            <w:tcW w:w="3940" w:type="pct"/>
            <w:shd w:val="clear" w:color="auto" w:fill="FFFFFF"/>
          </w:tcPr>
          <w:p w14:paraId="1C77A4B8" w14:textId="6D710AD5" w:rsidR="003608BC" w:rsidRPr="00F07D69" w:rsidRDefault="003608BC" w:rsidP="00953FA8">
            <w:pPr>
              <w:spacing w:before="120"/>
              <w:ind w:left="57" w:right="57"/>
              <w:rPr>
                <w:rFonts w:ascii="Times New Roman" w:hAnsi="Times New Roman" w:cs="Times New Roman"/>
              </w:rPr>
            </w:pPr>
            <w:r w:rsidRPr="00F07D69">
              <w:rPr>
                <w:rFonts w:ascii="Times New Roman" w:hAnsi="Times New Roman" w:cs="Times New Roman"/>
              </w:rPr>
              <w:t xml:space="preserve">Có </w:t>
            </w:r>
            <w:r w:rsidR="00653F96"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34F6DC0B" w14:textId="54AE0173" w:rsidR="003608BC" w:rsidRPr="00653F96"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00653F96" w:rsidRPr="00653F96">
              <w:rPr>
                <w:rFonts w:ascii="Times New Roman" w:hAnsi="Times New Roman" w:cs="Times New Roman"/>
                <w:color w:val="FF0000"/>
              </w:rPr>
              <w:t>Đ</w:t>
            </w:r>
            <w:r w:rsidR="00653F96" w:rsidRPr="00653F96">
              <w:rPr>
                <w:rFonts w:ascii="Times New Roman" w:hAnsi="Times New Roman" w:cs="Times New Roman"/>
                <w:color w:val="FF0000"/>
                <w:lang w:val="en-US"/>
              </w:rPr>
              <w:t>ã quy định rõ ràng tên thủ tục.</w:t>
            </w:r>
          </w:p>
        </w:tc>
      </w:tr>
      <w:tr w:rsidR="003608BC" w:rsidRPr="00F07D69" w14:paraId="4F00C3DD" w14:textId="77777777" w:rsidTr="00F54211">
        <w:tc>
          <w:tcPr>
            <w:tcW w:w="5000" w:type="pct"/>
            <w:gridSpan w:val="2"/>
            <w:shd w:val="clear" w:color="auto" w:fill="FFFFFF"/>
          </w:tcPr>
          <w:p w14:paraId="105604BF" w14:textId="77777777" w:rsidR="003608BC" w:rsidRPr="00F07D69" w:rsidRDefault="003608BC" w:rsidP="00953FA8">
            <w:pPr>
              <w:spacing w:before="120"/>
              <w:ind w:left="57" w:right="57"/>
              <w:rPr>
                <w:rFonts w:ascii="Times New Roman" w:hAnsi="Times New Roman" w:cs="Times New Roman"/>
                <w:b/>
              </w:rPr>
            </w:pPr>
            <w:r w:rsidRPr="00F07D69">
              <w:rPr>
                <w:rFonts w:ascii="Times New Roman" w:hAnsi="Times New Roman" w:cs="Times New Roman"/>
                <w:b/>
              </w:rPr>
              <w:t>2. Trình tự thực hiện</w:t>
            </w:r>
          </w:p>
        </w:tc>
      </w:tr>
      <w:tr w:rsidR="003608BC" w:rsidRPr="00F07D69" w14:paraId="68FACD3B" w14:textId="77777777" w:rsidTr="00F54211">
        <w:tc>
          <w:tcPr>
            <w:tcW w:w="1060" w:type="pct"/>
            <w:shd w:val="clear" w:color="auto" w:fill="FFFFFF"/>
          </w:tcPr>
          <w:p w14:paraId="6B66E321" w14:textId="77777777" w:rsidR="003608BC" w:rsidRPr="00F07D69" w:rsidRDefault="003608BC" w:rsidP="00953FA8">
            <w:pPr>
              <w:spacing w:before="120"/>
              <w:ind w:left="57" w:right="57"/>
              <w:jc w:val="both"/>
              <w:rPr>
                <w:rFonts w:ascii="Times New Roman" w:hAnsi="Times New Roman" w:cs="Times New Roman"/>
              </w:rPr>
            </w:pPr>
            <w:r w:rsidRPr="00F07D69">
              <w:rPr>
                <w:rFonts w:ascii="Times New Roman" w:hAnsi="Times New Roman" w:cs="Times New Roman"/>
              </w:rPr>
              <w:t>a) Có được quy định rõ ràng và cụ thể về các bước thực hiện không?</w:t>
            </w:r>
          </w:p>
        </w:tc>
        <w:tc>
          <w:tcPr>
            <w:tcW w:w="3940" w:type="pct"/>
            <w:shd w:val="clear" w:color="auto" w:fill="FFFFFF"/>
          </w:tcPr>
          <w:p w14:paraId="65244DC4" w14:textId="2EA0B02E" w:rsidR="003608BC" w:rsidRPr="00653F96"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00653F96"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3CC83DE2" w14:textId="6E497E7E"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Nêu rõ lý do:</w:t>
            </w:r>
            <w:r w:rsidRPr="00F07D69">
              <w:rPr>
                <w:rFonts w:ascii="Times New Roman" w:hAnsi="Times New Roman" w:cs="Times New Roman"/>
                <w:lang w:val="en-US"/>
              </w:rPr>
              <w:t xml:space="preserve"> </w:t>
            </w:r>
            <w:r w:rsidR="00653F96" w:rsidRPr="00653F96">
              <w:rPr>
                <w:rFonts w:ascii="Times New Roman" w:hAnsi="Times New Roman" w:cs="Times New Roman"/>
                <w:color w:val="FF0000"/>
                <w:lang w:val="en-US"/>
              </w:rPr>
              <w:t>Đã quy định rõ ràng trình tự các bước thực hiện thủ tục.</w:t>
            </w:r>
          </w:p>
        </w:tc>
      </w:tr>
      <w:tr w:rsidR="003608BC" w:rsidRPr="00F07D69" w14:paraId="63960823" w14:textId="77777777" w:rsidTr="00F54211">
        <w:tc>
          <w:tcPr>
            <w:tcW w:w="1060" w:type="pct"/>
            <w:shd w:val="clear" w:color="auto" w:fill="FFFFFF"/>
          </w:tcPr>
          <w:p w14:paraId="78A0513B" w14:textId="77777777" w:rsidR="003608BC" w:rsidRPr="00F07D69" w:rsidRDefault="003608BC" w:rsidP="00953FA8">
            <w:pPr>
              <w:spacing w:before="120"/>
              <w:ind w:left="57" w:right="57"/>
              <w:jc w:val="both"/>
              <w:rPr>
                <w:rFonts w:ascii="Times New Roman" w:hAnsi="Times New Roman" w:cs="Times New Roman"/>
              </w:rPr>
            </w:pPr>
            <w:r w:rsidRPr="00F07D69">
              <w:rPr>
                <w:rFonts w:ascii="Times New Roman" w:hAnsi="Times New Roman" w:cs="Times New Roman"/>
              </w:rPr>
              <w:t>b) Có được quy định, phân định rõ trách nhiệm và nội dung công việc của cơ quan nhà nước và cá nhân, tổ chức khi thực hiện không?</w:t>
            </w:r>
          </w:p>
        </w:tc>
        <w:tc>
          <w:tcPr>
            <w:tcW w:w="3940" w:type="pct"/>
            <w:shd w:val="clear" w:color="auto" w:fill="FFFFFF"/>
          </w:tcPr>
          <w:p w14:paraId="39594DDA" w14:textId="3765F487" w:rsidR="003608BC" w:rsidRPr="00F07D69" w:rsidRDefault="003608BC" w:rsidP="00953FA8">
            <w:pPr>
              <w:spacing w:before="120"/>
              <w:ind w:left="57" w:right="57"/>
              <w:rPr>
                <w:rFonts w:ascii="Times New Roman" w:hAnsi="Times New Roman" w:cs="Times New Roman"/>
              </w:rPr>
            </w:pPr>
            <w:r w:rsidRPr="00F07D69">
              <w:rPr>
                <w:rFonts w:ascii="Times New Roman" w:hAnsi="Times New Roman" w:cs="Times New Roman"/>
              </w:rPr>
              <w:t xml:space="preserve">Có </w:t>
            </w:r>
            <w:r w:rsidR="00653F96"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40930790" w14:textId="30B0B659"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00653F96" w:rsidRPr="00653F96">
              <w:rPr>
                <w:rFonts w:ascii="Times New Roman" w:hAnsi="Times New Roman" w:cs="Times New Roman"/>
                <w:color w:val="FF0000"/>
                <w:lang w:val="en-US"/>
              </w:rPr>
              <w:t xml:space="preserve">Đã quy định rõ ràng </w:t>
            </w:r>
            <w:r w:rsidR="00653F96">
              <w:rPr>
                <w:rFonts w:ascii="Times New Roman" w:hAnsi="Times New Roman" w:cs="Times New Roman"/>
                <w:color w:val="FF0000"/>
                <w:lang w:val="en-US"/>
              </w:rPr>
              <w:t>trách nhiệm của người nộp thuế và cơ quan thuế tại từng bước thực hiện.</w:t>
            </w:r>
          </w:p>
        </w:tc>
      </w:tr>
      <w:tr w:rsidR="003608BC" w:rsidRPr="00F07D69" w14:paraId="530BAA56" w14:textId="77777777" w:rsidTr="00F54211">
        <w:tc>
          <w:tcPr>
            <w:tcW w:w="1060" w:type="pct"/>
            <w:shd w:val="clear" w:color="auto" w:fill="FFFFFF"/>
          </w:tcPr>
          <w:p w14:paraId="0DC304FA" w14:textId="77777777" w:rsidR="003608BC" w:rsidRPr="00F07D69" w:rsidRDefault="003608BC" w:rsidP="00953FA8">
            <w:pPr>
              <w:spacing w:before="120"/>
              <w:ind w:left="57" w:right="57"/>
              <w:jc w:val="both"/>
              <w:rPr>
                <w:rFonts w:ascii="Times New Roman" w:hAnsi="Times New Roman" w:cs="Times New Roman"/>
              </w:rPr>
            </w:pPr>
            <w:r w:rsidRPr="00F07D69">
              <w:rPr>
                <w:rFonts w:ascii="Times New Roman" w:hAnsi="Times New Roman" w:cs="Times New Roman"/>
              </w:rPr>
              <w:t>c) Có áp dụng cơ chế liên thông không?</w:t>
            </w:r>
          </w:p>
        </w:tc>
        <w:tc>
          <w:tcPr>
            <w:tcW w:w="3940" w:type="pct"/>
            <w:shd w:val="clear" w:color="auto" w:fill="FFFFFF"/>
          </w:tcPr>
          <w:p w14:paraId="0DA2B1A2" w14:textId="275B6A84" w:rsidR="003608BC" w:rsidRPr="00F07D69" w:rsidRDefault="003608BC" w:rsidP="00953FA8">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00653F96" w:rsidRPr="00653F96">
              <w:rPr>
                <w:rFonts w:ascii="Times New Roman" w:hAnsi="Times New Roman" w:cs="Times New Roman"/>
                <w:color w:val="FF0000"/>
              </w:rPr>
              <w:sym w:font="Wingdings 2" w:char="F052"/>
            </w:r>
          </w:p>
          <w:p w14:paraId="358539EB" w14:textId="4C59DD94" w:rsidR="003608BC" w:rsidRPr="00653F96"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0047200E" w:rsidRPr="0047200E">
              <w:rPr>
                <w:rFonts w:ascii="Times New Roman" w:hAnsi="Times New Roman" w:cs="Times New Roman"/>
                <w:color w:val="FF0000"/>
                <w:lang w:val="en-US"/>
              </w:rPr>
              <w:t>Thủ tục chỉ do 01 cơ quan giải quyết nên không áp dụng cơ chế liên thông.</w:t>
            </w:r>
          </w:p>
        </w:tc>
      </w:tr>
      <w:tr w:rsidR="003608BC" w:rsidRPr="00F07D69" w14:paraId="1AFEFFC0" w14:textId="77777777" w:rsidTr="00F54211">
        <w:tc>
          <w:tcPr>
            <w:tcW w:w="1060" w:type="pct"/>
            <w:shd w:val="clear" w:color="auto" w:fill="FFFFFF"/>
          </w:tcPr>
          <w:p w14:paraId="01928767" w14:textId="77777777" w:rsidR="003608BC" w:rsidRPr="00F07D69" w:rsidRDefault="003608BC" w:rsidP="00953FA8">
            <w:pPr>
              <w:spacing w:before="120"/>
              <w:ind w:left="57" w:right="57"/>
              <w:jc w:val="both"/>
              <w:rPr>
                <w:rFonts w:ascii="Times New Roman" w:hAnsi="Times New Roman" w:cs="Times New Roman"/>
              </w:rPr>
            </w:pPr>
            <w:r w:rsidRPr="00F07D69">
              <w:rPr>
                <w:rFonts w:ascii="Times New Roman" w:hAnsi="Times New Roman" w:cs="Times New Roman"/>
              </w:rPr>
              <w:t>d) Có quy định việc kiểm tra, đánh giá, xác minh thực tế của cơ quan nhà nước không?</w:t>
            </w:r>
          </w:p>
        </w:tc>
        <w:tc>
          <w:tcPr>
            <w:tcW w:w="3940" w:type="pct"/>
            <w:shd w:val="clear" w:color="auto" w:fill="FFFFFF"/>
          </w:tcPr>
          <w:p w14:paraId="6D612BF1" w14:textId="7E67A7AB" w:rsidR="003608BC" w:rsidRPr="00F07D69" w:rsidRDefault="003608BC" w:rsidP="00953FA8">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00653F96" w:rsidRPr="00653F96">
              <w:rPr>
                <w:rFonts w:ascii="Times New Roman" w:hAnsi="Times New Roman" w:cs="Times New Roman"/>
                <w:color w:val="FF0000"/>
              </w:rPr>
              <w:sym w:font="Wingdings 2" w:char="F052"/>
            </w:r>
          </w:p>
          <w:p w14:paraId="43DFBF3A" w14:textId="77777777"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Nếu Có, nêu rõ </w:t>
            </w:r>
            <w:r w:rsidRPr="00F07D69">
              <w:rPr>
                <w:rFonts w:ascii="Times New Roman" w:hAnsi="Times New Roman" w:cs="Times New Roman"/>
                <w:lang w:val="en-US"/>
              </w:rPr>
              <w:t>nội</w:t>
            </w:r>
            <w:r w:rsidRPr="00F07D69">
              <w:rPr>
                <w:rFonts w:ascii="Times New Roman" w:hAnsi="Times New Roman" w:cs="Times New Roman"/>
              </w:rPr>
              <w:t xml:space="preserve"> dung quy định: </w:t>
            </w:r>
            <w:r w:rsidRPr="00F07D69">
              <w:rPr>
                <w:rFonts w:ascii="Times New Roman" w:hAnsi="Times New Roman" w:cs="Times New Roman"/>
                <w:lang w:val="en-US"/>
              </w:rPr>
              <w:t>………………………………………………………………………..</w:t>
            </w:r>
          </w:p>
          <w:p w14:paraId="5747BD39" w14:textId="77777777"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p>
          <w:p w14:paraId="20399E6C" w14:textId="1F2290F5" w:rsidR="003608BC" w:rsidRPr="00F07D69" w:rsidRDefault="003608BC" w:rsidP="00953FA8">
            <w:pPr>
              <w:spacing w:before="120"/>
              <w:ind w:left="57" w:right="57"/>
              <w:rPr>
                <w:rFonts w:ascii="Times New Roman" w:hAnsi="Times New Roman" w:cs="Times New Roman"/>
              </w:rPr>
            </w:pPr>
            <w:r w:rsidRPr="00F07D69">
              <w:rPr>
                <w:rFonts w:ascii="Times New Roman" w:hAnsi="Times New Roman" w:cs="Times New Roman"/>
              </w:rPr>
              <w:t xml:space="preserve">- Các biện pháp có thể thay thế: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00FF451C" w:rsidRPr="00653F96">
              <w:rPr>
                <w:rFonts w:ascii="Times New Roman" w:hAnsi="Times New Roman" w:cs="Times New Roman"/>
                <w:color w:val="FF0000"/>
              </w:rPr>
              <w:sym w:font="Wingdings 2" w:char="F052"/>
            </w:r>
          </w:p>
          <w:p w14:paraId="1CCA612F" w14:textId="0547133D" w:rsidR="003608BC" w:rsidRPr="00F07D69" w:rsidRDefault="003608BC" w:rsidP="00952684">
            <w:pPr>
              <w:spacing w:before="120"/>
              <w:ind w:left="57" w:right="57"/>
              <w:rPr>
                <w:rFonts w:ascii="Times New Roman" w:hAnsi="Times New Roman" w:cs="Times New Roman"/>
                <w:lang w:val="en-US"/>
              </w:rPr>
            </w:pPr>
            <w:r w:rsidRPr="00F07D69">
              <w:rPr>
                <w:rFonts w:ascii="Times New Roman" w:hAnsi="Times New Roman" w:cs="Times New Roman"/>
              </w:rPr>
              <w:t>Nếu Có, nêu rõ lý do vẫn quy định như t</w:t>
            </w:r>
            <w:r w:rsidRPr="00F07D69">
              <w:rPr>
                <w:rFonts w:ascii="Times New Roman" w:hAnsi="Times New Roman" w:cs="Times New Roman"/>
                <w:lang w:val="en-US"/>
              </w:rPr>
              <w:t>ạ</w:t>
            </w:r>
            <w:r w:rsidRPr="00F07D69">
              <w:rPr>
                <w:rFonts w:ascii="Times New Roman" w:hAnsi="Times New Roman" w:cs="Times New Roman"/>
              </w:rPr>
              <w:t>i dự án, d</w:t>
            </w:r>
            <w:r w:rsidRPr="00F07D69">
              <w:rPr>
                <w:rFonts w:ascii="Times New Roman" w:hAnsi="Times New Roman" w:cs="Times New Roman"/>
                <w:lang w:val="en-US"/>
              </w:rPr>
              <w:t>ự</w:t>
            </w:r>
            <w:r w:rsidRPr="00F07D69">
              <w:rPr>
                <w:rFonts w:ascii="Times New Roman" w:hAnsi="Times New Roman" w:cs="Times New Roman"/>
              </w:rPr>
              <w:t xml:space="preserve"> thảo: </w:t>
            </w:r>
            <w:r w:rsidRPr="00F07D69">
              <w:rPr>
                <w:rFonts w:ascii="Times New Roman" w:hAnsi="Times New Roman" w:cs="Times New Roman"/>
                <w:lang w:val="en-US"/>
              </w:rPr>
              <w:t>……………………………………………</w:t>
            </w:r>
          </w:p>
        </w:tc>
      </w:tr>
      <w:tr w:rsidR="003608BC" w:rsidRPr="00F07D69" w14:paraId="56595175" w14:textId="77777777" w:rsidTr="00F54211">
        <w:tc>
          <w:tcPr>
            <w:tcW w:w="5000" w:type="pct"/>
            <w:gridSpan w:val="2"/>
            <w:shd w:val="clear" w:color="auto" w:fill="FFFFFF"/>
          </w:tcPr>
          <w:p w14:paraId="43A61AA7" w14:textId="77777777" w:rsidR="003608BC" w:rsidRPr="00F07D69" w:rsidRDefault="003608BC" w:rsidP="00953FA8">
            <w:pPr>
              <w:spacing w:before="120"/>
              <w:ind w:left="57" w:right="57"/>
              <w:rPr>
                <w:rFonts w:ascii="Times New Roman" w:hAnsi="Times New Roman" w:cs="Times New Roman"/>
                <w:b/>
              </w:rPr>
            </w:pPr>
            <w:r w:rsidRPr="00F07D69">
              <w:rPr>
                <w:rFonts w:ascii="Times New Roman" w:hAnsi="Times New Roman" w:cs="Times New Roman"/>
                <w:b/>
              </w:rPr>
              <w:t>3. Cách thức thực hiện</w:t>
            </w:r>
          </w:p>
        </w:tc>
      </w:tr>
      <w:tr w:rsidR="003608BC" w:rsidRPr="00F07D69" w14:paraId="08E165FB" w14:textId="77777777" w:rsidTr="00F54211">
        <w:tc>
          <w:tcPr>
            <w:tcW w:w="1060" w:type="pct"/>
            <w:shd w:val="clear" w:color="auto" w:fill="FFFFFF"/>
          </w:tcPr>
          <w:p w14:paraId="3B96D8B6" w14:textId="77777777"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a) Nộp hồ sơ: </w:t>
            </w:r>
          </w:p>
          <w:p w14:paraId="2504847A" w14:textId="6E34173D"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Trực tiếp </w:t>
            </w:r>
            <w:r w:rsidR="00FE7B8A"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p>
          <w:p w14:paraId="395B054D" w14:textId="5F2B524B"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Bưu chính</w:t>
            </w:r>
            <w:r w:rsidRPr="00F07D69">
              <w:rPr>
                <w:rFonts w:ascii="Times New Roman" w:hAnsi="Times New Roman" w:cs="Times New Roman"/>
                <w:lang w:val="en-US"/>
              </w:rPr>
              <w:t xml:space="preserve"> </w:t>
            </w:r>
            <w:r w:rsidR="00FE7B8A"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p>
          <w:p w14:paraId="73E731A9" w14:textId="3529D86E" w:rsidR="003608BC" w:rsidRPr="00F07D69" w:rsidRDefault="003608BC" w:rsidP="00953FA8">
            <w:pPr>
              <w:spacing w:before="120"/>
              <w:ind w:left="57" w:right="57"/>
              <w:rPr>
                <w:rFonts w:ascii="Times New Roman" w:hAnsi="Times New Roman" w:cs="Times New Roman"/>
              </w:rPr>
            </w:pPr>
            <w:r w:rsidRPr="00F07D69">
              <w:rPr>
                <w:rFonts w:ascii="Times New Roman" w:hAnsi="Times New Roman" w:cs="Times New Roman"/>
              </w:rPr>
              <w:lastRenderedPageBreak/>
              <w:t xml:space="preserve">Điện tử </w:t>
            </w:r>
            <w:r w:rsidR="00FF451C" w:rsidRPr="00653F96">
              <w:rPr>
                <w:rFonts w:ascii="Times New Roman" w:hAnsi="Times New Roman" w:cs="Times New Roman"/>
                <w:color w:val="FF0000"/>
              </w:rPr>
              <w:sym w:font="Wingdings 2" w:char="F052"/>
            </w:r>
          </w:p>
          <w:p w14:paraId="076926AB" w14:textId="77777777"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b) Nhận kết quả: </w:t>
            </w:r>
          </w:p>
          <w:p w14:paraId="67FD34C7" w14:textId="77777777" w:rsidR="003608BC" w:rsidRPr="00F07D69" w:rsidRDefault="003608BC" w:rsidP="00953FA8">
            <w:pPr>
              <w:spacing w:before="120"/>
              <w:ind w:left="57" w:right="57"/>
              <w:rPr>
                <w:rFonts w:ascii="Times New Roman" w:hAnsi="Times New Roman" w:cs="Times New Roman"/>
              </w:rPr>
            </w:pPr>
            <w:r w:rsidRPr="00F07D69">
              <w:rPr>
                <w:rFonts w:ascii="Times New Roman" w:hAnsi="Times New Roman" w:cs="Times New Roman"/>
              </w:rPr>
              <w:t>Trực tiếp</w:t>
            </w:r>
            <w:r w:rsidRPr="00F07D69">
              <w:rPr>
                <w:rFonts w:ascii="Times New Roman" w:hAnsi="Times New Roman" w:cs="Times New Roman"/>
                <w:lang w:val="en-US"/>
              </w:rPr>
              <w:t xml:space="preserve"> </w:t>
            </w:r>
            <w:r w:rsidRPr="00F07D69">
              <w:rPr>
                <w:rFonts w:ascii="Times New Roman" w:hAnsi="Times New Roman" w:cs="Times New Roman"/>
              </w:rPr>
              <w:t>□</w:t>
            </w:r>
          </w:p>
          <w:p w14:paraId="77DE9B25" w14:textId="77777777" w:rsidR="003608BC" w:rsidRPr="00F07D69" w:rsidRDefault="003608BC" w:rsidP="00953FA8">
            <w:pPr>
              <w:spacing w:before="120"/>
              <w:ind w:left="57" w:right="57"/>
              <w:rPr>
                <w:rFonts w:ascii="Times New Roman" w:hAnsi="Times New Roman" w:cs="Times New Roman"/>
                <w:lang w:val="en-US"/>
              </w:rPr>
            </w:pPr>
            <w:r w:rsidRPr="00F07D69">
              <w:rPr>
                <w:rFonts w:ascii="Times New Roman" w:hAnsi="Times New Roman" w:cs="Times New Roman"/>
              </w:rPr>
              <w:t>Bưu chính □</w:t>
            </w:r>
            <w:r w:rsidRPr="00F07D69">
              <w:rPr>
                <w:rFonts w:ascii="Times New Roman" w:hAnsi="Times New Roman" w:cs="Times New Roman"/>
                <w:lang w:val="en-US"/>
              </w:rPr>
              <w:t xml:space="preserve"> </w:t>
            </w:r>
          </w:p>
          <w:p w14:paraId="31F2C704" w14:textId="51A79F5F" w:rsidR="003608BC" w:rsidRPr="00F07D69" w:rsidRDefault="003608BC" w:rsidP="00953FA8">
            <w:pPr>
              <w:spacing w:before="120"/>
              <w:ind w:left="57" w:right="57"/>
              <w:rPr>
                <w:rFonts w:ascii="Times New Roman" w:hAnsi="Times New Roman" w:cs="Times New Roman"/>
              </w:rPr>
            </w:pPr>
            <w:r w:rsidRPr="00F07D69">
              <w:rPr>
                <w:rFonts w:ascii="Times New Roman" w:hAnsi="Times New Roman" w:cs="Times New Roman"/>
              </w:rPr>
              <w:t>Điện tử</w:t>
            </w:r>
            <w:r w:rsidRPr="00F07D69">
              <w:rPr>
                <w:rFonts w:ascii="Times New Roman" w:hAnsi="Times New Roman" w:cs="Times New Roman"/>
                <w:lang w:val="en-US"/>
              </w:rPr>
              <w:t xml:space="preserve"> </w:t>
            </w:r>
            <w:r w:rsidR="007D5A3F" w:rsidRPr="00F07D69">
              <w:rPr>
                <w:rFonts w:ascii="Times New Roman" w:hAnsi="Times New Roman" w:cs="Times New Roman"/>
              </w:rPr>
              <w:t>□</w:t>
            </w:r>
          </w:p>
        </w:tc>
        <w:tc>
          <w:tcPr>
            <w:tcW w:w="3940" w:type="pct"/>
            <w:shd w:val="clear" w:color="auto" w:fill="FFFFFF"/>
          </w:tcPr>
          <w:p w14:paraId="49C99F92" w14:textId="17851D03" w:rsidR="003608BC" w:rsidRPr="00EB22E6" w:rsidRDefault="003608BC" w:rsidP="00953FA8">
            <w:pPr>
              <w:spacing w:before="120"/>
              <w:ind w:left="57" w:right="57"/>
              <w:rPr>
                <w:rFonts w:ascii="Times New Roman" w:hAnsi="Times New Roman" w:cs="Times New Roman"/>
              </w:rPr>
            </w:pPr>
            <w:r w:rsidRPr="00EB22E6">
              <w:rPr>
                <w:rFonts w:ascii="Times New Roman" w:hAnsi="Times New Roman" w:cs="Times New Roman"/>
              </w:rPr>
              <w:lastRenderedPageBreak/>
              <w:t xml:space="preserve">- Có được quy định rõ ràng, cụ thể không? Có </w:t>
            </w:r>
            <w:r w:rsidR="00FF451C" w:rsidRPr="00EB22E6">
              <w:rPr>
                <w:rFonts w:ascii="Times New Roman" w:hAnsi="Times New Roman" w:cs="Times New Roman"/>
                <w:color w:val="FF0000"/>
              </w:rPr>
              <w:sym w:font="Wingdings 2" w:char="F052"/>
            </w:r>
            <w:r w:rsidRPr="00EB22E6">
              <w:rPr>
                <w:rFonts w:ascii="Times New Roman" w:hAnsi="Times New Roman" w:cs="Times New Roman"/>
              </w:rPr>
              <w:t xml:space="preserve"> </w:t>
            </w:r>
            <w:r w:rsidRPr="00EB22E6">
              <w:rPr>
                <w:rFonts w:ascii="Times New Roman" w:hAnsi="Times New Roman" w:cs="Times New Roman"/>
                <w:lang w:val="en-US"/>
              </w:rPr>
              <w:t xml:space="preserve">    </w:t>
            </w:r>
            <w:r w:rsidRPr="00EB22E6">
              <w:rPr>
                <w:rFonts w:ascii="Times New Roman" w:hAnsi="Times New Roman" w:cs="Times New Roman"/>
              </w:rPr>
              <w:t>Không □</w:t>
            </w:r>
          </w:p>
          <w:p w14:paraId="56FB89F1" w14:textId="195F5B10" w:rsidR="003608BC" w:rsidRPr="00EB22E6" w:rsidRDefault="003608BC" w:rsidP="00953FA8">
            <w:pPr>
              <w:spacing w:before="120"/>
              <w:ind w:left="57" w:right="57"/>
              <w:jc w:val="both"/>
              <w:rPr>
                <w:rFonts w:ascii="Times New Roman" w:hAnsi="Times New Roman" w:cs="Times New Roman"/>
                <w:color w:val="FF0000"/>
                <w:lang w:val="en-US"/>
              </w:rPr>
            </w:pPr>
            <w:r w:rsidRPr="00EB22E6">
              <w:rPr>
                <w:rFonts w:ascii="Times New Roman" w:hAnsi="Times New Roman" w:cs="Times New Roman"/>
              </w:rPr>
              <w:t xml:space="preserve">Nêu rõ lý do: </w:t>
            </w:r>
            <w:r w:rsidR="00FF451C" w:rsidRPr="00EB22E6">
              <w:rPr>
                <w:rFonts w:ascii="Times New Roman" w:hAnsi="Times New Roman" w:cs="Times New Roman"/>
                <w:color w:val="FF0000"/>
              </w:rPr>
              <w:t>Dự</w:t>
            </w:r>
            <w:r w:rsidR="00FF451C" w:rsidRPr="00EB22E6">
              <w:rPr>
                <w:rFonts w:ascii="Times New Roman" w:hAnsi="Times New Roman" w:cs="Times New Roman"/>
                <w:color w:val="FF0000"/>
                <w:lang w:val="en-US"/>
              </w:rPr>
              <w:t xml:space="preserve"> thảo Nghị định quy </w:t>
            </w:r>
            <w:r w:rsidR="00EB22E6">
              <w:rPr>
                <w:rFonts w:ascii="Times New Roman" w:hAnsi="Times New Roman" w:cs="Times New Roman"/>
                <w:color w:val="FF0000"/>
                <w:lang w:val="en-US"/>
              </w:rPr>
              <w:t xml:space="preserve">định </w:t>
            </w:r>
            <w:r w:rsidR="00FF451C" w:rsidRPr="00EB22E6">
              <w:rPr>
                <w:rFonts w:ascii="Times New Roman" w:hAnsi="Times New Roman" w:cs="Times New Roman"/>
                <w:color w:val="FF0000"/>
                <w:lang w:val="en-US"/>
              </w:rPr>
              <w:t>Công ty mẹ tối cao hoặc đơn vị hợp thành</w:t>
            </w:r>
            <w:r w:rsidR="007D5A3F" w:rsidRPr="00EB22E6">
              <w:rPr>
                <w:rFonts w:ascii="Times New Roman" w:hAnsi="Times New Roman" w:cs="Times New Roman"/>
                <w:color w:val="FF0000"/>
                <w:lang w:val="en-US"/>
              </w:rPr>
              <w:t xml:space="preserve"> tại Việt Nam</w:t>
            </w:r>
            <w:r w:rsidR="00EB22E6">
              <w:rPr>
                <w:rFonts w:ascii="Times New Roman" w:hAnsi="Times New Roman" w:cs="Times New Roman"/>
                <w:color w:val="FF0000"/>
                <w:lang w:val="en-US"/>
              </w:rPr>
              <w:t xml:space="preserve"> </w:t>
            </w:r>
            <w:r w:rsidR="00FF451C" w:rsidRPr="00EB22E6">
              <w:rPr>
                <w:rFonts w:ascii="Times New Roman" w:hAnsi="Times New Roman" w:cs="Times New Roman"/>
                <w:color w:val="FF0000"/>
                <w:lang w:val="en-US"/>
              </w:rPr>
              <w:t xml:space="preserve">gửi thông báo tới Tổng cục Thuế </w:t>
            </w:r>
            <w:r w:rsidR="007D5A3F" w:rsidRPr="00EB22E6">
              <w:rPr>
                <w:rFonts w:ascii="Times New Roman" w:hAnsi="Times New Roman" w:cs="Times New Roman"/>
                <w:color w:val="FF0000"/>
                <w:lang w:val="en-US"/>
              </w:rPr>
              <w:t>theo 01 trong 03 hình thức: trực tiếp, bưu chính hoặc điện tử,</w:t>
            </w:r>
          </w:p>
          <w:p w14:paraId="0AE7BD98" w14:textId="29FBD588" w:rsidR="003608BC" w:rsidRPr="00EB22E6" w:rsidRDefault="003608BC" w:rsidP="00953FA8">
            <w:pPr>
              <w:spacing w:before="120"/>
              <w:ind w:left="57" w:right="57"/>
              <w:rPr>
                <w:rFonts w:ascii="Times New Roman" w:hAnsi="Times New Roman" w:cs="Times New Roman"/>
              </w:rPr>
            </w:pPr>
            <w:r w:rsidRPr="00EB22E6">
              <w:rPr>
                <w:rFonts w:ascii="Times New Roman" w:hAnsi="Times New Roman" w:cs="Times New Roman"/>
              </w:rPr>
              <w:lastRenderedPageBreak/>
              <w:t xml:space="preserve">- Có được quy định phù hợp và tạo thuận lợi, tiết kiệm chi phí cho cơ quan nhà nước, cá nhân, tổ chức khi thực hiện không? Có </w:t>
            </w:r>
            <w:r w:rsidR="00FF451C" w:rsidRPr="00EB22E6">
              <w:rPr>
                <w:rFonts w:ascii="Times New Roman" w:hAnsi="Times New Roman" w:cs="Times New Roman"/>
                <w:color w:val="FF0000"/>
              </w:rPr>
              <w:sym w:font="Wingdings 2" w:char="F052"/>
            </w:r>
            <w:r w:rsidRPr="00EB22E6">
              <w:rPr>
                <w:rFonts w:ascii="Times New Roman" w:hAnsi="Times New Roman" w:cs="Times New Roman"/>
                <w:lang w:val="en-US"/>
              </w:rPr>
              <w:t xml:space="preserve">    </w:t>
            </w:r>
            <w:r w:rsidRPr="00EB22E6">
              <w:rPr>
                <w:rFonts w:ascii="Times New Roman" w:hAnsi="Times New Roman" w:cs="Times New Roman"/>
              </w:rPr>
              <w:t>Không □</w:t>
            </w:r>
          </w:p>
          <w:p w14:paraId="4CE1AE1D" w14:textId="0E77F6D2" w:rsidR="003608BC" w:rsidRPr="007D5A3F" w:rsidRDefault="003608BC" w:rsidP="0091462F">
            <w:pPr>
              <w:spacing w:before="120"/>
              <w:ind w:left="57" w:right="57"/>
              <w:jc w:val="both"/>
              <w:rPr>
                <w:rFonts w:ascii="Times New Roman" w:hAnsi="Times New Roman" w:cs="Times New Roman"/>
                <w:highlight w:val="yellow"/>
                <w:lang w:val="en-US"/>
              </w:rPr>
            </w:pPr>
            <w:r w:rsidRPr="00EB22E6">
              <w:rPr>
                <w:rFonts w:ascii="Times New Roman" w:hAnsi="Times New Roman" w:cs="Times New Roman"/>
              </w:rPr>
              <w:t>Nêu rõ lý do:</w:t>
            </w:r>
            <w:r w:rsidR="00FF451C" w:rsidRPr="00EB22E6">
              <w:rPr>
                <w:rFonts w:ascii="Times New Roman" w:hAnsi="Times New Roman" w:cs="Times New Roman"/>
                <w:lang w:val="en-US"/>
              </w:rPr>
              <w:t xml:space="preserve"> </w:t>
            </w:r>
            <w:r w:rsidR="00FF451C" w:rsidRPr="00EB22E6">
              <w:rPr>
                <w:rFonts w:ascii="Times New Roman" w:hAnsi="Times New Roman" w:cs="Times New Roman"/>
                <w:color w:val="FF0000"/>
                <w:lang w:val="en-US"/>
              </w:rPr>
              <w:t xml:space="preserve">Việc gửi thông báo qua </w:t>
            </w:r>
            <w:r w:rsidR="007D5A3F" w:rsidRPr="00EB22E6">
              <w:rPr>
                <w:rFonts w:ascii="Times New Roman" w:hAnsi="Times New Roman" w:cs="Times New Roman"/>
                <w:color w:val="FF0000"/>
                <w:lang w:val="en-US"/>
              </w:rPr>
              <w:t>01 trong 03 hình thức</w:t>
            </w:r>
            <w:r w:rsidR="00FF451C" w:rsidRPr="00EB22E6">
              <w:rPr>
                <w:rFonts w:ascii="Times New Roman" w:hAnsi="Times New Roman" w:cs="Times New Roman"/>
                <w:color w:val="FF0000"/>
                <w:lang w:val="en-US"/>
              </w:rPr>
              <w:t xml:space="preserve"> </w:t>
            </w:r>
            <w:r w:rsidR="007D5A3F" w:rsidRPr="00EB22E6">
              <w:rPr>
                <w:rFonts w:ascii="Times New Roman" w:hAnsi="Times New Roman" w:cs="Times New Roman"/>
                <w:color w:val="FF0000"/>
                <w:lang w:val="en-US"/>
              </w:rPr>
              <w:t>nhằm tạo điều kiện</w:t>
            </w:r>
            <w:r w:rsidR="00FF451C" w:rsidRPr="00EB22E6">
              <w:rPr>
                <w:rFonts w:ascii="Times New Roman" w:hAnsi="Times New Roman" w:cs="Times New Roman"/>
                <w:color w:val="FF0000"/>
                <w:lang w:val="en-US"/>
              </w:rPr>
              <w:t xml:space="preserve"> thuận lợi</w:t>
            </w:r>
            <w:r w:rsidR="007D5A3F" w:rsidRPr="00EB22E6">
              <w:rPr>
                <w:rFonts w:ascii="Times New Roman" w:hAnsi="Times New Roman" w:cs="Times New Roman"/>
                <w:color w:val="FF0000"/>
                <w:lang w:val="en-US"/>
              </w:rPr>
              <w:t xml:space="preserve"> </w:t>
            </w:r>
            <w:r w:rsidR="00FF451C" w:rsidRPr="00EB22E6">
              <w:rPr>
                <w:rFonts w:ascii="Times New Roman" w:hAnsi="Times New Roman" w:cs="Times New Roman"/>
                <w:color w:val="FF0000"/>
                <w:lang w:val="en-US"/>
              </w:rPr>
              <w:t>cho người nộp thuế</w:t>
            </w:r>
            <w:r w:rsidR="007D5A3F" w:rsidRPr="00EB22E6">
              <w:rPr>
                <w:rFonts w:ascii="Times New Roman" w:hAnsi="Times New Roman" w:cs="Times New Roman"/>
                <w:color w:val="FF0000"/>
                <w:lang w:val="en-US"/>
              </w:rPr>
              <w:t xml:space="preserve"> (do công ty mẹ tối cao có thể cư trú ở Việt Nam hoặc nước ngoài)</w:t>
            </w:r>
            <w:r w:rsidR="00FF451C" w:rsidRPr="00EB22E6">
              <w:rPr>
                <w:rFonts w:ascii="Times New Roman" w:hAnsi="Times New Roman" w:cs="Times New Roman"/>
                <w:color w:val="FF0000"/>
                <w:lang w:val="en-US"/>
              </w:rPr>
              <w:t xml:space="preserve"> và cơ quan thuế.</w:t>
            </w:r>
          </w:p>
        </w:tc>
      </w:tr>
      <w:tr w:rsidR="003608BC" w:rsidRPr="00F07D69" w14:paraId="2FB123C0" w14:textId="77777777" w:rsidTr="00F54211">
        <w:tc>
          <w:tcPr>
            <w:tcW w:w="5000" w:type="pct"/>
            <w:gridSpan w:val="2"/>
            <w:shd w:val="clear" w:color="auto" w:fill="FFFFFF"/>
          </w:tcPr>
          <w:p w14:paraId="4A1200AF" w14:textId="77777777" w:rsidR="003608BC" w:rsidRPr="00F07D69" w:rsidRDefault="003608BC" w:rsidP="00953FA8">
            <w:pPr>
              <w:spacing w:before="120"/>
              <w:ind w:left="57" w:right="57"/>
              <w:rPr>
                <w:rFonts w:ascii="Times New Roman" w:hAnsi="Times New Roman" w:cs="Times New Roman"/>
                <w:b/>
                <w:lang w:val="en-US"/>
              </w:rPr>
            </w:pPr>
            <w:r w:rsidRPr="00F07D69">
              <w:rPr>
                <w:rFonts w:ascii="Times New Roman" w:hAnsi="Times New Roman" w:cs="Times New Roman"/>
                <w:b/>
              </w:rPr>
              <w:lastRenderedPageBreak/>
              <w:t xml:space="preserve">4. Thành phần, số lượng hồ </w:t>
            </w:r>
            <w:r w:rsidRPr="00F07D69">
              <w:rPr>
                <w:rFonts w:ascii="Times New Roman" w:hAnsi="Times New Roman" w:cs="Times New Roman"/>
                <w:b/>
                <w:lang w:val="en-US"/>
              </w:rPr>
              <w:t>sơ</w:t>
            </w:r>
          </w:p>
        </w:tc>
      </w:tr>
      <w:tr w:rsidR="003608BC" w:rsidRPr="00F07D69" w14:paraId="09665CBF" w14:textId="77777777" w:rsidTr="00F54211">
        <w:tc>
          <w:tcPr>
            <w:tcW w:w="1060" w:type="pct"/>
            <w:shd w:val="clear" w:color="auto" w:fill="FFFFFF"/>
          </w:tcPr>
          <w:p w14:paraId="6327B8DF" w14:textId="58CB9626" w:rsidR="003608BC" w:rsidRPr="00F07D69" w:rsidRDefault="003608BC" w:rsidP="00107A21">
            <w:pPr>
              <w:spacing w:before="120"/>
              <w:ind w:left="57" w:right="57"/>
              <w:jc w:val="both"/>
              <w:rPr>
                <w:rFonts w:ascii="Times New Roman" w:hAnsi="Times New Roman" w:cs="Times New Roman"/>
              </w:rPr>
            </w:pPr>
            <w:r w:rsidRPr="00F07D69">
              <w:rPr>
                <w:rFonts w:ascii="Times New Roman" w:hAnsi="Times New Roman" w:cs="Times New Roman"/>
              </w:rPr>
              <w:t>a) Tên thành phần hồ sơ</w:t>
            </w:r>
            <w:r w:rsidRPr="00F07D69">
              <w:rPr>
                <w:rFonts w:ascii="Times New Roman" w:hAnsi="Times New Roman" w:cs="Times New Roman"/>
                <w:lang w:val="en-US"/>
              </w:rPr>
              <w:t xml:space="preserve"> </w:t>
            </w:r>
            <w:r w:rsidRPr="00F07D69">
              <w:rPr>
                <w:rFonts w:ascii="Times New Roman" w:hAnsi="Times New Roman" w:cs="Times New Roman"/>
              </w:rPr>
              <w:t>1:</w:t>
            </w:r>
            <w:r w:rsidRPr="00F07D69">
              <w:rPr>
                <w:rFonts w:ascii="Times New Roman" w:hAnsi="Times New Roman" w:cs="Times New Roman"/>
                <w:lang w:val="en-US"/>
              </w:rPr>
              <w:t xml:space="preserve"> </w:t>
            </w:r>
            <w:r w:rsidR="00FF451C" w:rsidRPr="00FF451C">
              <w:rPr>
                <w:rFonts w:ascii="Times New Roman" w:hAnsi="Times New Roman" w:cs="Times New Roman"/>
                <w:color w:val="FF0000"/>
                <w:lang w:val="en-US"/>
              </w:rPr>
              <w:t xml:space="preserve">Thông báo danh sách các đơn vị hợp thành thuộc đối tượng áp dụng Nghị quyết 107/2023/QH15 </w:t>
            </w:r>
            <w:r w:rsidR="00FF451C" w:rsidRPr="00930691">
              <w:rPr>
                <w:rFonts w:ascii="Times New Roman" w:hAnsi="Times New Roman" w:cs="Times New Roman"/>
                <w:color w:val="FF0000"/>
                <w:lang w:val="en-US"/>
              </w:rPr>
              <w:t>ngày 29 tháng 11 năm 2023 của Quốc hội</w:t>
            </w:r>
            <w:r w:rsidR="00FF451C" w:rsidRPr="00FF451C">
              <w:rPr>
                <w:rFonts w:ascii="Times New Roman" w:hAnsi="Times New Roman" w:cs="Times New Roman"/>
                <w:color w:val="FF0000"/>
                <w:lang w:val="en-US"/>
              </w:rPr>
              <w:t xml:space="preserve"> </w:t>
            </w:r>
            <w:r w:rsidR="00FF451C">
              <w:rPr>
                <w:rFonts w:ascii="Times New Roman" w:hAnsi="Times New Roman" w:cs="Times New Roman"/>
                <w:color w:val="FF0000"/>
                <w:lang w:val="en-US"/>
              </w:rPr>
              <w:t>của Quốc hội</w:t>
            </w:r>
            <w:r w:rsidR="00EB22E6">
              <w:rPr>
                <w:rFonts w:ascii="Times New Roman" w:hAnsi="Times New Roman" w:cs="Times New Roman"/>
                <w:color w:val="FF0000"/>
                <w:lang w:val="en-US"/>
              </w:rPr>
              <w:t xml:space="preserve"> </w:t>
            </w:r>
            <w:r w:rsidR="00FF451C" w:rsidRPr="00FF451C">
              <w:rPr>
                <w:rFonts w:ascii="Times New Roman" w:hAnsi="Times New Roman" w:cs="Times New Roman"/>
                <w:color w:val="FF0000"/>
                <w:lang w:val="en-US"/>
              </w:rPr>
              <w:t>(</w:t>
            </w:r>
            <w:r w:rsidR="00A34042" w:rsidRPr="00107A21">
              <w:rPr>
                <w:rFonts w:ascii="Times New Roman" w:hAnsi="Times New Roman" w:cs="Times New Roman"/>
                <w:color w:val="FF0000"/>
                <w:lang w:val="en-US"/>
              </w:rPr>
              <w:t xml:space="preserve">Mẫu </w:t>
            </w:r>
            <w:r w:rsidR="00FF451C" w:rsidRPr="00107A21">
              <w:rPr>
                <w:rFonts w:ascii="Times New Roman" w:hAnsi="Times New Roman" w:cs="Times New Roman"/>
                <w:color w:val="FF0000"/>
                <w:lang w:val="en-US"/>
              </w:rPr>
              <w:t>0</w:t>
            </w:r>
            <w:r w:rsidR="00EB22E6" w:rsidRPr="00107A21">
              <w:rPr>
                <w:rFonts w:ascii="Times New Roman" w:hAnsi="Times New Roman" w:cs="Times New Roman"/>
                <w:color w:val="FF0000"/>
                <w:lang w:val="en-US"/>
              </w:rPr>
              <w:t>2.1</w:t>
            </w:r>
            <w:r w:rsidR="00FF451C" w:rsidRPr="00107A21">
              <w:rPr>
                <w:rFonts w:ascii="Times New Roman" w:hAnsi="Times New Roman" w:cs="Times New Roman"/>
                <w:color w:val="FF0000"/>
                <w:lang w:val="en-US"/>
              </w:rPr>
              <w:t>/TB-ĐVHT</w:t>
            </w:r>
            <w:r w:rsidR="00107A21" w:rsidRPr="00107A21">
              <w:rPr>
                <w:rFonts w:ascii="Times New Roman" w:hAnsi="Times New Roman" w:cs="Times New Roman"/>
                <w:i/>
                <w:iCs/>
                <w:color w:val="FF0000"/>
                <w:lang w:val="en-US"/>
              </w:rPr>
              <w:t xml:space="preserve"> -</w:t>
            </w:r>
            <w:r w:rsidR="00107A21">
              <w:rPr>
                <w:rFonts w:ascii="Times New Roman" w:hAnsi="Times New Roman" w:cs="Times New Roman"/>
                <w:color w:val="FF0000"/>
                <w:lang w:val="en-US"/>
              </w:rPr>
              <w:t xml:space="preserve"> </w:t>
            </w:r>
            <w:r w:rsidR="00107A21" w:rsidRPr="00107A21">
              <w:rPr>
                <w:rFonts w:ascii="Times New Roman" w:hAnsi="Times New Roman" w:cs="Times New Roman"/>
                <w:i/>
                <w:iCs/>
                <w:color w:val="FF0000"/>
                <w:lang w:val="en-US"/>
              </w:rPr>
              <w:t>Dành cho đối tượng áp dụng Quy định về thuế thu nhập doanh nghiệp</w:t>
            </w:r>
            <w:r w:rsidR="00107A21">
              <w:rPr>
                <w:rFonts w:ascii="Times New Roman" w:hAnsi="Times New Roman" w:cs="Times New Roman"/>
                <w:i/>
                <w:iCs/>
                <w:color w:val="FF0000"/>
                <w:lang w:val="en-US"/>
              </w:rPr>
              <w:t xml:space="preserve"> </w:t>
            </w:r>
            <w:r w:rsidR="00107A21" w:rsidRPr="00107A21">
              <w:rPr>
                <w:rFonts w:ascii="Times New Roman" w:hAnsi="Times New Roman" w:cs="Times New Roman"/>
                <w:i/>
                <w:iCs/>
                <w:color w:val="FF0000"/>
                <w:lang w:val="en-US"/>
              </w:rPr>
              <w:t>bổ sung tối thiểu nội địa đạt chuẩn</w:t>
            </w:r>
            <w:r w:rsidR="00FF451C" w:rsidRPr="00FF451C">
              <w:rPr>
                <w:rFonts w:ascii="Times New Roman" w:hAnsi="Times New Roman" w:cs="Times New Roman"/>
                <w:color w:val="FF0000"/>
                <w:lang w:val="en-US"/>
              </w:rPr>
              <w:t>)</w:t>
            </w:r>
          </w:p>
        </w:tc>
        <w:tc>
          <w:tcPr>
            <w:tcW w:w="3940" w:type="pct"/>
            <w:shd w:val="clear" w:color="auto" w:fill="FFFFFF"/>
          </w:tcPr>
          <w:p w14:paraId="05EC34D5" w14:textId="693C45C4" w:rsidR="003608BC" w:rsidRPr="00F07D69" w:rsidRDefault="003608BC" w:rsidP="00953FA8">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 Nêu rõ lý do quy định: </w:t>
            </w:r>
            <w:r w:rsidR="00A34042">
              <w:rPr>
                <w:rFonts w:ascii="Times New Roman" w:hAnsi="Times New Roman" w:cs="Times New Roman"/>
                <w:color w:val="FF0000"/>
                <w:lang w:val="en-US"/>
              </w:rPr>
              <w:t xml:space="preserve">Mẫu </w:t>
            </w:r>
            <w:r w:rsidR="00A34042" w:rsidRPr="00FF451C">
              <w:rPr>
                <w:rFonts w:ascii="Times New Roman" w:hAnsi="Times New Roman" w:cs="Times New Roman"/>
                <w:color w:val="FF0000"/>
                <w:lang w:val="en-US"/>
              </w:rPr>
              <w:t>0</w:t>
            </w:r>
            <w:r w:rsidR="00EB22E6">
              <w:rPr>
                <w:rFonts w:ascii="Times New Roman" w:hAnsi="Times New Roman" w:cs="Times New Roman"/>
                <w:color w:val="FF0000"/>
                <w:lang w:val="en-US"/>
              </w:rPr>
              <w:t>2.</w:t>
            </w:r>
            <w:r w:rsidR="00A34042" w:rsidRPr="00FF451C">
              <w:rPr>
                <w:rFonts w:ascii="Times New Roman" w:hAnsi="Times New Roman" w:cs="Times New Roman"/>
                <w:color w:val="FF0000"/>
                <w:lang w:val="en-US"/>
              </w:rPr>
              <w:t xml:space="preserve">1/TB-ĐVHT </w:t>
            </w:r>
            <w:r w:rsidR="00A34042">
              <w:rPr>
                <w:rFonts w:ascii="Times New Roman" w:hAnsi="Times New Roman" w:cs="Times New Roman"/>
                <w:color w:val="FF0000"/>
                <w:lang w:val="en-US"/>
              </w:rPr>
              <w:t>bao gồm các mục thông tin để Tập đoàn đa quốc gia t</w:t>
            </w:r>
            <w:r w:rsidR="00FF451C" w:rsidRPr="00FF451C">
              <w:rPr>
                <w:rFonts w:ascii="Times New Roman" w:hAnsi="Times New Roman" w:cs="Times New Roman"/>
                <w:color w:val="FF0000"/>
                <w:lang w:val="en-US"/>
              </w:rPr>
              <w:t xml:space="preserve">hông báo danh sách các đơn vị hợp thành thuộc đối tượng áp dụng </w:t>
            </w:r>
            <w:r w:rsidR="00107A21">
              <w:rPr>
                <w:rFonts w:ascii="Times New Roman" w:hAnsi="Times New Roman" w:cs="Times New Roman"/>
                <w:color w:val="FF0000"/>
                <w:lang w:val="en-US"/>
              </w:rPr>
              <w:t>của quy định QDMTT</w:t>
            </w:r>
            <w:r w:rsidR="00FF451C" w:rsidRPr="00FF451C">
              <w:rPr>
                <w:rFonts w:ascii="Times New Roman" w:hAnsi="Times New Roman" w:cs="Times New Roman"/>
                <w:color w:val="FF0000"/>
                <w:lang w:val="en-US"/>
              </w:rPr>
              <w:t xml:space="preserve"> </w:t>
            </w:r>
          </w:p>
          <w:p w14:paraId="51B37F7B" w14:textId="58371D7F" w:rsidR="003608BC" w:rsidRPr="00A60C6C" w:rsidRDefault="003608BC" w:rsidP="00953FA8">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Yêu cầu về hình thức: </w:t>
            </w:r>
            <w:r w:rsidR="00DD0AB5" w:rsidRPr="00DD0AB5">
              <w:rPr>
                <w:rFonts w:ascii="Times New Roman" w:hAnsi="Times New Roman" w:cs="Times New Roman"/>
                <w:color w:val="FF0000"/>
                <w:lang w:val="en-US"/>
              </w:rPr>
              <w:t>Bản chính</w:t>
            </w:r>
          </w:p>
          <w:p w14:paraId="6E2E830C" w14:textId="0C8ECE6F" w:rsidR="003608BC" w:rsidRPr="00F07D69" w:rsidRDefault="003608BC" w:rsidP="00953FA8">
            <w:pPr>
              <w:spacing w:before="120"/>
              <w:ind w:left="57" w:right="57"/>
              <w:jc w:val="both"/>
              <w:rPr>
                <w:rFonts w:ascii="Times New Roman" w:hAnsi="Times New Roman" w:cs="Times New Roman"/>
                <w:lang w:val="en-US"/>
              </w:rPr>
            </w:pPr>
            <w:r w:rsidRPr="00F07D69">
              <w:rPr>
                <w:rFonts w:ascii="Times New Roman" w:hAnsi="Times New Roman" w:cs="Times New Roman"/>
                <w:lang w:val="en-US"/>
              </w:rPr>
              <w:t xml:space="preserve">Lý do quy định: </w:t>
            </w:r>
            <w:r w:rsidR="00952684" w:rsidRPr="00F26036">
              <w:rPr>
                <w:rFonts w:ascii="Times New Roman" w:hAnsi="Times New Roman" w:cs="Times New Roman"/>
                <w:color w:val="FF0000"/>
              </w:rPr>
              <w:t xml:space="preserve">Là văn bản chính thức </w:t>
            </w:r>
            <w:r w:rsidR="00952684">
              <w:rPr>
                <w:rFonts w:ascii="Times New Roman" w:hAnsi="Times New Roman" w:cs="Times New Roman"/>
                <w:color w:val="FF0000"/>
              </w:rPr>
              <w:t>do</w:t>
            </w:r>
            <w:r w:rsidR="00952684" w:rsidRPr="00F26036">
              <w:rPr>
                <w:rFonts w:ascii="Times New Roman" w:hAnsi="Times New Roman" w:cs="Times New Roman"/>
                <w:color w:val="FF0000"/>
              </w:rPr>
              <w:t xml:space="preserve"> người nộp thuế</w:t>
            </w:r>
            <w:r w:rsidR="00952684">
              <w:rPr>
                <w:rFonts w:ascii="Times New Roman" w:hAnsi="Times New Roman" w:cs="Times New Roman"/>
                <w:color w:val="FF0000"/>
              </w:rPr>
              <w:t xml:space="preserve"> tự khai, tự chịu trách nhiệm</w:t>
            </w:r>
            <w:r w:rsidR="00952684" w:rsidRPr="00F26036">
              <w:rPr>
                <w:rFonts w:ascii="Times New Roman" w:hAnsi="Times New Roman" w:cs="Times New Roman"/>
                <w:color w:val="FF0000"/>
              </w:rPr>
              <w:t>.</w:t>
            </w:r>
          </w:p>
        </w:tc>
      </w:tr>
      <w:tr w:rsidR="00107A21" w:rsidRPr="00F07D69" w14:paraId="47064714" w14:textId="77777777" w:rsidTr="00F54211">
        <w:tc>
          <w:tcPr>
            <w:tcW w:w="1060" w:type="pct"/>
            <w:shd w:val="clear" w:color="auto" w:fill="FFFFFF"/>
          </w:tcPr>
          <w:p w14:paraId="541AD482" w14:textId="7531736D" w:rsidR="00107A21" w:rsidRPr="00F07D69" w:rsidRDefault="00107A21" w:rsidP="00107A21">
            <w:pPr>
              <w:spacing w:before="120"/>
              <w:ind w:left="57" w:right="57"/>
              <w:jc w:val="both"/>
              <w:rPr>
                <w:rFonts w:ascii="Times New Roman" w:hAnsi="Times New Roman" w:cs="Times New Roman"/>
              </w:rPr>
            </w:pPr>
            <w:r>
              <w:rPr>
                <w:rFonts w:ascii="Times New Roman" w:hAnsi="Times New Roman" w:cs="Times New Roman"/>
                <w:lang w:val="en-US"/>
              </w:rPr>
              <w:t>b</w:t>
            </w:r>
            <w:r w:rsidRPr="00F07D69">
              <w:rPr>
                <w:rFonts w:ascii="Times New Roman" w:hAnsi="Times New Roman" w:cs="Times New Roman"/>
              </w:rPr>
              <w:t>) Tên thành phần hồ sơ</w:t>
            </w:r>
            <w:r w:rsidRPr="00F07D69">
              <w:rPr>
                <w:rFonts w:ascii="Times New Roman" w:hAnsi="Times New Roman" w:cs="Times New Roman"/>
                <w:lang w:val="en-US"/>
              </w:rPr>
              <w:t xml:space="preserve"> </w:t>
            </w:r>
            <w:r>
              <w:rPr>
                <w:rFonts w:ascii="Times New Roman" w:hAnsi="Times New Roman" w:cs="Times New Roman"/>
                <w:lang w:val="en-US"/>
              </w:rPr>
              <w:t>2</w:t>
            </w:r>
            <w:r w:rsidRPr="00F07D69">
              <w:rPr>
                <w:rFonts w:ascii="Times New Roman" w:hAnsi="Times New Roman" w:cs="Times New Roman"/>
              </w:rPr>
              <w:t>:</w:t>
            </w:r>
            <w:r w:rsidRPr="00F07D69">
              <w:rPr>
                <w:rFonts w:ascii="Times New Roman" w:hAnsi="Times New Roman" w:cs="Times New Roman"/>
                <w:lang w:val="en-US"/>
              </w:rPr>
              <w:t xml:space="preserve"> </w:t>
            </w:r>
            <w:r w:rsidRPr="00FF451C">
              <w:rPr>
                <w:rFonts w:ascii="Times New Roman" w:hAnsi="Times New Roman" w:cs="Times New Roman"/>
                <w:color w:val="FF0000"/>
                <w:lang w:val="en-US"/>
              </w:rPr>
              <w:t xml:space="preserve">Thông báo danh sách các đơn vị hợp thành thuộc đối tượng áp dụng Nghị quyết 107/2023/QH15 </w:t>
            </w:r>
            <w:r w:rsidRPr="00930691">
              <w:rPr>
                <w:rFonts w:ascii="Times New Roman" w:hAnsi="Times New Roman" w:cs="Times New Roman"/>
                <w:color w:val="FF0000"/>
                <w:lang w:val="en-US"/>
              </w:rPr>
              <w:t>ngày 29 tháng 11 năm 2023 của Quốc hội</w:t>
            </w:r>
            <w:r w:rsidRPr="00FF451C">
              <w:rPr>
                <w:rFonts w:ascii="Times New Roman" w:hAnsi="Times New Roman" w:cs="Times New Roman"/>
                <w:color w:val="FF0000"/>
                <w:lang w:val="en-US"/>
              </w:rPr>
              <w:t xml:space="preserve"> </w:t>
            </w:r>
            <w:r>
              <w:rPr>
                <w:rFonts w:ascii="Times New Roman" w:hAnsi="Times New Roman" w:cs="Times New Roman"/>
                <w:color w:val="FF0000"/>
                <w:lang w:val="en-US"/>
              </w:rPr>
              <w:t xml:space="preserve">của Quốc hội </w:t>
            </w:r>
            <w:r w:rsidRPr="00FF451C">
              <w:rPr>
                <w:rFonts w:ascii="Times New Roman" w:hAnsi="Times New Roman" w:cs="Times New Roman"/>
                <w:color w:val="FF0000"/>
                <w:lang w:val="en-US"/>
              </w:rPr>
              <w:t>(</w:t>
            </w:r>
            <w:r>
              <w:rPr>
                <w:rFonts w:ascii="Times New Roman" w:hAnsi="Times New Roman" w:cs="Times New Roman"/>
                <w:color w:val="FF0000"/>
                <w:lang w:val="en-US"/>
              </w:rPr>
              <w:t xml:space="preserve">Mẫu </w:t>
            </w:r>
            <w:r w:rsidRPr="00FF451C">
              <w:rPr>
                <w:rFonts w:ascii="Times New Roman" w:hAnsi="Times New Roman" w:cs="Times New Roman"/>
                <w:color w:val="FF0000"/>
                <w:lang w:val="en-US"/>
              </w:rPr>
              <w:t>0</w:t>
            </w:r>
            <w:r>
              <w:rPr>
                <w:rFonts w:ascii="Times New Roman" w:hAnsi="Times New Roman" w:cs="Times New Roman"/>
                <w:color w:val="FF0000"/>
                <w:lang w:val="en-US"/>
              </w:rPr>
              <w:t>2.2</w:t>
            </w:r>
            <w:r w:rsidRPr="00FF451C">
              <w:rPr>
                <w:rFonts w:ascii="Times New Roman" w:hAnsi="Times New Roman" w:cs="Times New Roman"/>
                <w:color w:val="FF0000"/>
                <w:lang w:val="en-US"/>
              </w:rPr>
              <w:t>/TB-ĐVHT</w:t>
            </w:r>
            <w:r>
              <w:rPr>
                <w:rFonts w:ascii="Times New Roman" w:hAnsi="Times New Roman" w:cs="Times New Roman"/>
                <w:color w:val="FF0000"/>
                <w:lang w:val="en-US"/>
              </w:rPr>
              <w:t xml:space="preserve"> - </w:t>
            </w:r>
            <w:r w:rsidRPr="00107A21">
              <w:rPr>
                <w:rFonts w:ascii="Times New Roman" w:hAnsi="Times New Roman" w:cs="Times New Roman"/>
                <w:i/>
                <w:iCs/>
                <w:color w:val="FF0000"/>
              </w:rPr>
              <w:t xml:space="preserve">Dành cho đối tượng </w:t>
            </w:r>
            <w:bookmarkStart w:id="0" w:name="_Hlk176505526"/>
            <w:r w:rsidRPr="00107A21">
              <w:rPr>
                <w:rFonts w:ascii="Times New Roman" w:hAnsi="Times New Roman" w:cs="Times New Roman"/>
                <w:i/>
                <w:iCs/>
                <w:color w:val="FF0000"/>
              </w:rPr>
              <w:t>áp dụng Quy định về tổng hợp thu nhập chịu thuế tối thiểu</w:t>
            </w:r>
            <w:bookmarkEnd w:id="0"/>
            <w:r w:rsidRPr="00FF451C">
              <w:rPr>
                <w:rFonts w:ascii="Times New Roman" w:hAnsi="Times New Roman" w:cs="Times New Roman"/>
                <w:color w:val="FF0000"/>
                <w:lang w:val="en-US"/>
              </w:rPr>
              <w:t>)</w:t>
            </w:r>
          </w:p>
        </w:tc>
        <w:tc>
          <w:tcPr>
            <w:tcW w:w="3940" w:type="pct"/>
            <w:shd w:val="clear" w:color="auto" w:fill="FFFFFF"/>
          </w:tcPr>
          <w:p w14:paraId="379BDDA6" w14:textId="4E7DFC6C" w:rsidR="00107A21" w:rsidRPr="00F07D69" w:rsidRDefault="00107A21" w:rsidP="00107A21">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 Nêu rõ lý do quy định: </w:t>
            </w:r>
            <w:r>
              <w:rPr>
                <w:rFonts w:ascii="Times New Roman" w:hAnsi="Times New Roman" w:cs="Times New Roman"/>
                <w:color w:val="FF0000"/>
                <w:lang w:val="en-US"/>
              </w:rPr>
              <w:t xml:space="preserve">Mẫu </w:t>
            </w:r>
            <w:r w:rsidRPr="00FF451C">
              <w:rPr>
                <w:rFonts w:ascii="Times New Roman" w:hAnsi="Times New Roman" w:cs="Times New Roman"/>
                <w:color w:val="FF0000"/>
                <w:lang w:val="en-US"/>
              </w:rPr>
              <w:t>0</w:t>
            </w:r>
            <w:r>
              <w:rPr>
                <w:rFonts w:ascii="Times New Roman" w:hAnsi="Times New Roman" w:cs="Times New Roman"/>
                <w:color w:val="FF0000"/>
                <w:lang w:val="en-US"/>
              </w:rPr>
              <w:t>2.2</w:t>
            </w:r>
            <w:r w:rsidRPr="00FF451C">
              <w:rPr>
                <w:rFonts w:ascii="Times New Roman" w:hAnsi="Times New Roman" w:cs="Times New Roman"/>
                <w:color w:val="FF0000"/>
                <w:lang w:val="en-US"/>
              </w:rPr>
              <w:t xml:space="preserve">/TB-ĐVHT </w:t>
            </w:r>
            <w:r>
              <w:rPr>
                <w:rFonts w:ascii="Times New Roman" w:hAnsi="Times New Roman" w:cs="Times New Roman"/>
                <w:color w:val="FF0000"/>
                <w:lang w:val="en-US"/>
              </w:rPr>
              <w:t>bao gồm các mục thông tin để Tập đoàn đa quốc gia t</w:t>
            </w:r>
            <w:r w:rsidRPr="00FF451C">
              <w:rPr>
                <w:rFonts w:ascii="Times New Roman" w:hAnsi="Times New Roman" w:cs="Times New Roman"/>
                <w:color w:val="FF0000"/>
                <w:lang w:val="en-US"/>
              </w:rPr>
              <w:t xml:space="preserve">hông báo danh sách các đơn vị hợp thành thuộc đối tượng áp dụng </w:t>
            </w:r>
            <w:r>
              <w:rPr>
                <w:rFonts w:ascii="Times New Roman" w:hAnsi="Times New Roman" w:cs="Times New Roman"/>
                <w:color w:val="FF0000"/>
                <w:lang w:val="en-US"/>
              </w:rPr>
              <w:t>của quy định IIR</w:t>
            </w:r>
            <w:r w:rsidRPr="00FF451C">
              <w:rPr>
                <w:rFonts w:ascii="Times New Roman" w:hAnsi="Times New Roman" w:cs="Times New Roman"/>
                <w:color w:val="FF0000"/>
                <w:lang w:val="en-US"/>
              </w:rPr>
              <w:t xml:space="preserve"> </w:t>
            </w:r>
          </w:p>
          <w:p w14:paraId="7192FF3F" w14:textId="77777777" w:rsidR="00107A21" w:rsidRPr="00A60C6C" w:rsidRDefault="00107A21" w:rsidP="00107A21">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Yêu cầu về hình thức: </w:t>
            </w:r>
            <w:r w:rsidRPr="00DD0AB5">
              <w:rPr>
                <w:rFonts w:ascii="Times New Roman" w:hAnsi="Times New Roman" w:cs="Times New Roman"/>
                <w:color w:val="FF0000"/>
                <w:lang w:val="en-US"/>
              </w:rPr>
              <w:t>Bản chính</w:t>
            </w:r>
          </w:p>
          <w:p w14:paraId="24575FE3" w14:textId="2F56FAD7" w:rsidR="00107A21" w:rsidRPr="00F07D69" w:rsidRDefault="00107A21" w:rsidP="00107A21">
            <w:pPr>
              <w:spacing w:before="120"/>
              <w:ind w:left="57" w:right="57"/>
              <w:jc w:val="both"/>
              <w:rPr>
                <w:rFonts w:ascii="Times New Roman" w:hAnsi="Times New Roman" w:cs="Times New Roman"/>
              </w:rPr>
            </w:pPr>
            <w:r w:rsidRPr="00F07D69">
              <w:rPr>
                <w:rFonts w:ascii="Times New Roman" w:hAnsi="Times New Roman" w:cs="Times New Roman"/>
                <w:lang w:val="en-US"/>
              </w:rPr>
              <w:t xml:space="preserve">Lý do quy định: </w:t>
            </w:r>
            <w:r w:rsidRPr="00F26036">
              <w:rPr>
                <w:rFonts w:ascii="Times New Roman" w:hAnsi="Times New Roman" w:cs="Times New Roman"/>
                <w:color w:val="FF0000"/>
              </w:rPr>
              <w:t xml:space="preserve">Là văn bản chính thức </w:t>
            </w:r>
            <w:r>
              <w:rPr>
                <w:rFonts w:ascii="Times New Roman" w:hAnsi="Times New Roman" w:cs="Times New Roman"/>
                <w:color w:val="FF0000"/>
              </w:rPr>
              <w:t>do</w:t>
            </w:r>
            <w:r w:rsidRPr="00F26036">
              <w:rPr>
                <w:rFonts w:ascii="Times New Roman" w:hAnsi="Times New Roman" w:cs="Times New Roman"/>
                <w:color w:val="FF0000"/>
              </w:rPr>
              <w:t xml:space="preserve"> người nộp thuế</w:t>
            </w:r>
            <w:r>
              <w:rPr>
                <w:rFonts w:ascii="Times New Roman" w:hAnsi="Times New Roman" w:cs="Times New Roman"/>
                <w:color w:val="FF0000"/>
              </w:rPr>
              <w:t xml:space="preserve"> tự khai, tự chịu trách nhiệm</w:t>
            </w:r>
            <w:r w:rsidRPr="00F26036">
              <w:rPr>
                <w:rFonts w:ascii="Times New Roman" w:hAnsi="Times New Roman" w:cs="Times New Roman"/>
                <w:color w:val="FF0000"/>
              </w:rPr>
              <w:t>.</w:t>
            </w:r>
          </w:p>
        </w:tc>
      </w:tr>
      <w:tr w:rsidR="00107A21" w:rsidRPr="00F07D69" w14:paraId="66DA5E37" w14:textId="77777777" w:rsidTr="00F54211">
        <w:tc>
          <w:tcPr>
            <w:tcW w:w="1060" w:type="pct"/>
            <w:shd w:val="clear" w:color="auto" w:fill="FFFFFF"/>
          </w:tcPr>
          <w:p w14:paraId="617D5037" w14:textId="52BE1387" w:rsidR="00107A21" w:rsidRPr="00F07D69" w:rsidRDefault="00107A21" w:rsidP="00107A21">
            <w:pPr>
              <w:spacing w:before="120"/>
              <w:ind w:left="57" w:right="57"/>
              <w:jc w:val="both"/>
              <w:rPr>
                <w:rFonts w:ascii="Times New Roman" w:hAnsi="Times New Roman" w:cs="Times New Roman"/>
              </w:rPr>
            </w:pPr>
            <w:r>
              <w:rPr>
                <w:rFonts w:ascii="Times New Roman" w:hAnsi="Times New Roman" w:cs="Times New Roman"/>
                <w:lang w:val="en-US"/>
              </w:rPr>
              <w:t>c</w:t>
            </w:r>
            <w:r w:rsidRPr="00F07D69">
              <w:rPr>
                <w:rFonts w:ascii="Times New Roman" w:hAnsi="Times New Roman" w:cs="Times New Roman"/>
              </w:rPr>
              <w:t xml:space="preserve">) Các giấy tờ, tài liệu để </w:t>
            </w:r>
            <w:r w:rsidRPr="00F07D69">
              <w:rPr>
                <w:rFonts w:ascii="Times New Roman" w:hAnsi="Times New Roman" w:cs="Times New Roman"/>
              </w:rPr>
              <w:lastRenderedPageBreak/>
              <w:t>chứng minh việc đáp ứng yêu cầu, điều kiện thực hiện thủ tục hành chính có được quy định rõ ràng, cụ thể ở thành phần hồ sơ của thủ tục hành chính không?</w:t>
            </w:r>
          </w:p>
        </w:tc>
        <w:tc>
          <w:tcPr>
            <w:tcW w:w="3940" w:type="pct"/>
            <w:shd w:val="clear" w:color="auto" w:fill="FFFFFF"/>
          </w:tcPr>
          <w:p w14:paraId="1F7B3263" w14:textId="78D09686"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lastRenderedPageBreak/>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2CCD9BAF" w14:textId="4FA8F8FB" w:rsidR="00107A21" w:rsidRPr="00F07D69" w:rsidRDefault="00107A21" w:rsidP="00107A21">
            <w:pPr>
              <w:spacing w:before="120"/>
              <w:ind w:left="57" w:right="57"/>
              <w:jc w:val="both"/>
              <w:rPr>
                <w:rFonts w:ascii="Times New Roman" w:hAnsi="Times New Roman" w:cs="Times New Roman"/>
                <w:lang w:val="en-US"/>
              </w:rPr>
            </w:pPr>
            <w:r w:rsidRPr="00F07D69">
              <w:rPr>
                <w:rFonts w:ascii="Times New Roman" w:hAnsi="Times New Roman" w:cs="Times New Roman"/>
                <w:lang w:val="en-US"/>
              </w:rPr>
              <w:lastRenderedPageBreak/>
              <w:t xml:space="preserve">Nêu rõ: </w:t>
            </w:r>
            <w:r w:rsidRPr="00D1619E">
              <w:rPr>
                <w:rFonts w:ascii="Times New Roman" w:hAnsi="Times New Roman" w:cs="Times New Roman"/>
                <w:color w:val="FF0000"/>
                <w:lang w:val="en-US"/>
              </w:rPr>
              <w:t>Các giấy tờ, tài liệu để chứng minh việc đáp ứng yêu cầu, điều kiện thực hiện thủ tục hành chính đều được quy định rõ ràng, cụ thể về tên, hình thức, số lượng.</w:t>
            </w:r>
          </w:p>
        </w:tc>
      </w:tr>
      <w:tr w:rsidR="00107A21" w:rsidRPr="00F07D69" w14:paraId="6D7C4660" w14:textId="77777777" w:rsidTr="00F54211">
        <w:tc>
          <w:tcPr>
            <w:tcW w:w="1060" w:type="pct"/>
            <w:shd w:val="clear" w:color="auto" w:fill="FFFFFF"/>
          </w:tcPr>
          <w:p w14:paraId="31A2EA39" w14:textId="7184BA78" w:rsidR="00107A21" w:rsidRPr="00A60C6C"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lastRenderedPageBreak/>
              <w:t>d) Số lượng bộ hồ sơ:</w:t>
            </w:r>
            <w:r>
              <w:rPr>
                <w:rFonts w:ascii="Times New Roman" w:hAnsi="Times New Roman" w:cs="Times New Roman"/>
              </w:rPr>
              <w:t xml:space="preserve"> </w:t>
            </w:r>
            <w:r w:rsidRPr="00A60C6C">
              <w:rPr>
                <w:rFonts w:ascii="Times New Roman" w:hAnsi="Times New Roman" w:cs="Times New Roman"/>
                <w:color w:val="FF0000"/>
              </w:rPr>
              <w:t>01 (bộ)</w:t>
            </w:r>
          </w:p>
        </w:tc>
        <w:tc>
          <w:tcPr>
            <w:tcW w:w="3940" w:type="pct"/>
            <w:shd w:val="clear" w:color="auto" w:fill="FFFFFF"/>
          </w:tcPr>
          <w:p w14:paraId="75483092" w14:textId="73BB265C"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t xml:space="preserve">Lý do </w:t>
            </w:r>
            <w:r w:rsidRPr="00F07D69">
              <w:rPr>
                <w:rFonts w:ascii="Times New Roman" w:hAnsi="Times New Roman" w:cs="Times New Roman"/>
                <w:i/>
              </w:rPr>
              <w:t>(nếu quy định từ 02 b</w:t>
            </w:r>
            <w:r w:rsidRPr="00F07D69">
              <w:rPr>
                <w:rFonts w:ascii="Times New Roman" w:hAnsi="Times New Roman" w:cs="Times New Roman"/>
                <w:i/>
                <w:lang w:val="en-US"/>
              </w:rPr>
              <w:t>ộ</w:t>
            </w:r>
            <w:r w:rsidRPr="00F07D69">
              <w:rPr>
                <w:rFonts w:ascii="Times New Roman" w:hAnsi="Times New Roman" w:cs="Times New Roman"/>
                <w:i/>
              </w:rPr>
              <w:t xml:space="preserve"> hồ sơ trở lên):</w:t>
            </w:r>
            <w:r w:rsidRPr="00F07D69">
              <w:rPr>
                <w:rFonts w:ascii="Times New Roman" w:hAnsi="Times New Roman" w:cs="Times New Roman"/>
              </w:rPr>
              <w:t xml:space="preserve"> </w:t>
            </w:r>
            <w:r w:rsidRPr="00F07D69">
              <w:rPr>
                <w:rFonts w:ascii="Times New Roman" w:hAnsi="Times New Roman" w:cs="Times New Roman"/>
                <w:lang w:val="en-US"/>
              </w:rPr>
              <w:t>……………………………………………………………..</w:t>
            </w:r>
          </w:p>
        </w:tc>
      </w:tr>
      <w:tr w:rsidR="00107A21" w:rsidRPr="00F07D69" w14:paraId="71D0E239" w14:textId="77777777" w:rsidTr="00F54211">
        <w:tc>
          <w:tcPr>
            <w:tcW w:w="5000" w:type="pct"/>
            <w:gridSpan w:val="2"/>
            <w:shd w:val="clear" w:color="auto" w:fill="FFFFFF"/>
          </w:tcPr>
          <w:p w14:paraId="53A4BC19" w14:textId="2631E644" w:rsidR="00107A21" w:rsidRPr="00D1619E" w:rsidRDefault="00107A21" w:rsidP="00107A21">
            <w:pPr>
              <w:spacing w:before="120"/>
              <w:ind w:left="57" w:right="57"/>
              <w:rPr>
                <w:rFonts w:ascii="Times New Roman" w:hAnsi="Times New Roman" w:cs="Times New Roman"/>
                <w:b/>
                <w:lang w:val="en-US"/>
              </w:rPr>
            </w:pPr>
            <w:r w:rsidRPr="00F07D69">
              <w:rPr>
                <w:rFonts w:ascii="Times New Roman" w:hAnsi="Times New Roman" w:cs="Times New Roman"/>
                <w:b/>
              </w:rPr>
              <w:t>5. Thời hạn giải quyết</w:t>
            </w:r>
            <w:r>
              <w:rPr>
                <w:rFonts w:ascii="Times New Roman" w:hAnsi="Times New Roman" w:cs="Times New Roman"/>
                <w:b/>
                <w:lang w:val="en-US"/>
              </w:rPr>
              <w:t xml:space="preserve">: </w:t>
            </w:r>
            <w:r w:rsidRPr="00D1619E">
              <w:rPr>
                <w:rFonts w:ascii="Times New Roman" w:hAnsi="Times New Roman" w:cs="Times New Roman"/>
                <w:b/>
                <w:color w:val="FF0000"/>
                <w:lang w:val="en-US"/>
              </w:rPr>
              <w:t>Không trả kết quả cho người nộp thuế</w:t>
            </w:r>
          </w:p>
        </w:tc>
      </w:tr>
      <w:tr w:rsidR="00107A21" w:rsidRPr="00F07D69" w14:paraId="7038E124" w14:textId="77777777" w:rsidTr="00F54211">
        <w:tc>
          <w:tcPr>
            <w:tcW w:w="5000" w:type="pct"/>
            <w:gridSpan w:val="2"/>
            <w:shd w:val="clear" w:color="auto" w:fill="FFFFFF"/>
          </w:tcPr>
          <w:p w14:paraId="17BE07AB" w14:textId="77777777" w:rsidR="00107A21" w:rsidRPr="00F07D69" w:rsidRDefault="00107A21" w:rsidP="00107A21">
            <w:pPr>
              <w:spacing w:before="120"/>
              <w:ind w:left="57" w:right="57"/>
              <w:rPr>
                <w:rFonts w:ascii="Times New Roman" w:hAnsi="Times New Roman" w:cs="Times New Roman"/>
                <w:b/>
              </w:rPr>
            </w:pPr>
            <w:r w:rsidRPr="00F07D69">
              <w:rPr>
                <w:rFonts w:ascii="Times New Roman" w:hAnsi="Times New Roman" w:cs="Times New Roman"/>
                <w:b/>
              </w:rPr>
              <w:t>6. Đối tượng thực hiện</w:t>
            </w:r>
          </w:p>
        </w:tc>
      </w:tr>
      <w:tr w:rsidR="00107A21" w:rsidRPr="00F07D69" w14:paraId="416ED6BB" w14:textId="77777777" w:rsidTr="00F54211">
        <w:tc>
          <w:tcPr>
            <w:tcW w:w="1060" w:type="pct"/>
            <w:shd w:val="clear" w:color="auto" w:fill="FFFFFF"/>
          </w:tcPr>
          <w:p w14:paraId="512220DB"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a) Đối tượng thực hiện:</w:t>
            </w:r>
          </w:p>
        </w:tc>
        <w:tc>
          <w:tcPr>
            <w:tcW w:w="3940" w:type="pct"/>
            <w:shd w:val="clear" w:color="auto" w:fill="FFFFFF"/>
          </w:tcPr>
          <w:p w14:paraId="749D82D5" w14:textId="77777777" w:rsidR="00107A21" w:rsidRDefault="00107A21" w:rsidP="00107A21">
            <w:pPr>
              <w:spacing w:before="120"/>
              <w:ind w:left="57" w:right="57"/>
              <w:rPr>
                <w:rFonts w:ascii="Times New Roman" w:hAnsi="Times New Roman" w:cs="Times New Roman"/>
                <w:color w:val="FF0000"/>
                <w:lang w:val="en-US"/>
              </w:rPr>
            </w:pPr>
            <w:r w:rsidRPr="00F07D69">
              <w:rPr>
                <w:rFonts w:ascii="Times New Roman" w:hAnsi="Times New Roman" w:cs="Times New Roman"/>
              </w:rPr>
              <w:t xml:space="preserve">- Tổ chức: Trong nước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 xml:space="preserve">Nước ngoài </w:t>
            </w:r>
            <w:r w:rsidRPr="00653F96">
              <w:rPr>
                <w:rFonts w:ascii="Times New Roman" w:hAnsi="Times New Roman" w:cs="Times New Roman"/>
                <w:color w:val="FF0000"/>
              </w:rPr>
              <w:sym w:font="Wingdings 2" w:char="F052"/>
            </w:r>
          </w:p>
          <w:p w14:paraId="096EC37C" w14:textId="45544881" w:rsidR="00107A21" w:rsidRPr="005823E6" w:rsidRDefault="00107A21" w:rsidP="00107A21">
            <w:pPr>
              <w:spacing w:before="120"/>
              <w:ind w:left="57" w:right="57"/>
              <w:jc w:val="both"/>
              <w:rPr>
                <w:rFonts w:ascii="Times New Roman" w:hAnsi="Times New Roman" w:cs="Times New Roman"/>
                <w:color w:val="FF0000"/>
                <w:lang w:val="en-US"/>
              </w:rPr>
            </w:pPr>
            <w:r w:rsidRPr="00F07D69">
              <w:rPr>
                <w:rFonts w:ascii="Times New Roman" w:hAnsi="Times New Roman" w:cs="Times New Roman"/>
                <w:lang w:val="en-US"/>
              </w:rPr>
              <w:t xml:space="preserve">Mô tả rõ: </w:t>
            </w:r>
            <w:r>
              <w:rPr>
                <w:rFonts w:ascii="Times New Roman" w:hAnsi="Times New Roman" w:cs="Times New Roman"/>
                <w:color w:val="FF0000"/>
                <w:lang w:val="en-US"/>
              </w:rPr>
              <w:t>Công ty mẹ tối cao hoặc đơn vị hợp thành tại Việt Nam</w:t>
            </w:r>
            <w:r w:rsidRPr="005823E6">
              <w:rPr>
                <w:rFonts w:ascii="Times New Roman" w:hAnsi="Times New Roman" w:cs="Times New Roman"/>
                <w:color w:val="FF0000"/>
                <w:lang w:val="en-US"/>
              </w:rPr>
              <w:t xml:space="preserve"> thuộc đối tượng áp dụng Nghị quyết 107/2023/QH15 có trách nhiệm thông báo cho cơ quan thuế</w:t>
            </w:r>
            <w:r>
              <w:rPr>
                <w:rFonts w:ascii="Times New Roman" w:hAnsi="Times New Roman" w:cs="Times New Roman"/>
                <w:color w:val="FF0000"/>
                <w:lang w:val="en-US"/>
              </w:rPr>
              <w:t>.</w:t>
            </w:r>
          </w:p>
          <w:p w14:paraId="794E3327" w14:textId="72B5861C" w:rsidR="00107A21" w:rsidRPr="005823E6"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định: </w:t>
            </w:r>
            <w:r w:rsidRPr="00A60C6C">
              <w:rPr>
                <w:rFonts w:ascii="Times New Roman" w:hAnsi="Times New Roman" w:cs="Times New Roman"/>
                <w:color w:val="FF0000"/>
                <w:lang w:val="en-US"/>
              </w:rPr>
              <w:t xml:space="preserve">Phù hợp với quy định tại </w:t>
            </w:r>
            <w:r w:rsidRPr="00653F96">
              <w:rPr>
                <w:rFonts w:ascii="Times New Roman" w:hAnsi="Times New Roman" w:cs="Times New Roman"/>
                <w:color w:val="FF0000"/>
                <w:lang w:val="en-US"/>
              </w:rPr>
              <w:t>khoản 3</w:t>
            </w:r>
            <w:r>
              <w:rPr>
                <w:rFonts w:ascii="Times New Roman" w:hAnsi="Times New Roman" w:cs="Times New Roman"/>
                <w:color w:val="FF0000"/>
                <w:lang w:val="en-US"/>
              </w:rPr>
              <w:t xml:space="preserve"> </w:t>
            </w:r>
            <w:r w:rsidRPr="00653F96">
              <w:rPr>
                <w:rFonts w:ascii="Times New Roman" w:hAnsi="Times New Roman" w:cs="Times New Roman"/>
                <w:color w:val="FF0000"/>
                <w:lang w:val="en-US"/>
              </w:rPr>
              <w:t xml:space="preserve">Điều 6 </w:t>
            </w:r>
            <w:r w:rsidRPr="00930691">
              <w:rPr>
                <w:rFonts w:ascii="Times New Roman" w:hAnsi="Times New Roman" w:cs="Times New Roman"/>
                <w:color w:val="FF0000"/>
                <w:lang w:val="en-US"/>
              </w:rPr>
              <w:t>Nghị quyết số 107/2023/QH15</w:t>
            </w:r>
            <w:r>
              <w:rPr>
                <w:rFonts w:ascii="Times New Roman" w:hAnsi="Times New Roman" w:cs="Times New Roman"/>
                <w:color w:val="FF0000"/>
                <w:lang w:val="en-US"/>
              </w:rPr>
              <w:t xml:space="preserve"> </w:t>
            </w:r>
            <w:r w:rsidRPr="00930691">
              <w:rPr>
                <w:rFonts w:ascii="Times New Roman" w:hAnsi="Times New Roman" w:cs="Times New Roman"/>
                <w:color w:val="FF0000"/>
                <w:lang w:val="en-US"/>
              </w:rPr>
              <w:t>ngày 29 tháng 11 năm 2023 của Quốc hội</w:t>
            </w:r>
            <w:r>
              <w:rPr>
                <w:rFonts w:ascii="Times New Roman" w:hAnsi="Times New Roman" w:cs="Times New Roman"/>
                <w:color w:val="FF0000"/>
                <w:lang w:val="en-US"/>
              </w:rPr>
              <w:t>.</w:t>
            </w:r>
          </w:p>
          <w:p w14:paraId="480D4778"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 xml:space="preserve">- Cá nhân: Trong nước □ </w:t>
            </w:r>
            <w:r w:rsidRPr="00F07D69">
              <w:rPr>
                <w:rFonts w:ascii="Times New Roman" w:hAnsi="Times New Roman" w:cs="Times New Roman"/>
                <w:lang w:val="en-US"/>
              </w:rPr>
              <w:t xml:space="preserve">     </w:t>
            </w:r>
            <w:r w:rsidRPr="00F07D69">
              <w:rPr>
                <w:rFonts w:ascii="Times New Roman" w:hAnsi="Times New Roman" w:cs="Times New Roman"/>
              </w:rPr>
              <w:t>Nước ngoài □</w:t>
            </w:r>
          </w:p>
          <w:p w14:paraId="407B9A70" w14:textId="77777777"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lang w:val="en-US"/>
              </w:rPr>
              <w:t>Mô tả rõ: …………………………………………………………………………………………………….</w:t>
            </w:r>
          </w:p>
          <w:p w14:paraId="60E09E57"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r w:rsidRPr="00F07D69">
              <w:rPr>
                <w:rFonts w:ascii="Times New Roman" w:hAnsi="Times New Roman" w:cs="Times New Roman"/>
              </w:rPr>
              <w:t xml:space="preserve"> </w:t>
            </w:r>
          </w:p>
          <w:p w14:paraId="24275FC6"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 Có thể mở rộng/ thu hẹp đối tượng thực hiện không?:</w:t>
            </w:r>
          </w:p>
          <w:p w14:paraId="1592058D" w14:textId="71F6C9B7" w:rsidR="00107A21" w:rsidRPr="005823E6" w:rsidRDefault="00107A21" w:rsidP="00107A21">
            <w:pPr>
              <w:spacing w:before="120"/>
              <w:ind w:left="57" w:right="57"/>
              <w:rPr>
                <w:rFonts w:ascii="Times New Roman" w:hAnsi="Times New Roman" w:cs="Times New Roman"/>
                <w:color w:val="FF0000"/>
                <w:lang w:val="en-US"/>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741E1740" w14:textId="60849CC9" w:rsidR="00107A21" w:rsidRPr="005823E6" w:rsidRDefault="00107A21" w:rsidP="00107A21">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sidRPr="005823E6">
              <w:rPr>
                <w:rFonts w:ascii="Times New Roman" w:hAnsi="Times New Roman" w:cs="Times New Roman"/>
                <w:color w:val="FF0000"/>
              </w:rPr>
              <w:t>Đ</w:t>
            </w:r>
            <w:r w:rsidRPr="005823E6">
              <w:rPr>
                <w:rFonts w:ascii="Times New Roman" w:hAnsi="Times New Roman" w:cs="Times New Roman"/>
                <w:color w:val="FF0000"/>
                <w:lang w:val="en-US"/>
              </w:rPr>
              <w:t>ã quy định đầy đủ về đối tượng theo quy định</w:t>
            </w:r>
            <w:r>
              <w:rPr>
                <w:rFonts w:ascii="Times New Roman" w:hAnsi="Times New Roman" w:cs="Times New Roman"/>
                <w:lang w:val="en-US"/>
              </w:rPr>
              <w:t xml:space="preserve"> </w:t>
            </w:r>
            <w:r w:rsidRPr="00A60C6C">
              <w:rPr>
                <w:rFonts w:ascii="Times New Roman" w:hAnsi="Times New Roman" w:cs="Times New Roman"/>
                <w:color w:val="FF0000"/>
                <w:lang w:val="en-US"/>
              </w:rPr>
              <w:t xml:space="preserve">tại </w:t>
            </w:r>
            <w:r w:rsidRPr="00653F96">
              <w:rPr>
                <w:rFonts w:ascii="Times New Roman" w:hAnsi="Times New Roman" w:cs="Times New Roman"/>
                <w:color w:val="FF0000"/>
                <w:lang w:val="en-US"/>
              </w:rPr>
              <w:t>khoản 3</w:t>
            </w:r>
            <w:r>
              <w:rPr>
                <w:rFonts w:ascii="Times New Roman" w:hAnsi="Times New Roman" w:cs="Times New Roman"/>
                <w:color w:val="FF0000"/>
                <w:lang w:val="en-US"/>
              </w:rPr>
              <w:t xml:space="preserve"> </w:t>
            </w:r>
            <w:r w:rsidRPr="00653F96">
              <w:rPr>
                <w:rFonts w:ascii="Times New Roman" w:hAnsi="Times New Roman" w:cs="Times New Roman"/>
                <w:color w:val="FF0000"/>
                <w:lang w:val="en-US"/>
              </w:rPr>
              <w:t xml:space="preserve">Điều 6 </w:t>
            </w:r>
            <w:r w:rsidRPr="00930691">
              <w:rPr>
                <w:rFonts w:ascii="Times New Roman" w:hAnsi="Times New Roman" w:cs="Times New Roman"/>
                <w:color w:val="FF0000"/>
                <w:lang w:val="en-US"/>
              </w:rPr>
              <w:t>Nghị quyết số 107/2023/QH15</w:t>
            </w:r>
            <w:r>
              <w:rPr>
                <w:rFonts w:ascii="Times New Roman" w:hAnsi="Times New Roman" w:cs="Times New Roman"/>
                <w:color w:val="FF0000"/>
                <w:lang w:val="en-US"/>
              </w:rPr>
              <w:t xml:space="preserve"> </w:t>
            </w:r>
            <w:r w:rsidRPr="00930691">
              <w:rPr>
                <w:rFonts w:ascii="Times New Roman" w:hAnsi="Times New Roman" w:cs="Times New Roman"/>
                <w:color w:val="FF0000"/>
                <w:lang w:val="en-US"/>
              </w:rPr>
              <w:t>ngày 29 tháng 11 năm 2023 của Quốc hội</w:t>
            </w:r>
            <w:r>
              <w:rPr>
                <w:rFonts w:ascii="Times New Roman" w:hAnsi="Times New Roman" w:cs="Times New Roman"/>
                <w:color w:val="FF0000"/>
                <w:lang w:val="en-US"/>
              </w:rPr>
              <w:t>.</w:t>
            </w:r>
          </w:p>
        </w:tc>
      </w:tr>
      <w:tr w:rsidR="00107A21" w:rsidRPr="00F07D69" w14:paraId="0046DBF1" w14:textId="77777777" w:rsidTr="00F54211">
        <w:tc>
          <w:tcPr>
            <w:tcW w:w="1060" w:type="pct"/>
            <w:shd w:val="clear" w:color="auto" w:fill="FFFFFF"/>
          </w:tcPr>
          <w:p w14:paraId="54308DBD"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b) Phạm vi áp dụng:</w:t>
            </w:r>
          </w:p>
          <w:p w14:paraId="65BA6246" w14:textId="77777777" w:rsidR="00107A21" w:rsidRPr="00F07D69" w:rsidRDefault="00107A21" w:rsidP="00107A21">
            <w:pPr>
              <w:spacing w:before="120"/>
              <w:ind w:left="57" w:right="57"/>
              <w:rPr>
                <w:rFonts w:ascii="Times New Roman" w:hAnsi="Times New Roman" w:cs="Times New Roman"/>
              </w:rPr>
            </w:pPr>
          </w:p>
        </w:tc>
        <w:tc>
          <w:tcPr>
            <w:tcW w:w="3940" w:type="pct"/>
            <w:shd w:val="clear" w:color="auto" w:fill="FFFFFF"/>
          </w:tcPr>
          <w:p w14:paraId="3A5916BC" w14:textId="6D0F602C" w:rsidR="00107A21" w:rsidRPr="005823E6" w:rsidRDefault="00107A21" w:rsidP="00107A21">
            <w:pPr>
              <w:spacing w:before="120"/>
              <w:ind w:left="57" w:right="57"/>
              <w:rPr>
                <w:rFonts w:ascii="Times New Roman" w:hAnsi="Times New Roman" w:cs="Times New Roman"/>
                <w:color w:val="FF0000"/>
                <w:lang w:val="en-US"/>
              </w:rPr>
            </w:pPr>
            <w:r w:rsidRPr="00F07D69">
              <w:rPr>
                <w:rFonts w:ascii="Times New Roman" w:hAnsi="Times New Roman" w:cs="Times New Roman"/>
              </w:rPr>
              <w:t>-</w:t>
            </w:r>
            <w:r w:rsidRPr="00F07D69">
              <w:rPr>
                <w:rFonts w:ascii="Times New Roman" w:hAnsi="Times New Roman" w:cs="Times New Roman"/>
                <w:lang w:val="en-US"/>
              </w:rPr>
              <w:t xml:space="preserve"> </w:t>
            </w:r>
            <w:r w:rsidRPr="00F07D69">
              <w:rPr>
                <w:rFonts w:ascii="Times New Roman" w:hAnsi="Times New Roman" w:cs="Times New Roman"/>
              </w:rPr>
              <w:t>Toàn quốc</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 xml:space="preserve">Vùng □ </w:t>
            </w:r>
            <w:r w:rsidRPr="00F07D69">
              <w:rPr>
                <w:rFonts w:ascii="Times New Roman" w:hAnsi="Times New Roman" w:cs="Times New Roman"/>
                <w:lang w:val="en-US"/>
              </w:rPr>
              <w:t xml:space="preserve">    </w:t>
            </w:r>
            <w:r w:rsidRPr="00F07D69">
              <w:rPr>
                <w:rFonts w:ascii="Times New Roman" w:hAnsi="Times New Roman" w:cs="Times New Roman"/>
              </w:rPr>
              <w:t>Địa phương □</w:t>
            </w:r>
          </w:p>
          <w:p w14:paraId="06C9F514"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 xml:space="preserve">- Nông thôn □ </w:t>
            </w:r>
            <w:r w:rsidRPr="00F07D69">
              <w:rPr>
                <w:rFonts w:ascii="Times New Roman" w:hAnsi="Times New Roman" w:cs="Times New Roman"/>
                <w:lang w:val="en-US"/>
              </w:rPr>
              <w:t xml:space="preserve">   </w:t>
            </w:r>
            <w:r w:rsidRPr="00F07D69">
              <w:rPr>
                <w:rFonts w:ascii="Times New Roman" w:hAnsi="Times New Roman" w:cs="Times New Roman"/>
              </w:rPr>
              <w:t xml:space="preserve">Đô thị □ </w:t>
            </w:r>
            <w:r w:rsidRPr="00F07D69">
              <w:rPr>
                <w:rFonts w:ascii="Times New Roman" w:hAnsi="Times New Roman" w:cs="Times New Roman"/>
                <w:lang w:val="en-US"/>
              </w:rPr>
              <w:t xml:space="preserve">    </w:t>
            </w:r>
            <w:r w:rsidRPr="00F07D69">
              <w:rPr>
                <w:rFonts w:ascii="Times New Roman" w:hAnsi="Times New Roman" w:cs="Times New Roman"/>
              </w:rPr>
              <w:t>Miền núi □</w:t>
            </w:r>
          </w:p>
          <w:p w14:paraId="0CCBBE62"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 Biên giới, hải đảo □</w:t>
            </w:r>
          </w:p>
          <w:p w14:paraId="7F537F54" w14:textId="6D334263" w:rsidR="00107A21" w:rsidRPr="00F07D69" w:rsidRDefault="00107A21" w:rsidP="00107A21">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 Lý do quy định: </w:t>
            </w:r>
            <w:r w:rsidRPr="00A60C6C">
              <w:rPr>
                <w:rFonts w:ascii="Times New Roman" w:hAnsi="Times New Roman" w:cs="Times New Roman"/>
                <w:color w:val="FF0000"/>
                <w:lang w:val="en-US"/>
              </w:rPr>
              <w:t xml:space="preserve">Phù hợp với quy định tại </w:t>
            </w:r>
            <w:r w:rsidRPr="00653F96">
              <w:rPr>
                <w:rFonts w:ascii="Times New Roman" w:hAnsi="Times New Roman" w:cs="Times New Roman"/>
                <w:color w:val="FF0000"/>
                <w:lang w:val="en-US"/>
              </w:rPr>
              <w:t>khoản 3</w:t>
            </w:r>
            <w:r>
              <w:rPr>
                <w:rFonts w:ascii="Times New Roman" w:hAnsi="Times New Roman" w:cs="Times New Roman"/>
                <w:color w:val="FF0000"/>
                <w:lang w:val="en-US"/>
              </w:rPr>
              <w:t xml:space="preserve"> </w:t>
            </w:r>
            <w:r w:rsidRPr="00653F96">
              <w:rPr>
                <w:rFonts w:ascii="Times New Roman" w:hAnsi="Times New Roman" w:cs="Times New Roman"/>
                <w:color w:val="FF0000"/>
                <w:lang w:val="en-US"/>
              </w:rPr>
              <w:t xml:space="preserve">Điều 6 </w:t>
            </w:r>
            <w:r w:rsidRPr="00930691">
              <w:rPr>
                <w:rFonts w:ascii="Times New Roman" w:hAnsi="Times New Roman" w:cs="Times New Roman"/>
                <w:color w:val="FF0000"/>
                <w:lang w:val="en-US"/>
              </w:rPr>
              <w:t>Nghị quyết số 107/2023/QH15</w:t>
            </w:r>
            <w:r>
              <w:rPr>
                <w:rFonts w:ascii="Times New Roman" w:hAnsi="Times New Roman" w:cs="Times New Roman"/>
                <w:color w:val="FF0000"/>
                <w:lang w:val="en-US"/>
              </w:rPr>
              <w:t xml:space="preserve"> </w:t>
            </w:r>
            <w:r w:rsidRPr="00930691">
              <w:rPr>
                <w:rFonts w:ascii="Times New Roman" w:hAnsi="Times New Roman" w:cs="Times New Roman"/>
                <w:color w:val="FF0000"/>
                <w:lang w:val="en-US"/>
              </w:rPr>
              <w:t>ngày 29 tháng 11 năm 2023 của Quốc hội</w:t>
            </w:r>
            <w:r>
              <w:rPr>
                <w:rFonts w:ascii="Times New Roman" w:hAnsi="Times New Roman" w:cs="Times New Roman"/>
                <w:color w:val="FF0000"/>
                <w:lang w:val="en-US"/>
              </w:rPr>
              <w:t>.</w:t>
            </w:r>
          </w:p>
          <w:p w14:paraId="4148AF87"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 Có thể mở rộng/ thu hẹp phạm vi áp dụng không?:</w:t>
            </w:r>
          </w:p>
          <w:p w14:paraId="73CEA587" w14:textId="77777777" w:rsidR="00107A21" w:rsidRPr="005823E6" w:rsidRDefault="00107A21" w:rsidP="00107A21">
            <w:pPr>
              <w:spacing w:before="120"/>
              <w:ind w:left="57" w:right="57"/>
              <w:rPr>
                <w:rFonts w:ascii="Times New Roman" w:hAnsi="Times New Roman" w:cs="Times New Roman"/>
                <w:color w:val="FF0000"/>
                <w:lang w:val="en-US"/>
              </w:rPr>
            </w:pPr>
            <w:r w:rsidRPr="00F07D69">
              <w:rPr>
                <w:rFonts w:ascii="Times New Roman" w:hAnsi="Times New Roman" w:cs="Times New Roman"/>
              </w:rPr>
              <w:lastRenderedPageBreak/>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4E146A82" w14:textId="105B1845" w:rsidR="00107A21" w:rsidRPr="00F07D69" w:rsidRDefault="00107A21" w:rsidP="00107A21">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sidRPr="005823E6">
              <w:rPr>
                <w:rFonts w:ascii="Times New Roman" w:hAnsi="Times New Roman" w:cs="Times New Roman"/>
                <w:color w:val="FF0000"/>
              </w:rPr>
              <w:t>Đ</w:t>
            </w:r>
            <w:r w:rsidRPr="005823E6">
              <w:rPr>
                <w:rFonts w:ascii="Times New Roman" w:hAnsi="Times New Roman" w:cs="Times New Roman"/>
                <w:color w:val="FF0000"/>
                <w:lang w:val="en-US"/>
              </w:rPr>
              <w:t xml:space="preserve">ã quy định đầy đủ về </w:t>
            </w:r>
            <w:r>
              <w:rPr>
                <w:rFonts w:ascii="Times New Roman" w:hAnsi="Times New Roman" w:cs="Times New Roman"/>
                <w:color w:val="FF0000"/>
                <w:lang w:val="en-US"/>
              </w:rPr>
              <w:t>phạm vi áp dụng</w:t>
            </w:r>
            <w:r w:rsidRPr="005823E6">
              <w:rPr>
                <w:rFonts w:ascii="Times New Roman" w:hAnsi="Times New Roman" w:cs="Times New Roman"/>
                <w:color w:val="FF0000"/>
                <w:lang w:val="en-US"/>
              </w:rPr>
              <w:t xml:space="preserve"> theo quy định</w:t>
            </w:r>
            <w:r>
              <w:rPr>
                <w:rFonts w:ascii="Times New Roman" w:hAnsi="Times New Roman" w:cs="Times New Roman"/>
                <w:lang w:val="en-US"/>
              </w:rPr>
              <w:t xml:space="preserve"> </w:t>
            </w:r>
            <w:r w:rsidRPr="00A60C6C">
              <w:rPr>
                <w:rFonts w:ascii="Times New Roman" w:hAnsi="Times New Roman" w:cs="Times New Roman"/>
                <w:color w:val="FF0000"/>
                <w:lang w:val="en-US"/>
              </w:rPr>
              <w:t xml:space="preserve">tại </w:t>
            </w:r>
            <w:r w:rsidRPr="00653F96">
              <w:rPr>
                <w:rFonts w:ascii="Times New Roman" w:hAnsi="Times New Roman" w:cs="Times New Roman"/>
                <w:color w:val="FF0000"/>
                <w:lang w:val="en-US"/>
              </w:rPr>
              <w:t>khoản 3</w:t>
            </w:r>
            <w:r>
              <w:rPr>
                <w:rFonts w:ascii="Times New Roman" w:hAnsi="Times New Roman" w:cs="Times New Roman"/>
                <w:color w:val="FF0000"/>
                <w:lang w:val="en-US"/>
              </w:rPr>
              <w:t xml:space="preserve"> </w:t>
            </w:r>
            <w:r w:rsidRPr="00653F96">
              <w:rPr>
                <w:rFonts w:ascii="Times New Roman" w:hAnsi="Times New Roman" w:cs="Times New Roman"/>
                <w:color w:val="FF0000"/>
                <w:lang w:val="en-US"/>
              </w:rPr>
              <w:t xml:space="preserve">Điều 6 </w:t>
            </w:r>
            <w:r w:rsidRPr="00930691">
              <w:rPr>
                <w:rFonts w:ascii="Times New Roman" w:hAnsi="Times New Roman" w:cs="Times New Roman"/>
                <w:color w:val="FF0000"/>
                <w:lang w:val="en-US"/>
              </w:rPr>
              <w:t>Nghị quyết số 107/2023/QH15</w:t>
            </w:r>
            <w:r>
              <w:rPr>
                <w:rFonts w:ascii="Times New Roman" w:hAnsi="Times New Roman" w:cs="Times New Roman"/>
                <w:color w:val="FF0000"/>
                <w:lang w:val="en-US"/>
              </w:rPr>
              <w:t xml:space="preserve"> </w:t>
            </w:r>
            <w:r w:rsidRPr="00930691">
              <w:rPr>
                <w:rFonts w:ascii="Times New Roman" w:hAnsi="Times New Roman" w:cs="Times New Roman"/>
                <w:color w:val="FF0000"/>
                <w:lang w:val="en-US"/>
              </w:rPr>
              <w:t>ngày 29 tháng 11 năm 2023 của Quốc hội</w:t>
            </w:r>
            <w:r>
              <w:rPr>
                <w:rFonts w:ascii="Times New Roman" w:hAnsi="Times New Roman" w:cs="Times New Roman"/>
                <w:color w:val="FF0000"/>
                <w:lang w:val="en-US"/>
              </w:rPr>
              <w:t>.</w:t>
            </w:r>
          </w:p>
        </w:tc>
      </w:tr>
      <w:tr w:rsidR="00107A21" w:rsidRPr="00F07D69" w14:paraId="24CAD91E" w14:textId="77777777" w:rsidTr="00F54211">
        <w:tc>
          <w:tcPr>
            <w:tcW w:w="5000" w:type="pct"/>
            <w:gridSpan w:val="2"/>
            <w:shd w:val="clear" w:color="auto" w:fill="FFFFFF"/>
          </w:tcPr>
          <w:p w14:paraId="39705071" w14:textId="3BB0783E"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lastRenderedPageBreak/>
              <w:t>Dự kiến số lượng đối tượng</w:t>
            </w:r>
            <w:r w:rsidRPr="00F07D69">
              <w:rPr>
                <w:rFonts w:ascii="Times New Roman" w:hAnsi="Times New Roman" w:cs="Times New Roman"/>
                <w:lang w:val="en-US"/>
              </w:rPr>
              <w:t xml:space="preserve"> thực hiện/1 năm: </w:t>
            </w:r>
            <w:r w:rsidRPr="00107A21">
              <w:rPr>
                <w:rFonts w:ascii="Times New Roman" w:hAnsi="Times New Roman" w:cs="Times New Roman"/>
                <w:color w:val="FF0000"/>
                <w:highlight w:val="yellow"/>
                <w:lang w:val="en-US"/>
              </w:rPr>
              <w:t>128</w:t>
            </w:r>
          </w:p>
        </w:tc>
      </w:tr>
      <w:tr w:rsidR="00107A21" w:rsidRPr="00F07D69" w14:paraId="0E5050BC" w14:textId="77777777" w:rsidTr="00F54211">
        <w:tc>
          <w:tcPr>
            <w:tcW w:w="5000" w:type="pct"/>
            <w:gridSpan w:val="2"/>
            <w:shd w:val="clear" w:color="auto" w:fill="FFFFFF"/>
          </w:tcPr>
          <w:p w14:paraId="14F82280" w14:textId="77777777" w:rsidR="00107A21" w:rsidRPr="00F07D69" w:rsidRDefault="00107A21" w:rsidP="00107A21">
            <w:pPr>
              <w:spacing w:before="120"/>
              <w:ind w:left="57" w:right="57"/>
              <w:rPr>
                <w:rFonts w:ascii="Times New Roman" w:hAnsi="Times New Roman" w:cs="Times New Roman"/>
                <w:b/>
              </w:rPr>
            </w:pPr>
            <w:r w:rsidRPr="00F07D69">
              <w:rPr>
                <w:rFonts w:ascii="Times New Roman" w:hAnsi="Times New Roman" w:cs="Times New Roman"/>
                <w:b/>
              </w:rPr>
              <w:t>7. Cơ quan giải quyết</w:t>
            </w:r>
          </w:p>
        </w:tc>
      </w:tr>
      <w:tr w:rsidR="00107A21" w:rsidRPr="00F07D69" w14:paraId="1E417889" w14:textId="77777777" w:rsidTr="00F54211">
        <w:tc>
          <w:tcPr>
            <w:tcW w:w="1060" w:type="pct"/>
            <w:shd w:val="clear" w:color="auto" w:fill="FFFFFF"/>
          </w:tcPr>
          <w:p w14:paraId="3A35F3AB" w14:textId="77777777" w:rsidR="00107A21" w:rsidRPr="00F07D69" w:rsidRDefault="00107A21" w:rsidP="00107A21">
            <w:pPr>
              <w:spacing w:before="120"/>
              <w:ind w:left="57" w:right="57"/>
              <w:jc w:val="both"/>
              <w:rPr>
                <w:rFonts w:ascii="Times New Roman" w:hAnsi="Times New Roman" w:cs="Times New Roman"/>
              </w:rPr>
            </w:pPr>
            <w:r w:rsidRPr="00F07D69">
              <w:rPr>
                <w:rFonts w:ascii="Times New Roman" w:hAnsi="Times New Roman" w:cs="Times New Roman"/>
              </w:rPr>
              <w:t>a) Có được quy định rõ ràng, cụ thể về cơ quan giải quyết thủ tục hành chính không?</w:t>
            </w:r>
          </w:p>
        </w:tc>
        <w:tc>
          <w:tcPr>
            <w:tcW w:w="3940" w:type="pct"/>
            <w:shd w:val="clear" w:color="auto" w:fill="FFFFFF"/>
          </w:tcPr>
          <w:p w14:paraId="42D1C9E0" w14:textId="4ECB09EA"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303FE503" w14:textId="153830A7" w:rsidR="00107A21" w:rsidRPr="00533531" w:rsidRDefault="00107A21" w:rsidP="00107A21">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Lý do quy định: </w:t>
            </w:r>
            <w:r w:rsidRPr="00FF451C">
              <w:rPr>
                <w:rFonts w:ascii="Times New Roman" w:hAnsi="Times New Roman" w:cs="Times New Roman"/>
                <w:color w:val="FF0000"/>
                <w:lang w:val="en-US"/>
              </w:rPr>
              <w:t>Công ty mẹ tối cao hoặc đơn vị hợp thành</w:t>
            </w:r>
            <w:r>
              <w:rPr>
                <w:rFonts w:ascii="Times New Roman" w:hAnsi="Times New Roman" w:cs="Times New Roman"/>
                <w:color w:val="FF0000"/>
                <w:lang w:val="en-US"/>
              </w:rPr>
              <w:t xml:space="preserve"> tại Việt Nam</w:t>
            </w:r>
            <w:r w:rsidRPr="00FF451C">
              <w:rPr>
                <w:rFonts w:ascii="Times New Roman" w:hAnsi="Times New Roman" w:cs="Times New Roman"/>
                <w:color w:val="FF0000"/>
                <w:lang w:val="en-US"/>
              </w:rPr>
              <w:t xml:space="preserve"> gửi thông báo tới Tổng cục Thuế </w:t>
            </w:r>
            <w:r>
              <w:rPr>
                <w:rFonts w:ascii="Times New Roman" w:hAnsi="Times New Roman" w:cs="Times New Roman"/>
                <w:color w:val="FF0000"/>
                <w:lang w:val="en-US"/>
              </w:rPr>
              <w:t>(</w:t>
            </w:r>
            <w:r w:rsidRPr="00533531">
              <w:rPr>
                <w:rFonts w:ascii="Times New Roman" w:hAnsi="Times New Roman" w:cs="Times New Roman"/>
                <w:color w:val="FF0000"/>
                <w:lang w:val="en-US"/>
              </w:rPr>
              <w:t>Cơ quan thuế được giao nhiệm vụ quản lý thuế TNDN bổ sung theo Quy định về thuế tối thiểu toàn cầu</w:t>
            </w:r>
            <w:r>
              <w:rPr>
                <w:rFonts w:ascii="Times New Roman" w:hAnsi="Times New Roman" w:cs="Times New Roman"/>
                <w:color w:val="FF0000"/>
                <w:lang w:val="en-US"/>
              </w:rPr>
              <w:t>)</w:t>
            </w:r>
            <w:r w:rsidRPr="00FF451C">
              <w:rPr>
                <w:rFonts w:ascii="Times New Roman" w:hAnsi="Times New Roman" w:cs="Times New Roman"/>
                <w:color w:val="FF0000"/>
                <w:lang w:val="en-US"/>
              </w:rPr>
              <w:t>.</w:t>
            </w:r>
          </w:p>
        </w:tc>
      </w:tr>
      <w:tr w:rsidR="00107A21" w:rsidRPr="00F07D69" w14:paraId="21798114" w14:textId="77777777" w:rsidTr="00F54211">
        <w:tc>
          <w:tcPr>
            <w:tcW w:w="1060" w:type="pct"/>
            <w:shd w:val="clear" w:color="auto" w:fill="FFFFFF"/>
          </w:tcPr>
          <w:p w14:paraId="50B9EE72" w14:textId="77777777" w:rsidR="00107A21" w:rsidRPr="00F07D69" w:rsidRDefault="00107A21" w:rsidP="00107A21">
            <w:pPr>
              <w:spacing w:before="120"/>
              <w:ind w:left="57" w:right="57"/>
              <w:jc w:val="both"/>
              <w:rPr>
                <w:rFonts w:ascii="Times New Roman" w:hAnsi="Times New Roman" w:cs="Times New Roman"/>
              </w:rPr>
            </w:pPr>
            <w:r w:rsidRPr="00F07D69">
              <w:rPr>
                <w:rFonts w:ascii="Times New Roman" w:hAnsi="Times New Roman" w:cs="Times New Roman"/>
              </w:rPr>
              <w:t>b) Có thể mở rộng ủy quyền hoặc phân cấp thực hiện không?</w:t>
            </w:r>
          </w:p>
        </w:tc>
        <w:tc>
          <w:tcPr>
            <w:tcW w:w="3940" w:type="pct"/>
            <w:shd w:val="clear" w:color="auto" w:fill="FFFFFF"/>
          </w:tcPr>
          <w:p w14:paraId="07FD5A9E" w14:textId="754AF286"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54FA4D6F" w14:textId="5C4F8E44" w:rsidR="00107A21" w:rsidRPr="00F07D69" w:rsidRDefault="00107A21" w:rsidP="00107A21">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sidRPr="00533531">
              <w:rPr>
                <w:rFonts w:ascii="Times New Roman" w:hAnsi="Times New Roman" w:cs="Times New Roman"/>
                <w:color w:val="FF0000"/>
                <w:lang w:val="en-US"/>
              </w:rPr>
              <w:t>Quản lý tập trung tại</w:t>
            </w:r>
            <w:r>
              <w:rPr>
                <w:rFonts w:ascii="Times New Roman" w:hAnsi="Times New Roman" w:cs="Times New Roman"/>
                <w:color w:val="FF0000"/>
                <w:lang w:val="en-US"/>
              </w:rPr>
              <w:t xml:space="preserve"> </w:t>
            </w:r>
            <w:r w:rsidRPr="00533531">
              <w:rPr>
                <w:rFonts w:ascii="Times New Roman" w:hAnsi="Times New Roman" w:cs="Times New Roman"/>
                <w:color w:val="FF0000"/>
                <w:lang w:val="en-US"/>
              </w:rPr>
              <w:t>Cơ quan thuế được giao nhiệm vụ quản lý thuế TNDN bổ sung theo Quy định về thuế tối thiểu toàn cầu</w:t>
            </w:r>
            <w:r>
              <w:rPr>
                <w:rFonts w:ascii="Times New Roman" w:hAnsi="Times New Roman" w:cs="Times New Roman"/>
                <w:color w:val="FF0000"/>
                <w:lang w:val="en-US"/>
              </w:rPr>
              <w:t>.</w:t>
            </w:r>
          </w:p>
        </w:tc>
      </w:tr>
      <w:tr w:rsidR="00107A21" w:rsidRPr="00F07D69" w14:paraId="03C35178" w14:textId="77777777" w:rsidTr="00F54211">
        <w:tc>
          <w:tcPr>
            <w:tcW w:w="5000" w:type="pct"/>
            <w:gridSpan w:val="2"/>
            <w:shd w:val="clear" w:color="auto" w:fill="FFFFFF"/>
          </w:tcPr>
          <w:p w14:paraId="4D59A95E" w14:textId="77777777" w:rsidR="00107A21" w:rsidRPr="00F07D69" w:rsidRDefault="00107A21" w:rsidP="00107A21">
            <w:pPr>
              <w:spacing w:before="120"/>
              <w:ind w:left="57" w:right="57"/>
              <w:rPr>
                <w:rFonts w:ascii="Times New Roman" w:hAnsi="Times New Roman" w:cs="Times New Roman"/>
                <w:b/>
              </w:rPr>
            </w:pPr>
            <w:r w:rsidRPr="00F07D69">
              <w:rPr>
                <w:rFonts w:ascii="Times New Roman" w:hAnsi="Times New Roman" w:cs="Times New Roman"/>
                <w:b/>
              </w:rPr>
              <w:t>8. Phí, lệ phí và các chi phí khác (nếu có)</w:t>
            </w:r>
          </w:p>
        </w:tc>
      </w:tr>
      <w:tr w:rsidR="00107A21" w:rsidRPr="00F07D69" w14:paraId="29CA8458" w14:textId="77777777" w:rsidTr="00F54211">
        <w:tc>
          <w:tcPr>
            <w:tcW w:w="1060" w:type="pct"/>
            <w:shd w:val="clear" w:color="auto" w:fill="FFFFFF"/>
          </w:tcPr>
          <w:p w14:paraId="771925A8" w14:textId="77777777" w:rsidR="00107A21" w:rsidRPr="00F07D69" w:rsidRDefault="00107A21" w:rsidP="00107A21">
            <w:pPr>
              <w:spacing w:before="120"/>
              <w:ind w:left="57" w:right="57"/>
              <w:jc w:val="both"/>
              <w:rPr>
                <w:rFonts w:ascii="Times New Roman" w:hAnsi="Times New Roman" w:cs="Times New Roman"/>
              </w:rPr>
            </w:pPr>
            <w:r w:rsidRPr="00F07D69">
              <w:rPr>
                <w:rFonts w:ascii="Times New Roman" w:hAnsi="Times New Roman" w:cs="Times New Roman"/>
              </w:rPr>
              <w:t>a) Có quy định về phí, lệ phí và các chi phí khác (nếu có) không?</w:t>
            </w:r>
          </w:p>
        </w:tc>
        <w:tc>
          <w:tcPr>
            <w:tcW w:w="3940" w:type="pct"/>
            <w:shd w:val="clear" w:color="auto" w:fill="FFFFFF"/>
          </w:tcPr>
          <w:p w14:paraId="1AC69FA9" w14:textId="32E4A183"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w:t>
            </w:r>
            <w:r w:rsidRPr="00F07D69">
              <w:rPr>
                <w:rFonts w:ascii="Times New Roman" w:hAnsi="Times New Roman" w:cs="Times New Roman"/>
                <w:lang w:val="en-US"/>
              </w:rPr>
              <w:t xml:space="preserve"> </w:t>
            </w:r>
            <w:r w:rsidRPr="00F07D69">
              <w:rPr>
                <w:rFonts w:ascii="Times New Roman" w:hAnsi="Times New Roman" w:cs="Times New Roman"/>
              </w:rPr>
              <w:t>Lệ</w:t>
            </w:r>
            <w:r w:rsidRPr="00F07D69">
              <w:rPr>
                <w:rFonts w:ascii="Times New Roman" w:hAnsi="Times New Roman" w:cs="Times New Roman"/>
                <w:lang w:val="en-US"/>
              </w:rPr>
              <w:t xml:space="preserve"> </w:t>
            </w:r>
            <w:r w:rsidRPr="00F07D69">
              <w:rPr>
                <w:rFonts w:ascii="Times New Roman" w:hAnsi="Times New Roman" w:cs="Times New Roman"/>
              </w:rPr>
              <w:t>phí: Không</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Có </w:t>
            </w:r>
            <w:r w:rsidRPr="00F07D69">
              <w:rPr>
                <w:rFonts w:ascii="Times New Roman" w:hAnsi="Times New Roman" w:cs="Times New Roman"/>
              </w:rPr>
              <w:t>□</w:t>
            </w:r>
          </w:p>
          <w:p w14:paraId="50E7D329"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N</w:t>
            </w:r>
            <w:r w:rsidRPr="00F07D69">
              <w:rPr>
                <w:rFonts w:ascii="Times New Roman" w:hAnsi="Times New Roman" w:cs="Times New Roman"/>
                <w:lang w:val="en-US"/>
              </w:rPr>
              <w:t>ế</w:t>
            </w:r>
            <w:r w:rsidRPr="00F07D69">
              <w:rPr>
                <w:rFonts w:ascii="Times New Roman" w:hAnsi="Times New Roman" w:cs="Times New Roman"/>
              </w:rPr>
              <w:t xml:space="preserve">u </w:t>
            </w:r>
            <w:r w:rsidRPr="00F07D69">
              <w:rPr>
                <w:rFonts w:ascii="Times New Roman" w:hAnsi="Times New Roman" w:cs="Times New Roman"/>
                <w:lang w:val="en-US"/>
              </w:rPr>
              <w:t>có, nêu rõ lý do: ………………………………………………………………………………………</w:t>
            </w:r>
            <w:r w:rsidRPr="00F07D69">
              <w:rPr>
                <w:rFonts w:ascii="Times New Roman" w:hAnsi="Times New Roman" w:cs="Times New Roman"/>
              </w:rPr>
              <w:t xml:space="preserve"> </w:t>
            </w:r>
          </w:p>
          <w:p w14:paraId="689CB1A5" w14:textId="27C4E30C"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 Phí: Không</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Có </w:t>
            </w:r>
            <w:r w:rsidRPr="00F07D69">
              <w:rPr>
                <w:rFonts w:ascii="Times New Roman" w:hAnsi="Times New Roman" w:cs="Times New Roman"/>
              </w:rPr>
              <w:t>□</w:t>
            </w:r>
          </w:p>
          <w:p w14:paraId="5E57FA68"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Nếu Có nêu r</w:t>
            </w:r>
            <w:r w:rsidRPr="00F07D69">
              <w:rPr>
                <w:rFonts w:ascii="Times New Roman" w:hAnsi="Times New Roman" w:cs="Times New Roman"/>
                <w:lang w:val="en-US"/>
              </w:rPr>
              <w:t>õ</w:t>
            </w:r>
            <w:r w:rsidRPr="00F07D69">
              <w:rPr>
                <w:rFonts w:ascii="Times New Roman" w:hAnsi="Times New Roman" w:cs="Times New Roman"/>
              </w:rPr>
              <w:t xml:space="preserve"> l</w:t>
            </w:r>
            <w:r w:rsidRPr="00F07D69">
              <w:rPr>
                <w:rFonts w:ascii="Times New Roman" w:hAnsi="Times New Roman" w:cs="Times New Roman"/>
                <w:lang w:val="en-US"/>
              </w:rPr>
              <w:t>ý</w:t>
            </w:r>
            <w:r w:rsidRPr="00F07D69">
              <w:rPr>
                <w:rFonts w:ascii="Times New Roman" w:hAnsi="Times New Roman" w:cs="Times New Roman"/>
              </w:rPr>
              <w:t xml:space="preserve"> do</w:t>
            </w:r>
            <w:r w:rsidRPr="00F07D69">
              <w:rPr>
                <w:rFonts w:ascii="Times New Roman" w:hAnsi="Times New Roman" w:cs="Times New Roman"/>
                <w:lang w:val="en-US"/>
              </w:rPr>
              <w:t>: ……………………………………………………………………………………….</w:t>
            </w:r>
            <w:r w:rsidRPr="00F07D69">
              <w:rPr>
                <w:rFonts w:ascii="Times New Roman" w:hAnsi="Times New Roman" w:cs="Times New Roman"/>
              </w:rPr>
              <w:t xml:space="preserve"> </w:t>
            </w:r>
          </w:p>
          <w:p w14:paraId="702E3E19" w14:textId="0D4C49CF"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 Chi phí khác: Không</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Có </w:t>
            </w:r>
            <w:r w:rsidRPr="00F07D69">
              <w:rPr>
                <w:rFonts w:ascii="Times New Roman" w:hAnsi="Times New Roman" w:cs="Times New Roman"/>
              </w:rPr>
              <w:t>□</w:t>
            </w:r>
          </w:p>
          <w:p w14:paraId="39112883"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Nếu Có, nêu rõ l</w:t>
            </w:r>
            <w:r w:rsidRPr="00F07D69">
              <w:rPr>
                <w:rFonts w:ascii="Times New Roman" w:hAnsi="Times New Roman" w:cs="Times New Roman"/>
                <w:lang w:val="en-US"/>
              </w:rPr>
              <w:t>ý</w:t>
            </w:r>
            <w:r w:rsidRPr="00F07D69">
              <w:rPr>
                <w:rFonts w:ascii="Times New Roman" w:hAnsi="Times New Roman" w:cs="Times New Roman"/>
              </w:rPr>
              <w:t xml:space="preserve"> do</w:t>
            </w:r>
            <w:r w:rsidRPr="00F07D69">
              <w:rPr>
                <w:rFonts w:ascii="Times New Roman" w:hAnsi="Times New Roman" w:cs="Times New Roman"/>
                <w:lang w:val="en-US"/>
              </w:rPr>
              <w:t>: ………………………………………………………………………………………</w:t>
            </w:r>
            <w:r w:rsidRPr="00F07D69">
              <w:rPr>
                <w:rFonts w:ascii="Times New Roman" w:hAnsi="Times New Roman" w:cs="Times New Roman"/>
              </w:rPr>
              <w:t xml:space="preserve"> </w:t>
            </w:r>
          </w:p>
          <w:p w14:paraId="624C04ED" w14:textId="229B65D8" w:rsidR="00107A21" w:rsidRPr="00B5626D"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t>- Nêu rõ mức phí, lệ phí hoặc chi phí khác (</w:t>
            </w:r>
            <w:r w:rsidRPr="00F07D69">
              <w:rPr>
                <w:rFonts w:ascii="Times New Roman" w:hAnsi="Times New Roman" w:cs="Times New Roman"/>
                <w:i/>
              </w:rPr>
              <w:t>nếu được quy định tại dự án, dự thảo</w:t>
            </w:r>
            <w:r w:rsidRPr="00F07D69">
              <w:rPr>
                <w:rFonts w:ascii="Times New Roman" w:hAnsi="Times New Roman" w:cs="Times New Roman"/>
              </w:rPr>
              <w:t>):</w:t>
            </w:r>
            <w:r>
              <w:rPr>
                <w:rFonts w:ascii="Times New Roman" w:hAnsi="Times New Roman" w:cs="Times New Roman"/>
                <w:lang w:val="en-US"/>
              </w:rPr>
              <w:t xml:space="preserve"> </w:t>
            </w:r>
            <w:r w:rsidRPr="00B5626D">
              <w:rPr>
                <w:rFonts w:ascii="Times New Roman" w:hAnsi="Times New Roman" w:cs="Times New Roman"/>
                <w:color w:val="FF0000"/>
                <w:lang w:val="en-US"/>
              </w:rPr>
              <w:t>Không</w:t>
            </w:r>
            <w:r>
              <w:rPr>
                <w:rFonts w:ascii="Times New Roman" w:hAnsi="Times New Roman" w:cs="Times New Roman"/>
                <w:lang w:val="en-US"/>
              </w:rPr>
              <w:t xml:space="preserve"> </w:t>
            </w:r>
          </w:p>
          <w:p w14:paraId="1965E20D" w14:textId="77777777"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lang w:val="en-US"/>
              </w:rPr>
              <w:t>+ Mức</w:t>
            </w:r>
            <w:r w:rsidRPr="00F07D69">
              <w:rPr>
                <w:rFonts w:ascii="Times New Roman" w:hAnsi="Times New Roman" w:cs="Times New Roman"/>
              </w:rPr>
              <w:t xml:space="preserve"> </w:t>
            </w:r>
            <w:r w:rsidRPr="00F07D69">
              <w:rPr>
                <w:rFonts w:ascii="Times New Roman" w:hAnsi="Times New Roman" w:cs="Times New Roman"/>
                <w:lang w:val="en-US"/>
              </w:rPr>
              <w:t>p</w:t>
            </w:r>
            <w:r w:rsidRPr="00F07D69">
              <w:rPr>
                <w:rFonts w:ascii="Times New Roman" w:hAnsi="Times New Roman" w:cs="Times New Roman"/>
              </w:rPr>
              <w:t>hí (</w:t>
            </w:r>
            <w:r w:rsidRPr="00F07D69">
              <w:rPr>
                <w:rFonts w:ascii="Times New Roman" w:hAnsi="Times New Roman" w:cs="Times New Roman"/>
                <w:lang w:val="en-US"/>
              </w:rPr>
              <w:t>hoặc đ</w:t>
            </w:r>
            <w:r w:rsidRPr="00F07D69">
              <w:rPr>
                <w:rFonts w:ascii="Times New Roman" w:hAnsi="Times New Roman" w:cs="Times New Roman"/>
              </w:rPr>
              <w:t xml:space="preserve">ính </w:t>
            </w:r>
            <w:r w:rsidRPr="00F07D69">
              <w:rPr>
                <w:rFonts w:ascii="Times New Roman" w:hAnsi="Times New Roman" w:cs="Times New Roman"/>
                <w:lang w:val="en-US"/>
              </w:rPr>
              <w:t>kèm</w:t>
            </w:r>
            <w:r w:rsidRPr="00F07D69">
              <w:rPr>
                <w:rFonts w:ascii="Times New Roman" w:hAnsi="Times New Roman" w:cs="Times New Roman"/>
              </w:rPr>
              <w:t xml:space="preserve"> </w:t>
            </w:r>
            <w:r w:rsidRPr="00F07D69">
              <w:rPr>
                <w:rFonts w:ascii="Times New Roman" w:hAnsi="Times New Roman" w:cs="Times New Roman"/>
                <w:lang w:val="en-US"/>
              </w:rPr>
              <w:t>biểu phí): …………………………………………………………………….</w:t>
            </w:r>
          </w:p>
          <w:p w14:paraId="749DBA0D" w14:textId="77777777"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t>+ Mức lệ phí (hoặc đính kèm biểu lệ phí): …</w:t>
            </w:r>
            <w:r w:rsidRPr="00F07D69">
              <w:rPr>
                <w:rFonts w:ascii="Times New Roman" w:hAnsi="Times New Roman" w:cs="Times New Roman"/>
                <w:lang w:val="en-US"/>
              </w:rPr>
              <w:t>…………………………………………………………….</w:t>
            </w:r>
          </w:p>
          <w:p w14:paraId="61F780CD" w14:textId="77777777"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t>+ Mức chi phí khác</w:t>
            </w:r>
            <w:r w:rsidRPr="00F07D69">
              <w:rPr>
                <w:rFonts w:ascii="Times New Roman" w:hAnsi="Times New Roman" w:cs="Times New Roman"/>
                <w:lang w:val="en-US"/>
              </w:rPr>
              <w:t>: ………………………………………………………………………………………..</w:t>
            </w:r>
          </w:p>
          <w:p w14:paraId="6F1530E1" w14:textId="5E42EBE5"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t xml:space="preserve">+ Mức phí, lệ phí và các chi phí khác (nếu có) có phù hợp không: Có □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1B0123F9" w14:textId="77777777"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lang w:val="en-US"/>
              </w:rPr>
              <w:t>Lý do: ………………………………………………………………………………………………………..</w:t>
            </w:r>
          </w:p>
          <w:p w14:paraId="117AA9A3" w14:textId="2B8F4CED"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t>- Nếu mức phí, lệ phí hoặc chi phí khác (nếu có) chưa được quy định tại dự án, dự thảo thì nêu rõ lý do:</w:t>
            </w:r>
            <w:r>
              <w:rPr>
                <w:rFonts w:ascii="Times New Roman" w:hAnsi="Times New Roman" w:cs="Times New Roman"/>
                <w:lang w:val="en-US"/>
              </w:rPr>
              <w:t xml:space="preserve"> </w:t>
            </w:r>
            <w:r w:rsidRPr="00B5626D">
              <w:rPr>
                <w:rFonts w:ascii="Times New Roman" w:hAnsi="Times New Roman" w:cs="Times New Roman"/>
                <w:color w:val="FF0000"/>
                <w:lang w:val="en-US"/>
              </w:rPr>
              <w:t>Không</w:t>
            </w:r>
          </w:p>
        </w:tc>
      </w:tr>
      <w:tr w:rsidR="00107A21" w:rsidRPr="00F07D69" w14:paraId="26B963C1" w14:textId="77777777" w:rsidTr="00F54211">
        <w:tc>
          <w:tcPr>
            <w:tcW w:w="1060" w:type="pct"/>
            <w:shd w:val="clear" w:color="auto" w:fill="FFFFFF"/>
          </w:tcPr>
          <w:p w14:paraId="5943EB4D" w14:textId="77777777" w:rsidR="00107A21" w:rsidRPr="00F07D69" w:rsidRDefault="00107A21" w:rsidP="00107A21">
            <w:pPr>
              <w:spacing w:before="120"/>
              <w:ind w:left="57" w:right="57"/>
              <w:jc w:val="both"/>
              <w:rPr>
                <w:rFonts w:ascii="Times New Roman" w:hAnsi="Times New Roman" w:cs="Times New Roman"/>
              </w:rPr>
            </w:pPr>
            <w:r w:rsidRPr="00F07D69">
              <w:rPr>
                <w:rFonts w:ascii="Times New Roman" w:hAnsi="Times New Roman" w:cs="Times New Roman"/>
              </w:rPr>
              <w:lastRenderedPageBreak/>
              <w:t>b) Quy định về cách thức, thời điểm nộp phí, lệ phí và các chi phí khác (nếu có) có hợp lý không?</w:t>
            </w:r>
          </w:p>
        </w:tc>
        <w:tc>
          <w:tcPr>
            <w:tcW w:w="3940" w:type="pct"/>
            <w:shd w:val="clear" w:color="auto" w:fill="FFFFFF"/>
          </w:tcPr>
          <w:p w14:paraId="1DA6BFD1" w14:textId="4D55B3CC"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69C6868F" w14:textId="66FED5A0" w:rsidR="00107A21" w:rsidRPr="00533531" w:rsidRDefault="00107A21" w:rsidP="00107A21">
            <w:pPr>
              <w:spacing w:before="120"/>
              <w:ind w:left="57" w:right="57"/>
              <w:rPr>
                <w:rFonts w:ascii="Times New Roman" w:hAnsi="Times New Roman" w:cs="Times New Roman"/>
                <w:color w:val="FF0000"/>
                <w:lang w:val="en-US"/>
              </w:rPr>
            </w:pPr>
            <w:r w:rsidRPr="00F07D69">
              <w:rPr>
                <w:rFonts w:ascii="Times New Roman" w:hAnsi="Times New Roman" w:cs="Times New Roman"/>
              </w:rPr>
              <w:t>N</w:t>
            </w:r>
            <w:r w:rsidRPr="00F07D69">
              <w:rPr>
                <w:rFonts w:ascii="Times New Roman" w:hAnsi="Times New Roman" w:cs="Times New Roman"/>
                <w:lang w:val="en-US"/>
              </w:rPr>
              <w:t>ộ</w:t>
            </w:r>
            <w:r w:rsidRPr="00F07D69">
              <w:rPr>
                <w:rFonts w:ascii="Times New Roman" w:hAnsi="Times New Roman" w:cs="Times New Roman"/>
              </w:rPr>
              <w:t xml:space="preserve">i dung quy định: </w:t>
            </w:r>
            <w:r w:rsidRPr="00F07D69">
              <w:rPr>
                <w:rFonts w:ascii="Times New Roman" w:hAnsi="Times New Roman" w:cs="Times New Roman"/>
                <w:lang w:val="en-US"/>
              </w:rPr>
              <w:t>………………………………………………………………………………………………</w:t>
            </w:r>
          </w:p>
          <w:p w14:paraId="0025018E" w14:textId="77777777"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w:t>
            </w:r>
            <w:r w:rsidRPr="00F07D69">
              <w:rPr>
                <w:rFonts w:ascii="Times New Roman" w:hAnsi="Times New Roman" w:cs="Times New Roman"/>
                <w:lang w:val="en-US"/>
              </w:rPr>
              <w:t>đị</w:t>
            </w:r>
            <w:r w:rsidRPr="00F07D69">
              <w:rPr>
                <w:rFonts w:ascii="Times New Roman" w:hAnsi="Times New Roman" w:cs="Times New Roman"/>
              </w:rPr>
              <w:t xml:space="preserve">nh: </w:t>
            </w:r>
            <w:r w:rsidRPr="00F07D69">
              <w:rPr>
                <w:rFonts w:ascii="Times New Roman" w:hAnsi="Times New Roman" w:cs="Times New Roman"/>
                <w:lang w:val="en-US"/>
              </w:rPr>
              <w:t>………………………………………………………………………………………………</w:t>
            </w:r>
          </w:p>
        </w:tc>
      </w:tr>
      <w:tr w:rsidR="00107A21" w:rsidRPr="00F07D69" w14:paraId="4A3716C4" w14:textId="77777777" w:rsidTr="00F54211">
        <w:tc>
          <w:tcPr>
            <w:tcW w:w="5000" w:type="pct"/>
            <w:gridSpan w:val="2"/>
            <w:shd w:val="clear" w:color="auto" w:fill="FFFFFF"/>
          </w:tcPr>
          <w:p w14:paraId="31349B50" w14:textId="77777777" w:rsidR="00107A21" w:rsidRPr="00F07D69" w:rsidRDefault="00107A21" w:rsidP="00107A21">
            <w:pPr>
              <w:spacing w:before="120"/>
              <w:ind w:left="57" w:right="57"/>
              <w:rPr>
                <w:rFonts w:ascii="Times New Roman" w:hAnsi="Times New Roman" w:cs="Times New Roman"/>
                <w:b/>
              </w:rPr>
            </w:pPr>
            <w:r w:rsidRPr="00F07D69">
              <w:rPr>
                <w:rFonts w:ascii="Times New Roman" w:hAnsi="Times New Roman" w:cs="Times New Roman"/>
                <w:b/>
              </w:rPr>
              <w:t>9. Mẫu đơn, tờ khai</w:t>
            </w:r>
          </w:p>
        </w:tc>
      </w:tr>
      <w:tr w:rsidR="00107A21" w:rsidRPr="00F07D69" w14:paraId="5B90E4C2" w14:textId="77777777" w:rsidTr="00F54211">
        <w:tc>
          <w:tcPr>
            <w:tcW w:w="1060" w:type="pct"/>
            <w:shd w:val="clear" w:color="auto" w:fill="FFFFFF"/>
          </w:tcPr>
          <w:p w14:paraId="3E713AB7"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a) Có quy định về mẫu đơn, tờ khai không?</w:t>
            </w:r>
          </w:p>
          <w:p w14:paraId="18E64C55" w14:textId="77777777" w:rsidR="00107A21" w:rsidRPr="00F07D69" w:rsidRDefault="00107A21" w:rsidP="00107A21">
            <w:pPr>
              <w:spacing w:before="120"/>
              <w:ind w:left="57" w:right="57"/>
              <w:rPr>
                <w:rFonts w:ascii="Times New Roman" w:hAnsi="Times New Roman" w:cs="Times New Roman"/>
              </w:rPr>
            </w:pPr>
          </w:p>
        </w:tc>
        <w:tc>
          <w:tcPr>
            <w:tcW w:w="3940" w:type="pct"/>
            <w:shd w:val="clear" w:color="auto" w:fill="FFFFFF"/>
          </w:tcPr>
          <w:p w14:paraId="560B2827" w14:textId="27D8395B"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051040C1" w14:textId="3E4DBB02"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lang w:val="en-US"/>
              </w:rPr>
              <w:t xml:space="preserve">Lý do: </w:t>
            </w:r>
            <w:r w:rsidRPr="001723F0">
              <w:rPr>
                <w:rFonts w:ascii="Times New Roman" w:hAnsi="Times New Roman" w:cs="Times New Roman"/>
                <w:color w:val="FF0000"/>
                <w:lang w:val="en-US"/>
              </w:rPr>
              <w:t xml:space="preserve">Quy định mẫu </w:t>
            </w:r>
            <w:r>
              <w:rPr>
                <w:rFonts w:ascii="Times New Roman" w:hAnsi="Times New Roman" w:cs="Times New Roman"/>
                <w:color w:val="FF0000"/>
                <w:lang w:val="en-US"/>
              </w:rPr>
              <w:t>thông báo để người nộp thuế</w:t>
            </w:r>
            <w:r w:rsidRPr="001723F0">
              <w:rPr>
                <w:rFonts w:ascii="Times New Roman" w:hAnsi="Times New Roman" w:cs="Times New Roman"/>
                <w:color w:val="FF0000"/>
                <w:lang w:val="en-US"/>
              </w:rPr>
              <w:t xml:space="preserve"> dễ thực hiện, đảm bảo tính thống nhất</w:t>
            </w:r>
          </w:p>
        </w:tc>
      </w:tr>
      <w:tr w:rsidR="00107A21" w:rsidRPr="00F07D69" w14:paraId="070CB9CC" w14:textId="77777777" w:rsidTr="00F54211">
        <w:tc>
          <w:tcPr>
            <w:tcW w:w="1060" w:type="pct"/>
            <w:shd w:val="clear" w:color="auto" w:fill="FFFFFF"/>
          </w:tcPr>
          <w:p w14:paraId="0FB62F8B" w14:textId="6E29A6B4" w:rsidR="00107A21" w:rsidRPr="00F07D69" w:rsidRDefault="00107A21" w:rsidP="00107A21">
            <w:pPr>
              <w:spacing w:before="120"/>
              <w:ind w:left="57" w:right="57"/>
              <w:jc w:val="both"/>
              <w:rPr>
                <w:rFonts w:ascii="Times New Roman" w:hAnsi="Times New Roman" w:cs="Times New Roman"/>
              </w:rPr>
            </w:pPr>
            <w:r w:rsidRPr="00F07D69">
              <w:rPr>
                <w:rFonts w:ascii="Times New Roman" w:hAnsi="Times New Roman" w:cs="Times New Roman"/>
              </w:rPr>
              <w:t>b) Tên mẫu đơn, tờ khai</w:t>
            </w:r>
            <w:r w:rsidRPr="00F07D69">
              <w:rPr>
                <w:rFonts w:ascii="Times New Roman" w:hAnsi="Times New Roman" w:cs="Times New Roman"/>
                <w:lang w:val="en-US"/>
              </w:rPr>
              <w:t xml:space="preserve"> 1</w:t>
            </w:r>
            <w:r w:rsidRPr="00F07D69">
              <w:rPr>
                <w:rFonts w:ascii="Times New Roman" w:hAnsi="Times New Roman" w:cs="Times New Roman"/>
              </w:rPr>
              <w:t>:</w:t>
            </w:r>
            <w:r w:rsidRPr="00F07D69">
              <w:rPr>
                <w:rFonts w:ascii="Times New Roman" w:hAnsi="Times New Roman" w:cs="Times New Roman"/>
                <w:lang w:val="en-US"/>
              </w:rPr>
              <w:t xml:space="preserve"> </w:t>
            </w:r>
            <w:r w:rsidRPr="00FF451C">
              <w:rPr>
                <w:rFonts w:ascii="Times New Roman" w:hAnsi="Times New Roman" w:cs="Times New Roman"/>
                <w:color w:val="FF0000"/>
                <w:lang w:val="en-US"/>
              </w:rPr>
              <w:t xml:space="preserve">Thông báo danh sách các đơn vị hợp thành thuộc đối tượng áp dụng Nghị quyết 107/2023/QH15 </w:t>
            </w:r>
            <w:r w:rsidRPr="00930691">
              <w:rPr>
                <w:rFonts w:ascii="Times New Roman" w:hAnsi="Times New Roman" w:cs="Times New Roman"/>
                <w:color w:val="FF0000"/>
                <w:lang w:val="en-US"/>
              </w:rPr>
              <w:t>ngày 29 tháng 11 năm 2023 của Quốc hội</w:t>
            </w:r>
            <w:r w:rsidRPr="00FF451C">
              <w:rPr>
                <w:rFonts w:ascii="Times New Roman" w:hAnsi="Times New Roman" w:cs="Times New Roman"/>
                <w:color w:val="FF0000"/>
                <w:lang w:val="en-US"/>
              </w:rPr>
              <w:t xml:space="preserve"> </w:t>
            </w:r>
            <w:r>
              <w:rPr>
                <w:rFonts w:ascii="Times New Roman" w:hAnsi="Times New Roman" w:cs="Times New Roman"/>
                <w:color w:val="FF0000"/>
                <w:lang w:val="en-US"/>
              </w:rPr>
              <w:t xml:space="preserve">của Quốc hội </w:t>
            </w:r>
            <w:r w:rsidRPr="00FF451C">
              <w:rPr>
                <w:rFonts w:ascii="Times New Roman" w:hAnsi="Times New Roman" w:cs="Times New Roman"/>
                <w:color w:val="FF0000"/>
                <w:lang w:val="en-US"/>
              </w:rPr>
              <w:t>(0</w:t>
            </w:r>
            <w:r>
              <w:rPr>
                <w:rFonts w:ascii="Times New Roman" w:hAnsi="Times New Roman" w:cs="Times New Roman"/>
                <w:color w:val="FF0000"/>
                <w:lang w:val="en-US"/>
              </w:rPr>
              <w:t>2.1</w:t>
            </w:r>
            <w:r w:rsidRPr="00FF451C">
              <w:rPr>
                <w:rFonts w:ascii="Times New Roman" w:hAnsi="Times New Roman" w:cs="Times New Roman"/>
                <w:color w:val="FF0000"/>
                <w:lang w:val="en-US"/>
              </w:rPr>
              <w:t>/TB-ĐVHT</w:t>
            </w:r>
            <w:r w:rsidRPr="00107A21">
              <w:rPr>
                <w:rFonts w:ascii="Times New Roman" w:hAnsi="Times New Roman" w:cs="Times New Roman"/>
                <w:i/>
                <w:iCs/>
                <w:color w:val="FF0000"/>
                <w:lang w:val="en-US"/>
              </w:rPr>
              <w:t>-</w:t>
            </w:r>
            <w:r>
              <w:rPr>
                <w:rFonts w:ascii="Times New Roman" w:hAnsi="Times New Roman" w:cs="Times New Roman"/>
                <w:color w:val="FF0000"/>
                <w:lang w:val="en-US"/>
              </w:rPr>
              <w:t xml:space="preserve"> </w:t>
            </w:r>
            <w:r w:rsidRPr="00107A21">
              <w:rPr>
                <w:rFonts w:ascii="Times New Roman" w:hAnsi="Times New Roman" w:cs="Times New Roman"/>
                <w:i/>
                <w:iCs/>
                <w:color w:val="FF0000"/>
                <w:lang w:val="en-US"/>
              </w:rPr>
              <w:t>Dành cho đối tượng áp dụng Quy định về thuế thu nhập doanh nghiệp</w:t>
            </w:r>
            <w:r>
              <w:rPr>
                <w:rFonts w:ascii="Times New Roman" w:hAnsi="Times New Roman" w:cs="Times New Roman"/>
                <w:i/>
                <w:iCs/>
                <w:color w:val="FF0000"/>
                <w:lang w:val="en-US"/>
              </w:rPr>
              <w:t xml:space="preserve"> </w:t>
            </w:r>
            <w:r w:rsidRPr="00107A21">
              <w:rPr>
                <w:rFonts w:ascii="Times New Roman" w:hAnsi="Times New Roman" w:cs="Times New Roman"/>
                <w:i/>
                <w:iCs/>
                <w:color w:val="FF0000"/>
                <w:lang w:val="en-US"/>
              </w:rPr>
              <w:t>bổ sung tối thiểu nội địa đạt chuẩn</w:t>
            </w:r>
            <w:r w:rsidRPr="00FF451C">
              <w:rPr>
                <w:rFonts w:ascii="Times New Roman" w:hAnsi="Times New Roman" w:cs="Times New Roman"/>
                <w:color w:val="FF0000"/>
                <w:lang w:val="en-US"/>
              </w:rPr>
              <w:t>)</w:t>
            </w:r>
          </w:p>
        </w:tc>
        <w:tc>
          <w:tcPr>
            <w:tcW w:w="3940" w:type="pct"/>
            <w:shd w:val="clear" w:color="auto" w:fill="FFFFFF"/>
          </w:tcPr>
          <w:p w14:paraId="5B4AA66F"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 Nêu rõ những nội dung (nhóm) thông tin cần cung cấp trong mẫu đơn, tờ khai:</w:t>
            </w:r>
          </w:p>
          <w:p w14:paraId="59DFE057" w14:textId="223D819E" w:rsidR="00107A21" w:rsidRPr="00F07D69" w:rsidRDefault="00107A21" w:rsidP="00107A21">
            <w:pPr>
              <w:spacing w:before="120"/>
              <w:ind w:left="57" w:right="57"/>
              <w:jc w:val="both"/>
              <w:rPr>
                <w:rFonts w:ascii="Times New Roman" w:hAnsi="Times New Roman" w:cs="Times New Roman"/>
                <w:lang w:val="en-US"/>
              </w:rPr>
            </w:pPr>
            <w:r w:rsidRPr="00F07D69">
              <w:rPr>
                <w:rFonts w:ascii="Times New Roman" w:hAnsi="Times New Roman" w:cs="Times New Roman"/>
              </w:rPr>
              <w:t>+ Nội dung thông tin</w:t>
            </w:r>
            <w:r w:rsidRPr="00F07D69">
              <w:rPr>
                <w:rFonts w:ascii="Times New Roman" w:hAnsi="Times New Roman" w:cs="Times New Roman"/>
                <w:lang w:val="en-US"/>
              </w:rPr>
              <w:t xml:space="preserve">: </w:t>
            </w:r>
            <w:r w:rsidRPr="00952684">
              <w:rPr>
                <w:rFonts w:ascii="Times New Roman" w:hAnsi="Times New Roman" w:cs="Times New Roman"/>
                <w:color w:val="FF0000"/>
                <w:lang w:val="en-US"/>
              </w:rPr>
              <w:t>T</w:t>
            </w:r>
            <w:r w:rsidRPr="00CA309A">
              <w:rPr>
                <w:rFonts w:ascii="Times New Roman" w:hAnsi="Times New Roman" w:cs="Times New Roman"/>
                <w:color w:val="FF0000"/>
                <w:lang w:val="en-US"/>
              </w:rPr>
              <w:t xml:space="preserve">hông tin về </w:t>
            </w:r>
            <w:r>
              <w:rPr>
                <w:rFonts w:ascii="Times New Roman" w:hAnsi="Times New Roman" w:cs="Times New Roman"/>
                <w:color w:val="FF0000"/>
                <w:lang w:val="en-US"/>
              </w:rPr>
              <w:t xml:space="preserve">đơn vị thực hiện thông báo, thông tin về Tập đoàn đa quốc gia, mục kê khai </w:t>
            </w:r>
            <w:r w:rsidRPr="00CA309A">
              <w:rPr>
                <w:rFonts w:ascii="Times New Roman" w:hAnsi="Times New Roman" w:cs="Times New Roman"/>
                <w:color w:val="FF0000"/>
                <w:lang w:val="en-US"/>
              </w:rPr>
              <w:t xml:space="preserve">danh sách đơn vị hợp thành thuộc đối tượng áp dụng của </w:t>
            </w:r>
            <w:r w:rsidRPr="00930691">
              <w:rPr>
                <w:rFonts w:ascii="Times New Roman" w:hAnsi="Times New Roman" w:cs="Times New Roman"/>
                <w:color w:val="FF0000"/>
                <w:lang w:val="en-US"/>
              </w:rPr>
              <w:t>Nghị quyết số 107/2023/QH15</w:t>
            </w:r>
          </w:p>
          <w:p w14:paraId="3E190D87" w14:textId="16D8C69D" w:rsidR="00107A21" w:rsidRDefault="00107A21" w:rsidP="00107A21">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Lý do quy định:</w:t>
            </w:r>
            <w:r w:rsidRPr="00F07D69">
              <w:rPr>
                <w:rFonts w:ascii="Times New Roman" w:hAnsi="Times New Roman" w:cs="Times New Roman"/>
                <w:lang w:val="en-US"/>
              </w:rPr>
              <w:t xml:space="preserve"> </w:t>
            </w:r>
            <w:r>
              <w:rPr>
                <w:rFonts w:ascii="Times New Roman" w:hAnsi="Times New Roman" w:cs="Times New Roman"/>
                <w:color w:val="FF0000"/>
                <w:lang w:val="en-US"/>
              </w:rPr>
              <w:t>C</w:t>
            </w:r>
            <w:r>
              <w:rPr>
                <w:rFonts w:ascii="Times New Roman" w:hAnsi="Times New Roman" w:cs="Times New Roman"/>
                <w:color w:val="FF0000"/>
              </w:rPr>
              <w:t xml:space="preserve">ơ quan thuế </w:t>
            </w:r>
            <w:r>
              <w:rPr>
                <w:rFonts w:ascii="Times New Roman" w:hAnsi="Times New Roman" w:cs="Times New Roman"/>
                <w:color w:val="FF0000"/>
                <w:lang w:val="en-US"/>
              </w:rPr>
              <w:t xml:space="preserve">quản lý được thông tin </w:t>
            </w:r>
            <w:r w:rsidRPr="00CA309A">
              <w:rPr>
                <w:rFonts w:ascii="Times New Roman" w:hAnsi="Times New Roman" w:cs="Times New Roman"/>
                <w:color w:val="FF0000"/>
                <w:lang w:val="en-US"/>
              </w:rPr>
              <w:t>danh sách đơn vị hợp thành thuộc đối tượng áp dụ</w:t>
            </w:r>
            <w:r>
              <w:rPr>
                <w:rFonts w:ascii="Times New Roman" w:hAnsi="Times New Roman" w:cs="Times New Roman"/>
                <w:color w:val="FF0000"/>
                <w:lang w:val="en-US"/>
              </w:rPr>
              <w:t>ng quy định QDMTT.</w:t>
            </w:r>
          </w:p>
          <w:p w14:paraId="386342E1"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 xml:space="preserve">- Có quy định việc xác nhận tại đơn, tờ khai không?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2110BC16" w14:textId="77777777"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t xml:space="preserve">Nếu Có, nêu rõ nội dung xác nhận, người/cơ quan có thẩm quyền xác nhận: </w:t>
            </w:r>
            <w:r w:rsidRPr="00F07D69">
              <w:rPr>
                <w:rFonts w:ascii="Times New Roman" w:hAnsi="Times New Roman" w:cs="Times New Roman"/>
                <w:lang w:val="en-US"/>
              </w:rPr>
              <w:t>……………………….</w:t>
            </w:r>
          </w:p>
          <w:p w14:paraId="68726154" w14:textId="77777777"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p>
        </w:tc>
      </w:tr>
      <w:tr w:rsidR="00107A21" w:rsidRPr="00F07D69" w14:paraId="76720455" w14:textId="77777777" w:rsidTr="00F54211">
        <w:tc>
          <w:tcPr>
            <w:tcW w:w="1060" w:type="pct"/>
            <w:shd w:val="clear" w:color="auto" w:fill="FFFFFF"/>
          </w:tcPr>
          <w:p w14:paraId="33D1452B" w14:textId="2DC0AFA9" w:rsidR="00107A21" w:rsidRPr="00F07D69" w:rsidRDefault="00107A21" w:rsidP="00107A21">
            <w:pPr>
              <w:spacing w:before="120"/>
              <w:ind w:left="57" w:right="57"/>
              <w:jc w:val="both"/>
              <w:rPr>
                <w:rFonts w:ascii="Times New Roman" w:hAnsi="Times New Roman" w:cs="Times New Roman"/>
              </w:rPr>
            </w:pPr>
            <w:r>
              <w:rPr>
                <w:rFonts w:ascii="Times New Roman" w:hAnsi="Times New Roman" w:cs="Times New Roman"/>
                <w:lang w:val="en-US"/>
              </w:rPr>
              <w:t>c</w:t>
            </w:r>
            <w:r w:rsidRPr="00F07D69">
              <w:rPr>
                <w:rFonts w:ascii="Times New Roman" w:hAnsi="Times New Roman" w:cs="Times New Roman"/>
              </w:rPr>
              <w:t>) Tên mẫu đơn, tờ khai</w:t>
            </w:r>
            <w:r w:rsidRPr="00F07D69">
              <w:rPr>
                <w:rFonts w:ascii="Times New Roman" w:hAnsi="Times New Roman" w:cs="Times New Roman"/>
                <w:lang w:val="en-US"/>
              </w:rPr>
              <w:t xml:space="preserve"> </w:t>
            </w:r>
            <w:r>
              <w:rPr>
                <w:rFonts w:ascii="Times New Roman" w:hAnsi="Times New Roman" w:cs="Times New Roman"/>
                <w:lang w:val="en-US"/>
              </w:rPr>
              <w:t>2</w:t>
            </w:r>
            <w:r w:rsidRPr="00F07D69">
              <w:rPr>
                <w:rFonts w:ascii="Times New Roman" w:hAnsi="Times New Roman" w:cs="Times New Roman"/>
              </w:rPr>
              <w:t>:</w:t>
            </w:r>
            <w:r w:rsidRPr="00F07D69">
              <w:rPr>
                <w:rFonts w:ascii="Times New Roman" w:hAnsi="Times New Roman" w:cs="Times New Roman"/>
                <w:lang w:val="en-US"/>
              </w:rPr>
              <w:t xml:space="preserve"> </w:t>
            </w:r>
            <w:r w:rsidRPr="00FF451C">
              <w:rPr>
                <w:rFonts w:ascii="Times New Roman" w:hAnsi="Times New Roman" w:cs="Times New Roman"/>
                <w:color w:val="FF0000"/>
                <w:lang w:val="en-US"/>
              </w:rPr>
              <w:t xml:space="preserve">Thông báo danh sách các đơn vị hợp thành thuộc đối tượng áp dụng Nghị quyết 107/2023/QH15 </w:t>
            </w:r>
            <w:r w:rsidRPr="00930691">
              <w:rPr>
                <w:rFonts w:ascii="Times New Roman" w:hAnsi="Times New Roman" w:cs="Times New Roman"/>
                <w:color w:val="FF0000"/>
                <w:lang w:val="en-US"/>
              </w:rPr>
              <w:t>ngày 29 tháng 11 năm 2023 của Quốc hội</w:t>
            </w:r>
            <w:r w:rsidRPr="00FF451C">
              <w:rPr>
                <w:rFonts w:ascii="Times New Roman" w:hAnsi="Times New Roman" w:cs="Times New Roman"/>
                <w:color w:val="FF0000"/>
                <w:lang w:val="en-US"/>
              </w:rPr>
              <w:t xml:space="preserve"> </w:t>
            </w:r>
            <w:r>
              <w:rPr>
                <w:rFonts w:ascii="Times New Roman" w:hAnsi="Times New Roman" w:cs="Times New Roman"/>
                <w:color w:val="FF0000"/>
                <w:lang w:val="en-US"/>
              </w:rPr>
              <w:t xml:space="preserve">của Quốc hội </w:t>
            </w:r>
            <w:r w:rsidRPr="00FF451C">
              <w:rPr>
                <w:rFonts w:ascii="Times New Roman" w:hAnsi="Times New Roman" w:cs="Times New Roman"/>
                <w:color w:val="FF0000"/>
                <w:lang w:val="en-US"/>
              </w:rPr>
              <w:t>(0</w:t>
            </w:r>
            <w:r>
              <w:rPr>
                <w:rFonts w:ascii="Times New Roman" w:hAnsi="Times New Roman" w:cs="Times New Roman"/>
                <w:color w:val="FF0000"/>
                <w:lang w:val="en-US"/>
              </w:rPr>
              <w:t>2.2</w:t>
            </w:r>
            <w:r w:rsidRPr="00FF451C">
              <w:rPr>
                <w:rFonts w:ascii="Times New Roman" w:hAnsi="Times New Roman" w:cs="Times New Roman"/>
                <w:color w:val="FF0000"/>
                <w:lang w:val="en-US"/>
              </w:rPr>
              <w:t>/TB-ĐVHT</w:t>
            </w:r>
            <w:r>
              <w:rPr>
                <w:rFonts w:ascii="Times New Roman" w:hAnsi="Times New Roman" w:cs="Times New Roman"/>
                <w:color w:val="FF0000"/>
                <w:lang w:val="en-US"/>
              </w:rPr>
              <w:t xml:space="preserve">- </w:t>
            </w:r>
            <w:r w:rsidRPr="00107A21">
              <w:rPr>
                <w:rFonts w:ascii="Times New Roman" w:hAnsi="Times New Roman" w:cs="Times New Roman"/>
                <w:i/>
                <w:iCs/>
                <w:color w:val="FF0000"/>
              </w:rPr>
              <w:t>Dành cho đối tượng áp dụng Quy định về tổng hợp thu nhập chịu thuế tối thiểu</w:t>
            </w:r>
            <w:r w:rsidRPr="00FF451C">
              <w:rPr>
                <w:rFonts w:ascii="Times New Roman" w:hAnsi="Times New Roman" w:cs="Times New Roman"/>
                <w:color w:val="FF0000"/>
                <w:lang w:val="en-US"/>
              </w:rPr>
              <w:t>)</w:t>
            </w:r>
          </w:p>
        </w:tc>
        <w:tc>
          <w:tcPr>
            <w:tcW w:w="3940" w:type="pct"/>
            <w:shd w:val="clear" w:color="auto" w:fill="FFFFFF"/>
          </w:tcPr>
          <w:p w14:paraId="7B1BC517"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 Nêu rõ những nội dung (nhóm) thông tin cần cung cấp trong mẫu đơn, tờ khai:</w:t>
            </w:r>
          </w:p>
          <w:p w14:paraId="5E359DFC" w14:textId="77777777" w:rsidR="00107A21" w:rsidRPr="00F07D69" w:rsidRDefault="00107A21" w:rsidP="00107A21">
            <w:pPr>
              <w:spacing w:before="120"/>
              <w:ind w:left="57" w:right="57"/>
              <w:jc w:val="both"/>
              <w:rPr>
                <w:rFonts w:ascii="Times New Roman" w:hAnsi="Times New Roman" w:cs="Times New Roman"/>
                <w:lang w:val="en-US"/>
              </w:rPr>
            </w:pPr>
            <w:r w:rsidRPr="00F07D69">
              <w:rPr>
                <w:rFonts w:ascii="Times New Roman" w:hAnsi="Times New Roman" w:cs="Times New Roman"/>
              </w:rPr>
              <w:t>+ Nội dung thông tin</w:t>
            </w:r>
            <w:r w:rsidRPr="00F07D69">
              <w:rPr>
                <w:rFonts w:ascii="Times New Roman" w:hAnsi="Times New Roman" w:cs="Times New Roman"/>
                <w:lang w:val="en-US"/>
              </w:rPr>
              <w:t xml:space="preserve">: </w:t>
            </w:r>
            <w:r w:rsidRPr="00952684">
              <w:rPr>
                <w:rFonts w:ascii="Times New Roman" w:hAnsi="Times New Roman" w:cs="Times New Roman"/>
                <w:color w:val="FF0000"/>
                <w:lang w:val="en-US"/>
              </w:rPr>
              <w:t>T</w:t>
            </w:r>
            <w:r w:rsidRPr="00CA309A">
              <w:rPr>
                <w:rFonts w:ascii="Times New Roman" w:hAnsi="Times New Roman" w:cs="Times New Roman"/>
                <w:color w:val="FF0000"/>
                <w:lang w:val="en-US"/>
              </w:rPr>
              <w:t xml:space="preserve">hông tin về </w:t>
            </w:r>
            <w:r>
              <w:rPr>
                <w:rFonts w:ascii="Times New Roman" w:hAnsi="Times New Roman" w:cs="Times New Roman"/>
                <w:color w:val="FF0000"/>
                <w:lang w:val="en-US"/>
              </w:rPr>
              <w:t xml:space="preserve">đơn vị thực hiện thông báo, thông tin về Tập đoàn đa quốc gia, mục kê khai </w:t>
            </w:r>
            <w:r w:rsidRPr="00CA309A">
              <w:rPr>
                <w:rFonts w:ascii="Times New Roman" w:hAnsi="Times New Roman" w:cs="Times New Roman"/>
                <w:color w:val="FF0000"/>
                <w:lang w:val="en-US"/>
              </w:rPr>
              <w:t xml:space="preserve">danh sách đơn vị hợp thành thuộc đối tượng áp dụng của </w:t>
            </w:r>
            <w:r w:rsidRPr="00930691">
              <w:rPr>
                <w:rFonts w:ascii="Times New Roman" w:hAnsi="Times New Roman" w:cs="Times New Roman"/>
                <w:color w:val="FF0000"/>
                <w:lang w:val="en-US"/>
              </w:rPr>
              <w:t>Nghị quyết số 107/2023/QH15</w:t>
            </w:r>
          </w:p>
          <w:p w14:paraId="027D76C6" w14:textId="67CE4A7B" w:rsidR="00107A21" w:rsidRDefault="00107A21" w:rsidP="00107A21">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Lý do quy định:</w:t>
            </w:r>
            <w:r w:rsidRPr="00F07D69">
              <w:rPr>
                <w:rFonts w:ascii="Times New Roman" w:hAnsi="Times New Roman" w:cs="Times New Roman"/>
                <w:lang w:val="en-US"/>
              </w:rPr>
              <w:t xml:space="preserve"> </w:t>
            </w:r>
            <w:r>
              <w:rPr>
                <w:rFonts w:ascii="Times New Roman" w:hAnsi="Times New Roman" w:cs="Times New Roman"/>
                <w:color w:val="FF0000"/>
                <w:lang w:val="en-US"/>
              </w:rPr>
              <w:t>C</w:t>
            </w:r>
            <w:r>
              <w:rPr>
                <w:rFonts w:ascii="Times New Roman" w:hAnsi="Times New Roman" w:cs="Times New Roman"/>
                <w:color w:val="FF0000"/>
              </w:rPr>
              <w:t xml:space="preserve">ơ quan thuế </w:t>
            </w:r>
            <w:r>
              <w:rPr>
                <w:rFonts w:ascii="Times New Roman" w:hAnsi="Times New Roman" w:cs="Times New Roman"/>
                <w:color w:val="FF0000"/>
                <w:lang w:val="en-US"/>
              </w:rPr>
              <w:t xml:space="preserve">quản lý được thông tin </w:t>
            </w:r>
            <w:r w:rsidRPr="00CA309A">
              <w:rPr>
                <w:rFonts w:ascii="Times New Roman" w:hAnsi="Times New Roman" w:cs="Times New Roman"/>
                <w:color w:val="FF0000"/>
                <w:lang w:val="en-US"/>
              </w:rPr>
              <w:t>danh sách đơn vị hợp thành thuộc đối tượng áp dụ</w:t>
            </w:r>
            <w:r>
              <w:rPr>
                <w:rFonts w:ascii="Times New Roman" w:hAnsi="Times New Roman" w:cs="Times New Roman"/>
                <w:color w:val="FF0000"/>
                <w:lang w:val="en-US"/>
              </w:rPr>
              <w:t>ng quy định IIR.</w:t>
            </w:r>
          </w:p>
          <w:p w14:paraId="22423637" w14:textId="77777777"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 xml:space="preserve">- Có quy định việc xác nhận tại đơn, tờ khai không?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61269CDE" w14:textId="77777777" w:rsidR="00107A21" w:rsidRPr="00F07D69" w:rsidRDefault="00107A21" w:rsidP="00107A21">
            <w:pPr>
              <w:spacing w:before="120"/>
              <w:ind w:left="57" w:right="57"/>
              <w:rPr>
                <w:rFonts w:ascii="Times New Roman" w:hAnsi="Times New Roman" w:cs="Times New Roman"/>
                <w:lang w:val="en-US"/>
              </w:rPr>
            </w:pPr>
            <w:r w:rsidRPr="00F07D69">
              <w:rPr>
                <w:rFonts w:ascii="Times New Roman" w:hAnsi="Times New Roman" w:cs="Times New Roman"/>
              </w:rPr>
              <w:t xml:space="preserve">Nếu Có, nêu rõ nội dung xác nhận, người/cơ quan có thẩm quyền xác nhận: </w:t>
            </w:r>
            <w:r w:rsidRPr="00F07D69">
              <w:rPr>
                <w:rFonts w:ascii="Times New Roman" w:hAnsi="Times New Roman" w:cs="Times New Roman"/>
                <w:lang w:val="en-US"/>
              </w:rPr>
              <w:t>……………………….</w:t>
            </w:r>
          </w:p>
          <w:p w14:paraId="7E574EAB" w14:textId="215CED08" w:rsidR="00107A21" w:rsidRPr="00F07D69" w:rsidRDefault="00107A21" w:rsidP="00107A21">
            <w:pPr>
              <w:spacing w:before="120"/>
              <w:ind w:left="57" w:right="57"/>
              <w:rPr>
                <w:rFonts w:ascii="Times New Roman" w:hAnsi="Times New Roman" w:cs="Times New Roman"/>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p>
        </w:tc>
      </w:tr>
      <w:tr w:rsidR="00107A21" w:rsidRPr="00F07D69" w14:paraId="1603442F" w14:textId="77777777" w:rsidTr="00F54211">
        <w:tc>
          <w:tcPr>
            <w:tcW w:w="1060" w:type="pct"/>
            <w:shd w:val="clear" w:color="auto" w:fill="FFFFFF"/>
          </w:tcPr>
          <w:p w14:paraId="51076C7C" w14:textId="77777777" w:rsidR="00107A21" w:rsidRPr="00107A21" w:rsidRDefault="00107A21" w:rsidP="00107A21">
            <w:pPr>
              <w:spacing w:before="120"/>
              <w:ind w:left="57" w:right="57"/>
              <w:rPr>
                <w:rFonts w:ascii="Times New Roman" w:hAnsi="Times New Roman" w:cs="Times New Roman"/>
              </w:rPr>
            </w:pPr>
            <w:r w:rsidRPr="00107A21">
              <w:rPr>
                <w:rFonts w:ascii="Times New Roman" w:hAnsi="Times New Roman" w:cs="Times New Roman"/>
              </w:rPr>
              <w:t>d) Ngôn ngữ</w:t>
            </w:r>
          </w:p>
        </w:tc>
        <w:tc>
          <w:tcPr>
            <w:tcW w:w="3940" w:type="pct"/>
            <w:shd w:val="clear" w:color="auto" w:fill="FFFFFF"/>
          </w:tcPr>
          <w:p w14:paraId="24D9B886" w14:textId="043CA967" w:rsidR="00107A21" w:rsidRPr="00107A21" w:rsidRDefault="00107A21" w:rsidP="00107A21">
            <w:pPr>
              <w:spacing w:before="120"/>
              <w:ind w:left="57" w:right="57"/>
              <w:rPr>
                <w:rFonts w:ascii="Times New Roman" w:hAnsi="Times New Roman" w:cs="Times New Roman"/>
                <w:lang w:val="en-US"/>
              </w:rPr>
            </w:pPr>
            <w:r w:rsidRPr="00107A21">
              <w:rPr>
                <w:rFonts w:ascii="Times New Roman" w:hAnsi="Times New Roman" w:cs="Times New Roman"/>
              </w:rPr>
              <w:t>-</w:t>
            </w:r>
            <w:r w:rsidRPr="00107A21">
              <w:rPr>
                <w:rFonts w:ascii="Times New Roman" w:hAnsi="Times New Roman" w:cs="Times New Roman"/>
                <w:lang w:val="en-US"/>
              </w:rPr>
              <w:t xml:space="preserve"> </w:t>
            </w:r>
            <w:r w:rsidRPr="00107A21">
              <w:rPr>
                <w:rFonts w:ascii="Times New Roman" w:hAnsi="Times New Roman" w:cs="Times New Roman"/>
              </w:rPr>
              <w:t xml:space="preserve">Tiếng Việt </w:t>
            </w:r>
            <w:r w:rsidRPr="00107A21">
              <w:rPr>
                <w:rFonts w:ascii="Times New Roman" w:hAnsi="Times New Roman" w:cs="Times New Roman"/>
                <w:color w:val="FF0000"/>
              </w:rPr>
              <w:sym w:font="Wingdings 2" w:char="F052"/>
            </w:r>
            <w:r w:rsidRPr="00107A21">
              <w:rPr>
                <w:rFonts w:ascii="Times New Roman" w:hAnsi="Times New Roman" w:cs="Times New Roman"/>
                <w:lang w:val="en-US"/>
              </w:rPr>
              <w:t xml:space="preserve">    </w:t>
            </w:r>
            <w:r w:rsidRPr="00107A21">
              <w:rPr>
                <w:rFonts w:ascii="Times New Roman" w:hAnsi="Times New Roman" w:cs="Times New Roman"/>
              </w:rPr>
              <w:t xml:space="preserve"> Song ngữ □ </w:t>
            </w:r>
            <w:r w:rsidRPr="00107A21">
              <w:rPr>
                <w:rFonts w:ascii="Times New Roman" w:hAnsi="Times New Roman" w:cs="Times New Roman"/>
                <w:lang w:val="en-US"/>
              </w:rPr>
              <w:t xml:space="preserve">    </w:t>
            </w:r>
            <w:r w:rsidRPr="00107A21">
              <w:rPr>
                <w:rFonts w:ascii="Times New Roman" w:hAnsi="Times New Roman" w:cs="Times New Roman"/>
              </w:rPr>
              <w:t xml:space="preserve">Nêu rõ loại song ngữ: </w:t>
            </w:r>
            <w:r w:rsidRPr="00107A21">
              <w:rPr>
                <w:rFonts w:ascii="Times New Roman" w:hAnsi="Times New Roman" w:cs="Times New Roman"/>
                <w:lang w:val="en-US"/>
              </w:rPr>
              <w:t>…………………………………………………</w:t>
            </w:r>
          </w:p>
          <w:p w14:paraId="7148EEEF" w14:textId="56CA41EB" w:rsidR="00107A21" w:rsidRPr="00107A21" w:rsidRDefault="00107A21" w:rsidP="00107A21">
            <w:pPr>
              <w:spacing w:before="120"/>
              <w:ind w:left="57" w:right="57"/>
              <w:rPr>
                <w:rFonts w:ascii="Times New Roman" w:hAnsi="Times New Roman" w:cs="Times New Roman"/>
                <w:lang w:val="en-US"/>
              </w:rPr>
            </w:pPr>
            <w:r w:rsidRPr="00107A21">
              <w:rPr>
                <w:rFonts w:ascii="Times New Roman" w:hAnsi="Times New Roman" w:cs="Times New Roman"/>
              </w:rPr>
              <w:t>Lý do quy định (trong trường hợp mẫu đơn song ngữ):</w:t>
            </w:r>
            <w:r w:rsidRPr="00107A21">
              <w:rPr>
                <w:rFonts w:ascii="Times New Roman" w:hAnsi="Times New Roman" w:cs="Times New Roman"/>
                <w:lang w:val="en-US"/>
              </w:rPr>
              <w:t xml:space="preserve"> …………………………………………………</w:t>
            </w:r>
          </w:p>
        </w:tc>
      </w:tr>
      <w:tr w:rsidR="00107A21" w:rsidRPr="00F07D69" w14:paraId="4C9FA465" w14:textId="77777777" w:rsidTr="00F54211">
        <w:tc>
          <w:tcPr>
            <w:tcW w:w="5000" w:type="pct"/>
            <w:gridSpan w:val="2"/>
            <w:shd w:val="clear" w:color="auto" w:fill="FFFFFF"/>
          </w:tcPr>
          <w:p w14:paraId="165B6E35" w14:textId="77777777" w:rsidR="00107A21" w:rsidRPr="00107A21" w:rsidRDefault="00107A21" w:rsidP="00107A21">
            <w:pPr>
              <w:spacing w:before="120"/>
              <w:ind w:left="57" w:right="57"/>
              <w:rPr>
                <w:rFonts w:ascii="Times New Roman" w:hAnsi="Times New Roman" w:cs="Times New Roman"/>
                <w:b/>
                <w:lang w:val="en-US"/>
              </w:rPr>
            </w:pPr>
            <w:r w:rsidRPr="00107A21">
              <w:rPr>
                <w:rFonts w:ascii="Times New Roman" w:hAnsi="Times New Roman" w:cs="Times New Roman"/>
                <w:b/>
              </w:rPr>
              <w:lastRenderedPageBreak/>
              <w:t>10. Yêu cầu, điều kiện</w:t>
            </w:r>
          </w:p>
        </w:tc>
      </w:tr>
      <w:tr w:rsidR="00107A21" w:rsidRPr="00F07D69" w14:paraId="79CF650A" w14:textId="77777777" w:rsidTr="00F54211">
        <w:tc>
          <w:tcPr>
            <w:tcW w:w="1060" w:type="pct"/>
            <w:shd w:val="clear" w:color="auto" w:fill="FFFFFF"/>
          </w:tcPr>
          <w:p w14:paraId="237298ED" w14:textId="223C69C5" w:rsidR="00107A21" w:rsidRPr="00107A21" w:rsidRDefault="00107A21" w:rsidP="00107A21">
            <w:pPr>
              <w:spacing w:before="120"/>
              <w:ind w:left="57" w:right="57"/>
              <w:rPr>
                <w:rFonts w:ascii="Times New Roman" w:hAnsi="Times New Roman" w:cs="Times New Roman"/>
                <w:lang w:val="en-US"/>
              </w:rPr>
            </w:pPr>
            <w:r w:rsidRPr="00107A21">
              <w:rPr>
                <w:rFonts w:ascii="Times New Roman" w:hAnsi="Times New Roman" w:cs="Times New Roman"/>
              </w:rPr>
              <w:t>Có quy định yêu cầu, điều kiện không?</w:t>
            </w:r>
          </w:p>
        </w:tc>
        <w:tc>
          <w:tcPr>
            <w:tcW w:w="3940" w:type="pct"/>
            <w:shd w:val="clear" w:color="auto" w:fill="FFFFFF"/>
          </w:tcPr>
          <w:p w14:paraId="12D0FB03" w14:textId="77777777" w:rsidR="00107A21" w:rsidRPr="00107A21" w:rsidRDefault="00107A21" w:rsidP="00107A21">
            <w:pPr>
              <w:spacing w:before="120"/>
              <w:ind w:left="57" w:right="57"/>
              <w:rPr>
                <w:rFonts w:ascii="Times New Roman" w:hAnsi="Times New Roman" w:cs="Times New Roman"/>
                <w:lang w:val="en-US"/>
              </w:rPr>
            </w:pPr>
            <w:r w:rsidRPr="00107A21">
              <w:rPr>
                <w:rFonts w:ascii="Times New Roman" w:hAnsi="Times New Roman" w:cs="Times New Roman"/>
              </w:rPr>
              <w:t xml:space="preserve">Có </w:t>
            </w:r>
            <w:r w:rsidRPr="00107A21">
              <w:rPr>
                <w:rFonts w:ascii="Times New Roman" w:hAnsi="Times New Roman" w:cs="Times New Roman"/>
                <w:color w:val="FF0000"/>
              </w:rPr>
              <w:sym w:font="Wingdings 2" w:char="F052"/>
            </w:r>
            <w:r w:rsidRPr="00107A21">
              <w:rPr>
                <w:rFonts w:ascii="Times New Roman" w:hAnsi="Times New Roman" w:cs="Times New Roman"/>
                <w:lang w:val="en-US"/>
              </w:rPr>
              <w:t xml:space="preserve"> </w:t>
            </w:r>
            <w:r w:rsidRPr="00107A21">
              <w:rPr>
                <w:rFonts w:ascii="Times New Roman" w:hAnsi="Times New Roman" w:cs="Times New Roman"/>
              </w:rPr>
              <w:t xml:space="preserve"> </w:t>
            </w:r>
            <w:r w:rsidRPr="00107A21">
              <w:rPr>
                <w:rFonts w:ascii="Times New Roman" w:hAnsi="Times New Roman" w:cs="Times New Roman"/>
                <w:lang w:val="en-US"/>
              </w:rPr>
              <w:t xml:space="preserve">    </w:t>
            </w:r>
            <w:r w:rsidRPr="00107A21">
              <w:rPr>
                <w:rFonts w:ascii="Times New Roman" w:hAnsi="Times New Roman" w:cs="Times New Roman"/>
              </w:rPr>
              <w:t>Không □</w:t>
            </w:r>
          </w:p>
          <w:p w14:paraId="7BC2C368" w14:textId="700C3C81" w:rsidR="00107A21" w:rsidRPr="00107A21" w:rsidRDefault="00107A21" w:rsidP="00107A21">
            <w:pPr>
              <w:spacing w:before="120"/>
              <w:ind w:left="57" w:right="57"/>
              <w:jc w:val="both"/>
              <w:rPr>
                <w:rFonts w:ascii="Times New Roman" w:hAnsi="Times New Roman" w:cs="Times New Roman"/>
                <w:lang w:val="en-US"/>
              </w:rPr>
            </w:pPr>
            <w:r w:rsidRPr="00107A21">
              <w:rPr>
                <w:rFonts w:ascii="Times New Roman" w:hAnsi="Times New Roman" w:cs="Times New Roman"/>
              </w:rPr>
              <w:t xml:space="preserve">Lý do quy định: </w:t>
            </w:r>
            <w:r w:rsidRPr="00107A21">
              <w:rPr>
                <w:rFonts w:ascii="Times New Roman" w:hAnsi="Times New Roman" w:cs="Times New Roman"/>
                <w:color w:val="FF0000"/>
              </w:rPr>
              <w:t>Đ</w:t>
            </w:r>
            <w:r w:rsidRPr="00107A21">
              <w:rPr>
                <w:rFonts w:ascii="Times New Roman" w:hAnsi="Times New Roman" w:cs="Times New Roman"/>
                <w:color w:val="FF0000"/>
                <w:lang w:val="en-US"/>
              </w:rPr>
              <w:t xml:space="preserve">ơn vị hợp thành chịu trách nhiệm kê khai có thể lựa chọn gửi thông báo tới Tổng cục Thuế thông qua Cổng thông tin điện tử của Tổng cục Thuế </w:t>
            </w:r>
          </w:p>
        </w:tc>
      </w:tr>
      <w:tr w:rsidR="00107A21" w:rsidRPr="00F07D69" w14:paraId="68D29FF1" w14:textId="77777777" w:rsidTr="00F54211">
        <w:tc>
          <w:tcPr>
            <w:tcW w:w="1060" w:type="pct"/>
            <w:shd w:val="clear" w:color="auto" w:fill="FFFFFF"/>
          </w:tcPr>
          <w:p w14:paraId="4C8DAF23" w14:textId="207A0951" w:rsidR="00107A21" w:rsidRPr="00107A21" w:rsidRDefault="00107A21" w:rsidP="00107A21">
            <w:pPr>
              <w:spacing w:before="120"/>
              <w:ind w:left="57" w:right="57"/>
              <w:jc w:val="both"/>
              <w:rPr>
                <w:rFonts w:ascii="Times New Roman" w:hAnsi="Times New Roman" w:cs="Times New Roman"/>
              </w:rPr>
            </w:pPr>
            <w:r w:rsidRPr="00107A21">
              <w:rPr>
                <w:rFonts w:ascii="Times New Roman" w:hAnsi="Times New Roman" w:cs="Times New Roman"/>
              </w:rPr>
              <w:t>a) Yêu cầu, điều kiệ</w:t>
            </w:r>
            <w:r w:rsidRPr="00107A21">
              <w:rPr>
                <w:rFonts w:ascii="Times New Roman" w:hAnsi="Times New Roman" w:cs="Times New Roman"/>
                <w:lang w:val="en-US"/>
              </w:rPr>
              <w:t xml:space="preserve">n: </w:t>
            </w:r>
            <w:r w:rsidRPr="00107A21">
              <w:rPr>
                <w:rFonts w:ascii="Times New Roman" w:hAnsi="Times New Roman" w:cs="Times New Roman"/>
                <w:color w:val="FF0000"/>
                <w:lang w:val="en-US"/>
              </w:rPr>
              <w:t>Trường hợp gửi thông báo theo hình thức điện tử qua Cổng thông tin điện tử của Tổng cục thuế thì cần tuân thủ đúng các quy định của pháp luật về giao dịch điện tử đồng thời đăng ký và đảm bảo đầy đủ các điều kiện thực hiện giao dịch điện tử trong lĩnh vực thuế theo quy định pháp luật.</w:t>
            </w:r>
          </w:p>
        </w:tc>
        <w:tc>
          <w:tcPr>
            <w:tcW w:w="3940" w:type="pct"/>
            <w:shd w:val="clear" w:color="auto" w:fill="FFFFFF"/>
          </w:tcPr>
          <w:p w14:paraId="2C30E079" w14:textId="04C423FF" w:rsidR="00107A21" w:rsidRPr="00107A21" w:rsidRDefault="00107A21" w:rsidP="00107A21">
            <w:pPr>
              <w:spacing w:before="120"/>
              <w:ind w:left="57" w:right="57"/>
              <w:jc w:val="both"/>
              <w:rPr>
                <w:rFonts w:ascii="Times New Roman" w:hAnsi="Times New Roman" w:cs="Times New Roman"/>
                <w:color w:val="FF0000"/>
                <w:lang w:val="en-US"/>
              </w:rPr>
            </w:pPr>
            <w:r w:rsidRPr="00107A21">
              <w:rPr>
                <w:rFonts w:ascii="Times New Roman" w:hAnsi="Times New Roman" w:cs="Times New Roman"/>
              </w:rPr>
              <w:t xml:space="preserve">- Lý do quy định: </w:t>
            </w:r>
            <w:r w:rsidRPr="00107A21">
              <w:rPr>
                <w:rFonts w:ascii="Times New Roman" w:hAnsi="Times New Roman" w:cs="Times New Roman"/>
                <w:color w:val="FF0000"/>
              </w:rPr>
              <w:t>Đ</w:t>
            </w:r>
            <w:r w:rsidRPr="00107A21">
              <w:rPr>
                <w:rFonts w:ascii="Times New Roman" w:hAnsi="Times New Roman" w:cs="Times New Roman"/>
                <w:color w:val="FF0000"/>
                <w:lang w:val="en-US"/>
              </w:rPr>
              <w:t>ơn vị hợp thành chịu trách nhiệm kê khai có thể lựa chọn gửi thông báo tới Tổng cục Thuế thông qua Cổng thông tin điện tử của Tổng cục Thuế.</w:t>
            </w:r>
          </w:p>
          <w:p w14:paraId="1989006C" w14:textId="5A528E7B" w:rsidR="00107A21" w:rsidRPr="00107A21" w:rsidRDefault="00107A21" w:rsidP="00107A21">
            <w:pPr>
              <w:spacing w:before="120"/>
              <w:ind w:left="57" w:right="57"/>
              <w:rPr>
                <w:rFonts w:ascii="Times New Roman" w:hAnsi="Times New Roman" w:cs="Times New Roman"/>
              </w:rPr>
            </w:pPr>
            <w:r w:rsidRPr="00107A21">
              <w:rPr>
                <w:rFonts w:ascii="Times New Roman" w:hAnsi="Times New Roman" w:cs="Times New Roman"/>
              </w:rPr>
              <w:t>- Để đáp ứng yêu cầu, điều kiện này, cá nhân, tổ chức cần:</w:t>
            </w:r>
          </w:p>
          <w:p w14:paraId="37E1E8DB" w14:textId="77777777" w:rsidR="00107A21" w:rsidRPr="00107A21" w:rsidRDefault="00107A21" w:rsidP="00107A21">
            <w:pPr>
              <w:spacing w:before="120"/>
              <w:ind w:left="57" w:right="57"/>
              <w:rPr>
                <w:rFonts w:ascii="Times New Roman" w:hAnsi="Times New Roman" w:cs="Times New Roman"/>
              </w:rPr>
            </w:pPr>
            <w:r w:rsidRPr="00107A21">
              <w:rPr>
                <w:rFonts w:ascii="Times New Roman" w:hAnsi="Times New Roman" w:cs="Times New Roman"/>
              </w:rPr>
              <w:t xml:space="preserve">+ Có kết quả từ một thủ tục hành chính khác: Có □ </w:t>
            </w:r>
            <w:r w:rsidRPr="00107A21">
              <w:rPr>
                <w:rFonts w:ascii="Times New Roman" w:hAnsi="Times New Roman" w:cs="Times New Roman"/>
                <w:lang w:val="en-US"/>
              </w:rPr>
              <w:t xml:space="preserve">    </w:t>
            </w:r>
            <w:r w:rsidRPr="00107A21">
              <w:rPr>
                <w:rFonts w:ascii="Times New Roman" w:hAnsi="Times New Roman" w:cs="Times New Roman"/>
              </w:rPr>
              <w:t xml:space="preserve">Không </w:t>
            </w:r>
            <w:r w:rsidRPr="00107A21">
              <w:rPr>
                <w:rFonts w:ascii="Times New Roman" w:hAnsi="Times New Roman" w:cs="Times New Roman"/>
                <w:color w:val="FF0000"/>
              </w:rPr>
              <w:sym w:font="Wingdings 2" w:char="F052"/>
            </w:r>
          </w:p>
          <w:p w14:paraId="70AEE72F" w14:textId="77777777" w:rsidR="00107A21" w:rsidRPr="00107A21" w:rsidRDefault="00107A21" w:rsidP="00107A21">
            <w:pPr>
              <w:spacing w:before="120"/>
              <w:ind w:left="57" w:right="57"/>
              <w:rPr>
                <w:rFonts w:ascii="Times New Roman" w:hAnsi="Times New Roman" w:cs="Times New Roman"/>
                <w:lang w:val="en-US"/>
              </w:rPr>
            </w:pPr>
            <w:r w:rsidRPr="00107A21">
              <w:rPr>
                <w:rFonts w:ascii="Times New Roman" w:hAnsi="Times New Roman" w:cs="Times New Roman"/>
              </w:rPr>
              <w:t>N</w:t>
            </w:r>
            <w:r w:rsidRPr="00107A21">
              <w:rPr>
                <w:rFonts w:ascii="Times New Roman" w:hAnsi="Times New Roman" w:cs="Times New Roman"/>
                <w:lang w:val="en-US"/>
              </w:rPr>
              <w:t>ế</w:t>
            </w:r>
            <w:r w:rsidRPr="00107A21">
              <w:rPr>
                <w:rFonts w:ascii="Times New Roman" w:hAnsi="Times New Roman" w:cs="Times New Roman"/>
              </w:rPr>
              <w:t xml:space="preserve">u Có, đề nghị nêu rõ: </w:t>
            </w:r>
            <w:r w:rsidRPr="00107A21">
              <w:rPr>
                <w:rFonts w:ascii="Times New Roman" w:hAnsi="Times New Roman" w:cs="Times New Roman"/>
                <w:lang w:val="en-US"/>
              </w:rPr>
              <w:t>…………………………………………………………………………………..</w:t>
            </w:r>
          </w:p>
          <w:p w14:paraId="00E7D6D0" w14:textId="77777777" w:rsidR="00107A21" w:rsidRPr="00107A21" w:rsidRDefault="00107A21" w:rsidP="00107A21">
            <w:pPr>
              <w:spacing w:before="120"/>
              <w:ind w:left="57" w:right="57"/>
              <w:rPr>
                <w:rFonts w:ascii="Times New Roman" w:hAnsi="Times New Roman" w:cs="Times New Roman"/>
                <w:lang w:val="en-US"/>
              </w:rPr>
            </w:pPr>
            <w:r w:rsidRPr="00107A21">
              <w:rPr>
                <w:rFonts w:ascii="Times New Roman" w:hAnsi="Times New Roman" w:cs="Times New Roman"/>
              </w:rPr>
              <w:t xml:space="preserve">+ Đáp ứng được sự kiểm tra, xác minh, đánh giá của cơ quan nhà nước: Có </w:t>
            </w:r>
            <w:r w:rsidRPr="00107A21">
              <w:rPr>
                <w:rFonts w:ascii="Times New Roman" w:hAnsi="Times New Roman" w:cs="Times New Roman"/>
                <w:color w:val="FF0000"/>
              </w:rPr>
              <w:sym w:font="Wingdings 2" w:char="F052"/>
            </w:r>
            <w:r w:rsidRPr="00107A21">
              <w:rPr>
                <w:rFonts w:ascii="Times New Roman" w:hAnsi="Times New Roman" w:cs="Times New Roman"/>
              </w:rPr>
              <w:t xml:space="preserve"> </w:t>
            </w:r>
            <w:r w:rsidRPr="00107A21">
              <w:rPr>
                <w:rFonts w:ascii="Times New Roman" w:hAnsi="Times New Roman" w:cs="Times New Roman"/>
                <w:lang w:val="en-US"/>
              </w:rPr>
              <w:t xml:space="preserve">    </w:t>
            </w:r>
            <w:r w:rsidRPr="00107A21">
              <w:rPr>
                <w:rFonts w:ascii="Times New Roman" w:hAnsi="Times New Roman" w:cs="Times New Roman"/>
              </w:rPr>
              <w:t xml:space="preserve">Không □ </w:t>
            </w:r>
          </w:p>
          <w:p w14:paraId="7284B9A3" w14:textId="592889DB" w:rsidR="00107A21" w:rsidRPr="00107A21" w:rsidRDefault="00107A21" w:rsidP="00107A21">
            <w:pPr>
              <w:spacing w:before="120"/>
              <w:ind w:left="57" w:right="57"/>
              <w:rPr>
                <w:rFonts w:ascii="Times New Roman" w:hAnsi="Times New Roman" w:cs="Times New Roman"/>
              </w:rPr>
            </w:pPr>
            <w:r w:rsidRPr="00107A21">
              <w:rPr>
                <w:rFonts w:ascii="Times New Roman" w:hAnsi="Times New Roman" w:cs="Times New Roman"/>
              </w:rPr>
              <w:t xml:space="preserve">+ Thực hiện công việc khác (nêu rõ): </w:t>
            </w:r>
            <w:r w:rsidRPr="00107A21">
              <w:rPr>
                <w:rFonts w:ascii="Times New Roman" w:hAnsi="Times New Roman" w:cs="Times New Roman"/>
                <w:lang w:val="en-US"/>
              </w:rPr>
              <w:t>…………………………………………………………………….</w:t>
            </w:r>
          </w:p>
        </w:tc>
      </w:tr>
      <w:tr w:rsidR="00107A21" w:rsidRPr="00F07D69" w14:paraId="4010D54B" w14:textId="77777777" w:rsidTr="00F54211">
        <w:tc>
          <w:tcPr>
            <w:tcW w:w="5000" w:type="pct"/>
            <w:gridSpan w:val="2"/>
            <w:shd w:val="clear" w:color="auto" w:fill="FFFFFF"/>
          </w:tcPr>
          <w:p w14:paraId="10705245" w14:textId="71EC58F6" w:rsidR="00107A21" w:rsidRPr="00107A21" w:rsidRDefault="00107A21" w:rsidP="00107A21">
            <w:pPr>
              <w:spacing w:before="120"/>
              <w:ind w:left="57" w:right="57"/>
              <w:rPr>
                <w:rFonts w:ascii="Times New Roman" w:hAnsi="Times New Roman" w:cs="Times New Roman"/>
                <w:b/>
                <w:lang w:val="en-US"/>
              </w:rPr>
            </w:pPr>
            <w:r w:rsidRPr="00107A21">
              <w:rPr>
                <w:rFonts w:ascii="Times New Roman" w:hAnsi="Times New Roman" w:cs="Times New Roman"/>
                <w:b/>
              </w:rPr>
              <w:t>11. Kết quả thực hiện</w:t>
            </w:r>
            <w:r w:rsidRPr="00107A21">
              <w:rPr>
                <w:rFonts w:ascii="Times New Roman" w:hAnsi="Times New Roman" w:cs="Times New Roman"/>
                <w:b/>
                <w:lang w:val="en-US"/>
              </w:rPr>
              <w:t xml:space="preserve">: </w:t>
            </w:r>
            <w:r w:rsidRPr="00107A21">
              <w:rPr>
                <w:rFonts w:ascii="Times New Roman" w:hAnsi="Times New Roman" w:cs="Times New Roman"/>
                <w:b/>
                <w:color w:val="FF0000"/>
                <w:lang w:val="en-US"/>
              </w:rPr>
              <w:t>Hồ sơ gửi đến Cơ quan thuế không có kết quả giải quyết.</w:t>
            </w:r>
          </w:p>
        </w:tc>
      </w:tr>
      <w:tr w:rsidR="00107A21" w:rsidRPr="00F07D69" w14:paraId="12A3AA93" w14:textId="77777777" w:rsidTr="00F54211">
        <w:tc>
          <w:tcPr>
            <w:tcW w:w="5000" w:type="pct"/>
            <w:gridSpan w:val="2"/>
            <w:shd w:val="clear" w:color="auto" w:fill="FFFFFF"/>
          </w:tcPr>
          <w:p w14:paraId="787098D2" w14:textId="77777777" w:rsidR="00107A21" w:rsidRPr="00107A21" w:rsidRDefault="00107A21" w:rsidP="00107A21">
            <w:pPr>
              <w:spacing w:before="120"/>
              <w:ind w:left="57" w:right="57"/>
              <w:rPr>
                <w:rFonts w:ascii="Times New Roman" w:hAnsi="Times New Roman" w:cs="Times New Roman"/>
                <w:b/>
              </w:rPr>
            </w:pPr>
            <w:r w:rsidRPr="00107A21">
              <w:rPr>
                <w:rFonts w:ascii="Times New Roman" w:hAnsi="Times New Roman" w:cs="Times New Roman"/>
                <w:b/>
              </w:rPr>
              <w:t>IV. THÔNG TIN LIÊN HỆ</w:t>
            </w:r>
          </w:p>
        </w:tc>
      </w:tr>
      <w:tr w:rsidR="00107A21" w:rsidRPr="00F07D69" w14:paraId="708F5E0A" w14:textId="77777777" w:rsidTr="00F54211">
        <w:tc>
          <w:tcPr>
            <w:tcW w:w="5000" w:type="pct"/>
            <w:gridSpan w:val="2"/>
            <w:shd w:val="clear" w:color="auto" w:fill="FFFFFF"/>
          </w:tcPr>
          <w:p w14:paraId="2BD38DAA" w14:textId="5FD620C3" w:rsidR="00107A21" w:rsidRPr="00107A21" w:rsidRDefault="00107A21" w:rsidP="00107A21">
            <w:pPr>
              <w:spacing w:before="120"/>
              <w:ind w:left="57" w:right="57"/>
              <w:rPr>
                <w:rFonts w:ascii="Times New Roman" w:hAnsi="Times New Roman" w:cs="Times New Roman"/>
                <w:lang w:val="en-US"/>
              </w:rPr>
            </w:pPr>
            <w:r w:rsidRPr="00107A21">
              <w:rPr>
                <w:rFonts w:ascii="Times New Roman" w:hAnsi="Times New Roman" w:cs="Times New Roman"/>
              </w:rPr>
              <w:t xml:space="preserve">Họ và tên người điền: </w:t>
            </w:r>
            <w:r w:rsidRPr="00107A21">
              <w:rPr>
                <w:rFonts w:ascii="Times New Roman" w:hAnsi="Times New Roman" w:cs="Times New Roman"/>
                <w:lang w:val="en-US"/>
              </w:rPr>
              <w:t>Lưu Khánh Hương</w:t>
            </w:r>
          </w:p>
          <w:p w14:paraId="6DEE7870" w14:textId="6F4FFDC3" w:rsidR="00107A21" w:rsidRPr="00107A21" w:rsidRDefault="00107A21" w:rsidP="00107A21">
            <w:pPr>
              <w:spacing w:before="120"/>
              <w:ind w:left="57" w:right="57"/>
              <w:rPr>
                <w:rFonts w:ascii="Times New Roman" w:hAnsi="Times New Roman" w:cs="Times New Roman"/>
                <w:lang w:val="en-US"/>
              </w:rPr>
            </w:pPr>
            <w:r w:rsidRPr="00107A21">
              <w:rPr>
                <w:rFonts w:ascii="Times New Roman" w:hAnsi="Times New Roman" w:cs="Times New Roman"/>
              </w:rPr>
              <w:t>Đi</w:t>
            </w:r>
            <w:r w:rsidRPr="00107A21">
              <w:rPr>
                <w:rFonts w:ascii="Times New Roman" w:hAnsi="Times New Roman" w:cs="Times New Roman"/>
                <w:lang w:val="en-US"/>
              </w:rPr>
              <w:t>ệ</w:t>
            </w:r>
            <w:r w:rsidRPr="00107A21">
              <w:rPr>
                <w:rFonts w:ascii="Times New Roman" w:hAnsi="Times New Roman" w:cs="Times New Roman"/>
              </w:rPr>
              <w:t>n tho</w:t>
            </w:r>
            <w:r w:rsidRPr="00107A21">
              <w:rPr>
                <w:rFonts w:ascii="Times New Roman" w:hAnsi="Times New Roman" w:cs="Times New Roman"/>
                <w:lang w:val="en-US"/>
              </w:rPr>
              <w:t>ạ</w:t>
            </w:r>
            <w:r w:rsidRPr="00107A21">
              <w:rPr>
                <w:rFonts w:ascii="Times New Roman" w:hAnsi="Times New Roman" w:cs="Times New Roman"/>
              </w:rPr>
              <w:t>i cố đ</w:t>
            </w:r>
            <w:r w:rsidRPr="00107A21">
              <w:rPr>
                <w:rFonts w:ascii="Times New Roman" w:hAnsi="Times New Roman" w:cs="Times New Roman"/>
                <w:lang w:val="en-US"/>
              </w:rPr>
              <w:t>ị</w:t>
            </w:r>
            <w:r w:rsidRPr="00107A21">
              <w:rPr>
                <w:rFonts w:ascii="Times New Roman" w:hAnsi="Times New Roman" w:cs="Times New Roman"/>
              </w:rPr>
              <w:t>nh: 024.39718806 (máy lẻ 707</w:t>
            </w:r>
            <w:r w:rsidRPr="00107A21">
              <w:rPr>
                <w:rFonts w:ascii="Times New Roman" w:hAnsi="Times New Roman" w:cs="Times New Roman"/>
                <w:lang w:val="en-US"/>
              </w:rPr>
              <w:t>7</w:t>
            </w:r>
            <w:r w:rsidRPr="00107A21">
              <w:rPr>
                <w:rFonts w:ascii="Times New Roman" w:hAnsi="Times New Roman" w:cs="Times New Roman"/>
              </w:rPr>
              <w:t>); Di đ</w:t>
            </w:r>
            <w:r w:rsidRPr="00107A21">
              <w:rPr>
                <w:rFonts w:ascii="Times New Roman" w:hAnsi="Times New Roman" w:cs="Times New Roman"/>
                <w:lang w:val="en-US"/>
              </w:rPr>
              <w:t>ộ</w:t>
            </w:r>
            <w:r w:rsidRPr="00107A21">
              <w:rPr>
                <w:rFonts w:ascii="Times New Roman" w:hAnsi="Times New Roman" w:cs="Times New Roman"/>
              </w:rPr>
              <w:t xml:space="preserve">ng: </w:t>
            </w:r>
            <w:r w:rsidRPr="00107A21">
              <w:rPr>
                <w:rFonts w:ascii="Times New Roman" w:hAnsi="Times New Roman" w:cs="Times New Roman"/>
                <w:lang w:val="en-US"/>
              </w:rPr>
              <w:t>0844.322.999</w:t>
            </w:r>
            <w:r w:rsidRPr="00107A21">
              <w:rPr>
                <w:rFonts w:ascii="Times New Roman" w:hAnsi="Times New Roman" w:cs="Times New Roman"/>
              </w:rPr>
              <w:t xml:space="preserve">; E-mail: </w:t>
            </w:r>
            <w:r w:rsidRPr="00107A21">
              <w:rPr>
                <w:rFonts w:ascii="Times New Roman" w:hAnsi="Times New Roman" w:cs="Times New Roman"/>
                <w:lang w:val="en-US"/>
              </w:rPr>
              <w:t>lkhuong@gdt.gov.vn</w:t>
            </w:r>
          </w:p>
        </w:tc>
      </w:tr>
    </w:tbl>
    <w:p w14:paraId="4DC28940" w14:textId="77777777" w:rsidR="00254F48" w:rsidRDefault="00254F48">
      <w:r>
        <w:br w:type="page"/>
      </w:r>
    </w:p>
    <w:tbl>
      <w:tblPr>
        <w:tblW w:w="5000" w:type="pct"/>
        <w:tblCellMar>
          <w:left w:w="0" w:type="dxa"/>
          <w:right w:w="0" w:type="dxa"/>
        </w:tblCellMar>
        <w:tblLook w:val="01E0" w:firstRow="1" w:lastRow="1" w:firstColumn="1" w:lastColumn="1" w:noHBand="0" w:noVBand="0"/>
      </w:tblPr>
      <w:tblGrid>
        <w:gridCol w:w="4590"/>
        <w:gridCol w:w="5184"/>
        <w:gridCol w:w="4229"/>
      </w:tblGrid>
      <w:tr w:rsidR="00727E65" w:rsidRPr="00F07D69" w14:paraId="7DBBEC9B" w14:textId="77777777" w:rsidTr="00254F48">
        <w:tc>
          <w:tcPr>
            <w:tcW w:w="1639" w:type="pct"/>
            <w:shd w:val="clear" w:color="auto" w:fill="auto"/>
          </w:tcPr>
          <w:p w14:paraId="5EFD5315" w14:textId="2D0256A3" w:rsidR="00727E65" w:rsidRPr="00F07D69" w:rsidRDefault="00727E65" w:rsidP="0083127C">
            <w:pPr>
              <w:pStyle w:val="Heading5"/>
              <w:spacing w:before="0" w:after="0" w:line="264" w:lineRule="auto"/>
              <w:rPr>
                <w:rFonts w:ascii="Times New Roman" w:hAnsi="Times New Roman"/>
                <w:b/>
                <w:sz w:val="24"/>
              </w:rPr>
            </w:pPr>
            <w:r>
              <w:rPr>
                <w:rFonts w:ascii="Times New Roman" w:hAnsi="Times New Roman"/>
              </w:rPr>
              <w:lastRenderedPageBreak/>
              <w:br w:type="page"/>
            </w:r>
            <w:r w:rsidRPr="00F07D69">
              <w:rPr>
                <w:rFonts w:ascii="Times New Roman" w:hAnsi="Times New Roman"/>
                <w:b/>
                <w:sz w:val="24"/>
              </w:rPr>
              <w:t>BỘ TÀI CHÍNH</w:t>
            </w:r>
          </w:p>
          <w:p w14:paraId="37693874" w14:textId="77777777" w:rsidR="00727E65" w:rsidRPr="00F07D69" w:rsidRDefault="00727E65" w:rsidP="0083127C">
            <w:pPr>
              <w:rPr>
                <w:rFonts w:ascii="Times New Roman" w:eastAsia="Times New Roman" w:hAnsi="Times New Roman" w:cs="Times New Roman"/>
                <w:b/>
              </w:rPr>
            </w:pPr>
            <w:r w:rsidRPr="00F07D69">
              <w:rPr>
                <w:rFonts w:ascii="Times New Roman" w:hAnsi="Times New Roman" w:cs="Times New Roman"/>
                <w:b/>
                <w:noProof/>
              </w:rPr>
              <mc:AlternateContent>
                <mc:Choice Requires="wps">
                  <w:drawing>
                    <wp:anchor distT="4294967295" distB="4294967295" distL="114300" distR="114300" simplePos="0" relativeHeight="251661312" behindDoc="0" locked="0" layoutInCell="1" allowOverlap="1" wp14:anchorId="67B2E010" wp14:editId="544AB993">
                      <wp:simplePos x="0" y="0"/>
                      <wp:positionH relativeFrom="column">
                        <wp:posOffset>174625</wp:posOffset>
                      </wp:positionH>
                      <wp:positionV relativeFrom="paragraph">
                        <wp:posOffset>29845</wp:posOffset>
                      </wp:positionV>
                      <wp:extent cx="658495" cy="0"/>
                      <wp:effectExtent l="0" t="0" r="0" b="0"/>
                      <wp:wrapNone/>
                      <wp:docPr id="129168422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4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4A33E" id="Line 7"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5pt,2.35pt" to="65.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"/>
                  </w:pict>
                </mc:Fallback>
              </mc:AlternateContent>
            </w:r>
            <w:r w:rsidRPr="00F07D69">
              <w:rPr>
                <w:rFonts w:ascii="Times New Roman" w:hAnsi="Times New Roman" w:cs="Times New Roman"/>
              </w:rPr>
              <w:t xml:space="preserve">  </w:t>
            </w:r>
          </w:p>
        </w:tc>
        <w:tc>
          <w:tcPr>
            <w:tcW w:w="1851" w:type="pct"/>
            <w:shd w:val="clear" w:color="auto" w:fill="auto"/>
          </w:tcPr>
          <w:p w14:paraId="5AA77C3A" w14:textId="77777777" w:rsidR="00727E65" w:rsidRPr="00F07D69" w:rsidRDefault="00727E65" w:rsidP="0083127C">
            <w:pPr>
              <w:spacing w:before="120"/>
              <w:jc w:val="center"/>
              <w:rPr>
                <w:rFonts w:ascii="Times New Roman" w:eastAsia="Times New Roman" w:hAnsi="Times New Roman" w:cs="Times New Roman"/>
              </w:rPr>
            </w:pPr>
          </w:p>
        </w:tc>
        <w:tc>
          <w:tcPr>
            <w:tcW w:w="1510" w:type="pct"/>
            <w:shd w:val="clear" w:color="auto" w:fill="auto"/>
          </w:tcPr>
          <w:p w14:paraId="66559EDA" w14:textId="77777777" w:rsidR="00727E65" w:rsidRPr="00F07D69" w:rsidRDefault="00727E65" w:rsidP="0083127C">
            <w:pPr>
              <w:spacing w:before="120"/>
              <w:jc w:val="right"/>
              <w:rPr>
                <w:rFonts w:ascii="Times New Roman" w:eastAsia="Times New Roman" w:hAnsi="Times New Roman" w:cs="Times New Roman"/>
              </w:rPr>
            </w:pPr>
            <w:r w:rsidRPr="00F07D69">
              <w:rPr>
                <w:rFonts w:ascii="Times New Roman" w:eastAsia="Times New Roman" w:hAnsi="Times New Roman" w:cs="Times New Roman"/>
                <w:b/>
                <w:i/>
              </w:rPr>
              <w:t>Biểu mẫu số 02/ĐGTĐ-BHM</w:t>
            </w:r>
            <w:r w:rsidRPr="00F07D69">
              <w:rPr>
                <w:rFonts w:ascii="Times New Roman" w:eastAsia="Times New Roman" w:hAnsi="Times New Roman" w:cs="Times New Roman"/>
                <w:b/>
              </w:rPr>
              <w:t xml:space="preserve"> </w:t>
            </w:r>
            <w:r w:rsidRPr="00F07D69">
              <w:rPr>
                <w:rFonts w:ascii="Times New Roman" w:eastAsia="Times New Roman" w:hAnsi="Times New Roman" w:cs="Times New Roman"/>
                <w:b/>
              </w:rPr>
              <w:br/>
            </w:r>
          </w:p>
        </w:tc>
      </w:tr>
    </w:tbl>
    <w:p w14:paraId="2D70E73A" w14:textId="77777777" w:rsidR="00727E65" w:rsidRPr="00F07D69" w:rsidRDefault="00727E65" w:rsidP="00727E65">
      <w:pPr>
        <w:spacing w:before="120"/>
        <w:jc w:val="center"/>
        <w:rPr>
          <w:rFonts w:ascii="Times New Roman" w:hAnsi="Times New Roman" w:cs="Times New Roman"/>
          <w:b/>
        </w:rPr>
      </w:pPr>
      <w:r w:rsidRPr="00F07D69">
        <w:rPr>
          <w:rFonts w:ascii="Times New Roman" w:hAnsi="Times New Roman" w:cs="Times New Roman"/>
          <w:b/>
        </w:rPr>
        <w:t xml:space="preserve">BIỂU MẪU ĐÁNH GIÁ TÁC ĐỘNG CỦA THỦ TỤC HÀNH CHÍNH DỰ KIẾN BAN HÀNH MỚI </w:t>
      </w:r>
    </w:p>
    <w:p w14:paraId="5F636BB8" w14:textId="77777777" w:rsidR="00727E65" w:rsidRPr="00930691" w:rsidRDefault="00727E65" w:rsidP="0016067A">
      <w:pPr>
        <w:spacing w:before="120"/>
        <w:jc w:val="both"/>
        <w:rPr>
          <w:rFonts w:ascii="Times New Roman" w:hAnsi="Times New Roman" w:cs="Times New Roman"/>
          <w:color w:val="FF0000"/>
          <w:lang w:val="en-US"/>
        </w:rPr>
      </w:pPr>
      <w:r w:rsidRPr="00F07D69">
        <w:rPr>
          <w:rFonts w:ascii="Times New Roman" w:hAnsi="Times New Roman" w:cs="Times New Roman"/>
          <w:b/>
        </w:rPr>
        <w:t>Tên dự án, dự thảo văn bản:</w:t>
      </w:r>
      <w:r w:rsidRPr="00F07D69">
        <w:rPr>
          <w:rFonts w:ascii="Times New Roman" w:hAnsi="Times New Roman" w:cs="Times New Roman"/>
        </w:rPr>
        <w:t xml:space="preserve"> </w:t>
      </w:r>
      <w:r w:rsidRPr="00930691">
        <w:rPr>
          <w:rFonts w:ascii="Times New Roman" w:hAnsi="Times New Roman" w:cs="Times New Roman"/>
          <w:color w:val="FF0000"/>
          <w:lang w:val="en-US"/>
        </w:rPr>
        <w:t>Dự thảo Nghị định quy định chi tiết Nghị quyết số 107/2023/QH15 ngày 29 tháng 11 năm 2023 của Quốc hội về việc áp dụng thuế thu nhập doanh nghiệp bổ sung theo quy định chống xói mòn cơ sở thuế toàn cầu</w:t>
      </w:r>
    </w:p>
    <w:p w14:paraId="04284EE9" w14:textId="2D517021" w:rsidR="00727E65" w:rsidRPr="00930691" w:rsidRDefault="00727E65" w:rsidP="00651406">
      <w:pPr>
        <w:spacing w:before="120"/>
        <w:jc w:val="both"/>
        <w:rPr>
          <w:rFonts w:ascii="Times New Roman" w:hAnsi="Times New Roman" w:cs="Times New Roman"/>
          <w:color w:val="FF0000"/>
          <w:lang w:val="en-US"/>
        </w:rPr>
      </w:pPr>
      <w:r w:rsidRPr="00F07D69">
        <w:rPr>
          <w:rFonts w:ascii="Times New Roman" w:hAnsi="Times New Roman" w:cs="Times New Roman"/>
          <w:b/>
        </w:rPr>
        <w:t xml:space="preserve">THỦ TỤC HÀNH CHÍNH </w:t>
      </w:r>
      <w:r w:rsidR="00107A21">
        <w:rPr>
          <w:rFonts w:ascii="Times New Roman" w:hAnsi="Times New Roman" w:cs="Times New Roman"/>
          <w:b/>
          <w:lang w:val="en-US"/>
        </w:rPr>
        <w:t>3</w:t>
      </w:r>
      <w:r w:rsidRPr="00F07D69">
        <w:rPr>
          <w:rFonts w:ascii="Times New Roman" w:hAnsi="Times New Roman" w:cs="Times New Roman"/>
          <w:b/>
        </w:rPr>
        <w:t>:</w:t>
      </w:r>
      <w:r w:rsidRPr="00F07D69">
        <w:rPr>
          <w:rFonts w:ascii="Times New Roman" w:hAnsi="Times New Roman" w:cs="Times New Roman"/>
        </w:rPr>
        <w:t xml:space="preserve"> </w:t>
      </w:r>
      <w:r w:rsidRPr="00727E65">
        <w:rPr>
          <w:rFonts w:ascii="Times New Roman" w:hAnsi="Times New Roman" w:cs="Times New Roman"/>
          <w:color w:val="FF0000"/>
          <w:lang w:val="en-US"/>
        </w:rPr>
        <w:t>Đăng ký</w:t>
      </w:r>
      <w:r w:rsidR="00651406">
        <w:rPr>
          <w:rFonts w:ascii="Times New Roman" w:hAnsi="Times New Roman" w:cs="Times New Roman"/>
          <w:color w:val="FF0000"/>
          <w:lang w:val="en-US"/>
        </w:rPr>
        <w:t>/thay đổi thông tin đăng ký thuế đối với</w:t>
      </w:r>
      <w:r w:rsidR="00651406" w:rsidRPr="00651406">
        <w:rPr>
          <w:rFonts w:ascii="Times New Roman" w:hAnsi="Times New Roman" w:cs="Times New Roman"/>
          <w:color w:val="FF0000"/>
          <w:lang w:val="en-US"/>
        </w:rPr>
        <w:t xml:space="preserve"> đơn vị hợp thành chịu trách nhiệm kê khai theo</w:t>
      </w:r>
      <w:r w:rsidR="00651406">
        <w:rPr>
          <w:rFonts w:ascii="Times New Roman" w:hAnsi="Times New Roman" w:cs="Times New Roman"/>
          <w:color w:val="FF0000"/>
          <w:lang w:val="en-US"/>
        </w:rPr>
        <w:t xml:space="preserve"> </w:t>
      </w:r>
      <w:r w:rsidR="00651406" w:rsidRPr="00651406">
        <w:rPr>
          <w:rFonts w:ascii="Times New Roman" w:hAnsi="Times New Roman" w:cs="Times New Roman"/>
          <w:color w:val="FF0000"/>
          <w:lang w:val="en-US"/>
        </w:rPr>
        <w:t>quy định về thuế tối thiểu toàn cầu</w:t>
      </w:r>
    </w:p>
    <w:tbl>
      <w:tblPr>
        <w:tblW w:w="5002"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921"/>
        <w:gridCol w:w="11082"/>
      </w:tblGrid>
      <w:tr w:rsidR="00727E65" w:rsidRPr="00F07D69" w14:paraId="41BCF593" w14:textId="77777777" w:rsidTr="00C27CED">
        <w:tc>
          <w:tcPr>
            <w:tcW w:w="5000" w:type="pct"/>
            <w:gridSpan w:val="2"/>
            <w:shd w:val="clear" w:color="auto" w:fill="FFFFFF"/>
          </w:tcPr>
          <w:p w14:paraId="1967E4B0" w14:textId="77777777" w:rsidR="00727E65" w:rsidRPr="00F07D69" w:rsidRDefault="00727E65" w:rsidP="00953FA8">
            <w:pPr>
              <w:spacing w:before="120"/>
              <w:ind w:left="57" w:right="57"/>
              <w:rPr>
                <w:rFonts w:ascii="Times New Roman" w:hAnsi="Times New Roman" w:cs="Times New Roman"/>
                <w:b/>
                <w:lang w:val="en-US"/>
              </w:rPr>
            </w:pPr>
            <w:r w:rsidRPr="00F07D69">
              <w:rPr>
                <w:rFonts w:ascii="Times New Roman" w:hAnsi="Times New Roman" w:cs="Times New Roman"/>
                <w:b/>
              </w:rPr>
              <w:t>I. SỰ CẦN THIẾT CỦA QUY ĐỊNH VỀ THỦ TỤC HÀNH CHÍNH TẠI DỰ ÁN, DỰ THẢO VĂN BẢN</w:t>
            </w:r>
          </w:p>
        </w:tc>
      </w:tr>
      <w:tr w:rsidR="00727E65" w:rsidRPr="00F07D69" w14:paraId="43A7E2FA" w14:textId="77777777" w:rsidTr="00C27CED">
        <w:tc>
          <w:tcPr>
            <w:tcW w:w="1043" w:type="pct"/>
            <w:shd w:val="clear" w:color="auto" w:fill="FFFFFF"/>
          </w:tcPr>
          <w:p w14:paraId="0925E6BE" w14:textId="77777777" w:rsidR="00727E65" w:rsidRPr="00F07D69" w:rsidRDefault="00727E65" w:rsidP="00953FA8">
            <w:pPr>
              <w:spacing w:before="120"/>
              <w:ind w:left="57" w:right="57"/>
              <w:jc w:val="both"/>
              <w:rPr>
                <w:rFonts w:ascii="Times New Roman" w:hAnsi="Times New Roman" w:cs="Times New Roman"/>
                <w:bCs/>
              </w:rPr>
            </w:pPr>
            <w:r w:rsidRPr="00F07D69">
              <w:rPr>
                <w:rFonts w:ascii="Times New Roman" w:hAnsi="Times New Roman" w:cs="Times New Roman"/>
                <w:bCs/>
              </w:rPr>
              <w:t>1. Nội dung cụ thể trong ngành, lĩnh vực mà Nhà nước cần quản lý hoặc các biện pháp có tính chất đặc thù phù hợp với điều kiện phát triển kinh tế - xã hội của địa phương?</w:t>
            </w:r>
          </w:p>
        </w:tc>
        <w:tc>
          <w:tcPr>
            <w:tcW w:w="3957" w:type="pct"/>
            <w:shd w:val="clear" w:color="auto" w:fill="FFFFFF"/>
          </w:tcPr>
          <w:p w14:paraId="4B31D25F" w14:textId="5AA8A70B" w:rsidR="00727E65" w:rsidRPr="00072111" w:rsidRDefault="00727E65" w:rsidP="00651406">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a) Nội dung cụ thể trong ngành, lĩnh vực mà Nhà nước cần quản lý hoặc các biện pháp có tính chất đặc thù phù hợp với điều ki</w:t>
            </w:r>
            <w:r w:rsidRPr="00F07D69">
              <w:rPr>
                <w:rFonts w:ascii="Times New Roman" w:hAnsi="Times New Roman" w:cs="Times New Roman"/>
                <w:lang w:val="en-US"/>
              </w:rPr>
              <w:t>ệ</w:t>
            </w:r>
            <w:r w:rsidRPr="00F07D69">
              <w:rPr>
                <w:rFonts w:ascii="Times New Roman" w:hAnsi="Times New Roman" w:cs="Times New Roman"/>
              </w:rPr>
              <w:t xml:space="preserve">n phát triển kinh tế - xã hội của địa phương: </w:t>
            </w:r>
            <w:r w:rsidR="00072111" w:rsidRPr="00072111">
              <w:rPr>
                <w:rFonts w:ascii="Times New Roman" w:hAnsi="Times New Roman" w:cs="Times New Roman"/>
                <w:color w:val="FF0000"/>
              </w:rPr>
              <w:t>Đ</w:t>
            </w:r>
            <w:r w:rsidR="00072111" w:rsidRPr="00072111">
              <w:rPr>
                <w:rFonts w:ascii="Times New Roman" w:hAnsi="Times New Roman" w:cs="Times New Roman"/>
                <w:color w:val="FF0000"/>
                <w:lang w:val="en-US"/>
              </w:rPr>
              <w:t>ăng ký thuế</w:t>
            </w:r>
            <w:r w:rsidR="00651406">
              <w:rPr>
                <w:rFonts w:ascii="Times New Roman" w:hAnsi="Times New Roman" w:cs="Times New Roman"/>
                <w:color w:val="FF0000"/>
                <w:lang w:val="en-US"/>
              </w:rPr>
              <w:t>/thay đổi thông tin đăng ký thuế</w:t>
            </w:r>
            <w:r w:rsidR="00B5626D">
              <w:rPr>
                <w:rFonts w:ascii="Times New Roman" w:hAnsi="Times New Roman" w:cs="Times New Roman"/>
                <w:color w:val="FF0000"/>
                <w:lang w:val="en-US"/>
              </w:rPr>
              <w:t xml:space="preserve"> đối với </w:t>
            </w:r>
            <w:r w:rsidR="00B5626D" w:rsidRPr="00727E65">
              <w:rPr>
                <w:rFonts w:ascii="Times New Roman" w:hAnsi="Times New Roman" w:cs="Times New Roman"/>
                <w:color w:val="FF0000"/>
                <w:lang w:val="en-US"/>
              </w:rPr>
              <w:t xml:space="preserve">đơn vị hợp thành </w:t>
            </w:r>
            <w:r w:rsidR="00651406">
              <w:rPr>
                <w:rFonts w:ascii="Times New Roman" w:hAnsi="Times New Roman" w:cs="Times New Roman"/>
                <w:color w:val="FF0000"/>
                <w:lang w:val="en-US"/>
              </w:rPr>
              <w:t>chịu trách nhiệm kê khai của Tập đoàn đa quốc gia</w:t>
            </w:r>
            <w:r w:rsidR="00B5626D" w:rsidRPr="00727E65">
              <w:rPr>
                <w:rFonts w:ascii="Times New Roman" w:hAnsi="Times New Roman" w:cs="Times New Roman"/>
                <w:color w:val="FF0000"/>
                <w:lang w:val="en-US"/>
              </w:rPr>
              <w:t xml:space="preserve"> theo quy định thuế tối thiểu toàn cầu</w:t>
            </w:r>
            <w:r w:rsidR="00B5626D">
              <w:rPr>
                <w:rFonts w:ascii="Times New Roman" w:hAnsi="Times New Roman" w:cs="Times New Roman"/>
                <w:color w:val="FF0000"/>
                <w:lang w:val="en-US"/>
              </w:rPr>
              <w:t xml:space="preserve">.  </w:t>
            </w:r>
          </w:p>
          <w:p w14:paraId="575DC6FE" w14:textId="3A92E24D"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b) Nêu rõ lý do Nhà nước cần quản lý hoặc ban hành các biện pháp có tính chất đặc thù phù hợp với điều kiện phát triển kinh tế - xã hội của địa phương: </w:t>
            </w:r>
            <w:r w:rsidR="00072111" w:rsidRPr="00727E65">
              <w:rPr>
                <w:rFonts w:ascii="Times New Roman" w:hAnsi="Times New Roman" w:cs="Times New Roman"/>
                <w:color w:val="FF0000"/>
                <w:lang w:val="en-US"/>
              </w:rPr>
              <w:t>Cơ quan thuế q</w:t>
            </w:r>
            <w:r w:rsidR="00072111" w:rsidRPr="001178A4">
              <w:rPr>
                <w:rFonts w:ascii="Times New Roman" w:hAnsi="Times New Roman" w:cs="Times New Roman"/>
                <w:color w:val="FF0000"/>
              </w:rPr>
              <w:t>u</w:t>
            </w:r>
            <w:r w:rsidR="00072111" w:rsidRPr="001178A4">
              <w:rPr>
                <w:rFonts w:ascii="Times New Roman" w:hAnsi="Times New Roman" w:cs="Times New Roman"/>
                <w:color w:val="FF0000"/>
                <w:lang w:val="en-US"/>
              </w:rPr>
              <w:t>ản lý</w:t>
            </w:r>
            <w:r w:rsidR="00072111">
              <w:rPr>
                <w:rFonts w:ascii="Times New Roman" w:hAnsi="Times New Roman" w:cs="Times New Roman"/>
                <w:color w:val="FF0000"/>
                <w:lang w:val="en-US"/>
              </w:rPr>
              <w:t xml:space="preserve"> nghĩa vụ</w:t>
            </w:r>
            <w:r w:rsidR="00072111" w:rsidRPr="001178A4">
              <w:rPr>
                <w:rFonts w:ascii="Times New Roman" w:hAnsi="Times New Roman" w:cs="Times New Roman"/>
                <w:color w:val="FF0000"/>
                <w:lang w:val="en-US"/>
              </w:rPr>
              <w:t xml:space="preserve"> </w:t>
            </w:r>
            <w:r w:rsidR="00072111">
              <w:rPr>
                <w:rFonts w:ascii="Times New Roman" w:hAnsi="Times New Roman" w:cs="Times New Roman"/>
                <w:color w:val="FF0000"/>
                <w:lang w:val="en-US"/>
              </w:rPr>
              <w:t>đăng ký thuế</w:t>
            </w:r>
            <w:r w:rsidR="00651406">
              <w:rPr>
                <w:rFonts w:ascii="Times New Roman" w:hAnsi="Times New Roman" w:cs="Times New Roman"/>
                <w:color w:val="FF0000"/>
                <w:lang w:val="en-US"/>
              </w:rPr>
              <w:t xml:space="preserve"> lần đầu</w:t>
            </w:r>
            <w:r w:rsidR="00072111">
              <w:rPr>
                <w:rFonts w:ascii="Times New Roman" w:hAnsi="Times New Roman" w:cs="Times New Roman"/>
                <w:color w:val="FF0000"/>
                <w:lang w:val="en-US"/>
              </w:rPr>
              <w:t xml:space="preserve"> để cấp mã số thuế</w:t>
            </w:r>
            <w:r w:rsidR="00651406">
              <w:rPr>
                <w:rFonts w:ascii="Times New Roman" w:hAnsi="Times New Roman" w:cs="Times New Roman"/>
                <w:color w:val="FF0000"/>
                <w:lang w:val="en-US"/>
              </w:rPr>
              <w:t>, thay đổi thông tin đăng ký thuế</w:t>
            </w:r>
            <w:r w:rsidR="00072111">
              <w:rPr>
                <w:rFonts w:ascii="Times New Roman" w:hAnsi="Times New Roman" w:cs="Times New Roman"/>
                <w:color w:val="FF0000"/>
                <w:lang w:val="en-US"/>
              </w:rPr>
              <w:t xml:space="preserve"> cho </w:t>
            </w:r>
            <w:r w:rsidR="00072111" w:rsidRPr="00727E65">
              <w:rPr>
                <w:rFonts w:ascii="Times New Roman" w:hAnsi="Times New Roman" w:cs="Times New Roman"/>
                <w:color w:val="FF0000"/>
                <w:lang w:val="en-US"/>
              </w:rPr>
              <w:t xml:space="preserve">đơn vị hợp thành </w:t>
            </w:r>
            <w:r w:rsidR="00651406">
              <w:rPr>
                <w:rFonts w:ascii="Times New Roman" w:hAnsi="Times New Roman" w:cs="Times New Roman"/>
                <w:color w:val="FF0000"/>
                <w:lang w:val="en-US"/>
              </w:rPr>
              <w:t>chịu trách nhiệm kê khai tại Việt Nam.</w:t>
            </w:r>
          </w:p>
        </w:tc>
      </w:tr>
      <w:tr w:rsidR="00727E65" w:rsidRPr="00F07D69" w14:paraId="6F8965E0" w14:textId="77777777" w:rsidTr="00C27CED">
        <w:tc>
          <w:tcPr>
            <w:tcW w:w="1043" w:type="pct"/>
            <w:shd w:val="clear" w:color="auto" w:fill="FFFFFF"/>
          </w:tcPr>
          <w:p w14:paraId="1ABB6F75" w14:textId="77777777" w:rsidR="00727E65" w:rsidRPr="00F07D69" w:rsidRDefault="00727E65" w:rsidP="00953FA8">
            <w:pPr>
              <w:spacing w:before="120"/>
              <w:ind w:left="57" w:right="57"/>
              <w:jc w:val="both"/>
              <w:rPr>
                <w:rFonts w:ascii="Times New Roman" w:hAnsi="Times New Roman" w:cs="Times New Roman"/>
                <w:bCs/>
              </w:rPr>
            </w:pPr>
            <w:r w:rsidRPr="00F07D69">
              <w:rPr>
                <w:rFonts w:ascii="Times New Roman" w:hAnsi="Times New Roman" w:cs="Times New Roman"/>
                <w:bCs/>
              </w:rPr>
              <w:t>2. Nội dung quyền, nghĩa vụ và lợi ích hợp pháp cụ thể của cá nhân, tổ chức cần được bảo đảm?</w:t>
            </w:r>
          </w:p>
        </w:tc>
        <w:tc>
          <w:tcPr>
            <w:tcW w:w="3957" w:type="pct"/>
            <w:shd w:val="clear" w:color="auto" w:fill="FFFFFF"/>
          </w:tcPr>
          <w:p w14:paraId="23AF9ECB" w14:textId="2D3E9EF1" w:rsidR="00727E65" w:rsidRPr="003C23CA" w:rsidRDefault="00727E65" w:rsidP="00953FA8">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a) Nội dung quyền, nghĩa vụ và lợi ích hợp pháp cụ thể của cá nhân, tổ chức cần được bảo đảm:</w:t>
            </w:r>
            <w:r>
              <w:rPr>
                <w:rFonts w:ascii="Times New Roman" w:hAnsi="Times New Roman" w:cs="Times New Roman"/>
                <w:lang w:val="en-US"/>
              </w:rPr>
              <w:t xml:space="preserve"> </w:t>
            </w:r>
            <w:r w:rsidR="00072111" w:rsidRPr="00072111">
              <w:rPr>
                <w:rFonts w:ascii="Times New Roman" w:hAnsi="Times New Roman" w:cs="Times New Roman"/>
                <w:color w:val="FF0000"/>
                <w:lang w:val="en-US"/>
              </w:rPr>
              <w:t>Đảm bảo nghĩa vụ đăng ký</w:t>
            </w:r>
            <w:r w:rsidR="00651406">
              <w:rPr>
                <w:rFonts w:ascii="Times New Roman" w:hAnsi="Times New Roman" w:cs="Times New Roman"/>
                <w:color w:val="FF0000"/>
                <w:lang w:val="en-US"/>
              </w:rPr>
              <w:t xml:space="preserve">/thay đổi thông tin đăng ký </w:t>
            </w:r>
            <w:r w:rsidR="00072111" w:rsidRPr="00072111">
              <w:rPr>
                <w:rFonts w:ascii="Times New Roman" w:hAnsi="Times New Roman" w:cs="Times New Roman"/>
                <w:color w:val="FF0000"/>
                <w:lang w:val="en-US"/>
              </w:rPr>
              <w:t>thuế của</w:t>
            </w:r>
            <w:r w:rsidR="00072111">
              <w:rPr>
                <w:rFonts w:ascii="Times New Roman" w:hAnsi="Times New Roman" w:cs="Times New Roman"/>
                <w:lang w:val="en-US"/>
              </w:rPr>
              <w:t xml:space="preserve"> </w:t>
            </w:r>
            <w:r w:rsidR="00072111" w:rsidRPr="00727E65">
              <w:rPr>
                <w:rFonts w:ascii="Times New Roman" w:hAnsi="Times New Roman" w:cs="Times New Roman"/>
                <w:color w:val="FF0000"/>
                <w:lang w:val="en-US"/>
              </w:rPr>
              <w:t xml:space="preserve">đơn vị hợp thành </w:t>
            </w:r>
            <w:r w:rsidR="00651406">
              <w:rPr>
                <w:rFonts w:ascii="Times New Roman" w:hAnsi="Times New Roman" w:cs="Times New Roman"/>
                <w:color w:val="FF0000"/>
                <w:lang w:val="en-US"/>
              </w:rPr>
              <w:t>chịu trách nhiệm kê khai tại Việt Nam của Tập đoàn đa quốc gia.</w:t>
            </w:r>
          </w:p>
          <w:p w14:paraId="236B8992" w14:textId="2493CE48" w:rsidR="00727E65" w:rsidRPr="00072111" w:rsidRDefault="00727E65" w:rsidP="00953FA8">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b) Nêu rõ lý do Nhà nước cần quy định: </w:t>
            </w:r>
            <w:r w:rsidR="00072111" w:rsidRPr="00072111">
              <w:rPr>
                <w:rFonts w:ascii="Times New Roman" w:hAnsi="Times New Roman" w:cs="Times New Roman"/>
                <w:color w:val="FF0000"/>
              </w:rPr>
              <w:t xml:space="preserve">Quy </w:t>
            </w:r>
            <w:r w:rsidR="00072111" w:rsidRPr="00072111">
              <w:rPr>
                <w:rFonts w:ascii="Times New Roman" w:hAnsi="Times New Roman" w:cs="Times New Roman"/>
                <w:color w:val="FF0000"/>
                <w:lang w:val="en-US"/>
              </w:rPr>
              <w:t>định về thủ tục đăng ký thuế</w:t>
            </w:r>
            <w:r w:rsidR="00072111">
              <w:rPr>
                <w:rFonts w:ascii="Times New Roman" w:hAnsi="Times New Roman" w:cs="Times New Roman"/>
                <w:color w:val="FF0000"/>
                <w:lang w:val="en-US"/>
              </w:rPr>
              <w:t xml:space="preserve"> </w:t>
            </w:r>
            <w:r w:rsidR="00651406">
              <w:rPr>
                <w:rFonts w:ascii="Times New Roman" w:hAnsi="Times New Roman" w:cs="Times New Roman"/>
                <w:color w:val="FF0000"/>
                <w:lang w:val="en-US"/>
              </w:rPr>
              <w:t xml:space="preserve">lần đầu </w:t>
            </w:r>
            <w:r w:rsidR="00072111">
              <w:rPr>
                <w:rFonts w:ascii="Times New Roman" w:hAnsi="Times New Roman" w:cs="Times New Roman"/>
                <w:color w:val="FF0000"/>
                <w:lang w:val="en-US"/>
              </w:rPr>
              <w:t>để cấp mã số thuế</w:t>
            </w:r>
            <w:r w:rsidR="00651406">
              <w:rPr>
                <w:rFonts w:ascii="Times New Roman" w:hAnsi="Times New Roman" w:cs="Times New Roman"/>
                <w:color w:val="FF0000"/>
                <w:lang w:val="en-US"/>
              </w:rPr>
              <w:t>, thay đổi thông tin đăng ký thuế</w:t>
            </w:r>
            <w:r w:rsidR="00072111">
              <w:rPr>
                <w:rFonts w:ascii="Times New Roman" w:hAnsi="Times New Roman" w:cs="Times New Roman"/>
                <w:color w:val="FF0000"/>
                <w:lang w:val="en-US"/>
              </w:rPr>
              <w:t xml:space="preserve"> cho</w:t>
            </w:r>
            <w:r w:rsidR="00072111">
              <w:rPr>
                <w:rFonts w:ascii="Times New Roman" w:hAnsi="Times New Roman" w:cs="Times New Roman"/>
                <w:lang w:val="en-US"/>
              </w:rPr>
              <w:t xml:space="preserve"> </w:t>
            </w:r>
            <w:r w:rsidR="00072111" w:rsidRPr="00727E65">
              <w:rPr>
                <w:rFonts w:ascii="Times New Roman" w:hAnsi="Times New Roman" w:cs="Times New Roman"/>
                <w:color w:val="FF0000"/>
                <w:lang w:val="en-US"/>
              </w:rPr>
              <w:t xml:space="preserve">đơn vị hợp thành </w:t>
            </w:r>
            <w:r w:rsidR="00651406">
              <w:rPr>
                <w:rFonts w:ascii="Times New Roman" w:hAnsi="Times New Roman" w:cs="Times New Roman"/>
                <w:color w:val="FF0000"/>
                <w:lang w:val="en-US"/>
              </w:rPr>
              <w:t>chịu trách nhiệm kê khai tại Việt Nam</w:t>
            </w:r>
            <w:r w:rsidR="00072111">
              <w:rPr>
                <w:rFonts w:ascii="Times New Roman" w:hAnsi="Times New Roman" w:cs="Times New Roman"/>
                <w:color w:val="FF0000"/>
                <w:lang w:val="en-US"/>
              </w:rPr>
              <w:t xml:space="preserve"> của Tập đoàn đa quốc gia.</w:t>
            </w:r>
          </w:p>
        </w:tc>
      </w:tr>
      <w:tr w:rsidR="00727E65" w:rsidRPr="00F07D69" w14:paraId="78EBB93C" w14:textId="77777777" w:rsidTr="00C27CED">
        <w:tc>
          <w:tcPr>
            <w:tcW w:w="1043" w:type="pct"/>
            <w:shd w:val="clear" w:color="auto" w:fill="FFFFFF"/>
          </w:tcPr>
          <w:p w14:paraId="0516394A" w14:textId="77777777" w:rsidR="00727E65" w:rsidRPr="00F07D69" w:rsidRDefault="00727E65" w:rsidP="00953FA8">
            <w:pPr>
              <w:spacing w:before="120"/>
              <w:ind w:left="57" w:right="57"/>
              <w:jc w:val="both"/>
              <w:rPr>
                <w:rFonts w:ascii="Times New Roman" w:hAnsi="Times New Roman" w:cs="Times New Roman"/>
                <w:bCs/>
              </w:rPr>
            </w:pPr>
            <w:r w:rsidRPr="00F07D69">
              <w:rPr>
                <w:rFonts w:ascii="Times New Roman" w:hAnsi="Times New Roman" w:cs="Times New Roman"/>
                <w:bCs/>
              </w:rPr>
              <w:t>3. Lý do lựa chọn biện</w:t>
            </w:r>
            <w:r w:rsidRPr="00F07D69">
              <w:rPr>
                <w:rFonts w:ascii="Times New Roman" w:hAnsi="Times New Roman" w:cs="Times New Roman"/>
                <w:bCs/>
                <w:lang w:val="en-US"/>
              </w:rPr>
              <w:t xml:space="preserve"> </w:t>
            </w:r>
            <w:r w:rsidRPr="00F07D69">
              <w:rPr>
                <w:rFonts w:ascii="Times New Roman" w:hAnsi="Times New Roman" w:cs="Times New Roman"/>
                <w:bCs/>
              </w:rPr>
              <w:t>pháp quy định thủ tục hành chính để thực hiện yêu cầu quản lý nhà nước hoặc thực hiện các biện pháp có tính chất đặc thù phù hợp với điều kiện phát triển kinh tế - xã hội của địa phương và bảo đảm quyền, nghĩa vụ và lợi ích hợp pháp của cá nhân, tổ chức?</w:t>
            </w:r>
          </w:p>
        </w:tc>
        <w:tc>
          <w:tcPr>
            <w:tcW w:w="3957" w:type="pct"/>
            <w:shd w:val="clear" w:color="auto" w:fill="FFFFFF"/>
          </w:tcPr>
          <w:p w14:paraId="4DCC8F3D" w14:textId="4508F48D" w:rsidR="00072111" w:rsidRDefault="00727E65" w:rsidP="00953FA8">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a) Lý do quy định thủ tục hành chính: </w:t>
            </w:r>
            <w:r w:rsidR="00072111" w:rsidRPr="003C23CA">
              <w:rPr>
                <w:rFonts w:ascii="Times New Roman" w:hAnsi="Times New Roman" w:cs="Times New Roman"/>
                <w:color w:val="FF0000"/>
              </w:rPr>
              <w:t>Đ</w:t>
            </w:r>
            <w:r w:rsidR="00072111" w:rsidRPr="003C23CA">
              <w:rPr>
                <w:rFonts w:ascii="Times New Roman" w:hAnsi="Times New Roman" w:cs="Times New Roman"/>
                <w:color w:val="FF0000"/>
                <w:lang w:val="en-US"/>
              </w:rPr>
              <w:t xml:space="preserve">ảm bảo </w:t>
            </w:r>
            <w:r w:rsidR="00072111">
              <w:rPr>
                <w:rFonts w:ascii="Times New Roman" w:hAnsi="Times New Roman" w:cs="Times New Roman"/>
                <w:color w:val="FF0000"/>
                <w:lang w:val="en-US"/>
              </w:rPr>
              <w:t xml:space="preserve">thực hiện </w:t>
            </w:r>
            <w:r w:rsidR="00072111" w:rsidRPr="003C23CA">
              <w:rPr>
                <w:rFonts w:ascii="Times New Roman" w:hAnsi="Times New Roman" w:cs="Times New Roman"/>
                <w:color w:val="FF0000"/>
                <w:lang w:val="en-US"/>
              </w:rPr>
              <w:t xml:space="preserve">nghĩa vụ </w:t>
            </w:r>
            <w:r w:rsidR="00072111" w:rsidRPr="00072111">
              <w:rPr>
                <w:rFonts w:ascii="Times New Roman" w:hAnsi="Times New Roman" w:cs="Times New Roman"/>
                <w:color w:val="FF0000"/>
                <w:lang w:val="en-US"/>
              </w:rPr>
              <w:t>đăng ký thuế</w:t>
            </w:r>
            <w:r w:rsidR="00651406">
              <w:rPr>
                <w:rFonts w:ascii="Times New Roman" w:hAnsi="Times New Roman" w:cs="Times New Roman"/>
                <w:color w:val="FF0000"/>
                <w:lang w:val="en-US"/>
              </w:rPr>
              <w:t>/thay đổi thông tin đăng ký thuế</w:t>
            </w:r>
            <w:r w:rsidR="00072111" w:rsidRPr="00072111">
              <w:rPr>
                <w:rFonts w:ascii="Times New Roman" w:hAnsi="Times New Roman" w:cs="Times New Roman"/>
                <w:color w:val="FF0000"/>
                <w:lang w:val="en-US"/>
              </w:rPr>
              <w:t xml:space="preserve"> của</w:t>
            </w:r>
            <w:r w:rsidR="00072111">
              <w:rPr>
                <w:rFonts w:ascii="Times New Roman" w:hAnsi="Times New Roman" w:cs="Times New Roman"/>
                <w:lang w:val="en-US"/>
              </w:rPr>
              <w:t xml:space="preserve"> </w:t>
            </w:r>
            <w:r w:rsidR="00072111" w:rsidRPr="00727E65">
              <w:rPr>
                <w:rFonts w:ascii="Times New Roman" w:hAnsi="Times New Roman" w:cs="Times New Roman"/>
                <w:color w:val="FF0000"/>
                <w:lang w:val="en-US"/>
              </w:rPr>
              <w:t xml:space="preserve">đơn vị hợp thành </w:t>
            </w:r>
            <w:r w:rsidR="00651406">
              <w:rPr>
                <w:rFonts w:ascii="Times New Roman" w:hAnsi="Times New Roman" w:cs="Times New Roman"/>
                <w:color w:val="FF0000"/>
                <w:lang w:val="en-US"/>
              </w:rPr>
              <w:t>chịu trách nhiệm kê khai tại Việt Nam của Tập đoàn đa quốc gia</w:t>
            </w:r>
            <w:r w:rsidR="00072111">
              <w:rPr>
                <w:rFonts w:ascii="Times New Roman" w:hAnsi="Times New Roman" w:cs="Times New Roman"/>
                <w:color w:val="FF0000"/>
                <w:lang w:val="en-US"/>
              </w:rPr>
              <w:t>.</w:t>
            </w:r>
          </w:p>
          <w:p w14:paraId="69C9AC81" w14:textId="0227C30F" w:rsidR="00727E65" w:rsidRPr="00F07D69" w:rsidRDefault="00727E65" w:rsidP="00953FA8">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b) Nêu rõ điều, khoản quy </w:t>
            </w:r>
            <w:r>
              <w:rPr>
                <w:rFonts w:ascii="Times New Roman" w:hAnsi="Times New Roman" w:cs="Times New Roman"/>
              </w:rPr>
              <w:t>đị</w:t>
            </w:r>
            <w:r w:rsidRPr="00F07D69">
              <w:rPr>
                <w:rFonts w:ascii="Times New Roman" w:hAnsi="Times New Roman" w:cs="Times New Roman"/>
              </w:rPr>
              <w:t>nh thủ tục hành chính t</w:t>
            </w:r>
            <w:r w:rsidRPr="00F07D69">
              <w:rPr>
                <w:rFonts w:ascii="Times New Roman" w:hAnsi="Times New Roman" w:cs="Times New Roman"/>
                <w:lang w:val="en-US"/>
              </w:rPr>
              <w:t>ạ</w:t>
            </w:r>
            <w:r w:rsidRPr="00F07D69">
              <w:rPr>
                <w:rFonts w:ascii="Times New Roman" w:hAnsi="Times New Roman" w:cs="Times New Roman"/>
              </w:rPr>
              <w:t>i dự án, d</w:t>
            </w:r>
            <w:r w:rsidRPr="00F07D69">
              <w:rPr>
                <w:rFonts w:ascii="Times New Roman" w:hAnsi="Times New Roman" w:cs="Times New Roman"/>
                <w:lang w:val="en-US"/>
              </w:rPr>
              <w:t>ự</w:t>
            </w:r>
            <w:r w:rsidRPr="00F07D69">
              <w:rPr>
                <w:rFonts w:ascii="Times New Roman" w:hAnsi="Times New Roman" w:cs="Times New Roman"/>
              </w:rPr>
              <w:t xml:space="preserve"> thảo văn bản: </w:t>
            </w:r>
            <w:r w:rsidR="00072111" w:rsidRPr="00072111">
              <w:rPr>
                <w:rFonts w:ascii="Times New Roman" w:hAnsi="Times New Roman" w:cs="Times New Roman"/>
                <w:color w:val="FF0000"/>
              </w:rPr>
              <w:t xml:space="preserve">Điều </w:t>
            </w:r>
            <w:r w:rsidR="00651406">
              <w:rPr>
                <w:rFonts w:ascii="Times New Roman" w:hAnsi="Times New Roman" w:cs="Times New Roman"/>
                <w:color w:val="FF0000"/>
                <w:lang w:val="en-US"/>
              </w:rPr>
              <w:t>20</w:t>
            </w:r>
            <w:r w:rsidR="00072111">
              <w:rPr>
                <w:rFonts w:ascii="Times New Roman" w:hAnsi="Times New Roman" w:cs="Times New Roman"/>
                <w:color w:val="FF0000"/>
              </w:rPr>
              <w:t xml:space="preserve"> </w:t>
            </w:r>
            <w:r w:rsidRPr="003C23CA">
              <w:rPr>
                <w:rFonts w:ascii="Times New Roman" w:hAnsi="Times New Roman" w:cs="Times New Roman"/>
                <w:color w:val="FF0000"/>
                <w:lang w:val="en-US"/>
              </w:rPr>
              <w:t xml:space="preserve">Dự thảo Nghị định </w:t>
            </w:r>
            <w:r w:rsidRPr="00930691">
              <w:rPr>
                <w:rFonts w:ascii="Times New Roman" w:hAnsi="Times New Roman" w:cs="Times New Roman"/>
                <w:color w:val="FF0000"/>
                <w:lang w:val="en-US"/>
              </w:rPr>
              <w:t>quy định chi tiết Nghị quyết số 107/2023/QH15 ngày 29 tháng 11 năm 2023 của Quốc hội về việc áp dụng thuế thu nhập doanh nghiệp bổ sung theo quy định chống xói mòn cơ sở thuế toàn cầu</w:t>
            </w:r>
          </w:p>
        </w:tc>
      </w:tr>
      <w:tr w:rsidR="00727E65" w:rsidRPr="00F07D69" w14:paraId="7D1A2F24" w14:textId="77777777" w:rsidTr="00C27CED">
        <w:tc>
          <w:tcPr>
            <w:tcW w:w="1043" w:type="pct"/>
            <w:shd w:val="clear" w:color="auto" w:fill="FFFFFF"/>
          </w:tcPr>
          <w:p w14:paraId="062E33FA" w14:textId="77777777" w:rsidR="00727E65" w:rsidRPr="00F07D69" w:rsidRDefault="00727E65" w:rsidP="00953FA8">
            <w:pPr>
              <w:spacing w:before="120"/>
              <w:ind w:left="57" w:right="57"/>
              <w:jc w:val="both"/>
              <w:rPr>
                <w:rFonts w:ascii="Times New Roman" w:hAnsi="Times New Roman" w:cs="Times New Roman"/>
                <w:bCs/>
              </w:rPr>
            </w:pPr>
            <w:r w:rsidRPr="00F07D69">
              <w:rPr>
                <w:rFonts w:ascii="Times New Roman" w:hAnsi="Times New Roman" w:cs="Times New Roman"/>
                <w:bCs/>
              </w:rPr>
              <w:lastRenderedPageBreak/>
              <w:t>4. Có biện pháp nào khác có thể sử dụng mà không phải bằng quy định thủ tục hành chính không?</w:t>
            </w:r>
          </w:p>
        </w:tc>
        <w:tc>
          <w:tcPr>
            <w:tcW w:w="3957" w:type="pct"/>
            <w:shd w:val="clear" w:color="auto" w:fill="FFFFFF"/>
          </w:tcPr>
          <w:p w14:paraId="358CB6FE"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C</w:t>
            </w:r>
            <w:r w:rsidRPr="00F07D69">
              <w:rPr>
                <w:rFonts w:ascii="Times New Roman" w:hAnsi="Times New Roman" w:cs="Times New Roman"/>
                <w:lang w:val="en-US"/>
              </w:rPr>
              <w:t xml:space="preserve">ó </w:t>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7254F873"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Nếu Có, nêu rõ bi</w:t>
            </w:r>
            <w:r w:rsidRPr="00F07D69">
              <w:rPr>
                <w:rFonts w:ascii="Times New Roman" w:hAnsi="Times New Roman" w:cs="Times New Roman"/>
                <w:lang w:val="en-US"/>
              </w:rPr>
              <w:t>ệ</w:t>
            </w:r>
            <w:r w:rsidRPr="00F07D69">
              <w:rPr>
                <w:rFonts w:ascii="Times New Roman" w:hAnsi="Times New Roman" w:cs="Times New Roman"/>
              </w:rPr>
              <w:t xml:space="preserve">n pháp: </w:t>
            </w:r>
            <w:r w:rsidRPr="00F07D69">
              <w:rPr>
                <w:rFonts w:ascii="Times New Roman" w:hAnsi="Times New Roman" w:cs="Times New Roman"/>
                <w:lang w:val="en-US"/>
              </w:rPr>
              <w:t>…………………………………………………………………………………</w:t>
            </w:r>
          </w:p>
          <w:p w14:paraId="40CC4D3D"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Trường </w:t>
            </w:r>
            <w:r w:rsidRPr="00F07D69">
              <w:rPr>
                <w:rFonts w:ascii="Times New Roman" w:hAnsi="Times New Roman" w:cs="Times New Roman"/>
                <w:lang w:val="en-US"/>
              </w:rPr>
              <w:t>hợp</w:t>
            </w:r>
            <w:r w:rsidRPr="00F07D69">
              <w:rPr>
                <w:rFonts w:ascii="Times New Roman" w:hAnsi="Times New Roman" w:cs="Times New Roman"/>
              </w:rPr>
              <w:t xml:space="preserve"> Có, nhưng vẫn l</w:t>
            </w:r>
            <w:r w:rsidRPr="00F07D69">
              <w:rPr>
                <w:rFonts w:ascii="Times New Roman" w:hAnsi="Times New Roman" w:cs="Times New Roman"/>
                <w:lang w:val="en-US"/>
              </w:rPr>
              <w:t>ự</w:t>
            </w:r>
            <w:r w:rsidRPr="00F07D69">
              <w:rPr>
                <w:rFonts w:ascii="Times New Roman" w:hAnsi="Times New Roman" w:cs="Times New Roman"/>
              </w:rPr>
              <w:t>a ch</w:t>
            </w:r>
            <w:r w:rsidRPr="00F07D69">
              <w:rPr>
                <w:rFonts w:ascii="Times New Roman" w:hAnsi="Times New Roman" w:cs="Times New Roman"/>
                <w:lang w:val="en-US"/>
              </w:rPr>
              <w:t>ọ</w:t>
            </w:r>
            <w:r w:rsidRPr="00F07D69">
              <w:rPr>
                <w:rFonts w:ascii="Times New Roman" w:hAnsi="Times New Roman" w:cs="Times New Roman"/>
              </w:rPr>
              <w:t>n bi</w:t>
            </w:r>
            <w:r w:rsidRPr="00F07D69">
              <w:rPr>
                <w:rFonts w:ascii="Times New Roman" w:hAnsi="Times New Roman" w:cs="Times New Roman"/>
                <w:lang w:val="en-US"/>
              </w:rPr>
              <w:t>ệ</w:t>
            </w:r>
            <w:r w:rsidRPr="00F07D69">
              <w:rPr>
                <w:rFonts w:ascii="Times New Roman" w:hAnsi="Times New Roman" w:cs="Times New Roman"/>
              </w:rPr>
              <w:t xml:space="preserve">n pháp quy định thủ tục hành chính thì nêu rõ lý do: </w:t>
            </w:r>
            <w:r w:rsidRPr="00F07D69">
              <w:rPr>
                <w:rFonts w:ascii="Times New Roman" w:hAnsi="Times New Roman" w:cs="Times New Roman"/>
                <w:lang w:val="en-US"/>
              </w:rPr>
              <w:t>…….</w:t>
            </w:r>
          </w:p>
          <w:p w14:paraId="5AC971A8" w14:textId="6BAF317E" w:rsidR="00727E65" w:rsidRPr="00F07D69" w:rsidRDefault="00727E65" w:rsidP="00651406">
            <w:pPr>
              <w:spacing w:before="120"/>
              <w:ind w:left="57" w:right="57"/>
              <w:jc w:val="both"/>
              <w:rPr>
                <w:rFonts w:ascii="Times New Roman" w:hAnsi="Times New Roman" w:cs="Times New Roman"/>
                <w:lang w:val="en-US"/>
              </w:rPr>
            </w:pPr>
            <w:r w:rsidRPr="00F07D69">
              <w:rPr>
                <w:rFonts w:ascii="Times New Roman" w:hAnsi="Times New Roman" w:cs="Times New Roman"/>
              </w:rPr>
              <w:t>Nếu Không, nêu rõ lý do:</w:t>
            </w:r>
            <w:r>
              <w:rPr>
                <w:rFonts w:ascii="Times New Roman" w:hAnsi="Times New Roman" w:cs="Times New Roman"/>
                <w:lang w:val="en-US"/>
              </w:rPr>
              <w:t xml:space="preserve"> </w:t>
            </w:r>
            <w:r w:rsidR="00A34042" w:rsidRPr="0047200E">
              <w:rPr>
                <w:rFonts w:ascii="Times New Roman" w:hAnsi="Times New Roman" w:cs="Times New Roman"/>
                <w:color w:val="FF0000"/>
                <w:lang w:val="en-US"/>
              </w:rPr>
              <w:t xml:space="preserve">Đây là thủ tục cần thiết </w:t>
            </w:r>
            <w:r w:rsidR="00A34042">
              <w:rPr>
                <w:rFonts w:ascii="Times New Roman" w:hAnsi="Times New Roman" w:cs="Times New Roman"/>
                <w:color w:val="FF0000"/>
                <w:lang w:val="en-US"/>
              </w:rPr>
              <w:t xml:space="preserve">để đảm bảo việc quản lý nghĩa vụ thuế </w:t>
            </w:r>
            <w:r w:rsidR="00651406">
              <w:rPr>
                <w:rFonts w:ascii="Times New Roman" w:hAnsi="Times New Roman" w:cs="Times New Roman"/>
                <w:color w:val="FF0000"/>
                <w:lang w:val="en-US"/>
              </w:rPr>
              <w:t xml:space="preserve">theo quy định về thuế </w:t>
            </w:r>
            <w:r w:rsidR="00A34042">
              <w:rPr>
                <w:rFonts w:ascii="Times New Roman" w:hAnsi="Times New Roman" w:cs="Times New Roman"/>
                <w:color w:val="FF0000"/>
                <w:lang w:val="en-US"/>
              </w:rPr>
              <w:t>tối thiểu toàn cầu riêng của mỗi Tập đoàn đa quốc gia.</w:t>
            </w:r>
          </w:p>
        </w:tc>
      </w:tr>
      <w:tr w:rsidR="00727E65" w:rsidRPr="00F07D69" w14:paraId="4A795A51" w14:textId="77777777" w:rsidTr="00C27CED">
        <w:tc>
          <w:tcPr>
            <w:tcW w:w="5000" w:type="pct"/>
            <w:gridSpan w:val="2"/>
            <w:shd w:val="clear" w:color="auto" w:fill="FFFFFF"/>
          </w:tcPr>
          <w:p w14:paraId="708F749B" w14:textId="77777777" w:rsidR="00727E65" w:rsidRPr="00F07D69" w:rsidRDefault="00727E65" w:rsidP="00953FA8">
            <w:pPr>
              <w:spacing w:before="120"/>
              <w:ind w:left="57" w:right="57"/>
              <w:rPr>
                <w:rFonts w:ascii="Times New Roman" w:hAnsi="Times New Roman" w:cs="Times New Roman"/>
                <w:b/>
              </w:rPr>
            </w:pPr>
            <w:r w:rsidRPr="00F07D69">
              <w:rPr>
                <w:rFonts w:ascii="Times New Roman" w:hAnsi="Times New Roman" w:cs="Times New Roman"/>
                <w:b/>
              </w:rPr>
              <w:t>II. ĐÁNH GIÁ TÍNH HỢP PHÁP CỦA THỦ TỤC HÀNH CHÍNH</w:t>
            </w:r>
          </w:p>
        </w:tc>
      </w:tr>
      <w:tr w:rsidR="00727E65" w:rsidRPr="00F07D69" w14:paraId="2C6E6030" w14:textId="77777777" w:rsidTr="00C27CED">
        <w:tc>
          <w:tcPr>
            <w:tcW w:w="1043" w:type="pct"/>
            <w:shd w:val="clear" w:color="auto" w:fill="FFFFFF"/>
          </w:tcPr>
          <w:p w14:paraId="2C8AA095"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t>1. Có được ban hành theo đúng thẩm quyền không?</w:t>
            </w:r>
          </w:p>
        </w:tc>
        <w:tc>
          <w:tcPr>
            <w:tcW w:w="3957" w:type="pct"/>
            <w:shd w:val="clear" w:color="auto" w:fill="FFFFFF"/>
          </w:tcPr>
          <w:p w14:paraId="5D3F2EB9"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5BF04AB1" w14:textId="4C223990" w:rsidR="00727E65" w:rsidRPr="00F07D69" w:rsidRDefault="00727E65" w:rsidP="00651406">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sidR="00890BB0">
              <w:rPr>
                <w:rFonts w:ascii="Times New Roman" w:hAnsi="Times New Roman" w:cs="Times New Roman"/>
                <w:color w:val="FF0000"/>
                <w:lang w:val="en-US"/>
              </w:rPr>
              <w:t>Q</w:t>
            </w:r>
            <w:r w:rsidRPr="00653F96">
              <w:rPr>
                <w:rFonts w:ascii="Times New Roman" w:hAnsi="Times New Roman" w:cs="Times New Roman"/>
                <w:color w:val="FF0000"/>
                <w:lang w:val="en-US"/>
              </w:rPr>
              <w:t xml:space="preserve">uy định tại </w:t>
            </w:r>
            <w:r w:rsidR="00890BB0">
              <w:rPr>
                <w:rFonts w:ascii="Times New Roman" w:hAnsi="Times New Roman" w:cs="Times New Roman"/>
                <w:color w:val="FF0000"/>
                <w:lang w:val="en-US"/>
              </w:rPr>
              <w:t xml:space="preserve">khoản 3, </w:t>
            </w:r>
            <w:r w:rsidRPr="00653F96">
              <w:rPr>
                <w:rFonts w:ascii="Times New Roman" w:hAnsi="Times New Roman" w:cs="Times New Roman"/>
                <w:color w:val="FF0000"/>
                <w:lang w:val="en-US"/>
              </w:rPr>
              <w:t xml:space="preserve">khoản 9 Điều 6 </w:t>
            </w:r>
            <w:r w:rsidRPr="00930691">
              <w:rPr>
                <w:rFonts w:ascii="Times New Roman" w:hAnsi="Times New Roman" w:cs="Times New Roman"/>
                <w:color w:val="FF0000"/>
                <w:lang w:val="en-US"/>
              </w:rPr>
              <w:t>Nghị quyết số 107/2023/QH15 ngày 29 tháng 11 năm 2023 của Quốc hội</w:t>
            </w:r>
          </w:p>
        </w:tc>
      </w:tr>
      <w:tr w:rsidR="00727E65" w:rsidRPr="00F07D69" w14:paraId="7DA14C06" w14:textId="77777777" w:rsidTr="00C27CED">
        <w:tc>
          <w:tcPr>
            <w:tcW w:w="1043" w:type="pct"/>
            <w:shd w:val="clear" w:color="auto" w:fill="FFFFFF"/>
          </w:tcPr>
          <w:p w14:paraId="216CDCE4"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t>2. Có mâu thuẫn, chồng chéo hoặc không phù hợp, thống nhất với quy định tại các văn bản khác không?</w:t>
            </w:r>
          </w:p>
        </w:tc>
        <w:tc>
          <w:tcPr>
            <w:tcW w:w="3957" w:type="pct"/>
            <w:shd w:val="clear" w:color="auto" w:fill="FFFFFF"/>
          </w:tcPr>
          <w:p w14:paraId="6862ED4B"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Với văn bản của cơ quan nhà nước cấp trên: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3636479D"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Nếu Có, đề nghị nêu rõ:</w:t>
            </w:r>
          </w:p>
          <w:p w14:paraId="5B66250E"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Tên b</w:t>
            </w:r>
            <w:r w:rsidRPr="00F07D69">
              <w:rPr>
                <w:rFonts w:ascii="Times New Roman" w:hAnsi="Times New Roman" w:cs="Times New Roman"/>
                <w:lang w:val="en-US"/>
              </w:rPr>
              <w:t>ộ</w:t>
            </w:r>
            <w:r w:rsidRPr="00F07D69">
              <w:rPr>
                <w:rFonts w:ascii="Times New Roman" w:hAnsi="Times New Roman" w:cs="Times New Roman"/>
              </w:rPr>
              <w:t xml:space="preserve"> ph</w:t>
            </w:r>
            <w:r w:rsidRPr="00F07D69">
              <w:rPr>
                <w:rFonts w:ascii="Times New Roman" w:hAnsi="Times New Roman" w:cs="Times New Roman"/>
                <w:lang w:val="en-US"/>
              </w:rPr>
              <w:t>ậ</w:t>
            </w:r>
            <w:r w:rsidRPr="00F07D69">
              <w:rPr>
                <w:rFonts w:ascii="Times New Roman" w:hAnsi="Times New Roman" w:cs="Times New Roman"/>
              </w:rPr>
              <w:t>n t</w:t>
            </w:r>
            <w:r w:rsidRPr="00F07D69">
              <w:rPr>
                <w:rFonts w:ascii="Times New Roman" w:hAnsi="Times New Roman" w:cs="Times New Roman"/>
                <w:lang w:val="en-US"/>
              </w:rPr>
              <w:t>ạ</w:t>
            </w:r>
            <w:r w:rsidRPr="00F07D69">
              <w:rPr>
                <w:rFonts w:ascii="Times New Roman" w:hAnsi="Times New Roman" w:cs="Times New Roman"/>
              </w:rPr>
              <w:t xml:space="preserve">o thành: </w:t>
            </w:r>
            <w:r w:rsidRPr="00F07D69">
              <w:rPr>
                <w:rFonts w:ascii="Times New Roman" w:hAnsi="Times New Roman" w:cs="Times New Roman"/>
                <w:lang w:val="en-US"/>
              </w:rPr>
              <w:t>………………………………………………………………………………….</w:t>
            </w:r>
          </w:p>
          <w:p w14:paraId="78A86DD0"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Nêu rõ điều, khoản, tên văn bản tương ứng: </w:t>
            </w:r>
            <w:r w:rsidRPr="00F07D69">
              <w:rPr>
                <w:rFonts w:ascii="Times New Roman" w:hAnsi="Times New Roman" w:cs="Times New Roman"/>
                <w:lang w:val="en-US"/>
              </w:rPr>
              <w:t>………………………………………………………….</w:t>
            </w:r>
          </w:p>
          <w:p w14:paraId="6B3E71CF"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Đ</w:t>
            </w:r>
            <w:r w:rsidRPr="00F07D69">
              <w:rPr>
                <w:rFonts w:ascii="Times New Roman" w:hAnsi="Times New Roman" w:cs="Times New Roman"/>
                <w:lang w:val="en-US"/>
              </w:rPr>
              <w:t>ề</w:t>
            </w:r>
            <w:r w:rsidRPr="00F07D69">
              <w:rPr>
                <w:rFonts w:ascii="Times New Roman" w:hAnsi="Times New Roman" w:cs="Times New Roman"/>
              </w:rPr>
              <w:t xml:space="preserve"> xuất cách thức giải quyết để đảm bảo tính thống nhất, đồng bộ của hệ thống pháp luật hoặc lý do vẫn quy định như tại </w:t>
            </w:r>
            <w:r w:rsidRPr="00F07D69">
              <w:rPr>
                <w:rFonts w:ascii="Times New Roman" w:hAnsi="Times New Roman" w:cs="Times New Roman"/>
                <w:lang w:val="en-US"/>
              </w:rPr>
              <w:t>dự</w:t>
            </w:r>
            <w:r w:rsidRPr="00F07D69">
              <w:rPr>
                <w:rFonts w:ascii="Times New Roman" w:hAnsi="Times New Roman" w:cs="Times New Roman"/>
              </w:rPr>
              <w:t xml:space="preserve"> án, dự thảo </w:t>
            </w:r>
            <w:r w:rsidRPr="00F07D69">
              <w:rPr>
                <w:rFonts w:ascii="Times New Roman" w:hAnsi="Times New Roman" w:cs="Times New Roman"/>
                <w:lang w:val="en-US"/>
              </w:rPr>
              <w:t>…………………………………………………………………</w:t>
            </w:r>
          </w:p>
          <w:p w14:paraId="1C54ED4F"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xml:space="preserve">- Với văn bản của cơ quan khác: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0120B77C"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Nếu Có, đề nghị nêu rõ:</w:t>
            </w:r>
          </w:p>
          <w:p w14:paraId="5F2BC3F8"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Tên bộ phận tạo thành: </w:t>
            </w:r>
            <w:r w:rsidRPr="00F07D69">
              <w:rPr>
                <w:rFonts w:ascii="Times New Roman" w:hAnsi="Times New Roman" w:cs="Times New Roman"/>
                <w:lang w:val="en-US"/>
              </w:rPr>
              <w:t>………………………………………………………………………………….</w:t>
            </w:r>
          </w:p>
          <w:p w14:paraId="2D09FC94"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Nêu rõ điều, khoản, tên văn bản tương ứng: </w:t>
            </w:r>
            <w:r w:rsidRPr="00F07D69">
              <w:rPr>
                <w:rFonts w:ascii="Times New Roman" w:hAnsi="Times New Roman" w:cs="Times New Roman"/>
                <w:lang w:val="en-US"/>
              </w:rPr>
              <w:t>………………………………………………………….</w:t>
            </w:r>
          </w:p>
          <w:p w14:paraId="67BC6AA5"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Đề xuất cách thức giải quyết để đảm bảo tính thống nhất, đồng bộ của hệ thống pháp luật hoặc lý do vẫn quy định như tại dự án, dự thảo </w:t>
            </w:r>
            <w:r w:rsidRPr="00F07D69">
              <w:rPr>
                <w:rFonts w:ascii="Times New Roman" w:hAnsi="Times New Roman" w:cs="Times New Roman"/>
                <w:lang w:val="en-US"/>
              </w:rPr>
              <w:t>……………………………………………………………………………..</w:t>
            </w:r>
          </w:p>
          <w:p w14:paraId="328EC065"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Với điều ước quốc t</w:t>
            </w:r>
            <w:r w:rsidRPr="00F07D69">
              <w:rPr>
                <w:rFonts w:ascii="Times New Roman" w:hAnsi="Times New Roman" w:cs="Times New Roman"/>
                <w:lang w:val="en-US"/>
              </w:rPr>
              <w:t>ế</w:t>
            </w:r>
            <w:r w:rsidRPr="00F07D69">
              <w:rPr>
                <w:rFonts w:ascii="Times New Roman" w:hAnsi="Times New Roman" w:cs="Times New Roman"/>
              </w:rPr>
              <w:t xml:space="preserve"> có liên quan mà CHXHCN Việt Nam là thành viên: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2977A29B"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Nếu Có, đề nghị nêu rõ:</w:t>
            </w:r>
          </w:p>
          <w:p w14:paraId="6DA5EBD3"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Tên bộ phận tạo thành: </w:t>
            </w:r>
            <w:r w:rsidRPr="00F07D69">
              <w:rPr>
                <w:rFonts w:ascii="Times New Roman" w:hAnsi="Times New Roman" w:cs="Times New Roman"/>
                <w:lang w:val="en-US"/>
              </w:rPr>
              <w:t>…………………………………………………………………………………..</w:t>
            </w:r>
          </w:p>
          <w:p w14:paraId="1154DD7D"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Nêu rõ điều, khoản, điều ước quốc tế tương ứng: </w:t>
            </w:r>
            <w:r w:rsidRPr="00F07D69">
              <w:rPr>
                <w:rFonts w:ascii="Times New Roman" w:hAnsi="Times New Roman" w:cs="Times New Roman"/>
                <w:lang w:val="en-US"/>
              </w:rPr>
              <w:t>……………………………………………………</w:t>
            </w:r>
          </w:p>
          <w:p w14:paraId="70295B52" w14:textId="1E30C810" w:rsidR="00727E65" w:rsidRPr="00F07D69" w:rsidRDefault="00727E65" w:rsidP="0016067A">
            <w:pPr>
              <w:spacing w:before="120"/>
              <w:ind w:left="57" w:right="57"/>
              <w:rPr>
                <w:rFonts w:ascii="Times New Roman" w:hAnsi="Times New Roman" w:cs="Times New Roman"/>
                <w:lang w:val="en-US"/>
              </w:rPr>
            </w:pPr>
            <w:r w:rsidRPr="00F07D69">
              <w:rPr>
                <w:rFonts w:ascii="Times New Roman" w:hAnsi="Times New Roman" w:cs="Times New Roman"/>
              </w:rPr>
              <w:lastRenderedPageBreak/>
              <w:t>+ Đề xuất cách thức giải quyết để đảm bảo tính tương thích với điều ước quốc tế hoặc lý do vẫn quy định như tại dự án, dự thảo</w:t>
            </w:r>
            <w:r w:rsidRPr="00F07D69">
              <w:rPr>
                <w:rFonts w:ascii="Times New Roman" w:hAnsi="Times New Roman" w:cs="Times New Roman"/>
                <w:lang w:val="en-US"/>
              </w:rPr>
              <w:t xml:space="preserve"> …………………………………………………………………………………………….</w:t>
            </w:r>
          </w:p>
        </w:tc>
      </w:tr>
      <w:tr w:rsidR="00727E65" w:rsidRPr="00F07D69" w14:paraId="6E292308" w14:textId="77777777" w:rsidTr="00C27CED">
        <w:tc>
          <w:tcPr>
            <w:tcW w:w="5000" w:type="pct"/>
            <w:gridSpan w:val="2"/>
            <w:shd w:val="clear" w:color="auto" w:fill="FFFFFF"/>
          </w:tcPr>
          <w:p w14:paraId="2FEE9078" w14:textId="77777777" w:rsidR="00727E65" w:rsidRPr="00F07D69" w:rsidRDefault="00727E65" w:rsidP="00953FA8">
            <w:pPr>
              <w:spacing w:before="120"/>
              <w:ind w:left="57" w:right="57"/>
              <w:rPr>
                <w:rFonts w:ascii="Times New Roman" w:hAnsi="Times New Roman" w:cs="Times New Roman"/>
                <w:b/>
              </w:rPr>
            </w:pPr>
            <w:r w:rsidRPr="00F07D69">
              <w:rPr>
                <w:rFonts w:ascii="Times New Roman" w:hAnsi="Times New Roman" w:cs="Times New Roman"/>
                <w:b/>
              </w:rPr>
              <w:lastRenderedPageBreak/>
              <w:t>III. ĐÁNH GIÁ TÍNH HỢ</w:t>
            </w:r>
            <w:r w:rsidRPr="00F07D69">
              <w:rPr>
                <w:rFonts w:ascii="Times New Roman" w:hAnsi="Times New Roman" w:cs="Times New Roman"/>
                <w:b/>
                <w:lang w:val="en-US"/>
              </w:rPr>
              <w:t>P</w:t>
            </w:r>
            <w:r w:rsidRPr="00F07D69">
              <w:rPr>
                <w:rFonts w:ascii="Times New Roman" w:hAnsi="Times New Roman" w:cs="Times New Roman"/>
                <w:b/>
              </w:rPr>
              <w:t xml:space="preserve"> L</w:t>
            </w:r>
            <w:r w:rsidRPr="00F07D69">
              <w:rPr>
                <w:rFonts w:ascii="Times New Roman" w:hAnsi="Times New Roman" w:cs="Times New Roman"/>
                <w:b/>
                <w:lang w:val="en-US"/>
              </w:rPr>
              <w:t>Ý</w:t>
            </w:r>
            <w:r w:rsidRPr="00F07D69">
              <w:rPr>
                <w:rFonts w:ascii="Times New Roman" w:hAnsi="Times New Roman" w:cs="Times New Roman"/>
                <w:b/>
              </w:rPr>
              <w:t xml:space="preserve"> CỦA THỦ TỤC HÀNH CHÍNH</w:t>
            </w:r>
          </w:p>
        </w:tc>
      </w:tr>
      <w:tr w:rsidR="00727E65" w:rsidRPr="00F07D69" w14:paraId="04C9A7AE" w14:textId="77777777" w:rsidTr="00C27CED">
        <w:tc>
          <w:tcPr>
            <w:tcW w:w="5000" w:type="pct"/>
            <w:gridSpan w:val="2"/>
            <w:shd w:val="clear" w:color="auto" w:fill="FFFFFF"/>
          </w:tcPr>
          <w:p w14:paraId="3B31E923" w14:textId="4F235352" w:rsidR="00727E65" w:rsidRPr="00653F96" w:rsidRDefault="00727E65" w:rsidP="00651406">
            <w:pPr>
              <w:spacing w:before="120"/>
              <w:ind w:left="57" w:right="57"/>
              <w:jc w:val="both"/>
              <w:rPr>
                <w:rFonts w:ascii="Times New Roman" w:hAnsi="Times New Roman" w:cs="Times New Roman"/>
                <w:color w:val="FF0000"/>
                <w:lang w:val="en-US"/>
              </w:rPr>
            </w:pPr>
            <w:r w:rsidRPr="00F07D69">
              <w:rPr>
                <w:rFonts w:ascii="Times New Roman" w:hAnsi="Times New Roman" w:cs="Times New Roman"/>
                <w:b/>
              </w:rPr>
              <w:t>1. Tên thủ tục hành chính</w:t>
            </w:r>
            <w:r>
              <w:rPr>
                <w:rFonts w:ascii="Times New Roman" w:hAnsi="Times New Roman" w:cs="Times New Roman"/>
                <w:b/>
                <w:lang w:val="en-US"/>
              </w:rPr>
              <w:t xml:space="preserve">: </w:t>
            </w:r>
            <w:r w:rsidR="00651406" w:rsidRPr="00727E65">
              <w:rPr>
                <w:rFonts w:ascii="Times New Roman" w:hAnsi="Times New Roman" w:cs="Times New Roman"/>
                <w:color w:val="FF0000"/>
                <w:lang w:val="en-US"/>
              </w:rPr>
              <w:t>Đăng ký</w:t>
            </w:r>
            <w:r w:rsidR="00651406">
              <w:rPr>
                <w:rFonts w:ascii="Times New Roman" w:hAnsi="Times New Roman" w:cs="Times New Roman"/>
                <w:color w:val="FF0000"/>
                <w:lang w:val="en-US"/>
              </w:rPr>
              <w:t>/thay đổi thông tin đăng ký thuế đối với</w:t>
            </w:r>
            <w:r w:rsidR="00651406" w:rsidRPr="00651406">
              <w:rPr>
                <w:rFonts w:ascii="Times New Roman" w:hAnsi="Times New Roman" w:cs="Times New Roman"/>
                <w:color w:val="FF0000"/>
                <w:lang w:val="en-US"/>
              </w:rPr>
              <w:t xml:space="preserve"> đơn vị hợp thành chịu trách nhiệm kê khai theo</w:t>
            </w:r>
            <w:r w:rsidR="00651406">
              <w:rPr>
                <w:rFonts w:ascii="Times New Roman" w:hAnsi="Times New Roman" w:cs="Times New Roman"/>
                <w:color w:val="FF0000"/>
                <w:lang w:val="en-US"/>
              </w:rPr>
              <w:t xml:space="preserve"> </w:t>
            </w:r>
            <w:r w:rsidR="00651406" w:rsidRPr="00651406">
              <w:rPr>
                <w:rFonts w:ascii="Times New Roman" w:hAnsi="Times New Roman" w:cs="Times New Roman"/>
                <w:color w:val="FF0000"/>
                <w:lang w:val="en-US"/>
              </w:rPr>
              <w:t>quy định về thuế tối thiểu toàn cầu</w:t>
            </w:r>
          </w:p>
        </w:tc>
      </w:tr>
      <w:tr w:rsidR="00727E65" w:rsidRPr="00F07D69" w14:paraId="6D9689E1" w14:textId="77777777" w:rsidTr="00C27CED">
        <w:tc>
          <w:tcPr>
            <w:tcW w:w="1043" w:type="pct"/>
            <w:shd w:val="clear" w:color="auto" w:fill="FFFFFF"/>
          </w:tcPr>
          <w:p w14:paraId="47326805"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t>Có được quy định rõ ràng, cụ thể và phù hợp không?</w:t>
            </w:r>
          </w:p>
        </w:tc>
        <w:tc>
          <w:tcPr>
            <w:tcW w:w="3957" w:type="pct"/>
            <w:shd w:val="clear" w:color="auto" w:fill="FFFFFF"/>
          </w:tcPr>
          <w:p w14:paraId="73CD6F4A"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2B33642B" w14:textId="77777777" w:rsidR="00727E65" w:rsidRPr="00653F96"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Pr="00653F96">
              <w:rPr>
                <w:rFonts w:ascii="Times New Roman" w:hAnsi="Times New Roman" w:cs="Times New Roman"/>
                <w:color w:val="FF0000"/>
              </w:rPr>
              <w:t>Đ</w:t>
            </w:r>
            <w:r w:rsidRPr="00653F96">
              <w:rPr>
                <w:rFonts w:ascii="Times New Roman" w:hAnsi="Times New Roman" w:cs="Times New Roman"/>
                <w:color w:val="FF0000"/>
                <w:lang w:val="en-US"/>
              </w:rPr>
              <w:t>ã quy định rõ ràng tên thủ tục.</w:t>
            </w:r>
          </w:p>
        </w:tc>
      </w:tr>
      <w:tr w:rsidR="00727E65" w:rsidRPr="00F07D69" w14:paraId="4CA4BE29" w14:textId="77777777" w:rsidTr="00C27CED">
        <w:tc>
          <w:tcPr>
            <w:tcW w:w="5000" w:type="pct"/>
            <w:gridSpan w:val="2"/>
            <w:shd w:val="clear" w:color="auto" w:fill="FFFFFF"/>
          </w:tcPr>
          <w:p w14:paraId="433468C9" w14:textId="77777777" w:rsidR="00727E65" w:rsidRPr="00F07D69" w:rsidRDefault="00727E65" w:rsidP="00953FA8">
            <w:pPr>
              <w:spacing w:before="120"/>
              <w:ind w:left="57" w:right="57"/>
              <w:rPr>
                <w:rFonts w:ascii="Times New Roman" w:hAnsi="Times New Roman" w:cs="Times New Roman"/>
                <w:b/>
              </w:rPr>
            </w:pPr>
            <w:r w:rsidRPr="00F07D69">
              <w:rPr>
                <w:rFonts w:ascii="Times New Roman" w:hAnsi="Times New Roman" w:cs="Times New Roman"/>
                <w:b/>
              </w:rPr>
              <w:t>2. Trình tự thực hiện</w:t>
            </w:r>
          </w:p>
        </w:tc>
      </w:tr>
      <w:tr w:rsidR="00727E65" w:rsidRPr="00F07D69" w14:paraId="374FFD06" w14:textId="77777777" w:rsidTr="00C27CED">
        <w:tc>
          <w:tcPr>
            <w:tcW w:w="1043" w:type="pct"/>
            <w:shd w:val="clear" w:color="auto" w:fill="FFFFFF"/>
          </w:tcPr>
          <w:p w14:paraId="67200E3F"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t>a) Có được quy định rõ ràng và cụ thể về các bước thực hiện không?</w:t>
            </w:r>
          </w:p>
        </w:tc>
        <w:tc>
          <w:tcPr>
            <w:tcW w:w="3957" w:type="pct"/>
            <w:shd w:val="clear" w:color="auto" w:fill="FFFFFF"/>
          </w:tcPr>
          <w:p w14:paraId="53CF818B" w14:textId="77777777" w:rsidR="00727E65" w:rsidRPr="00653F96"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5AA99899"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Nêu rõ lý do:</w:t>
            </w:r>
            <w:r w:rsidRPr="00F07D69">
              <w:rPr>
                <w:rFonts w:ascii="Times New Roman" w:hAnsi="Times New Roman" w:cs="Times New Roman"/>
                <w:lang w:val="en-US"/>
              </w:rPr>
              <w:t xml:space="preserve"> </w:t>
            </w:r>
            <w:r w:rsidRPr="00653F96">
              <w:rPr>
                <w:rFonts w:ascii="Times New Roman" w:hAnsi="Times New Roman" w:cs="Times New Roman"/>
                <w:color w:val="FF0000"/>
                <w:lang w:val="en-US"/>
              </w:rPr>
              <w:t>Đã quy định rõ ràng trình tự các bước thực hiện thủ tục.</w:t>
            </w:r>
          </w:p>
        </w:tc>
      </w:tr>
      <w:tr w:rsidR="00727E65" w:rsidRPr="00F07D69" w14:paraId="67CD5E0F" w14:textId="77777777" w:rsidTr="00C27CED">
        <w:tc>
          <w:tcPr>
            <w:tcW w:w="1043" w:type="pct"/>
            <w:shd w:val="clear" w:color="auto" w:fill="FFFFFF"/>
          </w:tcPr>
          <w:p w14:paraId="12AAA80C"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t>b) Có được quy định, phân định rõ trách nhiệm và nội dung công việc của cơ quan nhà nước và cá nhân, tổ chức khi thực hiện không?</w:t>
            </w:r>
          </w:p>
        </w:tc>
        <w:tc>
          <w:tcPr>
            <w:tcW w:w="3957" w:type="pct"/>
            <w:shd w:val="clear" w:color="auto" w:fill="FFFFFF"/>
          </w:tcPr>
          <w:p w14:paraId="37FD982C"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16C39239"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Pr="00653F96">
              <w:rPr>
                <w:rFonts w:ascii="Times New Roman" w:hAnsi="Times New Roman" w:cs="Times New Roman"/>
                <w:color w:val="FF0000"/>
                <w:lang w:val="en-US"/>
              </w:rPr>
              <w:t xml:space="preserve">Đã quy định rõ ràng </w:t>
            </w:r>
            <w:r>
              <w:rPr>
                <w:rFonts w:ascii="Times New Roman" w:hAnsi="Times New Roman" w:cs="Times New Roman"/>
                <w:color w:val="FF0000"/>
                <w:lang w:val="en-US"/>
              </w:rPr>
              <w:t>trách nhiệm của người nộp thuế và cơ quan thuế tại từng bước thực hiện.</w:t>
            </w:r>
          </w:p>
        </w:tc>
      </w:tr>
      <w:tr w:rsidR="00727E65" w:rsidRPr="00F07D69" w14:paraId="0BCCCDD2" w14:textId="77777777" w:rsidTr="00C27CED">
        <w:tc>
          <w:tcPr>
            <w:tcW w:w="1043" w:type="pct"/>
            <w:shd w:val="clear" w:color="auto" w:fill="FFFFFF"/>
          </w:tcPr>
          <w:p w14:paraId="4C9E5EFC"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t>c) Có áp dụng cơ chế liên thông không?</w:t>
            </w:r>
          </w:p>
        </w:tc>
        <w:tc>
          <w:tcPr>
            <w:tcW w:w="3957" w:type="pct"/>
            <w:shd w:val="clear" w:color="auto" w:fill="FFFFFF"/>
          </w:tcPr>
          <w:p w14:paraId="72AEB4D9"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335CD7BA" w14:textId="37D3D9F6" w:rsidR="00727E65" w:rsidRPr="00653F96"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00A34042" w:rsidRPr="00480C1A">
              <w:rPr>
                <w:rFonts w:ascii="Times New Roman" w:hAnsi="Times New Roman" w:cs="Times New Roman"/>
                <w:color w:val="FF0000"/>
              </w:rPr>
              <w:t>Thủ tục chỉ do 01 cơ quan giải quyết nên không áp dụng cơ chế liên thông.</w:t>
            </w:r>
          </w:p>
        </w:tc>
      </w:tr>
      <w:tr w:rsidR="00727E65" w:rsidRPr="00F07D69" w14:paraId="30C4B674" w14:textId="77777777" w:rsidTr="00C27CED">
        <w:tc>
          <w:tcPr>
            <w:tcW w:w="1043" w:type="pct"/>
            <w:shd w:val="clear" w:color="auto" w:fill="FFFFFF"/>
          </w:tcPr>
          <w:p w14:paraId="4B009D32"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t>d) Có quy định việc kiểm tra, đánh giá, xác minh thực tế của cơ quan nhà nước không?</w:t>
            </w:r>
          </w:p>
        </w:tc>
        <w:tc>
          <w:tcPr>
            <w:tcW w:w="3957" w:type="pct"/>
            <w:shd w:val="clear" w:color="auto" w:fill="FFFFFF"/>
          </w:tcPr>
          <w:p w14:paraId="719B71EF"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736ED7CE"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Nếu Có, nêu rõ </w:t>
            </w:r>
            <w:r w:rsidRPr="00F07D69">
              <w:rPr>
                <w:rFonts w:ascii="Times New Roman" w:hAnsi="Times New Roman" w:cs="Times New Roman"/>
                <w:lang w:val="en-US"/>
              </w:rPr>
              <w:t>nội</w:t>
            </w:r>
            <w:r w:rsidRPr="00F07D69">
              <w:rPr>
                <w:rFonts w:ascii="Times New Roman" w:hAnsi="Times New Roman" w:cs="Times New Roman"/>
              </w:rPr>
              <w:t xml:space="preserve"> dung quy định: </w:t>
            </w:r>
            <w:r w:rsidRPr="00F07D69">
              <w:rPr>
                <w:rFonts w:ascii="Times New Roman" w:hAnsi="Times New Roman" w:cs="Times New Roman"/>
                <w:lang w:val="en-US"/>
              </w:rPr>
              <w:t>………………………………………………………………………..</w:t>
            </w:r>
          </w:p>
          <w:p w14:paraId="76D6E8DA"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p>
          <w:p w14:paraId="4E39AE7E"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xml:space="preserve">- Các biện pháp có thể thay thế: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7F7E7112" w14:textId="69A9CD32" w:rsidR="00727E65" w:rsidRPr="00F07D69" w:rsidRDefault="00727E65" w:rsidP="00095999">
            <w:pPr>
              <w:spacing w:before="120"/>
              <w:ind w:left="57" w:right="57"/>
              <w:rPr>
                <w:rFonts w:ascii="Times New Roman" w:hAnsi="Times New Roman" w:cs="Times New Roman"/>
                <w:lang w:val="en-US"/>
              </w:rPr>
            </w:pPr>
            <w:r w:rsidRPr="00F07D69">
              <w:rPr>
                <w:rFonts w:ascii="Times New Roman" w:hAnsi="Times New Roman" w:cs="Times New Roman"/>
              </w:rPr>
              <w:t>Nếu Có, nêu rõ lý do vẫn quy định như t</w:t>
            </w:r>
            <w:r w:rsidRPr="00F07D69">
              <w:rPr>
                <w:rFonts w:ascii="Times New Roman" w:hAnsi="Times New Roman" w:cs="Times New Roman"/>
                <w:lang w:val="en-US"/>
              </w:rPr>
              <w:t>ạ</w:t>
            </w:r>
            <w:r w:rsidRPr="00F07D69">
              <w:rPr>
                <w:rFonts w:ascii="Times New Roman" w:hAnsi="Times New Roman" w:cs="Times New Roman"/>
              </w:rPr>
              <w:t>i dự án, d</w:t>
            </w:r>
            <w:r w:rsidRPr="00F07D69">
              <w:rPr>
                <w:rFonts w:ascii="Times New Roman" w:hAnsi="Times New Roman" w:cs="Times New Roman"/>
                <w:lang w:val="en-US"/>
              </w:rPr>
              <w:t>ự</w:t>
            </w:r>
            <w:r w:rsidRPr="00F07D69">
              <w:rPr>
                <w:rFonts w:ascii="Times New Roman" w:hAnsi="Times New Roman" w:cs="Times New Roman"/>
              </w:rPr>
              <w:t xml:space="preserve"> thảo: </w:t>
            </w:r>
            <w:r w:rsidRPr="00F07D69">
              <w:rPr>
                <w:rFonts w:ascii="Times New Roman" w:hAnsi="Times New Roman" w:cs="Times New Roman"/>
                <w:lang w:val="en-US"/>
              </w:rPr>
              <w:t>……………………………………………</w:t>
            </w:r>
          </w:p>
        </w:tc>
      </w:tr>
      <w:tr w:rsidR="00727E65" w:rsidRPr="00F07D69" w14:paraId="3E42A091" w14:textId="77777777" w:rsidTr="00C27CED">
        <w:tc>
          <w:tcPr>
            <w:tcW w:w="5000" w:type="pct"/>
            <w:gridSpan w:val="2"/>
            <w:shd w:val="clear" w:color="auto" w:fill="FFFFFF"/>
          </w:tcPr>
          <w:p w14:paraId="05984959" w14:textId="77777777" w:rsidR="00727E65" w:rsidRPr="00F07D69" w:rsidRDefault="00727E65" w:rsidP="00953FA8">
            <w:pPr>
              <w:spacing w:before="120"/>
              <w:ind w:left="57" w:right="57"/>
              <w:rPr>
                <w:rFonts w:ascii="Times New Roman" w:hAnsi="Times New Roman" w:cs="Times New Roman"/>
                <w:b/>
              </w:rPr>
            </w:pPr>
            <w:r w:rsidRPr="00F07D69">
              <w:rPr>
                <w:rFonts w:ascii="Times New Roman" w:hAnsi="Times New Roman" w:cs="Times New Roman"/>
                <w:b/>
              </w:rPr>
              <w:t>3. Cách thức thực hiện</w:t>
            </w:r>
          </w:p>
        </w:tc>
      </w:tr>
      <w:tr w:rsidR="00727E65" w:rsidRPr="00F07D69" w14:paraId="377E752C" w14:textId="77777777" w:rsidTr="00C27CED">
        <w:tc>
          <w:tcPr>
            <w:tcW w:w="1043" w:type="pct"/>
            <w:shd w:val="clear" w:color="auto" w:fill="FFFFFF"/>
          </w:tcPr>
          <w:p w14:paraId="1D16AE39"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a) Nộp hồ sơ: </w:t>
            </w:r>
          </w:p>
          <w:p w14:paraId="0A26887E" w14:textId="5BA44B45"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Trực tiếp </w:t>
            </w:r>
            <w:r w:rsidR="0091462F"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p>
          <w:p w14:paraId="034EFDB4" w14:textId="18F17F42"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lastRenderedPageBreak/>
              <w:t>Bưu chính</w:t>
            </w:r>
            <w:r w:rsidRPr="00F07D69">
              <w:rPr>
                <w:rFonts w:ascii="Times New Roman" w:hAnsi="Times New Roman" w:cs="Times New Roman"/>
                <w:lang w:val="en-US"/>
              </w:rPr>
              <w:t xml:space="preserve"> </w:t>
            </w:r>
            <w:r w:rsidR="0091462F"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p>
          <w:p w14:paraId="08679126"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xml:space="preserve">Điện tử </w:t>
            </w:r>
            <w:r w:rsidRPr="00653F96">
              <w:rPr>
                <w:rFonts w:ascii="Times New Roman" w:hAnsi="Times New Roman" w:cs="Times New Roman"/>
                <w:color w:val="FF0000"/>
              </w:rPr>
              <w:sym w:font="Wingdings 2" w:char="F052"/>
            </w:r>
          </w:p>
          <w:p w14:paraId="08381F79"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b) Nhận kết quả: </w:t>
            </w:r>
          </w:p>
          <w:p w14:paraId="6C1C260F" w14:textId="6DB82A56"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Trực tiếp</w:t>
            </w:r>
            <w:r w:rsidRPr="00F07D69">
              <w:rPr>
                <w:rFonts w:ascii="Times New Roman" w:hAnsi="Times New Roman" w:cs="Times New Roman"/>
                <w:lang w:val="en-US"/>
              </w:rPr>
              <w:t xml:space="preserve"> </w:t>
            </w:r>
            <w:r w:rsidR="0091462F" w:rsidRPr="00653F96">
              <w:rPr>
                <w:rFonts w:ascii="Times New Roman" w:hAnsi="Times New Roman" w:cs="Times New Roman"/>
                <w:color w:val="FF0000"/>
              </w:rPr>
              <w:sym w:font="Wingdings 2" w:char="F052"/>
            </w:r>
          </w:p>
          <w:p w14:paraId="0EECF87A" w14:textId="3C5F88EB"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Bưu chính </w:t>
            </w:r>
            <w:r w:rsidR="0091462F" w:rsidRPr="00653F96">
              <w:rPr>
                <w:rFonts w:ascii="Times New Roman" w:hAnsi="Times New Roman" w:cs="Times New Roman"/>
                <w:color w:val="FF0000"/>
              </w:rPr>
              <w:sym w:font="Wingdings 2" w:char="F052"/>
            </w:r>
            <w:r w:rsidRPr="00F07D69">
              <w:rPr>
                <w:rFonts w:ascii="Times New Roman" w:hAnsi="Times New Roman" w:cs="Times New Roman"/>
                <w:lang w:val="en-US"/>
              </w:rPr>
              <w:t xml:space="preserve"> </w:t>
            </w:r>
          </w:p>
          <w:p w14:paraId="340529FA"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Điện tử</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p>
        </w:tc>
        <w:tc>
          <w:tcPr>
            <w:tcW w:w="3957" w:type="pct"/>
            <w:shd w:val="clear" w:color="auto" w:fill="FFFFFF"/>
          </w:tcPr>
          <w:p w14:paraId="45282480"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lastRenderedPageBreak/>
              <w:t xml:space="preserve">- Có được quy định rõ ràng, cụ thể không? 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563D5D5F" w14:textId="2BBF733A" w:rsidR="0091462F" w:rsidRDefault="00727E65" w:rsidP="0091462F">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Nêu rõ lý do: </w:t>
            </w:r>
            <w:r w:rsidRPr="00FF451C">
              <w:rPr>
                <w:rFonts w:ascii="Times New Roman" w:hAnsi="Times New Roman" w:cs="Times New Roman"/>
                <w:color w:val="FF0000"/>
              </w:rPr>
              <w:t>Dự</w:t>
            </w:r>
            <w:r w:rsidRPr="00FF451C">
              <w:rPr>
                <w:rFonts w:ascii="Times New Roman" w:hAnsi="Times New Roman" w:cs="Times New Roman"/>
                <w:color w:val="FF0000"/>
                <w:lang w:val="en-US"/>
              </w:rPr>
              <w:t xml:space="preserve"> thảo Nghị định quy </w:t>
            </w:r>
            <w:r w:rsidR="0091462F">
              <w:rPr>
                <w:rFonts w:ascii="Times New Roman" w:hAnsi="Times New Roman" w:cs="Times New Roman"/>
                <w:color w:val="FF0000"/>
                <w:lang w:val="en-US"/>
              </w:rPr>
              <w:t>định đ</w:t>
            </w:r>
            <w:r w:rsidR="0091462F" w:rsidRPr="0091462F">
              <w:rPr>
                <w:rFonts w:ascii="Times New Roman" w:hAnsi="Times New Roman" w:cs="Times New Roman"/>
                <w:color w:val="FF0000"/>
                <w:lang w:val="en-US"/>
              </w:rPr>
              <w:t xml:space="preserve">ơn vị hợp thành chịu trách nhiệm kê khai nộp hồ sơ đăng ký thuế lần </w:t>
            </w:r>
            <w:r w:rsidR="0091462F" w:rsidRPr="0091462F">
              <w:rPr>
                <w:rFonts w:ascii="Times New Roman" w:hAnsi="Times New Roman" w:cs="Times New Roman"/>
                <w:color w:val="FF0000"/>
                <w:lang w:val="en-US"/>
              </w:rPr>
              <w:lastRenderedPageBreak/>
              <w:t>đầu và thay đổi thông tin đăng ký thuế với Tổng cục Thuế (Cơ quan thuế được giao nhiệm vụ quản lý thuế TNDN bổ sung theo Quy định về thuế tối thiểu toàn cầu) thông qua các hình thức theo quy định của pháp luật về quản lý thuế.</w:t>
            </w:r>
          </w:p>
          <w:p w14:paraId="031EBA9B" w14:textId="47565666" w:rsidR="00727E65" w:rsidRPr="00F07D69" w:rsidRDefault="00727E65" w:rsidP="0091462F">
            <w:pPr>
              <w:spacing w:before="120"/>
              <w:ind w:left="57" w:right="57"/>
              <w:jc w:val="both"/>
              <w:rPr>
                <w:rFonts w:ascii="Times New Roman" w:hAnsi="Times New Roman" w:cs="Times New Roman"/>
              </w:rPr>
            </w:pPr>
            <w:r w:rsidRPr="00F07D69">
              <w:rPr>
                <w:rFonts w:ascii="Times New Roman" w:hAnsi="Times New Roman" w:cs="Times New Roman"/>
              </w:rPr>
              <w:t xml:space="preserve">- Có được quy định phù hợp và tạo thuận lợi, tiết kiệm chi phí cho cơ quan nhà nước, cá nhân, tổ chức khi thực hiện không? Có </w:t>
            </w:r>
            <w:r w:rsidRPr="00653F96">
              <w:rPr>
                <w:rFonts w:ascii="Times New Roman" w:hAnsi="Times New Roman" w:cs="Times New Roman"/>
                <w:color w:val="FF0000"/>
              </w:rPr>
              <w:sym w:font="Wingdings 2" w:char="F052"/>
            </w:r>
            <w:r w:rsidRPr="00F07D69">
              <w:rPr>
                <w:rFonts w:ascii="Times New Roman" w:hAnsi="Times New Roman" w:cs="Times New Roman"/>
                <w:lang w:val="en-US"/>
              </w:rPr>
              <w:t xml:space="preserve">    </w:t>
            </w:r>
            <w:r w:rsidRPr="00F07D69">
              <w:rPr>
                <w:rFonts w:ascii="Times New Roman" w:hAnsi="Times New Roman" w:cs="Times New Roman"/>
              </w:rPr>
              <w:t>Không □</w:t>
            </w:r>
          </w:p>
          <w:p w14:paraId="4CE99178" w14:textId="215D301C" w:rsidR="00727E65" w:rsidRPr="00FF451C" w:rsidRDefault="00727E65" w:rsidP="00A37C0E">
            <w:pPr>
              <w:spacing w:before="120"/>
              <w:ind w:left="57" w:right="57"/>
              <w:jc w:val="both"/>
              <w:rPr>
                <w:rFonts w:ascii="Times New Roman" w:hAnsi="Times New Roman" w:cs="Times New Roman"/>
                <w:lang w:val="en-US"/>
              </w:rPr>
            </w:pPr>
            <w:r w:rsidRPr="00F07D69">
              <w:rPr>
                <w:rFonts w:ascii="Times New Roman" w:hAnsi="Times New Roman" w:cs="Times New Roman"/>
              </w:rPr>
              <w:t>Nêu rõ lý do:</w:t>
            </w:r>
            <w:r>
              <w:rPr>
                <w:rFonts w:ascii="Times New Roman" w:hAnsi="Times New Roman" w:cs="Times New Roman"/>
                <w:lang w:val="en-US"/>
              </w:rPr>
              <w:t xml:space="preserve"> </w:t>
            </w:r>
            <w:r w:rsidR="0091462F" w:rsidRPr="00EB22E6">
              <w:rPr>
                <w:rFonts w:ascii="Times New Roman" w:hAnsi="Times New Roman" w:cs="Times New Roman"/>
                <w:color w:val="FF0000"/>
                <w:lang w:val="en-US"/>
              </w:rPr>
              <w:t xml:space="preserve">Việc gửi </w:t>
            </w:r>
            <w:r w:rsidR="0091462F">
              <w:rPr>
                <w:rFonts w:ascii="Times New Roman" w:hAnsi="Times New Roman" w:cs="Times New Roman"/>
                <w:color w:val="FF0000"/>
                <w:lang w:val="en-US"/>
              </w:rPr>
              <w:t>tờ khai</w:t>
            </w:r>
            <w:r w:rsidR="0091462F" w:rsidRPr="00EB22E6">
              <w:rPr>
                <w:rFonts w:ascii="Times New Roman" w:hAnsi="Times New Roman" w:cs="Times New Roman"/>
                <w:color w:val="FF0000"/>
                <w:lang w:val="en-US"/>
              </w:rPr>
              <w:t xml:space="preserve"> qua 01 trong 03 hình thức nhằm tạo điều kiện thuận lợi cho người nộp thuế và cơ quan thuế</w:t>
            </w:r>
            <w:r>
              <w:rPr>
                <w:rFonts w:ascii="Times New Roman" w:hAnsi="Times New Roman" w:cs="Times New Roman"/>
                <w:color w:val="FF0000"/>
                <w:lang w:val="en-US"/>
              </w:rPr>
              <w:t>.</w:t>
            </w:r>
          </w:p>
        </w:tc>
      </w:tr>
      <w:tr w:rsidR="00727E65" w:rsidRPr="00F07D69" w14:paraId="0F092AAE" w14:textId="77777777" w:rsidTr="00C27CED">
        <w:tc>
          <w:tcPr>
            <w:tcW w:w="5000" w:type="pct"/>
            <w:gridSpan w:val="2"/>
            <w:shd w:val="clear" w:color="auto" w:fill="FFFFFF"/>
          </w:tcPr>
          <w:p w14:paraId="0961FBE5" w14:textId="77777777" w:rsidR="00727E65" w:rsidRPr="00F07D69" w:rsidRDefault="00727E65" w:rsidP="00953FA8">
            <w:pPr>
              <w:spacing w:before="120"/>
              <w:ind w:left="57" w:right="57"/>
              <w:rPr>
                <w:rFonts w:ascii="Times New Roman" w:hAnsi="Times New Roman" w:cs="Times New Roman"/>
                <w:b/>
                <w:lang w:val="en-US"/>
              </w:rPr>
            </w:pPr>
            <w:r w:rsidRPr="00F07D69">
              <w:rPr>
                <w:rFonts w:ascii="Times New Roman" w:hAnsi="Times New Roman" w:cs="Times New Roman"/>
                <w:b/>
              </w:rPr>
              <w:lastRenderedPageBreak/>
              <w:t xml:space="preserve">4. Thành phần, số lượng hồ </w:t>
            </w:r>
            <w:r w:rsidRPr="00F07D69">
              <w:rPr>
                <w:rFonts w:ascii="Times New Roman" w:hAnsi="Times New Roman" w:cs="Times New Roman"/>
                <w:b/>
                <w:lang w:val="en-US"/>
              </w:rPr>
              <w:t>sơ</w:t>
            </w:r>
          </w:p>
        </w:tc>
      </w:tr>
      <w:tr w:rsidR="00727E65" w:rsidRPr="00F07D69" w14:paraId="12636B6F" w14:textId="77777777" w:rsidTr="00C27CED">
        <w:tc>
          <w:tcPr>
            <w:tcW w:w="1043" w:type="pct"/>
            <w:shd w:val="clear" w:color="auto" w:fill="FFFFFF"/>
          </w:tcPr>
          <w:p w14:paraId="6DB7084F" w14:textId="6877CFC6" w:rsidR="00727E65" w:rsidRPr="00F07D69" w:rsidRDefault="00727E65" w:rsidP="0030080F">
            <w:pPr>
              <w:spacing w:before="120"/>
              <w:ind w:left="57" w:right="57"/>
              <w:jc w:val="both"/>
              <w:rPr>
                <w:rFonts w:ascii="Times New Roman" w:hAnsi="Times New Roman" w:cs="Times New Roman"/>
              </w:rPr>
            </w:pPr>
            <w:r w:rsidRPr="00F07D69">
              <w:rPr>
                <w:rFonts w:ascii="Times New Roman" w:hAnsi="Times New Roman" w:cs="Times New Roman"/>
              </w:rPr>
              <w:t>a) Tên thành phần hồ sơ</w:t>
            </w:r>
            <w:r w:rsidRPr="00F07D69">
              <w:rPr>
                <w:rFonts w:ascii="Times New Roman" w:hAnsi="Times New Roman" w:cs="Times New Roman"/>
                <w:lang w:val="en-US"/>
              </w:rPr>
              <w:t xml:space="preserve"> </w:t>
            </w:r>
            <w:r w:rsidRPr="00F07D69">
              <w:rPr>
                <w:rFonts w:ascii="Times New Roman" w:hAnsi="Times New Roman" w:cs="Times New Roman"/>
              </w:rPr>
              <w:t>1:</w:t>
            </w:r>
            <w:r w:rsidRPr="00F07D69">
              <w:rPr>
                <w:rFonts w:ascii="Times New Roman" w:hAnsi="Times New Roman" w:cs="Times New Roman"/>
                <w:lang w:val="en-US"/>
              </w:rPr>
              <w:t xml:space="preserve"> </w:t>
            </w:r>
            <w:r w:rsidR="00DD0AB5" w:rsidRPr="00DD0AB5">
              <w:rPr>
                <w:rFonts w:ascii="Times New Roman" w:hAnsi="Times New Roman" w:cs="Times New Roman"/>
                <w:color w:val="FF0000"/>
                <w:lang w:val="en-US"/>
              </w:rPr>
              <w:t>Tờ khai đăng ký</w:t>
            </w:r>
            <w:r w:rsidR="0030080F">
              <w:rPr>
                <w:rFonts w:ascii="Times New Roman" w:hAnsi="Times New Roman" w:cs="Times New Roman"/>
                <w:color w:val="FF0000"/>
                <w:lang w:val="en-US"/>
              </w:rPr>
              <w:t xml:space="preserve">/thay đổi thông tin đăng ký thuế (Mẫu số </w:t>
            </w:r>
            <w:r w:rsidR="0030080F" w:rsidRPr="0030080F">
              <w:rPr>
                <w:rFonts w:ascii="Times New Roman" w:hAnsi="Times New Roman" w:cs="Times New Roman"/>
                <w:color w:val="FF0000"/>
                <w:lang w:val="en-US"/>
              </w:rPr>
              <w:t>01-ĐKTĐ-ĐVHT</w:t>
            </w:r>
            <w:r w:rsidR="0030080F">
              <w:rPr>
                <w:rFonts w:ascii="Times New Roman" w:hAnsi="Times New Roman" w:cs="Times New Roman"/>
                <w:color w:val="FF0000"/>
                <w:lang w:val="en-US"/>
              </w:rPr>
              <w:t xml:space="preserve"> </w:t>
            </w:r>
            <w:r w:rsidR="0030080F" w:rsidRPr="0030080F">
              <w:rPr>
                <w:rFonts w:ascii="Times New Roman" w:hAnsi="Times New Roman" w:cs="Times New Roman"/>
                <w:i/>
                <w:iCs/>
                <w:color w:val="FF0000"/>
                <w:lang w:val="en-US"/>
              </w:rPr>
              <w:t>Dành cho đơn vị hợp thành chịu trách nhiệm kê khai theo quy định về thuế tối thiểu toàn cầu</w:t>
            </w:r>
            <w:r w:rsidR="0030080F">
              <w:rPr>
                <w:rFonts w:ascii="Times New Roman" w:hAnsi="Times New Roman" w:cs="Times New Roman"/>
                <w:color w:val="FF0000"/>
                <w:lang w:val="en-US"/>
              </w:rPr>
              <w:t>)</w:t>
            </w:r>
          </w:p>
        </w:tc>
        <w:tc>
          <w:tcPr>
            <w:tcW w:w="3957" w:type="pct"/>
            <w:shd w:val="clear" w:color="auto" w:fill="FFFFFF"/>
          </w:tcPr>
          <w:p w14:paraId="21C6BA42" w14:textId="0B6B649A" w:rsidR="00727E65" w:rsidRPr="00F07D69" w:rsidRDefault="00727E65" w:rsidP="00953FA8">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 Nêu rõ lý do quy định: </w:t>
            </w:r>
            <w:r w:rsidR="0030080F" w:rsidRPr="0030080F">
              <w:rPr>
                <w:rFonts w:ascii="Times New Roman" w:hAnsi="Times New Roman" w:cs="Times New Roman"/>
                <w:color w:val="FF0000"/>
                <w:lang w:val="en-US"/>
              </w:rPr>
              <w:t>01-ĐKTĐ-ĐVHT</w:t>
            </w:r>
            <w:r w:rsidR="00A34042">
              <w:rPr>
                <w:rFonts w:ascii="Times New Roman" w:hAnsi="Times New Roman" w:cs="Times New Roman"/>
                <w:color w:val="FF0000"/>
                <w:lang w:val="en-US"/>
              </w:rPr>
              <w:t xml:space="preserve"> bao gồm các thông tin phục vụ đăng ký thuế</w:t>
            </w:r>
            <w:r w:rsidR="0030080F">
              <w:rPr>
                <w:rFonts w:ascii="Times New Roman" w:hAnsi="Times New Roman" w:cs="Times New Roman"/>
                <w:color w:val="FF0000"/>
                <w:lang w:val="en-US"/>
              </w:rPr>
              <w:t xml:space="preserve">, thay đổi thông tin đăng ký thuế </w:t>
            </w:r>
            <w:r w:rsidR="00A34042">
              <w:rPr>
                <w:rFonts w:ascii="Times New Roman" w:hAnsi="Times New Roman" w:cs="Times New Roman"/>
                <w:color w:val="FF0000"/>
                <w:lang w:val="en-US"/>
              </w:rPr>
              <w:t>cho</w:t>
            </w:r>
            <w:r w:rsidR="00A34042" w:rsidRPr="00DD0AB5">
              <w:rPr>
                <w:rFonts w:ascii="Times New Roman" w:hAnsi="Times New Roman" w:cs="Times New Roman"/>
                <w:color w:val="FF0000"/>
                <w:lang w:val="en-US"/>
              </w:rPr>
              <w:t xml:space="preserve"> </w:t>
            </w:r>
            <w:r w:rsidR="00DD0AB5" w:rsidRPr="00DD0AB5">
              <w:rPr>
                <w:rFonts w:ascii="Times New Roman" w:hAnsi="Times New Roman" w:cs="Times New Roman"/>
                <w:color w:val="FF0000"/>
                <w:lang w:val="en-US"/>
              </w:rPr>
              <w:t xml:space="preserve">đơn vị hợp thành </w:t>
            </w:r>
            <w:r w:rsidR="00651406">
              <w:rPr>
                <w:rFonts w:ascii="Times New Roman" w:hAnsi="Times New Roman" w:cs="Times New Roman"/>
                <w:color w:val="FF0000"/>
                <w:lang w:val="en-US"/>
              </w:rPr>
              <w:t>chịu trách nhiệm kê khai tại Việt Nam của Tập đoàn đa quốc gia</w:t>
            </w:r>
            <w:r w:rsidR="00A34042">
              <w:rPr>
                <w:rFonts w:ascii="Times New Roman" w:hAnsi="Times New Roman" w:cs="Times New Roman"/>
                <w:color w:val="FF0000"/>
                <w:lang w:val="en-US"/>
              </w:rPr>
              <w:t>.</w:t>
            </w:r>
          </w:p>
          <w:p w14:paraId="5FE43DAE" w14:textId="2EB14513" w:rsidR="00727E65" w:rsidRPr="00DD0AB5" w:rsidRDefault="00727E65" w:rsidP="00953FA8">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Yêu cầu về hình thức: </w:t>
            </w:r>
            <w:r w:rsidR="00DD0AB5" w:rsidRPr="00DD0AB5">
              <w:rPr>
                <w:rFonts w:ascii="Times New Roman" w:hAnsi="Times New Roman" w:cs="Times New Roman"/>
                <w:color w:val="FF0000"/>
                <w:lang w:val="en-US"/>
              </w:rPr>
              <w:t>Bản chính</w:t>
            </w:r>
          </w:p>
          <w:p w14:paraId="521F35E5" w14:textId="4F145551" w:rsidR="00727E65" w:rsidRPr="00F07D69" w:rsidRDefault="00727E65" w:rsidP="00953FA8">
            <w:pPr>
              <w:spacing w:before="120"/>
              <w:ind w:left="57" w:right="57"/>
              <w:jc w:val="both"/>
              <w:rPr>
                <w:rFonts w:ascii="Times New Roman" w:hAnsi="Times New Roman" w:cs="Times New Roman"/>
                <w:lang w:val="en-US"/>
              </w:rPr>
            </w:pPr>
            <w:r w:rsidRPr="00F07D69">
              <w:rPr>
                <w:rFonts w:ascii="Times New Roman" w:hAnsi="Times New Roman" w:cs="Times New Roman"/>
                <w:lang w:val="en-US"/>
              </w:rPr>
              <w:t xml:space="preserve">Lý do quy định: </w:t>
            </w:r>
            <w:r w:rsidR="003C77D7" w:rsidRPr="00F26036">
              <w:rPr>
                <w:rFonts w:ascii="Times New Roman" w:hAnsi="Times New Roman" w:cs="Times New Roman"/>
                <w:color w:val="FF0000"/>
              </w:rPr>
              <w:t xml:space="preserve">Là văn bản chính thức </w:t>
            </w:r>
            <w:r w:rsidR="003C77D7">
              <w:rPr>
                <w:rFonts w:ascii="Times New Roman" w:hAnsi="Times New Roman" w:cs="Times New Roman"/>
                <w:color w:val="FF0000"/>
              </w:rPr>
              <w:t>do</w:t>
            </w:r>
            <w:r w:rsidR="003C77D7" w:rsidRPr="00F26036">
              <w:rPr>
                <w:rFonts w:ascii="Times New Roman" w:hAnsi="Times New Roman" w:cs="Times New Roman"/>
                <w:color w:val="FF0000"/>
              </w:rPr>
              <w:t xml:space="preserve"> người nộp thuế</w:t>
            </w:r>
            <w:r w:rsidR="003C77D7">
              <w:rPr>
                <w:rFonts w:ascii="Times New Roman" w:hAnsi="Times New Roman" w:cs="Times New Roman"/>
                <w:color w:val="FF0000"/>
              </w:rPr>
              <w:t xml:space="preserve"> tự khai, tự chịu trách nhiệm</w:t>
            </w:r>
            <w:r w:rsidR="003C77D7" w:rsidRPr="00F26036">
              <w:rPr>
                <w:rFonts w:ascii="Times New Roman" w:hAnsi="Times New Roman" w:cs="Times New Roman"/>
                <w:color w:val="FF0000"/>
              </w:rPr>
              <w:t>.</w:t>
            </w:r>
          </w:p>
        </w:tc>
      </w:tr>
      <w:tr w:rsidR="00727E65" w:rsidRPr="00F07D69" w14:paraId="25994713" w14:textId="77777777" w:rsidTr="00C27CED">
        <w:tc>
          <w:tcPr>
            <w:tcW w:w="1043" w:type="pct"/>
            <w:shd w:val="clear" w:color="auto" w:fill="FFFFFF"/>
          </w:tcPr>
          <w:p w14:paraId="0B1D419E" w14:textId="77777777" w:rsidR="00727E65" w:rsidRPr="00F07D69" w:rsidRDefault="00727E65" w:rsidP="00953FA8">
            <w:pPr>
              <w:spacing w:before="120"/>
              <w:ind w:left="57" w:right="57"/>
              <w:jc w:val="both"/>
              <w:rPr>
                <w:rFonts w:ascii="Times New Roman" w:hAnsi="Times New Roman" w:cs="Times New Roman"/>
              </w:rPr>
            </w:pPr>
            <w:r>
              <w:rPr>
                <w:rFonts w:ascii="Times New Roman" w:hAnsi="Times New Roman" w:cs="Times New Roman"/>
                <w:lang w:val="en-US"/>
              </w:rPr>
              <w:t>b</w:t>
            </w:r>
            <w:r w:rsidRPr="00F07D69">
              <w:rPr>
                <w:rFonts w:ascii="Times New Roman" w:hAnsi="Times New Roman" w:cs="Times New Roman"/>
              </w:rPr>
              <w:t>) Các giấy tờ, tài liệu để chứng minh việc đáp ứng yêu cầu, điều kiện thực hiện thủ tục hành chính có được quy định rõ ràng, cụ thể ở thành phần hồ sơ của thủ tục hành chính không?</w:t>
            </w:r>
          </w:p>
        </w:tc>
        <w:tc>
          <w:tcPr>
            <w:tcW w:w="3957" w:type="pct"/>
            <w:shd w:val="clear" w:color="auto" w:fill="FFFFFF"/>
          </w:tcPr>
          <w:p w14:paraId="7C6AF807"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7DF11AAC" w14:textId="21354CD9" w:rsidR="00727E65" w:rsidRPr="00F07D69" w:rsidRDefault="00727E65" w:rsidP="0030080F">
            <w:pPr>
              <w:spacing w:before="120"/>
              <w:ind w:left="57" w:right="57"/>
              <w:jc w:val="both"/>
              <w:rPr>
                <w:rFonts w:ascii="Times New Roman" w:hAnsi="Times New Roman" w:cs="Times New Roman"/>
                <w:lang w:val="en-US"/>
              </w:rPr>
            </w:pPr>
            <w:r w:rsidRPr="00F07D69">
              <w:rPr>
                <w:rFonts w:ascii="Times New Roman" w:hAnsi="Times New Roman" w:cs="Times New Roman"/>
                <w:lang w:val="en-US"/>
              </w:rPr>
              <w:t xml:space="preserve">Nêu rõ: </w:t>
            </w:r>
            <w:r w:rsidR="00A34042" w:rsidRPr="00A34042">
              <w:rPr>
                <w:rFonts w:ascii="Times New Roman" w:hAnsi="Times New Roman" w:cs="Times New Roman"/>
                <w:color w:val="FF0000"/>
                <w:lang w:val="en-US"/>
              </w:rPr>
              <w:t>Các giấy tờ, tài liệu để chứng minh việc đáp ứng yêu cầu, điều kiện thực hiện thủ tục hành chính đều được quy định rõ ràng, cụ thể về tên, hình thức, số lượng</w:t>
            </w:r>
          </w:p>
        </w:tc>
      </w:tr>
      <w:tr w:rsidR="00727E65" w:rsidRPr="00F07D69" w14:paraId="62283D6F" w14:textId="77777777" w:rsidTr="00C27CED">
        <w:tc>
          <w:tcPr>
            <w:tcW w:w="1043" w:type="pct"/>
            <w:shd w:val="clear" w:color="auto" w:fill="FFFFFF"/>
          </w:tcPr>
          <w:p w14:paraId="044870DC" w14:textId="77777777" w:rsidR="00727E65" w:rsidRPr="00A60C6C"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d) Số lượng bộ hồ sơ:</w:t>
            </w:r>
            <w:r>
              <w:rPr>
                <w:rFonts w:ascii="Times New Roman" w:hAnsi="Times New Roman" w:cs="Times New Roman"/>
              </w:rPr>
              <w:t xml:space="preserve"> </w:t>
            </w:r>
            <w:r w:rsidRPr="00A60C6C">
              <w:rPr>
                <w:rFonts w:ascii="Times New Roman" w:hAnsi="Times New Roman" w:cs="Times New Roman"/>
                <w:color w:val="FF0000"/>
              </w:rPr>
              <w:t>01 (bộ)</w:t>
            </w:r>
          </w:p>
        </w:tc>
        <w:tc>
          <w:tcPr>
            <w:tcW w:w="3957" w:type="pct"/>
            <w:shd w:val="clear" w:color="auto" w:fill="FFFFFF"/>
          </w:tcPr>
          <w:p w14:paraId="270767DC" w14:textId="19A57EAD" w:rsidR="00727E65" w:rsidRPr="00F07D69" w:rsidRDefault="00727E65" w:rsidP="0016067A">
            <w:pPr>
              <w:spacing w:before="120"/>
              <w:ind w:left="57" w:right="57"/>
              <w:rPr>
                <w:rFonts w:ascii="Times New Roman" w:hAnsi="Times New Roman" w:cs="Times New Roman"/>
                <w:lang w:val="en-US"/>
              </w:rPr>
            </w:pPr>
            <w:r w:rsidRPr="00F07D69">
              <w:rPr>
                <w:rFonts w:ascii="Times New Roman" w:hAnsi="Times New Roman" w:cs="Times New Roman"/>
              </w:rPr>
              <w:t xml:space="preserve">Lý do </w:t>
            </w:r>
            <w:r w:rsidRPr="00F07D69">
              <w:rPr>
                <w:rFonts w:ascii="Times New Roman" w:hAnsi="Times New Roman" w:cs="Times New Roman"/>
                <w:i/>
              </w:rPr>
              <w:t>(nếu quy định từ 02 b</w:t>
            </w:r>
            <w:r w:rsidRPr="00F07D69">
              <w:rPr>
                <w:rFonts w:ascii="Times New Roman" w:hAnsi="Times New Roman" w:cs="Times New Roman"/>
                <w:i/>
                <w:lang w:val="en-US"/>
              </w:rPr>
              <w:t>ộ</w:t>
            </w:r>
            <w:r w:rsidRPr="00F07D69">
              <w:rPr>
                <w:rFonts w:ascii="Times New Roman" w:hAnsi="Times New Roman" w:cs="Times New Roman"/>
                <w:i/>
              </w:rPr>
              <w:t xml:space="preserve"> hồ sơ trở lên):</w:t>
            </w:r>
            <w:r w:rsidRPr="00F07D69">
              <w:rPr>
                <w:rFonts w:ascii="Times New Roman" w:hAnsi="Times New Roman" w:cs="Times New Roman"/>
              </w:rPr>
              <w:t xml:space="preserve"> </w:t>
            </w:r>
            <w:r w:rsidRPr="00F07D69">
              <w:rPr>
                <w:rFonts w:ascii="Times New Roman" w:hAnsi="Times New Roman" w:cs="Times New Roman"/>
                <w:lang w:val="en-US"/>
              </w:rPr>
              <w:t>……………………………………………………………..</w:t>
            </w:r>
          </w:p>
        </w:tc>
      </w:tr>
      <w:tr w:rsidR="00727E65" w:rsidRPr="00F07D69" w14:paraId="213EF1FF" w14:textId="77777777" w:rsidTr="00C27CED">
        <w:tc>
          <w:tcPr>
            <w:tcW w:w="5000" w:type="pct"/>
            <w:gridSpan w:val="2"/>
            <w:shd w:val="clear" w:color="auto" w:fill="FFFFFF"/>
          </w:tcPr>
          <w:p w14:paraId="3CC9B559" w14:textId="77777777" w:rsidR="00727E65" w:rsidRPr="00F07D69" w:rsidRDefault="00727E65" w:rsidP="00953FA8">
            <w:pPr>
              <w:spacing w:before="120"/>
              <w:ind w:left="57" w:right="57"/>
              <w:rPr>
                <w:rFonts w:ascii="Times New Roman" w:hAnsi="Times New Roman" w:cs="Times New Roman"/>
                <w:b/>
              </w:rPr>
            </w:pPr>
            <w:r w:rsidRPr="00F07D69">
              <w:rPr>
                <w:rFonts w:ascii="Times New Roman" w:hAnsi="Times New Roman" w:cs="Times New Roman"/>
                <w:b/>
              </w:rPr>
              <w:t>5. Thời hạn giải quyết</w:t>
            </w:r>
          </w:p>
        </w:tc>
      </w:tr>
      <w:tr w:rsidR="00727E65" w:rsidRPr="00F07D69" w14:paraId="22F30122" w14:textId="77777777" w:rsidTr="00C27CED">
        <w:tc>
          <w:tcPr>
            <w:tcW w:w="1043" w:type="pct"/>
            <w:shd w:val="clear" w:color="auto" w:fill="FFFFFF"/>
          </w:tcPr>
          <w:p w14:paraId="06D6953D"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t>a) Có được quy định rõ ràng, cụ thể và phù hợp không?</w:t>
            </w:r>
          </w:p>
        </w:tc>
        <w:tc>
          <w:tcPr>
            <w:tcW w:w="3957" w:type="pct"/>
            <w:shd w:val="clear" w:color="auto" w:fill="FFFFFF"/>
          </w:tcPr>
          <w:p w14:paraId="7127F137" w14:textId="76A849BF"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w:t>
            </w:r>
            <w:r w:rsidRPr="00F07D69">
              <w:rPr>
                <w:rFonts w:ascii="Times New Roman" w:hAnsi="Times New Roman" w:cs="Times New Roman"/>
                <w:lang w:val="en-US"/>
              </w:rPr>
              <w:t xml:space="preserve"> </w:t>
            </w:r>
            <w:r w:rsidRPr="00F07D69">
              <w:rPr>
                <w:rFonts w:ascii="Times New Roman" w:hAnsi="Times New Roman" w:cs="Times New Roman"/>
              </w:rPr>
              <w:t xml:space="preserve">Có </w:t>
            </w:r>
            <w:r w:rsidR="00254F48" w:rsidRPr="00653F96">
              <w:rPr>
                <w:rFonts w:ascii="Times New Roman" w:hAnsi="Times New Roman" w:cs="Times New Roman"/>
                <w:color w:val="FF0000"/>
              </w:rPr>
              <w:sym w:font="Wingdings 2" w:char="F052"/>
            </w:r>
            <w:r w:rsidRPr="00F07D69">
              <w:rPr>
                <w:rFonts w:ascii="Times New Roman" w:hAnsi="Times New Roman" w:cs="Times New Roman"/>
                <w:lang w:val="en-US"/>
              </w:rPr>
              <w:t xml:space="preserve">  </w:t>
            </w:r>
            <w:r w:rsidRPr="00F07D69">
              <w:rPr>
                <w:rFonts w:ascii="Times New Roman" w:hAnsi="Times New Roman" w:cs="Times New Roman"/>
              </w:rPr>
              <w:t>Không □</w:t>
            </w:r>
          </w:p>
          <w:p w14:paraId="7D6B6143" w14:textId="77777777" w:rsidR="0030080F" w:rsidRDefault="00727E65" w:rsidP="0030080F">
            <w:pPr>
              <w:spacing w:before="120"/>
              <w:ind w:left="57" w:right="57"/>
              <w:rPr>
                <w:rFonts w:ascii="Times New Roman" w:hAnsi="Times New Roman" w:cs="Times New Roman"/>
                <w:lang w:val="en-US"/>
              </w:rPr>
            </w:pPr>
            <w:r w:rsidRPr="00F07D69">
              <w:rPr>
                <w:rFonts w:ascii="Times New Roman" w:hAnsi="Times New Roman" w:cs="Times New Roman"/>
              </w:rPr>
              <w:t xml:space="preserve">- </w:t>
            </w:r>
            <w:r w:rsidRPr="00F07D69">
              <w:rPr>
                <w:rFonts w:ascii="Times New Roman" w:hAnsi="Times New Roman" w:cs="Times New Roman"/>
                <w:lang w:val="en-US"/>
              </w:rPr>
              <w:t>Nêu rõ thời</w:t>
            </w:r>
            <w:r w:rsidRPr="00F07D69">
              <w:rPr>
                <w:rFonts w:ascii="Times New Roman" w:hAnsi="Times New Roman" w:cs="Times New Roman"/>
              </w:rPr>
              <w:t xml:space="preserve"> h</w:t>
            </w:r>
            <w:r w:rsidRPr="00F07D69">
              <w:rPr>
                <w:rFonts w:ascii="Times New Roman" w:hAnsi="Times New Roman" w:cs="Times New Roman"/>
                <w:lang w:val="en-US"/>
              </w:rPr>
              <w:t>ạ</w:t>
            </w:r>
            <w:r w:rsidRPr="00F07D69">
              <w:rPr>
                <w:rFonts w:ascii="Times New Roman" w:hAnsi="Times New Roman" w:cs="Times New Roman"/>
              </w:rPr>
              <w:t>n giải quyết th</w:t>
            </w:r>
            <w:r w:rsidRPr="00F07D69">
              <w:rPr>
                <w:rFonts w:ascii="Times New Roman" w:hAnsi="Times New Roman" w:cs="Times New Roman"/>
                <w:lang w:val="en-US"/>
              </w:rPr>
              <w:t>ủ</w:t>
            </w:r>
            <w:r w:rsidRPr="00F07D69">
              <w:rPr>
                <w:rFonts w:ascii="Times New Roman" w:hAnsi="Times New Roman" w:cs="Times New Roman"/>
              </w:rPr>
              <w:t xml:space="preserve"> t</w:t>
            </w:r>
            <w:r w:rsidRPr="00F07D69">
              <w:rPr>
                <w:rFonts w:ascii="Times New Roman" w:hAnsi="Times New Roman" w:cs="Times New Roman"/>
                <w:lang w:val="en-US"/>
              </w:rPr>
              <w:t>ụ</w:t>
            </w:r>
            <w:r w:rsidRPr="00F07D69">
              <w:rPr>
                <w:rFonts w:ascii="Times New Roman" w:hAnsi="Times New Roman" w:cs="Times New Roman"/>
              </w:rPr>
              <w:t>c</w:t>
            </w:r>
            <w:r w:rsidRPr="00F07D69">
              <w:rPr>
                <w:rFonts w:ascii="Times New Roman" w:hAnsi="Times New Roman" w:cs="Times New Roman"/>
                <w:lang w:val="en-US"/>
              </w:rPr>
              <w:t xml:space="preserve"> </w:t>
            </w:r>
            <w:r w:rsidRPr="00F07D69">
              <w:rPr>
                <w:rFonts w:ascii="Times New Roman" w:hAnsi="Times New Roman" w:cs="Times New Roman"/>
              </w:rPr>
              <w:t>hành chính</w:t>
            </w:r>
            <w:r w:rsidRPr="00F07D69">
              <w:rPr>
                <w:rFonts w:ascii="Times New Roman" w:hAnsi="Times New Roman" w:cs="Times New Roman"/>
                <w:lang w:val="en-US"/>
              </w:rPr>
              <w:t>:</w:t>
            </w:r>
          </w:p>
          <w:p w14:paraId="5B1A9D83" w14:textId="7ED3FB33" w:rsidR="0030080F" w:rsidRPr="0030080F" w:rsidRDefault="0030080F" w:rsidP="0030080F">
            <w:pPr>
              <w:spacing w:before="120"/>
              <w:ind w:left="57" w:right="57"/>
              <w:rPr>
                <w:rFonts w:ascii="Times New Roman" w:hAnsi="Times New Roman" w:cs="Times New Roman"/>
                <w:color w:val="FF0000"/>
                <w:lang w:val="en-US"/>
              </w:rPr>
            </w:pPr>
            <w:r w:rsidRPr="0030080F">
              <w:rPr>
                <w:rFonts w:ascii="Times New Roman" w:hAnsi="Times New Roman" w:cs="Times New Roman"/>
                <w:color w:val="FF0000"/>
                <w:lang w:val="en-US"/>
              </w:rPr>
              <w:t>+ Trường hợp hồ sơ đầy đủ thì thông báo về việc chấp nhận hồ sơ và thời hạn giải quyết hồ sơ đăng ký thuế chậm nhất là 03 ngày làm việc kể từ ngày nhận đủ hồ sơ;</w:t>
            </w:r>
          </w:p>
          <w:p w14:paraId="2A26AF44" w14:textId="5BA59FEB" w:rsidR="0030080F" w:rsidRDefault="0030080F" w:rsidP="0030080F">
            <w:pPr>
              <w:spacing w:before="120"/>
              <w:ind w:left="57" w:right="57"/>
              <w:jc w:val="both"/>
              <w:rPr>
                <w:rFonts w:ascii="Times New Roman" w:hAnsi="Times New Roman" w:cs="Times New Roman"/>
                <w:color w:val="FF0000"/>
                <w:lang w:val="en-US"/>
              </w:rPr>
            </w:pPr>
            <w:r>
              <w:rPr>
                <w:rFonts w:ascii="Times New Roman" w:hAnsi="Times New Roman" w:cs="Times New Roman"/>
                <w:color w:val="FF0000"/>
                <w:lang w:val="en-US"/>
              </w:rPr>
              <w:lastRenderedPageBreak/>
              <w:t>+</w:t>
            </w:r>
            <w:r w:rsidRPr="0030080F">
              <w:rPr>
                <w:rFonts w:ascii="Times New Roman" w:hAnsi="Times New Roman" w:cs="Times New Roman"/>
                <w:color w:val="FF0000"/>
                <w:lang w:val="en-US"/>
              </w:rPr>
              <w:t xml:space="preserve"> Trường hợp hồ sơ không đầy đủ thì thông báo cho người nộp thuế chậm nhất là 02 ngày làm việc kể từ ngày tiếp nhận hồ sơ.</w:t>
            </w:r>
          </w:p>
          <w:p w14:paraId="120D4A95" w14:textId="6E2641F7" w:rsidR="00727E65" w:rsidRPr="00F07D69" w:rsidRDefault="00727E65" w:rsidP="0030080F">
            <w:pPr>
              <w:spacing w:before="120"/>
              <w:ind w:left="57" w:right="57"/>
              <w:rPr>
                <w:rFonts w:ascii="Times New Roman" w:hAnsi="Times New Roman" w:cs="Times New Roman"/>
                <w:lang w:val="en-US"/>
              </w:rPr>
            </w:pPr>
            <w:r w:rsidRPr="00F07D69">
              <w:rPr>
                <w:rFonts w:ascii="Times New Roman" w:hAnsi="Times New Roman" w:cs="Times New Roman"/>
              </w:rPr>
              <w:t>Lý do quy định</w:t>
            </w:r>
            <w:r w:rsidRPr="00F07D69">
              <w:rPr>
                <w:rFonts w:ascii="Times New Roman" w:hAnsi="Times New Roman" w:cs="Times New Roman"/>
                <w:lang w:val="en-US"/>
              </w:rPr>
              <w:t xml:space="preserve">: </w:t>
            </w:r>
            <w:r w:rsidR="0030080F" w:rsidRPr="0030080F">
              <w:rPr>
                <w:rFonts w:ascii="Times New Roman" w:hAnsi="Times New Roman" w:cs="Times New Roman"/>
                <w:color w:val="FF0000"/>
                <w:lang w:val="en-US"/>
              </w:rPr>
              <w:t>theo quy định tại pháp luật về quản lý thuế.</w:t>
            </w:r>
          </w:p>
        </w:tc>
      </w:tr>
      <w:tr w:rsidR="00727E65" w:rsidRPr="00F07D69" w14:paraId="35F03AA4" w14:textId="77777777" w:rsidTr="00C27CED">
        <w:tc>
          <w:tcPr>
            <w:tcW w:w="1043" w:type="pct"/>
            <w:shd w:val="clear" w:color="auto" w:fill="FFFFFF"/>
          </w:tcPr>
          <w:p w14:paraId="5F7F485F"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lastRenderedPageBreak/>
              <w:t>b) Trong trường hợp một</w:t>
            </w:r>
            <w:r w:rsidRPr="00F07D69">
              <w:rPr>
                <w:rFonts w:ascii="Times New Roman" w:hAnsi="Times New Roman" w:cs="Times New Roman"/>
                <w:lang w:val="en-US"/>
              </w:rPr>
              <w:t xml:space="preserve"> </w:t>
            </w:r>
            <w:r w:rsidRPr="00F07D69">
              <w:rPr>
                <w:rFonts w:ascii="Times New Roman" w:hAnsi="Times New Roman" w:cs="Times New Roman"/>
              </w:rPr>
              <w:t>thủ tục hành chính do nhiều cơ quan có thẩm quyền giải quyết, đã quy định rõ ràng, đ</w:t>
            </w:r>
            <w:r w:rsidRPr="00F07D69">
              <w:rPr>
                <w:rFonts w:ascii="Times New Roman" w:hAnsi="Times New Roman" w:cs="Times New Roman"/>
                <w:lang w:val="en-US"/>
              </w:rPr>
              <w:t>ầ</w:t>
            </w:r>
            <w:r w:rsidRPr="00F07D69">
              <w:rPr>
                <w:rFonts w:ascii="Times New Roman" w:hAnsi="Times New Roman" w:cs="Times New Roman"/>
              </w:rPr>
              <w:t>y đủ thời hạn giải quyết của từng cơ quan và thời hạn chuyển giao hồ sơ giữa các cơ quan?</w:t>
            </w:r>
          </w:p>
        </w:tc>
        <w:tc>
          <w:tcPr>
            <w:tcW w:w="3957" w:type="pct"/>
            <w:shd w:val="clear" w:color="auto" w:fill="FFFFFF"/>
          </w:tcPr>
          <w:p w14:paraId="3108483E"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25C8434C"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lang w:val="en-US"/>
              </w:rPr>
              <w:t>L</w:t>
            </w:r>
            <w:r w:rsidRPr="00F07D69">
              <w:rPr>
                <w:rFonts w:ascii="Times New Roman" w:hAnsi="Times New Roman" w:cs="Times New Roman"/>
              </w:rPr>
              <w:t>ý d</w:t>
            </w:r>
            <w:r w:rsidRPr="00F07D69">
              <w:rPr>
                <w:rFonts w:ascii="Times New Roman" w:hAnsi="Times New Roman" w:cs="Times New Roman"/>
                <w:lang w:val="en-US"/>
              </w:rPr>
              <w:t>o</w:t>
            </w:r>
            <w:r w:rsidRPr="00F07D69">
              <w:rPr>
                <w:rFonts w:ascii="Times New Roman" w:hAnsi="Times New Roman" w:cs="Times New Roman"/>
              </w:rPr>
              <w:t xml:space="preserve"> quy định</w:t>
            </w:r>
            <w:r w:rsidRPr="00F07D69">
              <w:rPr>
                <w:rFonts w:ascii="Times New Roman" w:hAnsi="Times New Roman" w:cs="Times New Roman"/>
                <w:lang w:val="en-US"/>
              </w:rPr>
              <w:t>: ………………………………………………………………………………………………</w:t>
            </w:r>
          </w:p>
          <w:p w14:paraId="0ECA8D1C"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lang w:val="en-US"/>
              </w:rPr>
              <w:t>…………………………………………………………………………………………………………………</w:t>
            </w:r>
            <w:r w:rsidRPr="00F07D69">
              <w:rPr>
                <w:rFonts w:ascii="Times New Roman" w:hAnsi="Times New Roman" w:cs="Times New Roman"/>
              </w:rPr>
              <w:t xml:space="preserve"> </w:t>
            </w:r>
          </w:p>
          <w:p w14:paraId="0B941E20"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lang w:val="en-US"/>
              </w:rPr>
              <w:t>…………………………………………………………………………………………………………………</w:t>
            </w:r>
            <w:r w:rsidRPr="00F07D69">
              <w:rPr>
                <w:rFonts w:ascii="Times New Roman" w:hAnsi="Times New Roman" w:cs="Times New Roman"/>
              </w:rPr>
              <w:t xml:space="preserve"> </w:t>
            </w:r>
          </w:p>
          <w:p w14:paraId="3BBF536C" w14:textId="3B91BEBA" w:rsidR="00727E65" w:rsidRPr="00445DCB" w:rsidRDefault="00727E65" w:rsidP="00445DCB">
            <w:pPr>
              <w:spacing w:before="120"/>
              <w:ind w:left="57" w:right="57"/>
              <w:rPr>
                <w:rFonts w:ascii="Times New Roman" w:hAnsi="Times New Roman" w:cs="Times New Roman"/>
              </w:rPr>
            </w:pPr>
            <w:r w:rsidRPr="00F07D69">
              <w:rPr>
                <w:rFonts w:ascii="Times New Roman" w:hAnsi="Times New Roman" w:cs="Times New Roman"/>
                <w:lang w:val="en-US"/>
              </w:rPr>
              <w:t>…………………………………………………………………………………………………………………</w:t>
            </w:r>
            <w:r w:rsidRPr="00F07D69">
              <w:rPr>
                <w:rFonts w:ascii="Times New Roman" w:hAnsi="Times New Roman" w:cs="Times New Roman"/>
              </w:rPr>
              <w:t xml:space="preserve">  </w:t>
            </w:r>
          </w:p>
        </w:tc>
      </w:tr>
      <w:tr w:rsidR="00727E65" w:rsidRPr="00F07D69" w14:paraId="7CDDA55F" w14:textId="77777777" w:rsidTr="00C27CED">
        <w:tc>
          <w:tcPr>
            <w:tcW w:w="5000" w:type="pct"/>
            <w:gridSpan w:val="2"/>
            <w:shd w:val="clear" w:color="auto" w:fill="FFFFFF"/>
          </w:tcPr>
          <w:p w14:paraId="5C066856" w14:textId="77777777" w:rsidR="00727E65" w:rsidRPr="00F07D69" w:rsidRDefault="00727E65" w:rsidP="00953FA8">
            <w:pPr>
              <w:spacing w:before="120"/>
              <w:ind w:left="57" w:right="57"/>
              <w:rPr>
                <w:rFonts w:ascii="Times New Roman" w:hAnsi="Times New Roman" w:cs="Times New Roman"/>
                <w:b/>
              </w:rPr>
            </w:pPr>
            <w:r w:rsidRPr="00F07D69">
              <w:rPr>
                <w:rFonts w:ascii="Times New Roman" w:hAnsi="Times New Roman" w:cs="Times New Roman"/>
                <w:b/>
              </w:rPr>
              <w:t>6. Đối tượng thực hiện</w:t>
            </w:r>
          </w:p>
        </w:tc>
      </w:tr>
      <w:tr w:rsidR="00727E65" w:rsidRPr="00F07D69" w14:paraId="1EF0E8D3" w14:textId="77777777" w:rsidTr="00C27CED">
        <w:tc>
          <w:tcPr>
            <w:tcW w:w="1043" w:type="pct"/>
            <w:shd w:val="clear" w:color="auto" w:fill="FFFFFF"/>
          </w:tcPr>
          <w:p w14:paraId="5E1E308F"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a) Đối tượng thực hiện:</w:t>
            </w:r>
          </w:p>
        </w:tc>
        <w:tc>
          <w:tcPr>
            <w:tcW w:w="3957" w:type="pct"/>
            <w:shd w:val="clear" w:color="auto" w:fill="FFFFFF"/>
          </w:tcPr>
          <w:p w14:paraId="764EAC27" w14:textId="77777777" w:rsidR="00254F48" w:rsidRDefault="00727E65" w:rsidP="00254F48">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 Tổ chức: Trong nước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 xml:space="preserve">Nước ngoài </w:t>
            </w:r>
            <w:r w:rsidR="00254F48" w:rsidRPr="00F07D69">
              <w:rPr>
                <w:rFonts w:ascii="Times New Roman" w:hAnsi="Times New Roman" w:cs="Times New Roman"/>
              </w:rPr>
              <w:t>□</w:t>
            </w:r>
          </w:p>
          <w:p w14:paraId="1532A46D" w14:textId="2E78BD41" w:rsidR="00254F48" w:rsidRPr="0043137D" w:rsidRDefault="00727E65" w:rsidP="00254F48">
            <w:pPr>
              <w:spacing w:before="120"/>
              <w:ind w:left="57" w:right="57"/>
              <w:jc w:val="both"/>
              <w:rPr>
                <w:rFonts w:ascii="Times New Roman" w:hAnsi="Times New Roman" w:cs="Times New Roman"/>
                <w:color w:val="FF0000"/>
                <w:lang w:val="en-US"/>
              </w:rPr>
            </w:pPr>
            <w:r w:rsidRPr="00F07D69">
              <w:rPr>
                <w:rFonts w:ascii="Times New Roman" w:hAnsi="Times New Roman" w:cs="Times New Roman"/>
                <w:lang w:val="en-US"/>
              </w:rPr>
              <w:t>Mô tả rõ:</w:t>
            </w:r>
            <w:r w:rsidR="00254F48">
              <w:rPr>
                <w:rFonts w:ascii="Times New Roman" w:hAnsi="Times New Roman" w:cs="Times New Roman"/>
                <w:color w:val="FF0000"/>
                <w:lang w:val="en-US"/>
              </w:rPr>
              <w:t xml:space="preserve"> Theo quy định tại khoản 3, Điều 6 </w:t>
            </w:r>
            <w:r w:rsidR="00254F48" w:rsidRPr="00930691">
              <w:rPr>
                <w:rFonts w:ascii="Times New Roman" w:hAnsi="Times New Roman" w:cs="Times New Roman"/>
                <w:color w:val="FF0000"/>
                <w:lang w:val="en-US"/>
              </w:rPr>
              <w:t>Nghị quyết số 107/2023/QH15 ngày 29 tháng 11 năm 2023 của Quốc hội</w:t>
            </w:r>
            <w:r w:rsidR="00254F48">
              <w:rPr>
                <w:rFonts w:ascii="Times New Roman" w:hAnsi="Times New Roman" w:cs="Times New Roman"/>
                <w:color w:val="FF0000"/>
                <w:lang w:val="en-US"/>
              </w:rPr>
              <w:t xml:space="preserve">, </w:t>
            </w:r>
            <w:r w:rsidR="00254F48" w:rsidRPr="0043137D">
              <w:rPr>
                <w:rFonts w:ascii="Times New Roman" w:hAnsi="Times New Roman" w:cs="Times New Roman"/>
                <w:color w:val="FF0000"/>
                <w:lang w:val="en-US"/>
              </w:rPr>
              <w:t>việc xác định đơn vị hợp thành kê khai, nộp thuế được quy định như sau:</w:t>
            </w:r>
          </w:p>
          <w:p w14:paraId="2658C421" w14:textId="77777777" w:rsidR="00254F48" w:rsidRPr="0043137D" w:rsidRDefault="00254F48" w:rsidP="00254F48">
            <w:pPr>
              <w:spacing w:before="120"/>
              <w:ind w:left="57" w:right="57"/>
              <w:jc w:val="both"/>
              <w:rPr>
                <w:rFonts w:ascii="Times New Roman" w:hAnsi="Times New Roman" w:cs="Times New Roman"/>
                <w:color w:val="FF0000"/>
                <w:lang w:val="en-US"/>
              </w:rPr>
            </w:pPr>
            <w:r w:rsidRPr="0043137D">
              <w:rPr>
                <w:rFonts w:ascii="Times New Roman" w:hAnsi="Times New Roman" w:cs="Times New Roman"/>
                <w:color w:val="FF0000"/>
                <w:lang w:val="en-US"/>
              </w:rPr>
              <w:t>a) Tập đoàn đa quốc gia có 01 đơn vị hợp thành tại Việt Nam thì đơn vị hợp thành đó thực hiện nộp tờ khai và nộp thuế thu nhập doanh nghiệp bổ sung theo Quy định về thuế tối thiểu toàn cầu;</w:t>
            </w:r>
          </w:p>
          <w:p w14:paraId="507127EF" w14:textId="216610B4" w:rsidR="00254F48" w:rsidRPr="0043137D" w:rsidRDefault="00254F48" w:rsidP="00254F48">
            <w:pPr>
              <w:spacing w:before="120"/>
              <w:ind w:left="57" w:right="57"/>
              <w:jc w:val="both"/>
              <w:rPr>
                <w:rFonts w:ascii="Times New Roman" w:hAnsi="Times New Roman" w:cs="Times New Roman"/>
                <w:color w:val="FF0000"/>
                <w:lang w:val="en-US"/>
              </w:rPr>
            </w:pPr>
            <w:r w:rsidRPr="0043137D">
              <w:rPr>
                <w:rFonts w:ascii="Times New Roman" w:hAnsi="Times New Roman" w:cs="Times New Roman"/>
                <w:color w:val="FF0000"/>
                <w:lang w:val="en-US"/>
              </w:rPr>
              <w:t>b) Tập đoàn đa quốc gia có nhiều hơn 01 đơn vị hợp thành tại Việt Nam thì trong thời hạn 30 ngày kể từ ngày kết thúc năm tài chính, tập đoàn đa quốc gia có văn bản thông báo chỉ định một trong những đơn vị hợp thành tại Việt Nam nộp tờ khai và nộp thuế thu nhập doanh nghiệp bổ sung của tập đoàn theo Quy định về thuế tối thiểu toàn cầu.</w:t>
            </w:r>
          </w:p>
          <w:p w14:paraId="1149D641" w14:textId="64D9CC6D" w:rsidR="003648BE" w:rsidRDefault="003648BE" w:rsidP="003648BE">
            <w:pPr>
              <w:spacing w:before="120"/>
              <w:ind w:left="57" w:right="57"/>
              <w:jc w:val="both"/>
              <w:rPr>
                <w:rFonts w:ascii="Times New Roman" w:hAnsi="Times New Roman" w:cs="Times New Roman"/>
                <w:color w:val="FF0000"/>
                <w:lang w:val="en-US"/>
              </w:rPr>
            </w:pPr>
            <w:r>
              <w:rPr>
                <w:rFonts w:ascii="Times New Roman" w:hAnsi="Times New Roman" w:cs="Times New Roman"/>
                <w:color w:val="FF0000"/>
                <w:lang w:val="en-US"/>
              </w:rPr>
              <w:t>Do vậy, việc đăng ký thuế</w:t>
            </w:r>
            <w:r w:rsidR="0030080F">
              <w:rPr>
                <w:rFonts w:ascii="Times New Roman" w:hAnsi="Times New Roman" w:cs="Times New Roman"/>
                <w:color w:val="FF0000"/>
                <w:lang w:val="en-US"/>
              </w:rPr>
              <w:t>, thay đổi thông tin đăng ký thuế</w:t>
            </w:r>
            <w:r>
              <w:rPr>
                <w:rFonts w:ascii="Times New Roman" w:hAnsi="Times New Roman" w:cs="Times New Roman"/>
                <w:color w:val="FF0000"/>
                <w:lang w:val="en-US"/>
              </w:rPr>
              <w:t xml:space="preserve"> sẽ do đơn vị hợp thành </w:t>
            </w:r>
            <w:r w:rsidR="0030080F">
              <w:rPr>
                <w:rFonts w:ascii="Times New Roman" w:hAnsi="Times New Roman" w:cs="Times New Roman"/>
                <w:color w:val="FF0000"/>
                <w:lang w:val="en-US"/>
              </w:rPr>
              <w:t xml:space="preserve">chịu trách nhiệm kê khai </w:t>
            </w:r>
            <w:r>
              <w:rPr>
                <w:rFonts w:ascii="Times New Roman" w:hAnsi="Times New Roman" w:cs="Times New Roman"/>
                <w:color w:val="FF0000"/>
                <w:lang w:val="en-US"/>
              </w:rPr>
              <w:t>tại Việt Nam được chỉ định để thực hiện.</w:t>
            </w:r>
          </w:p>
          <w:p w14:paraId="6DEA69C5" w14:textId="7CF96D70" w:rsidR="00727E65" w:rsidRPr="005823E6" w:rsidRDefault="00727E65" w:rsidP="00254F48">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Lý do quy định: </w:t>
            </w:r>
            <w:r w:rsidRPr="00A60C6C">
              <w:rPr>
                <w:rFonts w:ascii="Times New Roman" w:hAnsi="Times New Roman" w:cs="Times New Roman"/>
                <w:color w:val="FF0000"/>
                <w:lang w:val="en-US"/>
              </w:rPr>
              <w:t xml:space="preserve">Phù hợp với quy định tại </w:t>
            </w:r>
            <w:r w:rsidR="00254F48">
              <w:rPr>
                <w:rFonts w:ascii="Times New Roman" w:hAnsi="Times New Roman" w:cs="Times New Roman"/>
                <w:color w:val="FF0000"/>
                <w:lang w:val="en-US"/>
              </w:rPr>
              <w:t xml:space="preserve">khoản 3 Điều 6 </w:t>
            </w:r>
            <w:r w:rsidR="00254F48" w:rsidRPr="00930691">
              <w:rPr>
                <w:rFonts w:ascii="Times New Roman" w:hAnsi="Times New Roman" w:cs="Times New Roman"/>
                <w:color w:val="FF0000"/>
                <w:lang w:val="en-US"/>
              </w:rPr>
              <w:t>Nghị quyết số 107/2023/QH15</w:t>
            </w:r>
            <w:r w:rsidR="00254F48">
              <w:rPr>
                <w:rFonts w:ascii="Times New Roman" w:hAnsi="Times New Roman" w:cs="Times New Roman"/>
                <w:color w:val="FF0000"/>
                <w:lang w:val="en-US"/>
              </w:rPr>
              <w:t>.</w:t>
            </w:r>
          </w:p>
          <w:p w14:paraId="54E88A53" w14:textId="77777777" w:rsidR="00727E65" w:rsidRPr="00F07D69" w:rsidRDefault="00727E65" w:rsidP="00254F48">
            <w:pPr>
              <w:spacing w:before="120"/>
              <w:ind w:left="57" w:right="57"/>
              <w:jc w:val="both"/>
              <w:rPr>
                <w:rFonts w:ascii="Times New Roman" w:hAnsi="Times New Roman" w:cs="Times New Roman"/>
              </w:rPr>
            </w:pPr>
            <w:r w:rsidRPr="00F07D69">
              <w:rPr>
                <w:rFonts w:ascii="Times New Roman" w:hAnsi="Times New Roman" w:cs="Times New Roman"/>
              </w:rPr>
              <w:t xml:space="preserve">- Cá nhân: Trong nước □ </w:t>
            </w:r>
            <w:r w:rsidRPr="00F07D69">
              <w:rPr>
                <w:rFonts w:ascii="Times New Roman" w:hAnsi="Times New Roman" w:cs="Times New Roman"/>
                <w:lang w:val="en-US"/>
              </w:rPr>
              <w:t xml:space="preserve">     </w:t>
            </w:r>
            <w:r w:rsidRPr="00F07D69">
              <w:rPr>
                <w:rFonts w:ascii="Times New Roman" w:hAnsi="Times New Roman" w:cs="Times New Roman"/>
              </w:rPr>
              <w:t>Nước ngoài □</w:t>
            </w:r>
          </w:p>
          <w:p w14:paraId="780F7162" w14:textId="77777777" w:rsidR="00727E65" w:rsidRPr="00F07D69" w:rsidRDefault="00727E65" w:rsidP="00254F48">
            <w:pPr>
              <w:spacing w:before="120"/>
              <w:ind w:left="57" w:right="57"/>
              <w:jc w:val="both"/>
              <w:rPr>
                <w:rFonts w:ascii="Times New Roman" w:hAnsi="Times New Roman" w:cs="Times New Roman"/>
                <w:lang w:val="en-US"/>
              </w:rPr>
            </w:pPr>
            <w:r w:rsidRPr="00F07D69">
              <w:rPr>
                <w:rFonts w:ascii="Times New Roman" w:hAnsi="Times New Roman" w:cs="Times New Roman"/>
                <w:lang w:val="en-US"/>
              </w:rPr>
              <w:t>Mô tả rõ: …………………………………………………………………………………………………….</w:t>
            </w:r>
          </w:p>
          <w:p w14:paraId="037DB7A3" w14:textId="77777777" w:rsidR="00727E65" w:rsidRPr="00F07D69" w:rsidRDefault="00727E65" w:rsidP="00254F48">
            <w:pPr>
              <w:spacing w:before="120"/>
              <w:ind w:left="57" w:right="57"/>
              <w:jc w:val="both"/>
              <w:rPr>
                <w:rFonts w:ascii="Times New Roman" w:hAnsi="Times New Roman" w:cs="Times New Roman"/>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r w:rsidRPr="00F07D69">
              <w:rPr>
                <w:rFonts w:ascii="Times New Roman" w:hAnsi="Times New Roman" w:cs="Times New Roman"/>
              </w:rPr>
              <w:t xml:space="preserve"> </w:t>
            </w:r>
          </w:p>
          <w:p w14:paraId="08FAA596" w14:textId="77777777" w:rsidR="00727E65" w:rsidRPr="00F07D69" w:rsidRDefault="00727E65" w:rsidP="00254F48">
            <w:pPr>
              <w:spacing w:before="120"/>
              <w:ind w:left="57" w:right="57"/>
              <w:jc w:val="both"/>
              <w:rPr>
                <w:rFonts w:ascii="Times New Roman" w:hAnsi="Times New Roman" w:cs="Times New Roman"/>
              </w:rPr>
            </w:pPr>
            <w:r w:rsidRPr="00F07D69">
              <w:rPr>
                <w:rFonts w:ascii="Times New Roman" w:hAnsi="Times New Roman" w:cs="Times New Roman"/>
              </w:rPr>
              <w:t>- Có thể mở rộng/ thu hẹp đối tượng thực hiện không?:</w:t>
            </w:r>
          </w:p>
          <w:p w14:paraId="12AF15E8" w14:textId="77777777" w:rsidR="00727E65" w:rsidRPr="005823E6" w:rsidRDefault="00727E65" w:rsidP="00254F48">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61E8116A" w14:textId="77777777" w:rsidR="00727E65" w:rsidRPr="005823E6" w:rsidRDefault="00727E65" w:rsidP="00254F48">
            <w:pPr>
              <w:spacing w:before="120"/>
              <w:ind w:left="57" w:right="57"/>
              <w:jc w:val="both"/>
              <w:rPr>
                <w:rFonts w:ascii="Times New Roman" w:hAnsi="Times New Roman" w:cs="Times New Roman"/>
                <w:lang w:val="en-US"/>
              </w:rPr>
            </w:pPr>
            <w:r w:rsidRPr="00F07D69">
              <w:rPr>
                <w:rFonts w:ascii="Times New Roman" w:hAnsi="Times New Roman" w:cs="Times New Roman"/>
              </w:rPr>
              <w:lastRenderedPageBreak/>
              <w:t xml:space="preserve">Nêu rõ lý do: </w:t>
            </w:r>
            <w:r w:rsidRPr="005823E6">
              <w:rPr>
                <w:rFonts w:ascii="Times New Roman" w:hAnsi="Times New Roman" w:cs="Times New Roman"/>
                <w:color w:val="FF0000"/>
              </w:rPr>
              <w:t>Đ</w:t>
            </w:r>
            <w:r w:rsidRPr="005823E6">
              <w:rPr>
                <w:rFonts w:ascii="Times New Roman" w:hAnsi="Times New Roman" w:cs="Times New Roman"/>
                <w:color w:val="FF0000"/>
                <w:lang w:val="en-US"/>
              </w:rPr>
              <w:t>ã quy định đầy đủ về đối tượng theo quy định</w:t>
            </w:r>
            <w:r>
              <w:rPr>
                <w:rFonts w:ascii="Times New Roman" w:hAnsi="Times New Roman" w:cs="Times New Roman"/>
                <w:lang w:val="en-US"/>
              </w:rPr>
              <w:t xml:space="preserve"> </w:t>
            </w:r>
            <w:r w:rsidRPr="00A60C6C">
              <w:rPr>
                <w:rFonts w:ascii="Times New Roman" w:hAnsi="Times New Roman" w:cs="Times New Roman"/>
                <w:color w:val="FF0000"/>
                <w:lang w:val="en-US"/>
              </w:rPr>
              <w:t xml:space="preserve">tại </w:t>
            </w:r>
            <w:r w:rsidRPr="00653F96">
              <w:rPr>
                <w:rFonts w:ascii="Times New Roman" w:hAnsi="Times New Roman" w:cs="Times New Roman"/>
                <w:color w:val="FF0000"/>
                <w:lang w:val="en-US"/>
              </w:rPr>
              <w:t>khoản 3</w:t>
            </w:r>
            <w:r>
              <w:rPr>
                <w:rFonts w:ascii="Times New Roman" w:hAnsi="Times New Roman" w:cs="Times New Roman"/>
                <w:color w:val="FF0000"/>
                <w:lang w:val="en-US"/>
              </w:rPr>
              <w:t xml:space="preserve"> </w:t>
            </w:r>
            <w:r w:rsidRPr="00653F96">
              <w:rPr>
                <w:rFonts w:ascii="Times New Roman" w:hAnsi="Times New Roman" w:cs="Times New Roman"/>
                <w:color w:val="FF0000"/>
                <w:lang w:val="en-US"/>
              </w:rPr>
              <w:t xml:space="preserve">Điều 6 </w:t>
            </w:r>
            <w:r w:rsidRPr="00930691">
              <w:rPr>
                <w:rFonts w:ascii="Times New Roman" w:hAnsi="Times New Roman" w:cs="Times New Roman"/>
                <w:color w:val="FF0000"/>
                <w:lang w:val="en-US"/>
              </w:rPr>
              <w:t>Nghị quyết số 107/2023/QH15 ngày 29 tháng 11 năm 2023 của Quốc hội</w:t>
            </w:r>
            <w:r>
              <w:rPr>
                <w:rFonts w:ascii="Times New Roman" w:hAnsi="Times New Roman" w:cs="Times New Roman"/>
                <w:color w:val="FF0000"/>
                <w:lang w:val="en-US"/>
              </w:rPr>
              <w:t>.</w:t>
            </w:r>
          </w:p>
        </w:tc>
      </w:tr>
      <w:tr w:rsidR="00727E65" w:rsidRPr="00F07D69" w14:paraId="54630C4C" w14:textId="77777777" w:rsidTr="00C27CED">
        <w:tc>
          <w:tcPr>
            <w:tcW w:w="1043" w:type="pct"/>
            <w:shd w:val="clear" w:color="auto" w:fill="FFFFFF"/>
          </w:tcPr>
          <w:p w14:paraId="1B20ADE9"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lastRenderedPageBreak/>
              <w:t>b) Phạm vi áp dụng:</w:t>
            </w:r>
          </w:p>
          <w:p w14:paraId="4FBC9384" w14:textId="77777777" w:rsidR="00727E65" w:rsidRPr="00F07D69" w:rsidRDefault="00727E65" w:rsidP="00953FA8">
            <w:pPr>
              <w:spacing w:before="120"/>
              <w:ind w:left="57" w:right="57"/>
              <w:rPr>
                <w:rFonts w:ascii="Times New Roman" w:hAnsi="Times New Roman" w:cs="Times New Roman"/>
              </w:rPr>
            </w:pPr>
          </w:p>
        </w:tc>
        <w:tc>
          <w:tcPr>
            <w:tcW w:w="3957" w:type="pct"/>
            <w:shd w:val="clear" w:color="auto" w:fill="FFFFFF"/>
          </w:tcPr>
          <w:p w14:paraId="107420EC" w14:textId="77777777" w:rsidR="00727E65" w:rsidRPr="005823E6" w:rsidRDefault="00727E65" w:rsidP="00953FA8">
            <w:pPr>
              <w:spacing w:before="120"/>
              <w:ind w:left="57" w:right="57"/>
              <w:rPr>
                <w:rFonts w:ascii="Times New Roman" w:hAnsi="Times New Roman" w:cs="Times New Roman"/>
                <w:color w:val="FF0000"/>
                <w:lang w:val="en-US"/>
              </w:rPr>
            </w:pPr>
            <w:r w:rsidRPr="00F07D69">
              <w:rPr>
                <w:rFonts w:ascii="Times New Roman" w:hAnsi="Times New Roman" w:cs="Times New Roman"/>
              </w:rPr>
              <w:t>-</w:t>
            </w:r>
            <w:r w:rsidRPr="00F07D69">
              <w:rPr>
                <w:rFonts w:ascii="Times New Roman" w:hAnsi="Times New Roman" w:cs="Times New Roman"/>
                <w:lang w:val="en-US"/>
              </w:rPr>
              <w:t xml:space="preserve"> </w:t>
            </w:r>
            <w:r w:rsidRPr="00F07D69">
              <w:rPr>
                <w:rFonts w:ascii="Times New Roman" w:hAnsi="Times New Roman" w:cs="Times New Roman"/>
              </w:rPr>
              <w:t>Toàn quốc</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 xml:space="preserve">Vùng □ </w:t>
            </w:r>
            <w:r w:rsidRPr="00F07D69">
              <w:rPr>
                <w:rFonts w:ascii="Times New Roman" w:hAnsi="Times New Roman" w:cs="Times New Roman"/>
                <w:lang w:val="en-US"/>
              </w:rPr>
              <w:t xml:space="preserve">    </w:t>
            </w:r>
            <w:r w:rsidRPr="00F07D69">
              <w:rPr>
                <w:rFonts w:ascii="Times New Roman" w:hAnsi="Times New Roman" w:cs="Times New Roman"/>
              </w:rPr>
              <w:t>Địa phương □</w:t>
            </w:r>
          </w:p>
          <w:p w14:paraId="521FBBC6"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xml:space="preserve">- Nông thôn □ </w:t>
            </w:r>
            <w:r w:rsidRPr="00F07D69">
              <w:rPr>
                <w:rFonts w:ascii="Times New Roman" w:hAnsi="Times New Roman" w:cs="Times New Roman"/>
                <w:lang w:val="en-US"/>
              </w:rPr>
              <w:t xml:space="preserve">   </w:t>
            </w:r>
            <w:r w:rsidRPr="00F07D69">
              <w:rPr>
                <w:rFonts w:ascii="Times New Roman" w:hAnsi="Times New Roman" w:cs="Times New Roman"/>
              </w:rPr>
              <w:t xml:space="preserve">Đô thị □ </w:t>
            </w:r>
            <w:r w:rsidRPr="00F07D69">
              <w:rPr>
                <w:rFonts w:ascii="Times New Roman" w:hAnsi="Times New Roman" w:cs="Times New Roman"/>
                <w:lang w:val="en-US"/>
              </w:rPr>
              <w:t xml:space="preserve">    </w:t>
            </w:r>
            <w:r w:rsidRPr="00F07D69">
              <w:rPr>
                <w:rFonts w:ascii="Times New Roman" w:hAnsi="Times New Roman" w:cs="Times New Roman"/>
              </w:rPr>
              <w:t>Miền núi □</w:t>
            </w:r>
          </w:p>
          <w:p w14:paraId="2673840E"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Biên giới, hải đảo □</w:t>
            </w:r>
          </w:p>
          <w:p w14:paraId="389DE0DB" w14:textId="046544B3"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Lý do quy định: </w:t>
            </w:r>
            <w:r w:rsidR="00445DCB" w:rsidRPr="00A60C6C">
              <w:rPr>
                <w:rFonts w:ascii="Times New Roman" w:hAnsi="Times New Roman" w:cs="Times New Roman"/>
                <w:color w:val="FF0000"/>
                <w:lang w:val="en-US"/>
              </w:rPr>
              <w:t xml:space="preserve">Phù hợp với quy định tại </w:t>
            </w:r>
            <w:r w:rsidR="00445DCB">
              <w:rPr>
                <w:rFonts w:ascii="Times New Roman" w:hAnsi="Times New Roman" w:cs="Times New Roman"/>
                <w:color w:val="FF0000"/>
                <w:lang w:val="en-US"/>
              </w:rPr>
              <w:t xml:space="preserve">khoản 3 Điều 6 </w:t>
            </w:r>
            <w:r w:rsidR="00445DCB" w:rsidRPr="00930691">
              <w:rPr>
                <w:rFonts w:ascii="Times New Roman" w:hAnsi="Times New Roman" w:cs="Times New Roman"/>
                <w:color w:val="FF0000"/>
                <w:lang w:val="en-US"/>
              </w:rPr>
              <w:t>Nghị quyết số 107/2023/QH15 ngày 29 tháng 11 năm 2023 của Quốc hội</w:t>
            </w:r>
            <w:r w:rsidR="00445DCB">
              <w:rPr>
                <w:rFonts w:ascii="Times New Roman" w:hAnsi="Times New Roman" w:cs="Times New Roman"/>
                <w:color w:val="FF0000"/>
                <w:lang w:val="en-US"/>
              </w:rPr>
              <w:t>.</w:t>
            </w:r>
          </w:p>
          <w:p w14:paraId="1BC80E3F"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Có thể mở rộng/ thu hẹp phạm vi áp dụng không?:</w:t>
            </w:r>
          </w:p>
          <w:p w14:paraId="64D754CF" w14:textId="77777777" w:rsidR="00727E65" w:rsidRPr="005823E6" w:rsidRDefault="00727E65" w:rsidP="00953FA8">
            <w:pPr>
              <w:spacing w:before="120"/>
              <w:ind w:left="57" w:right="57"/>
              <w:rPr>
                <w:rFonts w:ascii="Times New Roman" w:hAnsi="Times New Roman" w:cs="Times New Roman"/>
                <w:color w:val="FF0000"/>
                <w:lang w:val="en-US"/>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33DD85CE" w14:textId="77777777" w:rsidR="00727E65" w:rsidRPr="00F07D69" w:rsidRDefault="00727E65" w:rsidP="003648BE">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sidRPr="005823E6">
              <w:rPr>
                <w:rFonts w:ascii="Times New Roman" w:hAnsi="Times New Roman" w:cs="Times New Roman"/>
                <w:color w:val="FF0000"/>
              </w:rPr>
              <w:t>Đ</w:t>
            </w:r>
            <w:r w:rsidRPr="005823E6">
              <w:rPr>
                <w:rFonts w:ascii="Times New Roman" w:hAnsi="Times New Roman" w:cs="Times New Roman"/>
                <w:color w:val="FF0000"/>
                <w:lang w:val="en-US"/>
              </w:rPr>
              <w:t xml:space="preserve">ã quy định đầy đủ về </w:t>
            </w:r>
            <w:r>
              <w:rPr>
                <w:rFonts w:ascii="Times New Roman" w:hAnsi="Times New Roman" w:cs="Times New Roman"/>
                <w:color w:val="FF0000"/>
                <w:lang w:val="en-US"/>
              </w:rPr>
              <w:t>phạm vi áp dụng</w:t>
            </w:r>
            <w:r w:rsidRPr="005823E6">
              <w:rPr>
                <w:rFonts w:ascii="Times New Roman" w:hAnsi="Times New Roman" w:cs="Times New Roman"/>
                <w:color w:val="FF0000"/>
                <w:lang w:val="en-US"/>
              </w:rPr>
              <w:t xml:space="preserve"> theo quy định</w:t>
            </w:r>
            <w:r>
              <w:rPr>
                <w:rFonts w:ascii="Times New Roman" w:hAnsi="Times New Roman" w:cs="Times New Roman"/>
                <w:lang w:val="en-US"/>
              </w:rPr>
              <w:t xml:space="preserve"> </w:t>
            </w:r>
            <w:r w:rsidRPr="00A60C6C">
              <w:rPr>
                <w:rFonts w:ascii="Times New Roman" w:hAnsi="Times New Roman" w:cs="Times New Roman"/>
                <w:color w:val="FF0000"/>
                <w:lang w:val="en-US"/>
              </w:rPr>
              <w:t xml:space="preserve">tại </w:t>
            </w:r>
            <w:r w:rsidRPr="00653F96">
              <w:rPr>
                <w:rFonts w:ascii="Times New Roman" w:hAnsi="Times New Roman" w:cs="Times New Roman"/>
                <w:color w:val="FF0000"/>
                <w:lang w:val="en-US"/>
              </w:rPr>
              <w:t>khoản 3</w:t>
            </w:r>
            <w:r>
              <w:rPr>
                <w:rFonts w:ascii="Times New Roman" w:hAnsi="Times New Roman" w:cs="Times New Roman"/>
                <w:color w:val="FF0000"/>
                <w:lang w:val="en-US"/>
              </w:rPr>
              <w:t xml:space="preserve"> </w:t>
            </w:r>
            <w:r w:rsidRPr="00653F96">
              <w:rPr>
                <w:rFonts w:ascii="Times New Roman" w:hAnsi="Times New Roman" w:cs="Times New Roman"/>
                <w:color w:val="FF0000"/>
                <w:lang w:val="en-US"/>
              </w:rPr>
              <w:t xml:space="preserve">Điều 6 </w:t>
            </w:r>
            <w:r w:rsidRPr="00930691">
              <w:rPr>
                <w:rFonts w:ascii="Times New Roman" w:hAnsi="Times New Roman" w:cs="Times New Roman"/>
                <w:color w:val="FF0000"/>
                <w:lang w:val="en-US"/>
              </w:rPr>
              <w:t>Nghị quyết số 107/2023/QH15 ngày 29 tháng 11 năm 2023 của Quốc hội</w:t>
            </w:r>
            <w:r>
              <w:rPr>
                <w:rFonts w:ascii="Times New Roman" w:hAnsi="Times New Roman" w:cs="Times New Roman"/>
                <w:color w:val="FF0000"/>
                <w:lang w:val="en-US"/>
              </w:rPr>
              <w:t>.</w:t>
            </w:r>
          </w:p>
        </w:tc>
      </w:tr>
      <w:tr w:rsidR="00727E65" w:rsidRPr="00F07D69" w14:paraId="626F58E1" w14:textId="77777777" w:rsidTr="00C27CED">
        <w:tc>
          <w:tcPr>
            <w:tcW w:w="5000" w:type="pct"/>
            <w:gridSpan w:val="2"/>
            <w:shd w:val="clear" w:color="auto" w:fill="FFFFFF"/>
          </w:tcPr>
          <w:p w14:paraId="76DB9EFD" w14:textId="264E28EB"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Dự kiến số lượng đối tượng</w:t>
            </w:r>
            <w:r w:rsidRPr="00F07D69">
              <w:rPr>
                <w:rFonts w:ascii="Times New Roman" w:hAnsi="Times New Roman" w:cs="Times New Roman"/>
                <w:lang w:val="en-US"/>
              </w:rPr>
              <w:t xml:space="preserve"> thực hiện/1 năm: </w:t>
            </w:r>
            <w:r w:rsidR="00095999">
              <w:rPr>
                <w:rFonts w:ascii="Times New Roman" w:hAnsi="Times New Roman" w:cs="Times New Roman"/>
                <w:color w:val="FF0000"/>
                <w:lang w:val="en-US"/>
              </w:rPr>
              <w:t>128</w:t>
            </w:r>
          </w:p>
        </w:tc>
      </w:tr>
      <w:tr w:rsidR="00727E65" w:rsidRPr="00F07D69" w14:paraId="0A3141DB" w14:textId="77777777" w:rsidTr="00C27CED">
        <w:tc>
          <w:tcPr>
            <w:tcW w:w="5000" w:type="pct"/>
            <w:gridSpan w:val="2"/>
            <w:shd w:val="clear" w:color="auto" w:fill="FFFFFF"/>
          </w:tcPr>
          <w:p w14:paraId="64B18B13" w14:textId="77777777" w:rsidR="00727E65" w:rsidRPr="00F07D69" w:rsidRDefault="00727E65" w:rsidP="00953FA8">
            <w:pPr>
              <w:spacing w:before="120"/>
              <w:ind w:left="57" w:right="57"/>
              <w:rPr>
                <w:rFonts w:ascii="Times New Roman" w:hAnsi="Times New Roman" w:cs="Times New Roman"/>
                <w:b/>
              </w:rPr>
            </w:pPr>
            <w:r w:rsidRPr="00F07D69">
              <w:rPr>
                <w:rFonts w:ascii="Times New Roman" w:hAnsi="Times New Roman" w:cs="Times New Roman"/>
                <w:b/>
              </w:rPr>
              <w:t>7. Cơ quan giải quyết</w:t>
            </w:r>
          </w:p>
        </w:tc>
      </w:tr>
      <w:tr w:rsidR="00727E65" w:rsidRPr="00F07D69" w14:paraId="35563D26" w14:textId="77777777" w:rsidTr="00C27CED">
        <w:tc>
          <w:tcPr>
            <w:tcW w:w="1043" w:type="pct"/>
            <w:shd w:val="clear" w:color="auto" w:fill="FFFFFF"/>
          </w:tcPr>
          <w:p w14:paraId="1EB81BE4"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t>a) Có được quy định rõ ràng, cụ thể về cơ quan giải quyết thủ tục hành chính không?</w:t>
            </w:r>
          </w:p>
        </w:tc>
        <w:tc>
          <w:tcPr>
            <w:tcW w:w="3957" w:type="pct"/>
            <w:shd w:val="clear" w:color="auto" w:fill="FFFFFF"/>
          </w:tcPr>
          <w:p w14:paraId="1812CF8D"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24B0FFE8" w14:textId="2DEA54DE" w:rsidR="00727E65" w:rsidRPr="00533531" w:rsidRDefault="00727E65" w:rsidP="003648BE">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Lý do quy định: </w:t>
            </w:r>
            <w:r w:rsidR="003648BE" w:rsidRPr="003648BE">
              <w:rPr>
                <w:rFonts w:ascii="Times New Roman" w:hAnsi="Times New Roman" w:cs="Times New Roman"/>
                <w:color w:val="FF0000"/>
                <w:lang w:val="en-US"/>
              </w:rPr>
              <w:t>Đơn vị hợp thành chịu trách nhiệm kê khai nộp hồ sơ đăng ký thuế</w:t>
            </w:r>
            <w:r w:rsidR="0030080F">
              <w:rPr>
                <w:rFonts w:ascii="Times New Roman" w:hAnsi="Times New Roman" w:cs="Times New Roman"/>
                <w:color w:val="FF0000"/>
                <w:lang w:val="en-US"/>
              </w:rPr>
              <w:t xml:space="preserve">, thay đổi thông tin đăng ký thuế </w:t>
            </w:r>
            <w:r w:rsidR="003648BE" w:rsidRPr="003648BE">
              <w:rPr>
                <w:rFonts w:ascii="Times New Roman" w:hAnsi="Times New Roman" w:cs="Times New Roman"/>
                <w:color w:val="FF0000"/>
                <w:lang w:val="en-US"/>
              </w:rPr>
              <w:t>với Tổng cục Thuế thông qua Cổng thông tin điện tử của Tổng cục Thuế (Cơ quan thuế được giao nhiệm vụ quản lý thuế TNDN bổ sung theo Quy định về thuế tối thiểu toàn cầu).</w:t>
            </w:r>
          </w:p>
        </w:tc>
      </w:tr>
      <w:tr w:rsidR="00727E65" w:rsidRPr="00F07D69" w14:paraId="1C065B74" w14:textId="77777777" w:rsidTr="00C27CED">
        <w:tc>
          <w:tcPr>
            <w:tcW w:w="1043" w:type="pct"/>
            <w:shd w:val="clear" w:color="auto" w:fill="FFFFFF"/>
          </w:tcPr>
          <w:p w14:paraId="4874BACA"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t>b) Có thể mở rộng ủy quyền hoặc phân cấp thực hiện không?</w:t>
            </w:r>
          </w:p>
        </w:tc>
        <w:tc>
          <w:tcPr>
            <w:tcW w:w="3957" w:type="pct"/>
            <w:shd w:val="clear" w:color="auto" w:fill="FFFFFF"/>
          </w:tcPr>
          <w:p w14:paraId="412EA502"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357D1E76"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Pr="00533531">
              <w:rPr>
                <w:rFonts w:ascii="Times New Roman" w:hAnsi="Times New Roman" w:cs="Times New Roman"/>
                <w:color w:val="FF0000"/>
                <w:lang w:val="en-US"/>
              </w:rPr>
              <w:t>Quản lý tập trung tại</w:t>
            </w:r>
            <w:r>
              <w:rPr>
                <w:rFonts w:ascii="Times New Roman" w:hAnsi="Times New Roman" w:cs="Times New Roman"/>
                <w:color w:val="FF0000"/>
                <w:lang w:val="en-US"/>
              </w:rPr>
              <w:t xml:space="preserve"> </w:t>
            </w:r>
            <w:r w:rsidRPr="00533531">
              <w:rPr>
                <w:rFonts w:ascii="Times New Roman" w:hAnsi="Times New Roman" w:cs="Times New Roman"/>
                <w:color w:val="FF0000"/>
                <w:lang w:val="en-US"/>
              </w:rPr>
              <w:t>Cơ quan thuế được giao nhiệm vụ quản lý thuế TNDN bổ sung theo Quy định về thuế tối thiểu toàn cầu</w:t>
            </w:r>
            <w:r>
              <w:rPr>
                <w:rFonts w:ascii="Times New Roman" w:hAnsi="Times New Roman" w:cs="Times New Roman"/>
                <w:color w:val="FF0000"/>
                <w:lang w:val="en-US"/>
              </w:rPr>
              <w:t>.</w:t>
            </w:r>
          </w:p>
        </w:tc>
      </w:tr>
      <w:tr w:rsidR="00727E65" w:rsidRPr="00F07D69" w14:paraId="03F7CC17" w14:textId="77777777" w:rsidTr="00C27CED">
        <w:tc>
          <w:tcPr>
            <w:tcW w:w="5000" w:type="pct"/>
            <w:gridSpan w:val="2"/>
            <w:shd w:val="clear" w:color="auto" w:fill="FFFFFF"/>
          </w:tcPr>
          <w:p w14:paraId="3AEF28AA" w14:textId="77777777" w:rsidR="00727E65" w:rsidRPr="00F07D69" w:rsidRDefault="00727E65" w:rsidP="00953FA8">
            <w:pPr>
              <w:spacing w:before="120"/>
              <w:ind w:left="57" w:right="57"/>
              <w:rPr>
                <w:rFonts w:ascii="Times New Roman" w:hAnsi="Times New Roman" w:cs="Times New Roman"/>
                <w:b/>
              </w:rPr>
            </w:pPr>
            <w:r w:rsidRPr="00F07D69">
              <w:rPr>
                <w:rFonts w:ascii="Times New Roman" w:hAnsi="Times New Roman" w:cs="Times New Roman"/>
                <w:b/>
              </w:rPr>
              <w:t>8. Phí, lệ phí và các chi phí khác (nếu có)</w:t>
            </w:r>
          </w:p>
        </w:tc>
      </w:tr>
      <w:tr w:rsidR="00727E65" w:rsidRPr="00F07D69" w14:paraId="23C8918B" w14:textId="77777777" w:rsidTr="00C27CED">
        <w:tc>
          <w:tcPr>
            <w:tcW w:w="1043" w:type="pct"/>
            <w:shd w:val="clear" w:color="auto" w:fill="FFFFFF"/>
          </w:tcPr>
          <w:p w14:paraId="545D4906"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t>a) Có quy định về phí, lệ phí và các chi phí khác (nếu có) không?</w:t>
            </w:r>
          </w:p>
        </w:tc>
        <w:tc>
          <w:tcPr>
            <w:tcW w:w="3957" w:type="pct"/>
            <w:shd w:val="clear" w:color="auto" w:fill="FFFFFF"/>
          </w:tcPr>
          <w:p w14:paraId="19C74DA3"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w:t>
            </w:r>
            <w:r w:rsidRPr="00F07D69">
              <w:rPr>
                <w:rFonts w:ascii="Times New Roman" w:hAnsi="Times New Roman" w:cs="Times New Roman"/>
                <w:lang w:val="en-US"/>
              </w:rPr>
              <w:t xml:space="preserve"> </w:t>
            </w:r>
            <w:r w:rsidRPr="00F07D69">
              <w:rPr>
                <w:rFonts w:ascii="Times New Roman" w:hAnsi="Times New Roman" w:cs="Times New Roman"/>
              </w:rPr>
              <w:t>Lệ</w:t>
            </w:r>
            <w:r w:rsidRPr="00F07D69">
              <w:rPr>
                <w:rFonts w:ascii="Times New Roman" w:hAnsi="Times New Roman" w:cs="Times New Roman"/>
                <w:lang w:val="en-US"/>
              </w:rPr>
              <w:t xml:space="preserve"> </w:t>
            </w:r>
            <w:r w:rsidRPr="00F07D69">
              <w:rPr>
                <w:rFonts w:ascii="Times New Roman" w:hAnsi="Times New Roman" w:cs="Times New Roman"/>
              </w:rPr>
              <w:t>phí: Không</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Có </w:t>
            </w:r>
            <w:r w:rsidRPr="00F07D69">
              <w:rPr>
                <w:rFonts w:ascii="Times New Roman" w:hAnsi="Times New Roman" w:cs="Times New Roman"/>
              </w:rPr>
              <w:t>□</w:t>
            </w:r>
          </w:p>
          <w:p w14:paraId="0DFA339F"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N</w:t>
            </w:r>
            <w:r w:rsidRPr="00F07D69">
              <w:rPr>
                <w:rFonts w:ascii="Times New Roman" w:hAnsi="Times New Roman" w:cs="Times New Roman"/>
                <w:lang w:val="en-US"/>
              </w:rPr>
              <w:t>ế</w:t>
            </w:r>
            <w:r w:rsidRPr="00F07D69">
              <w:rPr>
                <w:rFonts w:ascii="Times New Roman" w:hAnsi="Times New Roman" w:cs="Times New Roman"/>
              </w:rPr>
              <w:t xml:space="preserve">u </w:t>
            </w:r>
            <w:r w:rsidRPr="00F07D69">
              <w:rPr>
                <w:rFonts w:ascii="Times New Roman" w:hAnsi="Times New Roman" w:cs="Times New Roman"/>
                <w:lang w:val="en-US"/>
              </w:rPr>
              <w:t>có, nêu rõ lý do: ………………………………………………………………………………………</w:t>
            </w:r>
            <w:r w:rsidRPr="00F07D69">
              <w:rPr>
                <w:rFonts w:ascii="Times New Roman" w:hAnsi="Times New Roman" w:cs="Times New Roman"/>
              </w:rPr>
              <w:t xml:space="preserve"> </w:t>
            </w:r>
          </w:p>
          <w:p w14:paraId="529B003A"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Phí: Không</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Có </w:t>
            </w:r>
            <w:r w:rsidRPr="00F07D69">
              <w:rPr>
                <w:rFonts w:ascii="Times New Roman" w:hAnsi="Times New Roman" w:cs="Times New Roman"/>
              </w:rPr>
              <w:t>□</w:t>
            </w:r>
          </w:p>
          <w:p w14:paraId="1F648405"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Nếu Có nêu r</w:t>
            </w:r>
            <w:r w:rsidRPr="00F07D69">
              <w:rPr>
                <w:rFonts w:ascii="Times New Roman" w:hAnsi="Times New Roman" w:cs="Times New Roman"/>
                <w:lang w:val="en-US"/>
              </w:rPr>
              <w:t>õ</w:t>
            </w:r>
            <w:r w:rsidRPr="00F07D69">
              <w:rPr>
                <w:rFonts w:ascii="Times New Roman" w:hAnsi="Times New Roman" w:cs="Times New Roman"/>
              </w:rPr>
              <w:t xml:space="preserve"> l</w:t>
            </w:r>
            <w:r w:rsidRPr="00F07D69">
              <w:rPr>
                <w:rFonts w:ascii="Times New Roman" w:hAnsi="Times New Roman" w:cs="Times New Roman"/>
                <w:lang w:val="en-US"/>
              </w:rPr>
              <w:t>ý</w:t>
            </w:r>
            <w:r w:rsidRPr="00F07D69">
              <w:rPr>
                <w:rFonts w:ascii="Times New Roman" w:hAnsi="Times New Roman" w:cs="Times New Roman"/>
              </w:rPr>
              <w:t xml:space="preserve"> do</w:t>
            </w:r>
            <w:r w:rsidRPr="00F07D69">
              <w:rPr>
                <w:rFonts w:ascii="Times New Roman" w:hAnsi="Times New Roman" w:cs="Times New Roman"/>
                <w:lang w:val="en-US"/>
              </w:rPr>
              <w:t>: ……………………………………………………………………………………….</w:t>
            </w:r>
            <w:r w:rsidRPr="00F07D69">
              <w:rPr>
                <w:rFonts w:ascii="Times New Roman" w:hAnsi="Times New Roman" w:cs="Times New Roman"/>
              </w:rPr>
              <w:t xml:space="preserve"> </w:t>
            </w:r>
          </w:p>
          <w:p w14:paraId="6E296A36"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Chi phí khác: Không</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Có </w:t>
            </w:r>
            <w:r w:rsidRPr="00F07D69">
              <w:rPr>
                <w:rFonts w:ascii="Times New Roman" w:hAnsi="Times New Roman" w:cs="Times New Roman"/>
              </w:rPr>
              <w:t>□</w:t>
            </w:r>
          </w:p>
          <w:p w14:paraId="45DC94E0"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lastRenderedPageBreak/>
              <w:t>Nếu Có, nêu rõ l</w:t>
            </w:r>
            <w:r w:rsidRPr="00F07D69">
              <w:rPr>
                <w:rFonts w:ascii="Times New Roman" w:hAnsi="Times New Roman" w:cs="Times New Roman"/>
                <w:lang w:val="en-US"/>
              </w:rPr>
              <w:t>ý</w:t>
            </w:r>
            <w:r w:rsidRPr="00F07D69">
              <w:rPr>
                <w:rFonts w:ascii="Times New Roman" w:hAnsi="Times New Roman" w:cs="Times New Roman"/>
              </w:rPr>
              <w:t xml:space="preserve"> do</w:t>
            </w:r>
            <w:r w:rsidRPr="00F07D69">
              <w:rPr>
                <w:rFonts w:ascii="Times New Roman" w:hAnsi="Times New Roman" w:cs="Times New Roman"/>
                <w:lang w:val="en-US"/>
              </w:rPr>
              <w:t>: ………………………………………………………………………………………</w:t>
            </w:r>
            <w:r w:rsidRPr="00F07D69">
              <w:rPr>
                <w:rFonts w:ascii="Times New Roman" w:hAnsi="Times New Roman" w:cs="Times New Roman"/>
              </w:rPr>
              <w:t xml:space="preserve"> </w:t>
            </w:r>
          </w:p>
          <w:p w14:paraId="3A482792" w14:textId="03A884D6" w:rsidR="00727E65" w:rsidRPr="00445DCB" w:rsidRDefault="00727E65" w:rsidP="00953FA8">
            <w:pPr>
              <w:spacing w:before="120"/>
              <w:ind w:left="57" w:right="57"/>
              <w:rPr>
                <w:rFonts w:ascii="Times New Roman" w:hAnsi="Times New Roman" w:cs="Times New Roman"/>
                <w:color w:val="FF0000"/>
                <w:lang w:val="en-US"/>
              </w:rPr>
            </w:pPr>
            <w:r w:rsidRPr="00F07D69">
              <w:rPr>
                <w:rFonts w:ascii="Times New Roman" w:hAnsi="Times New Roman" w:cs="Times New Roman"/>
              </w:rPr>
              <w:t>- Nêu rõ mức phí, lệ phí hoặc chi phí khác (</w:t>
            </w:r>
            <w:r w:rsidRPr="00F07D69">
              <w:rPr>
                <w:rFonts w:ascii="Times New Roman" w:hAnsi="Times New Roman" w:cs="Times New Roman"/>
                <w:i/>
              </w:rPr>
              <w:t>nếu được quy định tại dự án, dự thảo</w:t>
            </w:r>
            <w:r w:rsidRPr="00F07D69">
              <w:rPr>
                <w:rFonts w:ascii="Times New Roman" w:hAnsi="Times New Roman" w:cs="Times New Roman"/>
              </w:rPr>
              <w:t>):</w:t>
            </w:r>
            <w:r w:rsidR="00445DCB">
              <w:rPr>
                <w:rFonts w:ascii="Times New Roman" w:hAnsi="Times New Roman" w:cs="Times New Roman"/>
                <w:lang w:val="en-US"/>
              </w:rPr>
              <w:t xml:space="preserve"> </w:t>
            </w:r>
            <w:r w:rsidR="00445DCB" w:rsidRPr="00445DCB">
              <w:rPr>
                <w:rFonts w:ascii="Times New Roman" w:hAnsi="Times New Roman" w:cs="Times New Roman"/>
                <w:color w:val="FF0000"/>
                <w:lang w:val="en-US"/>
              </w:rPr>
              <w:t>Không</w:t>
            </w:r>
          </w:p>
          <w:p w14:paraId="7D22EFD7"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lang w:val="en-US"/>
              </w:rPr>
              <w:t>+ Mức</w:t>
            </w:r>
            <w:r w:rsidRPr="00F07D69">
              <w:rPr>
                <w:rFonts w:ascii="Times New Roman" w:hAnsi="Times New Roman" w:cs="Times New Roman"/>
              </w:rPr>
              <w:t xml:space="preserve"> </w:t>
            </w:r>
            <w:r w:rsidRPr="00F07D69">
              <w:rPr>
                <w:rFonts w:ascii="Times New Roman" w:hAnsi="Times New Roman" w:cs="Times New Roman"/>
                <w:lang w:val="en-US"/>
              </w:rPr>
              <w:t>p</w:t>
            </w:r>
            <w:r w:rsidRPr="00F07D69">
              <w:rPr>
                <w:rFonts w:ascii="Times New Roman" w:hAnsi="Times New Roman" w:cs="Times New Roman"/>
              </w:rPr>
              <w:t>hí (</w:t>
            </w:r>
            <w:r w:rsidRPr="00F07D69">
              <w:rPr>
                <w:rFonts w:ascii="Times New Roman" w:hAnsi="Times New Roman" w:cs="Times New Roman"/>
                <w:lang w:val="en-US"/>
              </w:rPr>
              <w:t>hoặc đ</w:t>
            </w:r>
            <w:r w:rsidRPr="00F07D69">
              <w:rPr>
                <w:rFonts w:ascii="Times New Roman" w:hAnsi="Times New Roman" w:cs="Times New Roman"/>
              </w:rPr>
              <w:t xml:space="preserve">ính </w:t>
            </w:r>
            <w:r w:rsidRPr="00F07D69">
              <w:rPr>
                <w:rFonts w:ascii="Times New Roman" w:hAnsi="Times New Roman" w:cs="Times New Roman"/>
                <w:lang w:val="en-US"/>
              </w:rPr>
              <w:t>kèm</w:t>
            </w:r>
            <w:r w:rsidRPr="00F07D69">
              <w:rPr>
                <w:rFonts w:ascii="Times New Roman" w:hAnsi="Times New Roman" w:cs="Times New Roman"/>
              </w:rPr>
              <w:t xml:space="preserve"> </w:t>
            </w:r>
            <w:r w:rsidRPr="00F07D69">
              <w:rPr>
                <w:rFonts w:ascii="Times New Roman" w:hAnsi="Times New Roman" w:cs="Times New Roman"/>
                <w:lang w:val="en-US"/>
              </w:rPr>
              <w:t>biểu phí): …………………………………………………………………….</w:t>
            </w:r>
          </w:p>
          <w:p w14:paraId="40580936"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Mức lệ phí (hoặc đính kèm biểu lệ phí): …</w:t>
            </w:r>
            <w:r w:rsidRPr="00F07D69">
              <w:rPr>
                <w:rFonts w:ascii="Times New Roman" w:hAnsi="Times New Roman" w:cs="Times New Roman"/>
                <w:lang w:val="en-US"/>
              </w:rPr>
              <w:t>…………………………………………………………….</w:t>
            </w:r>
          </w:p>
          <w:p w14:paraId="0C662B12"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Mức chi phí khác</w:t>
            </w:r>
            <w:r w:rsidRPr="00F07D69">
              <w:rPr>
                <w:rFonts w:ascii="Times New Roman" w:hAnsi="Times New Roman" w:cs="Times New Roman"/>
                <w:lang w:val="en-US"/>
              </w:rPr>
              <w:t>: ………………………………………………………………………………………..</w:t>
            </w:r>
          </w:p>
          <w:p w14:paraId="468F0BD5"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Mức phí, lệ phí và các chi phí khác (nếu có) có phù hợp không: Có □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78C5D05A"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lang w:val="en-US"/>
              </w:rPr>
              <w:t>Lý do: ………………………………………………………………………………………………………..</w:t>
            </w:r>
          </w:p>
          <w:p w14:paraId="714FF721" w14:textId="0B20091A" w:rsidR="00727E65" w:rsidRPr="00F07D69" w:rsidRDefault="00727E65" w:rsidP="00445DCB">
            <w:pPr>
              <w:spacing w:before="120"/>
              <w:ind w:left="57" w:right="57"/>
              <w:rPr>
                <w:rFonts w:ascii="Times New Roman" w:hAnsi="Times New Roman" w:cs="Times New Roman"/>
                <w:lang w:val="en-US"/>
              </w:rPr>
            </w:pPr>
            <w:r w:rsidRPr="00F07D69">
              <w:rPr>
                <w:rFonts w:ascii="Times New Roman" w:hAnsi="Times New Roman" w:cs="Times New Roman"/>
              </w:rPr>
              <w:t xml:space="preserve">- Nếu mức phí, lệ phí hoặc chi phí khác (nếu có) chưa được quy định tại dự án, dự thảo thì nêu rõ lý do: </w:t>
            </w:r>
            <w:r w:rsidR="00445DCB" w:rsidRPr="00445DCB">
              <w:rPr>
                <w:rFonts w:ascii="Times New Roman" w:hAnsi="Times New Roman" w:cs="Times New Roman"/>
                <w:color w:val="FF0000"/>
                <w:lang w:val="en-US"/>
              </w:rPr>
              <w:t>Không</w:t>
            </w:r>
            <w:r w:rsidR="00445DCB">
              <w:rPr>
                <w:rFonts w:ascii="Times New Roman" w:hAnsi="Times New Roman" w:cs="Times New Roman"/>
                <w:lang w:val="en-US"/>
              </w:rPr>
              <w:t xml:space="preserve"> </w:t>
            </w:r>
          </w:p>
        </w:tc>
      </w:tr>
      <w:tr w:rsidR="00727E65" w:rsidRPr="00F07D69" w14:paraId="377D85A1" w14:textId="77777777" w:rsidTr="00C27CED">
        <w:tc>
          <w:tcPr>
            <w:tcW w:w="1043" w:type="pct"/>
            <w:shd w:val="clear" w:color="auto" w:fill="FFFFFF"/>
          </w:tcPr>
          <w:p w14:paraId="60845258"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lastRenderedPageBreak/>
              <w:t>b) Quy định về cách thức, thời điểm nộp phí, lệ phí và các chi phí khác (nếu có) có hợp lý không?</w:t>
            </w:r>
          </w:p>
        </w:tc>
        <w:tc>
          <w:tcPr>
            <w:tcW w:w="3957" w:type="pct"/>
            <w:shd w:val="clear" w:color="auto" w:fill="FFFFFF"/>
          </w:tcPr>
          <w:p w14:paraId="4F57D36F" w14:textId="7890D0D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xml:space="preserve">Có </w:t>
            </w:r>
            <w:r w:rsidR="00445DCB" w:rsidRPr="00F07D69">
              <w:rPr>
                <w:rFonts w:ascii="Times New Roman" w:hAnsi="Times New Roman" w:cs="Times New Roman"/>
              </w:rPr>
              <w:t>□</w:t>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77571E84" w14:textId="77777777" w:rsidR="00727E65" w:rsidRPr="00533531" w:rsidRDefault="00727E65" w:rsidP="00953FA8">
            <w:pPr>
              <w:spacing w:before="120"/>
              <w:ind w:left="57" w:right="57"/>
              <w:rPr>
                <w:rFonts w:ascii="Times New Roman" w:hAnsi="Times New Roman" w:cs="Times New Roman"/>
                <w:color w:val="FF0000"/>
                <w:lang w:val="en-US"/>
              </w:rPr>
            </w:pPr>
            <w:r w:rsidRPr="00F07D69">
              <w:rPr>
                <w:rFonts w:ascii="Times New Roman" w:hAnsi="Times New Roman" w:cs="Times New Roman"/>
              </w:rPr>
              <w:t>N</w:t>
            </w:r>
            <w:r w:rsidRPr="00F07D69">
              <w:rPr>
                <w:rFonts w:ascii="Times New Roman" w:hAnsi="Times New Roman" w:cs="Times New Roman"/>
                <w:lang w:val="en-US"/>
              </w:rPr>
              <w:t>ộ</w:t>
            </w:r>
            <w:r w:rsidRPr="00F07D69">
              <w:rPr>
                <w:rFonts w:ascii="Times New Roman" w:hAnsi="Times New Roman" w:cs="Times New Roman"/>
              </w:rPr>
              <w:t xml:space="preserve">i dung quy định: </w:t>
            </w:r>
            <w:r w:rsidRPr="00F07D69">
              <w:rPr>
                <w:rFonts w:ascii="Times New Roman" w:hAnsi="Times New Roman" w:cs="Times New Roman"/>
                <w:lang w:val="en-US"/>
              </w:rPr>
              <w:t>………………………………………………………………………………………………</w:t>
            </w:r>
          </w:p>
          <w:p w14:paraId="643A9BF2"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w:t>
            </w:r>
            <w:r w:rsidRPr="00F07D69">
              <w:rPr>
                <w:rFonts w:ascii="Times New Roman" w:hAnsi="Times New Roman" w:cs="Times New Roman"/>
                <w:lang w:val="en-US"/>
              </w:rPr>
              <w:t>đị</w:t>
            </w:r>
            <w:r w:rsidRPr="00F07D69">
              <w:rPr>
                <w:rFonts w:ascii="Times New Roman" w:hAnsi="Times New Roman" w:cs="Times New Roman"/>
              </w:rPr>
              <w:t xml:space="preserve">nh: </w:t>
            </w:r>
            <w:r w:rsidRPr="00F07D69">
              <w:rPr>
                <w:rFonts w:ascii="Times New Roman" w:hAnsi="Times New Roman" w:cs="Times New Roman"/>
                <w:lang w:val="en-US"/>
              </w:rPr>
              <w:t>………………………………………………………………………………………………</w:t>
            </w:r>
          </w:p>
        </w:tc>
      </w:tr>
      <w:tr w:rsidR="00727E65" w:rsidRPr="00F07D69" w14:paraId="6CE9C11B" w14:textId="77777777" w:rsidTr="00C27CED">
        <w:tc>
          <w:tcPr>
            <w:tcW w:w="5000" w:type="pct"/>
            <w:gridSpan w:val="2"/>
            <w:shd w:val="clear" w:color="auto" w:fill="FFFFFF"/>
          </w:tcPr>
          <w:p w14:paraId="657C4ED9" w14:textId="77777777" w:rsidR="00727E65" w:rsidRPr="00F07D69" w:rsidRDefault="00727E65" w:rsidP="00953FA8">
            <w:pPr>
              <w:spacing w:before="120"/>
              <w:ind w:left="57" w:right="57"/>
              <w:rPr>
                <w:rFonts w:ascii="Times New Roman" w:hAnsi="Times New Roman" w:cs="Times New Roman"/>
                <w:b/>
              </w:rPr>
            </w:pPr>
            <w:r w:rsidRPr="00F07D69">
              <w:rPr>
                <w:rFonts w:ascii="Times New Roman" w:hAnsi="Times New Roman" w:cs="Times New Roman"/>
                <w:b/>
              </w:rPr>
              <w:t>9. Mẫu đơn, tờ khai</w:t>
            </w:r>
          </w:p>
        </w:tc>
      </w:tr>
      <w:tr w:rsidR="00727E65" w:rsidRPr="00F07D69" w14:paraId="3D9DEAB5" w14:textId="77777777" w:rsidTr="00C27CED">
        <w:tc>
          <w:tcPr>
            <w:tcW w:w="1043" w:type="pct"/>
            <w:shd w:val="clear" w:color="auto" w:fill="FFFFFF"/>
          </w:tcPr>
          <w:p w14:paraId="5EA226B0"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a) Có quy định về mẫu đơn, tờ khai không?</w:t>
            </w:r>
          </w:p>
          <w:p w14:paraId="0DB30DC6" w14:textId="77777777" w:rsidR="00727E65" w:rsidRPr="00F07D69" w:rsidRDefault="00727E65" w:rsidP="00953FA8">
            <w:pPr>
              <w:spacing w:before="120"/>
              <w:ind w:left="57" w:right="57"/>
              <w:rPr>
                <w:rFonts w:ascii="Times New Roman" w:hAnsi="Times New Roman" w:cs="Times New Roman"/>
              </w:rPr>
            </w:pPr>
          </w:p>
        </w:tc>
        <w:tc>
          <w:tcPr>
            <w:tcW w:w="3957" w:type="pct"/>
            <w:shd w:val="clear" w:color="auto" w:fill="FFFFFF"/>
          </w:tcPr>
          <w:p w14:paraId="2924249F"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6A9DAA5F" w14:textId="638C7398" w:rsidR="00727E65" w:rsidRPr="00F07D69" w:rsidRDefault="00727E65" w:rsidP="0030080F">
            <w:pPr>
              <w:spacing w:before="120"/>
              <w:ind w:left="57" w:right="57"/>
              <w:jc w:val="both"/>
              <w:rPr>
                <w:rFonts w:ascii="Times New Roman" w:hAnsi="Times New Roman" w:cs="Times New Roman"/>
                <w:lang w:val="en-US"/>
              </w:rPr>
            </w:pPr>
            <w:r w:rsidRPr="00F07D69">
              <w:rPr>
                <w:rFonts w:ascii="Times New Roman" w:hAnsi="Times New Roman" w:cs="Times New Roman"/>
                <w:lang w:val="en-US"/>
              </w:rPr>
              <w:t xml:space="preserve">Lý do: </w:t>
            </w:r>
            <w:r w:rsidR="00162236" w:rsidRPr="00162236">
              <w:rPr>
                <w:rFonts w:ascii="Times New Roman" w:hAnsi="Times New Roman" w:cs="Times New Roman"/>
                <w:color w:val="FF0000"/>
                <w:lang w:val="en-US"/>
              </w:rPr>
              <w:t>Quy định mẫu tờ khai đăng ký</w:t>
            </w:r>
            <w:r w:rsidR="0030080F">
              <w:rPr>
                <w:rFonts w:ascii="Times New Roman" w:hAnsi="Times New Roman" w:cs="Times New Roman"/>
                <w:color w:val="FF0000"/>
                <w:lang w:val="en-US"/>
              </w:rPr>
              <w:t xml:space="preserve">/thay đổi thông tin đăng ký </w:t>
            </w:r>
            <w:r w:rsidR="00162236" w:rsidRPr="00162236">
              <w:rPr>
                <w:rFonts w:ascii="Times New Roman" w:hAnsi="Times New Roman" w:cs="Times New Roman"/>
                <w:color w:val="FF0000"/>
                <w:lang w:val="en-US"/>
              </w:rPr>
              <w:t xml:space="preserve">thuế để </w:t>
            </w:r>
            <w:r w:rsidR="00162236">
              <w:rPr>
                <w:rFonts w:ascii="Times New Roman" w:hAnsi="Times New Roman" w:cs="Times New Roman"/>
                <w:color w:val="FF0000"/>
                <w:lang w:val="en-US"/>
              </w:rPr>
              <w:t>người nộp thuế</w:t>
            </w:r>
            <w:r w:rsidR="00162236" w:rsidRPr="00162236">
              <w:rPr>
                <w:rFonts w:ascii="Times New Roman" w:hAnsi="Times New Roman" w:cs="Times New Roman"/>
                <w:color w:val="FF0000"/>
                <w:lang w:val="en-US"/>
              </w:rPr>
              <w:t xml:space="preserve"> dễ thực hiện, đảm bảo tính thống nhất.</w:t>
            </w:r>
          </w:p>
        </w:tc>
      </w:tr>
      <w:tr w:rsidR="00727E65" w:rsidRPr="00F07D69" w14:paraId="780A376B" w14:textId="77777777" w:rsidTr="00C27CED">
        <w:tc>
          <w:tcPr>
            <w:tcW w:w="1043" w:type="pct"/>
            <w:shd w:val="clear" w:color="auto" w:fill="FFFFFF"/>
          </w:tcPr>
          <w:p w14:paraId="6E4206AE" w14:textId="152B8EA5"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t>b) Tên mẫu đơn, tờ khai</w:t>
            </w:r>
            <w:r w:rsidRPr="00F07D69">
              <w:rPr>
                <w:rFonts w:ascii="Times New Roman" w:hAnsi="Times New Roman" w:cs="Times New Roman"/>
                <w:lang w:val="en-US"/>
              </w:rPr>
              <w:t xml:space="preserve"> 1</w:t>
            </w:r>
            <w:r w:rsidRPr="00F07D69">
              <w:rPr>
                <w:rFonts w:ascii="Times New Roman" w:hAnsi="Times New Roman" w:cs="Times New Roman"/>
              </w:rPr>
              <w:t>:</w:t>
            </w:r>
            <w:r w:rsidRPr="00F07D69">
              <w:rPr>
                <w:rFonts w:ascii="Times New Roman" w:hAnsi="Times New Roman" w:cs="Times New Roman"/>
                <w:lang w:val="en-US"/>
              </w:rPr>
              <w:t xml:space="preserve"> </w:t>
            </w:r>
            <w:r w:rsidR="0030080F" w:rsidRPr="00DD0AB5">
              <w:rPr>
                <w:rFonts w:ascii="Times New Roman" w:hAnsi="Times New Roman" w:cs="Times New Roman"/>
                <w:color w:val="FF0000"/>
                <w:lang w:val="en-US"/>
              </w:rPr>
              <w:t>Tờ khai đăng ký</w:t>
            </w:r>
            <w:r w:rsidR="0030080F">
              <w:rPr>
                <w:rFonts w:ascii="Times New Roman" w:hAnsi="Times New Roman" w:cs="Times New Roman"/>
                <w:color w:val="FF0000"/>
                <w:lang w:val="en-US"/>
              </w:rPr>
              <w:t xml:space="preserve">/thay đổi thông tin đăng ký thuế (Mẫu số </w:t>
            </w:r>
            <w:r w:rsidR="0030080F" w:rsidRPr="0030080F">
              <w:rPr>
                <w:rFonts w:ascii="Times New Roman" w:hAnsi="Times New Roman" w:cs="Times New Roman"/>
                <w:color w:val="FF0000"/>
                <w:lang w:val="en-US"/>
              </w:rPr>
              <w:t>01-ĐKTĐ-ĐVHT</w:t>
            </w:r>
            <w:r w:rsidR="0030080F">
              <w:rPr>
                <w:rFonts w:ascii="Times New Roman" w:hAnsi="Times New Roman" w:cs="Times New Roman"/>
                <w:color w:val="FF0000"/>
                <w:lang w:val="en-US"/>
              </w:rPr>
              <w:t xml:space="preserve"> </w:t>
            </w:r>
            <w:r w:rsidR="0030080F" w:rsidRPr="0030080F">
              <w:rPr>
                <w:rFonts w:ascii="Times New Roman" w:hAnsi="Times New Roman" w:cs="Times New Roman"/>
                <w:i/>
                <w:iCs/>
                <w:color w:val="FF0000"/>
                <w:lang w:val="en-US"/>
              </w:rPr>
              <w:t>Dành cho đơn vị hợp thành chịu trách nhiệm kê khai theo quy định về thuế tối thiểu toàn cầu</w:t>
            </w:r>
            <w:r w:rsidR="0030080F">
              <w:rPr>
                <w:rFonts w:ascii="Times New Roman" w:hAnsi="Times New Roman" w:cs="Times New Roman"/>
                <w:color w:val="FF0000"/>
                <w:lang w:val="en-US"/>
              </w:rPr>
              <w:t>)</w:t>
            </w:r>
          </w:p>
        </w:tc>
        <w:tc>
          <w:tcPr>
            <w:tcW w:w="3957" w:type="pct"/>
            <w:shd w:val="clear" w:color="auto" w:fill="FFFFFF"/>
          </w:tcPr>
          <w:p w14:paraId="760734BF"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Nêu rõ những nội dung (nhóm) thông tin cần cung cấp trong mẫu đơn, tờ khai:</w:t>
            </w:r>
          </w:p>
          <w:p w14:paraId="0D7F8730" w14:textId="1138416C" w:rsidR="00727E65" w:rsidRPr="00F07D69" w:rsidRDefault="00727E65" w:rsidP="0030080F">
            <w:pPr>
              <w:spacing w:before="120"/>
              <w:ind w:left="57" w:right="57"/>
              <w:jc w:val="both"/>
              <w:rPr>
                <w:rFonts w:ascii="Times New Roman" w:hAnsi="Times New Roman" w:cs="Times New Roman"/>
                <w:lang w:val="en-US"/>
              </w:rPr>
            </w:pPr>
            <w:r w:rsidRPr="00F07D69">
              <w:rPr>
                <w:rFonts w:ascii="Times New Roman" w:hAnsi="Times New Roman" w:cs="Times New Roman"/>
              </w:rPr>
              <w:t>+ Nội dung thông tin</w:t>
            </w:r>
            <w:r w:rsidRPr="00F07D69">
              <w:rPr>
                <w:rFonts w:ascii="Times New Roman" w:hAnsi="Times New Roman" w:cs="Times New Roman"/>
                <w:lang w:val="en-US"/>
              </w:rPr>
              <w:t xml:space="preserve">: </w:t>
            </w:r>
            <w:r w:rsidR="00890BB0">
              <w:rPr>
                <w:rFonts w:ascii="Times New Roman" w:hAnsi="Times New Roman" w:cs="Times New Roman"/>
                <w:color w:val="FF0000"/>
                <w:lang w:val="en-US"/>
              </w:rPr>
              <w:t>T</w:t>
            </w:r>
            <w:r w:rsidR="00020358">
              <w:rPr>
                <w:rFonts w:ascii="Times New Roman" w:hAnsi="Times New Roman" w:cs="Times New Roman"/>
                <w:color w:val="FF0000"/>
                <w:lang w:val="en-US"/>
              </w:rPr>
              <w:t>hông tin về Tập đoàn đa quốc gia, thông tin đơn vị hợp thành chịu trách nhiệm kê khai</w:t>
            </w:r>
            <w:r w:rsidR="00445DCB">
              <w:rPr>
                <w:rFonts w:ascii="Times New Roman" w:hAnsi="Times New Roman" w:cs="Times New Roman"/>
                <w:color w:val="FF0000"/>
                <w:lang w:val="en-US"/>
              </w:rPr>
              <w:t xml:space="preserve"> làm cơ sở để cấp mã số thuế cho đơn vị hợp thành chịu trách nhiệm kê khai sử dụng thực hiện nghĩa vụ thuế tối thiểu toàn cầu của Tập đoàn đa quốc gia</w:t>
            </w:r>
            <w:r w:rsidR="0030080F">
              <w:rPr>
                <w:rFonts w:ascii="Times New Roman" w:hAnsi="Times New Roman" w:cs="Times New Roman"/>
                <w:color w:val="FF0000"/>
                <w:lang w:val="en-US"/>
              </w:rPr>
              <w:t xml:space="preserve"> (bao gồm thông tin cho đăng ký lần đầu và thay đổi thông tin đăng ký)</w:t>
            </w:r>
          </w:p>
          <w:p w14:paraId="70720364" w14:textId="4E6C71BF" w:rsidR="00727E65" w:rsidRPr="00020358" w:rsidRDefault="00727E65" w:rsidP="0030080F">
            <w:pPr>
              <w:spacing w:before="120"/>
              <w:ind w:left="57" w:right="57"/>
              <w:jc w:val="both"/>
              <w:rPr>
                <w:rFonts w:ascii="Times New Roman" w:hAnsi="Times New Roman" w:cs="Times New Roman"/>
                <w:lang w:val="en-US"/>
              </w:rPr>
            </w:pPr>
            <w:r w:rsidRPr="00F07D69">
              <w:rPr>
                <w:rFonts w:ascii="Times New Roman" w:hAnsi="Times New Roman" w:cs="Times New Roman"/>
              </w:rPr>
              <w:t>Lý do quy định:</w:t>
            </w:r>
            <w:r w:rsidR="00020358">
              <w:rPr>
                <w:rFonts w:ascii="Times New Roman" w:hAnsi="Times New Roman" w:cs="Times New Roman"/>
                <w:color w:val="FF0000"/>
              </w:rPr>
              <w:t xml:space="preserve"> Là</w:t>
            </w:r>
            <w:r w:rsidR="00020358" w:rsidRPr="00F26036">
              <w:rPr>
                <w:rFonts w:ascii="Times New Roman" w:hAnsi="Times New Roman" w:cs="Times New Roman"/>
                <w:color w:val="FF0000"/>
              </w:rPr>
              <w:t xml:space="preserve"> thông tin</w:t>
            </w:r>
            <w:r w:rsidR="00020358">
              <w:rPr>
                <w:rFonts w:ascii="Times New Roman" w:hAnsi="Times New Roman" w:cs="Times New Roman"/>
                <w:color w:val="FF0000"/>
              </w:rPr>
              <w:t xml:space="preserve"> đăng ký thuế</w:t>
            </w:r>
            <w:r w:rsidR="00020358">
              <w:rPr>
                <w:rFonts w:ascii="Times New Roman" w:hAnsi="Times New Roman" w:cs="Times New Roman"/>
                <w:color w:val="FF0000"/>
                <w:lang w:val="en-US"/>
              </w:rPr>
              <w:t xml:space="preserve"> của đơn vị hợp thành chịu trách nhiệm kê khai để cấp mã số thuế</w:t>
            </w:r>
            <w:r w:rsidR="0030080F">
              <w:rPr>
                <w:rFonts w:ascii="Times New Roman" w:hAnsi="Times New Roman" w:cs="Times New Roman"/>
                <w:color w:val="FF0000"/>
                <w:lang w:val="en-US"/>
              </w:rPr>
              <w:t xml:space="preserve">, thay đổi thông tin đăng ký thuế </w:t>
            </w:r>
            <w:r w:rsidR="00020358">
              <w:rPr>
                <w:rFonts w:ascii="Times New Roman" w:hAnsi="Times New Roman" w:cs="Times New Roman"/>
                <w:color w:val="FF0000"/>
                <w:lang w:val="en-US"/>
              </w:rPr>
              <w:t>thực hiện nghĩa vụ thuế tối thiểu toàn cầu của Tập đoàn đa quốc gia.</w:t>
            </w:r>
          </w:p>
          <w:p w14:paraId="1B3AEFA2" w14:textId="4397F40A"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xml:space="preserve">- Có quy định việc xác nhận tại đơn, tờ khai không?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003648BE" w:rsidRPr="00653F96">
              <w:rPr>
                <w:rFonts w:ascii="Times New Roman" w:hAnsi="Times New Roman" w:cs="Times New Roman"/>
                <w:color w:val="FF0000"/>
              </w:rPr>
              <w:sym w:font="Wingdings 2" w:char="F052"/>
            </w:r>
          </w:p>
          <w:p w14:paraId="3F07E275"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Nếu Có, nêu rõ nội dung xác nhận, người/cơ quan có thẩm quyền xác nhận: </w:t>
            </w:r>
            <w:r w:rsidRPr="00F07D69">
              <w:rPr>
                <w:rFonts w:ascii="Times New Roman" w:hAnsi="Times New Roman" w:cs="Times New Roman"/>
                <w:lang w:val="en-US"/>
              </w:rPr>
              <w:t>……………………….</w:t>
            </w:r>
          </w:p>
          <w:p w14:paraId="64C86CFE"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p>
        </w:tc>
      </w:tr>
      <w:tr w:rsidR="00727E65" w:rsidRPr="00F07D69" w14:paraId="23338C21" w14:textId="77777777" w:rsidTr="00C27CED">
        <w:tc>
          <w:tcPr>
            <w:tcW w:w="1043" w:type="pct"/>
            <w:shd w:val="clear" w:color="auto" w:fill="FFFFFF"/>
          </w:tcPr>
          <w:p w14:paraId="3AFCFA55"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d) Ngôn ngữ</w:t>
            </w:r>
          </w:p>
        </w:tc>
        <w:tc>
          <w:tcPr>
            <w:tcW w:w="3957" w:type="pct"/>
            <w:shd w:val="clear" w:color="auto" w:fill="FFFFFF"/>
          </w:tcPr>
          <w:p w14:paraId="161C6F77"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w:t>
            </w:r>
            <w:r w:rsidRPr="00F07D69">
              <w:rPr>
                <w:rFonts w:ascii="Times New Roman" w:hAnsi="Times New Roman" w:cs="Times New Roman"/>
                <w:lang w:val="en-US"/>
              </w:rPr>
              <w:t xml:space="preserve"> </w:t>
            </w:r>
            <w:r w:rsidRPr="00F07D69">
              <w:rPr>
                <w:rFonts w:ascii="Times New Roman" w:hAnsi="Times New Roman" w:cs="Times New Roman"/>
              </w:rPr>
              <w:t xml:space="preserve">Tiếng Việt </w:t>
            </w:r>
            <w:r w:rsidRPr="00653F96">
              <w:rPr>
                <w:rFonts w:ascii="Times New Roman" w:hAnsi="Times New Roman" w:cs="Times New Roman"/>
                <w:color w:val="FF0000"/>
              </w:rPr>
              <w:sym w:font="Wingdings 2" w:char="F052"/>
            </w:r>
            <w:r w:rsidRPr="00F07D69">
              <w:rPr>
                <w:rFonts w:ascii="Times New Roman" w:hAnsi="Times New Roman" w:cs="Times New Roman"/>
                <w:lang w:val="en-US"/>
              </w:rPr>
              <w:t xml:space="preserve">    </w:t>
            </w:r>
            <w:r w:rsidRPr="00F07D69">
              <w:rPr>
                <w:rFonts w:ascii="Times New Roman" w:hAnsi="Times New Roman" w:cs="Times New Roman"/>
              </w:rPr>
              <w:t xml:space="preserve"> Song ngữ □ </w:t>
            </w:r>
            <w:r w:rsidRPr="00F07D69">
              <w:rPr>
                <w:rFonts w:ascii="Times New Roman" w:hAnsi="Times New Roman" w:cs="Times New Roman"/>
                <w:lang w:val="en-US"/>
              </w:rPr>
              <w:t xml:space="preserve">    </w:t>
            </w:r>
            <w:r w:rsidRPr="00F07D69">
              <w:rPr>
                <w:rFonts w:ascii="Times New Roman" w:hAnsi="Times New Roman" w:cs="Times New Roman"/>
              </w:rPr>
              <w:t xml:space="preserve">Nêu rõ loại song ngữ: </w:t>
            </w:r>
            <w:r w:rsidRPr="00F07D69">
              <w:rPr>
                <w:rFonts w:ascii="Times New Roman" w:hAnsi="Times New Roman" w:cs="Times New Roman"/>
                <w:lang w:val="en-US"/>
              </w:rPr>
              <w:t>…………………………………………………</w:t>
            </w:r>
          </w:p>
          <w:p w14:paraId="0F073972" w14:textId="793F76BA" w:rsidR="00727E65" w:rsidRPr="00F07D69" w:rsidRDefault="00727E65" w:rsidP="0016067A">
            <w:pPr>
              <w:spacing w:before="120"/>
              <w:ind w:left="57" w:right="57"/>
              <w:rPr>
                <w:rFonts w:ascii="Times New Roman" w:hAnsi="Times New Roman" w:cs="Times New Roman"/>
                <w:lang w:val="en-US"/>
              </w:rPr>
            </w:pPr>
            <w:r w:rsidRPr="00F07D69">
              <w:rPr>
                <w:rFonts w:ascii="Times New Roman" w:hAnsi="Times New Roman" w:cs="Times New Roman"/>
              </w:rPr>
              <w:lastRenderedPageBreak/>
              <w:t>Lý do quy định (trong trường hợp mẫu đơn song ngữ):</w:t>
            </w:r>
            <w:r w:rsidRPr="00F07D69">
              <w:rPr>
                <w:rFonts w:ascii="Times New Roman" w:hAnsi="Times New Roman" w:cs="Times New Roman"/>
                <w:lang w:val="en-US"/>
              </w:rPr>
              <w:t xml:space="preserve"> …………………………………………………</w:t>
            </w:r>
          </w:p>
        </w:tc>
      </w:tr>
      <w:tr w:rsidR="00727E65" w:rsidRPr="00F07D69" w14:paraId="3692501E" w14:textId="77777777" w:rsidTr="00C27CED">
        <w:tc>
          <w:tcPr>
            <w:tcW w:w="5000" w:type="pct"/>
            <w:gridSpan w:val="2"/>
            <w:shd w:val="clear" w:color="auto" w:fill="FFFFFF"/>
          </w:tcPr>
          <w:p w14:paraId="0B938CEE" w14:textId="77777777" w:rsidR="00727E65" w:rsidRPr="00F07D69" w:rsidRDefault="00727E65" w:rsidP="00953FA8">
            <w:pPr>
              <w:spacing w:before="120"/>
              <w:ind w:left="57" w:right="57"/>
              <w:rPr>
                <w:rFonts w:ascii="Times New Roman" w:hAnsi="Times New Roman" w:cs="Times New Roman"/>
                <w:b/>
              </w:rPr>
            </w:pPr>
            <w:r w:rsidRPr="00F07D69">
              <w:rPr>
                <w:rFonts w:ascii="Times New Roman" w:hAnsi="Times New Roman" w:cs="Times New Roman"/>
                <w:b/>
              </w:rPr>
              <w:lastRenderedPageBreak/>
              <w:t>10. Yêu cầu, điều kiện</w:t>
            </w:r>
          </w:p>
        </w:tc>
      </w:tr>
      <w:tr w:rsidR="00727E65" w:rsidRPr="00F07D69" w14:paraId="62FE30DB" w14:textId="77777777" w:rsidTr="00C27CED">
        <w:tc>
          <w:tcPr>
            <w:tcW w:w="1043" w:type="pct"/>
            <w:shd w:val="clear" w:color="auto" w:fill="FFFFFF"/>
          </w:tcPr>
          <w:p w14:paraId="26185795"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Có quy định yêu cầu, điều kiện không?</w:t>
            </w:r>
          </w:p>
        </w:tc>
        <w:tc>
          <w:tcPr>
            <w:tcW w:w="3957" w:type="pct"/>
            <w:shd w:val="clear" w:color="auto" w:fill="FFFFFF"/>
          </w:tcPr>
          <w:p w14:paraId="583E8700" w14:textId="1E6A1DE3" w:rsidR="0043137D" w:rsidRPr="0043137D"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009158A7" w:rsidRPr="00653F96">
              <w:rPr>
                <w:rFonts w:ascii="Times New Roman" w:hAnsi="Times New Roman" w:cs="Times New Roman"/>
                <w:color w:val="FF0000"/>
              </w:rPr>
              <w:sym w:font="Wingdings 2" w:char="F052"/>
            </w:r>
            <w:r w:rsidR="009158A7" w:rsidRPr="00F07D69">
              <w:rPr>
                <w:rFonts w:ascii="Times New Roman" w:hAnsi="Times New Roman" w:cs="Times New Roman"/>
                <w:lang w:val="en-US"/>
              </w:rPr>
              <w:t xml:space="preserve"> </w:t>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009158A7" w:rsidRPr="00F07D69">
              <w:rPr>
                <w:rFonts w:ascii="Times New Roman" w:hAnsi="Times New Roman" w:cs="Times New Roman"/>
              </w:rPr>
              <w:t>□</w:t>
            </w:r>
          </w:p>
          <w:p w14:paraId="7558994E" w14:textId="3E269131" w:rsidR="00727E65" w:rsidRPr="009158A7" w:rsidRDefault="0043137D" w:rsidP="009158A7">
            <w:pPr>
              <w:spacing w:before="120"/>
              <w:ind w:left="57" w:right="57"/>
              <w:jc w:val="both"/>
              <w:rPr>
                <w:rFonts w:ascii="Times New Roman" w:hAnsi="Times New Roman" w:cs="Times New Roman"/>
                <w:lang w:val="en-US"/>
              </w:rPr>
            </w:pPr>
            <w:r>
              <w:rPr>
                <w:rFonts w:ascii="Times New Roman" w:hAnsi="Times New Roman" w:cs="Times New Roman"/>
              </w:rPr>
              <w:t>L</w:t>
            </w:r>
            <w:r w:rsidR="00727E65" w:rsidRPr="00F07D69">
              <w:rPr>
                <w:rFonts w:ascii="Times New Roman" w:hAnsi="Times New Roman" w:cs="Times New Roman"/>
              </w:rPr>
              <w:t xml:space="preserve">ý do quy định: </w:t>
            </w:r>
            <w:r w:rsidR="009158A7" w:rsidRPr="003648BE">
              <w:rPr>
                <w:rFonts w:ascii="Times New Roman" w:hAnsi="Times New Roman" w:cs="Times New Roman"/>
                <w:color w:val="FF0000"/>
                <w:lang w:val="en-US"/>
              </w:rPr>
              <w:t>Đơn vị hợp thành chịu trách nhiệm kê khai</w:t>
            </w:r>
            <w:r w:rsidR="0030080F">
              <w:rPr>
                <w:rFonts w:ascii="Times New Roman" w:hAnsi="Times New Roman" w:cs="Times New Roman"/>
                <w:color w:val="FF0000"/>
                <w:lang w:val="en-US"/>
              </w:rPr>
              <w:t xml:space="preserve"> có thể</w:t>
            </w:r>
            <w:r w:rsidR="009158A7" w:rsidRPr="003648BE">
              <w:rPr>
                <w:rFonts w:ascii="Times New Roman" w:hAnsi="Times New Roman" w:cs="Times New Roman"/>
                <w:color w:val="FF0000"/>
                <w:lang w:val="en-US"/>
              </w:rPr>
              <w:t xml:space="preserve"> nộp hồ sơ đăng ký thuế với Tổng cục Thuế thông qua Cổng thông tin điện tử của Tổng cục Thuế</w:t>
            </w:r>
            <w:r w:rsidR="0030080F">
              <w:rPr>
                <w:rFonts w:ascii="Times New Roman" w:hAnsi="Times New Roman" w:cs="Times New Roman"/>
                <w:color w:val="FF0000"/>
                <w:lang w:val="en-US"/>
              </w:rPr>
              <w:t>.</w:t>
            </w:r>
          </w:p>
        </w:tc>
      </w:tr>
      <w:tr w:rsidR="009158A7" w:rsidRPr="00F07D69" w14:paraId="6F28D25E" w14:textId="77777777" w:rsidTr="00C27CED">
        <w:tc>
          <w:tcPr>
            <w:tcW w:w="1043" w:type="pct"/>
            <w:shd w:val="clear" w:color="auto" w:fill="FFFFFF"/>
          </w:tcPr>
          <w:p w14:paraId="37CCBA53" w14:textId="4B5E28D0" w:rsidR="009158A7" w:rsidRPr="009158A7" w:rsidRDefault="009158A7" w:rsidP="009158A7">
            <w:pPr>
              <w:spacing w:before="120"/>
              <w:ind w:left="57" w:right="57"/>
              <w:jc w:val="both"/>
              <w:rPr>
                <w:rFonts w:ascii="Times New Roman" w:hAnsi="Times New Roman" w:cs="Times New Roman"/>
                <w:color w:val="FF0000"/>
                <w:lang w:val="en-US"/>
              </w:rPr>
            </w:pPr>
            <w:r w:rsidRPr="009158A7">
              <w:rPr>
                <w:rFonts w:ascii="Times New Roman" w:hAnsi="Times New Roman" w:cs="Times New Roman"/>
              </w:rPr>
              <w:t>a) Yêu cầu, điều kiệ</w:t>
            </w:r>
            <w:r>
              <w:rPr>
                <w:rFonts w:ascii="Times New Roman" w:hAnsi="Times New Roman" w:cs="Times New Roman"/>
                <w:lang w:val="en-US"/>
              </w:rPr>
              <w:t xml:space="preserve">n: </w:t>
            </w:r>
            <w:r w:rsidRPr="009158A7">
              <w:rPr>
                <w:rFonts w:ascii="Times New Roman" w:hAnsi="Times New Roman" w:cs="Times New Roman"/>
                <w:color w:val="FF0000"/>
                <w:lang w:val="en-US"/>
              </w:rPr>
              <w:t xml:space="preserve">Tuân thủ đúng các quy định của pháp luật về giao dịch điện tử đồng thời đăng ký và đảm bảo đầy đủ các điều kiện thực hiện giao dịch điện tử trong lĩnh vực thuế theo quy định </w:t>
            </w:r>
            <w:r w:rsidR="00890BB0">
              <w:rPr>
                <w:rFonts w:ascii="Times New Roman" w:hAnsi="Times New Roman" w:cs="Times New Roman"/>
                <w:color w:val="FF0000"/>
                <w:lang w:val="en-US"/>
              </w:rPr>
              <w:t>pháp luật</w:t>
            </w:r>
          </w:p>
        </w:tc>
        <w:tc>
          <w:tcPr>
            <w:tcW w:w="3957" w:type="pct"/>
            <w:shd w:val="clear" w:color="auto" w:fill="FFFFFF"/>
          </w:tcPr>
          <w:p w14:paraId="378489A5" w14:textId="61AB4B4C" w:rsidR="009158A7" w:rsidRDefault="009158A7" w:rsidP="00890BB0">
            <w:pPr>
              <w:spacing w:before="120"/>
              <w:ind w:left="57" w:right="57"/>
              <w:jc w:val="both"/>
              <w:rPr>
                <w:rFonts w:ascii="Times New Roman" w:hAnsi="Times New Roman" w:cs="Times New Roman"/>
                <w:color w:val="FF0000"/>
                <w:lang w:val="en-US"/>
              </w:rPr>
            </w:pPr>
            <w:r w:rsidRPr="009158A7">
              <w:rPr>
                <w:rFonts w:ascii="Times New Roman" w:hAnsi="Times New Roman" w:cs="Times New Roman"/>
              </w:rPr>
              <w:t xml:space="preserve">- Lý do quy định: </w:t>
            </w:r>
            <w:r w:rsidRPr="003648BE">
              <w:rPr>
                <w:rFonts w:ascii="Times New Roman" w:hAnsi="Times New Roman" w:cs="Times New Roman"/>
                <w:color w:val="FF0000"/>
                <w:lang w:val="en-US"/>
              </w:rPr>
              <w:t>Đơn vị hợp thành chịu trách nhiệm kê khai</w:t>
            </w:r>
            <w:r w:rsidR="0030080F">
              <w:rPr>
                <w:rFonts w:ascii="Times New Roman" w:hAnsi="Times New Roman" w:cs="Times New Roman"/>
                <w:color w:val="FF0000"/>
                <w:lang w:val="en-US"/>
              </w:rPr>
              <w:t xml:space="preserve"> có thể</w:t>
            </w:r>
            <w:r w:rsidRPr="003648BE">
              <w:rPr>
                <w:rFonts w:ascii="Times New Roman" w:hAnsi="Times New Roman" w:cs="Times New Roman"/>
                <w:color w:val="FF0000"/>
                <w:lang w:val="en-US"/>
              </w:rPr>
              <w:t xml:space="preserve"> nộp hồ sơ đăng ký thuế với Tổng cục Thuế thông qua Cổng thông tin điện tử của Tổng cục Thuế</w:t>
            </w:r>
            <w:r w:rsidR="0030080F">
              <w:rPr>
                <w:rFonts w:ascii="Times New Roman" w:hAnsi="Times New Roman" w:cs="Times New Roman"/>
                <w:color w:val="FF0000"/>
                <w:lang w:val="en-US"/>
              </w:rPr>
              <w:t>.</w:t>
            </w:r>
          </w:p>
          <w:p w14:paraId="78668A1B" w14:textId="10B98088" w:rsidR="009158A7" w:rsidRPr="009158A7" w:rsidRDefault="009158A7" w:rsidP="009158A7">
            <w:pPr>
              <w:spacing w:before="120"/>
              <w:ind w:left="57" w:right="57"/>
              <w:rPr>
                <w:rFonts w:ascii="Times New Roman" w:hAnsi="Times New Roman" w:cs="Times New Roman"/>
              </w:rPr>
            </w:pPr>
            <w:r w:rsidRPr="009158A7">
              <w:rPr>
                <w:rFonts w:ascii="Times New Roman" w:hAnsi="Times New Roman" w:cs="Times New Roman"/>
              </w:rPr>
              <w:t>- Để đáp ứng yêu cầu, điều kiện này, cá nhân, tổ chức cần:</w:t>
            </w:r>
          </w:p>
          <w:p w14:paraId="10CD2253" w14:textId="267D77BB" w:rsidR="009158A7" w:rsidRPr="009158A7" w:rsidRDefault="009158A7" w:rsidP="009158A7">
            <w:pPr>
              <w:spacing w:before="120"/>
              <w:ind w:left="57" w:right="57"/>
              <w:rPr>
                <w:rFonts w:ascii="Times New Roman" w:hAnsi="Times New Roman" w:cs="Times New Roman"/>
              </w:rPr>
            </w:pPr>
            <w:r w:rsidRPr="009158A7">
              <w:rPr>
                <w:rFonts w:ascii="Times New Roman" w:hAnsi="Times New Roman" w:cs="Times New Roman"/>
              </w:rPr>
              <w:t xml:space="preserve">+ Có kết quả từ một thủ tục hành chính khác: Có □ </w:t>
            </w:r>
            <w:r w:rsidRPr="009158A7">
              <w:rPr>
                <w:rFonts w:ascii="Times New Roman" w:hAnsi="Times New Roman" w:cs="Times New Roman"/>
                <w:lang w:val="en-US"/>
              </w:rPr>
              <w:t xml:space="preserve">    </w:t>
            </w:r>
            <w:r w:rsidRPr="009158A7">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28AA8F03" w14:textId="77777777" w:rsidR="009158A7" w:rsidRPr="009158A7" w:rsidRDefault="009158A7" w:rsidP="009158A7">
            <w:pPr>
              <w:spacing w:before="120"/>
              <w:ind w:left="57" w:right="57"/>
              <w:rPr>
                <w:rFonts w:ascii="Times New Roman" w:hAnsi="Times New Roman" w:cs="Times New Roman"/>
                <w:lang w:val="en-US"/>
              </w:rPr>
            </w:pPr>
            <w:r w:rsidRPr="009158A7">
              <w:rPr>
                <w:rFonts w:ascii="Times New Roman" w:hAnsi="Times New Roman" w:cs="Times New Roman"/>
              </w:rPr>
              <w:t>N</w:t>
            </w:r>
            <w:r w:rsidRPr="009158A7">
              <w:rPr>
                <w:rFonts w:ascii="Times New Roman" w:hAnsi="Times New Roman" w:cs="Times New Roman"/>
                <w:lang w:val="en-US"/>
              </w:rPr>
              <w:t>ế</w:t>
            </w:r>
            <w:r w:rsidRPr="009158A7">
              <w:rPr>
                <w:rFonts w:ascii="Times New Roman" w:hAnsi="Times New Roman" w:cs="Times New Roman"/>
              </w:rPr>
              <w:t xml:space="preserve">u Có, đề nghị nêu rõ: </w:t>
            </w:r>
            <w:r w:rsidRPr="009158A7">
              <w:rPr>
                <w:rFonts w:ascii="Times New Roman" w:hAnsi="Times New Roman" w:cs="Times New Roman"/>
                <w:lang w:val="en-US"/>
              </w:rPr>
              <w:t>…………………………………………………………………………………..</w:t>
            </w:r>
          </w:p>
          <w:p w14:paraId="323D3D28" w14:textId="274AEB5A" w:rsidR="009158A7" w:rsidRPr="009158A7" w:rsidRDefault="009158A7" w:rsidP="009158A7">
            <w:pPr>
              <w:spacing w:before="120"/>
              <w:ind w:left="57" w:right="57"/>
              <w:rPr>
                <w:rFonts w:ascii="Times New Roman" w:hAnsi="Times New Roman" w:cs="Times New Roman"/>
                <w:lang w:val="en-US"/>
              </w:rPr>
            </w:pPr>
            <w:r w:rsidRPr="009158A7">
              <w:rPr>
                <w:rFonts w:ascii="Times New Roman" w:hAnsi="Times New Roman" w:cs="Times New Roman"/>
              </w:rPr>
              <w:t xml:space="preserve">+ Đáp ứng được sự kiểm tra, xác minh, đánh giá của cơ quan nhà nước: Có </w:t>
            </w:r>
            <w:r w:rsidRPr="00653F96">
              <w:rPr>
                <w:rFonts w:ascii="Times New Roman" w:hAnsi="Times New Roman" w:cs="Times New Roman"/>
                <w:color w:val="FF0000"/>
              </w:rPr>
              <w:sym w:font="Wingdings 2" w:char="F052"/>
            </w:r>
            <w:r w:rsidRPr="009158A7">
              <w:rPr>
                <w:rFonts w:ascii="Times New Roman" w:hAnsi="Times New Roman" w:cs="Times New Roman"/>
              </w:rPr>
              <w:t xml:space="preserve"> </w:t>
            </w:r>
            <w:r w:rsidRPr="009158A7">
              <w:rPr>
                <w:rFonts w:ascii="Times New Roman" w:hAnsi="Times New Roman" w:cs="Times New Roman"/>
                <w:lang w:val="en-US"/>
              </w:rPr>
              <w:t xml:space="preserve">    </w:t>
            </w:r>
            <w:r w:rsidRPr="009158A7">
              <w:rPr>
                <w:rFonts w:ascii="Times New Roman" w:hAnsi="Times New Roman" w:cs="Times New Roman"/>
              </w:rPr>
              <w:t xml:space="preserve">Không □ </w:t>
            </w:r>
          </w:p>
          <w:p w14:paraId="4414DB2B" w14:textId="5894B3CA" w:rsidR="009158A7" w:rsidRPr="009158A7" w:rsidRDefault="009158A7" w:rsidP="009158A7">
            <w:pPr>
              <w:spacing w:before="120"/>
              <w:ind w:left="57" w:right="57"/>
              <w:rPr>
                <w:rFonts w:ascii="Times New Roman" w:hAnsi="Times New Roman" w:cs="Times New Roman"/>
                <w:lang w:val="en-US"/>
              </w:rPr>
            </w:pPr>
            <w:r w:rsidRPr="009158A7">
              <w:rPr>
                <w:rFonts w:ascii="Times New Roman" w:hAnsi="Times New Roman" w:cs="Times New Roman"/>
              </w:rPr>
              <w:t xml:space="preserve">+ Thực hiện công việc khác (nêu rõ): </w:t>
            </w:r>
            <w:r w:rsidRPr="009158A7">
              <w:rPr>
                <w:rFonts w:ascii="Times New Roman" w:hAnsi="Times New Roman" w:cs="Times New Roman"/>
                <w:lang w:val="en-US"/>
              </w:rPr>
              <w:t>…………………………………………………………………….</w:t>
            </w:r>
          </w:p>
        </w:tc>
      </w:tr>
      <w:tr w:rsidR="00727E65" w:rsidRPr="00F07D69" w14:paraId="4B2F4DF7" w14:textId="77777777" w:rsidTr="00C27CED">
        <w:tc>
          <w:tcPr>
            <w:tcW w:w="5000" w:type="pct"/>
            <w:gridSpan w:val="2"/>
            <w:shd w:val="clear" w:color="auto" w:fill="FFFFFF"/>
          </w:tcPr>
          <w:p w14:paraId="44960AF6" w14:textId="3779F707" w:rsidR="00727E65" w:rsidRPr="00727E65" w:rsidRDefault="00727E65" w:rsidP="00953FA8">
            <w:pPr>
              <w:spacing w:before="120"/>
              <w:ind w:left="57" w:right="57"/>
              <w:rPr>
                <w:rFonts w:ascii="Times New Roman" w:hAnsi="Times New Roman" w:cs="Times New Roman"/>
                <w:b/>
                <w:lang w:val="en-US"/>
              </w:rPr>
            </w:pPr>
            <w:r w:rsidRPr="00F07D69">
              <w:rPr>
                <w:rFonts w:ascii="Times New Roman" w:hAnsi="Times New Roman" w:cs="Times New Roman"/>
                <w:b/>
              </w:rPr>
              <w:t>11. Kết quả thực hiện</w:t>
            </w:r>
            <w:r>
              <w:rPr>
                <w:rFonts w:ascii="Times New Roman" w:hAnsi="Times New Roman" w:cs="Times New Roman"/>
                <w:b/>
                <w:lang w:val="en-US"/>
              </w:rPr>
              <w:t xml:space="preserve">: </w:t>
            </w:r>
          </w:p>
        </w:tc>
      </w:tr>
      <w:tr w:rsidR="00727E65" w:rsidRPr="00F07D69" w14:paraId="3DA26D2E" w14:textId="77777777" w:rsidTr="00C27CED">
        <w:tc>
          <w:tcPr>
            <w:tcW w:w="1043" w:type="pct"/>
            <w:shd w:val="clear" w:color="auto" w:fill="FFFFFF"/>
          </w:tcPr>
          <w:p w14:paraId="70CEEB52"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t>a) Hình thức của kết quả thực hiện thủ tục hành</w:t>
            </w:r>
            <w:r w:rsidRPr="00F07D69">
              <w:rPr>
                <w:rFonts w:ascii="Times New Roman" w:hAnsi="Times New Roman" w:cs="Times New Roman"/>
                <w:lang w:val="en-US"/>
              </w:rPr>
              <w:t xml:space="preserve"> </w:t>
            </w:r>
            <w:r w:rsidRPr="00F07D69">
              <w:rPr>
                <w:rFonts w:ascii="Times New Roman" w:hAnsi="Times New Roman" w:cs="Times New Roman"/>
              </w:rPr>
              <w:t>chính là gì?</w:t>
            </w:r>
          </w:p>
        </w:tc>
        <w:tc>
          <w:tcPr>
            <w:tcW w:w="3957" w:type="pct"/>
            <w:shd w:val="clear" w:color="auto" w:fill="FFFFFF"/>
          </w:tcPr>
          <w:p w14:paraId="4D26ACE3" w14:textId="77777777" w:rsidR="00727E65" w:rsidRPr="00F07D69" w:rsidRDefault="00727E65" w:rsidP="00953FA8">
            <w:pPr>
              <w:tabs>
                <w:tab w:val="left" w:pos="3028"/>
              </w:tabs>
              <w:spacing w:before="120"/>
              <w:ind w:left="57" w:right="57"/>
              <w:rPr>
                <w:rFonts w:ascii="Times New Roman" w:hAnsi="Times New Roman" w:cs="Times New Roman"/>
              </w:rPr>
            </w:pPr>
            <w:r w:rsidRPr="00F07D69">
              <w:rPr>
                <w:rFonts w:ascii="Times New Roman" w:hAnsi="Times New Roman" w:cs="Times New Roman"/>
              </w:rPr>
              <w:t>- Giấy phép □</w:t>
            </w:r>
          </w:p>
          <w:p w14:paraId="5FC3634B"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Giấy chứng nhận</w:t>
            </w:r>
            <w:r w:rsidRPr="00F07D69">
              <w:rPr>
                <w:rFonts w:ascii="Times New Roman" w:hAnsi="Times New Roman" w:cs="Times New Roman"/>
                <w:lang w:val="en-US"/>
              </w:rPr>
              <w:t xml:space="preserve"> </w:t>
            </w:r>
            <w:r w:rsidRPr="00F07D69">
              <w:rPr>
                <w:rFonts w:ascii="Times New Roman" w:hAnsi="Times New Roman" w:cs="Times New Roman"/>
              </w:rPr>
              <w:t>□</w:t>
            </w:r>
          </w:p>
          <w:p w14:paraId="65C5247D"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Giấy đăng ký</w:t>
            </w:r>
            <w:r w:rsidRPr="00F07D69">
              <w:rPr>
                <w:rFonts w:ascii="Times New Roman" w:hAnsi="Times New Roman" w:cs="Times New Roman"/>
                <w:lang w:val="en-US"/>
              </w:rPr>
              <w:t xml:space="preserve"> </w:t>
            </w:r>
            <w:r w:rsidRPr="00F07D69">
              <w:rPr>
                <w:rFonts w:ascii="Times New Roman" w:hAnsi="Times New Roman" w:cs="Times New Roman"/>
              </w:rPr>
              <w:t>□</w:t>
            </w:r>
          </w:p>
          <w:p w14:paraId="5715ACFF"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 Chứng chỉ □ </w:t>
            </w:r>
          </w:p>
          <w:p w14:paraId="759A8774"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w:t>
            </w:r>
            <w:r w:rsidRPr="00F07D69">
              <w:rPr>
                <w:rFonts w:ascii="Times New Roman" w:hAnsi="Times New Roman" w:cs="Times New Roman"/>
                <w:lang w:val="en-US"/>
              </w:rPr>
              <w:t xml:space="preserve"> </w:t>
            </w:r>
            <w:r w:rsidRPr="00F07D69">
              <w:rPr>
                <w:rFonts w:ascii="Times New Roman" w:hAnsi="Times New Roman" w:cs="Times New Roman"/>
              </w:rPr>
              <w:t>Thẻ □</w:t>
            </w:r>
          </w:p>
          <w:p w14:paraId="444B5EA8"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Quyết định hành chính □</w:t>
            </w:r>
          </w:p>
          <w:p w14:paraId="1A7B3411"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Văn bản xác nhận/chấp thuận □</w:t>
            </w:r>
          </w:p>
          <w:p w14:paraId="03892C46" w14:textId="08F828BE" w:rsidR="00727E65" w:rsidRPr="003648BE" w:rsidRDefault="00727E65" w:rsidP="00953FA8">
            <w:pPr>
              <w:spacing w:before="120"/>
              <w:ind w:left="57" w:right="57"/>
              <w:rPr>
                <w:rFonts w:ascii="Times New Roman" w:hAnsi="Times New Roman" w:cs="Times New Roman"/>
                <w:color w:val="FF0000"/>
                <w:lang w:val="en-US"/>
              </w:rPr>
            </w:pPr>
            <w:r w:rsidRPr="00F07D69">
              <w:rPr>
                <w:rFonts w:ascii="Times New Roman" w:hAnsi="Times New Roman" w:cs="Times New Roman"/>
              </w:rPr>
              <w:t>- Loại khác:</w:t>
            </w:r>
            <w:r w:rsidR="003648BE" w:rsidRPr="00653F96">
              <w:rPr>
                <w:rFonts w:ascii="Times New Roman" w:hAnsi="Times New Roman" w:cs="Times New Roman"/>
                <w:color w:val="FF0000"/>
              </w:rPr>
              <w:t xml:space="preserve"> </w:t>
            </w:r>
            <w:r w:rsidR="003648BE" w:rsidRPr="00653F96">
              <w:rPr>
                <w:rFonts w:ascii="Times New Roman" w:hAnsi="Times New Roman" w:cs="Times New Roman"/>
                <w:color w:val="FF0000"/>
              </w:rPr>
              <w:sym w:font="Wingdings 2" w:char="F052"/>
            </w:r>
            <w:r w:rsidR="003648BE">
              <w:rPr>
                <w:rFonts w:ascii="Times New Roman" w:hAnsi="Times New Roman" w:cs="Times New Roman"/>
                <w:color w:val="FF0000"/>
                <w:lang w:val="en-US"/>
              </w:rPr>
              <w:t xml:space="preserve"> </w:t>
            </w:r>
            <w:r w:rsidRPr="00F07D69">
              <w:rPr>
                <w:rFonts w:ascii="Times New Roman" w:hAnsi="Times New Roman" w:cs="Times New Roman"/>
              </w:rPr>
              <w:t xml:space="preserve">Đề nghị nêu rõ: </w:t>
            </w:r>
            <w:r w:rsidR="003648BE" w:rsidRPr="003648BE">
              <w:rPr>
                <w:rFonts w:ascii="Times New Roman" w:hAnsi="Times New Roman" w:cs="Times New Roman"/>
                <w:color w:val="FF0000"/>
                <w:lang w:val="en-US"/>
              </w:rPr>
              <w:t>Thông báo mã số thuế (Mẫu số 01-MST-ĐVHT)</w:t>
            </w:r>
          </w:p>
          <w:p w14:paraId="420E676C" w14:textId="15B4C559"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xml:space="preserve">Kết quả thực hiện thủ tục hành chính: Bản giấy </w:t>
            </w:r>
            <w:r w:rsidRPr="00F07D69">
              <w:rPr>
                <w:rFonts w:ascii="Times New Roman" w:hAnsi="Times New Roman" w:cs="Times New Roman"/>
              </w:rPr>
              <w:sym w:font="Wingdings" w:char="F0A8"/>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 xml:space="preserve">Bản điện tử </w:t>
            </w:r>
            <w:r w:rsidR="003648BE" w:rsidRPr="00653F96">
              <w:rPr>
                <w:rFonts w:ascii="Times New Roman" w:hAnsi="Times New Roman" w:cs="Times New Roman"/>
                <w:color w:val="FF0000"/>
              </w:rPr>
              <w:sym w:font="Wingdings 2" w:char="F052"/>
            </w:r>
          </w:p>
        </w:tc>
      </w:tr>
      <w:tr w:rsidR="00727E65" w:rsidRPr="00F07D69" w14:paraId="40BB5144" w14:textId="77777777" w:rsidTr="00C27CED">
        <w:tc>
          <w:tcPr>
            <w:tcW w:w="1043" w:type="pct"/>
            <w:shd w:val="clear" w:color="auto" w:fill="FFFFFF"/>
          </w:tcPr>
          <w:p w14:paraId="1B435A7A"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t>b) Kết quả thực hiện thủ tục hành chính có được mẫu hóa phù hợp không?</w:t>
            </w:r>
          </w:p>
        </w:tc>
        <w:tc>
          <w:tcPr>
            <w:tcW w:w="3957" w:type="pct"/>
            <w:shd w:val="clear" w:color="auto" w:fill="FFFFFF"/>
          </w:tcPr>
          <w:p w14:paraId="01F2A8DB" w14:textId="4D483E02"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003648BE"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55448551" w14:textId="060E015F"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lang w:val="en-US"/>
              </w:rPr>
              <w:t xml:space="preserve">Lý do: </w:t>
            </w:r>
            <w:r w:rsidR="003648BE" w:rsidRPr="003648BE">
              <w:rPr>
                <w:rFonts w:ascii="Times New Roman" w:hAnsi="Times New Roman" w:cs="Times New Roman"/>
                <w:color w:val="FF0000"/>
                <w:lang w:val="en-US"/>
              </w:rPr>
              <w:t>Để thuận tiện cho cơ quan thuế khi thực hiện.</w:t>
            </w:r>
          </w:p>
        </w:tc>
      </w:tr>
      <w:tr w:rsidR="00727E65" w:rsidRPr="00F07D69" w14:paraId="14E92F58" w14:textId="77777777" w:rsidTr="00C27CED">
        <w:tc>
          <w:tcPr>
            <w:tcW w:w="1043" w:type="pct"/>
            <w:shd w:val="clear" w:color="auto" w:fill="FFFFFF"/>
          </w:tcPr>
          <w:p w14:paraId="6D296A34"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lastRenderedPageBreak/>
              <w:t>c) Quy định về thời hạn có giá trị hiệu lực của kết quả thực hiện thủ tục hành chính có hợp lý không (nếu có)?</w:t>
            </w:r>
          </w:p>
        </w:tc>
        <w:tc>
          <w:tcPr>
            <w:tcW w:w="3957" w:type="pct"/>
            <w:shd w:val="clear" w:color="auto" w:fill="FFFFFF"/>
          </w:tcPr>
          <w:p w14:paraId="68DC3830" w14:textId="4A066FC1"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003648BE" w:rsidRPr="00653F96">
              <w:rPr>
                <w:rFonts w:ascii="Times New Roman" w:hAnsi="Times New Roman" w:cs="Times New Roman"/>
                <w:color w:val="FF0000"/>
              </w:rPr>
              <w:sym w:font="Wingdings 2" w:char="F052"/>
            </w:r>
          </w:p>
          <w:p w14:paraId="63646778" w14:textId="77777777" w:rsidR="00727E65" w:rsidRPr="00F07D69" w:rsidRDefault="00727E65" w:rsidP="00953FA8">
            <w:pPr>
              <w:spacing w:before="120"/>
              <w:ind w:left="57" w:right="57"/>
              <w:rPr>
                <w:rFonts w:ascii="Times New Roman" w:hAnsi="Times New Roman" w:cs="Times New Roman"/>
              </w:rPr>
            </w:pPr>
            <w:r w:rsidRPr="00F07D69">
              <w:rPr>
                <w:rFonts w:ascii="Times New Roman" w:hAnsi="Times New Roman" w:cs="Times New Roman"/>
              </w:rPr>
              <w:t>- Nếu Có, nêu thời hạn c</w:t>
            </w:r>
            <w:r w:rsidRPr="00F07D69">
              <w:rPr>
                <w:rFonts w:ascii="Times New Roman" w:hAnsi="Times New Roman" w:cs="Times New Roman"/>
                <w:lang w:val="en-US"/>
              </w:rPr>
              <w:t>ụ</w:t>
            </w:r>
            <w:r w:rsidRPr="00F07D69">
              <w:rPr>
                <w:rFonts w:ascii="Times New Roman" w:hAnsi="Times New Roman" w:cs="Times New Roman"/>
              </w:rPr>
              <w:t xml:space="preserve"> thể:</w:t>
            </w:r>
            <w:r w:rsidRPr="00F07D69">
              <w:rPr>
                <w:rFonts w:ascii="Times New Roman" w:hAnsi="Times New Roman" w:cs="Times New Roman"/>
                <w:lang w:val="en-US"/>
              </w:rPr>
              <w:t xml:space="preserve"> ………………….</w:t>
            </w:r>
            <w:r w:rsidRPr="00F07D69">
              <w:rPr>
                <w:rFonts w:ascii="Times New Roman" w:hAnsi="Times New Roman" w:cs="Times New Roman"/>
              </w:rPr>
              <w:t xml:space="preserve"> tháng/ năm.</w:t>
            </w:r>
          </w:p>
          <w:p w14:paraId="11521480" w14:textId="5BD9303E" w:rsidR="00727E65" w:rsidRPr="00F07D69" w:rsidRDefault="00727E65" w:rsidP="00C27CED">
            <w:pPr>
              <w:spacing w:before="120"/>
              <w:ind w:left="57" w:right="57"/>
              <w:jc w:val="both"/>
              <w:rPr>
                <w:rFonts w:ascii="Times New Roman" w:hAnsi="Times New Roman" w:cs="Times New Roman"/>
                <w:lang w:val="en-US"/>
              </w:rPr>
            </w:pPr>
            <w:r w:rsidRPr="00F07D69">
              <w:rPr>
                <w:rFonts w:ascii="Times New Roman" w:hAnsi="Times New Roman" w:cs="Times New Roman"/>
              </w:rPr>
              <w:t>- Nếu Không, nêu rõ lý do:</w:t>
            </w:r>
            <w:r w:rsidR="00C27CED">
              <w:rPr>
                <w:rFonts w:ascii="Times New Roman" w:hAnsi="Times New Roman" w:cs="Times New Roman"/>
                <w:lang w:val="en-US"/>
              </w:rPr>
              <w:t xml:space="preserve"> </w:t>
            </w:r>
            <w:r w:rsidR="00C27CED" w:rsidRPr="00C27CED">
              <w:rPr>
                <w:rFonts w:ascii="Times New Roman" w:hAnsi="Times New Roman" w:cs="Times New Roman"/>
                <w:color w:val="FF0000"/>
                <w:lang w:val="en-US"/>
              </w:rPr>
              <w:t>Trường hợp Tập đoàn đa quốc gia thay đổi đơn vị hợp thành chịu trách nhiệm kê khai thì đơn vị hợp thành chịu trách nhiệm kê khai mới tiếp tục sử dụng mã số thuế đã được cấp và có trách nhiệm kế thừa nghĩa vụ thuế của đơn vị hợp thành chịu trách nhiệm kê khai trước đó</w:t>
            </w:r>
            <w:r w:rsidR="00C27CED">
              <w:rPr>
                <w:rFonts w:ascii="Times New Roman" w:hAnsi="Times New Roman" w:cs="Times New Roman"/>
                <w:color w:val="FF0000"/>
                <w:lang w:val="en-US"/>
              </w:rPr>
              <w:t>.</w:t>
            </w:r>
          </w:p>
        </w:tc>
      </w:tr>
      <w:tr w:rsidR="00727E65" w:rsidRPr="00F07D69" w14:paraId="14F540A1" w14:textId="77777777" w:rsidTr="00C27CED">
        <w:tc>
          <w:tcPr>
            <w:tcW w:w="1043" w:type="pct"/>
            <w:shd w:val="clear" w:color="auto" w:fill="FFFFFF"/>
          </w:tcPr>
          <w:p w14:paraId="50CA0953" w14:textId="77777777" w:rsidR="00727E65" w:rsidRPr="00F07D69" w:rsidRDefault="00727E65" w:rsidP="00953FA8">
            <w:pPr>
              <w:spacing w:before="120"/>
              <w:ind w:left="57" w:right="57"/>
              <w:jc w:val="both"/>
              <w:rPr>
                <w:rFonts w:ascii="Times New Roman" w:hAnsi="Times New Roman" w:cs="Times New Roman"/>
              </w:rPr>
            </w:pPr>
            <w:r w:rsidRPr="00F07D69">
              <w:rPr>
                <w:rFonts w:ascii="Times New Roman" w:hAnsi="Times New Roman" w:cs="Times New Roman"/>
              </w:rPr>
              <w:t>d) Quy định về phạm vi có hiệu lực của kết quả thực hiện thủ tục hành chính có hợp lý không (nếu có)?</w:t>
            </w:r>
          </w:p>
        </w:tc>
        <w:tc>
          <w:tcPr>
            <w:tcW w:w="3957" w:type="pct"/>
            <w:shd w:val="clear" w:color="auto" w:fill="FFFFFF"/>
          </w:tcPr>
          <w:p w14:paraId="71D4A47E" w14:textId="5C937AB3"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Toàn quốc </w:t>
            </w:r>
            <w:r w:rsidR="003648BE"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Địa phương □</w:t>
            </w:r>
          </w:p>
          <w:p w14:paraId="69BD0EFF" w14:textId="17F6B09F"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lang w:val="en-US"/>
              </w:rPr>
              <w:t xml:space="preserve">Lý do: </w:t>
            </w:r>
            <w:r w:rsidR="003648BE" w:rsidRPr="003648BE">
              <w:rPr>
                <w:rFonts w:ascii="Times New Roman" w:hAnsi="Times New Roman" w:cs="Times New Roman"/>
                <w:color w:val="FF0000"/>
                <w:lang w:val="en-US"/>
              </w:rPr>
              <w:t xml:space="preserve">Phù hợp với quy định của </w:t>
            </w:r>
            <w:r w:rsidR="003648BE" w:rsidRPr="00930691">
              <w:rPr>
                <w:rFonts w:ascii="Times New Roman" w:hAnsi="Times New Roman" w:cs="Times New Roman"/>
                <w:color w:val="FF0000"/>
                <w:lang w:val="en-US"/>
              </w:rPr>
              <w:t>Nghị quyết số 107/2023/QH15 ngày 29 tháng 11 năm 2023 của Quốc hội</w:t>
            </w:r>
            <w:r w:rsidR="003648BE">
              <w:rPr>
                <w:rFonts w:ascii="Times New Roman" w:hAnsi="Times New Roman" w:cs="Times New Roman"/>
                <w:color w:val="FF0000"/>
                <w:lang w:val="en-US"/>
              </w:rPr>
              <w:t>.</w:t>
            </w:r>
          </w:p>
        </w:tc>
      </w:tr>
      <w:tr w:rsidR="00727E65" w:rsidRPr="00F07D69" w14:paraId="34BC3081" w14:textId="77777777" w:rsidTr="00C27CED">
        <w:tc>
          <w:tcPr>
            <w:tcW w:w="5000" w:type="pct"/>
            <w:gridSpan w:val="2"/>
            <w:shd w:val="clear" w:color="auto" w:fill="FFFFFF"/>
          </w:tcPr>
          <w:p w14:paraId="1FBD1ADC" w14:textId="77777777" w:rsidR="00727E65" w:rsidRPr="00F07D69" w:rsidRDefault="00727E65" w:rsidP="00953FA8">
            <w:pPr>
              <w:spacing w:before="120"/>
              <w:ind w:left="57" w:right="57"/>
              <w:rPr>
                <w:rFonts w:ascii="Times New Roman" w:hAnsi="Times New Roman" w:cs="Times New Roman"/>
                <w:b/>
              </w:rPr>
            </w:pPr>
            <w:r w:rsidRPr="00F07D69">
              <w:rPr>
                <w:rFonts w:ascii="Times New Roman" w:hAnsi="Times New Roman" w:cs="Times New Roman"/>
                <w:b/>
              </w:rPr>
              <w:t>IV. THÔNG TIN LIÊN HỆ</w:t>
            </w:r>
          </w:p>
        </w:tc>
      </w:tr>
      <w:tr w:rsidR="00727E65" w:rsidRPr="00F07D69" w14:paraId="20E7624D" w14:textId="77777777" w:rsidTr="00C27CED">
        <w:tc>
          <w:tcPr>
            <w:tcW w:w="5000" w:type="pct"/>
            <w:gridSpan w:val="2"/>
            <w:shd w:val="clear" w:color="auto" w:fill="FFFFFF"/>
          </w:tcPr>
          <w:p w14:paraId="329DA2C0"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 xml:space="preserve">Họ và tên người điền: </w:t>
            </w:r>
            <w:r>
              <w:rPr>
                <w:rFonts w:ascii="Times New Roman" w:hAnsi="Times New Roman" w:cs="Times New Roman"/>
                <w:lang w:val="en-US"/>
              </w:rPr>
              <w:t>Lưu Khánh Hương</w:t>
            </w:r>
          </w:p>
          <w:p w14:paraId="64796A14" w14:textId="77777777" w:rsidR="00727E65" w:rsidRPr="00F07D69" w:rsidRDefault="00727E65" w:rsidP="00953FA8">
            <w:pPr>
              <w:spacing w:before="120"/>
              <w:ind w:left="57" w:right="57"/>
              <w:rPr>
                <w:rFonts w:ascii="Times New Roman" w:hAnsi="Times New Roman" w:cs="Times New Roman"/>
                <w:lang w:val="en-US"/>
              </w:rPr>
            </w:pPr>
            <w:r w:rsidRPr="00F07D69">
              <w:rPr>
                <w:rFonts w:ascii="Times New Roman" w:hAnsi="Times New Roman" w:cs="Times New Roman"/>
              </w:rPr>
              <w:t>Đi</w:t>
            </w:r>
            <w:r w:rsidRPr="00F07D69">
              <w:rPr>
                <w:rFonts w:ascii="Times New Roman" w:hAnsi="Times New Roman" w:cs="Times New Roman"/>
                <w:lang w:val="en-US"/>
              </w:rPr>
              <w:t>ệ</w:t>
            </w:r>
            <w:r w:rsidRPr="00F07D69">
              <w:rPr>
                <w:rFonts w:ascii="Times New Roman" w:hAnsi="Times New Roman" w:cs="Times New Roman"/>
              </w:rPr>
              <w:t>n tho</w:t>
            </w:r>
            <w:r w:rsidRPr="00F07D69">
              <w:rPr>
                <w:rFonts w:ascii="Times New Roman" w:hAnsi="Times New Roman" w:cs="Times New Roman"/>
                <w:lang w:val="en-US"/>
              </w:rPr>
              <w:t>ạ</w:t>
            </w:r>
            <w:r w:rsidRPr="00F07D69">
              <w:rPr>
                <w:rFonts w:ascii="Times New Roman" w:hAnsi="Times New Roman" w:cs="Times New Roman"/>
              </w:rPr>
              <w:t>i cố đ</w:t>
            </w:r>
            <w:r w:rsidRPr="00F07D69">
              <w:rPr>
                <w:rFonts w:ascii="Times New Roman" w:hAnsi="Times New Roman" w:cs="Times New Roman"/>
                <w:lang w:val="en-US"/>
              </w:rPr>
              <w:t>ị</w:t>
            </w:r>
            <w:r w:rsidRPr="00F07D69">
              <w:rPr>
                <w:rFonts w:ascii="Times New Roman" w:hAnsi="Times New Roman" w:cs="Times New Roman"/>
              </w:rPr>
              <w:t xml:space="preserve">nh: </w:t>
            </w:r>
            <w:r>
              <w:rPr>
                <w:rFonts w:ascii="Times New Roman" w:hAnsi="Times New Roman" w:cs="Times New Roman"/>
              </w:rPr>
              <w:t>024.39718806 (máy lẻ 707</w:t>
            </w:r>
            <w:r>
              <w:rPr>
                <w:rFonts w:ascii="Times New Roman" w:hAnsi="Times New Roman" w:cs="Times New Roman"/>
                <w:lang w:val="en-US"/>
              </w:rPr>
              <w:t>7</w:t>
            </w:r>
            <w:r>
              <w:rPr>
                <w:rFonts w:ascii="Times New Roman" w:hAnsi="Times New Roman" w:cs="Times New Roman"/>
              </w:rPr>
              <w:t>)</w:t>
            </w:r>
            <w:r w:rsidRPr="00F07D69">
              <w:rPr>
                <w:rFonts w:ascii="Times New Roman" w:hAnsi="Times New Roman" w:cs="Times New Roman"/>
              </w:rPr>
              <w:t>; Di đ</w:t>
            </w:r>
            <w:r w:rsidRPr="00F07D69">
              <w:rPr>
                <w:rFonts w:ascii="Times New Roman" w:hAnsi="Times New Roman" w:cs="Times New Roman"/>
                <w:lang w:val="en-US"/>
              </w:rPr>
              <w:t>ộ</w:t>
            </w:r>
            <w:r w:rsidRPr="00F07D69">
              <w:rPr>
                <w:rFonts w:ascii="Times New Roman" w:hAnsi="Times New Roman" w:cs="Times New Roman"/>
              </w:rPr>
              <w:t xml:space="preserve">ng: </w:t>
            </w:r>
            <w:r>
              <w:rPr>
                <w:rFonts w:ascii="Times New Roman" w:hAnsi="Times New Roman" w:cs="Times New Roman"/>
                <w:lang w:val="en-US"/>
              </w:rPr>
              <w:t>0844.322.999</w:t>
            </w:r>
            <w:r w:rsidRPr="00F07D69">
              <w:rPr>
                <w:rFonts w:ascii="Times New Roman" w:hAnsi="Times New Roman" w:cs="Times New Roman"/>
              </w:rPr>
              <w:t xml:space="preserve">; E-mail: </w:t>
            </w:r>
            <w:r>
              <w:rPr>
                <w:rFonts w:ascii="Times New Roman" w:hAnsi="Times New Roman" w:cs="Times New Roman"/>
                <w:lang w:val="en-US"/>
              </w:rPr>
              <w:t>lkhuong@gdt.gov.vn</w:t>
            </w:r>
          </w:p>
        </w:tc>
      </w:tr>
    </w:tbl>
    <w:p w14:paraId="21E4973C" w14:textId="31C1A40F" w:rsidR="00C27CED" w:rsidRDefault="00C27CED">
      <w:pPr>
        <w:rPr>
          <w:rFonts w:ascii="Times New Roman" w:hAnsi="Times New Roman" w:cs="Times New Roman"/>
        </w:rPr>
      </w:pPr>
      <w:r>
        <w:rPr>
          <w:rFonts w:ascii="Times New Roman" w:hAnsi="Times New Roman" w:cs="Times New Roman"/>
        </w:rPr>
        <w:br w:type="page"/>
      </w:r>
    </w:p>
    <w:p w14:paraId="6CBFAD36" w14:textId="77777777" w:rsidR="00441593" w:rsidRDefault="00441593">
      <w:pPr>
        <w:rPr>
          <w:rFonts w:ascii="Times New Roman" w:hAnsi="Times New Roman" w:cs="Times New Roman"/>
        </w:rPr>
      </w:pPr>
    </w:p>
    <w:tbl>
      <w:tblPr>
        <w:tblW w:w="5000" w:type="pct"/>
        <w:tblCellMar>
          <w:left w:w="0" w:type="dxa"/>
          <w:right w:w="0" w:type="dxa"/>
        </w:tblCellMar>
        <w:tblLook w:val="01E0" w:firstRow="1" w:lastRow="1" w:firstColumn="1" w:lastColumn="1" w:noHBand="0" w:noVBand="0"/>
      </w:tblPr>
      <w:tblGrid>
        <w:gridCol w:w="4590"/>
        <w:gridCol w:w="5184"/>
        <w:gridCol w:w="4229"/>
      </w:tblGrid>
      <w:tr w:rsidR="00441593" w:rsidRPr="00F07D69" w14:paraId="03E81759" w14:textId="77777777" w:rsidTr="0083127C">
        <w:tc>
          <w:tcPr>
            <w:tcW w:w="1639" w:type="pct"/>
            <w:shd w:val="clear" w:color="auto" w:fill="auto"/>
          </w:tcPr>
          <w:p w14:paraId="6941460B" w14:textId="77777777" w:rsidR="00441593" w:rsidRPr="00F07D69" w:rsidRDefault="00441593" w:rsidP="0083127C">
            <w:pPr>
              <w:pStyle w:val="Heading5"/>
              <w:spacing w:before="0" w:after="0" w:line="264" w:lineRule="auto"/>
              <w:rPr>
                <w:rFonts w:ascii="Times New Roman" w:hAnsi="Times New Roman"/>
                <w:b/>
                <w:sz w:val="24"/>
              </w:rPr>
            </w:pPr>
            <w:r>
              <w:rPr>
                <w:rFonts w:ascii="Times New Roman" w:hAnsi="Times New Roman"/>
              </w:rPr>
              <w:br w:type="page"/>
            </w:r>
            <w:r w:rsidRPr="00F07D69">
              <w:rPr>
                <w:rFonts w:ascii="Times New Roman" w:hAnsi="Times New Roman"/>
                <w:b/>
                <w:sz w:val="24"/>
              </w:rPr>
              <w:t>BỘ TÀI CHÍNH</w:t>
            </w:r>
          </w:p>
          <w:p w14:paraId="082907EA" w14:textId="77777777" w:rsidR="00441593" w:rsidRPr="00F07D69" w:rsidRDefault="00441593" w:rsidP="0083127C">
            <w:pPr>
              <w:rPr>
                <w:rFonts w:ascii="Times New Roman" w:eastAsia="Times New Roman" w:hAnsi="Times New Roman" w:cs="Times New Roman"/>
                <w:b/>
              </w:rPr>
            </w:pPr>
            <w:r w:rsidRPr="00F07D69">
              <w:rPr>
                <w:rFonts w:ascii="Times New Roman" w:hAnsi="Times New Roman" w:cs="Times New Roman"/>
                <w:b/>
                <w:noProof/>
              </w:rPr>
              <mc:AlternateContent>
                <mc:Choice Requires="wps">
                  <w:drawing>
                    <wp:anchor distT="4294967295" distB="4294967295" distL="114300" distR="114300" simplePos="0" relativeHeight="251665408" behindDoc="0" locked="0" layoutInCell="1" allowOverlap="1" wp14:anchorId="2F51671B" wp14:editId="60ED3273">
                      <wp:simplePos x="0" y="0"/>
                      <wp:positionH relativeFrom="column">
                        <wp:posOffset>174625</wp:posOffset>
                      </wp:positionH>
                      <wp:positionV relativeFrom="paragraph">
                        <wp:posOffset>29845</wp:posOffset>
                      </wp:positionV>
                      <wp:extent cx="658495" cy="0"/>
                      <wp:effectExtent l="0" t="0" r="0" b="0"/>
                      <wp:wrapNone/>
                      <wp:docPr id="123145433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4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E943D7" id="Line 7"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5pt,2.35pt" to="65.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"/>
                  </w:pict>
                </mc:Fallback>
              </mc:AlternateContent>
            </w:r>
            <w:r w:rsidRPr="00F07D69">
              <w:rPr>
                <w:rFonts w:ascii="Times New Roman" w:hAnsi="Times New Roman" w:cs="Times New Roman"/>
              </w:rPr>
              <w:t xml:space="preserve">  </w:t>
            </w:r>
          </w:p>
        </w:tc>
        <w:tc>
          <w:tcPr>
            <w:tcW w:w="1851" w:type="pct"/>
            <w:shd w:val="clear" w:color="auto" w:fill="auto"/>
          </w:tcPr>
          <w:p w14:paraId="29214F69" w14:textId="77777777" w:rsidR="00441593" w:rsidRPr="00F07D69" w:rsidRDefault="00441593" w:rsidP="0083127C">
            <w:pPr>
              <w:spacing w:before="120"/>
              <w:jc w:val="center"/>
              <w:rPr>
                <w:rFonts w:ascii="Times New Roman" w:eastAsia="Times New Roman" w:hAnsi="Times New Roman" w:cs="Times New Roman"/>
              </w:rPr>
            </w:pPr>
          </w:p>
        </w:tc>
        <w:tc>
          <w:tcPr>
            <w:tcW w:w="1510" w:type="pct"/>
            <w:shd w:val="clear" w:color="auto" w:fill="auto"/>
          </w:tcPr>
          <w:p w14:paraId="7DF039D8" w14:textId="77777777" w:rsidR="00441593" w:rsidRPr="00F07D69" w:rsidRDefault="00441593" w:rsidP="0083127C">
            <w:pPr>
              <w:spacing w:before="120"/>
              <w:jc w:val="right"/>
              <w:rPr>
                <w:rFonts w:ascii="Times New Roman" w:eastAsia="Times New Roman" w:hAnsi="Times New Roman" w:cs="Times New Roman"/>
              </w:rPr>
            </w:pPr>
            <w:r w:rsidRPr="00F07D69">
              <w:rPr>
                <w:rFonts w:ascii="Times New Roman" w:eastAsia="Times New Roman" w:hAnsi="Times New Roman" w:cs="Times New Roman"/>
                <w:b/>
                <w:i/>
              </w:rPr>
              <w:t>Biểu mẫu số 02/ĐGTĐ-BHM</w:t>
            </w:r>
            <w:r w:rsidRPr="00F07D69">
              <w:rPr>
                <w:rFonts w:ascii="Times New Roman" w:eastAsia="Times New Roman" w:hAnsi="Times New Roman" w:cs="Times New Roman"/>
                <w:b/>
              </w:rPr>
              <w:t xml:space="preserve"> </w:t>
            </w:r>
            <w:r w:rsidRPr="00F07D69">
              <w:rPr>
                <w:rFonts w:ascii="Times New Roman" w:eastAsia="Times New Roman" w:hAnsi="Times New Roman" w:cs="Times New Roman"/>
                <w:b/>
              </w:rPr>
              <w:br/>
            </w:r>
          </w:p>
        </w:tc>
      </w:tr>
    </w:tbl>
    <w:p w14:paraId="79D458D1" w14:textId="77777777" w:rsidR="00441593" w:rsidRPr="00F07D69" w:rsidRDefault="00441593" w:rsidP="00441593">
      <w:pPr>
        <w:spacing w:before="120"/>
        <w:jc w:val="center"/>
        <w:rPr>
          <w:rFonts w:ascii="Times New Roman" w:hAnsi="Times New Roman" w:cs="Times New Roman"/>
          <w:b/>
        </w:rPr>
      </w:pPr>
      <w:r w:rsidRPr="00F07D69">
        <w:rPr>
          <w:rFonts w:ascii="Times New Roman" w:hAnsi="Times New Roman" w:cs="Times New Roman"/>
          <w:b/>
        </w:rPr>
        <w:t xml:space="preserve">BIỂU MẪU ĐÁNH GIÁ TÁC ĐỘNG CỦA THỦ TỤC HÀNH CHÍNH DỰ KIẾN BAN HÀNH MỚI </w:t>
      </w:r>
    </w:p>
    <w:p w14:paraId="62603F90" w14:textId="77777777" w:rsidR="00441593" w:rsidRPr="00930691" w:rsidRDefault="00441593" w:rsidP="00441593">
      <w:pPr>
        <w:spacing w:before="120"/>
        <w:jc w:val="both"/>
        <w:rPr>
          <w:rFonts w:ascii="Times New Roman" w:hAnsi="Times New Roman" w:cs="Times New Roman"/>
          <w:color w:val="FF0000"/>
          <w:lang w:val="en-US"/>
        </w:rPr>
      </w:pPr>
      <w:r w:rsidRPr="00F07D69">
        <w:rPr>
          <w:rFonts w:ascii="Times New Roman" w:hAnsi="Times New Roman" w:cs="Times New Roman"/>
          <w:b/>
        </w:rPr>
        <w:t>Tên dự án, dự thảo văn bản:</w:t>
      </w:r>
      <w:r w:rsidRPr="00F07D69">
        <w:rPr>
          <w:rFonts w:ascii="Times New Roman" w:hAnsi="Times New Roman" w:cs="Times New Roman"/>
        </w:rPr>
        <w:t xml:space="preserve"> </w:t>
      </w:r>
      <w:r w:rsidRPr="00930691">
        <w:rPr>
          <w:rFonts w:ascii="Times New Roman" w:hAnsi="Times New Roman" w:cs="Times New Roman"/>
          <w:color w:val="FF0000"/>
          <w:lang w:val="en-US"/>
        </w:rPr>
        <w:t>Dự thảo Nghị định quy định chi tiết Nghị quyết số 107/2023/QH15 ngày 29 tháng 11 năm 2023 của Quốc hội về việc áp dụng thuế thu nhập doanh nghiệp bổ sung theo quy định chống xói mòn cơ sở thuế toàn cầu</w:t>
      </w:r>
    </w:p>
    <w:p w14:paraId="2173580C" w14:textId="30E85E99" w:rsidR="00441593" w:rsidRPr="00930691" w:rsidRDefault="00441593" w:rsidP="00441593">
      <w:pPr>
        <w:spacing w:before="120"/>
        <w:jc w:val="both"/>
        <w:rPr>
          <w:rFonts w:ascii="Times New Roman" w:hAnsi="Times New Roman" w:cs="Times New Roman"/>
          <w:color w:val="FF0000"/>
          <w:lang w:val="en-US"/>
        </w:rPr>
      </w:pPr>
      <w:r w:rsidRPr="00F07D69">
        <w:rPr>
          <w:rFonts w:ascii="Times New Roman" w:hAnsi="Times New Roman" w:cs="Times New Roman"/>
          <w:b/>
        </w:rPr>
        <w:t xml:space="preserve">THỦ TỤC HÀNH CHÍNH </w:t>
      </w:r>
      <w:r>
        <w:rPr>
          <w:rFonts w:ascii="Times New Roman" w:hAnsi="Times New Roman" w:cs="Times New Roman"/>
          <w:b/>
          <w:lang w:val="en-US"/>
        </w:rPr>
        <w:t>4</w:t>
      </w:r>
      <w:r w:rsidRPr="00F07D69">
        <w:rPr>
          <w:rFonts w:ascii="Times New Roman" w:hAnsi="Times New Roman" w:cs="Times New Roman"/>
          <w:b/>
        </w:rPr>
        <w:t>:</w:t>
      </w:r>
      <w:r w:rsidRPr="00F07D69">
        <w:rPr>
          <w:rFonts w:ascii="Times New Roman" w:hAnsi="Times New Roman" w:cs="Times New Roman"/>
        </w:rPr>
        <w:t xml:space="preserve"> </w:t>
      </w:r>
      <w:r w:rsidRPr="00441593">
        <w:rPr>
          <w:rFonts w:ascii="Times New Roman" w:hAnsi="Times New Roman" w:cs="Times New Roman"/>
          <w:color w:val="FF0000"/>
          <w:lang w:val="en-US"/>
        </w:rPr>
        <w:t xml:space="preserve">Khai thuế </w:t>
      </w:r>
      <w:r>
        <w:rPr>
          <w:rFonts w:ascii="Times New Roman" w:hAnsi="Times New Roman" w:cs="Times New Roman"/>
          <w:color w:val="FF0000"/>
          <w:lang w:val="en-US"/>
        </w:rPr>
        <w:t>thu nhập doanh nghiệp bổ sung theo</w:t>
      </w:r>
      <w:r w:rsidRPr="00441593">
        <w:rPr>
          <w:rFonts w:ascii="Times New Roman" w:hAnsi="Times New Roman" w:cs="Times New Roman"/>
          <w:color w:val="FF0000"/>
          <w:lang w:val="en-US"/>
        </w:rPr>
        <w:t xml:space="preserve"> Quy định về thuế thu nhập doanh nghiệp bổ sung tối thiểu nội địa đạt chuẩn (QDMTT)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923"/>
        <w:gridCol w:w="11074"/>
      </w:tblGrid>
      <w:tr w:rsidR="00441593" w:rsidRPr="00F07D69" w14:paraId="2CB01D70" w14:textId="77777777" w:rsidTr="0083127C">
        <w:tc>
          <w:tcPr>
            <w:tcW w:w="5000" w:type="pct"/>
            <w:gridSpan w:val="2"/>
            <w:shd w:val="clear" w:color="auto" w:fill="FFFFFF"/>
          </w:tcPr>
          <w:p w14:paraId="61058AF1" w14:textId="77777777" w:rsidR="00441593" w:rsidRPr="00F07D69" w:rsidRDefault="00441593" w:rsidP="0083127C">
            <w:pPr>
              <w:spacing w:before="120"/>
              <w:ind w:left="57" w:right="57"/>
              <w:rPr>
                <w:rFonts w:ascii="Times New Roman" w:hAnsi="Times New Roman" w:cs="Times New Roman"/>
                <w:b/>
                <w:lang w:val="en-US"/>
              </w:rPr>
            </w:pPr>
            <w:r w:rsidRPr="00F07D69">
              <w:rPr>
                <w:rFonts w:ascii="Times New Roman" w:hAnsi="Times New Roman" w:cs="Times New Roman"/>
                <w:b/>
              </w:rPr>
              <w:t>I. SỰ CẦN THIẾT CỦA QUY ĐỊNH VỀ THỦ TỤC HÀNH CHÍNH TẠI DỰ ÁN, DỰ THẢO VĂN BẢN</w:t>
            </w:r>
          </w:p>
        </w:tc>
      </w:tr>
      <w:tr w:rsidR="00441593" w:rsidRPr="00F07D69" w14:paraId="1AC09323" w14:textId="77777777" w:rsidTr="0083127C">
        <w:tc>
          <w:tcPr>
            <w:tcW w:w="1044" w:type="pct"/>
            <w:shd w:val="clear" w:color="auto" w:fill="FFFFFF"/>
          </w:tcPr>
          <w:p w14:paraId="7B661C03" w14:textId="77777777" w:rsidR="00441593" w:rsidRPr="00F07D69" w:rsidRDefault="00441593" w:rsidP="0083127C">
            <w:pPr>
              <w:spacing w:before="120"/>
              <w:ind w:left="57" w:right="57"/>
              <w:jc w:val="both"/>
              <w:rPr>
                <w:rFonts w:ascii="Times New Roman" w:hAnsi="Times New Roman" w:cs="Times New Roman"/>
                <w:bCs/>
              </w:rPr>
            </w:pPr>
            <w:r w:rsidRPr="00F07D69">
              <w:rPr>
                <w:rFonts w:ascii="Times New Roman" w:hAnsi="Times New Roman" w:cs="Times New Roman"/>
                <w:bCs/>
              </w:rPr>
              <w:t>1. Nội dung cụ thể trong ngành, lĩnh vực mà Nhà nước cần quản lý hoặc các biện pháp có tính chất đặc thù phù hợp với điều kiện phát triển kinh tế - xã hội của địa phương?</w:t>
            </w:r>
          </w:p>
        </w:tc>
        <w:tc>
          <w:tcPr>
            <w:tcW w:w="3956" w:type="pct"/>
            <w:shd w:val="clear" w:color="auto" w:fill="FFFFFF"/>
          </w:tcPr>
          <w:p w14:paraId="174DA67D" w14:textId="0F03A467" w:rsidR="00441593" w:rsidRPr="00072111" w:rsidRDefault="00441593"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a) Nội dung cụ thể trong ngành, lĩnh vực mà Nhà nước cần quản lý hoặc các biện pháp có tính chất đặc thù phù hợp với điều ki</w:t>
            </w:r>
            <w:r w:rsidRPr="00F07D69">
              <w:rPr>
                <w:rFonts w:ascii="Times New Roman" w:hAnsi="Times New Roman" w:cs="Times New Roman"/>
                <w:lang w:val="en-US"/>
              </w:rPr>
              <w:t>ệ</w:t>
            </w:r>
            <w:r w:rsidRPr="00F07D69">
              <w:rPr>
                <w:rFonts w:ascii="Times New Roman" w:hAnsi="Times New Roman" w:cs="Times New Roman"/>
              </w:rPr>
              <w:t xml:space="preserve">n phát triển kinh tế - xã hội của địa phương: </w:t>
            </w:r>
            <w:r>
              <w:rPr>
                <w:rFonts w:ascii="Times New Roman" w:hAnsi="Times New Roman" w:cs="Times New Roman"/>
                <w:color w:val="FF0000"/>
                <w:lang w:val="en-US"/>
              </w:rPr>
              <w:t>Th</w:t>
            </w:r>
            <w:r w:rsidRPr="00441593">
              <w:rPr>
                <w:rFonts w:ascii="Times New Roman" w:hAnsi="Times New Roman" w:cs="Times New Roman"/>
                <w:color w:val="FF0000"/>
                <w:lang w:val="en-US"/>
              </w:rPr>
              <w:t xml:space="preserve">uế </w:t>
            </w:r>
            <w:r>
              <w:rPr>
                <w:rFonts w:ascii="Times New Roman" w:hAnsi="Times New Roman" w:cs="Times New Roman"/>
                <w:color w:val="FF0000"/>
                <w:lang w:val="en-US"/>
              </w:rPr>
              <w:t>thu nhập doanh nghiệp bổ sung theo</w:t>
            </w:r>
            <w:r w:rsidRPr="00441593">
              <w:rPr>
                <w:rFonts w:ascii="Times New Roman" w:hAnsi="Times New Roman" w:cs="Times New Roman"/>
                <w:color w:val="FF0000"/>
                <w:lang w:val="en-US"/>
              </w:rPr>
              <w:t xml:space="preserve"> Quy định về thuế thu nhập doanh nghiệp bổ sung tối thiểu nội địa đạt chuẩn (QDMTT)</w:t>
            </w:r>
            <w:r>
              <w:rPr>
                <w:rFonts w:ascii="Times New Roman" w:hAnsi="Times New Roman" w:cs="Times New Roman"/>
                <w:color w:val="FF0000"/>
                <w:lang w:val="en-US"/>
              </w:rPr>
              <w:t xml:space="preserve">.  </w:t>
            </w:r>
          </w:p>
          <w:p w14:paraId="18F8C595" w14:textId="78B7763F" w:rsidR="00441593" w:rsidRPr="00F07D69" w:rsidRDefault="00441593" w:rsidP="0083127C">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b) Nêu rõ lý do Nhà nước cần quản lý hoặc ban hành các biện pháp có tính chất đặc thù phù hợp với điều kiện phát triển kinh tế - xã hội của địa phương: </w:t>
            </w:r>
            <w:r w:rsidRPr="00727E65">
              <w:rPr>
                <w:rFonts w:ascii="Times New Roman" w:hAnsi="Times New Roman" w:cs="Times New Roman"/>
                <w:color w:val="FF0000"/>
                <w:lang w:val="en-US"/>
              </w:rPr>
              <w:t>Cơ quan thuế q</w:t>
            </w:r>
            <w:r w:rsidRPr="001178A4">
              <w:rPr>
                <w:rFonts w:ascii="Times New Roman" w:hAnsi="Times New Roman" w:cs="Times New Roman"/>
                <w:color w:val="FF0000"/>
              </w:rPr>
              <w:t>u</w:t>
            </w:r>
            <w:r w:rsidRPr="001178A4">
              <w:rPr>
                <w:rFonts w:ascii="Times New Roman" w:hAnsi="Times New Roman" w:cs="Times New Roman"/>
                <w:color w:val="FF0000"/>
                <w:lang w:val="en-US"/>
              </w:rPr>
              <w:t>ản lý</w:t>
            </w:r>
            <w:r>
              <w:rPr>
                <w:rFonts w:ascii="Times New Roman" w:hAnsi="Times New Roman" w:cs="Times New Roman"/>
                <w:color w:val="FF0000"/>
                <w:lang w:val="en-US"/>
              </w:rPr>
              <w:t xml:space="preserve"> nghĩa vụ</w:t>
            </w:r>
            <w:r w:rsidRPr="001178A4">
              <w:rPr>
                <w:rFonts w:ascii="Times New Roman" w:hAnsi="Times New Roman" w:cs="Times New Roman"/>
                <w:color w:val="FF0000"/>
                <w:lang w:val="en-US"/>
              </w:rPr>
              <w:t xml:space="preserve"> </w:t>
            </w:r>
            <w:r>
              <w:rPr>
                <w:rFonts w:ascii="Times New Roman" w:hAnsi="Times New Roman" w:cs="Times New Roman"/>
                <w:color w:val="FF0000"/>
                <w:lang w:val="en-US"/>
              </w:rPr>
              <w:t>k</w:t>
            </w:r>
            <w:r w:rsidRPr="00441593">
              <w:rPr>
                <w:rFonts w:ascii="Times New Roman" w:hAnsi="Times New Roman" w:cs="Times New Roman"/>
                <w:color w:val="FF0000"/>
                <w:lang w:val="en-US"/>
              </w:rPr>
              <w:t xml:space="preserve">hai thuế </w:t>
            </w:r>
            <w:r>
              <w:rPr>
                <w:rFonts w:ascii="Times New Roman" w:hAnsi="Times New Roman" w:cs="Times New Roman"/>
                <w:color w:val="FF0000"/>
                <w:lang w:val="en-US"/>
              </w:rPr>
              <w:t>thu nhập doanh nghiệp bổ sung theo</w:t>
            </w:r>
            <w:r w:rsidRPr="00441593">
              <w:rPr>
                <w:rFonts w:ascii="Times New Roman" w:hAnsi="Times New Roman" w:cs="Times New Roman"/>
                <w:color w:val="FF0000"/>
                <w:lang w:val="en-US"/>
              </w:rPr>
              <w:t xml:space="preserve"> Quy định về thuế thu nhập doanh nghiệp bổ sung tối thiểu nội địa đạt chuẩn (QDMTT)</w:t>
            </w:r>
            <w:r>
              <w:rPr>
                <w:rFonts w:ascii="Times New Roman" w:hAnsi="Times New Roman" w:cs="Times New Roman"/>
                <w:color w:val="FF0000"/>
                <w:lang w:val="en-US"/>
              </w:rPr>
              <w:t xml:space="preserve">. </w:t>
            </w:r>
          </w:p>
        </w:tc>
      </w:tr>
      <w:tr w:rsidR="00441593" w:rsidRPr="00F07D69" w14:paraId="79F9D860" w14:textId="77777777" w:rsidTr="0083127C">
        <w:tc>
          <w:tcPr>
            <w:tcW w:w="1044" w:type="pct"/>
            <w:shd w:val="clear" w:color="auto" w:fill="FFFFFF"/>
          </w:tcPr>
          <w:p w14:paraId="68D96D6B" w14:textId="77777777" w:rsidR="00441593" w:rsidRPr="00F07D69" w:rsidRDefault="00441593" w:rsidP="0083127C">
            <w:pPr>
              <w:spacing w:before="120"/>
              <w:ind w:left="57" w:right="57"/>
              <w:jc w:val="both"/>
              <w:rPr>
                <w:rFonts w:ascii="Times New Roman" w:hAnsi="Times New Roman" w:cs="Times New Roman"/>
                <w:bCs/>
              </w:rPr>
            </w:pPr>
            <w:r w:rsidRPr="00F07D69">
              <w:rPr>
                <w:rFonts w:ascii="Times New Roman" w:hAnsi="Times New Roman" w:cs="Times New Roman"/>
                <w:bCs/>
              </w:rPr>
              <w:t>2. Nội dung quyền, nghĩa vụ và lợi ích hợp pháp cụ thể của cá nhân, tổ chức cần được bảo đảm?</w:t>
            </w:r>
          </w:p>
        </w:tc>
        <w:tc>
          <w:tcPr>
            <w:tcW w:w="3956" w:type="pct"/>
            <w:shd w:val="clear" w:color="auto" w:fill="FFFFFF"/>
          </w:tcPr>
          <w:p w14:paraId="78479B8D" w14:textId="26985C16" w:rsidR="00441593" w:rsidRPr="003C23CA" w:rsidRDefault="00441593" w:rsidP="00441593">
            <w:pPr>
              <w:spacing w:before="120"/>
              <w:jc w:val="both"/>
              <w:rPr>
                <w:rFonts w:ascii="Times New Roman" w:hAnsi="Times New Roman" w:cs="Times New Roman"/>
                <w:color w:val="FF0000"/>
                <w:lang w:val="en-US"/>
              </w:rPr>
            </w:pPr>
            <w:r w:rsidRPr="00F07D69">
              <w:rPr>
                <w:rFonts w:ascii="Times New Roman" w:hAnsi="Times New Roman" w:cs="Times New Roman"/>
              </w:rPr>
              <w:t>a) Nội dung quyền, nghĩa vụ và lợi ích hợp pháp cụ thể của cá nhân, tổ chức cần được bảo đảm:</w:t>
            </w:r>
            <w:r>
              <w:rPr>
                <w:rFonts w:ascii="Times New Roman" w:hAnsi="Times New Roman" w:cs="Times New Roman"/>
                <w:lang w:val="en-US"/>
              </w:rPr>
              <w:t xml:space="preserve"> </w:t>
            </w:r>
            <w:r>
              <w:rPr>
                <w:rFonts w:ascii="Times New Roman" w:hAnsi="Times New Roman" w:cs="Times New Roman"/>
                <w:color w:val="FF0000"/>
                <w:lang w:val="en-US"/>
              </w:rPr>
              <w:t>Khai thuế thu nhập doanh nghiệp bổ sung theo</w:t>
            </w:r>
            <w:r w:rsidRPr="00441593">
              <w:rPr>
                <w:rFonts w:ascii="Times New Roman" w:hAnsi="Times New Roman" w:cs="Times New Roman"/>
                <w:color w:val="FF0000"/>
                <w:lang w:val="en-US"/>
              </w:rPr>
              <w:t xml:space="preserve"> Quy định về thuế thu nhập doanh nghiệp bổ sung tối thiểu nội địa đạt chuẩn (QDMTT)</w:t>
            </w:r>
            <w:r>
              <w:rPr>
                <w:rFonts w:ascii="Times New Roman" w:hAnsi="Times New Roman" w:cs="Times New Roman"/>
                <w:color w:val="FF0000"/>
                <w:lang w:val="en-US"/>
              </w:rPr>
              <w:t>.</w:t>
            </w:r>
          </w:p>
          <w:p w14:paraId="6E276FD3" w14:textId="735AAC34" w:rsidR="00441593" w:rsidRPr="00072111" w:rsidRDefault="00441593"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b) Nêu rõ lý do Nhà nước cần quy định: </w:t>
            </w:r>
            <w:r w:rsidRPr="00072111">
              <w:rPr>
                <w:rFonts w:ascii="Times New Roman" w:hAnsi="Times New Roman" w:cs="Times New Roman"/>
                <w:color w:val="FF0000"/>
              </w:rPr>
              <w:t xml:space="preserve">Quy </w:t>
            </w:r>
            <w:r w:rsidRPr="00072111">
              <w:rPr>
                <w:rFonts w:ascii="Times New Roman" w:hAnsi="Times New Roman" w:cs="Times New Roman"/>
                <w:color w:val="FF0000"/>
                <w:lang w:val="en-US"/>
              </w:rPr>
              <w:t>định về thủ tục</w:t>
            </w:r>
            <w:r>
              <w:rPr>
                <w:rFonts w:ascii="Times New Roman" w:hAnsi="Times New Roman" w:cs="Times New Roman"/>
                <w:color w:val="FF0000"/>
                <w:lang w:val="en-US"/>
              </w:rPr>
              <w:t xml:space="preserve"> khai thuế</w:t>
            </w:r>
            <w:r w:rsidRPr="00072111">
              <w:rPr>
                <w:rFonts w:ascii="Times New Roman" w:hAnsi="Times New Roman" w:cs="Times New Roman"/>
                <w:color w:val="FF0000"/>
                <w:lang w:val="en-US"/>
              </w:rPr>
              <w:t xml:space="preserve"> </w:t>
            </w:r>
            <w:r>
              <w:rPr>
                <w:rFonts w:ascii="Times New Roman" w:hAnsi="Times New Roman" w:cs="Times New Roman"/>
                <w:color w:val="FF0000"/>
                <w:lang w:val="en-US"/>
              </w:rPr>
              <w:t>thu nhập doanh nghiệp bổ sung theo</w:t>
            </w:r>
            <w:r w:rsidRPr="00441593">
              <w:rPr>
                <w:rFonts w:ascii="Times New Roman" w:hAnsi="Times New Roman" w:cs="Times New Roman"/>
                <w:color w:val="FF0000"/>
                <w:lang w:val="en-US"/>
              </w:rPr>
              <w:t xml:space="preserve"> Quy định về thuế thu nhập doanh nghiệp bổ sung tối thiểu nội địa đạt chuẩn (QDMTT)</w:t>
            </w:r>
            <w:r>
              <w:rPr>
                <w:rFonts w:ascii="Times New Roman" w:hAnsi="Times New Roman" w:cs="Times New Roman"/>
                <w:color w:val="FF0000"/>
                <w:lang w:val="en-US"/>
              </w:rPr>
              <w:t>.</w:t>
            </w:r>
          </w:p>
        </w:tc>
      </w:tr>
      <w:tr w:rsidR="00441593" w:rsidRPr="00F07D69" w14:paraId="1A869B98" w14:textId="77777777" w:rsidTr="0083127C">
        <w:tc>
          <w:tcPr>
            <w:tcW w:w="1044" w:type="pct"/>
            <w:shd w:val="clear" w:color="auto" w:fill="FFFFFF"/>
          </w:tcPr>
          <w:p w14:paraId="00EEDC48" w14:textId="77777777" w:rsidR="00441593" w:rsidRPr="00F07D69" w:rsidRDefault="00441593" w:rsidP="0083127C">
            <w:pPr>
              <w:spacing w:before="120"/>
              <w:ind w:left="57" w:right="57"/>
              <w:jc w:val="both"/>
              <w:rPr>
                <w:rFonts w:ascii="Times New Roman" w:hAnsi="Times New Roman" w:cs="Times New Roman"/>
                <w:bCs/>
              </w:rPr>
            </w:pPr>
            <w:r w:rsidRPr="00F07D69">
              <w:rPr>
                <w:rFonts w:ascii="Times New Roman" w:hAnsi="Times New Roman" w:cs="Times New Roman"/>
                <w:bCs/>
              </w:rPr>
              <w:t>3. Lý do lựa chọn biện</w:t>
            </w:r>
            <w:r w:rsidRPr="00F07D69">
              <w:rPr>
                <w:rFonts w:ascii="Times New Roman" w:hAnsi="Times New Roman" w:cs="Times New Roman"/>
                <w:bCs/>
                <w:lang w:val="en-US"/>
              </w:rPr>
              <w:t xml:space="preserve"> </w:t>
            </w:r>
            <w:r w:rsidRPr="00F07D69">
              <w:rPr>
                <w:rFonts w:ascii="Times New Roman" w:hAnsi="Times New Roman" w:cs="Times New Roman"/>
                <w:bCs/>
              </w:rPr>
              <w:t>pháp quy định thủ tục hành chính để thực hiện yêu cầu quản lý nhà nước hoặc thực hiện các biện pháp có tính chất đặc thù phù hợp với điều kiện phát triển kinh tế - xã hội của địa phương và bảo đảm quyền, nghĩa vụ và lợi ích hợp pháp của cá nhân, tổ chức?</w:t>
            </w:r>
          </w:p>
        </w:tc>
        <w:tc>
          <w:tcPr>
            <w:tcW w:w="3956" w:type="pct"/>
            <w:shd w:val="clear" w:color="auto" w:fill="FFFFFF"/>
          </w:tcPr>
          <w:p w14:paraId="17F53D31" w14:textId="77777777" w:rsidR="00441593" w:rsidRDefault="00441593"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a) Lý do quy định thủ tục hành chính: </w:t>
            </w:r>
            <w:r w:rsidRPr="003C23CA">
              <w:rPr>
                <w:rFonts w:ascii="Times New Roman" w:hAnsi="Times New Roman" w:cs="Times New Roman"/>
                <w:color w:val="FF0000"/>
              </w:rPr>
              <w:t>Đ</w:t>
            </w:r>
            <w:r w:rsidRPr="003C23CA">
              <w:rPr>
                <w:rFonts w:ascii="Times New Roman" w:hAnsi="Times New Roman" w:cs="Times New Roman"/>
                <w:color w:val="FF0000"/>
                <w:lang w:val="en-US"/>
              </w:rPr>
              <w:t xml:space="preserve">ảm bảo </w:t>
            </w:r>
            <w:r>
              <w:rPr>
                <w:rFonts w:ascii="Times New Roman" w:hAnsi="Times New Roman" w:cs="Times New Roman"/>
                <w:color w:val="FF0000"/>
                <w:lang w:val="en-US"/>
              </w:rPr>
              <w:t xml:space="preserve">thực hiện </w:t>
            </w:r>
            <w:r w:rsidRPr="003C23CA">
              <w:rPr>
                <w:rFonts w:ascii="Times New Roman" w:hAnsi="Times New Roman" w:cs="Times New Roman"/>
                <w:color w:val="FF0000"/>
                <w:lang w:val="en-US"/>
              </w:rPr>
              <w:t>nghĩa vụ</w:t>
            </w:r>
            <w:r>
              <w:rPr>
                <w:rFonts w:ascii="Times New Roman" w:hAnsi="Times New Roman" w:cs="Times New Roman"/>
                <w:color w:val="FF0000"/>
                <w:lang w:val="en-US"/>
              </w:rPr>
              <w:t xml:space="preserve"> khai thuế</w:t>
            </w:r>
            <w:r w:rsidRPr="00072111">
              <w:rPr>
                <w:rFonts w:ascii="Times New Roman" w:hAnsi="Times New Roman" w:cs="Times New Roman"/>
                <w:color w:val="FF0000"/>
                <w:lang w:val="en-US"/>
              </w:rPr>
              <w:t xml:space="preserve"> </w:t>
            </w:r>
            <w:r>
              <w:rPr>
                <w:rFonts w:ascii="Times New Roman" w:hAnsi="Times New Roman" w:cs="Times New Roman"/>
                <w:color w:val="FF0000"/>
                <w:lang w:val="en-US"/>
              </w:rPr>
              <w:t>thu nhập doanh nghiệp bổ sung theo</w:t>
            </w:r>
            <w:r w:rsidRPr="00441593">
              <w:rPr>
                <w:rFonts w:ascii="Times New Roman" w:hAnsi="Times New Roman" w:cs="Times New Roman"/>
                <w:color w:val="FF0000"/>
                <w:lang w:val="en-US"/>
              </w:rPr>
              <w:t xml:space="preserve"> Quy định về thuế thu nhập doanh nghiệp bổ sung tối thiểu nội địa đạt chuẩn (QDMTT)</w:t>
            </w:r>
            <w:r>
              <w:rPr>
                <w:rFonts w:ascii="Times New Roman" w:hAnsi="Times New Roman" w:cs="Times New Roman"/>
                <w:color w:val="FF0000"/>
                <w:lang w:val="en-US"/>
              </w:rPr>
              <w:t>.</w:t>
            </w:r>
          </w:p>
          <w:p w14:paraId="2571D1B4" w14:textId="278B5A86" w:rsidR="00441593" w:rsidRPr="00F07D69" w:rsidRDefault="00441593" w:rsidP="0083127C">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b) Nêu rõ điều, khoản quy </w:t>
            </w:r>
            <w:r>
              <w:rPr>
                <w:rFonts w:ascii="Times New Roman" w:hAnsi="Times New Roman" w:cs="Times New Roman"/>
              </w:rPr>
              <w:t>đị</w:t>
            </w:r>
            <w:r w:rsidRPr="00F07D69">
              <w:rPr>
                <w:rFonts w:ascii="Times New Roman" w:hAnsi="Times New Roman" w:cs="Times New Roman"/>
              </w:rPr>
              <w:t>nh thủ tục hành chính t</w:t>
            </w:r>
            <w:r w:rsidRPr="00F07D69">
              <w:rPr>
                <w:rFonts w:ascii="Times New Roman" w:hAnsi="Times New Roman" w:cs="Times New Roman"/>
                <w:lang w:val="en-US"/>
              </w:rPr>
              <w:t>ạ</w:t>
            </w:r>
            <w:r w:rsidRPr="00F07D69">
              <w:rPr>
                <w:rFonts w:ascii="Times New Roman" w:hAnsi="Times New Roman" w:cs="Times New Roman"/>
              </w:rPr>
              <w:t>i dự án, d</w:t>
            </w:r>
            <w:r w:rsidRPr="00F07D69">
              <w:rPr>
                <w:rFonts w:ascii="Times New Roman" w:hAnsi="Times New Roman" w:cs="Times New Roman"/>
                <w:lang w:val="en-US"/>
              </w:rPr>
              <w:t>ự</w:t>
            </w:r>
            <w:r w:rsidRPr="00F07D69">
              <w:rPr>
                <w:rFonts w:ascii="Times New Roman" w:hAnsi="Times New Roman" w:cs="Times New Roman"/>
              </w:rPr>
              <w:t xml:space="preserve"> thảo văn bản: </w:t>
            </w:r>
            <w:r w:rsidR="00415142" w:rsidRPr="00415142">
              <w:rPr>
                <w:rFonts w:ascii="Times New Roman" w:hAnsi="Times New Roman" w:cs="Times New Roman"/>
                <w:color w:val="FF0000"/>
                <w:lang w:val="en-US"/>
              </w:rPr>
              <w:t xml:space="preserve">Điều </w:t>
            </w:r>
            <w:r w:rsidR="00C27CED">
              <w:rPr>
                <w:rFonts w:ascii="Times New Roman" w:hAnsi="Times New Roman" w:cs="Times New Roman"/>
                <w:color w:val="FF0000"/>
                <w:lang w:val="en-US"/>
              </w:rPr>
              <w:t>21</w:t>
            </w:r>
            <w:r w:rsidR="00415142" w:rsidRPr="00415142">
              <w:rPr>
                <w:rFonts w:ascii="Times New Roman" w:hAnsi="Times New Roman" w:cs="Times New Roman"/>
                <w:color w:val="FF0000"/>
                <w:lang w:val="en-US"/>
              </w:rPr>
              <w:t xml:space="preserve"> </w:t>
            </w:r>
            <w:r w:rsidRPr="003C23CA">
              <w:rPr>
                <w:rFonts w:ascii="Times New Roman" w:hAnsi="Times New Roman" w:cs="Times New Roman"/>
                <w:color w:val="FF0000"/>
                <w:lang w:val="en-US"/>
              </w:rPr>
              <w:t xml:space="preserve">Dự thảo Nghị định </w:t>
            </w:r>
            <w:r w:rsidRPr="00930691">
              <w:rPr>
                <w:rFonts w:ascii="Times New Roman" w:hAnsi="Times New Roman" w:cs="Times New Roman"/>
                <w:color w:val="FF0000"/>
                <w:lang w:val="en-US"/>
              </w:rPr>
              <w:t>quy định chi tiết Nghị quyết số 107/2023/QH15 ngày 29 tháng 11 năm 2023 của Quốc hội về việc áp dụng thuế thu nhập doanh nghiệp bổ sung theo quy định chống xói mòn cơ sở thuế toàn cầu</w:t>
            </w:r>
          </w:p>
        </w:tc>
      </w:tr>
      <w:tr w:rsidR="00441593" w:rsidRPr="00F07D69" w14:paraId="4BDEEEDA" w14:textId="77777777" w:rsidTr="0083127C">
        <w:tc>
          <w:tcPr>
            <w:tcW w:w="1044" w:type="pct"/>
            <w:shd w:val="clear" w:color="auto" w:fill="FFFFFF"/>
          </w:tcPr>
          <w:p w14:paraId="390BC859" w14:textId="77777777" w:rsidR="00441593" w:rsidRPr="00F07D69" w:rsidRDefault="00441593" w:rsidP="0083127C">
            <w:pPr>
              <w:spacing w:before="120"/>
              <w:ind w:left="57" w:right="57"/>
              <w:jc w:val="both"/>
              <w:rPr>
                <w:rFonts w:ascii="Times New Roman" w:hAnsi="Times New Roman" w:cs="Times New Roman"/>
                <w:bCs/>
              </w:rPr>
            </w:pPr>
            <w:r w:rsidRPr="00F07D69">
              <w:rPr>
                <w:rFonts w:ascii="Times New Roman" w:hAnsi="Times New Roman" w:cs="Times New Roman"/>
                <w:bCs/>
              </w:rPr>
              <w:lastRenderedPageBreak/>
              <w:t>4. Có biện pháp nào khác có thể sử dụng mà không phải bằng quy định thủ tục hành chính không?</w:t>
            </w:r>
          </w:p>
        </w:tc>
        <w:tc>
          <w:tcPr>
            <w:tcW w:w="3956" w:type="pct"/>
            <w:shd w:val="clear" w:color="auto" w:fill="FFFFFF"/>
          </w:tcPr>
          <w:p w14:paraId="1411C5AB"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C</w:t>
            </w:r>
            <w:r w:rsidRPr="00F07D69">
              <w:rPr>
                <w:rFonts w:ascii="Times New Roman" w:hAnsi="Times New Roman" w:cs="Times New Roman"/>
                <w:lang w:val="en-US"/>
              </w:rPr>
              <w:t xml:space="preserve">ó </w:t>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08D8E19A"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Nếu Có, nêu rõ bi</w:t>
            </w:r>
            <w:r w:rsidRPr="00F07D69">
              <w:rPr>
                <w:rFonts w:ascii="Times New Roman" w:hAnsi="Times New Roman" w:cs="Times New Roman"/>
                <w:lang w:val="en-US"/>
              </w:rPr>
              <w:t>ệ</w:t>
            </w:r>
            <w:r w:rsidRPr="00F07D69">
              <w:rPr>
                <w:rFonts w:ascii="Times New Roman" w:hAnsi="Times New Roman" w:cs="Times New Roman"/>
              </w:rPr>
              <w:t xml:space="preserve">n pháp: </w:t>
            </w:r>
            <w:r w:rsidRPr="00F07D69">
              <w:rPr>
                <w:rFonts w:ascii="Times New Roman" w:hAnsi="Times New Roman" w:cs="Times New Roman"/>
                <w:lang w:val="en-US"/>
              </w:rPr>
              <w:t>…………………………………………………………………………………</w:t>
            </w:r>
          </w:p>
          <w:p w14:paraId="0353986E"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Trường </w:t>
            </w:r>
            <w:r w:rsidRPr="00F07D69">
              <w:rPr>
                <w:rFonts w:ascii="Times New Roman" w:hAnsi="Times New Roman" w:cs="Times New Roman"/>
                <w:lang w:val="en-US"/>
              </w:rPr>
              <w:t>hợp</w:t>
            </w:r>
            <w:r w:rsidRPr="00F07D69">
              <w:rPr>
                <w:rFonts w:ascii="Times New Roman" w:hAnsi="Times New Roman" w:cs="Times New Roman"/>
              </w:rPr>
              <w:t xml:space="preserve"> Có, nhưng vẫn l</w:t>
            </w:r>
            <w:r w:rsidRPr="00F07D69">
              <w:rPr>
                <w:rFonts w:ascii="Times New Roman" w:hAnsi="Times New Roman" w:cs="Times New Roman"/>
                <w:lang w:val="en-US"/>
              </w:rPr>
              <w:t>ự</w:t>
            </w:r>
            <w:r w:rsidRPr="00F07D69">
              <w:rPr>
                <w:rFonts w:ascii="Times New Roman" w:hAnsi="Times New Roman" w:cs="Times New Roman"/>
              </w:rPr>
              <w:t>a ch</w:t>
            </w:r>
            <w:r w:rsidRPr="00F07D69">
              <w:rPr>
                <w:rFonts w:ascii="Times New Roman" w:hAnsi="Times New Roman" w:cs="Times New Roman"/>
                <w:lang w:val="en-US"/>
              </w:rPr>
              <w:t>ọ</w:t>
            </w:r>
            <w:r w:rsidRPr="00F07D69">
              <w:rPr>
                <w:rFonts w:ascii="Times New Roman" w:hAnsi="Times New Roman" w:cs="Times New Roman"/>
              </w:rPr>
              <w:t>n bi</w:t>
            </w:r>
            <w:r w:rsidRPr="00F07D69">
              <w:rPr>
                <w:rFonts w:ascii="Times New Roman" w:hAnsi="Times New Roman" w:cs="Times New Roman"/>
                <w:lang w:val="en-US"/>
              </w:rPr>
              <w:t>ệ</w:t>
            </w:r>
            <w:r w:rsidRPr="00F07D69">
              <w:rPr>
                <w:rFonts w:ascii="Times New Roman" w:hAnsi="Times New Roman" w:cs="Times New Roman"/>
              </w:rPr>
              <w:t xml:space="preserve">n pháp quy định thủ tục hành chính thì nêu rõ lý do: </w:t>
            </w:r>
            <w:r w:rsidRPr="00F07D69">
              <w:rPr>
                <w:rFonts w:ascii="Times New Roman" w:hAnsi="Times New Roman" w:cs="Times New Roman"/>
                <w:lang w:val="en-US"/>
              </w:rPr>
              <w:t>…….</w:t>
            </w:r>
          </w:p>
          <w:p w14:paraId="072FB27C" w14:textId="0E700B9A"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Nếu Không, nêu rõ lý do:</w:t>
            </w:r>
            <w:r>
              <w:rPr>
                <w:rFonts w:ascii="Times New Roman" w:hAnsi="Times New Roman" w:cs="Times New Roman"/>
                <w:lang w:val="en-US"/>
              </w:rPr>
              <w:t xml:space="preserve"> </w:t>
            </w:r>
            <w:r w:rsidRPr="0047200E">
              <w:rPr>
                <w:rFonts w:ascii="Times New Roman" w:hAnsi="Times New Roman" w:cs="Times New Roman"/>
                <w:color w:val="FF0000"/>
                <w:lang w:val="en-US"/>
              </w:rPr>
              <w:t xml:space="preserve">Đây là thủ tục cần thiết </w:t>
            </w:r>
            <w:r>
              <w:rPr>
                <w:rFonts w:ascii="Times New Roman" w:hAnsi="Times New Roman" w:cs="Times New Roman"/>
                <w:color w:val="FF0000"/>
                <w:lang w:val="en-US"/>
              </w:rPr>
              <w:t xml:space="preserve">để đảm bảo </w:t>
            </w:r>
            <w:r w:rsidR="00415142">
              <w:rPr>
                <w:rFonts w:ascii="Times New Roman" w:hAnsi="Times New Roman" w:cs="Times New Roman"/>
                <w:color w:val="FF0000"/>
                <w:lang w:val="en-US"/>
              </w:rPr>
              <w:t>khai thuế</w:t>
            </w:r>
            <w:r w:rsidR="00415142" w:rsidRPr="00072111">
              <w:rPr>
                <w:rFonts w:ascii="Times New Roman" w:hAnsi="Times New Roman" w:cs="Times New Roman"/>
                <w:color w:val="FF0000"/>
                <w:lang w:val="en-US"/>
              </w:rPr>
              <w:t xml:space="preserve"> </w:t>
            </w:r>
            <w:r w:rsidR="00415142">
              <w:rPr>
                <w:rFonts w:ascii="Times New Roman" w:hAnsi="Times New Roman" w:cs="Times New Roman"/>
                <w:color w:val="FF0000"/>
                <w:lang w:val="en-US"/>
              </w:rPr>
              <w:t>thu nhập doanh nghiệp bổ sung theo</w:t>
            </w:r>
            <w:r w:rsidR="00415142" w:rsidRPr="00441593">
              <w:rPr>
                <w:rFonts w:ascii="Times New Roman" w:hAnsi="Times New Roman" w:cs="Times New Roman"/>
                <w:color w:val="FF0000"/>
                <w:lang w:val="en-US"/>
              </w:rPr>
              <w:t xml:space="preserve"> Quy định về thuế thu nhập doanh nghiệp bổ sung tối thiểu nội địa đạt chuẩn (QDMTT)</w:t>
            </w:r>
            <w:r w:rsidR="00415142">
              <w:rPr>
                <w:rFonts w:ascii="Times New Roman" w:hAnsi="Times New Roman" w:cs="Times New Roman"/>
                <w:color w:val="FF0000"/>
                <w:lang w:val="en-US"/>
              </w:rPr>
              <w:t>.</w:t>
            </w:r>
          </w:p>
        </w:tc>
      </w:tr>
      <w:tr w:rsidR="00441593" w:rsidRPr="00F07D69" w14:paraId="756DA170" w14:textId="77777777" w:rsidTr="0083127C">
        <w:tc>
          <w:tcPr>
            <w:tcW w:w="5000" w:type="pct"/>
            <w:gridSpan w:val="2"/>
            <w:shd w:val="clear" w:color="auto" w:fill="FFFFFF"/>
          </w:tcPr>
          <w:p w14:paraId="427DF6B0" w14:textId="77777777" w:rsidR="00441593" w:rsidRPr="00F07D69" w:rsidRDefault="00441593" w:rsidP="0083127C">
            <w:pPr>
              <w:spacing w:before="120"/>
              <w:ind w:left="57" w:right="57"/>
              <w:rPr>
                <w:rFonts w:ascii="Times New Roman" w:hAnsi="Times New Roman" w:cs="Times New Roman"/>
                <w:b/>
              </w:rPr>
            </w:pPr>
            <w:r w:rsidRPr="00F07D69">
              <w:rPr>
                <w:rFonts w:ascii="Times New Roman" w:hAnsi="Times New Roman" w:cs="Times New Roman"/>
                <w:b/>
              </w:rPr>
              <w:t>II. ĐÁNH GIÁ TÍNH HỢP PHÁP CỦA THỦ TỤC HÀNH CHÍNH</w:t>
            </w:r>
          </w:p>
        </w:tc>
      </w:tr>
      <w:tr w:rsidR="00441593" w:rsidRPr="00F07D69" w14:paraId="609139A7" w14:textId="77777777" w:rsidTr="0083127C">
        <w:tc>
          <w:tcPr>
            <w:tcW w:w="1044" w:type="pct"/>
            <w:shd w:val="clear" w:color="auto" w:fill="FFFFFF"/>
          </w:tcPr>
          <w:p w14:paraId="09D74E49" w14:textId="77777777" w:rsidR="00441593" w:rsidRPr="00F07D69" w:rsidRDefault="00441593" w:rsidP="0083127C">
            <w:pPr>
              <w:spacing w:before="120"/>
              <w:ind w:left="57" w:right="57"/>
              <w:jc w:val="both"/>
              <w:rPr>
                <w:rFonts w:ascii="Times New Roman" w:hAnsi="Times New Roman" w:cs="Times New Roman"/>
              </w:rPr>
            </w:pPr>
            <w:r w:rsidRPr="00F07D69">
              <w:rPr>
                <w:rFonts w:ascii="Times New Roman" w:hAnsi="Times New Roman" w:cs="Times New Roman"/>
              </w:rPr>
              <w:t>1. Có được ban hành theo đúng thẩm quyền không?</w:t>
            </w:r>
          </w:p>
        </w:tc>
        <w:tc>
          <w:tcPr>
            <w:tcW w:w="3956" w:type="pct"/>
            <w:shd w:val="clear" w:color="auto" w:fill="FFFFFF"/>
          </w:tcPr>
          <w:p w14:paraId="23E2FF18"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5660F483" w14:textId="092875A3"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Pr="00653F96">
              <w:rPr>
                <w:rFonts w:ascii="Times New Roman" w:hAnsi="Times New Roman" w:cs="Times New Roman"/>
                <w:color w:val="FF0000"/>
                <w:lang w:val="en-US"/>
              </w:rPr>
              <w:t xml:space="preserve">Căn cứ quy định tại khoản </w:t>
            </w:r>
            <w:r w:rsidR="00415142">
              <w:rPr>
                <w:rFonts w:ascii="Times New Roman" w:hAnsi="Times New Roman" w:cs="Times New Roman"/>
                <w:color w:val="FF0000"/>
                <w:lang w:val="en-US"/>
              </w:rPr>
              <w:t>1</w:t>
            </w:r>
            <w:r w:rsidRPr="00653F96">
              <w:rPr>
                <w:rFonts w:ascii="Times New Roman" w:hAnsi="Times New Roman" w:cs="Times New Roman"/>
                <w:color w:val="FF0000"/>
                <w:lang w:val="en-US"/>
              </w:rPr>
              <w:t xml:space="preserve"> Điều 6 </w:t>
            </w:r>
            <w:r w:rsidRPr="00930691">
              <w:rPr>
                <w:rFonts w:ascii="Times New Roman" w:hAnsi="Times New Roman" w:cs="Times New Roman"/>
                <w:color w:val="FF0000"/>
                <w:lang w:val="en-US"/>
              </w:rPr>
              <w:t>Nghị quyết số 107/2023/QH15 ngày 29 tháng 11 năm 2023 của Quốc hội</w:t>
            </w:r>
          </w:p>
        </w:tc>
      </w:tr>
      <w:tr w:rsidR="00441593" w:rsidRPr="00F07D69" w14:paraId="52F96333" w14:textId="77777777" w:rsidTr="0083127C">
        <w:tc>
          <w:tcPr>
            <w:tcW w:w="1044" w:type="pct"/>
            <w:shd w:val="clear" w:color="auto" w:fill="FFFFFF"/>
          </w:tcPr>
          <w:p w14:paraId="3E5DA35F" w14:textId="77777777" w:rsidR="00441593" w:rsidRPr="00F07D69" w:rsidRDefault="00441593" w:rsidP="0083127C">
            <w:pPr>
              <w:spacing w:before="120"/>
              <w:ind w:left="57" w:right="57"/>
              <w:jc w:val="both"/>
              <w:rPr>
                <w:rFonts w:ascii="Times New Roman" w:hAnsi="Times New Roman" w:cs="Times New Roman"/>
              </w:rPr>
            </w:pPr>
            <w:r w:rsidRPr="00F07D69">
              <w:rPr>
                <w:rFonts w:ascii="Times New Roman" w:hAnsi="Times New Roman" w:cs="Times New Roman"/>
              </w:rPr>
              <w:t>2. Có mâu thuẫn, chồng chéo hoặc không phù hợp, thống nhất với quy định tại các văn bản khác không?</w:t>
            </w:r>
          </w:p>
        </w:tc>
        <w:tc>
          <w:tcPr>
            <w:tcW w:w="3956" w:type="pct"/>
            <w:shd w:val="clear" w:color="auto" w:fill="FFFFFF"/>
          </w:tcPr>
          <w:p w14:paraId="295135FA"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Với văn bản của cơ quan nhà nước cấp trên: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2B906FB8"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Nếu Có, đề nghị nêu rõ:</w:t>
            </w:r>
          </w:p>
          <w:p w14:paraId="5F1AACA6"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Tên b</w:t>
            </w:r>
            <w:r w:rsidRPr="00F07D69">
              <w:rPr>
                <w:rFonts w:ascii="Times New Roman" w:hAnsi="Times New Roman" w:cs="Times New Roman"/>
                <w:lang w:val="en-US"/>
              </w:rPr>
              <w:t>ộ</w:t>
            </w:r>
            <w:r w:rsidRPr="00F07D69">
              <w:rPr>
                <w:rFonts w:ascii="Times New Roman" w:hAnsi="Times New Roman" w:cs="Times New Roman"/>
              </w:rPr>
              <w:t xml:space="preserve"> ph</w:t>
            </w:r>
            <w:r w:rsidRPr="00F07D69">
              <w:rPr>
                <w:rFonts w:ascii="Times New Roman" w:hAnsi="Times New Roman" w:cs="Times New Roman"/>
                <w:lang w:val="en-US"/>
              </w:rPr>
              <w:t>ậ</w:t>
            </w:r>
            <w:r w:rsidRPr="00F07D69">
              <w:rPr>
                <w:rFonts w:ascii="Times New Roman" w:hAnsi="Times New Roman" w:cs="Times New Roman"/>
              </w:rPr>
              <w:t>n t</w:t>
            </w:r>
            <w:r w:rsidRPr="00F07D69">
              <w:rPr>
                <w:rFonts w:ascii="Times New Roman" w:hAnsi="Times New Roman" w:cs="Times New Roman"/>
                <w:lang w:val="en-US"/>
              </w:rPr>
              <w:t>ạ</w:t>
            </w:r>
            <w:r w:rsidRPr="00F07D69">
              <w:rPr>
                <w:rFonts w:ascii="Times New Roman" w:hAnsi="Times New Roman" w:cs="Times New Roman"/>
              </w:rPr>
              <w:t xml:space="preserve">o thành: </w:t>
            </w:r>
            <w:r w:rsidRPr="00F07D69">
              <w:rPr>
                <w:rFonts w:ascii="Times New Roman" w:hAnsi="Times New Roman" w:cs="Times New Roman"/>
                <w:lang w:val="en-US"/>
              </w:rPr>
              <w:t>………………………………………………………………………………….</w:t>
            </w:r>
          </w:p>
          <w:p w14:paraId="1D5E4F19"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Nêu rõ điều, khoản, tên văn bản tương ứng: </w:t>
            </w:r>
            <w:r w:rsidRPr="00F07D69">
              <w:rPr>
                <w:rFonts w:ascii="Times New Roman" w:hAnsi="Times New Roman" w:cs="Times New Roman"/>
                <w:lang w:val="en-US"/>
              </w:rPr>
              <w:t>………………………………………………………….</w:t>
            </w:r>
          </w:p>
          <w:p w14:paraId="2A1485D8"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Đ</w:t>
            </w:r>
            <w:r w:rsidRPr="00F07D69">
              <w:rPr>
                <w:rFonts w:ascii="Times New Roman" w:hAnsi="Times New Roman" w:cs="Times New Roman"/>
                <w:lang w:val="en-US"/>
              </w:rPr>
              <w:t>ề</w:t>
            </w:r>
            <w:r w:rsidRPr="00F07D69">
              <w:rPr>
                <w:rFonts w:ascii="Times New Roman" w:hAnsi="Times New Roman" w:cs="Times New Roman"/>
              </w:rPr>
              <w:t xml:space="preserve"> xuất cách thức giải quyết để đảm bảo tính thống nhất, đồng bộ của hệ thống pháp luật hoặc lý do vẫn quy định như tại </w:t>
            </w:r>
            <w:r w:rsidRPr="00F07D69">
              <w:rPr>
                <w:rFonts w:ascii="Times New Roman" w:hAnsi="Times New Roman" w:cs="Times New Roman"/>
                <w:lang w:val="en-US"/>
              </w:rPr>
              <w:t>dự</w:t>
            </w:r>
            <w:r w:rsidRPr="00F07D69">
              <w:rPr>
                <w:rFonts w:ascii="Times New Roman" w:hAnsi="Times New Roman" w:cs="Times New Roman"/>
              </w:rPr>
              <w:t xml:space="preserve"> án, dự thảo </w:t>
            </w:r>
            <w:r w:rsidRPr="00F07D69">
              <w:rPr>
                <w:rFonts w:ascii="Times New Roman" w:hAnsi="Times New Roman" w:cs="Times New Roman"/>
                <w:lang w:val="en-US"/>
              </w:rPr>
              <w:t>…………………………………………………………………</w:t>
            </w:r>
          </w:p>
          <w:p w14:paraId="1C82601C"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 xml:space="preserve">- Với văn bản của cơ quan khác: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50ADCDBD"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Nếu Có, đề nghị nêu rõ:</w:t>
            </w:r>
          </w:p>
          <w:p w14:paraId="36BAB503"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Tên bộ phận tạo thành: </w:t>
            </w:r>
            <w:r w:rsidRPr="00F07D69">
              <w:rPr>
                <w:rFonts w:ascii="Times New Roman" w:hAnsi="Times New Roman" w:cs="Times New Roman"/>
                <w:lang w:val="en-US"/>
              </w:rPr>
              <w:t>………………………………………………………………………………….</w:t>
            </w:r>
          </w:p>
          <w:p w14:paraId="33BEF667"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Nêu rõ điều, khoản, tên văn bản tương ứng: </w:t>
            </w:r>
            <w:r w:rsidRPr="00F07D69">
              <w:rPr>
                <w:rFonts w:ascii="Times New Roman" w:hAnsi="Times New Roman" w:cs="Times New Roman"/>
                <w:lang w:val="en-US"/>
              </w:rPr>
              <w:t>………………………………………………………….</w:t>
            </w:r>
          </w:p>
          <w:p w14:paraId="4C535113"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Đề xuất cách thức giải quyết để đảm bảo tính thống nhất, đồng bộ của hệ thống pháp luật hoặc lý do vẫn quy định như tại dự án, dự thảo </w:t>
            </w:r>
            <w:r w:rsidRPr="00F07D69">
              <w:rPr>
                <w:rFonts w:ascii="Times New Roman" w:hAnsi="Times New Roman" w:cs="Times New Roman"/>
                <w:lang w:val="en-US"/>
              </w:rPr>
              <w:t>……………………………………………………………………………..</w:t>
            </w:r>
          </w:p>
          <w:p w14:paraId="21614624"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 Với điều ước quốc t</w:t>
            </w:r>
            <w:r w:rsidRPr="00F07D69">
              <w:rPr>
                <w:rFonts w:ascii="Times New Roman" w:hAnsi="Times New Roman" w:cs="Times New Roman"/>
                <w:lang w:val="en-US"/>
              </w:rPr>
              <w:t>ế</w:t>
            </w:r>
            <w:r w:rsidRPr="00F07D69">
              <w:rPr>
                <w:rFonts w:ascii="Times New Roman" w:hAnsi="Times New Roman" w:cs="Times New Roman"/>
              </w:rPr>
              <w:t xml:space="preserve"> có liên quan mà CHXHCN Việt Nam là thành viên: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2BCC91B8"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Nếu Có, đề nghị nêu rõ:</w:t>
            </w:r>
          </w:p>
          <w:p w14:paraId="61FF13FD"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Tên bộ phận tạo thành: </w:t>
            </w:r>
            <w:r w:rsidRPr="00F07D69">
              <w:rPr>
                <w:rFonts w:ascii="Times New Roman" w:hAnsi="Times New Roman" w:cs="Times New Roman"/>
                <w:lang w:val="en-US"/>
              </w:rPr>
              <w:t>…………………………………………………………………………………..</w:t>
            </w:r>
          </w:p>
          <w:p w14:paraId="11AEAA14"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Nêu rõ điều, khoản, điều ước quốc tế tương ứng: </w:t>
            </w:r>
            <w:r w:rsidRPr="00F07D69">
              <w:rPr>
                <w:rFonts w:ascii="Times New Roman" w:hAnsi="Times New Roman" w:cs="Times New Roman"/>
                <w:lang w:val="en-US"/>
              </w:rPr>
              <w:t>……………………………………………………</w:t>
            </w:r>
          </w:p>
          <w:p w14:paraId="428DBF87" w14:textId="0DE17182" w:rsidR="00441593" w:rsidRPr="00F07D69" w:rsidRDefault="00441593" w:rsidP="0016067A">
            <w:pPr>
              <w:spacing w:before="120"/>
              <w:ind w:left="57" w:right="57"/>
              <w:rPr>
                <w:rFonts w:ascii="Times New Roman" w:hAnsi="Times New Roman" w:cs="Times New Roman"/>
                <w:lang w:val="en-US"/>
              </w:rPr>
            </w:pPr>
            <w:r w:rsidRPr="00F07D69">
              <w:rPr>
                <w:rFonts w:ascii="Times New Roman" w:hAnsi="Times New Roman" w:cs="Times New Roman"/>
              </w:rPr>
              <w:lastRenderedPageBreak/>
              <w:t>+ Đề xuất cách thức giải quyết để đảm bảo tính tương thích với điều ước quốc tế hoặc lý do vẫn quy định như tại dự án, dự thảo</w:t>
            </w:r>
            <w:r w:rsidRPr="00F07D69">
              <w:rPr>
                <w:rFonts w:ascii="Times New Roman" w:hAnsi="Times New Roman" w:cs="Times New Roman"/>
                <w:lang w:val="en-US"/>
              </w:rPr>
              <w:t xml:space="preserve"> …………………………………………………………………………………………….</w:t>
            </w:r>
          </w:p>
        </w:tc>
      </w:tr>
      <w:tr w:rsidR="00441593" w:rsidRPr="00F07D69" w14:paraId="20E95D80" w14:textId="77777777" w:rsidTr="0083127C">
        <w:tc>
          <w:tcPr>
            <w:tcW w:w="5000" w:type="pct"/>
            <w:gridSpan w:val="2"/>
            <w:shd w:val="clear" w:color="auto" w:fill="FFFFFF"/>
          </w:tcPr>
          <w:p w14:paraId="445F8E78" w14:textId="77777777" w:rsidR="00441593" w:rsidRPr="00F07D69" w:rsidRDefault="00441593" w:rsidP="0083127C">
            <w:pPr>
              <w:spacing w:before="120"/>
              <w:ind w:left="57" w:right="57"/>
              <w:rPr>
                <w:rFonts w:ascii="Times New Roman" w:hAnsi="Times New Roman" w:cs="Times New Roman"/>
                <w:b/>
              </w:rPr>
            </w:pPr>
            <w:r w:rsidRPr="00F07D69">
              <w:rPr>
                <w:rFonts w:ascii="Times New Roman" w:hAnsi="Times New Roman" w:cs="Times New Roman"/>
                <w:b/>
              </w:rPr>
              <w:lastRenderedPageBreak/>
              <w:t>III. ĐÁNH GIÁ TÍNH HỢ</w:t>
            </w:r>
            <w:r w:rsidRPr="00F07D69">
              <w:rPr>
                <w:rFonts w:ascii="Times New Roman" w:hAnsi="Times New Roman" w:cs="Times New Roman"/>
                <w:b/>
                <w:lang w:val="en-US"/>
              </w:rPr>
              <w:t>P</w:t>
            </w:r>
            <w:r w:rsidRPr="00F07D69">
              <w:rPr>
                <w:rFonts w:ascii="Times New Roman" w:hAnsi="Times New Roman" w:cs="Times New Roman"/>
                <w:b/>
              </w:rPr>
              <w:t xml:space="preserve"> L</w:t>
            </w:r>
            <w:r w:rsidRPr="00F07D69">
              <w:rPr>
                <w:rFonts w:ascii="Times New Roman" w:hAnsi="Times New Roman" w:cs="Times New Roman"/>
                <w:b/>
                <w:lang w:val="en-US"/>
              </w:rPr>
              <w:t>Ý</w:t>
            </w:r>
            <w:r w:rsidRPr="00F07D69">
              <w:rPr>
                <w:rFonts w:ascii="Times New Roman" w:hAnsi="Times New Roman" w:cs="Times New Roman"/>
                <w:b/>
              </w:rPr>
              <w:t xml:space="preserve"> CỦA THỦ TỤC HÀNH CHÍNH</w:t>
            </w:r>
          </w:p>
        </w:tc>
      </w:tr>
      <w:tr w:rsidR="00441593" w:rsidRPr="00F07D69" w14:paraId="3512EA5D" w14:textId="77777777" w:rsidTr="0083127C">
        <w:tc>
          <w:tcPr>
            <w:tcW w:w="5000" w:type="pct"/>
            <w:gridSpan w:val="2"/>
            <w:shd w:val="clear" w:color="auto" w:fill="FFFFFF"/>
          </w:tcPr>
          <w:p w14:paraId="33B4AB0D" w14:textId="695ECE7B" w:rsidR="00441593" w:rsidRPr="00653F96" w:rsidRDefault="00441593" w:rsidP="00415142">
            <w:pPr>
              <w:spacing w:before="120"/>
              <w:jc w:val="both"/>
              <w:rPr>
                <w:rFonts w:ascii="Times New Roman" w:hAnsi="Times New Roman" w:cs="Times New Roman"/>
                <w:color w:val="FF0000"/>
                <w:lang w:val="en-US"/>
              </w:rPr>
            </w:pPr>
            <w:r w:rsidRPr="00F07D69">
              <w:rPr>
                <w:rFonts w:ascii="Times New Roman" w:hAnsi="Times New Roman" w:cs="Times New Roman"/>
                <w:b/>
              </w:rPr>
              <w:t>1. Tên thủ tục hành chính</w:t>
            </w:r>
            <w:r>
              <w:rPr>
                <w:rFonts w:ascii="Times New Roman" w:hAnsi="Times New Roman" w:cs="Times New Roman"/>
                <w:b/>
                <w:lang w:val="en-US"/>
              </w:rPr>
              <w:t xml:space="preserve">: </w:t>
            </w:r>
            <w:r w:rsidR="00415142" w:rsidRPr="00441593">
              <w:rPr>
                <w:rFonts w:ascii="Times New Roman" w:hAnsi="Times New Roman" w:cs="Times New Roman"/>
                <w:color w:val="FF0000"/>
                <w:lang w:val="en-US"/>
              </w:rPr>
              <w:t xml:space="preserve">Khai thuế </w:t>
            </w:r>
            <w:r w:rsidR="00415142">
              <w:rPr>
                <w:rFonts w:ascii="Times New Roman" w:hAnsi="Times New Roman" w:cs="Times New Roman"/>
                <w:color w:val="FF0000"/>
                <w:lang w:val="en-US"/>
              </w:rPr>
              <w:t>thu nhập doanh nghiệp bổ sung theo</w:t>
            </w:r>
            <w:r w:rsidR="00415142" w:rsidRPr="00441593">
              <w:rPr>
                <w:rFonts w:ascii="Times New Roman" w:hAnsi="Times New Roman" w:cs="Times New Roman"/>
                <w:color w:val="FF0000"/>
                <w:lang w:val="en-US"/>
              </w:rPr>
              <w:t xml:space="preserve"> Quy định về thuế thu nhập doanh nghiệp bổ sung tối thiểu nội địa đạt chuẩn (QDMTT)</w:t>
            </w:r>
          </w:p>
        </w:tc>
      </w:tr>
      <w:tr w:rsidR="00441593" w:rsidRPr="00F07D69" w14:paraId="6180195B" w14:textId="77777777" w:rsidTr="0083127C">
        <w:tc>
          <w:tcPr>
            <w:tcW w:w="1044" w:type="pct"/>
            <w:shd w:val="clear" w:color="auto" w:fill="FFFFFF"/>
          </w:tcPr>
          <w:p w14:paraId="31B5C70E" w14:textId="77777777" w:rsidR="00441593" w:rsidRPr="00F07D69" w:rsidRDefault="00441593" w:rsidP="0083127C">
            <w:pPr>
              <w:spacing w:before="120"/>
              <w:ind w:left="57" w:right="57"/>
              <w:jc w:val="both"/>
              <w:rPr>
                <w:rFonts w:ascii="Times New Roman" w:hAnsi="Times New Roman" w:cs="Times New Roman"/>
              </w:rPr>
            </w:pPr>
            <w:r w:rsidRPr="00F07D69">
              <w:rPr>
                <w:rFonts w:ascii="Times New Roman" w:hAnsi="Times New Roman" w:cs="Times New Roman"/>
              </w:rPr>
              <w:t>Có được quy định rõ ràng, cụ thể và phù hợp không?</w:t>
            </w:r>
          </w:p>
        </w:tc>
        <w:tc>
          <w:tcPr>
            <w:tcW w:w="3956" w:type="pct"/>
            <w:shd w:val="clear" w:color="auto" w:fill="FFFFFF"/>
          </w:tcPr>
          <w:p w14:paraId="25A232B0"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5A7F522B" w14:textId="77777777" w:rsidR="00441593" w:rsidRPr="00653F96"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Pr="00653F96">
              <w:rPr>
                <w:rFonts w:ascii="Times New Roman" w:hAnsi="Times New Roman" w:cs="Times New Roman"/>
                <w:color w:val="FF0000"/>
              </w:rPr>
              <w:t>Đ</w:t>
            </w:r>
            <w:r w:rsidRPr="00653F96">
              <w:rPr>
                <w:rFonts w:ascii="Times New Roman" w:hAnsi="Times New Roman" w:cs="Times New Roman"/>
                <w:color w:val="FF0000"/>
                <w:lang w:val="en-US"/>
              </w:rPr>
              <w:t>ã quy định rõ ràng tên thủ tục.</w:t>
            </w:r>
          </w:p>
        </w:tc>
      </w:tr>
      <w:tr w:rsidR="00441593" w:rsidRPr="00F07D69" w14:paraId="2A9506D7" w14:textId="77777777" w:rsidTr="0083127C">
        <w:tc>
          <w:tcPr>
            <w:tcW w:w="5000" w:type="pct"/>
            <w:gridSpan w:val="2"/>
            <w:shd w:val="clear" w:color="auto" w:fill="FFFFFF"/>
          </w:tcPr>
          <w:p w14:paraId="0A599AD1" w14:textId="77777777" w:rsidR="00441593" w:rsidRPr="00F07D69" w:rsidRDefault="00441593" w:rsidP="0083127C">
            <w:pPr>
              <w:spacing w:before="120"/>
              <w:ind w:left="57" w:right="57"/>
              <w:rPr>
                <w:rFonts w:ascii="Times New Roman" w:hAnsi="Times New Roman" w:cs="Times New Roman"/>
                <w:b/>
              </w:rPr>
            </w:pPr>
            <w:r w:rsidRPr="00F07D69">
              <w:rPr>
                <w:rFonts w:ascii="Times New Roman" w:hAnsi="Times New Roman" w:cs="Times New Roman"/>
                <w:b/>
              </w:rPr>
              <w:t>2. Trình tự thực hiện</w:t>
            </w:r>
          </w:p>
        </w:tc>
      </w:tr>
      <w:tr w:rsidR="00441593" w:rsidRPr="00F07D69" w14:paraId="714A08CC" w14:textId="77777777" w:rsidTr="0083127C">
        <w:tc>
          <w:tcPr>
            <w:tcW w:w="1044" w:type="pct"/>
            <w:shd w:val="clear" w:color="auto" w:fill="FFFFFF"/>
          </w:tcPr>
          <w:p w14:paraId="32342173" w14:textId="77777777" w:rsidR="00441593" w:rsidRPr="00F07D69" w:rsidRDefault="00441593" w:rsidP="0083127C">
            <w:pPr>
              <w:spacing w:before="120"/>
              <w:ind w:left="57" w:right="57"/>
              <w:jc w:val="both"/>
              <w:rPr>
                <w:rFonts w:ascii="Times New Roman" w:hAnsi="Times New Roman" w:cs="Times New Roman"/>
              </w:rPr>
            </w:pPr>
            <w:r w:rsidRPr="00F07D69">
              <w:rPr>
                <w:rFonts w:ascii="Times New Roman" w:hAnsi="Times New Roman" w:cs="Times New Roman"/>
              </w:rPr>
              <w:t>a) Có được quy định rõ ràng và cụ thể về các bước thực hiện không?</w:t>
            </w:r>
          </w:p>
        </w:tc>
        <w:tc>
          <w:tcPr>
            <w:tcW w:w="3956" w:type="pct"/>
            <w:shd w:val="clear" w:color="auto" w:fill="FFFFFF"/>
          </w:tcPr>
          <w:p w14:paraId="14F40D39" w14:textId="77777777" w:rsidR="00441593" w:rsidRPr="00653F96"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71AC1261"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Nêu rõ lý do:</w:t>
            </w:r>
            <w:r w:rsidRPr="00F07D69">
              <w:rPr>
                <w:rFonts w:ascii="Times New Roman" w:hAnsi="Times New Roman" w:cs="Times New Roman"/>
                <w:lang w:val="en-US"/>
              </w:rPr>
              <w:t xml:space="preserve"> </w:t>
            </w:r>
            <w:r w:rsidRPr="00653F96">
              <w:rPr>
                <w:rFonts w:ascii="Times New Roman" w:hAnsi="Times New Roman" w:cs="Times New Roman"/>
                <w:color w:val="FF0000"/>
                <w:lang w:val="en-US"/>
              </w:rPr>
              <w:t>Đã quy định rõ ràng trình tự các bước thực hiện thủ tục.</w:t>
            </w:r>
          </w:p>
        </w:tc>
      </w:tr>
      <w:tr w:rsidR="00441593" w:rsidRPr="00F07D69" w14:paraId="6E9BE8A5" w14:textId="77777777" w:rsidTr="0083127C">
        <w:tc>
          <w:tcPr>
            <w:tcW w:w="1044" w:type="pct"/>
            <w:shd w:val="clear" w:color="auto" w:fill="FFFFFF"/>
          </w:tcPr>
          <w:p w14:paraId="40407A2A" w14:textId="77777777" w:rsidR="00441593" w:rsidRPr="00F07D69" w:rsidRDefault="00441593" w:rsidP="0083127C">
            <w:pPr>
              <w:spacing w:before="120"/>
              <w:ind w:left="57" w:right="57"/>
              <w:jc w:val="both"/>
              <w:rPr>
                <w:rFonts w:ascii="Times New Roman" w:hAnsi="Times New Roman" w:cs="Times New Roman"/>
              </w:rPr>
            </w:pPr>
            <w:r w:rsidRPr="00F07D69">
              <w:rPr>
                <w:rFonts w:ascii="Times New Roman" w:hAnsi="Times New Roman" w:cs="Times New Roman"/>
              </w:rPr>
              <w:t>b) Có được quy định, phân định rõ trách nhiệm và nội dung công việc của cơ quan nhà nước và cá nhân, tổ chức khi thực hiện không?</w:t>
            </w:r>
          </w:p>
        </w:tc>
        <w:tc>
          <w:tcPr>
            <w:tcW w:w="3956" w:type="pct"/>
            <w:shd w:val="clear" w:color="auto" w:fill="FFFFFF"/>
          </w:tcPr>
          <w:p w14:paraId="049B6112"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57E7B1C6"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Pr="00653F96">
              <w:rPr>
                <w:rFonts w:ascii="Times New Roman" w:hAnsi="Times New Roman" w:cs="Times New Roman"/>
                <w:color w:val="FF0000"/>
                <w:lang w:val="en-US"/>
              </w:rPr>
              <w:t xml:space="preserve">Đã quy định rõ ràng </w:t>
            </w:r>
            <w:r>
              <w:rPr>
                <w:rFonts w:ascii="Times New Roman" w:hAnsi="Times New Roman" w:cs="Times New Roman"/>
                <w:color w:val="FF0000"/>
                <w:lang w:val="en-US"/>
              </w:rPr>
              <w:t>trách nhiệm của người nộp thuế và cơ quan thuế tại từng bước thực hiện.</w:t>
            </w:r>
          </w:p>
        </w:tc>
      </w:tr>
      <w:tr w:rsidR="00441593" w:rsidRPr="00F07D69" w14:paraId="3E7DFFEE" w14:textId="77777777" w:rsidTr="0083127C">
        <w:tc>
          <w:tcPr>
            <w:tcW w:w="1044" w:type="pct"/>
            <w:shd w:val="clear" w:color="auto" w:fill="FFFFFF"/>
          </w:tcPr>
          <w:p w14:paraId="6E38FB79" w14:textId="77777777" w:rsidR="00441593" w:rsidRPr="00F07D69" w:rsidRDefault="00441593" w:rsidP="0083127C">
            <w:pPr>
              <w:spacing w:before="120"/>
              <w:ind w:left="57" w:right="57"/>
              <w:jc w:val="both"/>
              <w:rPr>
                <w:rFonts w:ascii="Times New Roman" w:hAnsi="Times New Roman" w:cs="Times New Roman"/>
              </w:rPr>
            </w:pPr>
            <w:r w:rsidRPr="00F07D69">
              <w:rPr>
                <w:rFonts w:ascii="Times New Roman" w:hAnsi="Times New Roman" w:cs="Times New Roman"/>
              </w:rPr>
              <w:t>c) Có áp dụng cơ chế liên thông không?</w:t>
            </w:r>
          </w:p>
        </w:tc>
        <w:tc>
          <w:tcPr>
            <w:tcW w:w="3956" w:type="pct"/>
            <w:shd w:val="clear" w:color="auto" w:fill="FFFFFF"/>
          </w:tcPr>
          <w:p w14:paraId="1B1442C7"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73527C78" w14:textId="77777777" w:rsidR="00441593" w:rsidRPr="00653F96"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Pr="00480C1A">
              <w:rPr>
                <w:rFonts w:ascii="Times New Roman" w:hAnsi="Times New Roman" w:cs="Times New Roman"/>
                <w:color w:val="FF0000"/>
              </w:rPr>
              <w:t>Thủ tục chỉ do 01 cơ quan giải quyết nên không áp dụng cơ chế liên thông.</w:t>
            </w:r>
          </w:p>
        </w:tc>
      </w:tr>
      <w:tr w:rsidR="00441593" w:rsidRPr="00F07D69" w14:paraId="00AD3A1A" w14:textId="77777777" w:rsidTr="0083127C">
        <w:tc>
          <w:tcPr>
            <w:tcW w:w="1044" w:type="pct"/>
            <w:shd w:val="clear" w:color="auto" w:fill="FFFFFF"/>
          </w:tcPr>
          <w:p w14:paraId="02D01C84" w14:textId="77777777" w:rsidR="00441593" w:rsidRPr="00F07D69" w:rsidRDefault="00441593" w:rsidP="0083127C">
            <w:pPr>
              <w:spacing w:before="120"/>
              <w:ind w:left="57" w:right="57"/>
              <w:jc w:val="both"/>
              <w:rPr>
                <w:rFonts w:ascii="Times New Roman" w:hAnsi="Times New Roman" w:cs="Times New Roman"/>
              </w:rPr>
            </w:pPr>
            <w:r w:rsidRPr="00F07D69">
              <w:rPr>
                <w:rFonts w:ascii="Times New Roman" w:hAnsi="Times New Roman" w:cs="Times New Roman"/>
              </w:rPr>
              <w:t>d) Có quy định việc kiểm tra, đánh giá, xác minh thực tế của cơ quan nhà nước không?</w:t>
            </w:r>
          </w:p>
        </w:tc>
        <w:tc>
          <w:tcPr>
            <w:tcW w:w="3956" w:type="pct"/>
            <w:shd w:val="clear" w:color="auto" w:fill="FFFFFF"/>
          </w:tcPr>
          <w:p w14:paraId="04E29945"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041EB115"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Nếu Có, nêu rõ </w:t>
            </w:r>
            <w:r w:rsidRPr="00F07D69">
              <w:rPr>
                <w:rFonts w:ascii="Times New Roman" w:hAnsi="Times New Roman" w:cs="Times New Roman"/>
                <w:lang w:val="en-US"/>
              </w:rPr>
              <w:t>nội</w:t>
            </w:r>
            <w:r w:rsidRPr="00F07D69">
              <w:rPr>
                <w:rFonts w:ascii="Times New Roman" w:hAnsi="Times New Roman" w:cs="Times New Roman"/>
              </w:rPr>
              <w:t xml:space="preserve"> dung quy định: </w:t>
            </w:r>
            <w:r w:rsidRPr="00F07D69">
              <w:rPr>
                <w:rFonts w:ascii="Times New Roman" w:hAnsi="Times New Roman" w:cs="Times New Roman"/>
                <w:lang w:val="en-US"/>
              </w:rPr>
              <w:t>………………………………………………………………………..</w:t>
            </w:r>
          </w:p>
          <w:p w14:paraId="0F656FF9"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p>
          <w:p w14:paraId="33A9DD65"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 xml:space="preserve">- Các biện pháp có thể thay thế: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209EA1AD" w14:textId="638849A3" w:rsidR="00441593" w:rsidRPr="00F07D69" w:rsidRDefault="00441593" w:rsidP="0016067A">
            <w:pPr>
              <w:spacing w:before="120"/>
              <w:ind w:left="57" w:right="57"/>
              <w:rPr>
                <w:rFonts w:ascii="Times New Roman" w:hAnsi="Times New Roman" w:cs="Times New Roman"/>
                <w:lang w:val="en-US"/>
              </w:rPr>
            </w:pPr>
            <w:r w:rsidRPr="00F07D69">
              <w:rPr>
                <w:rFonts w:ascii="Times New Roman" w:hAnsi="Times New Roman" w:cs="Times New Roman"/>
              </w:rPr>
              <w:t>Nếu Có, nêu rõ lý do vẫn quy định như t</w:t>
            </w:r>
            <w:r w:rsidRPr="00F07D69">
              <w:rPr>
                <w:rFonts w:ascii="Times New Roman" w:hAnsi="Times New Roman" w:cs="Times New Roman"/>
                <w:lang w:val="en-US"/>
              </w:rPr>
              <w:t>ạ</w:t>
            </w:r>
            <w:r w:rsidRPr="00F07D69">
              <w:rPr>
                <w:rFonts w:ascii="Times New Roman" w:hAnsi="Times New Roman" w:cs="Times New Roman"/>
              </w:rPr>
              <w:t>i dự án, d</w:t>
            </w:r>
            <w:r w:rsidRPr="00F07D69">
              <w:rPr>
                <w:rFonts w:ascii="Times New Roman" w:hAnsi="Times New Roman" w:cs="Times New Roman"/>
                <w:lang w:val="en-US"/>
              </w:rPr>
              <w:t>ự</w:t>
            </w:r>
            <w:r w:rsidRPr="00F07D69">
              <w:rPr>
                <w:rFonts w:ascii="Times New Roman" w:hAnsi="Times New Roman" w:cs="Times New Roman"/>
              </w:rPr>
              <w:t xml:space="preserve"> thảo: </w:t>
            </w:r>
            <w:r w:rsidRPr="00F07D69">
              <w:rPr>
                <w:rFonts w:ascii="Times New Roman" w:hAnsi="Times New Roman" w:cs="Times New Roman"/>
                <w:lang w:val="en-US"/>
              </w:rPr>
              <w:t>……………………………………………</w:t>
            </w:r>
          </w:p>
        </w:tc>
      </w:tr>
      <w:tr w:rsidR="00441593" w:rsidRPr="00F07D69" w14:paraId="15F2B00F" w14:textId="77777777" w:rsidTr="0083127C">
        <w:tc>
          <w:tcPr>
            <w:tcW w:w="5000" w:type="pct"/>
            <w:gridSpan w:val="2"/>
            <w:shd w:val="clear" w:color="auto" w:fill="FFFFFF"/>
          </w:tcPr>
          <w:p w14:paraId="109A992B" w14:textId="77777777" w:rsidR="00441593" w:rsidRPr="00F07D69" w:rsidRDefault="00441593" w:rsidP="0083127C">
            <w:pPr>
              <w:spacing w:before="120"/>
              <w:ind w:left="57" w:right="57"/>
              <w:rPr>
                <w:rFonts w:ascii="Times New Roman" w:hAnsi="Times New Roman" w:cs="Times New Roman"/>
                <w:b/>
              </w:rPr>
            </w:pPr>
            <w:r w:rsidRPr="00F07D69">
              <w:rPr>
                <w:rFonts w:ascii="Times New Roman" w:hAnsi="Times New Roman" w:cs="Times New Roman"/>
                <w:b/>
              </w:rPr>
              <w:t>3. Cách thức thực hiện</w:t>
            </w:r>
          </w:p>
        </w:tc>
      </w:tr>
      <w:tr w:rsidR="00441593" w:rsidRPr="00F07D69" w14:paraId="5F1AC4AA" w14:textId="77777777" w:rsidTr="0083127C">
        <w:tc>
          <w:tcPr>
            <w:tcW w:w="1044" w:type="pct"/>
            <w:shd w:val="clear" w:color="auto" w:fill="FFFFFF"/>
          </w:tcPr>
          <w:p w14:paraId="1A58FF96"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a) Nộp hồ sơ: </w:t>
            </w:r>
          </w:p>
          <w:p w14:paraId="6351EE4D" w14:textId="5656739E"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Trực tiếp </w:t>
            </w:r>
            <w:r w:rsidR="00C27CED" w:rsidRPr="00653F96">
              <w:rPr>
                <w:rFonts w:ascii="Times New Roman" w:hAnsi="Times New Roman" w:cs="Times New Roman"/>
                <w:color w:val="FF0000"/>
              </w:rPr>
              <w:sym w:font="Wingdings 2" w:char="F052"/>
            </w:r>
          </w:p>
          <w:p w14:paraId="592FE922" w14:textId="4EAA9AA2"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lastRenderedPageBreak/>
              <w:t>Bưu chính</w:t>
            </w:r>
            <w:r w:rsidRPr="00F07D69">
              <w:rPr>
                <w:rFonts w:ascii="Times New Roman" w:hAnsi="Times New Roman" w:cs="Times New Roman"/>
                <w:lang w:val="en-US"/>
              </w:rPr>
              <w:t xml:space="preserve"> </w:t>
            </w:r>
            <w:r w:rsidR="00C27CED"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p>
          <w:p w14:paraId="1E0FA7C1"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 xml:space="preserve">Điện tử </w:t>
            </w:r>
            <w:r w:rsidRPr="00653F96">
              <w:rPr>
                <w:rFonts w:ascii="Times New Roman" w:hAnsi="Times New Roman" w:cs="Times New Roman"/>
                <w:color w:val="FF0000"/>
              </w:rPr>
              <w:sym w:font="Wingdings 2" w:char="F052"/>
            </w:r>
          </w:p>
          <w:p w14:paraId="59A347E4" w14:textId="77777777"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b) Nhận kết quả: </w:t>
            </w:r>
          </w:p>
          <w:p w14:paraId="6809D92E" w14:textId="165115C3"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Trực tiếp</w:t>
            </w:r>
            <w:r w:rsidRPr="00F07D69">
              <w:rPr>
                <w:rFonts w:ascii="Times New Roman" w:hAnsi="Times New Roman" w:cs="Times New Roman"/>
                <w:lang w:val="en-US"/>
              </w:rPr>
              <w:t xml:space="preserve"> </w:t>
            </w:r>
            <w:r w:rsidR="00C27CED" w:rsidRPr="00653F96">
              <w:rPr>
                <w:rFonts w:ascii="Times New Roman" w:hAnsi="Times New Roman" w:cs="Times New Roman"/>
                <w:color w:val="FF0000"/>
              </w:rPr>
              <w:sym w:font="Wingdings 2" w:char="F052"/>
            </w:r>
          </w:p>
          <w:p w14:paraId="5CDDB45E" w14:textId="41F60909" w:rsidR="00441593" w:rsidRPr="00F07D69" w:rsidRDefault="00441593"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Bưu chính </w:t>
            </w:r>
            <w:r w:rsidR="00C27CED" w:rsidRPr="00653F96">
              <w:rPr>
                <w:rFonts w:ascii="Times New Roman" w:hAnsi="Times New Roman" w:cs="Times New Roman"/>
                <w:color w:val="FF0000"/>
              </w:rPr>
              <w:sym w:font="Wingdings 2" w:char="F052"/>
            </w:r>
            <w:r w:rsidRPr="00F07D69">
              <w:rPr>
                <w:rFonts w:ascii="Times New Roman" w:hAnsi="Times New Roman" w:cs="Times New Roman"/>
                <w:lang w:val="en-US"/>
              </w:rPr>
              <w:t xml:space="preserve"> </w:t>
            </w:r>
          </w:p>
          <w:p w14:paraId="405D6140"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Điện tử</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p>
        </w:tc>
        <w:tc>
          <w:tcPr>
            <w:tcW w:w="3956" w:type="pct"/>
            <w:shd w:val="clear" w:color="auto" w:fill="FFFFFF"/>
          </w:tcPr>
          <w:p w14:paraId="5968ABB1"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lastRenderedPageBreak/>
              <w:t xml:space="preserve">- Có được quy định rõ ràng, cụ thể không? 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1F8F7E2B" w14:textId="5EAD8E89" w:rsidR="00441593" w:rsidRPr="00FF451C" w:rsidRDefault="00441593"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Nêu rõ lý do: </w:t>
            </w:r>
            <w:r w:rsidRPr="00FF451C">
              <w:rPr>
                <w:rFonts w:ascii="Times New Roman" w:hAnsi="Times New Roman" w:cs="Times New Roman"/>
                <w:color w:val="FF0000"/>
              </w:rPr>
              <w:t>Dự</w:t>
            </w:r>
            <w:r w:rsidRPr="00FF451C">
              <w:rPr>
                <w:rFonts w:ascii="Times New Roman" w:hAnsi="Times New Roman" w:cs="Times New Roman"/>
                <w:color w:val="FF0000"/>
                <w:lang w:val="en-US"/>
              </w:rPr>
              <w:t xml:space="preserve"> thảo Nghị định quy định </w:t>
            </w:r>
            <w:r w:rsidR="00C27CED">
              <w:rPr>
                <w:rFonts w:ascii="Times New Roman" w:hAnsi="Times New Roman" w:cs="Times New Roman"/>
                <w:color w:val="FF0000"/>
                <w:lang w:val="en-US"/>
              </w:rPr>
              <w:t>đ</w:t>
            </w:r>
            <w:r w:rsidR="00C27CED" w:rsidRPr="00C27CED">
              <w:rPr>
                <w:rFonts w:ascii="Times New Roman" w:hAnsi="Times New Roman" w:cs="Times New Roman"/>
                <w:color w:val="FF0000"/>
                <w:lang w:val="en-US"/>
              </w:rPr>
              <w:t xml:space="preserve">ơn vị hợp thành chịu trách nhiệm kê khai nộp hồ sơ khai thuế tới Tổng </w:t>
            </w:r>
            <w:r w:rsidR="00C27CED" w:rsidRPr="00C27CED">
              <w:rPr>
                <w:rFonts w:ascii="Times New Roman" w:hAnsi="Times New Roman" w:cs="Times New Roman"/>
                <w:color w:val="FF0000"/>
                <w:lang w:val="en-US"/>
              </w:rPr>
              <w:lastRenderedPageBreak/>
              <w:t>cục thuế (Cơ quan thuế được giao nhiệm vụ quản lý thuế TNDN bổ sung theo Quy định về thuế tối thiểu toàn cầu) thông qua các hình thức theo quy định của pháp luật về quản lý thuế.</w:t>
            </w:r>
          </w:p>
          <w:p w14:paraId="5EE7FB6E" w14:textId="77777777" w:rsidR="00441593" w:rsidRPr="00F07D69" w:rsidRDefault="00441593" w:rsidP="0083127C">
            <w:pPr>
              <w:spacing w:before="120"/>
              <w:ind w:left="57" w:right="57"/>
              <w:rPr>
                <w:rFonts w:ascii="Times New Roman" w:hAnsi="Times New Roman" w:cs="Times New Roman"/>
              </w:rPr>
            </w:pPr>
            <w:r w:rsidRPr="00F07D69">
              <w:rPr>
                <w:rFonts w:ascii="Times New Roman" w:hAnsi="Times New Roman" w:cs="Times New Roman"/>
              </w:rPr>
              <w:t xml:space="preserve">- Có được quy định phù hợp và tạo thuận lợi, tiết kiệm chi phí cho cơ quan nhà nước, cá nhân, tổ chức khi thực hiện không? Có </w:t>
            </w:r>
            <w:r w:rsidRPr="00653F96">
              <w:rPr>
                <w:rFonts w:ascii="Times New Roman" w:hAnsi="Times New Roman" w:cs="Times New Roman"/>
                <w:color w:val="FF0000"/>
              </w:rPr>
              <w:sym w:font="Wingdings 2" w:char="F052"/>
            </w:r>
            <w:r w:rsidRPr="00F07D69">
              <w:rPr>
                <w:rFonts w:ascii="Times New Roman" w:hAnsi="Times New Roman" w:cs="Times New Roman"/>
                <w:lang w:val="en-US"/>
              </w:rPr>
              <w:t xml:space="preserve">    </w:t>
            </w:r>
            <w:r w:rsidRPr="00F07D69">
              <w:rPr>
                <w:rFonts w:ascii="Times New Roman" w:hAnsi="Times New Roman" w:cs="Times New Roman"/>
              </w:rPr>
              <w:t>Không □</w:t>
            </w:r>
          </w:p>
          <w:p w14:paraId="04A59391" w14:textId="5CFFD497" w:rsidR="00441593" w:rsidRPr="00FF451C" w:rsidRDefault="00441593" w:rsidP="0083127C">
            <w:pPr>
              <w:spacing w:before="120"/>
              <w:ind w:left="57" w:right="57"/>
              <w:jc w:val="both"/>
              <w:rPr>
                <w:rFonts w:ascii="Times New Roman" w:hAnsi="Times New Roman" w:cs="Times New Roman"/>
                <w:lang w:val="en-US"/>
              </w:rPr>
            </w:pPr>
            <w:r w:rsidRPr="00F07D69">
              <w:rPr>
                <w:rFonts w:ascii="Times New Roman" w:hAnsi="Times New Roman" w:cs="Times New Roman"/>
              </w:rPr>
              <w:t>Nêu rõ lý do:</w:t>
            </w:r>
            <w:r>
              <w:rPr>
                <w:rFonts w:ascii="Times New Roman" w:hAnsi="Times New Roman" w:cs="Times New Roman"/>
                <w:lang w:val="en-US"/>
              </w:rPr>
              <w:t xml:space="preserve"> </w:t>
            </w:r>
            <w:r w:rsidR="00C27CED" w:rsidRPr="00EB22E6">
              <w:rPr>
                <w:rFonts w:ascii="Times New Roman" w:hAnsi="Times New Roman" w:cs="Times New Roman"/>
                <w:color w:val="FF0000"/>
                <w:lang w:val="en-US"/>
              </w:rPr>
              <w:t xml:space="preserve">Việc gửi </w:t>
            </w:r>
            <w:r w:rsidR="00C27CED">
              <w:rPr>
                <w:rFonts w:ascii="Times New Roman" w:hAnsi="Times New Roman" w:cs="Times New Roman"/>
                <w:color w:val="FF0000"/>
                <w:lang w:val="en-US"/>
              </w:rPr>
              <w:t>tờ khai</w:t>
            </w:r>
            <w:r w:rsidR="00C27CED" w:rsidRPr="00EB22E6">
              <w:rPr>
                <w:rFonts w:ascii="Times New Roman" w:hAnsi="Times New Roman" w:cs="Times New Roman"/>
                <w:color w:val="FF0000"/>
                <w:lang w:val="en-US"/>
              </w:rPr>
              <w:t xml:space="preserve"> qua 01 trong 03 hình thức nhằm tạo điều kiện thuận lợi cho người nộp thuế và cơ quan thuế</w:t>
            </w:r>
            <w:r>
              <w:rPr>
                <w:rFonts w:ascii="Times New Roman" w:hAnsi="Times New Roman" w:cs="Times New Roman"/>
                <w:color w:val="FF0000"/>
                <w:lang w:val="en-US"/>
              </w:rPr>
              <w:t>.</w:t>
            </w:r>
          </w:p>
        </w:tc>
      </w:tr>
      <w:tr w:rsidR="00441593" w:rsidRPr="00F07D69" w14:paraId="57D9B38C" w14:textId="77777777" w:rsidTr="0083127C">
        <w:tc>
          <w:tcPr>
            <w:tcW w:w="5000" w:type="pct"/>
            <w:gridSpan w:val="2"/>
            <w:shd w:val="clear" w:color="auto" w:fill="FFFFFF"/>
          </w:tcPr>
          <w:p w14:paraId="20F7A74B" w14:textId="77777777" w:rsidR="00441593" w:rsidRPr="00F07D69" w:rsidRDefault="00441593" w:rsidP="0083127C">
            <w:pPr>
              <w:spacing w:before="120"/>
              <w:ind w:left="57" w:right="57"/>
              <w:rPr>
                <w:rFonts w:ascii="Times New Roman" w:hAnsi="Times New Roman" w:cs="Times New Roman"/>
                <w:b/>
                <w:lang w:val="en-US"/>
              </w:rPr>
            </w:pPr>
            <w:r w:rsidRPr="00F07D69">
              <w:rPr>
                <w:rFonts w:ascii="Times New Roman" w:hAnsi="Times New Roman" w:cs="Times New Roman"/>
                <w:b/>
              </w:rPr>
              <w:lastRenderedPageBreak/>
              <w:t xml:space="preserve">4. Thành phần, số lượng hồ </w:t>
            </w:r>
            <w:r w:rsidRPr="00F07D69">
              <w:rPr>
                <w:rFonts w:ascii="Times New Roman" w:hAnsi="Times New Roman" w:cs="Times New Roman"/>
                <w:b/>
                <w:lang w:val="en-US"/>
              </w:rPr>
              <w:t>sơ</w:t>
            </w:r>
          </w:p>
        </w:tc>
      </w:tr>
      <w:tr w:rsidR="00441593" w:rsidRPr="00F07D69" w14:paraId="3FF21786" w14:textId="77777777" w:rsidTr="0083127C">
        <w:tc>
          <w:tcPr>
            <w:tcW w:w="1044" w:type="pct"/>
            <w:shd w:val="clear" w:color="auto" w:fill="FFFFFF"/>
          </w:tcPr>
          <w:p w14:paraId="55C9F0C1" w14:textId="5D8B7FAB" w:rsidR="00441593" w:rsidRPr="00F07D69" w:rsidRDefault="00441593" w:rsidP="0083127C">
            <w:pPr>
              <w:spacing w:before="120"/>
              <w:ind w:left="57" w:right="57"/>
              <w:jc w:val="both"/>
              <w:rPr>
                <w:rFonts w:ascii="Times New Roman" w:hAnsi="Times New Roman" w:cs="Times New Roman"/>
              </w:rPr>
            </w:pPr>
            <w:r w:rsidRPr="00F07D69">
              <w:rPr>
                <w:rFonts w:ascii="Times New Roman" w:hAnsi="Times New Roman" w:cs="Times New Roman"/>
              </w:rPr>
              <w:t>a) Tên thành phần hồ sơ</w:t>
            </w:r>
            <w:r w:rsidRPr="00F07D69">
              <w:rPr>
                <w:rFonts w:ascii="Times New Roman" w:hAnsi="Times New Roman" w:cs="Times New Roman"/>
                <w:lang w:val="en-US"/>
              </w:rPr>
              <w:t xml:space="preserve"> </w:t>
            </w:r>
            <w:r w:rsidRPr="00F07D69">
              <w:rPr>
                <w:rFonts w:ascii="Times New Roman" w:hAnsi="Times New Roman" w:cs="Times New Roman"/>
              </w:rPr>
              <w:t>1:</w:t>
            </w:r>
            <w:r w:rsidRPr="00F07D69">
              <w:rPr>
                <w:rFonts w:ascii="Times New Roman" w:hAnsi="Times New Roman" w:cs="Times New Roman"/>
                <w:lang w:val="en-US"/>
              </w:rPr>
              <w:t xml:space="preserve"> </w:t>
            </w:r>
            <w:r w:rsidR="003C77D7" w:rsidRPr="003C77D7">
              <w:rPr>
                <w:rFonts w:ascii="Times New Roman" w:hAnsi="Times New Roman" w:cs="Times New Roman"/>
                <w:color w:val="FF0000"/>
                <w:lang w:val="en-US"/>
              </w:rPr>
              <w:t xml:space="preserve">Tờ khai thông tin theo Quy định về thuế tối thiểu toàn cầu (Mẫu số 01/TKTT-QDMTT) </w:t>
            </w:r>
          </w:p>
        </w:tc>
        <w:tc>
          <w:tcPr>
            <w:tcW w:w="3956" w:type="pct"/>
            <w:shd w:val="clear" w:color="auto" w:fill="FFFFFF"/>
          </w:tcPr>
          <w:p w14:paraId="47EA3D80" w14:textId="53FA1234" w:rsidR="003C77D7" w:rsidRDefault="00441593"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Nêu rõ lý do quy định: </w:t>
            </w:r>
            <w:r w:rsidRPr="00A37C0E">
              <w:rPr>
                <w:rFonts w:ascii="Times New Roman" w:hAnsi="Times New Roman" w:cs="Times New Roman"/>
                <w:color w:val="FF0000"/>
                <w:lang w:val="en-US"/>
              </w:rPr>
              <w:t xml:space="preserve">Mẫu </w:t>
            </w:r>
            <w:r w:rsidR="003C77D7" w:rsidRPr="003C77D7">
              <w:rPr>
                <w:rFonts w:ascii="Times New Roman" w:hAnsi="Times New Roman" w:cs="Times New Roman"/>
                <w:color w:val="FF0000"/>
                <w:lang w:val="en-US"/>
              </w:rPr>
              <w:t>số 01/TKTT-QDMTT</w:t>
            </w:r>
            <w:r w:rsidR="003C77D7">
              <w:rPr>
                <w:rFonts w:ascii="Times New Roman" w:hAnsi="Times New Roman" w:cs="Times New Roman"/>
                <w:color w:val="FF0000"/>
                <w:lang w:val="en-US"/>
              </w:rPr>
              <w:t xml:space="preserve"> </w:t>
            </w:r>
            <w:r>
              <w:rPr>
                <w:rFonts w:ascii="Times New Roman" w:hAnsi="Times New Roman" w:cs="Times New Roman"/>
                <w:color w:val="FF0000"/>
                <w:lang w:val="en-US"/>
              </w:rPr>
              <w:t>bao gồm các thông tin phục vụ</w:t>
            </w:r>
            <w:r w:rsidR="003C77D7">
              <w:rPr>
                <w:rFonts w:ascii="Times New Roman" w:hAnsi="Times New Roman" w:cs="Times New Roman"/>
                <w:color w:val="FF0000"/>
                <w:lang w:val="en-US"/>
              </w:rPr>
              <w:t xml:space="preserve"> việc</w:t>
            </w:r>
            <w:r>
              <w:rPr>
                <w:rFonts w:ascii="Times New Roman" w:hAnsi="Times New Roman" w:cs="Times New Roman"/>
                <w:color w:val="FF0000"/>
                <w:lang w:val="en-US"/>
              </w:rPr>
              <w:t xml:space="preserve"> </w:t>
            </w:r>
            <w:r w:rsidR="003C77D7">
              <w:rPr>
                <w:rFonts w:ascii="Times New Roman" w:hAnsi="Times New Roman" w:cs="Times New Roman"/>
                <w:color w:val="FF0000"/>
                <w:lang w:val="en-US"/>
              </w:rPr>
              <w:t xml:space="preserve">tính toán nghĩa vụ thuế bổ sung </w:t>
            </w:r>
            <w:r w:rsidR="00B94D51">
              <w:rPr>
                <w:rFonts w:ascii="Times New Roman" w:hAnsi="Times New Roman" w:cs="Times New Roman"/>
                <w:color w:val="FF0000"/>
                <w:lang w:val="en-US"/>
              </w:rPr>
              <w:t xml:space="preserve">cho các đơn vị hợp thành tại Việt Nam </w:t>
            </w:r>
            <w:r w:rsidR="003C77D7">
              <w:rPr>
                <w:rFonts w:ascii="Times New Roman" w:hAnsi="Times New Roman" w:cs="Times New Roman"/>
                <w:color w:val="FF0000"/>
                <w:lang w:val="en-US"/>
              </w:rPr>
              <w:t xml:space="preserve">theo </w:t>
            </w:r>
            <w:r w:rsidR="003C77D7" w:rsidRPr="00441593">
              <w:rPr>
                <w:rFonts w:ascii="Times New Roman" w:hAnsi="Times New Roman" w:cs="Times New Roman"/>
                <w:color w:val="FF0000"/>
                <w:lang w:val="en-US"/>
              </w:rPr>
              <w:t>Quy định về thuế thu nhập doanh nghiệp bổ sung tối thiểu nội địa đạt chuẩn (QDMTT)</w:t>
            </w:r>
            <w:r w:rsidR="003C77D7">
              <w:rPr>
                <w:rFonts w:ascii="Times New Roman" w:hAnsi="Times New Roman" w:cs="Times New Roman"/>
                <w:color w:val="FF0000"/>
                <w:lang w:val="en-US"/>
              </w:rPr>
              <w:t>.</w:t>
            </w:r>
          </w:p>
          <w:p w14:paraId="2D5C6EB2" w14:textId="2F5E18CD" w:rsidR="00441593" w:rsidRPr="00DD0AB5" w:rsidRDefault="00441593"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Yêu cầu về hình thức: </w:t>
            </w:r>
            <w:r w:rsidRPr="00DD0AB5">
              <w:rPr>
                <w:rFonts w:ascii="Times New Roman" w:hAnsi="Times New Roman" w:cs="Times New Roman"/>
                <w:color w:val="FF0000"/>
                <w:lang w:val="en-US"/>
              </w:rPr>
              <w:t>Bản chính</w:t>
            </w:r>
          </w:p>
          <w:p w14:paraId="4E0F6713" w14:textId="3CE12C5B" w:rsidR="00441593" w:rsidRPr="00F07D69" w:rsidRDefault="00441593" w:rsidP="0083127C">
            <w:pPr>
              <w:spacing w:before="120"/>
              <w:ind w:left="57" w:right="57"/>
              <w:jc w:val="both"/>
              <w:rPr>
                <w:rFonts w:ascii="Times New Roman" w:hAnsi="Times New Roman" w:cs="Times New Roman"/>
                <w:lang w:val="en-US"/>
              </w:rPr>
            </w:pPr>
            <w:r w:rsidRPr="00F07D69">
              <w:rPr>
                <w:rFonts w:ascii="Times New Roman" w:hAnsi="Times New Roman" w:cs="Times New Roman"/>
                <w:lang w:val="en-US"/>
              </w:rPr>
              <w:t xml:space="preserve">Lý do quy định: </w:t>
            </w:r>
            <w:r w:rsidR="003C77D7" w:rsidRPr="00F26036">
              <w:rPr>
                <w:rFonts w:ascii="Times New Roman" w:hAnsi="Times New Roman" w:cs="Times New Roman"/>
                <w:color w:val="FF0000"/>
              </w:rPr>
              <w:t xml:space="preserve">Là văn bản chính thức </w:t>
            </w:r>
            <w:r w:rsidR="003C77D7">
              <w:rPr>
                <w:rFonts w:ascii="Times New Roman" w:hAnsi="Times New Roman" w:cs="Times New Roman"/>
                <w:color w:val="FF0000"/>
              </w:rPr>
              <w:t>do</w:t>
            </w:r>
            <w:r w:rsidR="003C77D7" w:rsidRPr="00F26036">
              <w:rPr>
                <w:rFonts w:ascii="Times New Roman" w:hAnsi="Times New Roman" w:cs="Times New Roman"/>
                <w:color w:val="FF0000"/>
              </w:rPr>
              <w:t xml:space="preserve"> người nộp thuế</w:t>
            </w:r>
            <w:r w:rsidR="003C77D7">
              <w:rPr>
                <w:rFonts w:ascii="Times New Roman" w:hAnsi="Times New Roman" w:cs="Times New Roman"/>
                <w:color w:val="FF0000"/>
              </w:rPr>
              <w:t xml:space="preserve"> tự khai, tự chịu trách nhiệm</w:t>
            </w:r>
            <w:r w:rsidR="003C77D7" w:rsidRPr="00F26036">
              <w:rPr>
                <w:rFonts w:ascii="Times New Roman" w:hAnsi="Times New Roman" w:cs="Times New Roman"/>
                <w:color w:val="FF0000"/>
              </w:rPr>
              <w:t>.</w:t>
            </w:r>
          </w:p>
        </w:tc>
      </w:tr>
      <w:tr w:rsidR="003C77D7" w:rsidRPr="00F07D69" w14:paraId="780EB73B" w14:textId="77777777" w:rsidTr="0083127C">
        <w:tc>
          <w:tcPr>
            <w:tcW w:w="1044" w:type="pct"/>
            <w:shd w:val="clear" w:color="auto" w:fill="FFFFFF"/>
          </w:tcPr>
          <w:p w14:paraId="13C59C7E" w14:textId="4BADA2A7" w:rsidR="003C77D7" w:rsidRPr="00F07D69" w:rsidRDefault="003C77D7" w:rsidP="003C77D7">
            <w:pPr>
              <w:spacing w:before="120"/>
              <w:ind w:left="57" w:right="57"/>
              <w:jc w:val="both"/>
              <w:rPr>
                <w:rFonts w:ascii="Times New Roman" w:hAnsi="Times New Roman" w:cs="Times New Roman"/>
              </w:rPr>
            </w:pPr>
            <w:r>
              <w:rPr>
                <w:rFonts w:ascii="Times New Roman" w:hAnsi="Times New Roman" w:cs="Times New Roman"/>
                <w:lang w:val="en-US"/>
              </w:rPr>
              <w:t>b</w:t>
            </w:r>
            <w:r w:rsidRPr="00F07D69">
              <w:rPr>
                <w:rFonts w:ascii="Times New Roman" w:hAnsi="Times New Roman" w:cs="Times New Roman"/>
              </w:rPr>
              <w:t>) Tên thành phần hồ sơ</w:t>
            </w:r>
            <w:r w:rsidRPr="00F07D69">
              <w:rPr>
                <w:rFonts w:ascii="Times New Roman" w:hAnsi="Times New Roman" w:cs="Times New Roman"/>
                <w:lang w:val="en-US"/>
              </w:rPr>
              <w:t xml:space="preserve"> </w:t>
            </w:r>
            <w:r>
              <w:rPr>
                <w:rFonts w:ascii="Times New Roman" w:hAnsi="Times New Roman" w:cs="Times New Roman"/>
                <w:lang w:val="en-US"/>
              </w:rPr>
              <w:t>2</w:t>
            </w:r>
            <w:r w:rsidRPr="00F07D69">
              <w:rPr>
                <w:rFonts w:ascii="Times New Roman" w:hAnsi="Times New Roman" w:cs="Times New Roman"/>
              </w:rPr>
              <w:t>:</w:t>
            </w:r>
            <w:r w:rsidRPr="00F07D69">
              <w:rPr>
                <w:rFonts w:ascii="Times New Roman" w:hAnsi="Times New Roman" w:cs="Times New Roman"/>
                <w:lang w:val="en-US"/>
              </w:rPr>
              <w:t xml:space="preserve"> </w:t>
            </w:r>
            <w:r w:rsidR="00B94D51" w:rsidRPr="00B94D51">
              <w:rPr>
                <w:rFonts w:ascii="Times New Roman" w:hAnsi="Times New Roman" w:cs="Times New Roman"/>
                <w:color w:val="FF0000"/>
                <w:lang w:val="en-US"/>
              </w:rPr>
              <w:t>Tờ khai thuế thu nhập doanh nghiệp bổ sung (Mẫu số 01/TNDN-QDMTT)</w:t>
            </w:r>
            <w:r w:rsidR="00B94D51">
              <w:rPr>
                <w:rFonts w:ascii="Times New Roman" w:hAnsi="Times New Roman" w:cs="Times New Roman"/>
                <w:color w:val="FF0000"/>
                <w:lang w:val="en-US"/>
              </w:rPr>
              <w:t xml:space="preserve"> </w:t>
            </w:r>
          </w:p>
        </w:tc>
        <w:tc>
          <w:tcPr>
            <w:tcW w:w="3956" w:type="pct"/>
            <w:shd w:val="clear" w:color="auto" w:fill="FFFFFF"/>
          </w:tcPr>
          <w:p w14:paraId="7CA63BBE" w14:textId="77330C0E" w:rsidR="003C77D7" w:rsidRDefault="003C77D7" w:rsidP="003C77D7">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Nêu rõ lý do quy định: </w:t>
            </w:r>
            <w:r w:rsidRPr="00A37C0E">
              <w:rPr>
                <w:rFonts w:ascii="Times New Roman" w:hAnsi="Times New Roman" w:cs="Times New Roman"/>
                <w:color w:val="FF0000"/>
                <w:lang w:val="en-US"/>
              </w:rPr>
              <w:t xml:space="preserve">Mẫu </w:t>
            </w:r>
            <w:r w:rsidRPr="003C77D7">
              <w:rPr>
                <w:rFonts w:ascii="Times New Roman" w:hAnsi="Times New Roman" w:cs="Times New Roman"/>
                <w:color w:val="FF0000"/>
                <w:lang w:val="en-US"/>
              </w:rPr>
              <w:t xml:space="preserve">số </w:t>
            </w:r>
            <w:r w:rsidR="00B94D51" w:rsidRPr="00B94D51">
              <w:rPr>
                <w:rFonts w:ascii="Times New Roman" w:hAnsi="Times New Roman" w:cs="Times New Roman"/>
                <w:color w:val="FF0000"/>
                <w:lang w:val="en-US"/>
              </w:rPr>
              <w:t>01/TNDN-QDMTT</w:t>
            </w:r>
            <w:r w:rsidR="00B94D51">
              <w:rPr>
                <w:rFonts w:ascii="Times New Roman" w:hAnsi="Times New Roman" w:cs="Times New Roman"/>
                <w:color w:val="FF0000"/>
                <w:lang w:val="en-US"/>
              </w:rPr>
              <w:t xml:space="preserve"> được thiết kế để khai</w:t>
            </w:r>
            <w:r>
              <w:rPr>
                <w:rFonts w:ascii="Times New Roman" w:hAnsi="Times New Roman" w:cs="Times New Roman"/>
                <w:color w:val="FF0000"/>
                <w:lang w:val="en-US"/>
              </w:rPr>
              <w:t xml:space="preserve"> nghĩa vụ thuế bổ sung theo </w:t>
            </w:r>
            <w:r w:rsidRPr="00441593">
              <w:rPr>
                <w:rFonts w:ascii="Times New Roman" w:hAnsi="Times New Roman" w:cs="Times New Roman"/>
                <w:color w:val="FF0000"/>
                <w:lang w:val="en-US"/>
              </w:rPr>
              <w:t>Quy định về thuế thu nhập doanh nghiệp bổ sung tối thiểu nội địa đạt chuẩn (QDMTT)</w:t>
            </w:r>
            <w:r>
              <w:rPr>
                <w:rFonts w:ascii="Times New Roman" w:hAnsi="Times New Roman" w:cs="Times New Roman"/>
                <w:color w:val="FF0000"/>
                <w:lang w:val="en-US"/>
              </w:rPr>
              <w:t>.</w:t>
            </w:r>
          </w:p>
          <w:p w14:paraId="104EE8E7" w14:textId="77777777" w:rsidR="003C77D7" w:rsidRPr="00DD0AB5" w:rsidRDefault="003C77D7" w:rsidP="003C77D7">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Yêu cầu về hình thức: </w:t>
            </w:r>
            <w:r w:rsidRPr="00DD0AB5">
              <w:rPr>
                <w:rFonts w:ascii="Times New Roman" w:hAnsi="Times New Roman" w:cs="Times New Roman"/>
                <w:color w:val="FF0000"/>
                <w:lang w:val="en-US"/>
              </w:rPr>
              <w:t>Bản chính</w:t>
            </w:r>
          </w:p>
          <w:p w14:paraId="1F115C4D" w14:textId="3E49A994" w:rsidR="003C77D7" w:rsidRPr="00F07D69" w:rsidRDefault="003C77D7" w:rsidP="003C77D7">
            <w:pPr>
              <w:spacing w:before="120"/>
              <w:ind w:left="57" w:right="57"/>
              <w:jc w:val="both"/>
              <w:rPr>
                <w:rFonts w:ascii="Times New Roman" w:hAnsi="Times New Roman" w:cs="Times New Roman"/>
              </w:rPr>
            </w:pPr>
            <w:r w:rsidRPr="00F07D69">
              <w:rPr>
                <w:rFonts w:ascii="Times New Roman" w:hAnsi="Times New Roman" w:cs="Times New Roman"/>
                <w:lang w:val="en-US"/>
              </w:rPr>
              <w:t xml:space="preserve">Lý do quy định: </w:t>
            </w:r>
            <w:r w:rsidRPr="00F26036">
              <w:rPr>
                <w:rFonts w:ascii="Times New Roman" w:hAnsi="Times New Roman" w:cs="Times New Roman"/>
                <w:color w:val="FF0000"/>
              </w:rPr>
              <w:t xml:space="preserve">Là văn bản chính thức </w:t>
            </w:r>
            <w:r>
              <w:rPr>
                <w:rFonts w:ascii="Times New Roman" w:hAnsi="Times New Roman" w:cs="Times New Roman"/>
                <w:color w:val="FF0000"/>
              </w:rPr>
              <w:t>do</w:t>
            </w:r>
            <w:r w:rsidRPr="00F26036">
              <w:rPr>
                <w:rFonts w:ascii="Times New Roman" w:hAnsi="Times New Roman" w:cs="Times New Roman"/>
                <w:color w:val="FF0000"/>
              </w:rPr>
              <w:t xml:space="preserve"> người nộp thuế</w:t>
            </w:r>
            <w:r>
              <w:rPr>
                <w:rFonts w:ascii="Times New Roman" w:hAnsi="Times New Roman" w:cs="Times New Roman"/>
                <w:color w:val="FF0000"/>
              </w:rPr>
              <w:t xml:space="preserve"> tự khai, tự chịu trách nhiệm</w:t>
            </w:r>
            <w:r w:rsidRPr="00F26036">
              <w:rPr>
                <w:rFonts w:ascii="Times New Roman" w:hAnsi="Times New Roman" w:cs="Times New Roman"/>
                <w:color w:val="FF0000"/>
              </w:rPr>
              <w:t>.</w:t>
            </w:r>
          </w:p>
        </w:tc>
      </w:tr>
      <w:tr w:rsidR="00B94D51" w:rsidRPr="00F07D69" w14:paraId="6ED4BBFC" w14:textId="77777777" w:rsidTr="0083127C">
        <w:tc>
          <w:tcPr>
            <w:tcW w:w="1044" w:type="pct"/>
            <w:shd w:val="clear" w:color="auto" w:fill="FFFFFF"/>
          </w:tcPr>
          <w:p w14:paraId="7922A3A8" w14:textId="5F45D135" w:rsidR="00B94D51" w:rsidRDefault="00B94D51" w:rsidP="00B94D51">
            <w:pPr>
              <w:spacing w:before="120"/>
              <w:ind w:left="57" w:right="57"/>
              <w:jc w:val="both"/>
              <w:rPr>
                <w:rFonts w:ascii="Times New Roman" w:hAnsi="Times New Roman" w:cs="Times New Roman"/>
                <w:lang w:val="en-US"/>
              </w:rPr>
            </w:pPr>
            <w:r>
              <w:rPr>
                <w:rFonts w:ascii="Times New Roman" w:hAnsi="Times New Roman" w:cs="Times New Roman"/>
                <w:lang w:val="en-US"/>
              </w:rPr>
              <w:t>c</w:t>
            </w:r>
            <w:r w:rsidRPr="00F07D69">
              <w:rPr>
                <w:rFonts w:ascii="Times New Roman" w:hAnsi="Times New Roman" w:cs="Times New Roman"/>
              </w:rPr>
              <w:t>) Tên thành phần hồ sơ</w:t>
            </w:r>
            <w:r w:rsidRPr="00F07D69">
              <w:rPr>
                <w:rFonts w:ascii="Times New Roman" w:hAnsi="Times New Roman" w:cs="Times New Roman"/>
                <w:lang w:val="en-US"/>
              </w:rPr>
              <w:t xml:space="preserve"> </w:t>
            </w:r>
            <w:r>
              <w:rPr>
                <w:rFonts w:ascii="Times New Roman" w:hAnsi="Times New Roman" w:cs="Times New Roman"/>
                <w:lang w:val="en-US"/>
              </w:rPr>
              <w:t>3</w:t>
            </w:r>
            <w:r w:rsidRPr="00F07D69">
              <w:rPr>
                <w:rFonts w:ascii="Times New Roman" w:hAnsi="Times New Roman" w:cs="Times New Roman"/>
              </w:rPr>
              <w:t>:</w:t>
            </w:r>
            <w:r w:rsidRPr="00F07D69">
              <w:rPr>
                <w:rFonts w:ascii="Times New Roman" w:hAnsi="Times New Roman" w:cs="Times New Roman"/>
                <w:lang w:val="en-US"/>
              </w:rPr>
              <w:t xml:space="preserve"> </w:t>
            </w:r>
            <w:r w:rsidRPr="00B94D51">
              <w:rPr>
                <w:rFonts w:ascii="Times New Roman" w:hAnsi="Times New Roman" w:cs="Times New Roman"/>
                <w:color w:val="FF0000"/>
                <w:lang w:val="en-US"/>
              </w:rPr>
              <w:t xml:space="preserve">Bản thuyết minh giải trình chênh lệch do khác biệt giữa các chuẩn mực kế toán tài chính (Mẫu số 01/TM) </w:t>
            </w:r>
          </w:p>
        </w:tc>
        <w:tc>
          <w:tcPr>
            <w:tcW w:w="3956" w:type="pct"/>
            <w:shd w:val="clear" w:color="auto" w:fill="FFFFFF"/>
          </w:tcPr>
          <w:p w14:paraId="158E1612" w14:textId="7732DDDC" w:rsidR="00B94D51" w:rsidRDefault="00B94D51" w:rsidP="00B94D51">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Nêu rõ lý do quy định: </w:t>
            </w:r>
            <w:r w:rsidRPr="00A37C0E">
              <w:rPr>
                <w:rFonts w:ascii="Times New Roman" w:hAnsi="Times New Roman" w:cs="Times New Roman"/>
                <w:color w:val="FF0000"/>
                <w:lang w:val="en-US"/>
              </w:rPr>
              <w:t xml:space="preserve">Mẫu </w:t>
            </w:r>
            <w:r w:rsidRPr="003C77D7">
              <w:rPr>
                <w:rFonts w:ascii="Times New Roman" w:hAnsi="Times New Roman" w:cs="Times New Roman"/>
                <w:color w:val="FF0000"/>
                <w:lang w:val="en-US"/>
              </w:rPr>
              <w:t xml:space="preserve">số </w:t>
            </w:r>
            <w:r w:rsidRPr="00B94D51">
              <w:rPr>
                <w:rFonts w:ascii="Times New Roman" w:hAnsi="Times New Roman" w:cs="Times New Roman"/>
                <w:color w:val="FF0000"/>
                <w:lang w:val="en-US"/>
              </w:rPr>
              <w:t>01/TM</w:t>
            </w:r>
            <w:r>
              <w:rPr>
                <w:rFonts w:ascii="Times New Roman" w:hAnsi="Times New Roman" w:cs="Times New Roman"/>
                <w:color w:val="FF0000"/>
                <w:lang w:val="en-US"/>
              </w:rPr>
              <w:t xml:space="preserve"> được thiết kế để khai các chỉ tiêu chênh lệch, nguyên nhân chênh lệch </w:t>
            </w:r>
            <w:r w:rsidR="007743EF">
              <w:rPr>
                <w:rFonts w:ascii="Times New Roman" w:hAnsi="Times New Roman" w:cs="Times New Roman"/>
                <w:color w:val="FF0000"/>
                <w:lang w:val="en-US"/>
              </w:rPr>
              <w:t>giữa</w:t>
            </w:r>
            <w:r>
              <w:rPr>
                <w:rFonts w:ascii="Times New Roman" w:hAnsi="Times New Roman" w:cs="Times New Roman"/>
                <w:color w:val="FF0000"/>
                <w:lang w:val="en-US"/>
              </w:rPr>
              <w:t xml:space="preserve"> BCTC </w:t>
            </w:r>
            <w:r w:rsidR="007743EF">
              <w:rPr>
                <w:rFonts w:ascii="Times New Roman" w:hAnsi="Times New Roman" w:cs="Times New Roman"/>
                <w:color w:val="FF0000"/>
                <w:lang w:val="en-US"/>
              </w:rPr>
              <w:t>riêng</w:t>
            </w:r>
            <w:r>
              <w:rPr>
                <w:rFonts w:ascii="Times New Roman" w:hAnsi="Times New Roman" w:cs="Times New Roman"/>
                <w:color w:val="FF0000"/>
                <w:lang w:val="en-US"/>
              </w:rPr>
              <w:t xml:space="preserve"> và </w:t>
            </w:r>
            <w:r w:rsidR="0079568E">
              <w:rPr>
                <w:rFonts w:ascii="Times New Roman" w:hAnsi="Times New Roman" w:cs="Times New Roman"/>
                <w:color w:val="FF0000"/>
                <w:lang w:val="en-US"/>
              </w:rPr>
              <w:t xml:space="preserve">báo cáo số liệu </w:t>
            </w:r>
            <w:r>
              <w:rPr>
                <w:rFonts w:ascii="Times New Roman" w:hAnsi="Times New Roman" w:cs="Times New Roman"/>
                <w:color w:val="FF0000"/>
                <w:lang w:val="en-US"/>
              </w:rPr>
              <w:t>phục vụ mục đích</w:t>
            </w:r>
            <w:r w:rsidR="0079568E">
              <w:rPr>
                <w:rFonts w:ascii="Times New Roman" w:hAnsi="Times New Roman" w:cs="Times New Roman"/>
                <w:color w:val="FF0000"/>
                <w:lang w:val="en-US"/>
              </w:rPr>
              <w:t xml:space="preserve"> lập BCTC </w:t>
            </w:r>
            <w:r>
              <w:rPr>
                <w:rFonts w:ascii="Times New Roman" w:hAnsi="Times New Roman" w:cs="Times New Roman"/>
                <w:color w:val="FF0000"/>
                <w:lang w:val="en-US"/>
              </w:rPr>
              <w:t xml:space="preserve">hợp nhất của </w:t>
            </w:r>
            <w:r w:rsidR="0079568E">
              <w:rPr>
                <w:rFonts w:ascii="Times New Roman" w:hAnsi="Times New Roman" w:cs="Times New Roman"/>
                <w:color w:val="FF0000"/>
                <w:lang w:val="en-US"/>
              </w:rPr>
              <w:t>Công ty mẹ tối cao</w:t>
            </w:r>
            <w:r>
              <w:rPr>
                <w:rFonts w:ascii="Times New Roman" w:hAnsi="Times New Roman" w:cs="Times New Roman"/>
                <w:color w:val="FF0000"/>
                <w:lang w:val="en-US"/>
              </w:rPr>
              <w:t xml:space="preserve"> của từng đơn vị hợp thành.</w:t>
            </w:r>
          </w:p>
          <w:p w14:paraId="06F17FAB" w14:textId="77777777" w:rsidR="00B94D51" w:rsidRPr="00DD0AB5" w:rsidRDefault="00B94D51" w:rsidP="00B94D51">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Yêu cầu về hình thức: </w:t>
            </w:r>
            <w:r w:rsidRPr="00DD0AB5">
              <w:rPr>
                <w:rFonts w:ascii="Times New Roman" w:hAnsi="Times New Roman" w:cs="Times New Roman"/>
                <w:color w:val="FF0000"/>
                <w:lang w:val="en-US"/>
              </w:rPr>
              <w:t>Bản chính</w:t>
            </w:r>
          </w:p>
          <w:p w14:paraId="40ED68A8" w14:textId="79BB6F67" w:rsidR="00B94D51" w:rsidRPr="00F07D69" w:rsidRDefault="00B94D51" w:rsidP="00B94D51">
            <w:pPr>
              <w:spacing w:before="120"/>
              <w:ind w:left="57" w:right="57"/>
              <w:jc w:val="both"/>
              <w:rPr>
                <w:rFonts w:ascii="Times New Roman" w:hAnsi="Times New Roman" w:cs="Times New Roman"/>
              </w:rPr>
            </w:pPr>
            <w:r w:rsidRPr="00F07D69">
              <w:rPr>
                <w:rFonts w:ascii="Times New Roman" w:hAnsi="Times New Roman" w:cs="Times New Roman"/>
                <w:lang w:val="en-US"/>
              </w:rPr>
              <w:t xml:space="preserve">Lý do quy định: </w:t>
            </w:r>
            <w:r w:rsidRPr="00F26036">
              <w:rPr>
                <w:rFonts w:ascii="Times New Roman" w:hAnsi="Times New Roman" w:cs="Times New Roman"/>
                <w:color w:val="FF0000"/>
              </w:rPr>
              <w:t xml:space="preserve">Là văn bản chính thức </w:t>
            </w:r>
            <w:r>
              <w:rPr>
                <w:rFonts w:ascii="Times New Roman" w:hAnsi="Times New Roman" w:cs="Times New Roman"/>
                <w:color w:val="FF0000"/>
              </w:rPr>
              <w:t>do</w:t>
            </w:r>
            <w:r w:rsidRPr="00F26036">
              <w:rPr>
                <w:rFonts w:ascii="Times New Roman" w:hAnsi="Times New Roman" w:cs="Times New Roman"/>
                <w:color w:val="FF0000"/>
              </w:rPr>
              <w:t xml:space="preserve"> người nộp thuế</w:t>
            </w:r>
            <w:r>
              <w:rPr>
                <w:rFonts w:ascii="Times New Roman" w:hAnsi="Times New Roman" w:cs="Times New Roman"/>
                <w:color w:val="FF0000"/>
              </w:rPr>
              <w:t xml:space="preserve"> tự khai, tự chịu trách nhiệm</w:t>
            </w:r>
            <w:r w:rsidRPr="00F26036">
              <w:rPr>
                <w:rFonts w:ascii="Times New Roman" w:hAnsi="Times New Roman" w:cs="Times New Roman"/>
                <w:color w:val="FF0000"/>
              </w:rPr>
              <w:t>.</w:t>
            </w:r>
          </w:p>
        </w:tc>
      </w:tr>
      <w:tr w:rsidR="00B94D51" w:rsidRPr="00F07D69" w14:paraId="645AD348" w14:textId="77777777" w:rsidTr="0083127C">
        <w:tc>
          <w:tcPr>
            <w:tcW w:w="1044" w:type="pct"/>
            <w:shd w:val="clear" w:color="auto" w:fill="FFFFFF"/>
          </w:tcPr>
          <w:p w14:paraId="014425D0" w14:textId="64B85D93" w:rsidR="00B94D51" w:rsidRDefault="00B94D51" w:rsidP="00B94D51">
            <w:pPr>
              <w:spacing w:before="120"/>
              <w:ind w:left="57" w:right="57"/>
              <w:jc w:val="both"/>
              <w:rPr>
                <w:rFonts w:ascii="Times New Roman" w:hAnsi="Times New Roman" w:cs="Times New Roman"/>
                <w:lang w:val="en-US"/>
              </w:rPr>
            </w:pPr>
            <w:r>
              <w:rPr>
                <w:rFonts w:ascii="Times New Roman" w:hAnsi="Times New Roman" w:cs="Times New Roman"/>
                <w:lang w:val="en-US"/>
              </w:rPr>
              <w:t>d</w:t>
            </w:r>
            <w:r w:rsidRPr="00F07D69">
              <w:rPr>
                <w:rFonts w:ascii="Times New Roman" w:hAnsi="Times New Roman" w:cs="Times New Roman"/>
              </w:rPr>
              <w:t>) Tên thành phần hồ sơ</w:t>
            </w:r>
            <w:r w:rsidRPr="00F07D69">
              <w:rPr>
                <w:rFonts w:ascii="Times New Roman" w:hAnsi="Times New Roman" w:cs="Times New Roman"/>
                <w:lang w:val="en-US"/>
              </w:rPr>
              <w:t xml:space="preserve"> </w:t>
            </w:r>
            <w:r>
              <w:rPr>
                <w:rFonts w:ascii="Times New Roman" w:hAnsi="Times New Roman" w:cs="Times New Roman"/>
                <w:lang w:val="en-US"/>
              </w:rPr>
              <w:t>4</w:t>
            </w:r>
            <w:r w:rsidRPr="00F07D69">
              <w:rPr>
                <w:rFonts w:ascii="Times New Roman" w:hAnsi="Times New Roman" w:cs="Times New Roman"/>
              </w:rPr>
              <w:t>:</w:t>
            </w:r>
            <w:r w:rsidRPr="00F07D69">
              <w:rPr>
                <w:rFonts w:ascii="Times New Roman" w:hAnsi="Times New Roman" w:cs="Times New Roman"/>
                <w:lang w:val="en-US"/>
              </w:rPr>
              <w:t xml:space="preserve"> </w:t>
            </w:r>
            <w:r w:rsidRPr="00B94D51">
              <w:rPr>
                <w:rFonts w:ascii="Times New Roman" w:hAnsi="Times New Roman" w:cs="Times New Roman"/>
                <w:color w:val="FF0000"/>
                <w:lang w:val="en-US"/>
              </w:rPr>
              <w:t xml:space="preserve">Tờ khai thông tin theo Quy định về thuế tối thiểu toàn cầu của Công ty mẹ tối cao (Mẫu số 01/TKTT-IIR) </w:t>
            </w:r>
          </w:p>
        </w:tc>
        <w:tc>
          <w:tcPr>
            <w:tcW w:w="3956" w:type="pct"/>
            <w:shd w:val="clear" w:color="auto" w:fill="FFFFFF"/>
          </w:tcPr>
          <w:p w14:paraId="2A6ED4A1" w14:textId="7613A89F" w:rsidR="00B94D51" w:rsidRDefault="00B94D51" w:rsidP="00B94D51">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Nêu rõ lý do quy định: </w:t>
            </w:r>
            <w:r w:rsidRPr="00A37C0E">
              <w:rPr>
                <w:rFonts w:ascii="Times New Roman" w:hAnsi="Times New Roman" w:cs="Times New Roman"/>
                <w:color w:val="FF0000"/>
                <w:lang w:val="en-US"/>
              </w:rPr>
              <w:t xml:space="preserve">Mẫu </w:t>
            </w:r>
            <w:r w:rsidRPr="003C77D7">
              <w:rPr>
                <w:rFonts w:ascii="Times New Roman" w:hAnsi="Times New Roman" w:cs="Times New Roman"/>
                <w:color w:val="FF0000"/>
                <w:lang w:val="en-US"/>
              </w:rPr>
              <w:t xml:space="preserve">số </w:t>
            </w:r>
            <w:r w:rsidRPr="00B94D51">
              <w:rPr>
                <w:rFonts w:ascii="Times New Roman" w:hAnsi="Times New Roman" w:cs="Times New Roman"/>
                <w:color w:val="FF0000"/>
                <w:lang w:val="en-US"/>
              </w:rPr>
              <w:t>01/TKTT-IIR</w:t>
            </w:r>
            <w:r>
              <w:rPr>
                <w:rFonts w:ascii="Times New Roman" w:hAnsi="Times New Roman" w:cs="Times New Roman"/>
                <w:color w:val="FF0000"/>
                <w:lang w:val="en-US"/>
              </w:rPr>
              <w:t xml:space="preserve"> bao gồm các thông tin phục vụ việc tính toán nghĩa vụ thuế bổ sung cho toàn Tập đoàn theo </w:t>
            </w:r>
            <w:r w:rsidRPr="00B94D51">
              <w:rPr>
                <w:rFonts w:ascii="Times New Roman" w:hAnsi="Times New Roman" w:cs="Times New Roman"/>
                <w:color w:val="FF0000"/>
                <w:lang w:val="en-US"/>
              </w:rPr>
              <w:t>Quy định về tổng hợp thu nhập chịu thuế tối thiểu (IIR)</w:t>
            </w:r>
            <w:r>
              <w:rPr>
                <w:rFonts w:ascii="Times New Roman" w:hAnsi="Times New Roman" w:cs="Times New Roman"/>
                <w:color w:val="FF0000"/>
                <w:lang w:val="en-US"/>
              </w:rPr>
              <w:t xml:space="preserve"> được sử dụng để đối chiếu thông tin đã khai trên tờ khai thông tin mẫu số 01/TKTT-QDMTT.</w:t>
            </w:r>
          </w:p>
          <w:p w14:paraId="78DFEE70" w14:textId="477450BA" w:rsidR="00B94D51" w:rsidRPr="00DD0AB5" w:rsidRDefault="00B94D51" w:rsidP="00B94D51">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Yêu cầu về hình thức: </w:t>
            </w:r>
            <w:r w:rsidRPr="00DD0AB5">
              <w:rPr>
                <w:rFonts w:ascii="Times New Roman" w:hAnsi="Times New Roman" w:cs="Times New Roman"/>
                <w:color w:val="FF0000"/>
                <w:lang w:val="en-US"/>
              </w:rPr>
              <w:t xml:space="preserve">Bản </w:t>
            </w:r>
            <w:r w:rsidR="000858DA">
              <w:rPr>
                <w:rFonts w:ascii="Times New Roman" w:hAnsi="Times New Roman" w:cs="Times New Roman"/>
                <w:color w:val="FF0000"/>
                <w:lang w:val="en-US"/>
              </w:rPr>
              <w:t>sao</w:t>
            </w:r>
          </w:p>
          <w:p w14:paraId="2E6B45A0" w14:textId="7C81643C" w:rsidR="00B94D51" w:rsidRPr="00F07D69" w:rsidRDefault="00B94D51" w:rsidP="00B94D51">
            <w:pPr>
              <w:spacing w:before="120"/>
              <w:ind w:left="57" w:right="57"/>
              <w:jc w:val="both"/>
              <w:rPr>
                <w:rFonts w:ascii="Times New Roman" w:hAnsi="Times New Roman" w:cs="Times New Roman"/>
              </w:rPr>
            </w:pPr>
            <w:r w:rsidRPr="00F07D69">
              <w:rPr>
                <w:rFonts w:ascii="Times New Roman" w:hAnsi="Times New Roman" w:cs="Times New Roman"/>
                <w:lang w:val="en-US"/>
              </w:rPr>
              <w:t xml:space="preserve">Lý do quy định: </w:t>
            </w:r>
            <w:r w:rsidR="000858DA" w:rsidRPr="000858DA">
              <w:rPr>
                <w:rFonts w:ascii="Times New Roman" w:hAnsi="Times New Roman" w:cs="Times New Roman"/>
                <w:color w:val="FF0000"/>
                <w:lang w:val="en-US"/>
              </w:rPr>
              <w:t xml:space="preserve">Đây là tài liệu để đối chiếu với số liệu các đơn vị hợp thành tại Việt Nam đã khai trên tờ khai thông </w:t>
            </w:r>
            <w:r w:rsidR="000858DA" w:rsidRPr="000858DA">
              <w:rPr>
                <w:rFonts w:ascii="Times New Roman" w:hAnsi="Times New Roman" w:cs="Times New Roman"/>
                <w:color w:val="FF0000"/>
                <w:lang w:val="en-US"/>
              </w:rPr>
              <w:lastRenderedPageBreak/>
              <w:t>tin dành cho quy định QDMTT mẫu số 01/TKTT-QDMTT</w:t>
            </w:r>
            <w:r w:rsidRPr="00F26036">
              <w:rPr>
                <w:rFonts w:ascii="Times New Roman" w:hAnsi="Times New Roman" w:cs="Times New Roman"/>
                <w:color w:val="FF0000"/>
              </w:rPr>
              <w:t>.</w:t>
            </w:r>
          </w:p>
        </w:tc>
      </w:tr>
      <w:tr w:rsidR="0079568E" w:rsidRPr="00F07D69" w14:paraId="01EA8CD9" w14:textId="77777777" w:rsidTr="0083127C">
        <w:tc>
          <w:tcPr>
            <w:tcW w:w="1044" w:type="pct"/>
            <w:shd w:val="clear" w:color="auto" w:fill="FFFFFF"/>
          </w:tcPr>
          <w:p w14:paraId="60FFCFD1" w14:textId="4C5A4BE4" w:rsidR="0079568E" w:rsidRDefault="0079568E" w:rsidP="0079568E">
            <w:pPr>
              <w:spacing w:before="120"/>
              <w:ind w:left="57" w:right="57"/>
              <w:jc w:val="both"/>
              <w:rPr>
                <w:rFonts w:ascii="Times New Roman" w:hAnsi="Times New Roman" w:cs="Times New Roman"/>
                <w:lang w:val="en-US"/>
              </w:rPr>
            </w:pPr>
            <w:r>
              <w:rPr>
                <w:rFonts w:ascii="Times New Roman" w:hAnsi="Times New Roman" w:cs="Times New Roman"/>
                <w:lang w:val="en-US"/>
              </w:rPr>
              <w:lastRenderedPageBreak/>
              <w:t>e</w:t>
            </w:r>
            <w:r w:rsidRPr="00F07D69">
              <w:rPr>
                <w:rFonts w:ascii="Times New Roman" w:hAnsi="Times New Roman" w:cs="Times New Roman"/>
              </w:rPr>
              <w:t>) Tên thành phần hồ sơ</w:t>
            </w:r>
            <w:r w:rsidRPr="00F07D69">
              <w:rPr>
                <w:rFonts w:ascii="Times New Roman" w:hAnsi="Times New Roman" w:cs="Times New Roman"/>
                <w:lang w:val="en-US"/>
              </w:rPr>
              <w:t xml:space="preserve"> </w:t>
            </w:r>
            <w:r>
              <w:rPr>
                <w:rFonts w:ascii="Times New Roman" w:hAnsi="Times New Roman" w:cs="Times New Roman"/>
                <w:lang w:val="en-US"/>
              </w:rPr>
              <w:t>5</w:t>
            </w:r>
            <w:r w:rsidRPr="00F07D69">
              <w:rPr>
                <w:rFonts w:ascii="Times New Roman" w:hAnsi="Times New Roman" w:cs="Times New Roman"/>
              </w:rPr>
              <w:t>:</w:t>
            </w:r>
            <w:r w:rsidRPr="00F07D69">
              <w:rPr>
                <w:rFonts w:ascii="Times New Roman" w:hAnsi="Times New Roman" w:cs="Times New Roman"/>
                <w:lang w:val="en-US"/>
              </w:rPr>
              <w:t xml:space="preserve"> </w:t>
            </w:r>
            <w:r w:rsidRPr="0079568E">
              <w:rPr>
                <w:rFonts w:ascii="Times New Roman" w:hAnsi="Times New Roman" w:cs="Times New Roman"/>
                <w:color w:val="FF0000"/>
                <w:lang w:val="en-US"/>
              </w:rPr>
              <w:t>Báo cáo số liệu tài chính từng Đơn vị hợp thành sử dụng cho mục đích lập Báo cáo tài chính hợp nhất của Công ty mẹ tối cao</w:t>
            </w:r>
          </w:p>
        </w:tc>
        <w:tc>
          <w:tcPr>
            <w:tcW w:w="3956" w:type="pct"/>
            <w:shd w:val="clear" w:color="auto" w:fill="FFFFFF"/>
          </w:tcPr>
          <w:p w14:paraId="09CC4B83" w14:textId="0C7785A8" w:rsidR="0079568E" w:rsidRPr="0079568E" w:rsidRDefault="0079568E" w:rsidP="0079568E">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Nêu rõ lý do quy định: </w:t>
            </w:r>
            <w:r w:rsidRPr="0079568E">
              <w:rPr>
                <w:rFonts w:ascii="Times New Roman" w:hAnsi="Times New Roman" w:cs="Times New Roman"/>
                <w:color w:val="FF0000"/>
              </w:rPr>
              <w:t xml:space="preserve">Số liệu </w:t>
            </w:r>
            <w:r w:rsidRPr="0079568E">
              <w:rPr>
                <w:rFonts w:ascii="Times New Roman" w:hAnsi="Times New Roman" w:cs="Times New Roman"/>
                <w:color w:val="FF0000"/>
                <w:lang w:val="en-US"/>
              </w:rPr>
              <w:t>để tính toán nghĩa vụ thuế bổ sung theo quy định thuế tối thiểu toàn cầu là số liệu sử dụng cho mục đích lập Báo cáo tài chính hợp nhất của Công ty mẹ tối cao.</w:t>
            </w:r>
          </w:p>
          <w:p w14:paraId="7D799064" w14:textId="796A2D3D" w:rsidR="0079568E" w:rsidRPr="00DD0AB5" w:rsidRDefault="0079568E" w:rsidP="0079568E">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Yêu cầu về hình thức: </w:t>
            </w:r>
            <w:r w:rsidRPr="00DD0AB5">
              <w:rPr>
                <w:rFonts w:ascii="Times New Roman" w:hAnsi="Times New Roman" w:cs="Times New Roman"/>
                <w:color w:val="FF0000"/>
                <w:lang w:val="en-US"/>
              </w:rPr>
              <w:t xml:space="preserve">Bản </w:t>
            </w:r>
            <w:r>
              <w:rPr>
                <w:rFonts w:ascii="Times New Roman" w:hAnsi="Times New Roman" w:cs="Times New Roman"/>
                <w:color w:val="FF0000"/>
                <w:lang w:val="en-US"/>
              </w:rPr>
              <w:t>sao</w:t>
            </w:r>
          </w:p>
          <w:p w14:paraId="50D4771E" w14:textId="624C5C99" w:rsidR="0079568E" w:rsidRPr="0079568E" w:rsidRDefault="0079568E" w:rsidP="0079568E">
            <w:pPr>
              <w:spacing w:before="120"/>
              <w:ind w:left="57" w:right="57"/>
              <w:jc w:val="both"/>
              <w:rPr>
                <w:rFonts w:ascii="Times New Roman" w:hAnsi="Times New Roman" w:cs="Times New Roman"/>
                <w:color w:val="FF0000"/>
                <w:lang w:val="en-US"/>
              </w:rPr>
            </w:pPr>
            <w:r w:rsidRPr="00F07D69">
              <w:rPr>
                <w:rFonts w:ascii="Times New Roman" w:hAnsi="Times New Roman" w:cs="Times New Roman"/>
                <w:lang w:val="en-US"/>
              </w:rPr>
              <w:t xml:space="preserve">Lý do quy định: </w:t>
            </w:r>
            <w:r w:rsidRPr="00D0190A">
              <w:rPr>
                <w:rFonts w:ascii="Times New Roman" w:hAnsi="Times New Roman" w:cs="Times New Roman"/>
                <w:color w:val="FF0000"/>
              </w:rPr>
              <w:t xml:space="preserve">Đây là </w:t>
            </w:r>
            <w:r>
              <w:rPr>
                <w:rFonts w:ascii="Times New Roman" w:hAnsi="Times New Roman" w:cs="Times New Roman"/>
                <w:color w:val="FF0000"/>
                <w:lang w:val="en-US"/>
              </w:rPr>
              <w:t>tài liệu</w:t>
            </w:r>
            <w:r w:rsidRPr="00D0190A">
              <w:rPr>
                <w:rFonts w:ascii="Times New Roman" w:hAnsi="Times New Roman" w:cs="Times New Roman"/>
                <w:color w:val="FF0000"/>
              </w:rPr>
              <w:t xml:space="preserve"> đ</w:t>
            </w:r>
            <w:r>
              <w:rPr>
                <w:rFonts w:ascii="Times New Roman" w:hAnsi="Times New Roman" w:cs="Times New Roman"/>
                <w:color w:val="FF0000"/>
              </w:rPr>
              <w:t>ể chứng minh</w:t>
            </w:r>
            <w:r>
              <w:rPr>
                <w:rFonts w:ascii="Times New Roman" w:hAnsi="Times New Roman" w:cs="Times New Roman"/>
                <w:color w:val="FF0000"/>
                <w:lang w:val="en-US"/>
              </w:rPr>
              <w:t xml:space="preserve"> số liệu </w:t>
            </w:r>
            <w:r w:rsidRPr="0079568E">
              <w:rPr>
                <w:rFonts w:ascii="Times New Roman" w:hAnsi="Times New Roman" w:cs="Times New Roman"/>
                <w:color w:val="FF0000"/>
                <w:lang w:val="en-US"/>
              </w:rPr>
              <w:t>tính toán nghĩa vụ thuế bổ sung theo quy định thuế tối thiểu toàn cầu</w:t>
            </w:r>
            <w:r>
              <w:rPr>
                <w:rFonts w:ascii="Times New Roman" w:hAnsi="Times New Roman" w:cs="Times New Roman"/>
                <w:color w:val="FF0000"/>
                <w:lang w:val="en-US"/>
              </w:rPr>
              <w:t xml:space="preserve"> của từng đơn vị hợp thành là </w:t>
            </w:r>
            <w:r w:rsidRPr="0079568E">
              <w:rPr>
                <w:rFonts w:ascii="Times New Roman" w:hAnsi="Times New Roman" w:cs="Times New Roman"/>
                <w:color w:val="FF0000"/>
                <w:lang w:val="en-US"/>
              </w:rPr>
              <w:t>số liệu sử dụng cho mục đích lập Báo cáo tài chính hợp nhất của Công ty mẹ tối cao</w:t>
            </w:r>
            <w:r>
              <w:rPr>
                <w:rFonts w:ascii="Times New Roman" w:hAnsi="Times New Roman" w:cs="Times New Roman"/>
                <w:color w:val="FF0000"/>
              </w:rPr>
              <w:t>.</w:t>
            </w:r>
          </w:p>
        </w:tc>
      </w:tr>
      <w:tr w:rsidR="0079568E" w:rsidRPr="00F07D69" w14:paraId="7F903542" w14:textId="77777777" w:rsidTr="0083127C">
        <w:tc>
          <w:tcPr>
            <w:tcW w:w="1044" w:type="pct"/>
            <w:shd w:val="clear" w:color="auto" w:fill="FFFFFF"/>
          </w:tcPr>
          <w:p w14:paraId="457D3E6E" w14:textId="618054DE" w:rsidR="0079568E" w:rsidRPr="00F07D69" w:rsidRDefault="0079568E" w:rsidP="0079568E">
            <w:pPr>
              <w:spacing w:before="120"/>
              <w:ind w:left="57" w:right="57"/>
              <w:jc w:val="both"/>
              <w:rPr>
                <w:rFonts w:ascii="Times New Roman" w:hAnsi="Times New Roman" w:cs="Times New Roman"/>
              </w:rPr>
            </w:pPr>
            <w:r>
              <w:rPr>
                <w:rFonts w:ascii="Times New Roman" w:hAnsi="Times New Roman" w:cs="Times New Roman"/>
                <w:lang w:val="en-US"/>
              </w:rPr>
              <w:t>g</w:t>
            </w:r>
            <w:r w:rsidRPr="00F07D69">
              <w:rPr>
                <w:rFonts w:ascii="Times New Roman" w:hAnsi="Times New Roman" w:cs="Times New Roman"/>
              </w:rPr>
              <w:t>) Các giấy tờ, tài liệu để chứng minh việc đáp ứng yêu cầu, điều kiện thực hiện thủ tục hành chính có được quy định rõ ràng, cụ thể ở thành phần hồ sơ của thủ tục hành chính không?</w:t>
            </w:r>
          </w:p>
        </w:tc>
        <w:tc>
          <w:tcPr>
            <w:tcW w:w="3956" w:type="pct"/>
            <w:shd w:val="clear" w:color="auto" w:fill="FFFFFF"/>
          </w:tcPr>
          <w:p w14:paraId="70D0D820"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17003F7C"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lang w:val="en-US"/>
              </w:rPr>
              <w:t xml:space="preserve">Nêu rõ: </w:t>
            </w:r>
            <w:r w:rsidRPr="00A34042">
              <w:rPr>
                <w:rFonts w:ascii="Times New Roman" w:hAnsi="Times New Roman" w:cs="Times New Roman"/>
                <w:color w:val="FF0000"/>
                <w:lang w:val="en-US"/>
              </w:rPr>
              <w:t>Các giấy tờ, tài liệu để chứng minh việc đáp ứng yêu cầu, điều kiện thực hiện thủ tục hành chính đều được quy định rõ ràng, cụ thể về tên, hình thức, số lượng</w:t>
            </w:r>
          </w:p>
        </w:tc>
      </w:tr>
      <w:tr w:rsidR="0079568E" w:rsidRPr="00F07D69" w14:paraId="67F81F10" w14:textId="77777777" w:rsidTr="0083127C">
        <w:tc>
          <w:tcPr>
            <w:tcW w:w="1044" w:type="pct"/>
            <w:shd w:val="clear" w:color="auto" w:fill="FFFFFF"/>
          </w:tcPr>
          <w:p w14:paraId="5A58348A" w14:textId="77777777" w:rsidR="0079568E" w:rsidRPr="00A60C6C"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d) Số lượng bộ hồ sơ:</w:t>
            </w:r>
            <w:r>
              <w:rPr>
                <w:rFonts w:ascii="Times New Roman" w:hAnsi="Times New Roman" w:cs="Times New Roman"/>
              </w:rPr>
              <w:t xml:space="preserve"> </w:t>
            </w:r>
            <w:r w:rsidRPr="00A60C6C">
              <w:rPr>
                <w:rFonts w:ascii="Times New Roman" w:hAnsi="Times New Roman" w:cs="Times New Roman"/>
                <w:color w:val="FF0000"/>
              </w:rPr>
              <w:t>01 (bộ)</w:t>
            </w:r>
          </w:p>
        </w:tc>
        <w:tc>
          <w:tcPr>
            <w:tcW w:w="3956" w:type="pct"/>
            <w:shd w:val="clear" w:color="auto" w:fill="FFFFFF"/>
          </w:tcPr>
          <w:p w14:paraId="4A317F94" w14:textId="3D06CFDE" w:rsidR="0079568E" w:rsidRPr="00F07D69" w:rsidRDefault="0079568E" w:rsidP="0016067A">
            <w:pPr>
              <w:spacing w:before="120"/>
              <w:ind w:left="57" w:right="57"/>
              <w:rPr>
                <w:rFonts w:ascii="Times New Roman" w:hAnsi="Times New Roman" w:cs="Times New Roman"/>
                <w:lang w:val="en-US"/>
              </w:rPr>
            </w:pPr>
            <w:r w:rsidRPr="00F07D69">
              <w:rPr>
                <w:rFonts w:ascii="Times New Roman" w:hAnsi="Times New Roman" w:cs="Times New Roman"/>
              </w:rPr>
              <w:t xml:space="preserve">Lý do </w:t>
            </w:r>
            <w:r w:rsidRPr="00F07D69">
              <w:rPr>
                <w:rFonts w:ascii="Times New Roman" w:hAnsi="Times New Roman" w:cs="Times New Roman"/>
                <w:i/>
              </w:rPr>
              <w:t>(nếu quy định từ 02 b</w:t>
            </w:r>
            <w:r w:rsidRPr="00F07D69">
              <w:rPr>
                <w:rFonts w:ascii="Times New Roman" w:hAnsi="Times New Roman" w:cs="Times New Roman"/>
                <w:i/>
                <w:lang w:val="en-US"/>
              </w:rPr>
              <w:t>ộ</w:t>
            </w:r>
            <w:r w:rsidRPr="00F07D69">
              <w:rPr>
                <w:rFonts w:ascii="Times New Roman" w:hAnsi="Times New Roman" w:cs="Times New Roman"/>
                <w:i/>
              </w:rPr>
              <w:t xml:space="preserve"> hồ sơ trở lên):</w:t>
            </w:r>
            <w:r w:rsidRPr="00F07D69">
              <w:rPr>
                <w:rFonts w:ascii="Times New Roman" w:hAnsi="Times New Roman" w:cs="Times New Roman"/>
              </w:rPr>
              <w:t xml:space="preserve"> </w:t>
            </w:r>
            <w:r w:rsidRPr="00F07D69">
              <w:rPr>
                <w:rFonts w:ascii="Times New Roman" w:hAnsi="Times New Roman" w:cs="Times New Roman"/>
                <w:lang w:val="en-US"/>
              </w:rPr>
              <w:t>……………………………………………………………..</w:t>
            </w:r>
          </w:p>
        </w:tc>
      </w:tr>
      <w:tr w:rsidR="0079568E" w:rsidRPr="00F07D69" w14:paraId="296BBC6A" w14:textId="77777777" w:rsidTr="0083127C">
        <w:tc>
          <w:tcPr>
            <w:tcW w:w="5000" w:type="pct"/>
            <w:gridSpan w:val="2"/>
            <w:shd w:val="clear" w:color="auto" w:fill="FFFFFF"/>
          </w:tcPr>
          <w:p w14:paraId="34CCA1E6" w14:textId="74FF462F" w:rsidR="0079568E" w:rsidRPr="00B94D51" w:rsidRDefault="0079568E" w:rsidP="0079568E">
            <w:pPr>
              <w:spacing w:before="120"/>
              <w:ind w:left="57" w:right="57"/>
              <w:rPr>
                <w:rFonts w:ascii="Times New Roman" w:hAnsi="Times New Roman" w:cs="Times New Roman"/>
                <w:b/>
                <w:lang w:val="en-US"/>
              </w:rPr>
            </w:pPr>
            <w:r w:rsidRPr="00F07D69">
              <w:rPr>
                <w:rFonts w:ascii="Times New Roman" w:hAnsi="Times New Roman" w:cs="Times New Roman"/>
                <w:b/>
              </w:rPr>
              <w:t>5. Thời hạn giải quyết</w:t>
            </w:r>
            <w:r>
              <w:rPr>
                <w:rFonts w:ascii="Times New Roman" w:hAnsi="Times New Roman" w:cs="Times New Roman"/>
                <w:b/>
                <w:lang w:val="en-US"/>
              </w:rPr>
              <w:t xml:space="preserve">: </w:t>
            </w:r>
            <w:r w:rsidRPr="0079568E">
              <w:rPr>
                <w:rFonts w:ascii="Times New Roman" w:hAnsi="Times New Roman" w:cs="Times New Roman"/>
                <w:b/>
                <w:color w:val="FF0000"/>
                <w:lang w:val="en-US"/>
              </w:rPr>
              <w:t xml:space="preserve">Không trả kết quả cho người nộp thuế. </w:t>
            </w:r>
          </w:p>
        </w:tc>
      </w:tr>
      <w:tr w:rsidR="0079568E" w:rsidRPr="00F07D69" w14:paraId="4A609790" w14:textId="77777777" w:rsidTr="0083127C">
        <w:tc>
          <w:tcPr>
            <w:tcW w:w="5000" w:type="pct"/>
            <w:gridSpan w:val="2"/>
            <w:shd w:val="clear" w:color="auto" w:fill="FFFFFF"/>
          </w:tcPr>
          <w:p w14:paraId="4254CD9B" w14:textId="77777777" w:rsidR="0079568E" w:rsidRPr="00F07D69" w:rsidRDefault="0079568E" w:rsidP="0079568E">
            <w:pPr>
              <w:spacing w:before="120"/>
              <w:ind w:left="57" w:right="57"/>
              <w:rPr>
                <w:rFonts w:ascii="Times New Roman" w:hAnsi="Times New Roman" w:cs="Times New Roman"/>
                <w:b/>
              </w:rPr>
            </w:pPr>
            <w:r w:rsidRPr="00F07D69">
              <w:rPr>
                <w:rFonts w:ascii="Times New Roman" w:hAnsi="Times New Roman" w:cs="Times New Roman"/>
                <w:b/>
              </w:rPr>
              <w:t>6. Đối tượng thực hiện</w:t>
            </w:r>
          </w:p>
        </w:tc>
      </w:tr>
      <w:tr w:rsidR="0079568E" w:rsidRPr="00F07D69" w14:paraId="3EB3AE58" w14:textId="77777777" w:rsidTr="0083127C">
        <w:tc>
          <w:tcPr>
            <w:tcW w:w="1044" w:type="pct"/>
            <w:shd w:val="clear" w:color="auto" w:fill="FFFFFF"/>
          </w:tcPr>
          <w:p w14:paraId="76A34A7F"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a) Đối tượng thực hiện:</w:t>
            </w:r>
          </w:p>
        </w:tc>
        <w:tc>
          <w:tcPr>
            <w:tcW w:w="3956" w:type="pct"/>
            <w:shd w:val="clear" w:color="auto" w:fill="FFFFFF"/>
          </w:tcPr>
          <w:p w14:paraId="716DEC82" w14:textId="77777777" w:rsidR="0079568E" w:rsidRDefault="0079568E" w:rsidP="0079568E">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 Tổ chức: Trong nước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Nước ngoài □</w:t>
            </w:r>
          </w:p>
          <w:p w14:paraId="21173987" w14:textId="77777777" w:rsidR="0079568E" w:rsidRPr="0043137D" w:rsidRDefault="0079568E" w:rsidP="0079568E">
            <w:pPr>
              <w:spacing w:before="120"/>
              <w:ind w:left="57" w:right="57"/>
              <w:jc w:val="both"/>
              <w:rPr>
                <w:rFonts w:ascii="Times New Roman" w:hAnsi="Times New Roman" w:cs="Times New Roman"/>
                <w:color w:val="FF0000"/>
                <w:lang w:val="en-US"/>
              </w:rPr>
            </w:pPr>
            <w:r w:rsidRPr="00F07D69">
              <w:rPr>
                <w:rFonts w:ascii="Times New Roman" w:hAnsi="Times New Roman" w:cs="Times New Roman"/>
                <w:lang w:val="en-US"/>
              </w:rPr>
              <w:t>Mô tả rõ:</w:t>
            </w:r>
            <w:r>
              <w:rPr>
                <w:rFonts w:ascii="Times New Roman" w:hAnsi="Times New Roman" w:cs="Times New Roman"/>
                <w:color w:val="FF0000"/>
                <w:lang w:val="en-US"/>
              </w:rPr>
              <w:t xml:space="preserve"> Theo quy định tại khoản 3, Điều 6 </w:t>
            </w:r>
            <w:r w:rsidRPr="00930691">
              <w:rPr>
                <w:rFonts w:ascii="Times New Roman" w:hAnsi="Times New Roman" w:cs="Times New Roman"/>
                <w:color w:val="FF0000"/>
                <w:lang w:val="en-US"/>
              </w:rPr>
              <w:t>Nghị quyết số 107/2023/QH15 ngày 29 tháng 11 năm 2023 của Quốc hội</w:t>
            </w:r>
            <w:r>
              <w:rPr>
                <w:rFonts w:ascii="Times New Roman" w:hAnsi="Times New Roman" w:cs="Times New Roman"/>
                <w:color w:val="FF0000"/>
                <w:lang w:val="en-US"/>
              </w:rPr>
              <w:t xml:space="preserve">, </w:t>
            </w:r>
            <w:r w:rsidRPr="0043137D">
              <w:rPr>
                <w:rFonts w:ascii="Times New Roman" w:hAnsi="Times New Roman" w:cs="Times New Roman"/>
                <w:color w:val="FF0000"/>
                <w:lang w:val="en-US"/>
              </w:rPr>
              <w:t>việc xác định đơn vị hợp thành kê khai, nộp thuế được quy định như sau:</w:t>
            </w:r>
          </w:p>
          <w:p w14:paraId="1306C517" w14:textId="77777777" w:rsidR="0079568E" w:rsidRPr="0043137D" w:rsidRDefault="0079568E" w:rsidP="0079568E">
            <w:pPr>
              <w:spacing w:before="120"/>
              <w:ind w:left="57" w:right="57"/>
              <w:jc w:val="both"/>
              <w:rPr>
                <w:rFonts w:ascii="Times New Roman" w:hAnsi="Times New Roman" w:cs="Times New Roman"/>
                <w:color w:val="FF0000"/>
                <w:lang w:val="en-US"/>
              </w:rPr>
            </w:pPr>
            <w:r w:rsidRPr="0043137D">
              <w:rPr>
                <w:rFonts w:ascii="Times New Roman" w:hAnsi="Times New Roman" w:cs="Times New Roman"/>
                <w:color w:val="FF0000"/>
                <w:lang w:val="en-US"/>
              </w:rPr>
              <w:t>a) Tập đoàn đa quốc gia có 01 đơn vị hợp thành tại Việt Nam thì đơn vị hợp thành đó thực hiện nộp tờ khai và nộp thuế thu nhập doanh nghiệp bổ sung theo Quy định về thuế tối thiểu toàn cầu;</w:t>
            </w:r>
          </w:p>
          <w:p w14:paraId="05C3BD0E" w14:textId="77777777" w:rsidR="0079568E" w:rsidRPr="0043137D" w:rsidRDefault="0079568E" w:rsidP="0079568E">
            <w:pPr>
              <w:spacing w:before="120"/>
              <w:ind w:left="57" w:right="57"/>
              <w:jc w:val="both"/>
              <w:rPr>
                <w:rFonts w:ascii="Times New Roman" w:hAnsi="Times New Roman" w:cs="Times New Roman"/>
                <w:color w:val="FF0000"/>
                <w:lang w:val="en-US"/>
              </w:rPr>
            </w:pPr>
            <w:r w:rsidRPr="0043137D">
              <w:rPr>
                <w:rFonts w:ascii="Times New Roman" w:hAnsi="Times New Roman" w:cs="Times New Roman"/>
                <w:color w:val="FF0000"/>
                <w:lang w:val="en-US"/>
              </w:rPr>
              <w:t>b) Tập đoàn đa quốc gia có nhiều hơn 01 đơn vị hợp thành tại Việt Nam thì trong thời hạn 30 ngày kể từ ngày kết thúc năm tài chính, tập đoàn đa quốc gia có văn bản thông báo chỉ định một trong những đơn vị hợp thành tại Việt Nam nộp tờ khai và nộp thuế thu nhập doanh nghiệp bổ sung của tập đoàn theo Quy định về thuế tối thiểu toàn cầu.</w:t>
            </w:r>
          </w:p>
          <w:p w14:paraId="41387051" w14:textId="2A0A997E" w:rsidR="0079568E" w:rsidRDefault="0079568E" w:rsidP="0079568E">
            <w:pPr>
              <w:spacing w:before="120"/>
              <w:ind w:left="57" w:right="57"/>
              <w:jc w:val="both"/>
              <w:rPr>
                <w:rFonts w:ascii="Times New Roman" w:hAnsi="Times New Roman" w:cs="Times New Roman"/>
                <w:color w:val="FF0000"/>
                <w:lang w:val="en-US"/>
              </w:rPr>
            </w:pPr>
            <w:r>
              <w:rPr>
                <w:rFonts w:ascii="Times New Roman" w:hAnsi="Times New Roman" w:cs="Times New Roman"/>
                <w:color w:val="FF0000"/>
                <w:lang w:val="en-US"/>
              </w:rPr>
              <w:t>Do vậy, việc khai thuế sẽ do đơn vị hợp thành là tổ chức tại Việt Nam được chỉ định để thực hiện.</w:t>
            </w:r>
          </w:p>
          <w:p w14:paraId="2D39B00A" w14:textId="2441B1BB" w:rsidR="0079568E" w:rsidRPr="005823E6" w:rsidRDefault="0079568E" w:rsidP="0079568E">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Lý do quy định: </w:t>
            </w:r>
            <w:r w:rsidRPr="00A60C6C">
              <w:rPr>
                <w:rFonts w:ascii="Times New Roman" w:hAnsi="Times New Roman" w:cs="Times New Roman"/>
                <w:color w:val="FF0000"/>
                <w:lang w:val="en-US"/>
              </w:rPr>
              <w:t xml:space="preserve">Phù hợp với quy định tại </w:t>
            </w:r>
            <w:r>
              <w:rPr>
                <w:rFonts w:ascii="Times New Roman" w:hAnsi="Times New Roman" w:cs="Times New Roman"/>
                <w:color w:val="FF0000"/>
                <w:lang w:val="en-US"/>
              </w:rPr>
              <w:t xml:space="preserve">khoản 3 Điều 6 </w:t>
            </w:r>
            <w:r w:rsidRPr="00930691">
              <w:rPr>
                <w:rFonts w:ascii="Times New Roman" w:hAnsi="Times New Roman" w:cs="Times New Roman"/>
                <w:color w:val="FF0000"/>
                <w:lang w:val="en-US"/>
              </w:rPr>
              <w:t>Nghị quyết số 107/2023/QH15</w:t>
            </w:r>
            <w:r>
              <w:rPr>
                <w:rFonts w:ascii="Times New Roman" w:hAnsi="Times New Roman" w:cs="Times New Roman"/>
                <w:color w:val="FF0000"/>
                <w:lang w:val="en-US"/>
              </w:rPr>
              <w:t xml:space="preserve"> </w:t>
            </w:r>
            <w:r w:rsidRPr="00930691">
              <w:rPr>
                <w:rFonts w:ascii="Times New Roman" w:hAnsi="Times New Roman" w:cs="Times New Roman"/>
                <w:color w:val="FF0000"/>
                <w:lang w:val="en-US"/>
              </w:rPr>
              <w:t>ngày 29 tháng 11 năm 2023 của Quốc hội</w:t>
            </w:r>
            <w:r>
              <w:rPr>
                <w:rFonts w:ascii="Times New Roman" w:hAnsi="Times New Roman" w:cs="Times New Roman"/>
                <w:color w:val="FF0000"/>
                <w:lang w:val="en-US"/>
              </w:rPr>
              <w:t>.</w:t>
            </w:r>
          </w:p>
          <w:p w14:paraId="19233698" w14:textId="77777777" w:rsidR="0079568E" w:rsidRPr="00F07D69" w:rsidRDefault="0079568E" w:rsidP="0079568E">
            <w:pPr>
              <w:spacing w:before="120"/>
              <w:ind w:left="57" w:right="57"/>
              <w:jc w:val="both"/>
              <w:rPr>
                <w:rFonts w:ascii="Times New Roman" w:hAnsi="Times New Roman" w:cs="Times New Roman"/>
              </w:rPr>
            </w:pPr>
            <w:r w:rsidRPr="00F07D69">
              <w:rPr>
                <w:rFonts w:ascii="Times New Roman" w:hAnsi="Times New Roman" w:cs="Times New Roman"/>
              </w:rPr>
              <w:lastRenderedPageBreak/>
              <w:t xml:space="preserve">- Cá nhân: Trong nước □ </w:t>
            </w:r>
            <w:r w:rsidRPr="00F07D69">
              <w:rPr>
                <w:rFonts w:ascii="Times New Roman" w:hAnsi="Times New Roman" w:cs="Times New Roman"/>
                <w:lang w:val="en-US"/>
              </w:rPr>
              <w:t xml:space="preserve">     </w:t>
            </w:r>
            <w:r w:rsidRPr="00F07D69">
              <w:rPr>
                <w:rFonts w:ascii="Times New Roman" w:hAnsi="Times New Roman" w:cs="Times New Roman"/>
              </w:rPr>
              <w:t>Nước ngoài □</w:t>
            </w:r>
          </w:p>
          <w:p w14:paraId="76F21937" w14:textId="77777777" w:rsidR="0079568E" w:rsidRPr="00F07D69" w:rsidRDefault="0079568E" w:rsidP="0079568E">
            <w:pPr>
              <w:spacing w:before="120"/>
              <w:ind w:left="57" w:right="57"/>
              <w:jc w:val="both"/>
              <w:rPr>
                <w:rFonts w:ascii="Times New Roman" w:hAnsi="Times New Roman" w:cs="Times New Roman"/>
                <w:lang w:val="en-US"/>
              </w:rPr>
            </w:pPr>
            <w:r w:rsidRPr="00F07D69">
              <w:rPr>
                <w:rFonts w:ascii="Times New Roman" w:hAnsi="Times New Roman" w:cs="Times New Roman"/>
                <w:lang w:val="en-US"/>
              </w:rPr>
              <w:t>Mô tả rõ: …………………………………………………………………………………………………….</w:t>
            </w:r>
          </w:p>
          <w:p w14:paraId="40BE556E" w14:textId="77777777" w:rsidR="0079568E" w:rsidRPr="00F07D69" w:rsidRDefault="0079568E" w:rsidP="0079568E">
            <w:pPr>
              <w:spacing w:before="120"/>
              <w:ind w:left="57" w:right="57"/>
              <w:jc w:val="both"/>
              <w:rPr>
                <w:rFonts w:ascii="Times New Roman" w:hAnsi="Times New Roman" w:cs="Times New Roman"/>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r w:rsidRPr="00F07D69">
              <w:rPr>
                <w:rFonts w:ascii="Times New Roman" w:hAnsi="Times New Roman" w:cs="Times New Roman"/>
              </w:rPr>
              <w:t xml:space="preserve"> </w:t>
            </w:r>
          </w:p>
          <w:p w14:paraId="60E03FF1" w14:textId="77777777" w:rsidR="0079568E" w:rsidRPr="00F07D69" w:rsidRDefault="0079568E" w:rsidP="0079568E">
            <w:pPr>
              <w:spacing w:before="120"/>
              <w:ind w:left="57" w:right="57"/>
              <w:jc w:val="both"/>
              <w:rPr>
                <w:rFonts w:ascii="Times New Roman" w:hAnsi="Times New Roman" w:cs="Times New Roman"/>
              </w:rPr>
            </w:pPr>
            <w:r w:rsidRPr="00F07D69">
              <w:rPr>
                <w:rFonts w:ascii="Times New Roman" w:hAnsi="Times New Roman" w:cs="Times New Roman"/>
              </w:rPr>
              <w:t>- Có thể mở rộng/ thu hẹp đối tượng thực hiện không?:</w:t>
            </w:r>
          </w:p>
          <w:p w14:paraId="1601D85F" w14:textId="77777777" w:rsidR="0079568E" w:rsidRPr="005823E6" w:rsidRDefault="0079568E" w:rsidP="0079568E">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5FD6637D" w14:textId="77777777" w:rsidR="0079568E" w:rsidRPr="005823E6" w:rsidRDefault="0079568E" w:rsidP="0079568E">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sidRPr="005823E6">
              <w:rPr>
                <w:rFonts w:ascii="Times New Roman" w:hAnsi="Times New Roman" w:cs="Times New Roman"/>
                <w:color w:val="FF0000"/>
              </w:rPr>
              <w:t>Đ</w:t>
            </w:r>
            <w:r w:rsidRPr="005823E6">
              <w:rPr>
                <w:rFonts w:ascii="Times New Roman" w:hAnsi="Times New Roman" w:cs="Times New Roman"/>
                <w:color w:val="FF0000"/>
                <w:lang w:val="en-US"/>
              </w:rPr>
              <w:t>ã quy định đầy đủ về đối tượng theo quy định</w:t>
            </w:r>
            <w:r>
              <w:rPr>
                <w:rFonts w:ascii="Times New Roman" w:hAnsi="Times New Roman" w:cs="Times New Roman"/>
                <w:lang w:val="en-US"/>
              </w:rPr>
              <w:t xml:space="preserve"> </w:t>
            </w:r>
            <w:r w:rsidRPr="00A60C6C">
              <w:rPr>
                <w:rFonts w:ascii="Times New Roman" w:hAnsi="Times New Roman" w:cs="Times New Roman"/>
                <w:color w:val="FF0000"/>
                <w:lang w:val="en-US"/>
              </w:rPr>
              <w:t xml:space="preserve">tại </w:t>
            </w:r>
            <w:r w:rsidRPr="00653F96">
              <w:rPr>
                <w:rFonts w:ascii="Times New Roman" w:hAnsi="Times New Roman" w:cs="Times New Roman"/>
                <w:color w:val="FF0000"/>
                <w:lang w:val="en-US"/>
              </w:rPr>
              <w:t>khoản 3</w:t>
            </w:r>
            <w:r>
              <w:rPr>
                <w:rFonts w:ascii="Times New Roman" w:hAnsi="Times New Roman" w:cs="Times New Roman"/>
                <w:color w:val="FF0000"/>
                <w:lang w:val="en-US"/>
              </w:rPr>
              <w:t xml:space="preserve"> </w:t>
            </w:r>
            <w:r w:rsidRPr="00653F96">
              <w:rPr>
                <w:rFonts w:ascii="Times New Roman" w:hAnsi="Times New Roman" w:cs="Times New Roman"/>
                <w:color w:val="FF0000"/>
                <w:lang w:val="en-US"/>
              </w:rPr>
              <w:t xml:space="preserve">Điều 6 </w:t>
            </w:r>
            <w:r w:rsidRPr="00930691">
              <w:rPr>
                <w:rFonts w:ascii="Times New Roman" w:hAnsi="Times New Roman" w:cs="Times New Roman"/>
                <w:color w:val="FF0000"/>
                <w:lang w:val="en-US"/>
              </w:rPr>
              <w:t>Nghị quyết số 107/2023/QH15 ngày 29 tháng 11 năm 2023 của Quốc hội</w:t>
            </w:r>
            <w:r>
              <w:rPr>
                <w:rFonts w:ascii="Times New Roman" w:hAnsi="Times New Roman" w:cs="Times New Roman"/>
                <w:color w:val="FF0000"/>
                <w:lang w:val="en-US"/>
              </w:rPr>
              <w:t>.</w:t>
            </w:r>
          </w:p>
        </w:tc>
      </w:tr>
      <w:tr w:rsidR="0079568E" w:rsidRPr="00F07D69" w14:paraId="0750DF08" w14:textId="77777777" w:rsidTr="0083127C">
        <w:tc>
          <w:tcPr>
            <w:tcW w:w="1044" w:type="pct"/>
            <w:shd w:val="clear" w:color="auto" w:fill="FFFFFF"/>
          </w:tcPr>
          <w:p w14:paraId="0E342A15"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lastRenderedPageBreak/>
              <w:t>b) Phạm vi áp dụng:</w:t>
            </w:r>
          </w:p>
          <w:p w14:paraId="023F1F61" w14:textId="77777777" w:rsidR="0079568E" w:rsidRPr="00F07D69" w:rsidRDefault="0079568E" w:rsidP="0079568E">
            <w:pPr>
              <w:spacing w:before="120"/>
              <w:ind w:left="57" w:right="57"/>
              <w:rPr>
                <w:rFonts w:ascii="Times New Roman" w:hAnsi="Times New Roman" w:cs="Times New Roman"/>
              </w:rPr>
            </w:pPr>
          </w:p>
        </w:tc>
        <w:tc>
          <w:tcPr>
            <w:tcW w:w="3956" w:type="pct"/>
            <w:shd w:val="clear" w:color="auto" w:fill="FFFFFF"/>
          </w:tcPr>
          <w:p w14:paraId="4AA3851C" w14:textId="77777777" w:rsidR="0079568E" w:rsidRPr="005823E6" w:rsidRDefault="0079568E" w:rsidP="0079568E">
            <w:pPr>
              <w:spacing w:before="120"/>
              <w:ind w:left="57" w:right="57"/>
              <w:rPr>
                <w:rFonts w:ascii="Times New Roman" w:hAnsi="Times New Roman" w:cs="Times New Roman"/>
                <w:color w:val="FF0000"/>
                <w:lang w:val="en-US"/>
              </w:rPr>
            </w:pPr>
            <w:r w:rsidRPr="00F07D69">
              <w:rPr>
                <w:rFonts w:ascii="Times New Roman" w:hAnsi="Times New Roman" w:cs="Times New Roman"/>
              </w:rPr>
              <w:t>-</w:t>
            </w:r>
            <w:r w:rsidRPr="00F07D69">
              <w:rPr>
                <w:rFonts w:ascii="Times New Roman" w:hAnsi="Times New Roman" w:cs="Times New Roman"/>
                <w:lang w:val="en-US"/>
              </w:rPr>
              <w:t xml:space="preserve"> </w:t>
            </w:r>
            <w:r w:rsidRPr="00F07D69">
              <w:rPr>
                <w:rFonts w:ascii="Times New Roman" w:hAnsi="Times New Roman" w:cs="Times New Roman"/>
              </w:rPr>
              <w:t>Toàn quốc</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 xml:space="preserve">Vùng □ </w:t>
            </w:r>
            <w:r w:rsidRPr="00F07D69">
              <w:rPr>
                <w:rFonts w:ascii="Times New Roman" w:hAnsi="Times New Roman" w:cs="Times New Roman"/>
                <w:lang w:val="en-US"/>
              </w:rPr>
              <w:t xml:space="preserve">    </w:t>
            </w:r>
            <w:r w:rsidRPr="00F07D69">
              <w:rPr>
                <w:rFonts w:ascii="Times New Roman" w:hAnsi="Times New Roman" w:cs="Times New Roman"/>
              </w:rPr>
              <w:t>Địa phương □</w:t>
            </w:r>
          </w:p>
          <w:p w14:paraId="7E3657D7"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 xml:space="preserve">- Nông thôn □ </w:t>
            </w:r>
            <w:r w:rsidRPr="00F07D69">
              <w:rPr>
                <w:rFonts w:ascii="Times New Roman" w:hAnsi="Times New Roman" w:cs="Times New Roman"/>
                <w:lang w:val="en-US"/>
              </w:rPr>
              <w:t xml:space="preserve">   </w:t>
            </w:r>
            <w:r w:rsidRPr="00F07D69">
              <w:rPr>
                <w:rFonts w:ascii="Times New Roman" w:hAnsi="Times New Roman" w:cs="Times New Roman"/>
              </w:rPr>
              <w:t xml:space="preserve">Đô thị □ </w:t>
            </w:r>
            <w:r w:rsidRPr="00F07D69">
              <w:rPr>
                <w:rFonts w:ascii="Times New Roman" w:hAnsi="Times New Roman" w:cs="Times New Roman"/>
                <w:lang w:val="en-US"/>
              </w:rPr>
              <w:t xml:space="preserve">    </w:t>
            </w:r>
            <w:r w:rsidRPr="00F07D69">
              <w:rPr>
                <w:rFonts w:ascii="Times New Roman" w:hAnsi="Times New Roman" w:cs="Times New Roman"/>
              </w:rPr>
              <w:t>Miền núi □</w:t>
            </w:r>
          </w:p>
          <w:p w14:paraId="05D4CDB1"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 Biên giới, hải đảo □</w:t>
            </w:r>
          </w:p>
          <w:p w14:paraId="4FE3B912"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 xml:space="preserve">- Lý do quy định: </w:t>
            </w:r>
            <w:r w:rsidRPr="00A60C6C">
              <w:rPr>
                <w:rFonts w:ascii="Times New Roman" w:hAnsi="Times New Roman" w:cs="Times New Roman"/>
                <w:color w:val="FF0000"/>
                <w:lang w:val="en-US"/>
              </w:rPr>
              <w:t xml:space="preserve">Phù hợp với quy định tại </w:t>
            </w:r>
            <w:r>
              <w:rPr>
                <w:rFonts w:ascii="Times New Roman" w:hAnsi="Times New Roman" w:cs="Times New Roman"/>
                <w:color w:val="FF0000"/>
                <w:lang w:val="en-US"/>
              </w:rPr>
              <w:t xml:space="preserve">khoản 3 Điều 6 </w:t>
            </w:r>
            <w:r w:rsidRPr="00930691">
              <w:rPr>
                <w:rFonts w:ascii="Times New Roman" w:hAnsi="Times New Roman" w:cs="Times New Roman"/>
                <w:color w:val="FF0000"/>
                <w:lang w:val="en-US"/>
              </w:rPr>
              <w:t>Nghị quyết số 107/2023/QH15 ngày 29 tháng 11 năm 2023 của Quốc hội</w:t>
            </w:r>
            <w:r>
              <w:rPr>
                <w:rFonts w:ascii="Times New Roman" w:hAnsi="Times New Roman" w:cs="Times New Roman"/>
                <w:color w:val="FF0000"/>
                <w:lang w:val="en-US"/>
              </w:rPr>
              <w:t>.</w:t>
            </w:r>
          </w:p>
          <w:p w14:paraId="6E3FC319"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 Có thể mở rộng/ thu hẹp phạm vi áp dụng không?:</w:t>
            </w:r>
          </w:p>
          <w:p w14:paraId="1F2C94F0" w14:textId="77777777" w:rsidR="0079568E" w:rsidRPr="005823E6" w:rsidRDefault="0079568E" w:rsidP="0079568E">
            <w:pPr>
              <w:spacing w:before="120"/>
              <w:ind w:left="57" w:right="57"/>
              <w:rPr>
                <w:rFonts w:ascii="Times New Roman" w:hAnsi="Times New Roman" w:cs="Times New Roman"/>
                <w:color w:val="FF0000"/>
                <w:lang w:val="en-US"/>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0C5A8299" w14:textId="77777777" w:rsidR="0079568E" w:rsidRPr="00F07D69" w:rsidRDefault="0079568E" w:rsidP="0079568E">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sidRPr="005823E6">
              <w:rPr>
                <w:rFonts w:ascii="Times New Roman" w:hAnsi="Times New Roman" w:cs="Times New Roman"/>
                <w:color w:val="FF0000"/>
              </w:rPr>
              <w:t>Đ</w:t>
            </w:r>
            <w:r w:rsidRPr="005823E6">
              <w:rPr>
                <w:rFonts w:ascii="Times New Roman" w:hAnsi="Times New Roman" w:cs="Times New Roman"/>
                <w:color w:val="FF0000"/>
                <w:lang w:val="en-US"/>
              </w:rPr>
              <w:t xml:space="preserve">ã quy định đầy đủ về </w:t>
            </w:r>
            <w:r>
              <w:rPr>
                <w:rFonts w:ascii="Times New Roman" w:hAnsi="Times New Roman" w:cs="Times New Roman"/>
                <w:color w:val="FF0000"/>
                <w:lang w:val="en-US"/>
              </w:rPr>
              <w:t>phạm vi áp dụng</w:t>
            </w:r>
            <w:r w:rsidRPr="005823E6">
              <w:rPr>
                <w:rFonts w:ascii="Times New Roman" w:hAnsi="Times New Roman" w:cs="Times New Roman"/>
                <w:color w:val="FF0000"/>
                <w:lang w:val="en-US"/>
              </w:rPr>
              <w:t xml:space="preserve"> theo quy định</w:t>
            </w:r>
            <w:r>
              <w:rPr>
                <w:rFonts w:ascii="Times New Roman" w:hAnsi="Times New Roman" w:cs="Times New Roman"/>
                <w:lang w:val="en-US"/>
              </w:rPr>
              <w:t xml:space="preserve"> </w:t>
            </w:r>
            <w:r w:rsidRPr="00A60C6C">
              <w:rPr>
                <w:rFonts w:ascii="Times New Roman" w:hAnsi="Times New Roman" w:cs="Times New Roman"/>
                <w:color w:val="FF0000"/>
                <w:lang w:val="en-US"/>
              </w:rPr>
              <w:t xml:space="preserve">tại </w:t>
            </w:r>
            <w:r w:rsidRPr="00653F96">
              <w:rPr>
                <w:rFonts w:ascii="Times New Roman" w:hAnsi="Times New Roman" w:cs="Times New Roman"/>
                <w:color w:val="FF0000"/>
                <w:lang w:val="en-US"/>
              </w:rPr>
              <w:t>khoản 3</w:t>
            </w:r>
            <w:r>
              <w:rPr>
                <w:rFonts w:ascii="Times New Roman" w:hAnsi="Times New Roman" w:cs="Times New Roman"/>
                <w:color w:val="FF0000"/>
                <w:lang w:val="en-US"/>
              </w:rPr>
              <w:t xml:space="preserve"> </w:t>
            </w:r>
            <w:r w:rsidRPr="00653F96">
              <w:rPr>
                <w:rFonts w:ascii="Times New Roman" w:hAnsi="Times New Roman" w:cs="Times New Roman"/>
                <w:color w:val="FF0000"/>
                <w:lang w:val="en-US"/>
              </w:rPr>
              <w:t xml:space="preserve">Điều 6 </w:t>
            </w:r>
            <w:r w:rsidRPr="00930691">
              <w:rPr>
                <w:rFonts w:ascii="Times New Roman" w:hAnsi="Times New Roman" w:cs="Times New Roman"/>
                <w:color w:val="FF0000"/>
                <w:lang w:val="en-US"/>
              </w:rPr>
              <w:t>Nghị quyết số 107/2023/QH15 ngày 29 tháng 11 năm 2023 của Quốc hội</w:t>
            </w:r>
            <w:r>
              <w:rPr>
                <w:rFonts w:ascii="Times New Roman" w:hAnsi="Times New Roman" w:cs="Times New Roman"/>
                <w:color w:val="FF0000"/>
                <w:lang w:val="en-US"/>
              </w:rPr>
              <w:t>.</w:t>
            </w:r>
          </w:p>
        </w:tc>
      </w:tr>
      <w:tr w:rsidR="0079568E" w:rsidRPr="00F07D69" w14:paraId="55CF8ADB" w14:textId="77777777" w:rsidTr="0083127C">
        <w:tc>
          <w:tcPr>
            <w:tcW w:w="5000" w:type="pct"/>
            <w:gridSpan w:val="2"/>
            <w:shd w:val="clear" w:color="auto" w:fill="FFFFFF"/>
          </w:tcPr>
          <w:p w14:paraId="4488F944" w14:textId="359594E0"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Dự kiến số lượng đối tượng</w:t>
            </w:r>
            <w:r w:rsidRPr="00F07D69">
              <w:rPr>
                <w:rFonts w:ascii="Times New Roman" w:hAnsi="Times New Roman" w:cs="Times New Roman"/>
                <w:lang w:val="en-US"/>
              </w:rPr>
              <w:t xml:space="preserve"> thực hiện/1 năm: </w:t>
            </w:r>
            <w:r w:rsidR="00095999" w:rsidRPr="00C27CED">
              <w:rPr>
                <w:rFonts w:ascii="Times New Roman" w:hAnsi="Times New Roman" w:cs="Times New Roman"/>
                <w:color w:val="FF0000"/>
                <w:highlight w:val="yellow"/>
                <w:lang w:val="en-US"/>
              </w:rPr>
              <w:t>122</w:t>
            </w:r>
          </w:p>
        </w:tc>
      </w:tr>
      <w:tr w:rsidR="0079568E" w:rsidRPr="00F07D69" w14:paraId="5226C580" w14:textId="77777777" w:rsidTr="0083127C">
        <w:tc>
          <w:tcPr>
            <w:tcW w:w="5000" w:type="pct"/>
            <w:gridSpan w:val="2"/>
            <w:shd w:val="clear" w:color="auto" w:fill="FFFFFF"/>
          </w:tcPr>
          <w:p w14:paraId="160ED5A5" w14:textId="77777777" w:rsidR="0079568E" w:rsidRPr="00F07D69" w:rsidRDefault="0079568E" w:rsidP="0079568E">
            <w:pPr>
              <w:spacing w:before="120"/>
              <w:ind w:left="57" w:right="57"/>
              <w:rPr>
                <w:rFonts w:ascii="Times New Roman" w:hAnsi="Times New Roman" w:cs="Times New Roman"/>
                <w:b/>
              </w:rPr>
            </w:pPr>
            <w:r w:rsidRPr="00F07D69">
              <w:rPr>
                <w:rFonts w:ascii="Times New Roman" w:hAnsi="Times New Roman" w:cs="Times New Roman"/>
                <w:b/>
              </w:rPr>
              <w:t>7. Cơ quan giải quyết</w:t>
            </w:r>
          </w:p>
        </w:tc>
      </w:tr>
      <w:tr w:rsidR="0079568E" w:rsidRPr="00F07D69" w14:paraId="452BC425" w14:textId="77777777" w:rsidTr="0083127C">
        <w:tc>
          <w:tcPr>
            <w:tcW w:w="1044" w:type="pct"/>
            <w:shd w:val="clear" w:color="auto" w:fill="FFFFFF"/>
          </w:tcPr>
          <w:p w14:paraId="34739FEF" w14:textId="77777777" w:rsidR="0079568E" w:rsidRPr="00F07D69" w:rsidRDefault="0079568E" w:rsidP="0079568E">
            <w:pPr>
              <w:spacing w:before="120"/>
              <w:ind w:left="57" w:right="57"/>
              <w:jc w:val="both"/>
              <w:rPr>
                <w:rFonts w:ascii="Times New Roman" w:hAnsi="Times New Roman" w:cs="Times New Roman"/>
              </w:rPr>
            </w:pPr>
            <w:r w:rsidRPr="00F07D69">
              <w:rPr>
                <w:rFonts w:ascii="Times New Roman" w:hAnsi="Times New Roman" w:cs="Times New Roman"/>
              </w:rPr>
              <w:t>a) Có được quy định rõ ràng, cụ thể về cơ quan giải quyết thủ tục hành chính không?</w:t>
            </w:r>
          </w:p>
        </w:tc>
        <w:tc>
          <w:tcPr>
            <w:tcW w:w="3956" w:type="pct"/>
            <w:shd w:val="clear" w:color="auto" w:fill="FFFFFF"/>
          </w:tcPr>
          <w:p w14:paraId="52CB64E5"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5FEA938F" w14:textId="2BAF637E" w:rsidR="0079568E" w:rsidRPr="00533531" w:rsidRDefault="0079568E" w:rsidP="0079568E">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Lý do quy định: </w:t>
            </w:r>
            <w:r w:rsidR="00C27CED" w:rsidRPr="00C27CED">
              <w:rPr>
                <w:rFonts w:ascii="Times New Roman" w:hAnsi="Times New Roman" w:cs="Times New Roman"/>
                <w:color w:val="FF0000"/>
                <w:lang w:val="en-US"/>
              </w:rPr>
              <w:t>Đơn vị hợp thành chịu trách nhiệm kê khai nộp hồ sơ khai thuế tới Tổng cục thuế (Cơ quan thuế được giao nhiệm vụ quản lý thuế TNDN bổ sung theo Quy định về thuế tối thiểu toàn cầu)</w:t>
            </w:r>
            <w:r w:rsidRPr="003648BE">
              <w:rPr>
                <w:rFonts w:ascii="Times New Roman" w:hAnsi="Times New Roman" w:cs="Times New Roman"/>
                <w:color w:val="FF0000"/>
                <w:lang w:val="en-US"/>
              </w:rPr>
              <w:t>.</w:t>
            </w:r>
          </w:p>
        </w:tc>
      </w:tr>
      <w:tr w:rsidR="0079568E" w:rsidRPr="00F07D69" w14:paraId="3BA10BC7" w14:textId="77777777" w:rsidTr="0083127C">
        <w:tc>
          <w:tcPr>
            <w:tcW w:w="1044" w:type="pct"/>
            <w:shd w:val="clear" w:color="auto" w:fill="FFFFFF"/>
          </w:tcPr>
          <w:p w14:paraId="3B108833" w14:textId="77777777" w:rsidR="0079568E" w:rsidRPr="00F07D69" w:rsidRDefault="0079568E" w:rsidP="0079568E">
            <w:pPr>
              <w:spacing w:before="120"/>
              <w:ind w:left="57" w:right="57"/>
              <w:jc w:val="both"/>
              <w:rPr>
                <w:rFonts w:ascii="Times New Roman" w:hAnsi="Times New Roman" w:cs="Times New Roman"/>
              </w:rPr>
            </w:pPr>
            <w:r w:rsidRPr="00F07D69">
              <w:rPr>
                <w:rFonts w:ascii="Times New Roman" w:hAnsi="Times New Roman" w:cs="Times New Roman"/>
              </w:rPr>
              <w:t>b) Có thể mở rộng ủy quyền hoặc phân cấp thực hiện không?</w:t>
            </w:r>
          </w:p>
        </w:tc>
        <w:tc>
          <w:tcPr>
            <w:tcW w:w="3956" w:type="pct"/>
            <w:shd w:val="clear" w:color="auto" w:fill="FFFFFF"/>
          </w:tcPr>
          <w:p w14:paraId="0445CE51"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0508BF56" w14:textId="77777777" w:rsidR="0079568E" w:rsidRPr="00F07D69" w:rsidRDefault="0079568E" w:rsidP="00C27CED">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sidRPr="00533531">
              <w:rPr>
                <w:rFonts w:ascii="Times New Roman" w:hAnsi="Times New Roman" w:cs="Times New Roman"/>
                <w:color w:val="FF0000"/>
                <w:lang w:val="en-US"/>
              </w:rPr>
              <w:t>Quản lý tập trung tại</w:t>
            </w:r>
            <w:r>
              <w:rPr>
                <w:rFonts w:ascii="Times New Roman" w:hAnsi="Times New Roman" w:cs="Times New Roman"/>
                <w:color w:val="FF0000"/>
                <w:lang w:val="en-US"/>
              </w:rPr>
              <w:t xml:space="preserve"> </w:t>
            </w:r>
            <w:r w:rsidRPr="00533531">
              <w:rPr>
                <w:rFonts w:ascii="Times New Roman" w:hAnsi="Times New Roman" w:cs="Times New Roman"/>
                <w:color w:val="FF0000"/>
                <w:lang w:val="en-US"/>
              </w:rPr>
              <w:t>Cơ quan thuế được giao nhiệm vụ quản lý thuế TNDN bổ sung theo Quy định về thuế tối thiểu toàn cầu</w:t>
            </w:r>
            <w:r>
              <w:rPr>
                <w:rFonts w:ascii="Times New Roman" w:hAnsi="Times New Roman" w:cs="Times New Roman"/>
                <w:color w:val="FF0000"/>
                <w:lang w:val="en-US"/>
              </w:rPr>
              <w:t>.</w:t>
            </w:r>
          </w:p>
        </w:tc>
      </w:tr>
      <w:tr w:rsidR="0079568E" w:rsidRPr="00F07D69" w14:paraId="382725FE" w14:textId="77777777" w:rsidTr="0083127C">
        <w:tc>
          <w:tcPr>
            <w:tcW w:w="5000" w:type="pct"/>
            <w:gridSpan w:val="2"/>
            <w:shd w:val="clear" w:color="auto" w:fill="FFFFFF"/>
          </w:tcPr>
          <w:p w14:paraId="2C4D9A59" w14:textId="77777777" w:rsidR="0079568E" w:rsidRPr="00F07D69" w:rsidRDefault="0079568E" w:rsidP="0079568E">
            <w:pPr>
              <w:spacing w:before="120"/>
              <w:ind w:left="57" w:right="57"/>
              <w:rPr>
                <w:rFonts w:ascii="Times New Roman" w:hAnsi="Times New Roman" w:cs="Times New Roman"/>
                <w:b/>
              </w:rPr>
            </w:pPr>
            <w:r w:rsidRPr="00F07D69">
              <w:rPr>
                <w:rFonts w:ascii="Times New Roman" w:hAnsi="Times New Roman" w:cs="Times New Roman"/>
                <w:b/>
              </w:rPr>
              <w:t>8. Phí, lệ phí và các chi phí khác (nếu có)</w:t>
            </w:r>
          </w:p>
        </w:tc>
      </w:tr>
      <w:tr w:rsidR="0079568E" w:rsidRPr="00F07D69" w14:paraId="6801F7FB" w14:textId="77777777" w:rsidTr="0083127C">
        <w:tc>
          <w:tcPr>
            <w:tcW w:w="1044" w:type="pct"/>
            <w:shd w:val="clear" w:color="auto" w:fill="FFFFFF"/>
          </w:tcPr>
          <w:p w14:paraId="50E95D0F" w14:textId="77777777" w:rsidR="0079568E" w:rsidRPr="00F07D69" w:rsidRDefault="0079568E" w:rsidP="0079568E">
            <w:pPr>
              <w:spacing w:before="120"/>
              <w:ind w:left="57" w:right="57"/>
              <w:jc w:val="both"/>
              <w:rPr>
                <w:rFonts w:ascii="Times New Roman" w:hAnsi="Times New Roman" w:cs="Times New Roman"/>
              </w:rPr>
            </w:pPr>
            <w:r w:rsidRPr="00F07D69">
              <w:rPr>
                <w:rFonts w:ascii="Times New Roman" w:hAnsi="Times New Roman" w:cs="Times New Roman"/>
              </w:rPr>
              <w:lastRenderedPageBreak/>
              <w:t>a) Có quy định về phí, lệ phí và các chi phí khác (nếu có) không?</w:t>
            </w:r>
          </w:p>
        </w:tc>
        <w:tc>
          <w:tcPr>
            <w:tcW w:w="3956" w:type="pct"/>
            <w:shd w:val="clear" w:color="auto" w:fill="FFFFFF"/>
          </w:tcPr>
          <w:p w14:paraId="23A3F5D9"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w:t>
            </w:r>
            <w:r w:rsidRPr="00F07D69">
              <w:rPr>
                <w:rFonts w:ascii="Times New Roman" w:hAnsi="Times New Roman" w:cs="Times New Roman"/>
                <w:lang w:val="en-US"/>
              </w:rPr>
              <w:t xml:space="preserve"> </w:t>
            </w:r>
            <w:r w:rsidRPr="00F07D69">
              <w:rPr>
                <w:rFonts w:ascii="Times New Roman" w:hAnsi="Times New Roman" w:cs="Times New Roman"/>
              </w:rPr>
              <w:t>Lệ</w:t>
            </w:r>
            <w:r w:rsidRPr="00F07D69">
              <w:rPr>
                <w:rFonts w:ascii="Times New Roman" w:hAnsi="Times New Roman" w:cs="Times New Roman"/>
                <w:lang w:val="en-US"/>
              </w:rPr>
              <w:t xml:space="preserve"> </w:t>
            </w:r>
            <w:r w:rsidRPr="00F07D69">
              <w:rPr>
                <w:rFonts w:ascii="Times New Roman" w:hAnsi="Times New Roman" w:cs="Times New Roman"/>
              </w:rPr>
              <w:t>phí: Không</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Có </w:t>
            </w:r>
            <w:r w:rsidRPr="00F07D69">
              <w:rPr>
                <w:rFonts w:ascii="Times New Roman" w:hAnsi="Times New Roman" w:cs="Times New Roman"/>
              </w:rPr>
              <w:t>□</w:t>
            </w:r>
          </w:p>
          <w:p w14:paraId="641B40CC"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N</w:t>
            </w:r>
            <w:r w:rsidRPr="00F07D69">
              <w:rPr>
                <w:rFonts w:ascii="Times New Roman" w:hAnsi="Times New Roman" w:cs="Times New Roman"/>
                <w:lang w:val="en-US"/>
              </w:rPr>
              <w:t>ế</w:t>
            </w:r>
            <w:r w:rsidRPr="00F07D69">
              <w:rPr>
                <w:rFonts w:ascii="Times New Roman" w:hAnsi="Times New Roman" w:cs="Times New Roman"/>
              </w:rPr>
              <w:t xml:space="preserve">u </w:t>
            </w:r>
            <w:r w:rsidRPr="00F07D69">
              <w:rPr>
                <w:rFonts w:ascii="Times New Roman" w:hAnsi="Times New Roman" w:cs="Times New Roman"/>
                <w:lang w:val="en-US"/>
              </w:rPr>
              <w:t>có, nêu rõ lý do: ………………………………………………………………………………………</w:t>
            </w:r>
            <w:r w:rsidRPr="00F07D69">
              <w:rPr>
                <w:rFonts w:ascii="Times New Roman" w:hAnsi="Times New Roman" w:cs="Times New Roman"/>
              </w:rPr>
              <w:t xml:space="preserve"> </w:t>
            </w:r>
          </w:p>
          <w:p w14:paraId="0491D071"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 Phí: Không</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Có </w:t>
            </w:r>
            <w:r w:rsidRPr="00F07D69">
              <w:rPr>
                <w:rFonts w:ascii="Times New Roman" w:hAnsi="Times New Roman" w:cs="Times New Roman"/>
              </w:rPr>
              <w:t>□</w:t>
            </w:r>
          </w:p>
          <w:p w14:paraId="68F63BF7"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Nếu Có nêu r</w:t>
            </w:r>
            <w:r w:rsidRPr="00F07D69">
              <w:rPr>
                <w:rFonts w:ascii="Times New Roman" w:hAnsi="Times New Roman" w:cs="Times New Roman"/>
                <w:lang w:val="en-US"/>
              </w:rPr>
              <w:t>õ</w:t>
            </w:r>
            <w:r w:rsidRPr="00F07D69">
              <w:rPr>
                <w:rFonts w:ascii="Times New Roman" w:hAnsi="Times New Roman" w:cs="Times New Roman"/>
              </w:rPr>
              <w:t xml:space="preserve"> l</w:t>
            </w:r>
            <w:r w:rsidRPr="00F07D69">
              <w:rPr>
                <w:rFonts w:ascii="Times New Roman" w:hAnsi="Times New Roman" w:cs="Times New Roman"/>
                <w:lang w:val="en-US"/>
              </w:rPr>
              <w:t>ý</w:t>
            </w:r>
            <w:r w:rsidRPr="00F07D69">
              <w:rPr>
                <w:rFonts w:ascii="Times New Roman" w:hAnsi="Times New Roman" w:cs="Times New Roman"/>
              </w:rPr>
              <w:t xml:space="preserve"> do</w:t>
            </w:r>
            <w:r w:rsidRPr="00F07D69">
              <w:rPr>
                <w:rFonts w:ascii="Times New Roman" w:hAnsi="Times New Roman" w:cs="Times New Roman"/>
                <w:lang w:val="en-US"/>
              </w:rPr>
              <w:t>: ……………………………………………………………………………………….</w:t>
            </w:r>
            <w:r w:rsidRPr="00F07D69">
              <w:rPr>
                <w:rFonts w:ascii="Times New Roman" w:hAnsi="Times New Roman" w:cs="Times New Roman"/>
              </w:rPr>
              <w:t xml:space="preserve"> </w:t>
            </w:r>
          </w:p>
          <w:p w14:paraId="4967666B"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 Chi phí khác: Không</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Có </w:t>
            </w:r>
            <w:r w:rsidRPr="00F07D69">
              <w:rPr>
                <w:rFonts w:ascii="Times New Roman" w:hAnsi="Times New Roman" w:cs="Times New Roman"/>
              </w:rPr>
              <w:t>□</w:t>
            </w:r>
          </w:p>
          <w:p w14:paraId="1ED10219"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Nếu Có, nêu rõ l</w:t>
            </w:r>
            <w:r w:rsidRPr="00F07D69">
              <w:rPr>
                <w:rFonts w:ascii="Times New Roman" w:hAnsi="Times New Roman" w:cs="Times New Roman"/>
                <w:lang w:val="en-US"/>
              </w:rPr>
              <w:t>ý</w:t>
            </w:r>
            <w:r w:rsidRPr="00F07D69">
              <w:rPr>
                <w:rFonts w:ascii="Times New Roman" w:hAnsi="Times New Roman" w:cs="Times New Roman"/>
              </w:rPr>
              <w:t xml:space="preserve"> do</w:t>
            </w:r>
            <w:r w:rsidRPr="00F07D69">
              <w:rPr>
                <w:rFonts w:ascii="Times New Roman" w:hAnsi="Times New Roman" w:cs="Times New Roman"/>
                <w:lang w:val="en-US"/>
              </w:rPr>
              <w:t>: ………………………………………………………………………………………</w:t>
            </w:r>
            <w:r w:rsidRPr="00F07D69">
              <w:rPr>
                <w:rFonts w:ascii="Times New Roman" w:hAnsi="Times New Roman" w:cs="Times New Roman"/>
              </w:rPr>
              <w:t xml:space="preserve"> </w:t>
            </w:r>
          </w:p>
          <w:p w14:paraId="534A29C9" w14:textId="77777777" w:rsidR="0079568E" w:rsidRPr="00445DCB" w:rsidRDefault="0079568E" w:rsidP="0079568E">
            <w:pPr>
              <w:spacing w:before="120"/>
              <w:ind w:left="57" w:right="57"/>
              <w:rPr>
                <w:rFonts w:ascii="Times New Roman" w:hAnsi="Times New Roman" w:cs="Times New Roman"/>
                <w:color w:val="FF0000"/>
                <w:lang w:val="en-US"/>
              </w:rPr>
            </w:pPr>
            <w:r w:rsidRPr="00F07D69">
              <w:rPr>
                <w:rFonts w:ascii="Times New Roman" w:hAnsi="Times New Roman" w:cs="Times New Roman"/>
              </w:rPr>
              <w:t>- Nêu rõ mức phí, lệ phí hoặc chi phí khác (</w:t>
            </w:r>
            <w:r w:rsidRPr="00F07D69">
              <w:rPr>
                <w:rFonts w:ascii="Times New Roman" w:hAnsi="Times New Roman" w:cs="Times New Roman"/>
                <w:i/>
              </w:rPr>
              <w:t>nếu được quy định tại dự án, dự thảo</w:t>
            </w:r>
            <w:r w:rsidRPr="00F07D69">
              <w:rPr>
                <w:rFonts w:ascii="Times New Roman" w:hAnsi="Times New Roman" w:cs="Times New Roman"/>
              </w:rPr>
              <w:t>):</w:t>
            </w:r>
            <w:r>
              <w:rPr>
                <w:rFonts w:ascii="Times New Roman" w:hAnsi="Times New Roman" w:cs="Times New Roman"/>
                <w:lang w:val="en-US"/>
              </w:rPr>
              <w:t xml:space="preserve"> </w:t>
            </w:r>
            <w:r w:rsidRPr="00445DCB">
              <w:rPr>
                <w:rFonts w:ascii="Times New Roman" w:hAnsi="Times New Roman" w:cs="Times New Roman"/>
                <w:color w:val="FF0000"/>
                <w:lang w:val="en-US"/>
              </w:rPr>
              <w:t>Không</w:t>
            </w:r>
          </w:p>
          <w:p w14:paraId="5F31E068"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lang w:val="en-US"/>
              </w:rPr>
              <w:t>+ Mức</w:t>
            </w:r>
            <w:r w:rsidRPr="00F07D69">
              <w:rPr>
                <w:rFonts w:ascii="Times New Roman" w:hAnsi="Times New Roman" w:cs="Times New Roman"/>
              </w:rPr>
              <w:t xml:space="preserve"> </w:t>
            </w:r>
            <w:r w:rsidRPr="00F07D69">
              <w:rPr>
                <w:rFonts w:ascii="Times New Roman" w:hAnsi="Times New Roman" w:cs="Times New Roman"/>
                <w:lang w:val="en-US"/>
              </w:rPr>
              <w:t>p</w:t>
            </w:r>
            <w:r w:rsidRPr="00F07D69">
              <w:rPr>
                <w:rFonts w:ascii="Times New Roman" w:hAnsi="Times New Roman" w:cs="Times New Roman"/>
              </w:rPr>
              <w:t>hí (</w:t>
            </w:r>
            <w:r w:rsidRPr="00F07D69">
              <w:rPr>
                <w:rFonts w:ascii="Times New Roman" w:hAnsi="Times New Roman" w:cs="Times New Roman"/>
                <w:lang w:val="en-US"/>
              </w:rPr>
              <w:t>hoặc đ</w:t>
            </w:r>
            <w:r w:rsidRPr="00F07D69">
              <w:rPr>
                <w:rFonts w:ascii="Times New Roman" w:hAnsi="Times New Roman" w:cs="Times New Roman"/>
              </w:rPr>
              <w:t xml:space="preserve">ính </w:t>
            </w:r>
            <w:r w:rsidRPr="00F07D69">
              <w:rPr>
                <w:rFonts w:ascii="Times New Roman" w:hAnsi="Times New Roman" w:cs="Times New Roman"/>
                <w:lang w:val="en-US"/>
              </w:rPr>
              <w:t>kèm</w:t>
            </w:r>
            <w:r w:rsidRPr="00F07D69">
              <w:rPr>
                <w:rFonts w:ascii="Times New Roman" w:hAnsi="Times New Roman" w:cs="Times New Roman"/>
              </w:rPr>
              <w:t xml:space="preserve"> </w:t>
            </w:r>
            <w:r w:rsidRPr="00F07D69">
              <w:rPr>
                <w:rFonts w:ascii="Times New Roman" w:hAnsi="Times New Roman" w:cs="Times New Roman"/>
                <w:lang w:val="en-US"/>
              </w:rPr>
              <w:t>biểu phí): …………………………………………………………………….</w:t>
            </w:r>
          </w:p>
          <w:p w14:paraId="177ACE33"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 Mức lệ phí (hoặc đính kèm biểu lệ phí): …</w:t>
            </w:r>
            <w:r w:rsidRPr="00F07D69">
              <w:rPr>
                <w:rFonts w:ascii="Times New Roman" w:hAnsi="Times New Roman" w:cs="Times New Roman"/>
                <w:lang w:val="en-US"/>
              </w:rPr>
              <w:t>…………………………………………………………….</w:t>
            </w:r>
          </w:p>
          <w:p w14:paraId="5D453AE4"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 Mức chi phí khác</w:t>
            </w:r>
            <w:r w:rsidRPr="00F07D69">
              <w:rPr>
                <w:rFonts w:ascii="Times New Roman" w:hAnsi="Times New Roman" w:cs="Times New Roman"/>
                <w:lang w:val="en-US"/>
              </w:rPr>
              <w:t>: ………………………………………………………………………………………..</w:t>
            </w:r>
          </w:p>
          <w:p w14:paraId="43F117CB"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 xml:space="preserve">+ Mức phí, lệ phí và các chi phí khác (nếu có) có phù hợp không: Có □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132A8DDB"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lang w:val="en-US"/>
              </w:rPr>
              <w:t>Lý do: ………………………………………………………………………………………………………..</w:t>
            </w:r>
          </w:p>
          <w:p w14:paraId="6290CC7E"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 xml:space="preserve">- Nếu mức phí, lệ phí hoặc chi phí khác (nếu có) chưa được quy định tại dự án, dự thảo thì nêu rõ lý do: </w:t>
            </w:r>
            <w:r w:rsidRPr="00445DCB">
              <w:rPr>
                <w:rFonts w:ascii="Times New Roman" w:hAnsi="Times New Roman" w:cs="Times New Roman"/>
                <w:color w:val="FF0000"/>
                <w:lang w:val="en-US"/>
              </w:rPr>
              <w:t>Không</w:t>
            </w:r>
            <w:r>
              <w:rPr>
                <w:rFonts w:ascii="Times New Roman" w:hAnsi="Times New Roman" w:cs="Times New Roman"/>
                <w:lang w:val="en-US"/>
              </w:rPr>
              <w:t xml:space="preserve"> </w:t>
            </w:r>
          </w:p>
        </w:tc>
      </w:tr>
      <w:tr w:rsidR="0079568E" w:rsidRPr="00F07D69" w14:paraId="17AEC503" w14:textId="77777777" w:rsidTr="0083127C">
        <w:tc>
          <w:tcPr>
            <w:tcW w:w="1044" w:type="pct"/>
            <w:shd w:val="clear" w:color="auto" w:fill="FFFFFF"/>
          </w:tcPr>
          <w:p w14:paraId="2E933BD7" w14:textId="77777777" w:rsidR="0079568E" w:rsidRPr="00F07D69" w:rsidRDefault="0079568E" w:rsidP="0079568E">
            <w:pPr>
              <w:spacing w:before="120"/>
              <w:ind w:left="57" w:right="57"/>
              <w:jc w:val="both"/>
              <w:rPr>
                <w:rFonts w:ascii="Times New Roman" w:hAnsi="Times New Roman" w:cs="Times New Roman"/>
              </w:rPr>
            </w:pPr>
            <w:r w:rsidRPr="00F07D69">
              <w:rPr>
                <w:rFonts w:ascii="Times New Roman" w:hAnsi="Times New Roman" w:cs="Times New Roman"/>
              </w:rPr>
              <w:t>b) Quy định về cách thức, thời điểm nộp phí, lệ phí và các chi phí khác (nếu có) có hợp lý không?</w:t>
            </w:r>
          </w:p>
        </w:tc>
        <w:tc>
          <w:tcPr>
            <w:tcW w:w="3956" w:type="pct"/>
            <w:shd w:val="clear" w:color="auto" w:fill="FFFFFF"/>
          </w:tcPr>
          <w:p w14:paraId="616B70E8"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71D77142" w14:textId="77777777" w:rsidR="0079568E" w:rsidRPr="00533531" w:rsidRDefault="0079568E" w:rsidP="0079568E">
            <w:pPr>
              <w:spacing w:before="120"/>
              <w:ind w:left="57" w:right="57"/>
              <w:rPr>
                <w:rFonts w:ascii="Times New Roman" w:hAnsi="Times New Roman" w:cs="Times New Roman"/>
                <w:color w:val="FF0000"/>
                <w:lang w:val="en-US"/>
              </w:rPr>
            </w:pPr>
            <w:r w:rsidRPr="00F07D69">
              <w:rPr>
                <w:rFonts w:ascii="Times New Roman" w:hAnsi="Times New Roman" w:cs="Times New Roman"/>
              </w:rPr>
              <w:t>N</w:t>
            </w:r>
            <w:r w:rsidRPr="00F07D69">
              <w:rPr>
                <w:rFonts w:ascii="Times New Roman" w:hAnsi="Times New Roman" w:cs="Times New Roman"/>
                <w:lang w:val="en-US"/>
              </w:rPr>
              <w:t>ộ</w:t>
            </w:r>
            <w:r w:rsidRPr="00F07D69">
              <w:rPr>
                <w:rFonts w:ascii="Times New Roman" w:hAnsi="Times New Roman" w:cs="Times New Roman"/>
              </w:rPr>
              <w:t xml:space="preserve">i dung quy định: </w:t>
            </w:r>
            <w:r w:rsidRPr="00F07D69">
              <w:rPr>
                <w:rFonts w:ascii="Times New Roman" w:hAnsi="Times New Roman" w:cs="Times New Roman"/>
                <w:lang w:val="en-US"/>
              </w:rPr>
              <w:t>………………………………………………………………………………………………</w:t>
            </w:r>
          </w:p>
          <w:p w14:paraId="7120F047"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w:t>
            </w:r>
            <w:r w:rsidRPr="00F07D69">
              <w:rPr>
                <w:rFonts w:ascii="Times New Roman" w:hAnsi="Times New Roman" w:cs="Times New Roman"/>
                <w:lang w:val="en-US"/>
              </w:rPr>
              <w:t>đị</w:t>
            </w:r>
            <w:r w:rsidRPr="00F07D69">
              <w:rPr>
                <w:rFonts w:ascii="Times New Roman" w:hAnsi="Times New Roman" w:cs="Times New Roman"/>
              </w:rPr>
              <w:t xml:space="preserve">nh: </w:t>
            </w:r>
            <w:r w:rsidRPr="00F07D69">
              <w:rPr>
                <w:rFonts w:ascii="Times New Roman" w:hAnsi="Times New Roman" w:cs="Times New Roman"/>
                <w:lang w:val="en-US"/>
              </w:rPr>
              <w:t>………………………………………………………………………………………………</w:t>
            </w:r>
          </w:p>
        </w:tc>
      </w:tr>
      <w:tr w:rsidR="0079568E" w:rsidRPr="00F07D69" w14:paraId="7FDD68D3" w14:textId="77777777" w:rsidTr="0083127C">
        <w:tc>
          <w:tcPr>
            <w:tcW w:w="5000" w:type="pct"/>
            <w:gridSpan w:val="2"/>
            <w:shd w:val="clear" w:color="auto" w:fill="FFFFFF"/>
          </w:tcPr>
          <w:p w14:paraId="26C8C940" w14:textId="77777777" w:rsidR="0079568E" w:rsidRPr="00F07D69" w:rsidRDefault="0079568E" w:rsidP="0079568E">
            <w:pPr>
              <w:spacing w:before="120"/>
              <w:ind w:left="57" w:right="57"/>
              <w:rPr>
                <w:rFonts w:ascii="Times New Roman" w:hAnsi="Times New Roman" w:cs="Times New Roman"/>
                <w:b/>
              </w:rPr>
            </w:pPr>
            <w:r w:rsidRPr="00F07D69">
              <w:rPr>
                <w:rFonts w:ascii="Times New Roman" w:hAnsi="Times New Roman" w:cs="Times New Roman"/>
                <w:b/>
              </w:rPr>
              <w:t>9. Mẫu đơn, tờ khai</w:t>
            </w:r>
          </w:p>
        </w:tc>
      </w:tr>
      <w:tr w:rsidR="0079568E" w:rsidRPr="00F07D69" w14:paraId="5D9BA3F3" w14:textId="77777777" w:rsidTr="0083127C">
        <w:tc>
          <w:tcPr>
            <w:tcW w:w="1044" w:type="pct"/>
            <w:shd w:val="clear" w:color="auto" w:fill="FFFFFF"/>
          </w:tcPr>
          <w:p w14:paraId="6C0B58EA"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a) Có quy định về mẫu đơn, tờ khai không?</w:t>
            </w:r>
          </w:p>
          <w:p w14:paraId="0A5F095D" w14:textId="77777777" w:rsidR="0079568E" w:rsidRPr="00F07D69" w:rsidRDefault="0079568E" w:rsidP="0079568E">
            <w:pPr>
              <w:spacing w:before="120"/>
              <w:ind w:left="57" w:right="57"/>
              <w:rPr>
                <w:rFonts w:ascii="Times New Roman" w:hAnsi="Times New Roman" w:cs="Times New Roman"/>
              </w:rPr>
            </w:pPr>
          </w:p>
        </w:tc>
        <w:tc>
          <w:tcPr>
            <w:tcW w:w="3956" w:type="pct"/>
            <w:shd w:val="clear" w:color="auto" w:fill="FFFFFF"/>
          </w:tcPr>
          <w:p w14:paraId="7AF6EE1A"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6E1959EC" w14:textId="08FCE2A0" w:rsidR="0079568E" w:rsidRPr="00F07D69" w:rsidRDefault="0079568E" w:rsidP="0079568E">
            <w:pPr>
              <w:spacing w:before="120"/>
              <w:ind w:left="57" w:right="57"/>
              <w:jc w:val="both"/>
              <w:rPr>
                <w:rFonts w:ascii="Times New Roman" w:hAnsi="Times New Roman" w:cs="Times New Roman"/>
                <w:lang w:val="en-US"/>
              </w:rPr>
            </w:pPr>
            <w:r w:rsidRPr="00F07D69">
              <w:rPr>
                <w:rFonts w:ascii="Times New Roman" w:hAnsi="Times New Roman" w:cs="Times New Roman"/>
                <w:lang w:val="en-US"/>
              </w:rPr>
              <w:t xml:space="preserve">Lý do: </w:t>
            </w:r>
            <w:r w:rsidRPr="00162236">
              <w:rPr>
                <w:rFonts w:ascii="Times New Roman" w:hAnsi="Times New Roman" w:cs="Times New Roman"/>
                <w:color w:val="FF0000"/>
                <w:lang w:val="en-US"/>
              </w:rPr>
              <w:t xml:space="preserve">Quy định mẫu </w:t>
            </w:r>
            <w:r>
              <w:rPr>
                <w:rFonts w:ascii="Times New Roman" w:hAnsi="Times New Roman" w:cs="Times New Roman"/>
                <w:color w:val="FF0000"/>
                <w:lang w:val="en-US"/>
              </w:rPr>
              <w:t xml:space="preserve">hồ sơ khai </w:t>
            </w:r>
            <w:r w:rsidRPr="00162236">
              <w:rPr>
                <w:rFonts w:ascii="Times New Roman" w:hAnsi="Times New Roman" w:cs="Times New Roman"/>
                <w:color w:val="FF0000"/>
                <w:lang w:val="en-US"/>
              </w:rPr>
              <w:t xml:space="preserve">thuế để </w:t>
            </w:r>
            <w:r>
              <w:rPr>
                <w:rFonts w:ascii="Times New Roman" w:hAnsi="Times New Roman" w:cs="Times New Roman"/>
                <w:color w:val="FF0000"/>
                <w:lang w:val="en-US"/>
              </w:rPr>
              <w:t>người nộp thuế</w:t>
            </w:r>
            <w:r w:rsidRPr="00162236">
              <w:rPr>
                <w:rFonts w:ascii="Times New Roman" w:hAnsi="Times New Roman" w:cs="Times New Roman"/>
                <w:color w:val="FF0000"/>
                <w:lang w:val="en-US"/>
              </w:rPr>
              <w:t xml:space="preserve"> dễ thực hiện, đảm bảo tính thống nhất.</w:t>
            </w:r>
          </w:p>
        </w:tc>
      </w:tr>
      <w:tr w:rsidR="0079568E" w:rsidRPr="00F07D69" w14:paraId="33DCF2B8" w14:textId="77777777" w:rsidTr="0083127C">
        <w:tc>
          <w:tcPr>
            <w:tcW w:w="1044" w:type="pct"/>
            <w:shd w:val="clear" w:color="auto" w:fill="FFFFFF"/>
          </w:tcPr>
          <w:p w14:paraId="36ED8CCD" w14:textId="02889372" w:rsidR="0079568E" w:rsidRPr="00F07D69" w:rsidRDefault="0079568E" w:rsidP="0079568E">
            <w:pPr>
              <w:spacing w:before="120"/>
              <w:ind w:left="57" w:right="57"/>
              <w:jc w:val="both"/>
              <w:rPr>
                <w:rFonts w:ascii="Times New Roman" w:hAnsi="Times New Roman" w:cs="Times New Roman"/>
              </w:rPr>
            </w:pPr>
            <w:r w:rsidRPr="00F07D69">
              <w:rPr>
                <w:rFonts w:ascii="Times New Roman" w:hAnsi="Times New Roman" w:cs="Times New Roman"/>
              </w:rPr>
              <w:t>b) Tên mẫu đơn, tờ khai</w:t>
            </w:r>
            <w:r w:rsidRPr="00F07D69">
              <w:rPr>
                <w:rFonts w:ascii="Times New Roman" w:hAnsi="Times New Roman" w:cs="Times New Roman"/>
                <w:lang w:val="en-US"/>
              </w:rPr>
              <w:t xml:space="preserve"> 1</w:t>
            </w:r>
            <w:r w:rsidRPr="00F07D69">
              <w:rPr>
                <w:rFonts w:ascii="Times New Roman" w:hAnsi="Times New Roman" w:cs="Times New Roman"/>
              </w:rPr>
              <w:t>:</w:t>
            </w:r>
            <w:r w:rsidRPr="00F07D69">
              <w:rPr>
                <w:rFonts w:ascii="Times New Roman" w:hAnsi="Times New Roman" w:cs="Times New Roman"/>
                <w:lang w:val="en-US"/>
              </w:rPr>
              <w:t xml:space="preserve"> </w:t>
            </w:r>
            <w:r w:rsidRPr="003C77D7">
              <w:rPr>
                <w:rFonts w:ascii="Times New Roman" w:hAnsi="Times New Roman" w:cs="Times New Roman"/>
                <w:color w:val="FF0000"/>
                <w:lang w:val="en-US"/>
              </w:rPr>
              <w:t xml:space="preserve">Tờ khai thông tin theo Quy định về thuế tối thiểu toàn cầu (Mẫu số 01/TKTT-QDMTT) </w:t>
            </w:r>
          </w:p>
        </w:tc>
        <w:tc>
          <w:tcPr>
            <w:tcW w:w="3956" w:type="pct"/>
            <w:shd w:val="clear" w:color="auto" w:fill="FFFFFF"/>
          </w:tcPr>
          <w:p w14:paraId="523F610C"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 Nêu rõ những nội dung (nhóm) thông tin cần cung cấp trong mẫu đơn, tờ khai:</w:t>
            </w:r>
          </w:p>
          <w:p w14:paraId="647AFBA0" w14:textId="68EF7906" w:rsidR="0079568E" w:rsidRPr="0079568E" w:rsidRDefault="0079568E" w:rsidP="0079568E">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Nội dung thông tin</w:t>
            </w:r>
            <w:r w:rsidRPr="00F07D69">
              <w:rPr>
                <w:rFonts w:ascii="Times New Roman" w:hAnsi="Times New Roman" w:cs="Times New Roman"/>
                <w:lang w:val="en-US"/>
              </w:rPr>
              <w:t xml:space="preserve">: </w:t>
            </w:r>
            <w:r w:rsidR="007743EF">
              <w:rPr>
                <w:rFonts w:ascii="Times New Roman" w:hAnsi="Times New Roman" w:cs="Times New Roman"/>
                <w:color w:val="FF0000"/>
                <w:lang w:val="en-US"/>
              </w:rPr>
              <w:t>T</w:t>
            </w:r>
            <w:r>
              <w:rPr>
                <w:rFonts w:ascii="Times New Roman" w:hAnsi="Times New Roman" w:cs="Times New Roman"/>
                <w:color w:val="FF0000"/>
                <w:lang w:val="en-US"/>
              </w:rPr>
              <w:t xml:space="preserve">hông tin </w:t>
            </w:r>
            <w:r w:rsidR="007743EF">
              <w:rPr>
                <w:rFonts w:ascii="Times New Roman" w:hAnsi="Times New Roman" w:cs="Times New Roman"/>
                <w:color w:val="FF0000"/>
                <w:lang w:val="en-US"/>
              </w:rPr>
              <w:t xml:space="preserve">chung về </w:t>
            </w:r>
            <w:r w:rsidR="00997F7E">
              <w:rPr>
                <w:rFonts w:ascii="Times New Roman" w:hAnsi="Times New Roman" w:cs="Times New Roman"/>
                <w:color w:val="FF0000"/>
                <w:lang w:val="en-US"/>
              </w:rPr>
              <w:t>các đơn vị hợp thành tại Việt Nam</w:t>
            </w:r>
            <w:r w:rsidR="007743EF">
              <w:rPr>
                <w:rFonts w:ascii="Times New Roman" w:hAnsi="Times New Roman" w:cs="Times New Roman"/>
                <w:color w:val="FF0000"/>
                <w:lang w:val="en-US"/>
              </w:rPr>
              <w:t xml:space="preserve">, quy định giảm trừ trách nhiệm, tính toán </w:t>
            </w:r>
            <w:r>
              <w:rPr>
                <w:rFonts w:ascii="Times New Roman" w:hAnsi="Times New Roman" w:cs="Times New Roman"/>
                <w:color w:val="FF0000"/>
                <w:lang w:val="en-US"/>
              </w:rPr>
              <w:t xml:space="preserve">thuế bổ sung cho các đơn vị hợp thành tại Việt Nam theo </w:t>
            </w:r>
            <w:r w:rsidRPr="00441593">
              <w:rPr>
                <w:rFonts w:ascii="Times New Roman" w:hAnsi="Times New Roman" w:cs="Times New Roman"/>
                <w:color w:val="FF0000"/>
                <w:lang w:val="en-US"/>
              </w:rPr>
              <w:t>Quy định về thuế thu nhập doanh nghiệp bổ sung tối thiểu nội địa đạt chuẩn (QDMTT)</w:t>
            </w:r>
            <w:r>
              <w:rPr>
                <w:rFonts w:ascii="Times New Roman" w:hAnsi="Times New Roman" w:cs="Times New Roman"/>
                <w:color w:val="FF0000"/>
                <w:lang w:val="en-US"/>
              </w:rPr>
              <w:t>.</w:t>
            </w:r>
          </w:p>
          <w:p w14:paraId="5D14030A" w14:textId="78A9B986" w:rsidR="0079568E" w:rsidRPr="007743EF" w:rsidRDefault="0079568E" w:rsidP="007743EF">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Lý do quy định:</w:t>
            </w:r>
            <w:r>
              <w:rPr>
                <w:rFonts w:ascii="Times New Roman" w:hAnsi="Times New Roman" w:cs="Times New Roman"/>
                <w:color w:val="FF0000"/>
              </w:rPr>
              <w:t xml:space="preserve"> Là</w:t>
            </w:r>
            <w:r w:rsidRPr="00F26036">
              <w:rPr>
                <w:rFonts w:ascii="Times New Roman" w:hAnsi="Times New Roman" w:cs="Times New Roman"/>
                <w:color w:val="FF0000"/>
              </w:rPr>
              <w:t xml:space="preserve"> thông tin</w:t>
            </w:r>
            <w:r>
              <w:rPr>
                <w:rFonts w:ascii="Times New Roman" w:hAnsi="Times New Roman" w:cs="Times New Roman"/>
                <w:color w:val="FF0000"/>
              </w:rPr>
              <w:t xml:space="preserve"> </w:t>
            </w:r>
            <w:r w:rsidR="007743EF">
              <w:rPr>
                <w:rFonts w:ascii="Times New Roman" w:hAnsi="Times New Roman" w:cs="Times New Roman"/>
                <w:color w:val="FF0000"/>
                <w:lang w:val="en-US"/>
              </w:rPr>
              <w:t xml:space="preserve">phục vụ việc tính toán nghĩa vụ thuế bổ sung cho các đơn vị hợp thành tại Việt Nam </w:t>
            </w:r>
            <w:r w:rsidR="007743EF">
              <w:rPr>
                <w:rFonts w:ascii="Times New Roman" w:hAnsi="Times New Roman" w:cs="Times New Roman"/>
                <w:color w:val="FF0000"/>
                <w:lang w:val="en-US"/>
              </w:rPr>
              <w:lastRenderedPageBreak/>
              <w:t xml:space="preserve">theo </w:t>
            </w:r>
            <w:r w:rsidR="007743EF" w:rsidRPr="00441593">
              <w:rPr>
                <w:rFonts w:ascii="Times New Roman" w:hAnsi="Times New Roman" w:cs="Times New Roman"/>
                <w:color w:val="FF0000"/>
                <w:lang w:val="en-US"/>
              </w:rPr>
              <w:t>Quy định về thuế thu nhập doanh nghiệp bổ sung tối thiểu nội địa đạt chuẩn (QDMTT)</w:t>
            </w:r>
            <w:r w:rsidR="007743EF">
              <w:rPr>
                <w:rFonts w:ascii="Times New Roman" w:hAnsi="Times New Roman" w:cs="Times New Roman"/>
                <w:color w:val="FF0000"/>
                <w:lang w:val="en-US"/>
              </w:rPr>
              <w:t>.</w:t>
            </w:r>
          </w:p>
          <w:p w14:paraId="63C56F45"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 xml:space="preserve">- Có quy định việc xác nhận tại đơn, tờ khai không?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284AA5B3"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 xml:space="preserve">Nếu Có, nêu rõ nội dung xác nhận, người/cơ quan có thẩm quyền xác nhận: </w:t>
            </w:r>
            <w:r w:rsidRPr="00F07D69">
              <w:rPr>
                <w:rFonts w:ascii="Times New Roman" w:hAnsi="Times New Roman" w:cs="Times New Roman"/>
                <w:lang w:val="en-US"/>
              </w:rPr>
              <w:t>……………………….</w:t>
            </w:r>
          </w:p>
          <w:p w14:paraId="52C392A0"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p>
        </w:tc>
      </w:tr>
      <w:tr w:rsidR="0079568E" w:rsidRPr="00F07D69" w14:paraId="6D3B243E" w14:textId="77777777" w:rsidTr="0083127C">
        <w:tc>
          <w:tcPr>
            <w:tcW w:w="1044" w:type="pct"/>
            <w:shd w:val="clear" w:color="auto" w:fill="FFFFFF"/>
          </w:tcPr>
          <w:p w14:paraId="00AEF6D9" w14:textId="65C82351" w:rsidR="0079568E" w:rsidRPr="00F07D69" w:rsidRDefault="0079568E" w:rsidP="0079568E">
            <w:pPr>
              <w:spacing w:before="120"/>
              <w:ind w:left="57" w:right="57"/>
              <w:jc w:val="both"/>
              <w:rPr>
                <w:rFonts w:ascii="Times New Roman" w:hAnsi="Times New Roman" w:cs="Times New Roman"/>
              </w:rPr>
            </w:pPr>
            <w:r>
              <w:rPr>
                <w:rFonts w:ascii="Times New Roman" w:hAnsi="Times New Roman" w:cs="Times New Roman"/>
                <w:lang w:val="en-US"/>
              </w:rPr>
              <w:lastRenderedPageBreak/>
              <w:t>c</w:t>
            </w:r>
            <w:r w:rsidRPr="00F07D69">
              <w:rPr>
                <w:rFonts w:ascii="Times New Roman" w:hAnsi="Times New Roman" w:cs="Times New Roman"/>
              </w:rPr>
              <w:t>) Tên mẫu đơn, tờ khai</w:t>
            </w:r>
            <w:r w:rsidRPr="00F07D69">
              <w:rPr>
                <w:rFonts w:ascii="Times New Roman" w:hAnsi="Times New Roman" w:cs="Times New Roman"/>
                <w:lang w:val="en-US"/>
              </w:rPr>
              <w:t xml:space="preserve"> </w:t>
            </w:r>
            <w:r w:rsidR="007743EF">
              <w:rPr>
                <w:rFonts w:ascii="Times New Roman" w:hAnsi="Times New Roman" w:cs="Times New Roman"/>
                <w:lang w:val="en-US"/>
              </w:rPr>
              <w:t>2</w:t>
            </w:r>
            <w:r w:rsidRPr="00F07D69">
              <w:rPr>
                <w:rFonts w:ascii="Times New Roman" w:hAnsi="Times New Roman" w:cs="Times New Roman"/>
              </w:rPr>
              <w:t>:</w:t>
            </w:r>
            <w:r w:rsidRPr="00F07D69">
              <w:rPr>
                <w:rFonts w:ascii="Times New Roman" w:hAnsi="Times New Roman" w:cs="Times New Roman"/>
                <w:lang w:val="en-US"/>
              </w:rPr>
              <w:t xml:space="preserve"> </w:t>
            </w:r>
            <w:r w:rsidR="007743EF" w:rsidRPr="00B94D51">
              <w:rPr>
                <w:rFonts w:ascii="Times New Roman" w:hAnsi="Times New Roman" w:cs="Times New Roman"/>
                <w:color w:val="FF0000"/>
                <w:lang w:val="en-US"/>
              </w:rPr>
              <w:t>Tờ khai thuế thu nhập doanh nghiệp bổ sung (Mẫu số 01/TNDN-QDMTT)</w:t>
            </w:r>
          </w:p>
        </w:tc>
        <w:tc>
          <w:tcPr>
            <w:tcW w:w="3956" w:type="pct"/>
            <w:shd w:val="clear" w:color="auto" w:fill="FFFFFF"/>
          </w:tcPr>
          <w:p w14:paraId="0B0A843C"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 Nêu rõ những nội dung (nhóm) thông tin cần cung cấp trong mẫu đơn, tờ khai:</w:t>
            </w:r>
          </w:p>
          <w:p w14:paraId="2D7FBB4E" w14:textId="5387F0FD" w:rsidR="0079568E" w:rsidRPr="007743EF" w:rsidRDefault="0079568E" w:rsidP="007743EF">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Nội dung thông tin</w:t>
            </w:r>
            <w:r w:rsidR="007743EF">
              <w:rPr>
                <w:rFonts w:ascii="Times New Roman" w:hAnsi="Times New Roman" w:cs="Times New Roman"/>
                <w:lang w:val="en-US"/>
              </w:rPr>
              <w:t xml:space="preserve">: </w:t>
            </w:r>
            <w:r w:rsidR="007743EF" w:rsidRPr="007743EF">
              <w:rPr>
                <w:rFonts w:ascii="Times New Roman" w:hAnsi="Times New Roman" w:cs="Times New Roman"/>
                <w:color w:val="FF0000"/>
                <w:lang w:val="en-US"/>
              </w:rPr>
              <w:t xml:space="preserve">Thông tin </w:t>
            </w:r>
            <w:r w:rsidR="007743EF">
              <w:rPr>
                <w:rFonts w:ascii="Times New Roman" w:hAnsi="Times New Roman" w:cs="Times New Roman"/>
                <w:color w:val="FF0000"/>
                <w:lang w:val="en-US"/>
              </w:rPr>
              <w:t xml:space="preserve">nghĩa vụ thuế bổ sung theo </w:t>
            </w:r>
            <w:r w:rsidR="007743EF" w:rsidRPr="00441593">
              <w:rPr>
                <w:rFonts w:ascii="Times New Roman" w:hAnsi="Times New Roman" w:cs="Times New Roman"/>
                <w:color w:val="FF0000"/>
                <w:lang w:val="en-US"/>
              </w:rPr>
              <w:t>Quy định về thuế thu nhập doanh nghiệp bổ sung tối thiểu nội địa đạt chuẩn (QDMTT)</w:t>
            </w:r>
            <w:r w:rsidR="007743EF">
              <w:rPr>
                <w:rFonts w:ascii="Times New Roman" w:hAnsi="Times New Roman" w:cs="Times New Roman"/>
                <w:color w:val="FF0000"/>
                <w:lang w:val="en-US"/>
              </w:rPr>
              <w:t>.</w:t>
            </w:r>
          </w:p>
          <w:p w14:paraId="7F0C0836" w14:textId="6305BD24" w:rsidR="007743EF" w:rsidRDefault="0079568E" w:rsidP="007743EF">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Lý do quy định:</w:t>
            </w:r>
            <w:r>
              <w:rPr>
                <w:rFonts w:ascii="Times New Roman" w:hAnsi="Times New Roman" w:cs="Times New Roman"/>
                <w:color w:val="FF0000"/>
              </w:rPr>
              <w:t xml:space="preserve"> Là</w:t>
            </w:r>
            <w:r w:rsidRPr="00F26036">
              <w:rPr>
                <w:rFonts w:ascii="Times New Roman" w:hAnsi="Times New Roman" w:cs="Times New Roman"/>
                <w:color w:val="FF0000"/>
              </w:rPr>
              <w:t xml:space="preserve"> thông tin</w:t>
            </w:r>
            <w:r>
              <w:rPr>
                <w:rFonts w:ascii="Times New Roman" w:hAnsi="Times New Roman" w:cs="Times New Roman"/>
                <w:color w:val="FF0000"/>
              </w:rPr>
              <w:t xml:space="preserve"> </w:t>
            </w:r>
            <w:r w:rsidR="007743EF">
              <w:rPr>
                <w:rFonts w:ascii="Times New Roman" w:hAnsi="Times New Roman" w:cs="Times New Roman"/>
                <w:color w:val="FF0000"/>
                <w:lang w:val="en-US"/>
              </w:rPr>
              <w:t xml:space="preserve">cung cấp nghĩa vụ thuế bổ sung theo </w:t>
            </w:r>
            <w:r w:rsidR="007743EF" w:rsidRPr="00441593">
              <w:rPr>
                <w:rFonts w:ascii="Times New Roman" w:hAnsi="Times New Roman" w:cs="Times New Roman"/>
                <w:color w:val="FF0000"/>
                <w:lang w:val="en-US"/>
              </w:rPr>
              <w:t>Quy định về thuế thu nhập doanh nghiệp bổ sung tối thiểu nội địa đạt chuẩn (QDMTT)</w:t>
            </w:r>
            <w:r w:rsidR="007743EF">
              <w:rPr>
                <w:rFonts w:ascii="Times New Roman" w:hAnsi="Times New Roman" w:cs="Times New Roman"/>
                <w:color w:val="FF0000"/>
                <w:lang w:val="en-US"/>
              </w:rPr>
              <w:t>.</w:t>
            </w:r>
          </w:p>
          <w:p w14:paraId="1E299AB1" w14:textId="48ABBA04"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 xml:space="preserve">- Có quy định việc xác nhận tại đơn, tờ khai không?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3D204195"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 xml:space="preserve">Nếu Có, nêu rõ nội dung xác nhận, người/cơ quan có thẩm quyền xác nhận: </w:t>
            </w:r>
            <w:r w:rsidRPr="00F07D69">
              <w:rPr>
                <w:rFonts w:ascii="Times New Roman" w:hAnsi="Times New Roman" w:cs="Times New Roman"/>
                <w:lang w:val="en-US"/>
              </w:rPr>
              <w:t>……………………….</w:t>
            </w:r>
          </w:p>
          <w:p w14:paraId="53408500" w14:textId="1980BD55"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p>
        </w:tc>
      </w:tr>
      <w:tr w:rsidR="0079568E" w:rsidRPr="00F07D69" w14:paraId="53CB813B" w14:textId="77777777" w:rsidTr="0083127C">
        <w:tc>
          <w:tcPr>
            <w:tcW w:w="1044" w:type="pct"/>
            <w:shd w:val="clear" w:color="auto" w:fill="FFFFFF"/>
          </w:tcPr>
          <w:p w14:paraId="5AF3C610" w14:textId="49FFCAAB" w:rsidR="0079568E" w:rsidRPr="00F07D69" w:rsidRDefault="0079568E" w:rsidP="0079568E">
            <w:pPr>
              <w:spacing w:before="120"/>
              <w:ind w:left="57" w:right="57"/>
              <w:jc w:val="both"/>
              <w:rPr>
                <w:rFonts w:ascii="Times New Roman" w:hAnsi="Times New Roman" w:cs="Times New Roman"/>
              </w:rPr>
            </w:pPr>
            <w:r>
              <w:rPr>
                <w:rFonts w:ascii="Times New Roman" w:hAnsi="Times New Roman" w:cs="Times New Roman"/>
                <w:lang w:val="en-US"/>
              </w:rPr>
              <w:t>d</w:t>
            </w:r>
            <w:r w:rsidRPr="00F07D69">
              <w:rPr>
                <w:rFonts w:ascii="Times New Roman" w:hAnsi="Times New Roman" w:cs="Times New Roman"/>
              </w:rPr>
              <w:t>) Tên mẫu đơn, tờ khai</w:t>
            </w:r>
            <w:r w:rsidRPr="00F07D69">
              <w:rPr>
                <w:rFonts w:ascii="Times New Roman" w:hAnsi="Times New Roman" w:cs="Times New Roman"/>
                <w:lang w:val="en-US"/>
              </w:rPr>
              <w:t xml:space="preserve"> </w:t>
            </w:r>
            <w:r w:rsidR="007743EF">
              <w:rPr>
                <w:rFonts w:ascii="Times New Roman" w:hAnsi="Times New Roman" w:cs="Times New Roman"/>
                <w:lang w:val="en-US"/>
              </w:rPr>
              <w:t>3</w:t>
            </w:r>
            <w:r w:rsidRPr="00F07D69">
              <w:rPr>
                <w:rFonts w:ascii="Times New Roman" w:hAnsi="Times New Roman" w:cs="Times New Roman"/>
              </w:rPr>
              <w:t>:</w:t>
            </w:r>
            <w:r w:rsidRPr="00F07D69">
              <w:rPr>
                <w:rFonts w:ascii="Times New Roman" w:hAnsi="Times New Roman" w:cs="Times New Roman"/>
                <w:lang w:val="en-US"/>
              </w:rPr>
              <w:t xml:space="preserve"> </w:t>
            </w:r>
            <w:r w:rsidR="007743EF" w:rsidRPr="00B94D51">
              <w:rPr>
                <w:rFonts w:ascii="Times New Roman" w:hAnsi="Times New Roman" w:cs="Times New Roman"/>
                <w:color w:val="FF0000"/>
                <w:lang w:val="en-US"/>
              </w:rPr>
              <w:t xml:space="preserve">Bản thuyết minh giải trình chênh lệch do khác biệt giữa các chuẩn mực kế toán tài chính (Mẫu số 01/TM) </w:t>
            </w:r>
          </w:p>
        </w:tc>
        <w:tc>
          <w:tcPr>
            <w:tcW w:w="3956" w:type="pct"/>
            <w:shd w:val="clear" w:color="auto" w:fill="FFFFFF"/>
          </w:tcPr>
          <w:p w14:paraId="41FE1166"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 Nêu rõ những nội dung (nhóm) thông tin cần cung cấp trong mẫu đơn, tờ khai:</w:t>
            </w:r>
          </w:p>
          <w:p w14:paraId="4AEE585C" w14:textId="6CB0D488" w:rsidR="0079568E" w:rsidRPr="007743EF" w:rsidRDefault="0079568E" w:rsidP="007743EF">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Nội dung thông tin</w:t>
            </w:r>
            <w:r w:rsidRPr="00F07D69">
              <w:rPr>
                <w:rFonts w:ascii="Times New Roman" w:hAnsi="Times New Roman" w:cs="Times New Roman"/>
                <w:lang w:val="en-US"/>
              </w:rPr>
              <w:t xml:space="preserve">: </w:t>
            </w:r>
            <w:r w:rsidR="007743EF">
              <w:rPr>
                <w:rFonts w:ascii="Times New Roman" w:hAnsi="Times New Roman" w:cs="Times New Roman"/>
                <w:color w:val="FF0000"/>
                <w:lang w:val="en-US"/>
              </w:rPr>
              <w:t>Các chỉ tiêu có chênh lệch, nguyên nhân chênh lệch giữa BCTC riêng và báo cáo số liệu phục vụ mục đích lập BCTC hợp nhất của Công ty mẹ tối cao của từng đơn vị hợp thành.</w:t>
            </w:r>
          </w:p>
          <w:p w14:paraId="34C0A740" w14:textId="599A3811" w:rsidR="0079568E" w:rsidRPr="00020358" w:rsidRDefault="0079568E" w:rsidP="0079568E">
            <w:pPr>
              <w:spacing w:before="120"/>
              <w:ind w:left="57" w:right="57"/>
              <w:jc w:val="both"/>
              <w:rPr>
                <w:rFonts w:ascii="Times New Roman" w:hAnsi="Times New Roman" w:cs="Times New Roman"/>
                <w:lang w:val="en-US"/>
              </w:rPr>
            </w:pPr>
            <w:r w:rsidRPr="00F07D69">
              <w:rPr>
                <w:rFonts w:ascii="Times New Roman" w:hAnsi="Times New Roman" w:cs="Times New Roman"/>
              </w:rPr>
              <w:t>Lý do quy định:</w:t>
            </w:r>
            <w:r>
              <w:rPr>
                <w:rFonts w:ascii="Times New Roman" w:hAnsi="Times New Roman" w:cs="Times New Roman"/>
                <w:color w:val="FF0000"/>
              </w:rPr>
              <w:t xml:space="preserve"> Là</w:t>
            </w:r>
            <w:r w:rsidRPr="00F26036">
              <w:rPr>
                <w:rFonts w:ascii="Times New Roman" w:hAnsi="Times New Roman" w:cs="Times New Roman"/>
                <w:color w:val="FF0000"/>
              </w:rPr>
              <w:t xml:space="preserve"> thông tin</w:t>
            </w:r>
            <w:r>
              <w:rPr>
                <w:rFonts w:ascii="Times New Roman" w:hAnsi="Times New Roman" w:cs="Times New Roman"/>
                <w:color w:val="FF0000"/>
              </w:rPr>
              <w:t xml:space="preserve"> </w:t>
            </w:r>
            <w:r w:rsidR="00997F7E">
              <w:rPr>
                <w:rFonts w:ascii="Times New Roman" w:hAnsi="Times New Roman" w:cs="Times New Roman"/>
                <w:color w:val="FF0000"/>
                <w:lang w:val="en-US"/>
              </w:rPr>
              <w:t>giải trình</w:t>
            </w:r>
            <w:r w:rsidR="007743EF">
              <w:rPr>
                <w:rFonts w:ascii="Times New Roman" w:hAnsi="Times New Roman" w:cs="Times New Roman"/>
                <w:color w:val="FF0000"/>
              </w:rPr>
              <w:t xml:space="preserve"> </w:t>
            </w:r>
            <w:r w:rsidR="007743EF">
              <w:rPr>
                <w:rFonts w:ascii="Times New Roman" w:hAnsi="Times New Roman" w:cs="Times New Roman"/>
                <w:color w:val="FF0000"/>
                <w:lang w:val="en-US"/>
              </w:rPr>
              <w:t xml:space="preserve">số liệu </w:t>
            </w:r>
            <w:r w:rsidR="007743EF" w:rsidRPr="0079568E">
              <w:rPr>
                <w:rFonts w:ascii="Times New Roman" w:hAnsi="Times New Roman" w:cs="Times New Roman"/>
                <w:color w:val="FF0000"/>
                <w:lang w:val="en-US"/>
              </w:rPr>
              <w:t>tính toán nghĩa vụ thuế bổ sung theo quy định thuế tối thiểu toàn cầu</w:t>
            </w:r>
            <w:r w:rsidR="007743EF">
              <w:rPr>
                <w:rFonts w:ascii="Times New Roman" w:hAnsi="Times New Roman" w:cs="Times New Roman"/>
                <w:color w:val="FF0000"/>
                <w:lang w:val="en-US"/>
              </w:rPr>
              <w:t xml:space="preserve"> </w:t>
            </w:r>
            <w:r w:rsidR="00997F7E">
              <w:rPr>
                <w:rFonts w:ascii="Times New Roman" w:hAnsi="Times New Roman" w:cs="Times New Roman"/>
                <w:color w:val="FF0000"/>
                <w:lang w:val="en-US"/>
              </w:rPr>
              <w:t xml:space="preserve">trong trường hợp </w:t>
            </w:r>
            <w:r w:rsidR="007743EF">
              <w:rPr>
                <w:rFonts w:ascii="Times New Roman" w:hAnsi="Times New Roman" w:cs="Times New Roman"/>
                <w:color w:val="FF0000"/>
                <w:lang w:val="en-US"/>
              </w:rPr>
              <w:t>có chênh lệch giữa BCTC riêng và báo cáo số liệu phục vụ mục đích lập BCTC hợp nhất của Công ty mẹ tối cao của từng đơn vị hợp thành.</w:t>
            </w:r>
          </w:p>
          <w:p w14:paraId="5DDD1651" w14:textId="77777777"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 xml:space="preserve">- Có quy định việc xác nhận tại đơn, tờ khai không?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05AE19FD" w14:textId="77777777" w:rsidR="0079568E" w:rsidRPr="00F07D69" w:rsidRDefault="0079568E" w:rsidP="0079568E">
            <w:pPr>
              <w:spacing w:before="120"/>
              <w:ind w:left="57" w:right="57"/>
              <w:rPr>
                <w:rFonts w:ascii="Times New Roman" w:hAnsi="Times New Roman" w:cs="Times New Roman"/>
                <w:lang w:val="en-US"/>
              </w:rPr>
            </w:pPr>
            <w:r w:rsidRPr="00F07D69">
              <w:rPr>
                <w:rFonts w:ascii="Times New Roman" w:hAnsi="Times New Roman" w:cs="Times New Roman"/>
              </w:rPr>
              <w:t xml:space="preserve">Nếu Có, nêu rõ nội dung xác nhận, người/cơ quan có thẩm quyền xác nhận: </w:t>
            </w:r>
            <w:r w:rsidRPr="00F07D69">
              <w:rPr>
                <w:rFonts w:ascii="Times New Roman" w:hAnsi="Times New Roman" w:cs="Times New Roman"/>
                <w:lang w:val="en-US"/>
              </w:rPr>
              <w:t>……………………….</w:t>
            </w:r>
          </w:p>
          <w:p w14:paraId="55024986" w14:textId="0327BC5B" w:rsidR="0079568E" w:rsidRPr="00F07D69" w:rsidRDefault="0079568E" w:rsidP="0079568E">
            <w:pPr>
              <w:spacing w:before="120"/>
              <w:ind w:left="57" w:right="57"/>
              <w:rPr>
                <w:rFonts w:ascii="Times New Roman" w:hAnsi="Times New Roman" w:cs="Times New Roman"/>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p>
        </w:tc>
      </w:tr>
      <w:tr w:rsidR="00997F7E" w:rsidRPr="00F07D69" w14:paraId="7F5F3BC1" w14:textId="77777777" w:rsidTr="0083127C">
        <w:tc>
          <w:tcPr>
            <w:tcW w:w="1044" w:type="pct"/>
            <w:shd w:val="clear" w:color="auto" w:fill="FFFFFF"/>
          </w:tcPr>
          <w:p w14:paraId="3E585A94" w14:textId="1BB369F5" w:rsidR="00997F7E" w:rsidRPr="00F07D69" w:rsidRDefault="000858DA" w:rsidP="00997F7E">
            <w:pPr>
              <w:spacing w:before="120"/>
              <w:ind w:left="57" w:right="57"/>
              <w:rPr>
                <w:rFonts w:ascii="Times New Roman" w:hAnsi="Times New Roman" w:cs="Times New Roman"/>
              </w:rPr>
            </w:pPr>
            <w:r>
              <w:rPr>
                <w:rFonts w:ascii="Times New Roman" w:hAnsi="Times New Roman" w:cs="Times New Roman"/>
                <w:lang w:val="en-US"/>
              </w:rPr>
              <w:t>e</w:t>
            </w:r>
            <w:r w:rsidR="00997F7E" w:rsidRPr="00F07D69">
              <w:rPr>
                <w:rFonts w:ascii="Times New Roman" w:hAnsi="Times New Roman" w:cs="Times New Roman"/>
              </w:rPr>
              <w:t>) Ngôn ngữ</w:t>
            </w:r>
          </w:p>
        </w:tc>
        <w:tc>
          <w:tcPr>
            <w:tcW w:w="3956" w:type="pct"/>
            <w:shd w:val="clear" w:color="auto" w:fill="FFFFFF"/>
          </w:tcPr>
          <w:p w14:paraId="5E97C285" w14:textId="77777777" w:rsidR="00997F7E" w:rsidRPr="00F07D69" w:rsidRDefault="00997F7E" w:rsidP="00997F7E">
            <w:pPr>
              <w:spacing w:before="120"/>
              <w:ind w:left="57" w:right="57"/>
              <w:rPr>
                <w:rFonts w:ascii="Times New Roman" w:hAnsi="Times New Roman" w:cs="Times New Roman"/>
                <w:lang w:val="en-US"/>
              </w:rPr>
            </w:pPr>
            <w:r w:rsidRPr="00F07D69">
              <w:rPr>
                <w:rFonts w:ascii="Times New Roman" w:hAnsi="Times New Roman" w:cs="Times New Roman"/>
              </w:rPr>
              <w:t>-</w:t>
            </w:r>
            <w:r w:rsidRPr="00F07D69">
              <w:rPr>
                <w:rFonts w:ascii="Times New Roman" w:hAnsi="Times New Roman" w:cs="Times New Roman"/>
                <w:lang w:val="en-US"/>
              </w:rPr>
              <w:t xml:space="preserve"> </w:t>
            </w:r>
            <w:r w:rsidRPr="00F07D69">
              <w:rPr>
                <w:rFonts w:ascii="Times New Roman" w:hAnsi="Times New Roman" w:cs="Times New Roman"/>
              </w:rPr>
              <w:t xml:space="preserve">Tiếng Việt </w:t>
            </w:r>
            <w:r w:rsidRPr="00653F96">
              <w:rPr>
                <w:rFonts w:ascii="Times New Roman" w:hAnsi="Times New Roman" w:cs="Times New Roman"/>
                <w:color w:val="FF0000"/>
              </w:rPr>
              <w:sym w:font="Wingdings 2" w:char="F052"/>
            </w:r>
            <w:r w:rsidRPr="00F07D69">
              <w:rPr>
                <w:rFonts w:ascii="Times New Roman" w:hAnsi="Times New Roman" w:cs="Times New Roman"/>
                <w:lang w:val="en-US"/>
              </w:rPr>
              <w:t xml:space="preserve">    </w:t>
            </w:r>
            <w:r w:rsidRPr="00F07D69">
              <w:rPr>
                <w:rFonts w:ascii="Times New Roman" w:hAnsi="Times New Roman" w:cs="Times New Roman"/>
              </w:rPr>
              <w:t xml:space="preserve"> Song ngữ □ </w:t>
            </w:r>
            <w:r w:rsidRPr="00F07D69">
              <w:rPr>
                <w:rFonts w:ascii="Times New Roman" w:hAnsi="Times New Roman" w:cs="Times New Roman"/>
                <w:lang w:val="en-US"/>
              </w:rPr>
              <w:t xml:space="preserve">    </w:t>
            </w:r>
            <w:r w:rsidRPr="00F07D69">
              <w:rPr>
                <w:rFonts w:ascii="Times New Roman" w:hAnsi="Times New Roman" w:cs="Times New Roman"/>
              </w:rPr>
              <w:t xml:space="preserve">Nêu rõ loại song ngữ: </w:t>
            </w:r>
            <w:r w:rsidRPr="00F07D69">
              <w:rPr>
                <w:rFonts w:ascii="Times New Roman" w:hAnsi="Times New Roman" w:cs="Times New Roman"/>
                <w:lang w:val="en-US"/>
              </w:rPr>
              <w:t>…………………………………………………</w:t>
            </w:r>
          </w:p>
          <w:p w14:paraId="635CEF8F" w14:textId="355D7BA3" w:rsidR="00997F7E" w:rsidRPr="00F07D69" w:rsidRDefault="00997F7E" w:rsidP="0016067A">
            <w:pPr>
              <w:spacing w:before="120"/>
              <w:ind w:left="57" w:right="57"/>
              <w:rPr>
                <w:rFonts w:ascii="Times New Roman" w:hAnsi="Times New Roman" w:cs="Times New Roman"/>
                <w:lang w:val="en-US"/>
              </w:rPr>
            </w:pPr>
            <w:r w:rsidRPr="00F07D69">
              <w:rPr>
                <w:rFonts w:ascii="Times New Roman" w:hAnsi="Times New Roman" w:cs="Times New Roman"/>
              </w:rPr>
              <w:t>Lý do quy định (trong trường hợp mẫu đơn song ngữ):</w:t>
            </w:r>
            <w:r w:rsidRPr="00F07D69">
              <w:rPr>
                <w:rFonts w:ascii="Times New Roman" w:hAnsi="Times New Roman" w:cs="Times New Roman"/>
                <w:lang w:val="en-US"/>
              </w:rPr>
              <w:t xml:space="preserve"> …………………………………………………</w:t>
            </w:r>
          </w:p>
        </w:tc>
      </w:tr>
      <w:tr w:rsidR="00997F7E" w:rsidRPr="00F07D69" w14:paraId="0603B785" w14:textId="77777777" w:rsidTr="0083127C">
        <w:tc>
          <w:tcPr>
            <w:tcW w:w="5000" w:type="pct"/>
            <w:gridSpan w:val="2"/>
            <w:shd w:val="clear" w:color="auto" w:fill="FFFFFF"/>
          </w:tcPr>
          <w:p w14:paraId="03845028" w14:textId="77777777" w:rsidR="00997F7E" w:rsidRPr="00F07D69" w:rsidRDefault="00997F7E" w:rsidP="00997F7E">
            <w:pPr>
              <w:spacing w:before="120"/>
              <w:ind w:left="57" w:right="57"/>
              <w:rPr>
                <w:rFonts w:ascii="Times New Roman" w:hAnsi="Times New Roman" w:cs="Times New Roman"/>
                <w:b/>
              </w:rPr>
            </w:pPr>
            <w:r w:rsidRPr="00F07D69">
              <w:rPr>
                <w:rFonts w:ascii="Times New Roman" w:hAnsi="Times New Roman" w:cs="Times New Roman"/>
                <w:b/>
              </w:rPr>
              <w:t>10. Yêu cầu, điều kiện</w:t>
            </w:r>
          </w:p>
        </w:tc>
      </w:tr>
      <w:tr w:rsidR="00997F7E" w:rsidRPr="00F07D69" w14:paraId="5DBEB8AB" w14:textId="77777777" w:rsidTr="0083127C">
        <w:tc>
          <w:tcPr>
            <w:tcW w:w="1044" w:type="pct"/>
            <w:shd w:val="clear" w:color="auto" w:fill="FFFFFF"/>
          </w:tcPr>
          <w:p w14:paraId="57A42A81" w14:textId="77777777" w:rsidR="00997F7E" w:rsidRPr="00F07D69" w:rsidRDefault="00997F7E" w:rsidP="00997F7E">
            <w:pPr>
              <w:spacing w:before="120"/>
              <w:ind w:left="57" w:right="57"/>
              <w:rPr>
                <w:rFonts w:ascii="Times New Roman" w:hAnsi="Times New Roman" w:cs="Times New Roman"/>
                <w:lang w:val="en-US"/>
              </w:rPr>
            </w:pPr>
            <w:r w:rsidRPr="00F07D69">
              <w:rPr>
                <w:rFonts w:ascii="Times New Roman" w:hAnsi="Times New Roman" w:cs="Times New Roman"/>
              </w:rPr>
              <w:t>Có quy định yêu cầu, điều kiện không?</w:t>
            </w:r>
          </w:p>
        </w:tc>
        <w:tc>
          <w:tcPr>
            <w:tcW w:w="3956" w:type="pct"/>
            <w:shd w:val="clear" w:color="auto" w:fill="FFFFFF"/>
          </w:tcPr>
          <w:p w14:paraId="4FFF71C0" w14:textId="77777777" w:rsidR="00997F7E" w:rsidRPr="0043137D" w:rsidRDefault="00997F7E" w:rsidP="00997F7E">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lang w:val="en-US"/>
              </w:rPr>
              <w:t xml:space="preserve"> </w:t>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15BBB941" w14:textId="15EBB7C3" w:rsidR="00997F7E" w:rsidRPr="009158A7" w:rsidRDefault="00997F7E" w:rsidP="00997F7E">
            <w:pPr>
              <w:spacing w:before="120"/>
              <w:ind w:left="57" w:right="57"/>
              <w:jc w:val="both"/>
              <w:rPr>
                <w:rFonts w:ascii="Times New Roman" w:hAnsi="Times New Roman" w:cs="Times New Roman"/>
                <w:lang w:val="en-US"/>
              </w:rPr>
            </w:pPr>
            <w:r>
              <w:rPr>
                <w:rFonts w:ascii="Times New Roman" w:hAnsi="Times New Roman" w:cs="Times New Roman"/>
              </w:rPr>
              <w:t>L</w:t>
            </w:r>
            <w:r w:rsidRPr="00F07D69">
              <w:rPr>
                <w:rFonts w:ascii="Times New Roman" w:hAnsi="Times New Roman" w:cs="Times New Roman"/>
              </w:rPr>
              <w:t xml:space="preserve">ý do quy định: </w:t>
            </w:r>
            <w:r w:rsidRPr="003648BE">
              <w:rPr>
                <w:rFonts w:ascii="Times New Roman" w:hAnsi="Times New Roman" w:cs="Times New Roman"/>
                <w:color w:val="FF0000"/>
                <w:lang w:val="en-US"/>
              </w:rPr>
              <w:t xml:space="preserve">Đơn vị hợp thành chịu trách nhiệm kê khai </w:t>
            </w:r>
            <w:r w:rsidR="00C27CED">
              <w:rPr>
                <w:rFonts w:ascii="Times New Roman" w:hAnsi="Times New Roman" w:cs="Times New Roman"/>
                <w:color w:val="FF0000"/>
                <w:lang w:val="en-US"/>
              </w:rPr>
              <w:t xml:space="preserve">có thể </w:t>
            </w:r>
            <w:r w:rsidRPr="003648BE">
              <w:rPr>
                <w:rFonts w:ascii="Times New Roman" w:hAnsi="Times New Roman" w:cs="Times New Roman"/>
                <w:color w:val="FF0000"/>
                <w:lang w:val="en-US"/>
              </w:rPr>
              <w:t xml:space="preserve">nộp hồ sơ </w:t>
            </w:r>
            <w:r w:rsidR="0016067A">
              <w:rPr>
                <w:rFonts w:ascii="Times New Roman" w:hAnsi="Times New Roman" w:cs="Times New Roman"/>
                <w:color w:val="FF0000"/>
                <w:lang w:val="en-US"/>
              </w:rPr>
              <w:t>khai</w:t>
            </w:r>
            <w:r w:rsidRPr="003648BE">
              <w:rPr>
                <w:rFonts w:ascii="Times New Roman" w:hAnsi="Times New Roman" w:cs="Times New Roman"/>
                <w:color w:val="FF0000"/>
                <w:lang w:val="en-US"/>
              </w:rPr>
              <w:t xml:space="preserve"> thuế </w:t>
            </w:r>
            <w:r w:rsidR="0016067A">
              <w:rPr>
                <w:rFonts w:ascii="Times New Roman" w:hAnsi="Times New Roman" w:cs="Times New Roman"/>
                <w:color w:val="FF0000"/>
                <w:lang w:val="en-US"/>
              </w:rPr>
              <w:t>tới</w:t>
            </w:r>
            <w:r w:rsidRPr="003648BE">
              <w:rPr>
                <w:rFonts w:ascii="Times New Roman" w:hAnsi="Times New Roman" w:cs="Times New Roman"/>
                <w:color w:val="FF0000"/>
                <w:lang w:val="en-US"/>
              </w:rPr>
              <w:t xml:space="preserve"> Tổng cục Thuế thông </w:t>
            </w:r>
            <w:r w:rsidRPr="003648BE">
              <w:rPr>
                <w:rFonts w:ascii="Times New Roman" w:hAnsi="Times New Roman" w:cs="Times New Roman"/>
                <w:color w:val="FF0000"/>
                <w:lang w:val="en-US"/>
              </w:rPr>
              <w:lastRenderedPageBreak/>
              <w:t>qua Cổng thông tin điện tử của Tổng cục Thuế.</w:t>
            </w:r>
          </w:p>
        </w:tc>
      </w:tr>
      <w:tr w:rsidR="00997F7E" w:rsidRPr="00F07D69" w14:paraId="287E4166" w14:textId="77777777" w:rsidTr="0083127C">
        <w:tc>
          <w:tcPr>
            <w:tcW w:w="1044" w:type="pct"/>
            <w:shd w:val="clear" w:color="auto" w:fill="FFFFFF"/>
          </w:tcPr>
          <w:p w14:paraId="78BF71F4" w14:textId="239791BE" w:rsidR="00997F7E" w:rsidRPr="009158A7" w:rsidRDefault="00997F7E" w:rsidP="00997F7E">
            <w:pPr>
              <w:spacing w:before="120"/>
              <w:ind w:left="57" w:right="57"/>
              <w:jc w:val="both"/>
              <w:rPr>
                <w:rFonts w:ascii="Times New Roman" w:hAnsi="Times New Roman" w:cs="Times New Roman"/>
                <w:color w:val="FF0000"/>
                <w:lang w:val="en-US"/>
              </w:rPr>
            </w:pPr>
            <w:r w:rsidRPr="009158A7">
              <w:rPr>
                <w:rFonts w:ascii="Times New Roman" w:hAnsi="Times New Roman" w:cs="Times New Roman"/>
              </w:rPr>
              <w:lastRenderedPageBreak/>
              <w:t>a) Yêu cầu, điều kiệ</w:t>
            </w:r>
            <w:r>
              <w:rPr>
                <w:rFonts w:ascii="Times New Roman" w:hAnsi="Times New Roman" w:cs="Times New Roman"/>
                <w:lang w:val="en-US"/>
              </w:rPr>
              <w:t xml:space="preserve">n: </w:t>
            </w:r>
            <w:r w:rsidRPr="009158A7">
              <w:rPr>
                <w:rFonts w:ascii="Times New Roman" w:hAnsi="Times New Roman" w:cs="Times New Roman"/>
                <w:color w:val="FF0000"/>
                <w:lang w:val="en-US"/>
              </w:rPr>
              <w:t xml:space="preserve">Tuân thủ đúng các quy định của pháp luật về giao dịch điện tử đồng thời đăng ký và đảm bảo đầy đủ các điều kiện thực hiện giao dịch điện tử trong lĩnh vực thuế theo quy định </w:t>
            </w:r>
            <w:r w:rsidR="00890BB0">
              <w:rPr>
                <w:rFonts w:ascii="Times New Roman" w:hAnsi="Times New Roman" w:cs="Times New Roman"/>
                <w:color w:val="FF0000"/>
                <w:lang w:val="en-US"/>
              </w:rPr>
              <w:t>pháp luật</w:t>
            </w:r>
          </w:p>
        </w:tc>
        <w:tc>
          <w:tcPr>
            <w:tcW w:w="3956" w:type="pct"/>
            <w:shd w:val="clear" w:color="auto" w:fill="FFFFFF"/>
          </w:tcPr>
          <w:p w14:paraId="638384D1" w14:textId="3DAA102A" w:rsidR="00997F7E" w:rsidRDefault="00997F7E" w:rsidP="00997F7E">
            <w:pPr>
              <w:spacing w:before="120"/>
              <w:ind w:left="57" w:right="57"/>
              <w:jc w:val="both"/>
              <w:rPr>
                <w:rFonts w:ascii="Times New Roman" w:hAnsi="Times New Roman" w:cs="Times New Roman"/>
                <w:color w:val="FF0000"/>
                <w:lang w:val="en-US"/>
              </w:rPr>
            </w:pPr>
            <w:r w:rsidRPr="009158A7">
              <w:rPr>
                <w:rFonts w:ascii="Times New Roman" w:hAnsi="Times New Roman" w:cs="Times New Roman"/>
              </w:rPr>
              <w:t xml:space="preserve">- Lý do quy định: </w:t>
            </w:r>
            <w:r w:rsidRPr="003648BE">
              <w:rPr>
                <w:rFonts w:ascii="Times New Roman" w:hAnsi="Times New Roman" w:cs="Times New Roman"/>
                <w:color w:val="FF0000"/>
                <w:lang w:val="en-US"/>
              </w:rPr>
              <w:t>Đơn vị hợp thành chịu trách nhiệm</w:t>
            </w:r>
            <w:r w:rsidR="00C27CED">
              <w:rPr>
                <w:rFonts w:ascii="Times New Roman" w:hAnsi="Times New Roman" w:cs="Times New Roman"/>
                <w:color w:val="FF0000"/>
                <w:lang w:val="en-US"/>
              </w:rPr>
              <w:t xml:space="preserve"> </w:t>
            </w:r>
            <w:r w:rsidRPr="003648BE">
              <w:rPr>
                <w:rFonts w:ascii="Times New Roman" w:hAnsi="Times New Roman" w:cs="Times New Roman"/>
                <w:color w:val="FF0000"/>
                <w:lang w:val="en-US"/>
              </w:rPr>
              <w:t xml:space="preserve">kê khai </w:t>
            </w:r>
            <w:r w:rsidR="00C27CED">
              <w:rPr>
                <w:rFonts w:ascii="Times New Roman" w:hAnsi="Times New Roman" w:cs="Times New Roman"/>
                <w:color w:val="FF0000"/>
                <w:lang w:val="en-US"/>
              </w:rPr>
              <w:t xml:space="preserve">có thể </w:t>
            </w:r>
            <w:r w:rsidRPr="003648BE">
              <w:rPr>
                <w:rFonts w:ascii="Times New Roman" w:hAnsi="Times New Roman" w:cs="Times New Roman"/>
                <w:color w:val="FF0000"/>
                <w:lang w:val="en-US"/>
              </w:rPr>
              <w:t xml:space="preserve">nộp hồ sơ </w:t>
            </w:r>
            <w:r w:rsidR="0016067A">
              <w:rPr>
                <w:rFonts w:ascii="Times New Roman" w:hAnsi="Times New Roman" w:cs="Times New Roman"/>
                <w:color w:val="FF0000"/>
                <w:lang w:val="en-US"/>
              </w:rPr>
              <w:t>khai</w:t>
            </w:r>
            <w:r w:rsidRPr="003648BE">
              <w:rPr>
                <w:rFonts w:ascii="Times New Roman" w:hAnsi="Times New Roman" w:cs="Times New Roman"/>
                <w:color w:val="FF0000"/>
                <w:lang w:val="en-US"/>
              </w:rPr>
              <w:t xml:space="preserve"> thuế </w:t>
            </w:r>
            <w:r w:rsidR="0016067A">
              <w:rPr>
                <w:rFonts w:ascii="Times New Roman" w:hAnsi="Times New Roman" w:cs="Times New Roman"/>
                <w:color w:val="FF0000"/>
                <w:lang w:val="en-US"/>
              </w:rPr>
              <w:t>tớ</w:t>
            </w:r>
            <w:r w:rsidRPr="003648BE">
              <w:rPr>
                <w:rFonts w:ascii="Times New Roman" w:hAnsi="Times New Roman" w:cs="Times New Roman"/>
                <w:color w:val="FF0000"/>
                <w:lang w:val="en-US"/>
              </w:rPr>
              <w:t>i Tổng cục Thuế thông qua Cổng thông tin điện tử của Tổng cục Thuế.</w:t>
            </w:r>
          </w:p>
          <w:p w14:paraId="478B2469" w14:textId="77777777" w:rsidR="00997F7E" w:rsidRPr="009158A7" w:rsidRDefault="00997F7E" w:rsidP="00997F7E">
            <w:pPr>
              <w:spacing w:before="120"/>
              <w:ind w:left="57" w:right="57"/>
              <w:rPr>
                <w:rFonts w:ascii="Times New Roman" w:hAnsi="Times New Roman" w:cs="Times New Roman"/>
              </w:rPr>
            </w:pPr>
            <w:r w:rsidRPr="009158A7">
              <w:rPr>
                <w:rFonts w:ascii="Times New Roman" w:hAnsi="Times New Roman" w:cs="Times New Roman"/>
              </w:rPr>
              <w:t>- Để đáp ứng yêu cầu, điều kiện này, cá nhân, tổ chức cần:</w:t>
            </w:r>
          </w:p>
          <w:p w14:paraId="4000ABDB" w14:textId="77777777" w:rsidR="00997F7E" w:rsidRPr="009158A7" w:rsidRDefault="00997F7E" w:rsidP="00997F7E">
            <w:pPr>
              <w:spacing w:before="120"/>
              <w:ind w:left="57" w:right="57"/>
              <w:rPr>
                <w:rFonts w:ascii="Times New Roman" w:hAnsi="Times New Roman" w:cs="Times New Roman"/>
              </w:rPr>
            </w:pPr>
            <w:r w:rsidRPr="009158A7">
              <w:rPr>
                <w:rFonts w:ascii="Times New Roman" w:hAnsi="Times New Roman" w:cs="Times New Roman"/>
              </w:rPr>
              <w:t xml:space="preserve">+ Có kết quả từ một thủ tục hành chính khác: Có □ </w:t>
            </w:r>
            <w:r w:rsidRPr="009158A7">
              <w:rPr>
                <w:rFonts w:ascii="Times New Roman" w:hAnsi="Times New Roman" w:cs="Times New Roman"/>
                <w:lang w:val="en-US"/>
              </w:rPr>
              <w:t xml:space="preserve">    </w:t>
            </w:r>
            <w:r w:rsidRPr="009158A7">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74CDD6FC" w14:textId="77777777" w:rsidR="00997F7E" w:rsidRPr="009158A7" w:rsidRDefault="00997F7E" w:rsidP="00997F7E">
            <w:pPr>
              <w:spacing w:before="120"/>
              <w:ind w:left="57" w:right="57"/>
              <w:rPr>
                <w:rFonts w:ascii="Times New Roman" w:hAnsi="Times New Roman" w:cs="Times New Roman"/>
                <w:lang w:val="en-US"/>
              </w:rPr>
            </w:pPr>
            <w:r w:rsidRPr="009158A7">
              <w:rPr>
                <w:rFonts w:ascii="Times New Roman" w:hAnsi="Times New Roman" w:cs="Times New Roman"/>
              </w:rPr>
              <w:t>N</w:t>
            </w:r>
            <w:r w:rsidRPr="009158A7">
              <w:rPr>
                <w:rFonts w:ascii="Times New Roman" w:hAnsi="Times New Roman" w:cs="Times New Roman"/>
                <w:lang w:val="en-US"/>
              </w:rPr>
              <w:t>ế</w:t>
            </w:r>
            <w:r w:rsidRPr="009158A7">
              <w:rPr>
                <w:rFonts w:ascii="Times New Roman" w:hAnsi="Times New Roman" w:cs="Times New Roman"/>
              </w:rPr>
              <w:t xml:space="preserve">u Có, đề nghị nêu rõ: </w:t>
            </w:r>
            <w:r w:rsidRPr="009158A7">
              <w:rPr>
                <w:rFonts w:ascii="Times New Roman" w:hAnsi="Times New Roman" w:cs="Times New Roman"/>
                <w:lang w:val="en-US"/>
              </w:rPr>
              <w:t>…………………………………………………………………………………..</w:t>
            </w:r>
          </w:p>
          <w:p w14:paraId="17BD6701" w14:textId="77777777" w:rsidR="00997F7E" w:rsidRPr="009158A7" w:rsidRDefault="00997F7E" w:rsidP="00997F7E">
            <w:pPr>
              <w:spacing w:before="120"/>
              <w:ind w:left="57" w:right="57"/>
              <w:rPr>
                <w:rFonts w:ascii="Times New Roman" w:hAnsi="Times New Roman" w:cs="Times New Roman"/>
                <w:lang w:val="en-US"/>
              </w:rPr>
            </w:pPr>
            <w:r w:rsidRPr="009158A7">
              <w:rPr>
                <w:rFonts w:ascii="Times New Roman" w:hAnsi="Times New Roman" w:cs="Times New Roman"/>
              </w:rPr>
              <w:t xml:space="preserve">+ Đáp ứng được sự kiểm tra, xác minh, đánh giá của cơ quan nhà nước: Có </w:t>
            </w:r>
            <w:r w:rsidRPr="00653F96">
              <w:rPr>
                <w:rFonts w:ascii="Times New Roman" w:hAnsi="Times New Roman" w:cs="Times New Roman"/>
                <w:color w:val="FF0000"/>
              </w:rPr>
              <w:sym w:font="Wingdings 2" w:char="F052"/>
            </w:r>
            <w:r w:rsidRPr="009158A7">
              <w:rPr>
                <w:rFonts w:ascii="Times New Roman" w:hAnsi="Times New Roman" w:cs="Times New Roman"/>
              </w:rPr>
              <w:t xml:space="preserve"> </w:t>
            </w:r>
            <w:r w:rsidRPr="009158A7">
              <w:rPr>
                <w:rFonts w:ascii="Times New Roman" w:hAnsi="Times New Roman" w:cs="Times New Roman"/>
                <w:lang w:val="en-US"/>
              </w:rPr>
              <w:t xml:space="preserve">    </w:t>
            </w:r>
            <w:r w:rsidRPr="009158A7">
              <w:rPr>
                <w:rFonts w:ascii="Times New Roman" w:hAnsi="Times New Roman" w:cs="Times New Roman"/>
              </w:rPr>
              <w:t xml:space="preserve">Không □ </w:t>
            </w:r>
          </w:p>
          <w:p w14:paraId="582542BD" w14:textId="77777777" w:rsidR="00997F7E" w:rsidRPr="009158A7" w:rsidRDefault="00997F7E" w:rsidP="00997F7E">
            <w:pPr>
              <w:spacing w:before="120"/>
              <w:ind w:left="57" w:right="57"/>
              <w:rPr>
                <w:rFonts w:ascii="Times New Roman" w:hAnsi="Times New Roman" w:cs="Times New Roman"/>
                <w:lang w:val="en-US"/>
              </w:rPr>
            </w:pPr>
            <w:r w:rsidRPr="009158A7">
              <w:rPr>
                <w:rFonts w:ascii="Times New Roman" w:hAnsi="Times New Roman" w:cs="Times New Roman"/>
              </w:rPr>
              <w:t xml:space="preserve">+ Thực hiện công việc khác (nêu rõ): </w:t>
            </w:r>
            <w:r w:rsidRPr="009158A7">
              <w:rPr>
                <w:rFonts w:ascii="Times New Roman" w:hAnsi="Times New Roman" w:cs="Times New Roman"/>
                <w:lang w:val="en-US"/>
              </w:rPr>
              <w:t>…………………………………………………………………….</w:t>
            </w:r>
          </w:p>
        </w:tc>
      </w:tr>
      <w:tr w:rsidR="00997F7E" w:rsidRPr="00F07D69" w14:paraId="218BC620" w14:textId="77777777" w:rsidTr="0083127C">
        <w:tc>
          <w:tcPr>
            <w:tcW w:w="5000" w:type="pct"/>
            <w:gridSpan w:val="2"/>
            <w:shd w:val="clear" w:color="auto" w:fill="FFFFFF"/>
          </w:tcPr>
          <w:p w14:paraId="0E9FBFBF" w14:textId="2F3042E9" w:rsidR="00997F7E" w:rsidRPr="00727E65" w:rsidRDefault="00997F7E" w:rsidP="00997F7E">
            <w:pPr>
              <w:spacing w:before="120"/>
              <w:ind w:left="57" w:right="57"/>
              <w:rPr>
                <w:rFonts w:ascii="Times New Roman" w:hAnsi="Times New Roman" w:cs="Times New Roman"/>
                <w:b/>
                <w:lang w:val="en-US"/>
              </w:rPr>
            </w:pPr>
            <w:r w:rsidRPr="00F07D69">
              <w:rPr>
                <w:rFonts w:ascii="Times New Roman" w:hAnsi="Times New Roman" w:cs="Times New Roman"/>
                <w:b/>
              </w:rPr>
              <w:t>11. Kết quả thực hiện</w:t>
            </w:r>
            <w:r>
              <w:rPr>
                <w:rFonts w:ascii="Times New Roman" w:hAnsi="Times New Roman" w:cs="Times New Roman"/>
                <w:b/>
                <w:lang w:val="en-US"/>
              </w:rPr>
              <w:t xml:space="preserve">: </w:t>
            </w:r>
            <w:r w:rsidRPr="00997F7E">
              <w:rPr>
                <w:rFonts w:ascii="Times New Roman" w:hAnsi="Times New Roman" w:cs="Times New Roman"/>
                <w:b/>
                <w:color w:val="FF0000"/>
                <w:lang w:val="en-US"/>
              </w:rPr>
              <w:t>Hồ sơ gửi đến Cơ quan thuế không có kết quả giải quyết.</w:t>
            </w:r>
          </w:p>
        </w:tc>
      </w:tr>
      <w:tr w:rsidR="00997F7E" w:rsidRPr="00F07D69" w14:paraId="78A04877" w14:textId="77777777" w:rsidTr="0083127C">
        <w:tc>
          <w:tcPr>
            <w:tcW w:w="5000" w:type="pct"/>
            <w:gridSpan w:val="2"/>
            <w:shd w:val="clear" w:color="auto" w:fill="FFFFFF"/>
          </w:tcPr>
          <w:p w14:paraId="662D72F7" w14:textId="77777777" w:rsidR="00997F7E" w:rsidRPr="00F07D69" w:rsidRDefault="00997F7E" w:rsidP="00997F7E">
            <w:pPr>
              <w:spacing w:before="120"/>
              <w:ind w:left="57" w:right="57"/>
              <w:rPr>
                <w:rFonts w:ascii="Times New Roman" w:hAnsi="Times New Roman" w:cs="Times New Roman"/>
                <w:b/>
              </w:rPr>
            </w:pPr>
            <w:r w:rsidRPr="00F07D69">
              <w:rPr>
                <w:rFonts w:ascii="Times New Roman" w:hAnsi="Times New Roman" w:cs="Times New Roman"/>
                <w:b/>
              </w:rPr>
              <w:t>IV. THÔNG TIN LIÊN HỆ</w:t>
            </w:r>
          </w:p>
        </w:tc>
      </w:tr>
      <w:tr w:rsidR="00997F7E" w:rsidRPr="00F07D69" w14:paraId="662833A0" w14:textId="77777777" w:rsidTr="0083127C">
        <w:tc>
          <w:tcPr>
            <w:tcW w:w="5000" w:type="pct"/>
            <w:gridSpan w:val="2"/>
            <w:shd w:val="clear" w:color="auto" w:fill="FFFFFF"/>
          </w:tcPr>
          <w:p w14:paraId="3808FC29" w14:textId="77777777" w:rsidR="00997F7E" w:rsidRPr="00F07D69" w:rsidRDefault="00997F7E" w:rsidP="00997F7E">
            <w:pPr>
              <w:spacing w:before="120"/>
              <w:ind w:left="57" w:right="57"/>
              <w:rPr>
                <w:rFonts w:ascii="Times New Roman" w:hAnsi="Times New Roman" w:cs="Times New Roman"/>
                <w:lang w:val="en-US"/>
              </w:rPr>
            </w:pPr>
            <w:r w:rsidRPr="00F07D69">
              <w:rPr>
                <w:rFonts w:ascii="Times New Roman" w:hAnsi="Times New Roman" w:cs="Times New Roman"/>
              </w:rPr>
              <w:t xml:space="preserve">Họ và tên người điền: </w:t>
            </w:r>
            <w:r>
              <w:rPr>
                <w:rFonts w:ascii="Times New Roman" w:hAnsi="Times New Roman" w:cs="Times New Roman"/>
                <w:lang w:val="en-US"/>
              </w:rPr>
              <w:t>Lưu Khánh Hương</w:t>
            </w:r>
          </w:p>
          <w:p w14:paraId="4BBE7F58" w14:textId="77777777" w:rsidR="00997F7E" w:rsidRPr="00F07D69" w:rsidRDefault="00997F7E" w:rsidP="00997F7E">
            <w:pPr>
              <w:spacing w:before="120"/>
              <w:ind w:left="57" w:right="57"/>
              <w:rPr>
                <w:rFonts w:ascii="Times New Roman" w:hAnsi="Times New Roman" w:cs="Times New Roman"/>
                <w:lang w:val="en-US"/>
              </w:rPr>
            </w:pPr>
            <w:r w:rsidRPr="00F07D69">
              <w:rPr>
                <w:rFonts w:ascii="Times New Roman" w:hAnsi="Times New Roman" w:cs="Times New Roman"/>
              </w:rPr>
              <w:t>Đi</w:t>
            </w:r>
            <w:r w:rsidRPr="00F07D69">
              <w:rPr>
                <w:rFonts w:ascii="Times New Roman" w:hAnsi="Times New Roman" w:cs="Times New Roman"/>
                <w:lang w:val="en-US"/>
              </w:rPr>
              <w:t>ệ</w:t>
            </w:r>
            <w:r w:rsidRPr="00F07D69">
              <w:rPr>
                <w:rFonts w:ascii="Times New Roman" w:hAnsi="Times New Roman" w:cs="Times New Roman"/>
              </w:rPr>
              <w:t>n tho</w:t>
            </w:r>
            <w:r w:rsidRPr="00F07D69">
              <w:rPr>
                <w:rFonts w:ascii="Times New Roman" w:hAnsi="Times New Roman" w:cs="Times New Roman"/>
                <w:lang w:val="en-US"/>
              </w:rPr>
              <w:t>ạ</w:t>
            </w:r>
            <w:r w:rsidRPr="00F07D69">
              <w:rPr>
                <w:rFonts w:ascii="Times New Roman" w:hAnsi="Times New Roman" w:cs="Times New Roman"/>
              </w:rPr>
              <w:t>i cố đ</w:t>
            </w:r>
            <w:r w:rsidRPr="00F07D69">
              <w:rPr>
                <w:rFonts w:ascii="Times New Roman" w:hAnsi="Times New Roman" w:cs="Times New Roman"/>
                <w:lang w:val="en-US"/>
              </w:rPr>
              <w:t>ị</w:t>
            </w:r>
            <w:r w:rsidRPr="00F07D69">
              <w:rPr>
                <w:rFonts w:ascii="Times New Roman" w:hAnsi="Times New Roman" w:cs="Times New Roman"/>
              </w:rPr>
              <w:t xml:space="preserve">nh: </w:t>
            </w:r>
            <w:r>
              <w:rPr>
                <w:rFonts w:ascii="Times New Roman" w:hAnsi="Times New Roman" w:cs="Times New Roman"/>
              </w:rPr>
              <w:t>024.39718806 (máy lẻ 707</w:t>
            </w:r>
            <w:r>
              <w:rPr>
                <w:rFonts w:ascii="Times New Roman" w:hAnsi="Times New Roman" w:cs="Times New Roman"/>
                <w:lang w:val="en-US"/>
              </w:rPr>
              <w:t>7</w:t>
            </w:r>
            <w:r>
              <w:rPr>
                <w:rFonts w:ascii="Times New Roman" w:hAnsi="Times New Roman" w:cs="Times New Roman"/>
              </w:rPr>
              <w:t>)</w:t>
            </w:r>
            <w:r w:rsidRPr="00F07D69">
              <w:rPr>
                <w:rFonts w:ascii="Times New Roman" w:hAnsi="Times New Roman" w:cs="Times New Roman"/>
              </w:rPr>
              <w:t>; Di đ</w:t>
            </w:r>
            <w:r w:rsidRPr="00F07D69">
              <w:rPr>
                <w:rFonts w:ascii="Times New Roman" w:hAnsi="Times New Roman" w:cs="Times New Roman"/>
                <w:lang w:val="en-US"/>
              </w:rPr>
              <w:t>ộ</w:t>
            </w:r>
            <w:r w:rsidRPr="00F07D69">
              <w:rPr>
                <w:rFonts w:ascii="Times New Roman" w:hAnsi="Times New Roman" w:cs="Times New Roman"/>
              </w:rPr>
              <w:t xml:space="preserve">ng: </w:t>
            </w:r>
            <w:r>
              <w:rPr>
                <w:rFonts w:ascii="Times New Roman" w:hAnsi="Times New Roman" w:cs="Times New Roman"/>
                <w:lang w:val="en-US"/>
              </w:rPr>
              <w:t>0844.322.999</w:t>
            </w:r>
            <w:r w:rsidRPr="00F07D69">
              <w:rPr>
                <w:rFonts w:ascii="Times New Roman" w:hAnsi="Times New Roman" w:cs="Times New Roman"/>
              </w:rPr>
              <w:t xml:space="preserve">; E-mail: </w:t>
            </w:r>
            <w:r>
              <w:rPr>
                <w:rFonts w:ascii="Times New Roman" w:hAnsi="Times New Roman" w:cs="Times New Roman"/>
                <w:lang w:val="en-US"/>
              </w:rPr>
              <w:t>lkhuong@gdt.gov.vn</w:t>
            </w:r>
          </w:p>
        </w:tc>
      </w:tr>
    </w:tbl>
    <w:p w14:paraId="55278C61" w14:textId="575A5A46" w:rsidR="00997F7E" w:rsidRDefault="00997F7E">
      <w:pPr>
        <w:rPr>
          <w:rFonts w:ascii="Times New Roman" w:hAnsi="Times New Roman" w:cs="Times New Roman"/>
        </w:rPr>
      </w:pPr>
      <w:r>
        <w:rPr>
          <w:rFonts w:ascii="Times New Roman" w:hAnsi="Times New Roman" w:cs="Times New Roman"/>
        </w:rPr>
        <w:br w:type="page"/>
      </w:r>
    </w:p>
    <w:tbl>
      <w:tblPr>
        <w:tblW w:w="5000" w:type="pct"/>
        <w:tblCellMar>
          <w:left w:w="0" w:type="dxa"/>
          <w:right w:w="0" w:type="dxa"/>
        </w:tblCellMar>
        <w:tblLook w:val="01E0" w:firstRow="1" w:lastRow="1" w:firstColumn="1" w:lastColumn="1" w:noHBand="0" w:noVBand="0"/>
      </w:tblPr>
      <w:tblGrid>
        <w:gridCol w:w="4590"/>
        <w:gridCol w:w="5184"/>
        <w:gridCol w:w="4229"/>
      </w:tblGrid>
      <w:tr w:rsidR="00997F7E" w:rsidRPr="00F07D69" w14:paraId="62D52FB8" w14:textId="77777777" w:rsidTr="0083127C">
        <w:tc>
          <w:tcPr>
            <w:tcW w:w="1639" w:type="pct"/>
            <w:shd w:val="clear" w:color="auto" w:fill="auto"/>
          </w:tcPr>
          <w:p w14:paraId="5B541CED" w14:textId="77777777" w:rsidR="00997F7E" w:rsidRPr="00F07D69" w:rsidRDefault="00997F7E" w:rsidP="0083127C">
            <w:pPr>
              <w:pStyle w:val="Heading5"/>
              <w:spacing w:before="0" w:after="0" w:line="264" w:lineRule="auto"/>
              <w:rPr>
                <w:rFonts w:ascii="Times New Roman" w:hAnsi="Times New Roman"/>
                <w:b/>
                <w:sz w:val="24"/>
              </w:rPr>
            </w:pPr>
            <w:r>
              <w:rPr>
                <w:rFonts w:ascii="Times New Roman" w:hAnsi="Times New Roman"/>
              </w:rPr>
              <w:lastRenderedPageBreak/>
              <w:br w:type="page"/>
            </w:r>
            <w:r w:rsidRPr="00F07D69">
              <w:rPr>
                <w:rFonts w:ascii="Times New Roman" w:hAnsi="Times New Roman"/>
                <w:b/>
                <w:sz w:val="24"/>
              </w:rPr>
              <w:t>BỘ TÀI CHÍNH</w:t>
            </w:r>
          </w:p>
          <w:p w14:paraId="44E68AD6" w14:textId="77777777" w:rsidR="00997F7E" w:rsidRPr="00F07D69" w:rsidRDefault="00997F7E" w:rsidP="0083127C">
            <w:pPr>
              <w:rPr>
                <w:rFonts w:ascii="Times New Roman" w:eastAsia="Times New Roman" w:hAnsi="Times New Roman" w:cs="Times New Roman"/>
                <w:b/>
              </w:rPr>
            </w:pPr>
            <w:r w:rsidRPr="00F07D69">
              <w:rPr>
                <w:rFonts w:ascii="Times New Roman" w:hAnsi="Times New Roman" w:cs="Times New Roman"/>
                <w:b/>
                <w:noProof/>
              </w:rPr>
              <mc:AlternateContent>
                <mc:Choice Requires="wps">
                  <w:drawing>
                    <wp:anchor distT="4294967295" distB="4294967295" distL="114300" distR="114300" simplePos="0" relativeHeight="251667456" behindDoc="0" locked="0" layoutInCell="1" allowOverlap="1" wp14:anchorId="10B8D533" wp14:editId="1DD7CC43">
                      <wp:simplePos x="0" y="0"/>
                      <wp:positionH relativeFrom="column">
                        <wp:posOffset>174625</wp:posOffset>
                      </wp:positionH>
                      <wp:positionV relativeFrom="paragraph">
                        <wp:posOffset>29845</wp:posOffset>
                      </wp:positionV>
                      <wp:extent cx="658495" cy="0"/>
                      <wp:effectExtent l="0" t="0" r="0" b="0"/>
                      <wp:wrapNone/>
                      <wp:docPr id="45400186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4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1B8AE2" id="Line 7"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5pt,2.35pt" to="65.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"/>
                  </w:pict>
                </mc:Fallback>
              </mc:AlternateContent>
            </w:r>
            <w:r w:rsidRPr="00F07D69">
              <w:rPr>
                <w:rFonts w:ascii="Times New Roman" w:hAnsi="Times New Roman" w:cs="Times New Roman"/>
              </w:rPr>
              <w:t xml:space="preserve">  </w:t>
            </w:r>
          </w:p>
        </w:tc>
        <w:tc>
          <w:tcPr>
            <w:tcW w:w="1851" w:type="pct"/>
            <w:shd w:val="clear" w:color="auto" w:fill="auto"/>
          </w:tcPr>
          <w:p w14:paraId="5B690C4E" w14:textId="77777777" w:rsidR="00997F7E" w:rsidRPr="00F07D69" w:rsidRDefault="00997F7E" w:rsidP="0083127C">
            <w:pPr>
              <w:spacing w:before="120"/>
              <w:jc w:val="center"/>
              <w:rPr>
                <w:rFonts w:ascii="Times New Roman" w:eastAsia="Times New Roman" w:hAnsi="Times New Roman" w:cs="Times New Roman"/>
              </w:rPr>
            </w:pPr>
          </w:p>
        </w:tc>
        <w:tc>
          <w:tcPr>
            <w:tcW w:w="1510" w:type="pct"/>
            <w:shd w:val="clear" w:color="auto" w:fill="auto"/>
          </w:tcPr>
          <w:p w14:paraId="680A00FF" w14:textId="77777777" w:rsidR="00997F7E" w:rsidRPr="00F07D69" w:rsidRDefault="00997F7E" w:rsidP="0083127C">
            <w:pPr>
              <w:spacing w:before="120"/>
              <w:jc w:val="right"/>
              <w:rPr>
                <w:rFonts w:ascii="Times New Roman" w:eastAsia="Times New Roman" w:hAnsi="Times New Roman" w:cs="Times New Roman"/>
              </w:rPr>
            </w:pPr>
            <w:r w:rsidRPr="00F07D69">
              <w:rPr>
                <w:rFonts w:ascii="Times New Roman" w:eastAsia="Times New Roman" w:hAnsi="Times New Roman" w:cs="Times New Roman"/>
                <w:b/>
                <w:i/>
              </w:rPr>
              <w:t>Biểu mẫu số 02/ĐGTĐ-BHM</w:t>
            </w:r>
            <w:r w:rsidRPr="00F07D69">
              <w:rPr>
                <w:rFonts w:ascii="Times New Roman" w:eastAsia="Times New Roman" w:hAnsi="Times New Roman" w:cs="Times New Roman"/>
                <w:b/>
              </w:rPr>
              <w:t xml:space="preserve"> </w:t>
            </w:r>
            <w:r w:rsidRPr="00F07D69">
              <w:rPr>
                <w:rFonts w:ascii="Times New Roman" w:eastAsia="Times New Roman" w:hAnsi="Times New Roman" w:cs="Times New Roman"/>
                <w:b/>
              </w:rPr>
              <w:br/>
            </w:r>
          </w:p>
        </w:tc>
      </w:tr>
    </w:tbl>
    <w:p w14:paraId="27949411" w14:textId="77777777" w:rsidR="00997F7E" w:rsidRPr="00F07D69" w:rsidRDefault="00997F7E" w:rsidP="00997F7E">
      <w:pPr>
        <w:spacing w:before="120"/>
        <w:jc w:val="center"/>
        <w:rPr>
          <w:rFonts w:ascii="Times New Roman" w:hAnsi="Times New Roman" w:cs="Times New Roman"/>
          <w:b/>
        </w:rPr>
      </w:pPr>
      <w:r w:rsidRPr="00F07D69">
        <w:rPr>
          <w:rFonts w:ascii="Times New Roman" w:hAnsi="Times New Roman" w:cs="Times New Roman"/>
          <w:b/>
        </w:rPr>
        <w:t xml:space="preserve">BIỂU MẪU ĐÁNH GIÁ TÁC ĐỘNG CỦA THỦ TỤC HÀNH CHÍNH DỰ KIẾN BAN HÀNH MỚI </w:t>
      </w:r>
    </w:p>
    <w:p w14:paraId="0A010B13" w14:textId="77777777" w:rsidR="00997F7E" w:rsidRPr="00930691" w:rsidRDefault="00997F7E" w:rsidP="00997F7E">
      <w:pPr>
        <w:spacing w:before="120"/>
        <w:jc w:val="both"/>
        <w:rPr>
          <w:rFonts w:ascii="Times New Roman" w:hAnsi="Times New Roman" w:cs="Times New Roman"/>
          <w:color w:val="FF0000"/>
          <w:lang w:val="en-US"/>
        </w:rPr>
      </w:pPr>
      <w:r w:rsidRPr="00F07D69">
        <w:rPr>
          <w:rFonts w:ascii="Times New Roman" w:hAnsi="Times New Roman" w:cs="Times New Roman"/>
          <w:b/>
        </w:rPr>
        <w:t>Tên dự án, dự thảo văn bản:</w:t>
      </w:r>
      <w:r w:rsidRPr="00F07D69">
        <w:rPr>
          <w:rFonts w:ascii="Times New Roman" w:hAnsi="Times New Roman" w:cs="Times New Roman"/>
        </w:rPr>
        <w:t xml:space="preserve"> </w:t>
      </w:r>
      <w:r w:rsidRPr="00930691">
        <w:rPr>
          <w:rFonts w:ascii="Times New Roman" w:hAnsi="Times New Roman" w:cs="Times New Roman"/>
          <w:color w:val="FF0000"/>
          <w:lang w:val="en-US"/>
        </w:rPr>
        <w:t>Dự thảo Nghị định quy định chi tiết Nghị quyết số 107/2023/QH15 ngày 29 tháng 11 năm 2023 của Quốc hội về việc áp dụng thuế thu nhập doanh nghiệp bổ sung theo quy định chống xói mòn cơ sở thuế toàn cầu</w:t>
      </w:r>
    </w:p>
    <w:p w14:paraId="65128289" w14:textId="20B13710" w:rsidR="00997F7E" w:rsidRPr="00930691" w:rsidRDefault="00997F7E" w:rsidP="00997F7E">
      <w:pPr>
        <w:spacing w:before="120"/>
        <w:jc w:val="both"/>
        <w:rPr>
          <w:rFonts w:ascii="Times New Roman" w:hAnsi="Times New Roman" w:cs="Times New Roman"/>
          <w:color w:val="FF0000"/>
          <w:lang w:val="en-US"/>
        </w:rPr>
      </w:pPr>
      <w:r w:rsidRPr="00F07D69">
        <w:rPr>
          <w:rFonts w:ascii="Times New Roman" w:hAnsi="Times New Roman" w:cs="Times New Roman"/>
          <w:b/>
        </w:rPr>
        <w:t xml:space="preserve">THỦ TỤC HÀNH CHÍNH </w:t>
      </w:r>
      <w:r>
        <w:rPr>
          <w:rFonts w:ascii="Times New Roman" w:hAnsi="Times New Roman" w:cs="Times New Roman"/>
          <w:b/>
          <w:lang w:val="en-US"/>
        </w:rPr>
        <w:t>5</w:t>
      </w:r>
      <w:r w:rsidRPr="00F07D69">
        <w:rPr>
          <w:rFonts w:ascii="Times New Roman" w:hAnsi="Times New Roman" w:cs="Times New Roman"/>
          <w:b/>
        </w:rPr>
        <w:t>:</w:t>
      </w:r>
      <w:r w:rsidRPr="00F07D69">
        <w:rPr>
          <w:rFonts w:ascii="Times New Roman" w:hAnsi="Times New Roman" w:cs="Times New Roman"/>
        </w:rPr>
        <w:t xml:space="preserve"> </w:t>
      </w:r>
      <w:r w:rsidRPr="00441593">
        <w:rPr>
          <w:rFonts w:ascii="Times New Roman" w:hAnsi="Times New Roman" w:cs="Times New Roman"/>
          <w:color w:val="FF0000"/>
          <w:lang w:val="en-US"/>
        </w:rPr>
        <w:t xml:space="preserve">Khai thuế </w:t>
      </w:r>
      <w:r>
        <w:rPr>
          <w:rFonts w:ascii="Times New Roman" w:hAnsi="Times New Roman" w:cs="Times New Roman"/>
          <w:color w:val="FF0000"/>
          <w:lang w:val="en-US"/>
        </w:rPr>
        <w:t>thu nhập doanh nghiệp bổ sung theo</w:t>
      </w:r>
      <w:r w:rsidRPr="00441593">
        <w:rPr>
          <w:rFonts w:ascii="Times New Roman" w:hAnsi="Times New Roman" w:cs="Times New Roman"/>
          <w:color w:val="FF0000"/>
          <w:lang w:val="en-US"/>
        </w:rPr>
        <w:t xml:space="preserve"> </w:t>
      </w:r>
      <w:r w:rsidRPr="00997F7E">
        <w:rPr>
          <w:rFonts w:ascii="Times New Roman" w:hAnsi="Times New Roman" w:cs="Times New Roman"/>
          <w:color w:val="FF0000"/>
          <w:lang w:val="en-US"/>
        </w:rPr>
        <w:t>Quy định về tổng hợp thu nhập chịu thuế tối thiểu (IIR)</w:t>
      </w:r>
    </w:p>
    <w:tbl>
      <w:tblPr>
        <w:tblW w:w="5001"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926"/>
        <w:gridCol w:w="11074"/>
      </w:tblGrid>
      <w:tr w:rsidR="00997F7E" w:rsidRPr="00F07D69" w14:paraId="7034C9EF" w14:textId="77777777" w:rsidTr="00C27CED">
        <w:tc>
          <w:tcPr>
            <w:tcW w:w="5000" w:type="pct"/>
            <w:gridSpan w:val="2"/>
            <w:shd w:val="clear" w:color="auto" w:fill="FFFFFF"/>
          </w:tcPr>
          <w:p w14:paraId="1226A92C" w14:textId="77777777" w:rsidR="00997F7E" w:rsidRPr="00F07D69" w:rsidRDefault="00997F7E" w:rsidP="0083127C">
            <w:pPr>
              <w:spacing w:before="120"/>
              <w:ind w:left="57" w:right="57"/>
              <w:rPr>
                <w:rFonts w:ascii="Times New Roman" w:hAnsi="Times New Roman" w:cs="Times New Roman"/>
                <w:b/>
                <w:lang w:val="en-US"/>
              </w:rPr>
            </w:pPr>
            <w:r w:rsidRPr="00F07D69">
              <w:rPr>
                <w:rFonts w:ascii="Times New Roman" w:hAnsi="Times New Roman" w:cs="Times New Roman"/>
                <w:b/>
              </w:rPr>
              <w:t>I. SỰ CẦN THIẾT CỦA QUY ĐỊNH VỀ THỦ TỤC HÀNH CHÍNH TẠI DỰ ÁN, DỰ THẢO VĂN BẢN</w:t>
            </w:r>
          </w:p>
        </w:tc>
      </w:tr>
      <w:tr w:rsidR="00997F7E" w:rsidRPr="00F07D69" w14:paraId="7242B645" w14:textId="77777777" w:rsidTr="00C27CED">
        <w:tc>
          <w:tcPr>
            <w:tcW w:w="1045" w:type="pct"/>
            <w:shd w:val="clear" w:color="auto" w:fill="FFFFFF"/>
          </w:tcPr>
          <w:p w14:paraId="3433C492" w14:textId="77777777" w:rsidR="00997F7E" w:rsidRPr="00F07D69" w:rsidRDefault="00997F7E" w:rsidP="0083127C">
            <w:pPr>
              <w:spacing w:before="120"/>
              <w:ind w:left="57" w:right="57"/>
              <w:jc w:val="both"/>
              <w:rPr>
                <w:rFonts w:ascii="Times New Roman" w:hAnsi="Times New Roman" w:cs="Times New Roman"/>
                <w:bCs/>
              </w:rPr>
            </w:pPr>
            <w:r w:rsidRPr="00F07D69">
              <w:rPr>
                <w:rFonts w:ascii="Times New Roman" w:hAnsi="Times New Roman" w:cs="Times New Roman"/>
                <w:bCs/>
              </w:rPr>
              <w:t>1. Nội dung cụ thể trong ngành, lĩnh vực mà Nhà nước cần quản lý hoặc các biện pháp có tính chất đặc thù phù hợp với điều kiện phát triển kinh tế - xã hội của địa phương?</w:t>
            </w:r>
          </w:p>
        </w:tc>
        <w:tc>
          <w:tcPr>
            <w:tcW w:w="3955" w:type="pct"/>
            <w:shd w:val="clear" w:color="auto" w:fill="FFFFFF"/>
          </w:tcPr>
          <w:p w14:paraId="4108DA7F" w14:textId="697B2F35" w:rsidR="00997F7E" w:rsidRPr="00072111" w:rsidRDefault="00997F7E" w:rsidP="00997F7E">
            <w:pPr>
              <w:spacing w:before="120"/>
              <w:jc w:val="both"/>
              <w:rPr>
                <w:rFonts w:ascii="Times New Roman" w:hAnsi="Times New Roman" w:cs="Times New Roman"/>
                <w:color w:val="FF0000"/>
                <w:lang w:val="en-US"/>
              </w:rPr>
            </w:pPr>
            <w:r w:rsidRPr="00F07D69">
              <w:rPr>
                <w:rFonts w:ascii="Times New Roman" w:hAnsi="Times New Roman" w:cs="Times New Roman"/>
              </w:rPr>
              <w:t>a) Nội dung cụ thể trong ngành, lĩnh vực mà Nhà nước cần quản lý hoặc các biện pháp có tính chất đặc thù phù hợp với điều ki</w:t>
            </w:r>
            <w:r w:rsidRPr="00F07D69">
              <w:rPr>
                <w:rFonts w:ascii="Times New Roman" w:hAnsi="Times New Roman" w:cs="Times New Roman"/>
                <w:lang w:val="en-US"/>
              </w:rPr>
              <w:t>ệ</w:t>
            </w:r>
            <w:r w:rsidRPr="00F07D69">
              <w:rPr>
                <w:rFonts w:ascii="Times New Roman" w:hAnsi="Times New Roman" w:cs="Times New Roman"/>
              </w:rPr>
              <w:t xml:space="preserve">n phát triển kinh tế - xã hội của địa phương: </w:t>
            </w:r>
            <w:r>
              <w:rPr>
                <w:rFonts w:ascii="Times New Roman" w:hAnsi="Times New Roman" w:cs="Times New Roman"/>
                <w:color w:val="FF0000"/>
                <w:lang w:val="en-US"/>
              </w:rPr>
              <w:t>Th</w:t>
            </w:r>
            <w:r w:rsidRPr="00441593">
              <w:rPr>
                <w:rFonts w:ascii="Times New Roman" w:hAnsi="Times New Roman" w:cs="Times New Roman"/>
                <w:color w:val="FF0000"/>
                <w:lang w:val="en-US"/>
              </w:rPr>
              <w:t xml:space="preserve">uế </w:t>
            </w:r>
            <w:r>
              <w:rPr>
                <w:rFonts w:ascii="Times New Roman" w:hAnsi="Times New Roman" w:cs="Times New Roman"/>
                <w:color w:val="FF0000"/>
                <w:lang w:val="en-US"/>
              </w:rPr>
              <w:t>thu nhập doanh nghiệp bổ sung theo</w:t>
            </w:r>
            <w:r w:rsidRPr="00441593">
              <w:rPr>
                <w:rFonts w:ascii="Times New Roman" w:hAnsi="Times New Roman" w:cs="Times New Roman"/>
                <w:color w:val="FF0000"/>
                <w:lang w:val="en-US"/>
              </w:rPr>
              <w:t xml:space="preserve"> </w:t>
            </w:r>
            <w:r w:rsidRPr="00997F7E">
              <w:rPr>
                <w:rFonts w:ascii="Times New Roman" w:hAnsi="Times New Roman" w:cs="Times New Roman"/>
                <w:color w:val="FF0000"/>
                <w:lang w:val="en-US"/>
              </w:rPr>
              <w:t>Quy định về tổng hợp thu nhập chịu thuế tối thiểu (IIR)</w:t>
            </w:r>
            <w:r>
              <w:rPr>
                <w:rFonts w:ascii="Times New Roman" w:hAnsi="Times New Roman" w:cs="Times New Roman"/>
                <w:color w:val="FF0000"/>
                <w:lang w:val="en-US"/>
              </w:rPr>
              <w:t xml:space="preserve">.  </w:t>
            </w:r>
          </w:p>
          <w:p w14:paraId="0BB32297" w14:textId="36FB9A33" w:rsidR="00997F7E" w:rsidRPr="00997F7E" w:rsidRDefault="00997F7E" w:rsidP="00997F7E">
            <w:pPr>
              <w:spacing w:before="120"/>
              <w:jc w:val="both"/>
              <w:rPr>
                <w:rFonts w:ascii="Times New Roman" w:hAnsi="Times New Roman" w:cs="Times New Roman"/>
                <w:color w:val="FF0000"/>
                <w:lang w:val="en-US"/>
              </w:rPr>
            </w:pPr>
            <w:r w:rsidRPr="00F07D69">
              <w:rPr>
                <w:rFonts w:ascii="Times New Roman" w:hAnsi="Times New Roman" w:cs="Times New Roman"/>
              </w:rPr>
              <w:t xml:space="preserve">b) Nêu rõ lý do Nhà nước cần quản lý hoặc ban hành các biện pháp có tính chất đặc thù phù hợp với điều kiện phát triển kinh tế - xã hội của địa phương: </w:t>
            </w:r>
            <w:r w:rsidRPr="00727E65">
              <w:rPr>
                <w:rFonts w:ascii="Times New Roman" w:hAnsi="Times New Roman" w:cs="Times New Roman"/>
                <w:color w:val="FF0000"/>
                <w:lang w:val="en-US"/>
              </w:rPr>
              <w:t>Cơ quan thuế q</w:t>
            </w:r>
            <w:r w:rsidRPr="001178A4">
              <w:rPr>
                <w:rFonts w:ascii="Times New Roman" w:hAnsi="Times New Roman" w:cs="Times New Roman"/>
                <w:color w:val="FF0000"/>
              </w:rPr>
              <w:t>u</w:t>
            </w:r>
            <w:r w:rsidRPr="001178A4">
              <w:rPr>
                <w:rFonts w:ascii="Times New Roman" w:hAnsi="Times New Roman" w:cs="Times New Roman"/>
                <w:color w:val="FF0000"/>
                <w:lang w:val="en-US"/>
              </w:rPr>
              <w:t>ản lý</w:t>
            </w:r>
            <w:r>
              <w:rPr>
                <w:rFonts w:ascii="Times New Roman" w:hAnsi="Times New Roman" w:cs="Times New Roman"/>
                <w:color w:val="FF0000"/>
                <w:lang w:val="en-US"/>
              </w:rPr>
              <w:t xml:space="preserve"> nghĩa vụ</w:t>
            </w:r>
            <w:r w:rsidRPr="001178A4">
              <w:rPr>
                <w:rFonts w:ascii="Times New Roman" w:hAnsi="Times New Roman" w:cs="Times New Roman"/>
                <w:color w:val="FF0000"/>
                <w:lang w:val="en-US"/>
              </w:rPr>
              <w:t xml:space="preserve"> </w:t>
            </w:r>
            <w:r>
              <w:rPr>
                <w:rFonts w:ascii="Times New Roman" w:hAnsi="Times New Roman" w:cs="Times New Roman"/>
                <w:color w:val="FF0000"/>
                <w:lang w:val="en-US"/>
              </w:rPr>
              <w:t>k</w:t>
            </w:r>
            <w:r w:rsidRPr="00441593">
              <w:rPr>
                <w:rFonts w:ascii="Times New Roman" w:hAnsi="Times New Roman" w:cs="Times New Roman"/>
                <w:color w:val="FF0000"/>
                <w:lang w:val="en-US"/>
              </w:rPr>
              <w:t xml:space="preserve">hai thuế </w:t>
            </w:r>
            <w:r>
              <w:rPr>
                <w:rFonts w:ascii="Times New Roman" w:hAnsi="Times New Roman" w:cs="Times New Roman"/>
                <w:color w:val="FF0000"/>
                <w:lang w:val="en-US"/>
              </w:rPr>
              <w:t>thu nhập doanh nghiệp bổ sung theo</w:t>
            </w:r>
            <w:r w:rsidRPr="00441593">
              <w:rPr>
                <w:rFonts w:ascii="Times New Roman" w:hAnsi="Times New Roman" w:cs="Times New Roman"/>
                <w:color w:val="FF0000"/>
                <w:lang w:val="en-US"/>
              </w:rPr>
              <w:t xml:space="preserve"> </w:t>
            </w:r>
            <w:r w:rsidRPr="00997F7E">
              <w:rPr>
                <w:rFonts w:ascii="Times New Roman" w:hAnsi="Times New Roman" w:cs="Times New Roman"/>
                <w:color w:val="FF0000"/>
                <w:lang w:val="en-US"/>
              </w:rPr>
              <w:t>Quy định về tổng hợp thu nhập chịu thuế tối thiểu (IIR)</w:t>
            </w:r>
            <w:r>
              <w:rPr>
                <w:rFonts w:ascii="Times New Roman" w:hAnsi="Times New Roman" w:cs="Times New Roman"/>
                <w:color w:val="FF0000"/>
                <w:lang w:val="en-US"/>
              </w:rPr>
              <w:t xml:space="preserve">. </w:t>
            </w:r>
          </w:p>
        </w:tc>
      </w:tr>
      <w:tr w:rsidR="00997F7E" w:rsidRPr="00F07D69" w14:paraId="68A20234" w14:textId="77777777" w:rsidTr="00C27CED">
        <w:tc>
          <w:tcPr>
            <w:tcW w:w="1045" w:type="pct"/>
            <w:shd w:val="clear" w:color="auto" w:fill="FFFFFF"/>
          </w:tcPr>
          <w:p w14:paraId="045776D9" w14:textId="77777777" w:rsidR="00997F7E" w:rsidRPr="00F07D69" w:rsidRDefault="00997F7E" w:rsidP="0083127C">
            <w:pPr>
              <w:spacing w:before="120"/>
              <w:ind w:left="57" w:right="57"/>
              <w:jc w:val="both"/>
              <w:rPr>
                <w:rFonts w:ascii="Times New Roman" w:hAnsi="Times New Roman" w:cs="Times New Roman"/>
                <w:bCs/>
              </w:rPr>
            </w:pPr>
            <w:r w:rsidRPr="00F07D69">
              <w:rPr>
                <w:rFonts w:ascii="Times New Roman" w:hAnsi="Times New Roman" w:cs="Times New Roman"/>
                <w:bCs/>
              </w:rPr>
              <w:t>2. Nội dung quyền, nghĩa vụ và lợi ích hợp pháp cụ thể của cá nhân, tổ chức cần được bảo đảm?</w:t>
            </w:r>
          </w:p>
        </w:tc>
        <w:tc>
          <w:tcPr>
            <w:tcW w:w="3955" w:type="pct"/>
            <w:shd w:val="clear" w:color="auto" w:fill="FFFFFF"/>
          </w:tcPr>
          <w:p w14:paraId="2A770706" w14:textId="3055ED5A" w:rsidR="00997F7E" w:rsidRPr="003C23CA" w:rsidRDefault="00997F7E" w:rsidP="0083127C">
            <w:pPr>
              <w:spacing w:before="120"/>
              <w:jc w:val="both"/>
              <w:rPr>
                <w:rFonts w:ascii="Times New Roman" w:hAnsi="Times New Roman" w:cs="Times New Roman"/>
                <w:color w:val="FF0000"/>
                <w:lang w:val="en-US"/>
              </w:rPr>
            </w:pPr>
            <w:r w:rsidRPr="00F07D69">
              <w:rPr>
                <w:rFonts w:ascii="Times New Roman" w:hAnsi="Times New Roman" w:cs="Times New Roman"/>
              </w:rPr>
              <w:t>a) Nội dung quyền, nghĩa vụ và lợi ích hợp pháp cụ thể của cá nhân, tổ chức cần được bảo đảm:</w:t>
            </w:r>
            <w:r>
              <w:rPr>
                <w:rFonts w:ascii="Times New Roman" w:hAnsi="Times New Roman" w:cs="Times New Roman"/>
                <w:lang w:val="en-US"/>
              </w:rPr>
              <w:t xml:space="preserve"> </w:t>
            </w:r>
            <w:r>
              <w:rPr>
                <w:rFonts w:ascii="Times New Roman" w:hAnsi="Times New Roman" w:cs="Times New Roman"/>
                <w:color w:val="FF0000"/>
                <w:lang w:val="en-US"/>
              </w:rPr>
              <w:t>Khai thuế thu nhập doanh nghiệp bổ sung theo</w:t>
            </w:r>
            <w:r w:rsidRPr="00441593">
              <w:rPr>
                <w:rFonts w:ascii="Times New Roman" w:hAnsi="Times New Roman" w:cs="Times New Roman"/>
                <w:color w:val="FF0000"/>
                <w:lang w:val="en-US"/>
              </w:rPr>
              <w:t xml:space="preserve"> </w:t>
            </w:r>
            <w:r w:rsidRPr="00997F7E">
              <w:rPr>
                <w:rFonts w:ascii="Times New Roman" w:hAnsi="Times New Roman" w:cs="Times New Roman"/>
                <w:color w:val="FF0000"/>
                <w:lang w:val="en-US"/>
              </w:rPr>
              <w:t>Quy định về tổng hợp thu nhập chịu thuế tối thiểu (IIR</w:t>
            </w:r>
            <w:r w:rsidRPr="00441593">
              <w:rPr>
                <w:rFonts w:ascii="Times New Roman" w:hAnsi="Times New Roman" w:cs="Times New Roman"/>
                <w:color w:val="FF0000"/>
                <w:lang w:val="en-US"/>
              </w:rPr>
              <w:t>)</w:t>
            </w:r>
            <w:r>
              <w:rPr>
                <w:rFonts w:ascii="Times New Roman" w:hAnsi="Times New Roman" w:cs="Times New Roman"/>
                <w:color w:val="FF0000"/>
                <w:lang w:val="en-US"/>
              </w:rPr>
              <w:t>.</w:t>
            </w:r>
          </w:p>
          <w:p w14:paraId="335540C1" w14:textId="34212519" w:rsidR="00997F7E" w:rsidRPr="00072111" w:rsidRDefault="00997F7E" w:rsidP="00997F7E">
            <w:pPr>
              <w:spacing w:before="120"/>
              <w:jc w:val="both"/>
              <w:rPr>
                <w:rFonts w:ascii="Times New Roman" w:hAnsi="Times New Roman" w:cs="Times New Roman"/>
                <w:color w:val="FF0000"/>
                <w:lang w:val="en-US"/>
              </w:rPr>
            </w:pPr>
            <w:r w:rsidRPr="00F07D69">
              <w:rPr>
                <w:rFonts w:ascii="Times New Roman" w:hAnsi="Times New Roman" w:cs="Times New Roman"/>
              </w:rPr>
              <w:t xml:space="preserve">b) Nêu rõ lý do Nhà nước cần quy định: </w:t>
            </w:r>
            <w:r w:rsidRPr="00072111">
              <w:rPr>
                <w:rFonts w:ascii="Times New Roman" w:hAnsi="Times New Roman" w:cs="Times New Roman"/>
                <w:color w:val="FF0000"/>
              </w:rPr>
              <w:t xml:space="preserve">Quy </w:t>
            </w:r>
            <w:r w:rsidRPr="00072111">
              <w:rPr>
                <w:rFonts w:ascii="Times New Roman" w:hAnsi="Times New Roman" w:cs="Times New Roman"/>
                <w:color w:val="FF0000"/>
                <w:lang w:val="en-US"/>
              </w:rPr>
              <w:t>định về thủ tục</w:t>
            </w:r>
            <w:r>
              <w:rPr>
                <w:rFonts w:ascii="Times New Roman" w:hAnsi="Times New Roman" w:cs="Times New Roman"/>
                <w:color w:val="FF0000"/>
                <w:lang w:val="en-US"/>
              </w:rPr>
              <w:t xml:space="preserve"> khai thuế</w:t>
            </w:r>
            <w:r w:rsidRPr="00072111">
              <w:rPr>
                <w:rFonts w:ascii="Times New Roman" w:hAnsi="Times New Roman" w:cs="Times New Roman"/>
                <w:color w:val="FF0000"/>
                <w:lang w:val="en-US"/>
              </w:rPr>
              <w:t xml:space="preserve"> </w:t>
            </w:r>
            <w:r>
              <w:rPr>
                <w:rFonts w:ascii="Times New Roman" w:hAnsi="Times New Roman" w:cs="Times New Roman"/>
                <w:color w:val="FF0000"/>
                <w:lang w:val="en-US"/>
              </w:rPr>
              <w:t xml:space="preserve">thu nhập doanh nghiệp bổ sung theo </w:t>
            </w:r>
            <w:r w:rsidRPr="00997F7E">
              <w:rPr>
                <w:rFonts w:ascii="Times New Roman" w:hAnsi="Times New Roman" w:cs="Times New Roman"/>
                <w:color w:val="FF0000"/>
                <w:lang w:val="en-US"/>
              </w:rPr>
              <w:t>Quy định về tổng hợp thu nhập chịu thuế tối thiểu (IIR)</w:t>
            </w:r>
            <w:r>
              <w:rPr>
                <w:rFonts w:ascii="Times New Roman" w:hAnsi="Times New Roman" w:cs="Times New Roman"/>
                <w:color w:val="FF0000"/>
                <w:lang w:val="en-US"/>
              </w:rPr>
              <w:t>.</w:t>
            </w:r>
          </w:p>
        </w:tc>
      </w:tr>
      <w:tr w:rsidR="00997F7E" w:rsidRPr="00F07D69" w14:paraId="0A164674" w14:textId="77777777" w:rsidTr="00C27CED">
        <w:tc>
          <w:tcPr>
            <w:tcW w:w="1045" w:type="pct"/>
            <w:shd w:val="clear" w:color="auto" w:fill="FFFFFF"/>
          </w:tcPr>
          <w:p w14:paraId="2A3B79C8" w14:textId="77777777" w:rsidR="00997F7E" w:rsidRPr="00F07D69" w:rsidRDefault="00997F7E" w:rsidP="0083127C">
            <w:pPr>
              <w:spacing w:before="120"/>
              <w:ind w:left="57" w:right="57"/>
              <w:jc w:val="both"/>
              <w:rPr>
                <w:rFonts w:ascii="Times New Roman" w:hAnsi="Times New Roman" w:cs="Times New Roman"/>
                <w:bCs/>
              </w:rPr>
            </w:pPr>
            <w:r w:rsidRPr="00F07D69">
              <w:rPr>
                <w:rFonts w:ascii="Times New Roman" w:hAnsi="Times New Roman" w:cs="Times New Roman"/>
                <w:bCs/>
              </w:rPr>
              <w:t>3. Lý do lựa chọn biện</w:t>
            </w:r>
            <w:r w:rsidRPr="00F07D69">
              <w:rPr>
                <w:rFonts w:ascii="Times New Roman" w:hAnsi="Times New Roman" w:cs="Times New Roman"/>
                <w:bCs/>
                <w:lang w:val="en-US"/>
              </w:rPr>
              <w:t xml:space="preserve"> </w:t>
            </w:r>
            <w:r w:rsidRPr="00F07D69">
              <w:rPr>
                <w:rFonts w:ascii="Times New Roman" w:hAnsi="Times New Roman" w:cs="Times New Roman"/>
                <w:bCs/>
              </w:rPr>
              <w:t>pháp quy định thủ tục hành chính để thực hiện yêu cầu quản lý nhà nước hoặc thực hiện các biện pháp có tính chất đặc thù phù hợp với điều kiện phát triển kinh tế - xã hội của địa phương và bảo đảm quyền, nghĩa vụ và lợi ích hợp pháp của cá nhân, tổ chức?</w:t>
            </w:r>
          </w:p>
        </w:tc>
        <w:tc>
          <w:tcPr>
            <w:tcW w:w="3955" w:type="pct"/>
            <w:shd w:val="clear" w:color="auto" w:fill="FFFFFF"/>
          </w:tcPr>
          <w:p w14:paraId="46BBAEEB" w14:textId="1E114FE7" w:rsidR="00997F7E" w:rsidRDefault="00997F7E" w:rsidP="00997F7E">
            <w:pPr>
              <w:spacing w:before="120"/>
              <w:jc w:val="both"/>
              <w:rPr>
                <w:rFonts w:ascii="Times New Roman" w:hAnsi="Times New Roman" w:cs="Times New Roman"/>
                <w:color w:val="FF0000"/>
                <w:lang w:val="en-US"/>
              </w:rPr>
            </w:pPr>
            <w:r w:rsidRPr="00F07D69">
              <w:rPr>
                <w:rFonts w:ascii="Times New Roman" w:hAnsi="Times New Roman" w:cs="Times New Roman"/>
              </w:rPr>
              <w:t xml:space="preserve">a) Lý do quy định thủ tục hành chính: </w:t>
            </w:r>
            <w:r w:rsidRPr="003C23CA">
              <w:rPr>
                <w:rFonts w:ascii="Times New Roman" w:hAnsi="Times New Roman" w:cs="Times New Roman"/>
                <w:color w:val="FF0000"/>
              </w:rPr>
              <w:t>Đ</w:t>
            </w:r>
            <w:r w:rsidRPr="003C23CA">
              <w:rPr>
                <w:rFonts w:ascii="Times New Roman" w:hAnsi="Times New Roman" w:cs="Times New Roman"/>
                <w:color w:val="FF0000"/>
                <w:lang w:val="en-US"/>
              </w:rPr>
              <w:t xml:space="preserve">ảm bảo </w:t>
            </w:r>
            <w:r>
              <w:rPr>
                <w:rFonts w:ascii="Times New Roman" w:hAnsi="Times New Roman" w:cs="Times New Roman"/>
                <w:color w:val="FF0000"/>
                <w:lang w:val="en-US"/>
              </w:rPr>
              <w:t xml:space="preserve">thực hiện </w:t>
            </w:r>
            <w:r w:rsidRPr="003C23CA">
              <w:rPr>
                <w:rFonts w:ascii="Times New Roman" w:hAnsi="Times New Roman" w:cs="Times New Roman"/>
                <w:color w:val="FF0000"/>
                <w:lang w:val="en-US"/>
              </w:rPr>
              <w:t>nghĩa vụ</w:t>
            </w:r>
            <w:r>
              <w:rPr>
                <w:rFonts w:ascii="Times New Roman" w:hAnsi="Times New Roman" w:cs="Times New Roman"/>
                <w:color w:val="FF0000"/>
                <w:lang w:val="en-US"/>
              </w:rPr>
              <w:t xml:space="preserve"> khai thuế</w:t>
            </w:r>
            <w:r w:rsidRPr="00072111">
              <w:rPr>
                <w:rFonts w:ascii="Times New Roman" w:hAnsi="Times New Roman" w:cs="Times New Roman"/>
                <w:color w:val="FF0000"/>
                <w:lang w:val="en-US"/>
              </w:rPr>
              <w:t xml:space="preserve"> </w:t>
            </w:r>
            <w:r>
              <w:rPr>
                <w:rFonts w:ascii="Times New Roman" w:hAnsi="Times New Roman" w:cs="Times New Roman"/>
                <w:color w:val="FF0000"/>
                <w:lang w:val="en-US"/>
              </w:rPr>
              <w:t>thu nhập doanh nghiệp bổ sung theo</w:t>
            </w:r>
            <w:r w:rsidRPr="00441593">
              <w:rPr>
                <w:rFonts w:ascii="Times New Roman" w:hAnsi="Times New Roman" w:cs="Times New Roman"/>
                <w:color w:val="FF0000"/>
                <w:lang w:val="en-US"/>
              </w:rPr>
              <w:t xml:space="preserve"> </w:t>
            </w:r>
            <w:r w:rsidRPr="00997F7E">
              <w:rPr>
                <w:rFonts w:ascii="Times New Roman" w:hAnsi="Times New Roman" w:cs="Times New Roman"/>
                <w:color w:val="FF0000"/>
                <w:lang w:val="en-US"/>
              </w:rPr>
              <w:t>Quy định về tổng hợp thu nhập chịu thuế tối thiểu (IIR)</w:t>
            </w:r>
            <w:r>
              <w:rPr>
                <w:rFonts w:ascii="Times New Roman" w:hAnsi="Times New Roman" w:cs="Times New Roman"/>
                <w:color w:val="FF0000"/>
                <w:lang w:val="en-US"/>
              </w:rPr>
              <w:t>.</w:t>
            </w:r>
          </w:p>
          <w:p w14:paraId="29324F3B" w14:textId="053727D7" w:rsidR="00997F7E" w:rsidRPr="00F07D69" w:rsidRDefault="00997F7E" w:rsidP="0083127C">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b) Nêu rõ điều, khoản quy </w:t>
            </w:r>
            <w:r>
              <w:rPr>
                <w:rFonts w:ascii="Times New Roman" w:hAnsi="Times New Roman" w:cs="Times New Roman"/>
              </w:rPr>
              <w:t>đị</w:t>
            </w:r>
            <w:r w:rsidRPr="00F07D69">
              <w:rPr>
                <w:rFonts w:ascii="Times New Roman" w:hAnsi="Times New Roman" w:cs="Times New Roman"/>
              </w:rPr>
              <w:t>nh thủ tục hành chính t</w:t>
            </w:r>
            <w:r w:rsidRPr="00F07D69">
              <w:rPr>
                <w:rFonts w:ascii="Times New Roman" w:hAnsi="Times New Roman" w:cs="Times New Roman"/>
                <w:lang w:val="en-US"/>
              </w:rPr>
              <w:t>ạ</w:t>
            </w:r>
            <w:r w:rsidRPr="00F07D69">
              <w:rPr>
                <w:rFonts w:ascii="Times New Roman" w:hAnsi="Times New Roman" w:cs="Times New Roman"/>
              </w:rPr>
              <w:t>i dự án, d</w:t>
            </w:r>
            <w:r w:rsidRPr="00F07D69">
              <w:rPr>
                <w:rFonts w:ascii="Times New Roman" w:hAnsi="Times New Roman" w:cs="Times New Roman"/>
                <w:lang w:val="en-US"/>
              </w:rPr>
              <w:t>ự</w:t>
            </w:r>
            <w:r w:rsidRPr="00F07D69">
              <w:rPr>
                <w:rFonts w:ascii="Times New Roman" w:hAnsi="Times New Roman" w:cs="Times New Roman"/>
              </w:rPr>
              <w:t xml:space="preserve"> thảo văn bản: </w:t>
            </w:r>
            <w:r w:rsidRPr="00415142">
              <w:rPr>
                <w:rFonts w:ascii="Times New Roman" w:hAnsi="Times New Roman" w:cs="Times New Roman"/>
                <w:color w:val="FF0000"/>
                <w:lang w:val="en-US"/>
              </w:rPr>
              <w:t xml:space="preserve">Điều </w:t>
            </w:r>
            <w:r w:rsidR="00C27CED">
              <w:rPr>
                <w:rFonts w:ascii="Times New Roman" w:hAnsi="Times New Roman" w:cs="Times New Roman"/>
                <w:color w:val="FF0000"/>
                <w:lang w:val="en-US"/>
              </w:rPr>
              <w:t xml:space="preserve">21 </w:t>
            </w:r>
            <w:r w:rsidRPr="003C23CA">
              <w:rPr>
                <w:rFonts w:ascii="Times New Roman" w:hAnsi="Times New Roman" w:cs="Times New Roman"/>
                <w:color w:val="FF0000"/>
                <w:lang w:val="en-US"/>
              </w:rPr>
              <w:t xml:space="preserve">Dự thảo Nghị định </w:t>
            </w:r>
            <w:r w:rsidRPr="00930691">
              <w:rPr>
                <w:rFonts w:ascii="Times New Roman" w:hAnsi="Times New Roman" w:cs="Times New Roman"/>
                <w:color w:val="FF0000"/>
                <w:lang w:val="en-US"/>
              </w:rPr>
              <w:t>quy định chi tiết Nghị quyết số 107/2023/QH15 ngày 29 tháng 11 năm 2023 của Quốc hội về việc áp dụng thuế thu nhập doanh nghiệp bổ sung theo quy định chống xói mòn cơ sở thuế toàn cầu</w:t>
            </w:r>
          </w:p>
        </w:tc>
      </w:tr>
      <w:tr w:rsidR="00997F7E" w:rsidRPr="00F07D69" w14:paraId="3D5929C1" w14:textId="77777777" w:rsidTr="00C27CED">
        <w:tc>
          <w:tcPr>
            <w:tcW w:w="1045" w:type="pct"/>
            <w:shd w:val="clear" w:color="auto" w:fill="FFFFFF"/>
          </w:tcPr>
          <w:p w14:paraId="13999694" w14:textId="77777777" w:rsidR="00997F7E" w:rsidRPr="00F07D69" w:rsidRDefault="00997F7E" w:rsidP="0083127C">
            <w:pPr>
              <w:spacing w:before="120"/>
              <w:ind w:left="57" w:right="57"/>
              <w:jc w:val="both"/>
              <w:rPr>
                <w:rFonts w:ascii="Times New Roman" w:hAnsi="Times New Roman" w:cs="Times New Roman"/>
                <w:bCs/>
              </w:rPr>
            </w:pPr>
            <w:r w:rsidRPr="00F07D69">
              <w:rPr>
                <w:rFonts w:ascii="Times New Roman" w:hAnsi="Times New Roman" w:cs="Times New Roman"/>
                <w:bCs/>
              </w:rPr>
              <w:t xml:space="preserve">4. Có biện pháp nào khác có thể sử dụng mà không phải </w:t>
            </w:r>
            <w:r w:rsidRPr="00F07D69">
              <w:rPr>
                <w:rFonts w:ascii="Times New Roman" w:hAnsi="Times New Roman" w:cs="Times New Roman"/>
                <w:bCs/>
              </w:rPr>
              <w:lastRenderedPageBreak/>
              <w:t>bằng quy định thủ tục hành chính không?</w:t>
            </w:r>
          </w:p>
        </w:tc>
        <w:tc>
          <w:tcPr>
            <w:tcW w:w="3955" w:type="pct"/>
            <w:shd w:val="clear" w:color="auto" w:fill="FFFFFF"/>
          </w:tcPr>
          <w:p w14:paraId="0632555B"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lastRenderedPageBreak/>
              <w:t>C</w:t>
            </w:r>
            <w:r w:rsidRPr="00F07D69">
              <w:rPr>
                <w:rFonts w:ascii="Times New Roman" w:hAnsi="Times New Roman" w:cs="Times New Roman"/>
                <w:lang w:val="en-US"/>
              </w:rPr>
              <w:t xml:space="preserve">ó </w:t>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54013044"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Nếu Có, nêu rõ bi</w:t>
            </w:r>
            <w:r w:rsidRPr="00F07D69">
              <w:rPr>
                <w:rFonts w:ascii="Times New Roman" w:hAnsi="Times New Roman" w:cs="Times New Roman"/>
                <w:lang w:val="en-US"/>
              </w:rPr>
              <w:t>ệ</w:t>
            </w:r>
            <w:r w:rsidRPr="00F07D69">
              <w:rPr>
                <w:rFonts w:ascii="Times New Roman" w:hAnsi="Times New Roman" w:cs="Times New Roman"/>
              </w:rPr>
              <w:t xml:space="preserve">n pháp: </w:t>
            </w:r>
            <w:r w:rsidRPr="00F07D69">
              <w:rPr>
                <w:rFonts w:ascii="Times New Roman" w:hAnsi="Times New Roman" w:cs="Times New Roman"/>
                <w:lang w:val="en-US"/>
              </w:rPr>
              <w:t>…………………………………………………………………………………</w:t>
            </w:r>
          </w:p>
          <w:p w14:paraId="4CA580FC"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lastRenderedPageBreak/>
              <w:t xml:space="preserve">Trường </w:t>
            </w:r>
            <w:r w:rsidRPr="00F07D69">
              <w:rPr>
                <w:rFonts w:ascii="Times New Roman" w:hAnsi="Times New Roman" w:cs="Times New Roman"/>
                <w:lang w:val="en-US"/>
              </w:rPr>
              <w:t>hợp</w:t>
            </w:r>
            <w:r w:rsidRPr="00F07D69">
              <w:rPr>
                <w:rFonts w:ascii="Times New Roman" w:hAnsi="Times New Roman" w:cs="Times New Roman"/>
              </w:rPr>
              <w:t xml:space="preserve"> Có, nhưng vẫn l</w:t>
            </w:r>
            <w:r w:rsidRPr="00F07D69">
              <w:rPr>
                <w:rFonts w:ascii="Times New Roman" w:hAnsi="Times New Roman" w:cs="Times New Roman"/>
                <w:lang w:val="en-US"/>
              </w:rPr>
              <w:t>ự</w:t>
            </w:r>
            <w:r w:rsidRPr="00F07D69">
              <w:rPr>
                <w:rFonts w:ascii="Times New Roman" w:hAnsi="Times New Roman" w:cs="Times New Roman"/>
              </w:rPr>
              <w:t>a ch</w:t>
            </w:r>
            <w:r w:rsidRPr="00F07D69">
              <w:rPr>
                <w:rFonts w:ascii="Times New Roman" w:hAnsi="Times New Roman" w:cs="Times New Roman"/>
                <w:lang w:val="en-US"/>
              </w:rPr>
              <w:t>ọ</w:t>
            </w:r>
            <w:r w:rsidRPr="00F07D69">
              <w:rPr>
                <w:rFonts w:ascii="Times New Roman" w:hAnsi="Times New Roman" w:cs="Times New Roman"/>
              </w:rPr>
              <w:t>n bi</w:t>
            </w:r>
            <w:r w:rsidRPr="00F07D69">
              <w:rPr>
                <w:rFonts w:ascii="Times New Roman" w:hAnsi="Times New Roman" w:cs="Times New Roman"/>
                <w:lang w:val="en-US"/>
              </w:rPr>
              <w:t>ệ</w:t>
            </w:r>
            <w:r w:rsidRPr="00F07D69">
              <w:rPr>
                <w:rFonts w:ascii="Times New Roman" w:hAnsi="Times New Roman" w:cs="Times New Roman"/>
              </w:rPr>
              <w:t xml:space="preserve">n pháp quy định thủ tục hành chính thì nêu rõ lý do: </w:t>
            </w:r>
            <w:r w:rsidRPr="00F07D69">
              <w:rPr>
                <w:rFonts w:ascii="Times New Roman" w:hAnsi="Times New Roman" w:cs="Times New Roman"/>
                <w:lang w:val="en-US"/>
              </w:rPr>
              <w:t>…….</w:t>
            </w:r>
          </w:p>
          <w:p w14:paraId="04522D0D"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lang w:val="en-US"/>
              </w:rPr>
              <w:t>…………………………………………………………………………………………………………………</w:t>
            </w:r>
          </w:p>
          <w:p w14:paraId="5F96F59B" w14:textId="60796BCD" w:rsidR="00997F7E" w:rsidRPr="00F07D69" w:rsidRDefault="00997F7E" w:rsidP="00890BB0">
            <w:pPr>
              <w:spacing w:before="120"/>
              <w:ind w:left="57" w:right="57"/>
              <w:jc w:val="both"/>
              <w:rPr>
                <w:rFonts w:ascii="Times New Roman" w:hAnsi="Times New Roman" w:cs="Times New Roman"/>
                <w:lang w:val="en-US"/>
              </w:rPr>
            </w:pPr>
            <w:r w:rsidRPr="00F07D69">
              <w:rPr>
                <w:rFonts w:ascii="Times New Roman" w:hAnsi="Times New Roman" w:cs="Times New Roman"/>
              </w:rPr>
              <w:t>Nếu Không, nêu rõ lý do:</w:t>
            </w:r>
            <w:r>
              <w:rPr>
                <w:rFonts w:ascii="Times New Roman" w:hAnsi="Times New Roman" w:cs="Times New Roman"/>
                <w:lang w:val="en-US"/>
              </w:rPr>
              <w:t xml:space="preserve"> </w:t>
            </w:r>
            <w:r w:rsidRPr="0047200E">
              <w:rPr>
                <w:rFonts w:ascii="Times New Roman" w:hAnsi="Times New Roman" w:cs="Times New Roman"/>
                <w:color w:val="FF0000"/>
                <w:lang w:val="en-US"/>
              </w:rPr>
              <w:t xml:space="preserve">Đây là thủ tục cần thiết </w:t>
            </w:r>
            <w:r>
              <w:rPr>
                <w:rFonts w:ascii="Times New Roman" w:hAnsi="Times New Roman" w:cs="Times New Roman"/>
                <w:color w:val="FF0000"/>
                <w:lang w:val="en-US"/>
              </w:rPr>
              <w:t>để đảm bảo khai thuế</w:t>
            </w:r>
            <w:r w:rsidRPr="00072111">
              <w:rPr>
                <w:rFonts w:ascii="Times New Roman" w:hAnsi="Times New Roman" w:cs="Times New Roman"/>
                <w:color w:val="FF0000"/>
                <w:lang w:val="en-US"/>
              </w:rPr>
              <w:t xml:space="preserve"> </w:t>
            </w:r>
            <w:r>
              <w:rPr>
                <w:rFonts w:ascii="Times New Roman" w:hAnsi="Times New Roman" w:cs="Times New Roman"/>
                <w:color w:val="FF0000"/>
                <w:lang w:val="en-US"/>
              </w:rPr>
              <w:t>thu nhập doanh nghiệp bổ sung theo</w:t>
            </w:r>
            <w:r w:rsidRPr="00441593">
              <w:rPr>
                <w:rFonts w:ascii="Times New Roman" w:hAnsi="Times New Roman" w:cs="Times New Roman"/>
                <w:color w:val="FF0000"/>
                <w:lang w:val="en-US"/>
              </w:rPr>
              <w:t xml:space="preserve"> Quy định về thuế thu nhập doanh nghiệp bổ sung tối thiểu nội địa đạt chuẩn (</w:t>
            </w:r>
            <w:r w:rsidR="00C27CED">
              <w:rPr>
                <w:rFonts w:ascii="Times New Roman" w:hAnsi="Times New Roman" w:cs="Times New Roman"/>
                <w:color w:val="FF0000"/>
                <w:lang w:val="en-US"/>
              </w:rPr>
              <w:t>IIR</w:t>
            </w:r>
            <w:r w:rsidRPr="00441593">
              <w:rPr>
                <w:rFonts w:ascii="Times New Roman" w:hAnsi="Times New Roman" w:cs="Times New Roman"/>
                <w:color w:val="FF0000"/>
                <w:lang w:val="en-US"/>
              </w:rPr>
              <w:t>)</w:t>
            </w:r>
            <w:r>
              <w:rPr>
                <w:rFonts w:ascii="Times New Roman" w:hAnsi="Times New Roman" w:cs="Times New Roman"/>
                <w:color w:val="FF0000"/>
                <w:lang w:val="en-US"/>
              </w:rPr>
              <w:t>.</w:t>
            </w:r>
          </w:p>
        </w:tc>
      </w:tr>
      <w:tr w:rsidR="00997F7E" w:rsidRPr="00F07D69" w14:paraId="4060F5A4" w14:textId="77777777" w:rsidTr="00C27CED">
        <w:tc>
          <w:tcPr>
            <w:tcW w:w="5000" w:type="pct"/>
            <w:gridSpan w:val="2"/>
            <w:shd w:val="clear" w:color="auto" w:fill="FFFFFF"/>
          </w:tcPr>
          <w:p w14:paraId="20A3A0EA" w14:textId="77777777" w:rsidR="00997F7E" w:rsidRPr="00F07D69" w:rsidRDefault="00997F7E" w:rsidP="0083127C">
            <w:pPr>
              <w:spacing w:before="120"/>
              <w:ind w:left="57" w:right="57"/>
              <w:rPr>
                <w:rFonts w:ascii="Times New Roman" w:hAnsi="Times New Roman" w:cs="Times New Roman"/>
                <w:b/>
              </w:rPr>
            </w:pPr>
            <w:r w:rsidRPr="00F07D69">
              <w:rPr>
                <w:rFonts w:ascii="Times New Roman" w:hAnsi="Times New Roman" w:cs="Times New Roman"/>
                <w:b/>
              </w:rPr>
              <w:lastRenderedPageBreak/>
              <w:t>II. ĐÁNH GIÁ TÍNH HỢP PHÁP CỦA THỦ TỤC HÀNH CHÍNH</w:t>
            </w:r>
          </w:p>
        </w:tc>
      </w:tr>
      <w:tr w:rsidR="00997F7E" w:rsidRPr="00F07D69" w14:paraId="06BD6383" w14:textId="77777777" w:rsidTr="00C27CED">
        <w:tc>
          <w:tcPr>
            <w:tcW w:w="1045" w:type="pct"/>
            <w:shd w:val="clear" w:color="auto" w:fill="FFFFFF"/>
          </w:tcPr>
          <w:p w14:paraId="62BC7D1A"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t>1. Có được ban hành theo đúng thẩm quyền không?</w:t>
            </w:r>
          </w:p>
        </w:tc>
        <w:tc>
          <w:tcPr>
            <w:tcW w:w="3955" w:type="pct"/>
            <w:shd w:val="clear" w:color="auto" w:fill="FFFFFF"/>
          </w:tcPr>
          <w:p w14:paraId="74183731"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600A5074" w14:textId="2053EB04"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Pr="00653F96">
              <w:rPr>
                <w:rFonts w:ascii="Times New Roman" w:hAnsi="Times New Roman" w:cs="Times New Roman"/>
                <w:color w:val="FF0000"/>
                <w:lang w:val="en-US"/>
              </w:rPr>
              <w:t xml:space="preserve">Căn cứ quy định tại khoản </w:t>
            </w:r>
            <w:r w:rsidR="00890BB0">
              <w:rPr>
                <w:rFonts w:ascii="Times New Roman" w:hAnsi="Times New Roman" w:cs="Times New Roman"/>
                <w:color w:val="FF0000"/>
                <w:lang w:val="en-US"/>
              </w:rPr>
              <w:t>2</w:t>
            </w:r>
            <w:r w:rsidRPr="00653F96">
              <w:rPr>
                <w:rFonts w:ascii="Times New Roman" w:hAnsi="Times New Roman" w:cs="Times New Roman"/>
                <w:color w:val="FF0000"/>
                <w:lang w:val="en-US"/>
              </w:rPr>
              <w:t xml:space="preserve"> Điều 6 </w:t>
            </w:r>
            <w:r w:rsidRPr="00930691">
              <w:rPr>
                <w:rFonts w:ascii="Times New Roman" w:hAnsi="Times New Roman" w:cs="Times New Roman"/>
                <w:color w:val="FF0000"/>
                <w:lang w:val="en-US"/>
              </w:rPr>
              <w:t>Nghị quyết số 107/2023/QH15 ngày 29 tháng 11 năm 2023 của Quốc hội</w:t>
            </w:r>
          </w:p>
        </w:tc>
      </w:tr>
      <w:tr w:rsidR="00997F7E" w:rsidRPr="00F07D69" w14:paraId="419A8AD9" w14:textId="77777777" w:rsidTr="00C27CED">
        <w:tc>
          <w:tcPr>
            <w:tcW w:w="1045" w:type="pct"/>
            <w:shd w:val="clear" w:color="auto" w:fill="FFFFFF"/>
          </w:tcPr>
          <w:p w14:paraId="2A9F4540"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t>2. Có mâu thuẫn, chồng chéo hoặc không phù hợp, thống nhất với quy định tại các văn bản khác không?</w:t>
            </w:r>
          </w:p>
        </w:tc>
        <w:tc>
          <w:tcPr>
            <w:tcW w:w="3955" w:type="pct"/>
            <w:shd w:val="clear" w:color="auto" w:fill="FFFFFF"/>
          </w:tcPr>
          <w:p w14:paraId="3B30659E"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Với văn bản của cơ quan nhà nước cấp trên: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4AB72F2C"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Nếu Có, đề nghị nêu rõ:</w:t>
            </w:r>
          </w:p>
          <w:p w14:paraId="70997D7A"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Tên b</w:t>
            </w:r>
            <w:r w:rsidRPr="00F07D69">
              <w:rPr>
                <w:rFonts w:ascii="Times New Roman" w:hAnsi="Times New Roman" w:cs="Times New Roman"/>
                <w:lang w:val="en-US"/>
              </w:rPr>
              <w:t>ộ</w:t>
            </w:r>
            <w:r w:rsidRPr="00F07D69">
              <w:rPr>
                <w:rFonts w:ascii="Times New Roman" w:hAnsi="Times New Roman" w:cs="Times New Roman"/>
              </w:rPr>
              <w:t xml:space="preserve"> ph</w:t>
            </w:r>
            <w:r w:rsidRPr="00F07D69">
              <w:rPr>
                <w:rFonts w:ascii="Times New Roman" w:hAnsi="Times New Roman" w:cs="Times New Roman"/>
                <w:lang w:val="en-US"/>
              </w:rPr>
              <w:t>ậ</w:t>
            </w:r>
            <w:r w:rsidRPr="00F07D69">
              <w:rPr>
                <w:rFonts w:ascii="Times New Roman" w:hAnsi="Times New Roman" w:cs="Times New Roman"/>
              </w:rPr>
              <w:t>n t</w:t>
            </w:r>
            <w:r w:rsidRPr="00F07D69">
              <w:rPr>
                <w:rFonts w:ascii="Times New Roman" w:hAnsi="Times New Roman" w:cs="Times New Roman"/>
                <w:lang w:val="en-US"/>
              </w:rPr>
              <w:t>ạ</w:t>
            </w:r>
            <w:r w:rsidRPr="00F07D69">
              <w:rPr>
                <w:rFonts w:ascii="Times New Roman" w:hAnsi="Times New Roman" w:cs="Times New Roman"/>
              </w:rPr>
              <w:t xml:space="preserve">o thành: </w:t>
            </w:r>
            <w:r w:rsidRPr="00F07D69">
              <w:rPr>
                <w:rFonts w:ascii="Times New Roman" w:hAnsi="Times New Roman" w:cs="Times New Roman"/>
                <w:lang w:val="en-US"/>
              </w:rPr>
              <w:t>………………………………………………………………………………….</w:t>
            </w:r>
          </w:p>
          <w:p w14:paraId="4B6FB0FF"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Nêu rõ điều, khoản, tên văn bản tương ứng: </w:t>
            </w:r>
            <w:r w:rsidRPr="00F07D69">
              <w:rPr>
                <w:rFonts w:ascii="Times New Roman" w:hAnsi="Times New Roman" w:cs="Times New Roman"/>
                <w:lang w:val="en-US"/>
              </w:rPr>
              <w:t>………………………………………………………….</w:t>
            </w:r>
          </w:p>
          <w:p w14:paraId="146831CD"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Đ</w:t>
            </w:r>
            <w:r w:rsidRPr="00F07D69">
              <w:rPr>
                <w:rFonts w:ascii="Times New Roman" w:hAnsi="Times New Roman" w:cs="Times New Roman"/>
                <w:lang w:val="en-US"/>
              </w:rPr>
              <w:t>ề</w:t>
            </w:r>
            <w:r w:rsidRPr="00F07D69">
              <w:rPr>
                <w:rFonts w:ascii="Times New Roman" w:hAnsi="Times New Roman" w:cs="Times New Roman"/>
              </w:rPr>
              <w:t xml:space="preserve"> xuất cách thức giải quyết để đảm bảo tính thống nhất, đồng bộ của hệ thống pháp luật hoặc lý do vẫn quy định như tại </w:t>
            </w:r>
            <w:r w:rsidRPr="00F07D69">
              <w:rPr>
                <w:rFonts w:ascii="Times New Roman" w:hAnsi="Times New Roman" w:cs="Times New Roman"/>
                <w:lang w:val="en-US"/>
              </w:rPr>
              <w:t>dự</w:t>
            </w:r>
            <w:r w:rsidRPr="00F07D69">
              <w:rPr>
                <w:rFonts w:ascii="Times New Roman" w:hAnsi="Times New Roman" w:cs="Times New Roman"/>
              </w:rPr>
              <w:t xml:space="preserve"> án, dự thảo </w:t>
            </w:r>
            <w:r w:rsidRPr="00F07D69">
              <w:rPr>
                <w:rFonts w:ascii="Times New Roman" w:hAnsi="Times New Roman" w:cs="Times New Roman"/>
                <w:lang w:val="en-US"/>
              </w:rPr>
              <w:t>…………………………………………………………………</w:t>
            </w:r>
          </w:p>
          <w:p w14:paraId="6E69E1B6"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xml:space="preserve">- Với văn bản của cơ quan khác: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6F04FD53"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Nếu Có, đề nghị nêu rõ:</w:t>
            </w:r>
          </w:p>
          <w:p w14:paraId="2D773CE2"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Tên bộ phận tạo thành: </w:t>
            </w:r>
            <w:r w:rsidRPr="00F07D69">
              <w:rPr>
                <w:rFonts w:ascii="Times New Roman" w:hAnsi="Times New Roman" w:cs="Times New Roman"/>
                <w:lang w:val="en-US"/>
              </w:rPr>
              <w:t>………………………………………………………………………………….</w:t>
            </w:r>
          </w:p>
          <w:p w14:paraId="52677AF3"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Nêu rõ điều, khoản, tên văn bản tương ứng: </w:t>
            </w:r>
            <w:r w:rsidRPr="00F07D69">
              <w:rPr>
                <w:rFonts w:ascii="Times New Roman" w:hAnsi="Times New Roman" w:cs="Times New Roman"/>
                <w:lang w:val="en-US"/>
              </w:rPr>
              <w:t>………………………………………………………….</w:t>
            </w:r>
          </w:p>
          <w:p w14:paraId="6A516F37"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Đề xuất cách thức giải quyết để đảm bảo tính thống nhất, đồng bộ của hệ thống pháp luật hoặc lý do vẫn quy định như tại dự án, dự thảo </w:t>
            </w:r>
            <w:r w:rsidRPr="00F07D69">
              <w:rPr>
                <w:rFonts w:ascii="Times New Roman" w:hAnsi="Times New Roman" w:cs="Times New Roman"/>
                <w:lang w:val="en-US"/>
              </w:rPr>
              <w:t>……………………………………………………………………………..</w:t>
            </w:r>
          </w:p>
          <w:p w14:paraId="0028092D"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Với điều ước quốc t</w:t>
            </w:r>
            <w:r w:rsidRPr="00F07D69">
              <w:rPr>
                <w:rFonts w:ascii="Times New Roman" w:hAnsi="Times New Roman" w:cs="Times New Roman"/>
                <w:lang w:val="en-US"/>
              </w:rPr>
              <w:t>ế</w:t>
            </w:r>
            <w:r w:rsidRPr="00F07D69">
              <w:rPr>
                <w:rFonts w:ascii="Times New Roman" w:hAnsi="Times New Roman" w:cs="Times New Roman"/>
              </w:rPr>
              <w:t xml:space="preserve"> có liên quan mà CHXHCN Việt Nam là thành viên: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1AF4BA59"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Nếu Có, đề nghị nêu rõ:</w:t>
            </w:r>
          </w:p>
          <w:p w14:paraId="399DA840"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Tên bộ phận tạo thành: </w:t>
            </w:r>
            <w:r w:rsidRPr="00F07D69">
              <w:rPr>
                <w:rFonts w:ascii="Times New Roman" w:hAnsi="Times New Roman" w:cs="Times New Roman"/>
                <w:lang w:val="en-US"/>
              </w:rPr>
              <w:t>…………………………………………………………………………………..</w:t>
            </w:r>
          </w:p>
          <w:p w14:paraId="704C5EC9"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Nêu rõ điều, khoản, điều ước quốc tế tương ứng: </w:t>
            </w:r>
            <w:r w:rsidRPr="00F07D69">
              <w:rPr>
                <w:rFonts w:ascii="Times New Roman" w:hAnsi="Times New Roman" w:cs="Times New Roman"/>
                <w:lang w:val="en-US"/>
              </w:rPr>
              <w:t>……………………………………………………</w:t>
            </w:r>
          </w:p>
          <w:p w14:paraId="229B79C0" w14:textId="6CF1C8C7" w:rsidR="00997F7E" w:rsidRPr="00F07D69" w:rsidRDefault="00997F7E" w:rsidP="00997F7E">
            <w:pPr>
              <w:spacing w:before="120"/>
              <w:ind w:left="57" w:right="57"/>
              <w:rPr>
                <w:rFonts w:ascii="Times New Roman" w:hAnsi="Times New Roman" w:cs="Times New Roman"/>
                <w:lang w:val="en-US"/>
              </w:rPr>
            </w:pPr>
            <w:r w:rsidRPr="00F07D69">
              <w:rPr>
                <w:rFonts w:ascii="Times New Roman" w:hAnsi="Times New Roman" w:cs="Times New Roman"/>
              </w:rPr>
              <w:t xml:space="preserve">+ Đề xuất cách thức giải quyết để đảm bảo tính tương thích với điều ước quốc tế hoặc lý do vẫn quy định như tại </w:t>
            </w:r>
            <w:r w:rsidRPr="00F07D69">
              <w:rPr>
                <w:rFonts w:ascii="Times New Roman" w:hAnsi="Times New Roman" w:cs="Times New Roman"/>
              </w:rPr>
              <w:lastRenderedPageBreak/>
              <w:t>dự án, dự thảo</w:t>
            </w:r>
            <w:r w:rsidRPr="00F07D69">
              <w:rPr>
                <w:rFonts w:ascii="Times New Roman" w:hAnsi="Times New Roman" w:cs="Times New Roman"/>
                <w:lang w:val="en-US"/>
              </w:rPr>
              <w:t xml:space="preserve"> …………………………………………………………………………………………….</w:t>
            </w:r>
          </w:p>
        </w:tc>
      </w:tr>
      <w:tr w:rsidR="00997F7E" w:rsidRPr="00F07D69" w14:paraId="47CDECA5" w14:textId="77777777" w:rsidTr="00C27CED">
        <w:tc>
          <w:tcPr>
            <w:tcW w:w="5000" w:type="pct"/>
            <w:gridSpan w:val="2"/>
            <w:shd w:val="clear" w:color="auto" w:fill="FFFFFF"/>
          </w:tcPr>
          <w:p w14:paraId="60CD8757" w14:textId="77777777" w:rsidR="00997F7E" w:rsidRPr="00F07D69" w:rsidRDefault="00997F7E" w:rsidP="0083127C">
            <w:pPr>
              <w:spacing w:before="120"/>
              <w:ind w:left="57" w:right="57"/>
              <w:rPr>
                <w:rFonts w:ascii="Times New Roman" w:hAnsi="Times New Roman" w:cs="Times New Roman"/>
                <w:b/>
              </w:rPr>
            </w:pPr>
            <w:r w:rsidRPr="00F07D69">
              <w:rPr>
                <w:rFonts w:ascii="Times New Roman" w:hAnsi="Times New Roman" w:cs="Times New Roman"/>
                <w:b/>
              </w:rPr>
              <w:lastRenderedPageBreak/>
              <w:t>III. ĐÁNH GIÁ TÍNH HỢ</w:t>
            </w:r>
            <w:r w:rsidRPr="00F07D69">
              <w:rPr>
                <w:rFonts w:ascii="Times New Roman" w:hAnsi="Times New Roman" w:cs="Times New Roman"/>
                <w:b/>
                <w:lang w:val="en-US"/>
              </w:rPr>
              <w:t>P</w:t>
            </w:r>
            <w:r w:rsidRPr="00F07D69">
              <w:rPr>
                <w:rFonts w:ascii="Times New Roman" w:hAnsi="Times New Roman" w:cs="Times New Roman"/>
                <w:b/>
              </w:rPr>
              <w:t xml:space="preserve"> L</w:t>
            </w:r>
            <w:r w:rsidRPr="00F07D69">
              <w:rPr>
                <w:rFonts w:ascii="Times New Roman" w:hAnsi="Times New Roman" w:cs="Times New Roman"/>
                <w:b/>
                <w:lang w:val="en-US"/>
              </w:rPr>
              <w:t>Ý</w:t>
            </w:r>
            <w:r w:rsidRPr="00F07D69">
              <w:rPr>
                <w:rFonts w:ascii="Times New Roman" w:hAnsi="Times New Roman" w:cs="Times New Roman"/>
                <w:b/>
              </w:rPr>
              <w:t xml:space="preserve"> CỦA THỦ TỤC HÀNH CHÍNH</w:t>
            </w:r>
          </w:p>
        </w:tc>
      </w:tr>
      <w:tr w:rsidR="00997F7E" w:rsidRPr="00F07D69" w14:paraId="0A030102" w14:textId="77777777" w:rsidTr="00C27CED">
        <w:tc>
          <w:tcPr>
            <w:tcW w:w="5000" w:type="pct"/>
            <w:gridSpan w:val="2"/>
            <w:shd w:val="clear" w:color="auto" w:fill="FFFFFF"/>
          </w:tcPr>
          <w:p w14:paraId="41FC6031" w14:textId="534F68D4" w:rsidR="00997F7E" w:rsidRPr="00653F96" w:rsidRDefault="00997F7E" w:rsidP="0083127C">
            <w:pPr>
              <w:spacing w:before="120"/>
              <w:jc w:val="both"/>
              <w:rPr>
                <w:rFonts w:ascii="Times New Roman" w:hAnsi="Times New Roman" w:cs="Times New Roman"/>
                <w:color w:val="FF0000"/>
                <w:lang w:val="en-US"/>
              </w:rPr>
            </w:pPr>
            <w:r w:rsidRPr="00F07D69">
              <w:rPr>
                <w:rFonts w:ascii="Times New Roman" w:hAnsi="Times New Roman" w:cs="Times New Roman"/>
                <w:b/>
              </w:rPr>
              <w:t>1. Tên thủ tục hành chính</w:t>
            </w:r>
            <w:r>
              <w:rPr>
                <w:rFonts w:ascii="Times New Roman" w:hAnsi="Times New Roman" w:cs="Times New Roman"/>
                <w:b/>
                <w:lang w:val="en-US"/>
              </w:rPr>
              <w:t xml:space="preserve">: </w:t>
            </w:r>
            <w:r w:rsidRPr="00441593">
              <w:rPr>
                <w:rFonts w:ascii="Times New Roman" w:hAnsi="Times New Roman" w:cs="Times New Roman"/>
                <w:color w:val="FF0000"/>
                <w:lang w:val="en-US"/>
              </w:rPr>
              <w:t xml:space="preserve">Khai thuế </w:t>
            </w:r>
            <w:r>
              <w:rPr>
                <w:rFonts w:ascii="Times New Roman" w:hAnsi="Times New Roman" w:cs="Times New Roman"/>
                <w:color w:val="FF0000"/>
                <w:lang w:val="en-US"/>
              </w:rPr>
              <w:t>thu nhập doanh nghiệp bổ sung theo</w:t>
            </w:r>
            <w:r w:rsidRPr="00441593">
              <w:rPr>
                <w:rFonts w:ascii="Times New Roman" w:hAnsi="Times New Roman" w:cs="Times New Roman"/>
                <w:color w:val="FF0000"/>
                <w:lang w:val="en-US"/>
              </w:rPr>
              <w:t xml:space="preserve"> </w:t>
            </w:r>
            <w:r w:rsidRPr="00997F7E">
              <w:rPr>
                <w:rFonts w:ascii="Times New Roman" w:hAnsi="Times New Roman" w:cs="Times New Roman"/>
                <w:color w:val="FF0000"/>
                <w:lang w:val="en-US"/>
              </w:rPr>
              <w:t>Quy định về tổng hợp thu nhập chịu thuế tối thiểu (IIR)</w:t>
            </w:r>
          </w:p>
        </w:tc>
      </w:tr>
      <w:tr w:rsidR="00997F7E" w:rsidRPr="00F07D69" w14:paraId="2FF3EDAC" w14:textId="77777777" w:rsidTr="00C27CED">
        <w:tc>
          <w:tcPr>
            <w:tcW w:w="1045" w:type="pct"/>
            <w:shd w:val="clear" w:color="auto" w:fill="FFFFFF"/>
          </w:tcPr>
          <w:p w14:paraId="304A6EF6"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t>Có được quy định rõ ràng, cụ thể và phù hợp không?</w:t>
            </w:r>
          </w:p>
        </w:tc>
        <w:tc>
          <w:tcPr>
            <w:tcW w:w="3955" w:type="pct"/>
            <w:shd w:val="clear" w:color="auto" w:fill="FFFFFF"/>
          </w:tcPr>
          <w:p w14:paraId="328FA6EA"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4C0326CA" w14:textId="77777777" w:rsidR="00997F7E" w:rsidRPr="00653F96"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Pr="00653F96">
              <w:rPr>
                <w:rFonts w:ascii="Times New Roman" w:hAnsi="Times New Roman" w:cs="Times New Roman"/>
                <w:color w:val="FF0000"/>
              </w:rPr>
              <w:t>Đ</w:t>
            </w:r>
            <w:r w:rsidRPr="00653F96">
              <w:rPr>
                <w:rFonts w:ascii="Times New Roman" w:hAnsi="Times New Roman" w:cs="Times New Roman"/>
                <w:color w:val="FF0000"/>
                <w:lang w:val="en-US"/>
              </w:rPr>
              <w:t>ã quy định rõ ràng tên thủ tục.</w:t>
            </w:r>
          </w:p>
        </w:tc>
      </w:tr>
      <w:tr w:rsidR="00997F7E" w:rsidRPr="00F07D69" w14:paraId="42AA5EF9" w14:textId="77777777" w:rsidTr="00C27CED">
        <w:tc>
          <w:tcPr>
            <w:tcW w:w="5000" w:type="pct"/>
            <w:gridSpan w:val="2"/>
            <w:shd w:val="clear" w:color="auto" w:fill="FFFFFF"/>
          </w:tcPr>
          <w:p w14:paraId="3BF1B49A" w14:textId="77777777" w:rsidR="00997F7E" w:rsidRPr="00F07D69" w:rsidRDefault="00997F7E" w:rsidP="0083127C">
            <w:pPr>
              <w:spacing w:before="120"/>
              <w:ind w:left="57" w:right="57"/>
              <w:rPr>
                <w:rFonts w:ascii="Times New Roman" w:hAnsi="Times New Roman" w:cs="Times New Roman"/>
                <w:b/>
              </w:rPr>
            </w:pPr>
            <w:r w:rsidRPr="00F07D69">
              <w:rPr>
                <w:rFonts w:ascii="Times New Roman" w:hAnsi="Times New Roman" w:cs="Times New Roman"/>
                <w:b/>
              </w:rPr>
              <w:t>2. Trình tự thực hiện</w:t>
            </w:r>
          </w:p>
        </w:tc>
      </w:tr>
      <w:tr w:rsidR="00997F7E" w:rsidRPr="00F07D69" w14:paraId="187D03BE" w14:textId="77777777" w:rsidTr="00C27CED">
        <w:tc>
          <w:tcPr>
            <w:tcW w:w="1045" w:type="pct"/>
            <w:shd w:val="clear" w:color="auto" w:fill="FFFFFF"/>
          </w:tcPr>
          <w:p w14:paraId="1D0A46EF"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t>a) Có được quy định rõ ràng và cụ thể về các bước thực hiện không?</w:t>
            </w:r>
          </w:p>
        </w:tc>
        <w:tc>
          <w:tcPr>
            <w:tcW w:w="3955" w:type="pct"/>
            <w:shd w:val="clear" w:color="auto" w:fill="FFFFFF"/>
          </w:tcPr>
          <w:p w14:paraId="2E4FF573" w14:textId="77777777" w:rsidR="00997F7E" w:rsidRPr="00653F96"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4C880036"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Nêu rõ lý do:</w:t>
            </w:r>
            <w:r w:rsidRPr="00F07D69">
              <w:rPr>
                <w:rFonts w:ascii="Times New Roman" w:hAnsi="Times New Roman" w:cs="Times New Roman"/>
                <w:lang w:val="en-US"/>
              </w:rPr>
              <w:t xml:space="preserve"> </w:t>
            </w:r>
            <w:r w:rsidRPr="00653F96">
              <w:rPr>
                <w:rFonts w:ascii="Times New Roman" w:hAnsi="Times New Roman" w:cs="Times New Roman"/>
                <w:color w:val="FF0000"/>
                <w:lang w:val="en-US"/>
              </w:rPr>
              <w:t>Đã quy định rõ ràng trình tự các bước thực hiện thủ tục.</w:t>
            </w:r>
          </w:p>
        </w:tc>
      </w:tr>
      <w:tr w:rsidR="00997F7E" w:rsidRPr="00F07D69" w14:paraId="15E8C841" w14:textId="77777777" w:rsidTr="00C27CED">
        <w:tc>
          <w:tcPr>
            <w:tcW w:w="1045" w:type="pct"/>
            <w:shd w:val="clear" w:color="auto" w:fill="FFFFFF"/>
          </w:tcPr>
          <w:p w14:paraId="0F0547A0"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t>b) Có được quy định, phân định rõ trách nhiệm và nội dung công việc của cơ quan nhà nước và cá nhân, tổ chức khi thực hiện không?</w:t>
            </w:r>
          </w:p>
        </w:tc>
        <w:tc>
          <w:tcPr>
            <w:tcW w:w="3955" w:type="pct"/>
            <w:shd w:val="clear" w:color="auto" w:fill="FFFFFF"/>
          </w:tcPr>
          <w:p w14:paraId="5899700F"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116CCC5D"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Pr="00653F96">
              <w:rPr>
                <w:rFonts w:ascii="Times New Roman" w:hAnsi="Times New Roman" w:cs="Times New Roman"/>
                <w:color w:val="FF0000"/>
                <w:lang w:val="en-US"/>
              </w:rPr>
              <w:t xml:space="preserve">Đã quy định rõ ràng </w:t>
            </w:r>
            <w:r>
              <w:rPr>
                <w:rFonts w:ascii="Times New Roman" w:hAnsi="Times New Roman" w:cs="Times New Roman"/>
                <w:color w:val="FF0000"/>
                <w:lang w:val="en-US"/>
              </w:rPr>
              <w:t>trách nhiệm của người nộp thuế và cơ quan thuế tại từng bước thực hiện.</w:t>
            </w:r>
          </w:p>
        </w:tc>
      </w:tr>
      <w:tr w:rsidR="00997F7E" w:rsidRPr="00F07D69" w14:paraId="15915DAE" w14:textId="77777777" w:rsidTr="00C27CED">
        <w:tc>
          <w:tcPr>
            <w:tcW w:w="1045" w:type="pct"/>
            <w:shd w:val="clear" w:color="auto" w:fill="FFFFFF"/>
          </w:tcPr>
          <w:p w14:paraId="1E572F7F"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t>c) Có áp dụng cơ chế liên thông không?</w:t>
            </w:r>
          </w:p>
        </w:tc>
        <w:tc>
          <w:tcPr>
            <w:tcW w:w="3955" w:type="pct"/>
            <w:shd w:val="clear" w:color="auto" w:fill="FFFFFF"/>
          </w:tcPr>
          <w:p w14:paraId="11C5D25D"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6D23E83D" w14:textId="77777777" w:rsidR="00997F7E" w:rsidRPr="00653F96"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Nêu rõ lý do: </w:t>
            </w:r>
            <w:r w:rsidRPr="00480C1A">
              <w:rPr>
                <w:rFonts w:ascii="Times New Roman" w:hAnsi="Times New Roman" w:cs="Times New Roman"/>
                <w:color w:val="FF0000"/>
              </w:rPr>
              <w:t>Thủ tục chỉ do 01 cơ quan giải quyết nên không áp dụng cơ chế liên thông.</w:t>
            </w:r>
          </w:p>
        </w:tc>
      </w:tr>
      <w:tr w:rsidR="00997F7E" w:rsidRPr="00F07D69" w14:paraId="66B0AC0F" w14:textId="77777777" w:rsidTr="00C27CED">
        <w:tc>
          <w:tcPr>
            <w:tcW w:w="1045" w:type="pct"/>
            <w:shd w:val="clear" w:color="auto" w:fill="FFFFFF"/>
          </w:tcPr>
          <w:p w14:paraId="04C396E2"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t>d) Có quy định việc kiểm tra, đánh giá, xác minh thực tế của cơ quan nhà nước không?</w:t>
            </w:r>
          </w:p>
        </w:tc>
        <w:tc>
          <w:tcPr>
            <w:tcW w:w="3955" w:type="pct"/>
            <w:shd w:val="clear" w:color="auto" w:fill="FFFFFF"/>
          </w:tcPr>
          <w:p w14:paraId="5E801831"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732D0390"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Nếu Có, nêu rõ </w:t>
            </w:r>
            <w:r w:rsidRPr="00F07D69">
              <w:rPr>
                <w:rFonts w:ascii="Times New Roman" w:hAnsi="Times New Roman" w:cs="Times New Roman"/>
                <w:lang w:val="en-US"/>
              </w:rPr>
              <w:t>nội</w:t>
            </w:r>
            <w:r w:rsidRPr="00F07D69">
              <w:rPr>
                <w:rFonts w:ascii="Times New Roman" w:hAnsi="Times New Roman" w:cs="Times New Roman"/>
              </w:rPr>
              <w:t xml:space="preserve"> dung quy định: </w:t>
            </w:r>
            <w:r w:rsidRPr="00F07D69">
              <w:rPr>
                <w:rFonts w:ascii="Times New Roman" w:hAnsi="Times New Roman" w:cs="Times New Roman"/>
                <w:lang w:val="en-US"/>
              </w:rPr>
              <w:t>………………………………………………………………………..</w:t>
            </w:r>
          </w:p>
          <w:p w14:paraId="63E651F5"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p>
          <w:p w14:paraId="4538DF34"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xml:space="preserve">- Các biện pháp có thể thay thế: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5340595A" w14:textId="13819D34" w:rsidR="00997F7E" w:rsidRPr="00F07D69" w:rsidRDefault="00997F7E" w:rsidP="00890BB0">
            <w:pPr>
              <w:spacing w:before="120"/>
              <w:ind w:left="57" w:right="57"/>
              <w:rPr>
                <w:rFonts w:ascii="Times New Roman" w:hAnsi="Times New Roman" w:cs="Times New Roman"/>
                <w:lang w:val="en-US"/>
              </w:rPr>
            </w:pPr>
            <w:r w:rsidRPr="00F07D69">
              <w:rPr>
                <w:rFonts w:ascii="Times New Roman" w:hAnsi="Times New Roman" w:cs="Times New Roman"/>
              </w:rPr>
              <w:t>Nếu Có, nêu rõ lý do vẫn quy định như t</w:t>
            </w:r>
            <w:r w:rsidRPr="00F07D69">
              <w:rPr>
                <w:rFonts w:ascii="Times New Roman" w:hAnsi="Times New Roman" w:cs="Times New Roman"/>
                <w:lang w:val="en-US"/>
              </w:rPr>
              <w:t>ạ</w:t>
            </w:r>
            <w:r w:rsidRPr="00F07D69">
              <w:rPr>
                <w:rFonts w:ascii="Times New Roman" w:hAnsi="Times New Roman" w:cs="Times New Roman"/>
              </w:rPr>
              <w:t>i dự án, d</w:t>
            </w:r>
            <w:r w:rsidRPr="00F07D69">
              <w:rPr>
                <w:rFonts w:ascii="Times New Roman" w:hAnsi="Times New Roman" w:cs="Times New Roman"/>
                <w:lang w:val="en-US"/>
              </w:rPr>
              <w:t>ự</w:t>
            </w:r>
            <w:r w:rsidRPr="00F07D69">
              <w:rPr>
                <w:rFonts w:ascii="Times New Roman" w:hAnsi="Times New Roman" w:cs="Times New Roman"/>
              </w:rPr>
              <w:t xml:space="preserve"> thảo: </w:t>
            </w:r>
            <w:r w:rsidRPr="00F07D69">
              <w:rPr>
                <w:rFonts w:ascii="Times New Roman" w:hAnsi="Times New Roman" w:cs="Times New Roman"/>
                <w:lang w:val="en-US"/>
              </w:rPr>
              <w:t>……………………………………………</w:t>
            </w:r>
          </w:p>
        </w:tc>
      </w:tr>
      <w:tr w:rsidR="00C27CED" w:rsidRPr="00F07D69" w14:paraId="4A6AA3CE" w14:textId="77777777" w:rsidTr="00C27CED">
        <w:tc>
          <w:tcPr>
            <w:tcW w:w="5000" w:type="pct"/>
            <w:gridSpan w:val="2"/>
            <w:shd w:val="clear" w:color="auto" w:fill="FFFFFF"/>
          </w:tcPr>
          <w:p w14:paraId="334A74AB" w14:textId="77777777" w:rsidR="00C27CED" w:rsidRPr="00F07D69" w:rsidRDefault="00C27CED" w:rsidP="002D1D6B">
            <w:pPr>
              <w:spacing w:before="120"/>
              <w:ind w:left="57" w:right="57"/>
              <w:rPr>
                <w:rFonts w:ascii="Times New Roman" w:hAnsi="Times New Roman" w:cs="Times New Roman"/>
                <w:b/>
              </w:rPr>
            </w:pPr>
            <w:r w:rsidRPr="00F07D69">
              <w:rPr>
                <w:rFonts w:ascii="Times New Roman" w:hAnsi="Times New Roman" w:cs="Times New Roman"/>
                <w:b/>
              </w:rPr>
              <w:t>3. Cách thức thực hiện</w:t>
            </w:r>
          </w:p>
        </w:tc>
      </w:tr>
      <w:tr w:rsidR="00C27CED" w:rsidRPr="00FF451C" w14:paraId="2F5DF68D" w14:textId="77777777" w:rsidTr="00C27CED">
        <w:tc>
          <w:tcPr>
            <w:tcW w:w="1045" w:type="pct"/>
            <w:shd w:val="clear" w:color="auto" w:fill="FFFFFF"/>
          </w:tcPr>
          <w:p w14:paraId="781AEDF3" w14:textId="77777777" w:rsidR="00C27CED" w:rsidRPr="00F07D69" w:rsidRDefault="00C27CED" w:rsidP="002D1D6B">
            <w:pPr>
              <w:spacing w:before="120"/>
              <w:ind w:left="57" w:right="57"/>
              <w:rPr>
                <w:rFonts w:ascii="Times New Roman" w:hAnsi="Times New Roman" w:cs="Times New Roman"/>
                <w:lang w:val="en-US"/>
              </w:rPr>
            </w:pPr>
            <w:r w:rsidRPr="00F07D69">
              <w:rPr>
                <w:rFonts w:ascii="Times New Roman" w:hAnsi="Times New Roman" w:cs="Times New Roman"/>
              </w:rPr>
              <w:t xml:space="preserve">a) Nộp hồ sơ: </w:t>
            </w:r>
          </w:p>
          <w:p w14:paraId="3C27747F" w14:textId="77777777" w:rsidR="00C27CED" w:rsidRPr="00F07D69" w:rsidRDefault="00C27CED" w:rsidP="002D1D6B">
            <w:pPr>
              <w:spacing w:before="120"/>
              <w:ind w:left="57" w:right="57"/>
              <w:rPr>
                <w:rFonts w:ascii="Times New Roman" w:hAnsi="Times New Roman" w:cs="Times New Roman"/>
                <w:lang w:val="en-US"/>
              </w:rPr>
            </w:pPr>
            <w:r w:rsidRPr="00F07D69">
              <w:rPr>
                <w:rFonts w:ascii="Times New Roman" w:hAnsi="Times New Roman" w:cs="Times New Roman"/>
              </w:rPr>
              <w:t xml:space="preserve">Trực tiếp </w:t>
            </w:r>
            <w:r w:rsidRPr="00653F96">
              <w:rPr>
                <w:rFonts w:ascii="Times New Roman" w:hAnsi="Times New Roman" w:cs="Times New Roman"/>
                <w:color w:val="FF0000"/>
              </w:rPr>
              <w:sym w:font="Wingdings 2" w:char="F052"/>
            </w:r>
          </w:p>
          <w:p w14:paraId="50ACF14B" w14:textId="77777777" w:rsidR="00C27CED" w:rsidRPr="00F07D69" w:rsidRDefault="00C27CED" w:rsidP="002D1D6B">
            <w:pPr>
              <w:spacing w:before="120"/>
              <w:ind w:left="57" w:right="57"/>
              <w:rPr>
                <w:rFonts w:ascii="Times New Roman" w:hAnsi="Times New Roman" w:cs="Times New Roman"/>
                <w:lang w:val="en-US"/>
              </w:rPr>
            </w:pPr>
            <w:r w:rsidRPr="00F07D69">
              <w:rPr>
                <w:rFonts w:ascii="Times New Roman" w:hAnsi="Times New Roman" w:cs="Times New Roman"/>
              </w:rPr>
              <w:t>Bưu chính</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p>
          <w:p w14:paraId="15B1BD30" w14:textId="77777777" w:rsidR="00C27CED" w:rsidRPr="00F07D69" w:rsidRDefault="00C27CED" w:rsidP="002D1D6B">
            <w:pPr>
              <w:spacing w:before="120"/>
              <w:ind w:left="57" w:right="57"/>
              <w:rPr>
                <w:rFonts w:ascii="Times New Roman" w:hAnsi="Times New Roman" w:cs="Times New Roman"/>
              </w:rPr>
            </w:pPr>
            <w:r w:rsidRPr="00F07D69">
              <w:rPr>
                <w:rFonts w:ascii="Times New Roman" w:hAnsi="Times New Roman" w:cs="Times New Roman"/>
              </w:rPr>
              <w:t xml:space="preserve">Điện tử </w:t>
            </w:r>
            <w:r w:rsidRPr="00653F96">
              <w:rPr>
                <w:rFonts w:ascii="Times New Roman" w:hAnsi="Times New Roman" w:cs="Times New Roman"/>
                <w:color w:val="FF0000"/>
              </w:rPr>
              <w:sym w:font="Wingdings 2" w:char="F052"/>
            </w:r>
          </w:p>
          <w:p w14:paraId="5EB3A657" w14:textId="77777777" w:rsidR="00C27CED" w:rsidRPr="00F07D69" w:rsidRDefault="00C27CED" w:rsidP="002D1D6B">
            <w:pPr>
              <w:spacing w:before="120"/>
              <w:ind w:left="57" w:right="57"/>
              <w:rPr>
                <w:rFonts w:ascii="Times New Roman" w:hAnsi="Times New Roman" w:cs="Times New Roman"/>
                <w:lang w:val="en-US"/>
              </w:rPr>
            </w:pPr>
            <w:r w:rsidRPr="00F07D69">
              <w:rPr>
                <w:rFonts w:ascii="Times New Roman" w:hAnsi="Times New Roman" w:cs="Times New Roman"/>
              </w:rPr>
              <w:lastRenderedPageBreak/>
              <w:t xml:space="preserve">b) Nhận kết quả: </w:t>
            </w:r>
          </w:p>
          <w:p w14:paraId="2D013185" w14:textId="77777777" w:rsidR="00C27CED" w:rsidRPr="00F07D69" w:rsidRDefault="00C27CED" w:rsidP="002D1D6B">
            <w:pPr>
              <w:spacing w:before="120"/>
              <w:ind w:left="57" w:right="57"/>
              <w:rPr>
                <w:rFonts w:ascii="Times New Roman" w:hAnsi="Times New Roman" w:cs="Times New Roman"/>
              </w:rPr>
            </w:pPr>
            <w:r w:rsidRPr="00F07D69">
              <w:rPr>
                <w:rFonts w:ascii="Times New Roman" w:hAnsi="Times New Roman" w:cs="Times New Roman"/>
              </w:rPr>
              <w:t>Trực tiếp</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p>
          <w:p w14:paraId="21D593F5" w14:textId="77777777" w:rsidR="00C27CED" w:rsidRPr="00F07D69" w:rsidRDefault="00C27CED" w:rsidP="002D1D6B">
            <w:pPr>
              <w:spacing w:before="120"/>
              <w:ind w:left="57" w:right="57"/>
              <w:rPr>
                <w:rFonts w:ascii="Times New Roman" w:hAnsi="Times New Roman" w:cs="Times New Roman"/>
                <w:lang w:val="en-US"/>
              </w:rPr>
            </w:pPr>
            <w:r w:rsidRPr="00F07D69">
              <w:rPr>
                <w:rFonts w:ascii="Times New Roman" w:hAnsi="Times New Roman" w:cs="Times New Roman"/>
              </w:rPr>
              <w:t xml:space="preserve">Bưu chính </w:t>
            </w:r>
            <w:r w:rsidRPr="00653F96">
              <w:rPr>
                <w:rFonts w:ascii="Times New Roman" w:hAnsi="Times New Roman" w:cs="Times New Roman"/>
                <w:color w:val="FF0000"/>
              </w:rPr>
              <w:sym w:font="Wingdings 2" w:char="F052"/>
            </w:r>
            <w:r w:rsidRPr="00F07D69">
              <w:rPr>
                <w:rFonts w:ascii="Times New Roman" w:hAnsi="Times New Roman" w:cs="Times New Roman"/>
                <w:lang w:val="en-US"/>
              </w:rPr>
              <w:t xml:space="preserve"> </w:t>
            </w:r>
          </w:p>
          <w:p w14:paraId="1999F346" w14:textId="77777777" w:rsidR="00C27CED" w:rsidRPr="00F07D69" w:rsidRDefault="00C27CED" w:rsidP="002D1D6B">
            <w:pPr>
              <w:spacing w:before="120"/>
              <w:ind w:left="57" w:right="57"/>
              <w:rPr>
                <w:rFonts w:ascii="Times New Roman" w:hAnsi="Times New Roman" w:cs="Times New Roman"/>
              </w:rPr>
            </w:pPr>
            <w:r w:rsidRPr="00F07D69">
              <w:rPr>
                <w:rFonts w:ascii="Times New Roman" w:hAnsi="Times New Roman" w:cs="Times New Roman"/>
              </w:rPr>
              <w:t>Điện tử</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p>
        </w:tc>
        <w:tc>
          <w:tcPr>
            <w:tcW w:w="3955" w:type="pct"/>
            <w:shd w:val="clear" w:color="auto" w:fill="FFFFFF"/>
          </w:tcPr>
          <w:p w14:paraId="42169308" w14:textId="77777777" w:rsidR="00C27CED" w:rsidRPr="00F07D69" w:rsidRDefault="00C27CED" w:rsidP="002D1D6B">
            <w:pPr>
              <w:spacing w:before="120"/>
              <w:ind w:left="57" w:right="57"/>
              <w:rPr>
                <w:rFonts w:ascii="Times New Roman" w:hAnsi="Times New Roman" w:cs="Times New Roman"/>
              </w:rPr>
            </w:pPr>
            <w:r w:rsidRPr="00F07D69">
              <w:rPr>
                <w:rFonts w:ascii="Times New Roman" w:hAnsi="Times New Roman" w:cs="Times New Roman"/>
              </w:rPr>
              <w:lastRenderedPageBreak/>
              <w:t xml:space="preserve">- Có được quy định rõ ràng, cụ thể không? 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77136222" w14:textId="77777777" w:rsidR="00C27CED" w:rsidRPr="00FF451C" w:rsidRDefault="00C27CED" w:rsidP="002D1D6B">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Nêu rõ lý do: </w:t>
            </w:r>
            <w:r w:rsidRPr="00FF451C">
              <w:rPr>
                <w:rFonts w:ascii="Times New Roman" w:hAnsi="Times New Roman" w:cs="Times New Roman"/>
                <w:color w:val="FF0000"/>
              </w:rPr>
              <w:t>Dự</w:t>
            </w:r>
            <w:r w:rsidRPr="00FF451C">
              <w:rPr>
                <w:rFonts w:ascii="Times New Roman" w:hAnsi="Times New Roman" w:cs="Times New Roman"/>
                <w:color w:val="FF0000"/>
                <w:lang w:val="en-US"/>
              </w:rPr>
              <w:t xml:space="preserve"> thảo Nghị định quy định </w:t>
            </w:r>
            <w:r>
              <w:rPr>
                <w:rFonts w:ascii="Times New Roman" w:hAnsi="Times New Roman" w:cs="Times New Roman"/>
                <w:color w:val="FF0000"/>
                <w:lang w:val="en-US"/>
              </w:rPr>
              <w:t>đ</w:t>
            </w:r>
            <w:r w:rsidRPr="00C27CED">
              <w:rPr>
                <w:rFonts w:ascii="Times New Roman" w:hAnsi="Times New Roman" w:cs="Times New Roman"/>
                <w:color w:val="FF0000"/>
                <w:lang w:val="en-US"/>
              </w:rPr>
              <w:t>ơn vị hợp thành chịu trách nhiệm kê khai nộp hồ sơ khai thuế tới Tổng cục thuế (Cơ quan thuế được giao nhiệm vụ quản lý thuế TNDN bổ sung theo Quy định về thuế tối thiểu toàn cầu) thông qua các hình thức theo quy định của pháp luật về quản lý thuế.</w:t>
            </w:r>
          </w:p>
          <w:p w14:paraId="3DA8B673" w14:textId="77777777" w:rsidR="00C27CED" w:rsidRPr="00F07D69" w:rsidRDefault="00C27CED" w:rsidP="002D1D6B">
            <w:pPr>
              <w:spacing w:before="120"/>
              <w:ind w:left="57" w:right="57"/>
              <w:rPr>
                <w:rFonts w:ascii="Times New Roman" w:hAnsi="Times New Roman" w:cs="Times New Roman"/>
              </w:rPr>
            </w:pPr>
            <w:r w:rsidRPr="00F07D69">
              <w:rPr>
                <w:rFonts w:ascii="Times New Roman" w:hAnsi="Times New Roman" w:cs="Times New Roman"/>
              </w:rPr>
              <w:lastRenderedPageBreak/>
              <w:t xml:space="preserve">- Có được quy định phù hợp và tạo thuận lợi, tiết kiệm chi phí cho cơ quan nhà nước, cá nhân, tổ chức khi thực hiện không? Có </w:t>
            </w:r>
            <w:r w:rsidRPr="00653F96">
              <w:rPr>
                <w:rFonts w:ascii="Times New Roman" w:hAnsi="Times New Roman" w:cs="Times New Roman"/>
                <w:color w:val="FF0000"/>
              </w:rPr>
              <w:sym w:font="Wingdings 2" w:char="F052"/>
            </w:r>
            <w:r w:rsidRPr="00F07D69">
              <w:rPr>
                <w:rFonts w:ascii="Times New Roman" w:hAnsi="Times New Roman" w:cs="Times New Roman"/>
                <w:lang w:val="en-US"/>
              </w:rPr>
              <w:t xml:space="preserve">    </w:t>
            </w:r>
            <w:r w:rsidRPr="00F07D69">
              <w:rPr>
                <w:rFonts w:ascii="Times New Roman" w:hAnsi="Times New Roman" w:cs="Times New Roman"/>
              </w:rPr>
              <w:t>Không □</w:t>
            </w:r>
          </w:p>
          <w:p w14:paraId="0C6C3C9C" w14:textId="77777777" w:rsidR="00C27CED" w:rsidRPr="00FF451C" w:rsidRDefault="00C27CED" w:rsidP="002D1D6B">
            <w:pPr>
              <w:spacing w:before="120"/>
              <w:ind w:left="57" w:right="57"/>
              <w:jc w:val="both"/>
              <w:rPr>
                <w:rFonts w:ascii="Times New Roman" w:hAnsi="Times New Roman" w:cs="Times New Roman"/>
                <w:lang w:val="en-US"/>
              </w:rPr>
            </w:pPr>
            <w:r w:rsidRPr="00F07D69">
              <w:rPr>
                <w:rFonts w:ascii="Times New Roman" w:hAnsi="Times New Roman" w:cs="Times New Roman"/>
              </w:rPr>
              <w:t>Nêu rõ lý do:</w:t>
            </w:r>
            <w:r>
              <w:rPr>
                <w:rFonts w:ascii="Times New Roman" w:hAnsi="Times New Roman" w:cs="Times New Roman"/>
                <w:lang w:val="en-US"/>
              </w:rPr>
              <w:t xml:space="preserve"> </w:t>
            </w:r>
            <w:r w:rsidRPr="00EB22E6">
              <w:rPr>
                <w:rFonts w:ascii="Times New Roman" w:hAnsi="Times New Roman" w:cs="Times New Roman"/>
                <w:color w:val="FF0000"/>
                <w:lang w:val="en-US"/>
              </w:rPr>
              <w:t xml:space="preserve">Việc gửi </w:t>
            </w:r>
            <w:r>
              <w:rPr>
                <w:rFonts w:ascii="Times New Roman" w:hAnsi="Times New Roman" w:cs="Times New Roman"/>
                <w:color w:val="FF0000"/>
                <w:lang w:val="en-US"/>
              </w:rPr>
              <w:t>tờ khai</w:t>
            </w:r>
            <w:r w:rsidRPr="00EB22E6">
              <w:rPr>
                <w:rFonts w:ascii="Times New Roman" w:hAnsi="Times New Roman" w:cs="Times New Roman"/>
                <w:color w:val="FF0000"/>
                <w:lang w:val="en-US"/>
              </w:rPr>
              <w:t xml:space="preserve"> qua 01 trong 03 hình thức nhằm tạo điều kiện thuận lợi cho người nộp thuế và cơ quan thuế</w:t>
            </w:r>
            <w:r>
              <w:rPr>
                <w:rFonts w:ascii="Times New Roman" w:hAnsi="Times New Roman" w:cs="Times New Roman"/>
                <w:color w:val="FF0000"/>
                <w:lang w:val="en-US"/>
              </w:rPr>
              <w:t>.</w:t>
            </w:r>
          </w:p>
        </w:tc>
      </w:tr>
      <w:tr w:rsidR="00997F7E" w:rsidRPr="00F07D69" w14:paraId="48EE8767" w14:textId="77777777" w:rsidTr="00C27CED">
        <w:tc>
          <w:tcPr>
            <w:tcW w:w="5000" w:type="pct"/>
            <w:gridSpan w:val="2"/>
            <w:shd w:val="clear" w:color="auto" w:fill="FFFFFF"/>
          </w:tcPr>
          <w:p w14:paraId="2B2BC342" w14:textId="77777777" w:rsidR="00997F7E" w:rsidRPr="00F07D69" w:rsidRDefault="00997F7E" w:rsidP="0083127C">
            <w:pPr>
              <w:spacing w:before="120"/>
              <w:ind w:left="57" w:right="57"/>
              <w:rPr>
                <w:rFonts w:ascii="Times New Roman" w:hAnsi="Times New Roman" w:cs="Times New Roman"/>
                <w:b/>
                <w:lang w:val="en-US"/>
              </w:rPr>
            </w:pPr>
            <w:r w:rsidRPr="00F07D69">
              <w:rPr>
                <w:rFonts w:ascii="Times New Roman" w:hAnsi="Times New Roman" w:cs="Times New Roman"/>
                <w:b/>
              </w:rPr>
              <w:lastRenderedPageBreak/>
              <w:t xml:space="preserve">4. Thành phần, số lượng hồ </w:t>
            </w:r>
            <w:r w:rsidRPr="00F07D69">
              <w:rPr>
                <w:rFonts w:ascii="Times New Roman" w:hAnsi="Times New Roman" w:cs="Times New Roman"/>
                <w:b/>
                <w:lang w:val="en-US"/>
              </w:rPr>
              <w:t>sơ</w:t>
            </w:r>
          </w:p>
        </w:tc>
      </w:tr>
      <w:tr w:rsidR="00997F7E" w:rsidRPr="00F07D69" w14:paraId="3284E68A" w14:textId="77777777" w:rsidTr="00C27CED">
        <w:tc>
          <w:tcPr>
            <w:tcW w:w="1045" w:type="pct"/>
            <w:shd w:val="clear" w:color="auto" w:fill="FFFFFF"/>
          </w:tcPr>
          <w:p w14:paraId="01CD5EC0" w14:textId="06DE9E72"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t>a) Tên thành phần hồ sơ</w:t>
            </w:r>
            <w:r w:rsidRPr="00F07D69">
              <w:rPr>
                <w:rFonts w:ascii="Times New Roman" w:hAnsi="Times New Roman" w:cs="Times New Roman"/>
                <w:lang w:val="en-US"/>
              </w:rPr>
              <w:t xml:space="preserve"> </w:t>
            </w:r>
            <w:r w:rsidRPr="00F07D69">
              <w:rPr>
                <w:rFonts w:ascii="Times New Roman" w:hAnsi="Times New Roman" w:cs="Times New Roman"/>
              </w:rPr>
              <w:t>1:</w:t>
            </w:r>
            <w:r w:rsidRPr="00F07D69">
              <w:rPr>
                <w:rFonts w:ascii="Times New Roman" w:hAnsi="Times New Roman" w:cs="Times New Roman"/>
                <w:lang w:val="en-US"/>
              </w:rPr>
              <w:t xml:space="preserve"> </w:t>
            </w:r>
            <w:r w:rsidR="009F36B0" w:rsidRPr="009F36B0">
              <w:rPr>
                <w:rFonts w:ascii="Times New Roman" w:hAnsi="Times New Roman" w:cs="Times New Roman"/>
                <w:color w:val="FF0000"/>
                <w:lang w:val="en-US"/>
              </w:rPr>
              <w:t xml:space="preserve">Tờ khai thông tin theo Quy định về thuế tối thiểu toàn cầu của Công ty mẹ tối cao (Mẫu số 01/TKTT-IIR) </w:t>
            </w:r>
          </w:p>
        </w:tc>
        <w:tc>
          <w:tcPr>
            <w:tcW w:w="3955" w:type="pct"/>
            <w:shd w:val="clear" w:color="auto" w:fill="FFFFFF"/>
          </w:tcPr>
          <w:p w14:paraId="57A3B3EB" w14:textId="77777777" w:rsidR="009F36B0"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Nêu rõ lý do quy định: </w:t>
            </w:r>
            <w:r w:rsidR="009F36B0" w:rsidRPr="00A37C0E">
              <w:rPr>
                <w:rFonts w:ascii="Times New Roman" w:hAnsi="Times New Roman" w:cs="Times New Roman"/>
                <w:color w:val="FF0000"/>
                <w:lang w:val="en-US"/>
              </w:rPr>
              <w:t xml:space="preserve">Mẫu </w:t>
            </w:r>
            <w:r w:rsidR="009F36B0" w:rsidRPr="003C77D7">
              <w:rPr>
                <w:rFonts w:ascii="Times New Roman" w:hAnsi="Times New Roman" w:cs="Times New Roman"/>
                <w:color w:val="FF0000"/>
                <w:lang w:val="en-US"/>
              </w:rPr>
              <w:t xml:space="preserve">số </w:t>
            </w:r>
            <w:r w:rsidR="009F36B0" w:rsidRPr="00B94D51">
              <w:rPr>
                <w:rFonts w:ascii="Times New Roman" w:hAnsi="Times New Roman" w:cs="Times New Roman"/>
                <w:color w:val="FF0000"/>
                <w:lang w:val="en-US"/>
              </w:rPr>
              <w:t>01/TKTT-IIR</w:t>
            </w:r>
            <w:r w:rsidR="009F36B0">
              <w:rPr>
                <w:rFonts w:ascii="Times New Roman" w:hAnsi="Times New Roman" w:cs="Times New Roman"/>
                <w:color w:val="FF0000"/>
                <w:lang w:val="en-US"/>
              </w:rPr>
              <w:t xml:space="preserve"> bao gồm các thông tin phục vụ việc tính toán nghĩa vụ thuế bổ sung cho toàn Tập đoàn theo </w:t>
            </w:r>
            <w:r w:rsidR="009F36B0" w:rsidRPr="00B94D51">
              <w:rPr>
                <w:rFonts w:ascii="Times New Roman" w:hAnsi="Times New Roman" w:cs="Times New Roman"/>
                <w:color w:val="FF0000"/>
                <w:lang w:val="en-US"/>
              </w:rPr>
              <w:t>Quy định về tổng hợp thu nhập chịu thuế tối thiểu (IIR)</w:t>
            </w:r>
            <w:r w:rsidR="009F36B0">
              <w:rPr>
                <w:rFonts w:ascii="Times New Roman" w:hAnsi="Times New Roman" w:cs="Times New Roman"/>
                <w:color w:val="FF0000"/>
                <w:lang w:val="en-US"/>
              </w:rPr>
              <w:t xml:space="preserve"> </w:t>
            </w:r>
          </w:p>
          <w:p w14:paraId="4D005764" w14:textId="366EE714" w:rsidR="00997F7E" w:rsidRPr="00DD0AB5"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Yêu cầu về hình thức: </w:t>
            </w:r>
            <w:r w:rsidRPr="00DD0AB5">
              <w:rPr>
                <w:rFonts w:ascii="Times New Roman" w:hAnsi="Times New Roman" w:cs="Times New Roman"/>
                <w:color w:val="FF0000"/>
                <w:lang w:val="en-US"/>
              </w:rPr>
              <w:t>Bản chính</w:t>
            </w:r>
          </w:p>
          <w:p w14:paraId="21256448" w14:textId="77777777" w:rsidR="00997F7E" w:rsidRPr="00F07D69" w:rsidRDefault="00997F7E" w:rsidP="0083127C">
            <w:pPr>
              <w:spacing w:before="120"/>
              <w:ind w:left="57" w:right="57"/>
              <w:jc w:val="both"/>
              <w:rPr>
                <w:rFonts w:ascii="Times New Roman" w:hAnsi="Times New Roman" w:cs="Times New Roman"/>
                <w:lang w:val="en-US"/>
              </w:rPr>
            </w:pPr>
            <w:r w:rsidRPr="00F07D69">
              <w:rPr>
                <w:rFonts w:ascii="Times New Roman" w:hAnsi="Times New Roman" w:cs="Times New Roman"/>
                <w:lang w:val="en-US"/>
              </w:rPr>
              <w:t xml:space="preserve">Lý do quy định: </w:t>
            </w:r>
            <w:r w:rsidRPr="00F26036">
              <w:rPr>
                <w:rFonts w:ascii="Times New Roman" w:hAnsi="Times New Roman" w:cs="Times New Roman"/>
                <w:color w:val="FF0000"/>
              </w:rPr>
              <w:t xml:space="preserve">Là văn bản chính thức </w:t>
            </w:r>
            <w:r>
              <w:rPr>
                <w:rFonts w:ascii="Times New Roman" w:hAnsi="Times New Roman" w:cs="Times New Roman"/>
                <w:color w:val="FF0000"/>
              </w:rPr>
              <w:t>do</w:t>
            </w:r>
            <w:r w:rsidRPr="00F26036">
              <w:rPr>
                <w:rFonts w:ascii="Times New Roman" w:hAnsi="Times New Roman" w:cs="Times New Roman"/>
                <w:color w:val="FF0000"/>
              </w:rPr>
              <w:t xml:space="preserve"> người nộp thuế</w:t>
            </w:r>
            <w:r>
              <w:rPr>
                <w:rFonts w:ascii="Times New Roman" w:hAnsi="Times New Roman" w:cs="Times New Roman"/>
                <w:color w:val="FF0000"/>
              </w:rPr>
              <w:t xml:space="preserve"> tự khai, tự chịu trách nhiệm</w:t>
            </w:r>
            <w:r w:rsidRPr="00F26036">
              <w:rPr>
                <w:rFonts w:ascii="Times New Roman" w:hAnsi="Times New Roman" w:cs="Times New Roman"/>
                <w:color w:val="FF0000"/>
              </w:rPr>
              <w:t>.</w:t>
            </w:r>
          </w:p>
        </w:tc>
      </w:tr>
      <w:tr w:rsidR="00997F7E" w:rsidRPr="00F07D69" w14:paraId="31D3EAE1" w14:textId="77777777" w:rsidTr="00C27CED">
        <w:tc>
          <w:tcPr>
            <w:tcW w:w="1045" w:type="pct"/>
            <w:shd w:val="clear" w:color="auto" w:fill="FFFFFF"/>
          </w:tcPr>
          <w:p w14:paraId="2F8D0171" w14:textId="257127EC" w:rsidR="00997F7E" w:rsidRPr="00F07D69" w:rsidRDefault="00997F7E" w:rsidP="0083127C">
            <w:pPr>
              <w:spacing w:before="120"/>
              <w:ind w:left="57" w:right="57"/>
              <w:jc w:val="both"/>
              <w:rPr>
                <w:rFonts w:ascii="Times New Roman" w:hAnsi="Times New Roman" w:cs="Times New Roman"/>
              </w:rPr>
            </w:pPr>
            <w:r>
              <w:rPr>
                <w:rFonts w:ascii="Times New Roman" w:hAnsi="Times New Roman" w:cs="Times New Roman"/>
                <w:lang w:val="en-US"/>
              </w:rPr>
              <w:t>b</w:t>
            </w:r>
            <w:r w:rsidRPr="00F07D69">
              <w:rPr>
                <w:rFonts w:ascii="Times New Roman" w:hAnsi="Times New Roman" w:cs="Times New Roman"/>
              </w:rPr>
              <w:t>) Tên thành phần hồ sơ</w:t>
            </w:r>
            <w:r w:rsidRPr="00F07D69">
              <w:rPr>
                <w:rFonts w:ascii="Times New Roman" w:hAnsi="Times New Roman" w:cs="Times New Roman"/>
                <w:lang w:val="en-US"/>
              </w:rPr>
              <w:t xml:space="preserve"> </w:t>
            </w:r>
            <w:r>
              <w:rPr>
                <w:rFonts w:ascii="Times New Roman" w:hAnsi="Times New Roman" w:cs="Times New Roman"/>
                <w:lang w:val="en-US"/>
              </w:rPr>
              <w:t>2</w:t>
            </w:r>
            <w:r w:rsidRPr="00F07D69">
              <w:rPr>
                <w:rFonts w:ascii="Times New Roman" w:hAnsi="Times New Roman" w:cs="Times New Roman"/>
              </w:rPr>
              <w:t>:</w:t>
            </w:r>
            <w:r w:rsidRPr="00F07D69">
              <w:rPr>
                <w:rFonts w:ascii="Times New Roman" w:hAnsi="Times New Roman" w:cs="Times New Roman"/>
                <w:lang w:val="en-US"/>
              </w:rPr>
              <w:t xml:space="preserve"> </w:t>
            </w:r>
            <w:r w:rsidRPr="00B94D51">
              <w:rPr>
                <w:rFonts w:ascii="Times New Roman" w:hAnsi="Times New Roman" w:cs="Times New Roman"/>
                <w:color w:val="FF0000"/>
                <w:lang w:val="en-US"/>
              </w:rPr>
              <w:t>Tờ khai thuế thu nhập doanh nghiệp bổ sung (Mẫu số 01/TNDN-</w:t>
            </w:r>
            <w:r w:rsidR="009F36B0">
              <w:rPr>
                <w:rFonts w:ascii="Times New Roman" w:hAnsi="Times New Roman" w:cs="Times New Roman"/>
                <w:color w:val="FF0000"/>
                <w:lang w:val="en-US"/>
              </w:rPr>
              <w:t>IIR</w:t>
            </w:r>
            <w:r w:rsidRPr="00B94D51">
              <w:rPr>
                <w:rFonts w:ascii="Times New Roman" w:hAnsi="Times New Roman" w:cs="Times New Roman"/>
                <w:color w:val="FF0000"/>
                <w:lang w:val="en-US"/>
              </w:rPr>
              <w:t>)</w:t>
            </w:r>
            <w:r>
              <w:rPr>
                <w:rFonts w:ascii="Times New Roman" w:hAnsi="Times New Roman" w:cs="Times New Roman"/>
                <w:color w:val="FF0000"/>
                <w:lang w:val="en-US"/>
              </w:rPr>
              <w:t xml:space="preserve"> </w:t>
            </w:r>
          </w:p>
        </w:tc>
        <w:tc>
          <w:tcPr>
            <w:tcW w:w="3955" w:type="pct"/>
            <w:shd w:val="clear" w:color="auto" w:fill="FFFFFF"/>
          </w:tcPr>
          <w:p w14:paraId="2EA779E4" w14:textId="1FB9294D" w:rsidR="009F36B0" w:rsidRDefault="00997F7E" w:rsidP="009F36B0">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Nêu rõ lý do quy định: </w:t>
            </w:r>
            <w:r w:rsidRPr="00A37C0E">
              <w:rPr>
                <w:rFonts w:ascii="Times New Roman" w:hAnsi="Times New Roman" w:cs="Times New Roman"/>
                <w:color w:val="FF0000"/>
                <w:lang w:val="en-US"/>
              </w:rPr>
              <w:t xml:space="preserve">Mẫu </w:t>
            </w:r>
            <w:r w:rsidRPr="003C77D7">
              <w:rPr>
                <w:rFonts w:ascii="Times New Roman" w:hAnsi="Times New Roman" w:cs="Times New Roman"/>
                <w:color w:val="FF0000"/>
                <w:lang w:val="en-US"/>
              </w:rPr>
              <w:t xml:space="preserve">số </w:t>
            </w:r>
            <w:r w:rsidRPr="00B94D51">
              <w:rPr>
                <w:rFonts w:ascii="Times New Roman" w:hAnsi="Times New Roman" w:cs="Times New Roman"/>
                <w:color w:val="FF0000"/>
                <w:lang w:val="en-US"/>
              </w:rPr>
              <w:t>01/TNDN-</w:t>
            </w:r>
            <w:r w:rsidR="009F36B0">
              <w:rPr>
                <w:rFonts w:ascii="Times New Roman" w:hAnsi="Times New Roman" w:cs="Times New Roman"/>
                <w:color w:val="FF0000"/>
                <w:lang w:val="en-US"/>
              </w:rPr>
              <w:t>IIR</w:t>
            </w:r>
            <w:r>
              <w:rPr>
                <w:rFonts w:ascii="Times New Roman" w:hAnsi="Times New Roman" w:cs="Times New Roman"/>
                <w:color w:val="FF0000"/>
                <w:lang w:val="en-US"/>
              </w:rPr>
              <w:t xml:space="preserve"> được thiết kế để </w:t>
            </w:r>
            <w:r w:rsidR="009F36B0">
              <w:rPr>
                <w:rFonts w:ascii="Times New Roman" w:hAnsi="Times New Roman" w:cs="Times New Roman"/>
                <w:color w:val="FF0000"/>
                <w:lang w:val="en-US"/>
              </w:rPr>
              <w:t>phân bổ thuế bổ sung của một quốc gia cho từng đơn vị hợp thành, phân bổ thuế bổ sung của từng đơn vị hợp thành cho công ty mẹ tối cao, bù trừ nghĩa vụ thuế IIR</w:t>
            </w:r>
            <w:r>
              <w:rPr>
                <w:rFonts w:ascii="Times New Roman" w:hAnsi="Times New Roman" w:cs="Times New Roman"/>
                <w:color w:val="FF0000"/>
                <w:lang w:val="en-US"/>
              </w:rPr>
              <w:t xml:space="preserve"> </w:t>
            </w:r>
            <w:r w:rsidR="009F36B0">
              <w:rPr>
                <w:rFonts w:ascii="Times New Roman" w:hAnsi="Times New Roman" w:cs="Times New Roman"/>
                <w:color w:val="FF0000"/>
                <w:lang w:val="en-US"/>
              </w:rPr>
              <w:t xml:space="preserve">để tính ra nghĩa vụ thuế bổ sung cuối cùng </w:t>
            </w:r>
            <w:r>
              <w:rPr>
                <w:rFonts w:ascii="Times New Roman" w:hAnsi="Times New Roman" w:cs="Times New Roman"/>
                <w:color w:val="FF0000"/>
                <w:lang w:val="en-US"/>
              </w:rPr>
              <w:t xml:space="preserve">theo </w:t>
            </w:r>
            <w:r w:rsidR="009F36B0" w:rsidRPr="00B94D51">
              <w:rPr>
                <w:rFonts w:ascii="Times New Roman" w:hAnsi="Times New Roman" w:cs="Times New Roman"/>
                <w:color w:val="FF0000"/>
                <w:lang w:val="en-US"/>
              </w:rPr>
              <w:t>Quy định về tổng hợp thu nhập chịu thuế tối thiểu (IIR)</w:t>
            </w:r>
            <w:r w:rsidR="009F36B0">
              <w:rPr>
                <w:rFonts w:ascii="Times New Roman" w:hAnsi="Times New Roman" w:cs="Times New Roman"/>
                <w:color w:val="FF0000"/>
                <w:lang w:val="en-US"/>
              </w:rPr>
              <w:t>.</w:t>
            </w:r>
          </w:p>
          <w:p w14:paraId="0F3D4C57" w14:textId="69FBDF11" w:rsidR="00997F7E" w:rsidRPr="00DD0AB5"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Yêu cầu về hình thức: </w:t>
            </w:r>
            <w:r w:rsidRPr="00DD0AB5">
              <w:rPr>
                <w:rFonts w:ascii="Times New Roman" w:hAnsi="Times New Roman" w:cs="Times New Roman"/>
                <w:color w:val="FF0000"/>
                <w:lang w:val="en-US"/>
              </w:rPr>
              <w:t>Bản chính</w:t>
            </w:r>
          </w:p>
          <w:p w14:paraId="3DA659E8"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lang w:val="en-US"/>
              </w:rPr>
              <w:t xml:space="preserve">Lý do quy định: </w:t>
            </w:r>
            <w:r w:rsidRPr="00F26036">
              <w:rPr>
                <w:rFonts w:ascii="Times New Roman" w:hAnsi="Times New Roman" w:cs="Times New Roman"/>
                <w:color w:val="FF0000"/>
              </w:rPr>
              <w:t xml:space="preserve">Là văn bản chính thức </w:t>
            </w:r>
            <w:r>
              <w:rPr>
                <w:rFonts w:ascii="Times New Roman" w:hAnsi="Times New Roman" w:cs="Times New Roman"/>
                <w:color w:val="FF0000"/>
              </w:rPr>
              <w:t>do</w:t>
            </w:r>
            <w:r w:rsidRPr="00F26036">
              <w:rPr>
                <w:rFonts w:ascii="Times New Roman" w:hAnsi="Times New Roman" w:cs="Times New Roman"/>
                <w:color w:val="FF0000"/>
              </w:rPr>
              <w:t xml:space="preserve"> người nộp thuế</w:t>
            </w:r>
            <w:r>
              <w:rPr>
                <w:rFonts w:ascii="Times New Roman" w:hAnsi="Times New Roman" w:cs="Times New Roman"/>
                <w:color w:val="FF0000"/>
              </w:rPr>
              <w:t xml:space="preserve"> tự khai, tự chịu trách nhiệm</w:t>
            </w:r>
            <w:r w:rsidRPr="00F26036">
              <w:rPr>
                <w:rFonts w:ascii="Times New Roman" w:hAnsi="Times New Roman" w:cs="Times New Roman"/>
                <w:color w:val="FF0000"/>
              </w:rPr>
              <w:t>.</w:t>
            </w:r>
          </w:p>
        </w:tc>
      </w:tr>
      <w:tr w:rsidR="00997F7E" w:rsidRPr="00F07D69" w14:paraId="27400CFF" w14:textId="77777777" w:rsidTr="00C27CED">
        <w:tc>
          <w:tcPr>
            <w:tcW w:w="1045" w:type="pct"/>
            <w:shd w:val="clear" w:color="auto" w:fill="FFFFFF"/>
          </w:tcPr>
          <w:p w14:paraId="29E68C29" w14:textId="01155E88" w:rsidR="00997F7E" w:rsidRDefault="00997F7E" w:rsidP="0083127C">
            <w:pPr>
              <w:spacing w:before="120"/>
              <w:ind w:left="57" w:right="57"/>
              <w:jc w:val="both"/>
              <w:rPr>
                <w:rFonts w:ascii="Times New Roman" w:hAnsi="Times New Roman" w:cs="Times New Roman"/>
                <w:lang w:val="en-US"/>
              </w:rPr>
            </w:pPr>
            <w:r>
              <w:rPr>
                <w:rFonts w:ascii="Times New Roman" w:hAnsi="Times New Roman" w:cs="Times New Roman"/>
                <w:lang w:val="en-US"/>
              </w:rPr>
              <w:t>c</w:t>
            </w:r>
            <w:r w:rsidRPr="00F07D69">
              <w:rPr>
                <w:rFonts w:ascii="Times New Roman" w:hAnsi="Times New Roman" w:cs="Times New Roman"/>
              </w:rPr>
              <w:t>) Tên thành phần hồ sơ</w:t>
            </w:r>
            <w:r w:rsidRPr="00F07D69">
              <w:rPr>
                <w:rFonts w:ascii="Times New Roman" w:hAnsi="Times New Roman" w:cs="Times New Roman"/>
                <w:lang w:val="en-US"/>
              </w:rPr>
              <w:t xml:space="preserve"> </w:t>
            </w:r>
            <w:r>
              <w:rPr>
                <w:rFonts w:ascii="Times New Roman" w:hAnsi="Times New Roman" w:cs="Times New Roman"/>
                <w:lang w:val="en-US"/>
              </w:rPr>
              <w:t>3</w:t>
            </w:r>
            <w:r w:rsidRPr="00F07D69">
              <w:rPr>
                <w:rFonts w:ascii="Times New Roman" w:hAnsi="Times New Roman" w:cs="Times New Roman"/>
              </w:rPr>
              <w:t>:</w:t>
            </w:r>
            <w:r w:rsidRPr="00F07D69">
              <w:rPr>
                <w:rFonts w:ascii="Times New Roman" w:hAnsi="Times New Roman" w:cs="Times New Roman"/>
                <w:lang w:val="en-US"/>
              </w:rPr>
              <w:t xml:space="preserve"> </w:t>
            </w:r>
            <w:r w:rsidRPr="00B94D51">
              <w:rPr>
                <w:rFonts w:ascii="Times New Roman" w:hAnsi="Times New Roman" w:cs="Times New Roman"/>
                <w:color w:val="FF0000"/>
                <w:lang w:val="en-US"/>
              </w:rPr>
              <w:t>Bản thuyết minh giải trình chênh lệch do khác biệt giữa các chuẩn mực kế toán tài chính (Mẫu số 01/TM</w:t>
            </w:r>
          </w:p>
        </w:tc>
        <w:tc>
          <w:tcPr>
            <w:tcW w:w="3955" w:type="pct"/>
            <w:shd w:val="clear" w:color="auto" w:fill="FFFFFF"/>
          </w:tcPr>
          <w:p w14:paraId="0C9BD33F" w14:textId="77777777" w:rsidR="00997F7E"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Nêu rõ lý do quy định: </w:t>
            </w:r>
            <w:r w:rsidRPr="00A37C0E">
              <w:rPr>
                <w:rFonts w:ascii="Times New Roman" w:hAnsi="Times New Roman" w:cs="Times New Roman"/>
                <w:color w:val="FF0000"/>
                <w:lang w:val="en-US"/>
              </w:rPr>
              <w:t xml:space="preserve">Mẫu </w:t>
            </w:r>
            <w:r w:rsidRPr="003C77D7">
              <w:rPr>
                <w:rFonts w:ascii="Times New Roman" w:hAnsi="Times New Roman" w:cs="Times New Roman"/>
                <w:color w:val="FF0000"/>
                <w:lang w:val="en-US"/>
              </w:rPr>
              <w:t xml:space="preserve">số </w:t>
            </w:r>
            <w:r w:rsidRPr="00B94D51">
              <w:rPr>
                <w:rFonts w:ascii="Times New Roman" w:hAnsi="Times New Roman" w:cs="Times New Roman"/>
                <w:color w:val="FF0000"/>
                <w:lang w:val="en-US"/>
              </w:rPr>
              <w:t>01/TM</w:t>
            </w:r>
            <w:r>
              <w:rPr>
                <w:rFonts w:ascii="Times New Roman" w:hAnsi="Times New Roman" w:cs="Times New Roman"/>
                <w:color w:val="FF0000"/>
                <w:lang w:val="en-US"/>
              </w:rPr>
              <w:t xml:space="preserve"> được thiết kế để khai các chỉ tiêu chênh lệch, nguyên nhân chênh lệch giữa BCTC riêng và báo cáo số liệu phục vụ mục đích lập BCTC hợp nhất của Công ty mẹ tối cao của từng đơn vị hợp thành.</w:t>
            </w:r>
          </w:p>
          <w:p w14:paraId="5103BCE7" w14:textId="77777777" w:rsidR="00997F7E" w:rsidRPr="00DD0AB5"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Yêu cầu về hình thức: </w:t>
            </w:r>
            <w:r w:rsidRPr="00DD0AB5">
              <w:rPr>
                <w:rFonts w:ascii="Times New Roman" w:hAnsi="Times New Roman" w:cs="Times New Roman"/>
                <w:color w:val="FF0000"/>
                <w:lang w:val="en-US"/>
              </w:rPr>
              <w:t>Bản chính</w:t>
            </w:r>
          </w:p>
          <w:p w14:paraId="1772B96B"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lang w:val="en-US"/>
              </w:rPr>
              <w:t xml:space="preserve">Lý do quy định: </w:t>
            </w:r>
            <w:r w:rsidRPr="00F26036">
              <w:rPr>
                <w:rFonts w:ascii="Times New Roman" w:hAnsi="Times New Roman" w:cs="Times New Roman"/>
                <w:color w:val="FF0000"/>
              </w:rPr>
              <w:t xml:space="preserve">Là văn bản chính thức </w:t>
            </w:r>
            <w:r>
              <w:rPr>
                <w:rFonts w:ascii="Times New Roman" w:hAnsi="Times New Roman" w:cs="Times New Roman"/>
                <w:color w:val="FF0000"/>
              </w:rPr>
              <w:t>do</w:t>
            </w:r>
            <w:r w:rsidRPr="00F26036">
              <w:rPr>
                <w:rFonts w:ascii="Times New Roman" w:hAnsi="Times New Roman" w:cs="Times New Roman"/>
                <w:color w:val="FF0000"/>
              </w:rPr>
              <w:t xml:space="preserve"> người nộp thuế</w:t>
            </w:r>
            <w:r>
              <w:rPr>
                <w:rFonts w:ascii="Times New Roman" w:hAnsi="Times New Roman" w:cs="Times New Roman"/>
                <w:color w:val="FF0000"/>
              </w:rPr>
              <w:t xml:space="preserve"> tự khai, tự chịu trách nhiệm</w:t>
            </w:r>
            <w:r w:rsidRPr="00F26036">
              <w:rPr>
                <w:rFonts w:ascii="Times New Roman" w:hAnsi="Times New Roman" w:cs="Times New Roman"/>
                <w:color w:val="FF0000"/>
              </w:rPr>
              <w:t>.</w:t>
            </w:r>
          </w:p>
        </w:tc>
      </w:tr>
      <w:tr w:rsidR="00997F7E" w:rsidRPr="00F07D69" w14:paraId="27B030E1" w14:textId="77777777" w:rsidTr="00C27CED">
        <w:tc>
          <w:tcPr>
            <w:tcW w:w="1045" w:type="pct"/>
            <w:shd w:val="clear" w:color="auto" w:fill="FFFFFF"/>
          </w:tcPr>
          <w:p w14:paraId="5F3F6548" w14:textId="47D06FFF" w:rsidR="00997F7E" w:rsidRDefault="00997F7E" w:rsidP="0083127C">
            <w:pPr>
              <w:spacing w:before="120"/>
              <w:ind w:left="57" w:right="57"/>
              <w:jc w:val="both"/>
              <w:rPr>
                <w:rFonts w:ascii="Times New Roman" w:hAnsi="Times New Roman" w:cs="Times New Roman"/>
                <w:lang w:val="en-US"/>
              </w:rPr>
            </w:pPr>
            <w:r>
              <w:rPr>
                <w:rFonts w:ascii="Times New Roman" w:hAnsi="Times New Roman" w:cs="Times New Roman"/>
                <w:lang w:val="en-US"/>
              </w:rPr>
              <w:t>d</w:t>
            </w:r>
            <w:r w:rsidRPr="00F07D69">
              <w:rPr>
                <w:rFonts w:ascii="Times New Roman" w:hAnsi="Times New Roman" w:cs="Times New Roman"/>
              </w:rPr>
              <w:t>) Tên thành phần hồ sơ</w:t>
            </w:r>
            <w:r w:rsidRPr="00F07D69">
              <w:rPr>
                <w:rFonts w:ascii="Times New Roman" w:hAnsi="Times New Roman" w:cs="Times New Roman"/>
                <w:lang w:val="en-US"/>
              </w:rPr>
              <w:t xml:space="preserve"> </w:t>
            </w:r>
            <w:r>
              <w:rPr>
                <w:rFonts w:ascii="Times New Roman" w:hAnsi="Times New Roman" w:cs="Times New Roman"/>
                <w:lang w:val="en-US"/>
              </w:rPr>
              <w:t>4</w:t>
            </w:r>
            <w:r w:rsidRPr="00F07D69">
              <w:rPr>
                <w:rFonts w:ascii="Times New Roman" w:hAnsi="Times New Roman" w:cs="Times New Roman"/>
              </w:rPr>
              <w:t>:</w:t>
            </w:r>
            <w:r w:rsidRPr="00F07D69">
              <w:rPr>
                <w:rFonts w:ascii="Times New Roman" w:hAnsi="Times New Roman" w:cs="Times New Roman"/>
                <w:lang w:val="en-US"/>
              </w:rPr>
              <w:t xml:space="preserve"> </w:t>
            </w:r>
            <w:r w:rsidR="009F36B0" w:rsidRPr="009F36B0">
              <w:rPr>
                <w:rFonts w:ascii="Times New Roman" w:hAnsi="Times New Roman" w:cs="Times New Roman"/>
                <w:color w:val="FF0000"/>
                <w:lang w:val="en-US"/>
              </w:rPr>
              <w:t>Báo cáo tài chính hợp nhất của Công ty mẹ tối cao</w:t>
            </w:r>
          </w:p>
        </w:tc>
        <w:tc>
          <w:tcPr>
            <w:tcW w:w="3955" w:type="pct"/>
            <w:shd w:val="clear" w:color="auto" w:fill="FFFFFF"/>
          </w:tcPr>
          <w:p w14:paraId="1E1D6269" w14:textId="4AB145FC" w:rsidR="00997F7E"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Nêu rõ lý do quy định: </w:t>
            </w:r>
            <w:r w:rsidR="009F36B0">
              <w:rPr>
                <w:rFonts w:ascii="Times New Roman" w:hAnsi="Times New Roman" w:cs="Times New Roman"/>
                <w:color w:val="FF0000"/>
                <w:lang w:val="en-US"/>
              </w:rPr>
              <w:t xml:space="preserve">Số liệu để xác nhận ngưỡng doanh thu </w:t>
            </w:r>
            <w:r w:rsidR="009F36B0" w:rsidRPr="009F36B0">
              <w:rPr>
                <w:rFonts w:ascii="Times New Roman" w:hAnsi="Times New Roman" w:cs="Times New Roman"/>
                <w:color w:val="FF0000"/>
                <w:lang w:val="en-US"/>
              </w:rPr>
              <w:t xml:space="preserve">trong báo cáo tài chính hợp nhất của công ty mẹ tối cao </w:t>
            </w:r>
            <w:r w:rsidR="009F36B0">
              <w:rPr>
                <w:rFonts w:ascii="Times New Roman" w:hAnsi="Times New Roman" w:cs="Times New Roman"/>
                <w:color w:val="FF0000"/>
                <w:lang w:val="en-US"/>
              </w:rPr>
              <w:t>để xác định đối tượng áp dụng quy định thuế tối thiểu toàn cầu và cung cấp các thông tin khác về Tập đoàn đa quốc gia</w:t>
            </w:r>
            <w:r>
              <w:rPr>
                <w:rFonts w:ascii="Times New Roman" w:hAnsi="Times New Roman" w:cs="Times New Roman"/>
                <w:color w:val="FF0000"/>
                <w:lang w:val="en-US"/>
              </w:rPr>
              <w:t>.</w:t>
            </w:r>
          </w:p>
          <w:p w14:paraId="68551528" w14:textId="205589A4" w:rsidR="00997F7E" w:rsidRPr="00DD0AB5"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Yêu cầu về hình thức: </w:t>
            </w:r>
            <w:r w:rsidRPr="00DD0AB5">
              <w:rPr>
                <w:rFonts w:ascii="Times New Roman" w:hAnsi="Times New Roman" w:cs="Times New Roman"/>
                <w:color w:val="FF0000"/>
                <w:lang w:val="en-US"/>
              </w:rPr>
              <w:t xml:space="preserve">Bản </w:t>
            </w:r>
            <w:r w:rsidR="009F36B0">
              <w:rPr>
                <w:rFonts w:ascii="Times New Roman" w:hAnsi="Times New Roman" w:cs="Times New Roman"/>
                <w:color w:val="FF0000"/>
                <w:lang w:val="en-US"/>
              </w:rPr>
              <w:t>sao</w:t>
            </w:r>
          </w:p>
          <w:p w14:paraId="23199685" w14:textId="192602F6"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lang w:val="en-US"/>
              </w:rPr>
              <w:t xml:space="preserve">Lý do quy định: </w:t>
            </w:r>
            <w:r w:rsidR="009F36B0" w:rsidRPr="00D0190A">
              <w:rPr>
                <w:rFonts w:ascii="Times New Roman" w:hAnsi="Times New Roman" w:cs="Times New Roman"/>
                <w:color w:val="FF0000"/>
              </w:rPr>
              <w:t xml:space="preserve">Đây là </w:t>
            </w:r>
            <w:r w:rsidR="009F36B0">
              <w:rPr>
                <w:rFonts w:ascii="Times New Roman" w:hAnsi="Times New Roman" w:cs="Times New Roman"/>
                <w:color w:val="FF0000"/>
                <w:lang w:val="en-US"/>
              </w:rPr>
              <w:t>tài liệu</w:t>
            </w:r>
            <w:r w:rsidR="009F36B0" w:rsidRPr="00D0190A">
              <w:rPr>
                <w:rFonts w:ascii="Times New Roman" w:hAnsi="Times New Roman" w:cs="Times New Roman"/>
                <w:color w:val="FF0000"/>
              </w:rPr>
              <w:t xml:space="preserve"> đ</w:t>
            </w:r>
            <w:r w:rsidR="009F36B0">
              <w:rPr>
                <w:rFonts w:ascii="Times New Roman" w:hAnsi="Times New Roman" w:cs="Times New Roman"/>
                <w:color w:val="FF0000"/>
              </w:rPr>
              <w:t>ể chứng minh</w:t>
            </w:r>
            <w:r w:rsidR="009F36B0">
              <w:rPr>
                <w:rFonts w:ascii="Times New Roman" w:hAnsi="Times New Roman" w:cs="Times New Roman"/>
                <w:color w:val="FF0000"/>
                <w:lang w:val="en-US"/>
              </w:rPr>
              <w:t xml:space="preserve"> số liệu doanh thu </w:t>
            </w:r>
            <w:r w:rsidR="009F36B0" w:rsidRPr="009F36B0">
              <w:rPr>
                <w:rFonts w:ascii="Times New Roman" w:hAnsi="Times New Roman" w:cs="Times New Roman"/>
                <w:color w:val="FF0000"/>
                <w:lang w:val="en-US"/>
              </w:rPr>
              <w:t xml:space="preserve">trong báo cáo tài chính hợp nhất của công ty mẹ tối cao </w:t>
            </w:r>
            <w:r w:rsidR="009F36B0">
              <w:rPr>
                <w:rFonts w:ascii="Times New Roman" w:hAnsi="Times New Roman" w:cs="Times New Roman"/>
                <w:color w:val="FF0000"/>
                <w:lang w:val="en-US"/>
              </w:rPr>
              <w:t>để xác định đối tượng áp dụng quy định thuế tối thiểu toàn cầu.</w:t>
            </w:r>
          </w:p>
        </w:tc>
      </w:tr>
      <w:tr w:rsidR="00997F7E" w:rsidRPr="00F07D69" w14:paraId="14D00E9C" w14:textId="77777777" w:rsidTr="00C27CED">
        <w:tc>
          <w:tcPr>
            <w:tcW w:w="1045" w:type="pct"/>
            <w:shd w:val="clear" w:color="auto" w:fill="FFFFFF"/>
          </w:tcPr>
          <w:p w14:paraId="2D4FE2EF" w14:textId="77777777" w:rsidR="00997F7E" w:rsidRDefault="00997F7E" w:rsidP="0083127C">
            <w:pPr>
              <w:spacing w:before="120"/>
              <w:ind w:left="57" w:right="57"/>
              <w:jc w:val="both"/>
              <w:rPr>
                <w:rFonts w:ascii="Times New Roman" w:hAnsi="Times New Roman" w:cs="Times New Roman"/>
                <w:lang w:val="en-US"/>
              </w:rPr>
            </w:pPr>
            <w:r>
              <w:rPr>
                <w:rFonts w:ascii="Times New Roman" w:hAnsi="Times New Roman" w:cs="Times New Roman"/>
                <w:lang w:val="en-US"/>
              </w:rPr>
              <w:t>e</w:t>
            </w:r>
            <w:r w:rsidRPr="00F07D69">
              <w:rPr>
                <w:rFonts w:ascii="Times New Roman" w:hAnsi="Times New Roman" w:cs="Times New Roman"/>
              </w:rPr>
              <w:t>) Tên thành phần hồ sơ</w:t>
            </w:r>
            <w:r w:rsidRPr="00F07D69">
              <w:rPr>
                <w:rFonts w:ascii="Times New Roman" w:hAnsi="Times New Roman" w:cs="Times New Roman"/>
                <w:lang w:val="en-US"/>
              </w:rPr>
              <w:t xml:space="preserve"> </w:t>
            </w:r>
            <w:r>
              <w:rPr>
                <w:rFonts w:ascii="Times New Roman" w:hAnsi="Times New Roman" w:cs="Times New Roman"/>
                <w:lang w:val="en-US"/>
              </w:rPr>
              <w:t>5</w:t>
            </w:r>
            <w:r w:rsidRPr="00F07D69">
              <w:rPr>
                <w:rFonts w:ascii="Times New Roman" w:hAnsi="Times New Roman" w:cs="Times New Roman"/>
              </w:rPr>
              <w:t>:</w:t>
            </w:r>
            <w:r w:rsidRPr="00F07D69">
              <w:rPr>
                <w:rFonts w:ascii="Times New Roman" w:hAnsi="Times New Roman" w:cs="Times New Roman"/>
                <w:lang w:val="en-US"/>
              </w:rPr>
              <w:t xml:space="preserve"> </w:t>
            </w:r>
            <w:r w:rsidRPr="0079568E">
              <w:rPr>
                <w:rFonts w:ascii="Times New Roman" w:hAnsi="Times New Roman" w:cs="Times New Roman"/>
                <w:color w:val="FF0000"/>
                <w:lang w:val="en-US"/>
              </w:rPr>
              <w:lastRenderedPageBreak/>
              <w:t>Báo cáo số liệu tài chính từng Đơn vị hợp thành sử dụng cho mục đích lập Báo cáo tài chính hợp nhất của Công ty mẹ tối cao</w:t>
            </w:r>
          </w:p>
        </w:tc>
        <w:tc>
          <w:tcPr>
            <w:tcW w:w="3955" w:type="pct"/>
            <w:shd w:val="clear" w:color="auto" w:fill="FFFFFF"/>
          </w:tcPr>
          <w:p w14:paraId="6CC1B154" w14:textId="77777777" w:rsidR="00997F7E" w:rsidRPr="0079568E"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lastRenderedPageBreak/>
              <w:t xml:space="preserve">- Nêu rõ lý do quy định: </w:t>
            </w:r>
            <w:r w:rsidRPr="0079568E">
              <w:rPr>
                <w:rFonts w:ascii="Times New Roman" w:hAnsi="Times New Roman" w:cs="Times New Roman"/>
                <w:color w:val="FF0000"/>
              </w:rPr>
              <w:t xml:space="preserve">Số liệu </w:t>
            </w:r>
            <w:r w:rsidRPr="0079568E">
              <w:rPr>
                <w:rFonts w:ascii="Times New Roman" w:hAnsi="Times New Roman" w:cs="Times New Roman"/>
                <w:color w:val="FF0000"/>
                <w:lang w:val="en-US"/>
              </w:rPr>
              <w:t xml:space="preserve">để tính toán nghĩa vụ thuế bổ sung theo quy định thuế tối thiểu toàn cầu là số liệu </w:t>
            </w:r>
            <w:r w:rsidRPr="0079568E">
              <w:rPr>
                <w:rFonts w:ascii="Times New Roman" w:hAnsi="Times New Roman" w:cs="Times New Roman"/>
                <w:color w:val="FF0000"/>
                <w:lang w:val="en-US"/>
              </w:rPr>
              <w:lastRenderedPageBreak/>
              <w:t>sử dụng cho mục đích lập Báo cáo tài chính hợp nhất của Công ty mẹ tối cao.</w:t>
            </w:r>
          </w:p>
          <w:p w14:paraId="5DBCE0CB" w14:textId="77777777" w:rsidR="00997F7E" w:rsidRPr="00DD0AB5"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Yêu cầu về hình thức: </w:t>
            </w:r>
            <w:r w:rsidRPr="00DD0AB5">
              <w:rPr>
                <w:rFonts w:ascii="Times New Roman" w:hAnsi="Times New Roman" w:cs="Times New Roman"/>
                <w:color w:val="FF0000"/>
                <w:lang w:val="en-US"/>
              </w:rPr>
              <w:t xml:space="preserve">Bản </w:t>
            </w:r>
            <w:r>
              <w:rPr>
                <w:rFonts w:ascii="Times New Roman" w:hAnsi="Times New Roman" w:cs="Times New Roman"/>
                <w:color w:val="FF0000"/>
                <w:lang w:val="en-US"/>
              </w:rPr>
              <w:t>sao</w:t>
            </w:r>
          </w:p>
          <w:p w14:paraId="3208C08F" w14:textId="0C8E16D9" w:rsidR="00997F7E" w:rsidRPr="0079568E"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lang w:val="en-US"/>
              </w:rPr>
              <w:t xml:space="preserve">Lý do quy định: </w:t>
            </w:r>
            <w:r w:rsidRPr="00D0190A">
              <w:rPr>
                <w:rFonts w:ascii="Times New Roman" w:hAnsi="Times New Roman" w:cs="Times New Roman"/>
                <w:color w:val="FF0000"/>
              </w:rPr>
              <w:t xml:space="preserve">Đây là </w:t>
            </w:r>
            <w:r>
              <w:rPr>
                <w:rFonts w:ascii="Times New Roman" w:hAnsi="Times New Roman" w:cs="Times New Roman"/>
                <w:color w:val="FF0000"/>
                <w:lang w:val="en-US"/>
              </w:rPr>
              <w:t>tài liệu</w:t>
            </w:r>
            <w:r w:rsidRPr="00D0190A">
              <w:rPr>
                <w:rFonts w:ascii="Times New Roman" w:hAnsi="Times New Roman" w:cs="Times New Roman"/>
                <w:color w:val="FF0000"/>
              </w:rPr>
              <w:t xml:space="preserve"> đ</w:t>
            </w:r>
            <w:r>
              <w:rPr>
                <w:rFonts w:ascii="Times New Roman" w:hAnsi="Times New Roman" w:cs="Times New Roman"/>
                <w:color w:val="FF0000"/>
              </w:rPr>
              <w:t>ể chứng minh</w:t>
            </w:r>
            <w:r>
              <w:rPr>
                <w:rFonts w:ascii="Times New Roman" w:hAnsi="Times New Roman" w:cs="Times New Roman"/>
                <w:color w:val="FF0000"/>
                <w:lang w:val="en-US"/>
              </w:rPr>
              <w:t xml:space="preserve"> số liệu </w:t>
            </w:r>
            <w:r w:rsidRPr="0079568E">
              <w:rPr>
                <w:rFonts w:ascii="Times New Roman" w:hAnsi="Times New Roman" w:cs="Times New Roman"/>
                <w:color w:val="FF0000"/>
                <w:lang w:val="en-US"/>
              </w:rPr>
              <w:t>tính toán nghĩa vụ thuế bổ sung theo quy định thuế tối thiểu toàn cầu</w:t>
            </w:r>
            <w:r>
              <w:rPr>
                <w:rFonts w:ascii="Times New Roman" w:hAnsi="Times New Roman" w:cs="Times New Roman"/>
                <w:color w:val="FF0000"/>
                <w:lang w:val="en-US"/>
              </w:rPr>
              <w:t xml:space="preserve"> của từng đơn vị hợp thành là </w:t>
            </w:r>
            <w:r w:rsidRPr="0079568E">
              <w:rPr>
                <w:rFonts w:ascii="Times New Roman" w:hAnsi="Times New Roman" w:cs="Times New Roman"/>
                <w:color w:val="FF0000"/>
                <w:lang w:val="en-US"/>
              </w:rPr>
              <w:t>số liệu sử dụng cho mục đích lập Báo cáo tài chính hợp nhất của Công ty mẹ tối cao</w:t>
            </w:r>
            <w:r>
              <w:rPr>
                <w:rFonts w:ascii="Times New Roman" w:hAnsi="Times New Roman" w:cs="Times New Roman"/>
                <w:color w:val="FF0000"/>
              </w:rPr>
              <w:t>.</w:t>
            </w:r>
          </w:p>
        </w:tc>
      </w:tr>
      <w:tr w:rsidR="00997F7E" w:rsidRPr="00F07D69" w14:paraId="7AB97F30" w14:textId="77777777" w:rsidTr="00C27CED">
        <w:tc>
          <w:tcPr>
            <w:tcW w:w="1045" w:type="pct"/>
            <w:shd w:val="clear" w:color="auto" w:fill="FFFFFF"/>
          </w:tcPr>
          <w:p w14:paraId="0CCD364A" w14:textId="77777777" w:rsidR="00997F7E" w:rsidRPr="00F07D69" w:rsidRDefault="00997F7E" w:rsidP="0083127C">
            <w:pPr>
              <w:spacing w:before="120"/>
              <w:ind w:left="57" w:right="57"/>
              <w:jc w:val="both"/>
              <w:rPr>
                <w:rFonts w:ascii="Times New Roman" w:hAnsi="Times New Roman" w:cs="Times New Roman"/>
              </w:rPr>
            </w:pPr>
            <w:r>
              <w:rPr>
                <w:rFonts w:ascii="Times New Roman" w:hAnsi="Times New Roman" w:cs="Times New Roman"/>
                <w:lang w:val="en-US"/>
              </w:rPr>
              <w:lastRenderedPageBreak/>
              <w:t>g</w:t>
            </w:r>
            <w:r w:rsidRPr="00F07D69">
              <w:rPr>
                <w:rFonts w:ascii="Times New Roman" w:hAnsi="Times New Roman" w:cs="Times New Roman"/>
              </w:rPr>
              <w:t>) Các giấy tờ, tài liệu để chứng minh việc đáp ứng yêu cầu, điều kiện thực hiện thủ tục hành chính có được quy định rõ ràng, cụ thể ở thành phần hồ sơ của thủ tục hành chính không?</w:t>
            </w:r>
          </w:p>
        </w:tc>
        <w:tc>
          <w:tcPr>
            <w:tcW w:w="3955" w:type="pct"/>
            <w:shd w:val="clear" w:color="auto" w:fill="FFFFFF"/>
          </w:tcPr>
          <w:p w14:paraId="37A87087"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53F1B4FF"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lang w:val="en-US"/>
              </w:rPr>
              <w:t xml:space="preserve">Nêu rõ: </w:t>
            </w:r>
            <w:r w:rsidRPr="00A34042">
              <w:rPr>
                <w:rFonts w:ascii="Times New Roman" w:hAnsi="Times New Roman" w:cs="Times New Roman"/>
                <w:color w:val="FF0000"/>
                <w:lang w:val="en-US"/>
              </w:rPr>
              <w:t>Các giấy tờ, tài liệu để chứng minh việc đáp ứng yêu cầu, điều kiện thực hiện thủ tục hành chính đều được quy định rõ ràng, cụ thể về tên, hình thức, số lượng</w:t>
            </w:r>
          </w:p>
        </w:tc>
      </w:tr>
      <w:tr w:rsidR="00997F7E" w:rsidRPr="00F07D69" w14:paraId="4DF833F5" w14:textId="77777777" w:rsidTr="00C27CED">
        <w:tc>
          <w:tcPr>
            <w:tcW w:w="1045" w:type="pct"/>
            <w:shd w:val="clear" w:color="auto" w:fill="FFFFFF"/>
          </w:tcPr>
          <w:p w14:paraId="39514B80" w14:textId="77777777" w:rsidR="00997F7E" w:rsidRPr="00A60C6C"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d) Số lượng bộ hồ sơ:</w:t>
            </w:r>
            <w:r>
              <w:rPr>
                <w:rFonts w:ascii="Times New Roman" w:hAnsi="Times New Roman" w:cs="Times New Roman"/>
              </w:rPr>
              <w:t xml:space="preserve"> </w:t>
            </w:r>
            <w:r w:rsidRPr="00A60C6C">
              <w:rPr>
                <w:rFonts w:ascii="Times New Roman" w:hAnsi="Times New Roman" w:cs="Times New Roman"/>
                <w:color w:val="FF0000"/>
              </w:rPr>
              <w:t>01 (bộ)</w:t>
            </w:r>
          </w:p>
        </w:tc>
        <w:tc>
          <w:tcPr>
            <w:tcW w:w="3955" w:type="pct"/>
            <w:shd w:val="clear" w:color="auto" w:fill="FFFFFF"/>
          </w:tcPr>
          <w:p w14:paraId="2EFD7EDA" w14:textId="24FE8402" w:rsidR="00997F7E" w:rsidRPr="00F07D69" w:rsidRDefault="00997F7E" w:rsidP="00890BB0">
            <w:pPr>
              <w:spacing w:before="120"/>
              <w:ind w:left="57" w:right="57"/>
              <w:rPr>
                <w:rFonts w:ascii="Times New Roman" w:hAnsi="Times New Roman" w:cs="Times New Roman"/>
                <w:lang w:val="en-US"/>
              </w:rPr>
            </w:pPr>
            <w:r w:rsidRPr="00F07D69">
              <w:rPr>
                <w:rFonts w:ascii="Times New Roman" w:hAnsi="Times New Roman" w:cs="Times New Roman"/>
              </w:rPr>
              <w:t xml:space="preserve">Lý do </w:t>
            </w:r>
            <w:r w:rsidRPr="00F07D69">
              <w:rPr>
                <w:rFonts w:ascii="Times New Roman" w:hAnsi="Times New Roman" w:cs="Times New Roman"/>
                <w:i/>
              </w:rPr>
              <w:t>(nếu quy định từ 02 b</w:t>
            </w:r>
            <w:r w:rsidRPr="00F07D69">
              <w:rPr>
                <w:rFonts w:ascii="Times New Roman" w:hAnsi="Times New Roman" w:cs="Times New Roman"/>
                <w:i/>
                <w:lang w:val="en-US"/>
              </w:rPr>
              <w:t>ộ</w:t>
            </w:r>
            <w:r w:rsidRPr="00F07D69">
              <w:rPr>
                <w:rFonts w:ascii="Times New Roman" w:hAnsi="Times New Roman" w:cs="Times New Roman"/>
                <w:i/>
              </w:rPr>
              <w:t xml:space="preserve"> hồ sơ trở lên):</w:t>
            </w:r>
            <w:r w:rsidRPr="00F07D69">
              <w:rPr>
                <w:rFonts w:ascii="Times New Roman" w:hAnsi="Times New Roman" w:cs="Times New Roman"/>
              </w:rPr>
              <w:t xml:space="preserve"> </w:t>
            </w:r>
            <w:r w:rsidRPr="00F07D69">
              <w:rPr>
                <w:rFonts w:ascii="Times New Roman" w:hAnsi="Times New Roman" w:cs="Times New Roman"/>
                <w:lang w:val="en-US"/>
              </w:rPr>
              <w:t>……………………………………………………………..</w:t>
            </w:r>
          </w:p>
        </w:tc>
      </w:tr>
      <w:tr w:rsidR="00997F7E" w:rsidRPr="00F07D69" w14:paraId="592CB59D" w14:textId="77777777" w:rsidTr="00C27CED">
        <w:tc>
          <w:tcPr>
            <w:tcW w:w="5000" w:type="pct"/>
            <w:gridSpan w:val="2"/>
            <w:shd w:val="clear" w:color="auto" w:fill="FFFFFF"/>
          </w:tcPr>
          <w:p w14:paraId="45EE11C6" w14:textId="77777777" w:rsidR="00997F7E" w:rsidRPr="00B94D51" w:rsidRDefault="00997F7E" w:rsidP="0083127C">
            <w:pPr>
              <w:spacing w:before="120"/>
              <w:ind w:left="57" w:right="57"/>
              <w:rPr>
                <w:rFonts w:ascii="Times New Roman" w:hAnsi="Times New Roman" w:cs="Times New Roman"/>
                <w:b/>
                <w:lang w:val="en-US"/>
              </w:rPr>
            </w:pPr>
            <w:r w:rsidRPr="00F07D69">
              <w:rPr>
                <w:rFonts w:ascii="Times New Roman" w:hAnsi="Times New Roman" w:cs="Times New Roman"/>
                <w:b/>
              </w:rPr>
              <w:t>5. Thời hạn giải quyết</w:t>
            </w:r>
            <w:r>
              <w:rPr>
                <w:rFonts w:ascii="Times New Roman" w:hAnsi="Times New Roman" w:cs="Times New Roman"/>
                <w:b/>
                <w:lang w:val="en-US"/>
              </w:rPr>
              <w:t xml:space="preserve">: </w:t>
            </w:r>
            <w:r w:rsidRPr="0079568E">
              <w:rPr>
                <w:rFonts w:ascii="Times New Roman" w:hAnsi="Times New Roman" w:cs="Times New Roman"/>
                <w:b/>
                <w:color w:val="FF0000"/>
                <w:lang w:val="en-US"/>
              </w:rPr>
              <w:t xml:space="preserve">Không trả kết quả cho người nộp thuế. </w:t>
            </w:r>
          </w:p>
        </w:tc>
      </w:tr>
      <w:tr w:rsidR="00997F7E" w:rsidRPr="00F07D69" w14:paraId="72571264" w14:textId="77777777" w:rsidTr="00C27CED">
        <w:tc>
          <w:tcPr>
            <w:tcW w:w="5000" w:type="pct"/>
            <w:gridSpan w:val="2"/>
            <w:shd w:val="clear" w:color="auto" w:fill="FFFFFF"/>
          </w:tcPr>
          <w:p w14:paraId="23403C53" w14:textId="77777777" w:rsidR="00997F7E" w:rsidRPr="00F07D69" w:rsidRDefault="00997F7E" w:rsidP="0083127C">
            <w:pPr>
              <w:spacing w:before="120"/>
              <w:ind w:left="57" w:right="57"/>
              <w:rPr>
                <w:rFonts w:ascii="Times New Roman" w:hAnsi="Times New Roman" w:cs="Times New Roman"/>
                <w:b/>
              </w:rPr>
            </w:pPr>
            <w:r w:rsidRPr="00F07D69">
              <w:rPr>
                <w:rFonts w:ascii="Times New Roman" w:hAnsi="Times New Roman" w:cs="Times New Roman"/>
                <w:b/>
              </w:rPr>
              <w:t>6. Đối tượng thực hiện</w:t>
            </w:r>
          </w:p>
        </w:tc>
      </w:tr>
      <w:tr w:rsidR="00997F7E" w:rsidRPr="00F07D69" w14:paraId="04D62493" w14:textId="77777777" w:rsidTr="00C27CED">
        <w:tc>
          <w:tcPr>
            <w:tcW w:w="1045" w:type="pct"/>
            <w:shd w:val="clear" w:color="auto" w:fill="FFFFFF"/>
          </w:tcPr>
          <w:p w14:paraId="11698928"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a) Đối tượng thực hiện:</w:t>
            </w:r>
          </w:p>
        </w:tc>
        <w:tc>
          <w:tcPr>
            <w:tcW w:w="3955" w:type="pct"/>
            <w:shd w:val="clear" w:color="auto" w:fill="FFFFFF"/>
          </w:tcPr>
          <w:p w14:paraId="18BF7CB4" w14:textId="77777777" w:rsidR="00997F7E" w:rsidRDefault="00997F7E" w:rsidP="0083127C">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 Tổ chức: Trong nước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Nước ngoài □</w:t>
            </w:r>
          </w:p>
          <w:p w14:paraId="051FCF93" w14:textId="77777777" w:rsidR="00997F7E" w:rsidRPr="0043137D"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lang w:val="en-US"/>
              </w:rPr>
              <w:t>Mô tả rõ:</w:t>
            </w:r>
            <w:r>
              <w:rPr>
                <w:rFonts w:ascii="Times New Roman" w:hAnsi="Times New Roman" w:cs="Times New Roman"/>
                <w:color w:val="FF0000"/>
                <w:lang w:val="en-US"/>
              </w:rPr>
              <w:t xml:space="preserve"> Theo quy định tại khoản 3, Điều 6 </w:t>
            </w:r>
            <w:r w:rsidRPr="00930691">
              <w:rPr>
                <w:rFonts w:ascii="Times New Roman" w:hAnsi="Times New Roman" w:cs="Times New Roman"/>
                <w:color w:val="FF0000"/>
                <w:lang w:val="en-US"/>
              </w:rPr>
              <w:t>Nghị quyết số 107/2023/QH15 ngày 29 tháng 11 năm 2023 của Quốc hội</w:t>
            </w:r>
            <w:r>
              <w:rPr>
                <w:rFonts w:ascii="Times New Roman" w:hAnsi="Times New Roman" w:cs="Times New Roman"/>
                <w:color w:val="FF0000"/>
                <w:lang w:val="en-US"/>
              </w:rPr>
              <w:t xml:space="preserve">, </w:t>
            </w:r>
            <w:r w:rsidRPr="0043137D">
              <w:rPr>
                <w:rFonts w:ascii="Times New Roman" w:hAnsi="Times New Roman" w:cs="Times New Roman"/>
                <w:color w:val="FF0000"/>
                <w:lang w:val="en-US"/>
              </w:rPr>
              <w:t>việc xác định đơn vị hợp thành kê khai, nộp thuế được quy định như sau:</w:t>
            </w:r>
          </w:p>
          <w:p w14:paraId="306AE723" w14:textId="77777777" w:rsidR="00997F7E" w:rsidRPr="0043137D" w:rsidRDefault="00997F7E" w:rsidP="0083127C">
            <w:pPr>
              <w:spacing w:before="120"/>
              <w:ind w:left="57" w:right="57"/>
              <w:jc w:val="both"/>
              <w:rPr>
                <w:rFonts w:ascii="Times New Roman" w:hAnsi="Times New Roman" w:cs="Times New Roman"/>
                <w:color w:val="FF0000"/>
                <w:lang w:val="en-US"/>
              </w:rPr>
            </w:pPr>
            <w:r w:rsidRPr="0043137D">
              <w:rPr>
                <w:rFonts w:ascii="Times New Roman" w:hAnsi="Times New Roman" w:cs="Times New Roman"/>
                <w:color w:val="FF0000"/>
                <w:lang w:val="en-US"/>
              </w:rPr>
              <w:t>a) Tập đoàn đa quốc gia có 01 đơn vị hợp thành tại Việt Nam thì đơn vị hợp thành đó thực hiện nộp tờ khai và nộp thuế thu nhập doanh nghiệp bổ sung theo Quy định về thuế tối thiểu toàn cầu;</w:t>
            </w:r>
          </w:p>
          <w:p w14:paraId="1031EE0D" w14:textId="77777777" w:rsidR="00997F7E" w:rsidRPr="0043137D" w:rsidRDefault="00997F7E" w:rsidP="0083127C">
            <w:pPr>
              <w:spacing w:before="120"/>
              <w:ind w:left="57" w:right="57"/>
              <w:jc w:val="both"/>
              <w:rPr>
                <w:rFonts w:ascii="Times New Roman" w:hAnsi="Times New Roman" w:cs="Times New Roman"/>
                <w:color w:val="FF0000"/>
                <w:lang w:val="en-US"/>
              </w:rPr>
            </w:pPr>
            <w:r w:rsidRPr="0043137D">
              <w:rPr>
                <w:rFonts w:ascii="Times New Roman" w:hAnsi="Times New Roman" w:cs="Times New Roman"/>
                <w:color w:val="FF0000"/>
                <w:lang w:val="en-US"/>
              </w:rPr>
              <w:t>b) Tập đoàn đa quốc gia có nhiều hơn 01 đơn vị hợp thành tại Việt Nam thì trong thời hạn 30 ngày kể từ ngày kết thúc năm tài chính, tập đoàn đa quốc gia có văn bản thông báo chỉ định một trong những đơn vị hợp thành tại Việt Nam nộp tờ khai và nộp thuế thu nhập doanh nghiệp bổ sung của tập đoàn theo Quy định về thuế tối thiểu toàn cầu.</w:t>
            </w:r>
          </w:p>
          <w:p w14:paraId="6686355F" w14:textId="77777777" w:rsidR="00997F7E" w:rsidRDefault="00997F7E" w:rsidP="0083127C">
            <w:pPr>
              <w:spacing w:before="120"/>
              <w:ind w:left="57" w:right="57"/>
              <w:jc w:val="both"/>
              <w:rPr>
                <w:rFonts w:ascii="Times New Roman" w:hAnsi="Times New Roman" w:cs="Times New Roman"/>
                <w:color w:val="FF0000"/>
                <w:lang w:val="en-US"/>
              </w:rPr>
            </w:pPr>
            <w:r>
              <w:rPr>
                <w:rFonts w:ascii="Times New Roman" w:hAnsi="Times New Roman" w:cs="Times New Roman"/>
                <w:color w:val="FF0000"/>
                <w:lang w:val="en-US"/>
              </w:rPr>
              <w:t>Do vậy, việc khai thuế sẽ do đơn vị hợp thành là tổ chức tại Việt Nam được chỉ định để thực hiện.</w:t>
            </w:r>
          </w:p>
          <w:p w14:paraId="45BA76BF" w14:textId="77777777" w:rsidR="00997F7E" w:rsidRPr="005823E6" w:rsidRDefault="00997F7E" w:rsidP="0083127C">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Lý do quy định: </w:t>
            </w:r>
            <w:r w:rsidRPr="00A60C6C">
              <w:rPr>
                <w:rFonts w:ascii="Times New Roman" w:hAnsi="Times New Roman" w:cs="Times New Roman"/>
                <w:color w:val="FF0000"/>
                <w:lang w:val="en-US"/>
              </w:rPr>
              <w:t xml:space="preserve">Phù hợp với quy định tại </w:t>
            </w:r>
            <w:r>
              <w:rPr>
                <w:rFonts w:ascii="Times New Roman" w:hAnsi="Times New Roman" w:cs="Times New Roman"/>
                <w:color w:val="FF0000"/>
                <w:lang w:val="en-US"/>
              </w:rPr>
              <w:t xml:space="preserve">khoản 3 Điều 6 </w:t>
            </w:r>
            <w:r w:rsidRPr="00930691">
              <w:rPr>
                <w:rFonts w:ascii="Times New Roman" w:hAnsi="Times New Roman" w:cs="Times New Roman"/>
                <w:color w:val="FF0000"/>
                <w:lang w:val="en-US"/>
              </w:rPr>
              <w:t>Nghị quyết số 107/2023/QH15</w:t>
            </w:r>
            <w:r>
              <w:rPr>
                <w:rFonts w:ascii="Times New Roman" w:hAnsi="Times New Roman" w:cs="Times New Roman"/>
                <w:color w:val="FF0000"/>
                <w:lang w:val="en-US"/>
              </w:rPr>
              <w:t xml:space="preserve"> </w:t>
            </w:r>
            <w:r w:rsidRPr="00930691">
              <w:rPr>
                <w:rFonts w:ascii="Times New Roman" w:hAnsi="Times New Roman" w:cs="Times New Roman"/>
                <w:color w:val="FF0000"/>
                <w:lang w:val="en-US"/>
              </w:rPr>
              <w:t>ngày 29 tháng 11 năm 2023 của Quốc hội</w:t>
            </w:r>
            <w:r>
              <w:rPr>
                <w:rFonts w:ascii="Times New Roman" w:hAnsi="Times New Roman" w:cs="Times New Roman"/>
                <w:color w:val="FF0000"/>
                <w:lang w:val="en-US"/>
              </w:rPr>
              <w:t>.</w:t>
            </w:r>
          </w:p>
          <w:p w14:paraId="1D6A532F"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t xml:space="preserve">- Cá nhân: Trong nước □ </w:t>
            </w:r>
            <w:r w:rsidRPr="00F07D69">
              <w:rPr>
                <w:rFonts w:ascii="Times New Roman" w:hAnsi="Times New Roman" w:cs="Times New Roman"/>
                <w:lang w:val="en-US"/>
              </w:rPr>
              <w:t xml:space="preserve">     </w:t>
            </w:r>
            <w:r w:rsidRPr="00F07D69">
              <w:rPr>
                <w:rFonts w:ascii="Times New Roman" w:hAnsi="Times New Roman" w:cs="Times New Roman"/>
              </w:rPr>
              <w:t>Nước ngoài □</w:t>
            </w:r>
          </w:p>
          <w:p w14:paraId="1305E4BB" w14:textId="77777777" w:rsidR="00997F7E" w:rsidRPr="00F07D69" w:rsidRDefault="00997F7E" w:rsidP="0083127C">
            <w:pPr>
              <w:spacing w:before="120"/>
              <w:ind w:left="57" w:right="57"/>
              <w:jc w:val="both"/>
              <w:rPr>
                <w:rFonts w:ascii="Times New Roman" w:hAnsi="Times New Roman" w:cs="Times New Roman"/>
                <w:lang w:val="en-US"/>
              </w:rPr>
            </w:pPr>
            <w:r w:rsidRPr="00F07D69">
              <w:rPr>
                <w:rFonts w:ascii="Times New Roman" w:hAnsi="Times New Roman" w:cs="Times New Roman"/>
                <w:lang w:val="en-US"/>
              </w:rPr>
              <w:lastRenderedPageBreak/>
              <w:t>Mô tả rõ: …………………………………………………………………………………………………….</w:t>
            </w:r>
          </w:p>
          <w:p w14:paraId="64248551"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r w:rsidRPr="00F07D69">
              <w:rPr>
                <w:rFonts w:ascii="Times New Roman" w:hAnsi="Times New Roman" w:cs="Times New Roman"/>
              </w:rPr>
              <w:t xml:space="preserve"> </w:t>
            </w:r>
          </w:p>
          <w:p w14:paraId="681B54C8"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t>- Có thể mở rộng/ thu hẹp đối tượng thực hiện không?:</w:t>
            </w:r>
          </w:p>
          <w:p w14:paraId="7B906D1F" w14:textId="77777777" w:rsidR="00997F7E" w:rsidRPr="005823E6"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6EB730C0" w14:textId="77777777" w:rsidR="00997F7E" w:rsidRPr="005823E6" w:rsidRDefault="00997F7E" w:rsidP="0083127C">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sidRPr="005823E6">
              <w:rPr>
                <w:rFonts w:ascii="Times New Roman" w:hAnsi="Times New Roman" w:cs="Times New Roman"/>
                <w:color w:val="FF0000"/>
              </w:rPr>
              <w:t>Đ</w:t>
            </w:r>
            <w:r w:rsidRPr="005823E6">
              <w:rPr>
                <w:rFonts w:ascii="Times New Roman" w:hAnsi="Times New Roman" w:cs="Times New Roman"/>
                <w:color w:val="FF0000"/>
                <w:lang w:val="en-US"/>
              </w:rPr>
              <w:t>ã quy định đầy đủ về đối tượng theo quy định</w:t>
            </w:r>
            <w:r>
              <w:rPr>
                <w:rFonts w:ascii="Times New Roman" w:hAnsi="Times New Roman" w:cs="Times New Roman"/>
                <w:lang w:val="en-US"/>
              </w:rPr>
              <w:t xml:space="preserve"> </w:t>
            </w:r>
            <w:r w:rsidRPr="00A60C6C">
              <w:rPr>
                <w:rFonts w:ascii="Times New Roman" w:hAnsi="Times New Roman" w:cs="Times New Roman"/>
                <w:color w:val="FF0000"/>
                <w:lang w:val="en-US"/>
              </w:rPr>
              <w:t xml:space="preserve">tại </w:t>
            </w:r>
            <w:r w:rsidRPr="00653F96">
              <w:rPr>
                <w:rFonts w:ascii="Times New Roman" w:hAnsi="Times New Roman" w:cs="Times New Roman"/>
                <w:color w:val="FF0000"/>
                <w:lang w:val="en-US"/>
              </w:rPr>
              <w:t>khoản 3</w:t>
            </w:r>
            <w:r>
              <w:rPr>
                <w:rFonts w:ascii="Times New Roman" w:hAnsi="Times New Roman" w:cs="Times New Roman"/>
                <w:color w:val="FF0000"/>
                <w:lang w:val="en-US"/>
              </w:rPr>
              <w:t xml:space="preserve"> </w:t>
            </w:r>
            <w:r w:rsidRPr="00653F96">
              <w:rPr>
                <w:rFonts w:ascii="Times New Roman" w:hAnsi="Times New Roman" w:cs="Times New Roman"/>
                <w:color w:val="FF0000"/>
                <w:lang w:val="en-US"/>
              </w:rPr>
              <w:t xml:space="preserve">Điều 6 </w:t>
            </w:r>
            <w:r w:rsidRPr="00930691">
              <w:rPr>
                <w:rFonts w:ascii="Times New Roman" w:hAnsi="Times New Roman" w:cs="Times New Roman"/>
                <w:color w:val="FF0000"/>
                <w:lang w:val="en-US"/>
              </w:rPr>
              <w:t>Nghị quyết số 107/2023/QH15 ngày 29 tháng 11 năm 2023 của Quốc hội</w:t>
            </w:r>
            <w:r>
              <w:rPr>
                <w:rFonts w:ascii="Times New Roman" w:hAnsi="Times New Roman" w:cs="Times New Roman"/>
                <w:color w:val="FF0000"/>
                <w:lang w:val="en-US"/>
              </w:rPr>
              <w:t>.</w:t>
            </w:r>
          </w:p>
        </w:tc>
      </w:tr>
      <w:tr w:rsidR="00997F7E" w:rsidRPr="00F07D69" w14:paraId="3FE92AF7" w14:textId="77777777" w:rsidTr="00C27CED">
        <w:tc>
          <w:tcPr>
            <w:tcW w:w="1045" w:type="pct"/>
            <w:shd w:val="clear" w:color="auto" w:fill="FFFFFF"/>
          </w:tcPr>
          <w:p w14:paraId="2645C165"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lastRenderedPageBreak/>
              <w:t>b) Phạm vi áp dụng:</w:t>
            </w:r>
          </w:p>
          <w:p w14:paraId="5D18F6B0" w14:textId="77777777" w:rsidR="00997F7E" w:rsidRPr="00F07D69" w:rsidRDefault="00997F7E" w:rsidP="0083127C">
            <w:pPr>
              <w:spacing w:before="120"/>
              <w:ind w:left="57" w:right="57"/>
              <w:rPr>
                <w:rFonts w:ascii="Times New Roman" w:hAnsi="Times New Roman" w:cs="Times New Roman"/>
              </w:rPr>
            </w:pPr>
          </w:p>
        </w:tc>
        <w:tc>
          <w:tcPr>
            <w:tcW w:w="3955" w:type="pct"/>
            <w:shd w:val="clear" w:color="auto" w:fill="FFFFFF"/>
          </w:tcPr>
          <w:p w14:paraId="21BCA437" w14:textId="77777777" w:rsidR="00997F7E" w:rsidRPr="005823E6" w:rsidRDefault="00997F7E" w:rsidP="0083127C">
            <w:pPr>
              <w:spacing w:before="120"/>
              <w:ind w:left="57" w:right="57"/>
              <w:rPr>
                <w:rFonts w:ascii="Times New Roman" w:hAnsi="Times New Roman" w:cs="Times New Roman"/>
                <w:color w:val="FF0000"/>
                <w:lang w:val="en-US"/>
              </w:rPr>
            </w:pPr>
            <w:r w:rsidRPr="00F07D69">
              <w:rPr>
                <w:rFonts w:ascii="Times New Roman" w:hAnsi="Times New Roman" w:cs="Times New Roman"/>
              </w:rPr>
              <w:t>-</w:t>
            </w:r>
            <w:r w:rsidRPr="00F07D69">
              <w:rPr>
                <w:rFonts w:ascii="Times New Roman" w:hAnsi="Times New Roman" w:cs="Times New Roman"/>
                <w:lang w:val="en-US"/>
              </w:rPr>
              <w:t xml:space="preserve"> </w:t>
            </w:r>
            <w:r w:rsidRPr="00F07D69">
              <w:rPr>
                <w:rFonts w:ascii="Times New Roman" w:hAnsi="Times New Roman" w:cs="Times New Roman"/>
              </w:rPr>
              <w:t>Toàn quốc</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 xml:space="preserve">Vùng □ </w:t>
            </w:r>
            <w:r w:rsidRPr="00F07D69">
              <w:rPr>
                <w:rFonts w:ascii="Times New Roman" w:hAnsi="Times New Roman" w:cs="Times New Roman"/>
                <w:lang w:val="en-US"/>
              </w:rPr>
              <w:t xml:space="preserve">    </w:t>
            </w:r>
            <w:r w:rsidRPr="00F07D69">
              <w:rPr>
                <w:rFonts w:ascii="Times New Roman" w:hAnsi="Times New Roman" w:cs="Times New Roman"/>
              </w:rPr>
              <w:t>Địa phương □</w:t>
            </w:r>
          </w:p>
          <w:p w14:paraId="5CF4A97F"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xml:space="preserve">- Nông thôn □ </w:t>
            </w:r>
            <w:r w:rsidRPr="00F07D69">
              <w:rPr>
                <w:rFonts w:ascii="Times New Roman" w:hAnsi="Times New Roman" w:cs="Times New Roman"/>
                <w:lang w:val="en-US"/>
              </w:rPr>
              <w:t xml:space="preserve">   </w:t>
            </w:r>
            <w:r w:rsidRPr="00F07D69">
              <w:rPr>
                <w:rFonts w:ascii="Times New Roman" w:hAnsi="Times New Roman" w:cs="Times New Roman"/>
              </w:rPr>
              <w:t xml:space="preserve">Đô thị □ </w:t>
            </w:r>
            <w:r w:rsidRPr="00F07D69">
              <w:rPr>
                <w:rFonts w:ascii="Times New Roman" w:hAnsi="Times New Roman" w:cs="Times New Roman"/>
                <w:lang w:val="en-US"/>
              </w:rPr>
              <w:t xml:space="preserve">    </w:t>
            </w:r>
            <w:r w:rsidRPr="00F07D69">
              <w:rPr>
                <w:rFonts w:ascii="Times New Roman" w:hAnsi="Times New Roman" w:cs="Times New Roman"/>
              </w:rPr>
              <w:t>Miền núi □</w:t>
            </w:r>
          </w:p>
          <w:p w14:paraId="31174CF9"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Biên giới, hải đảo □</w:t>
            </w:r>
          </w:p>
          <w:p w14:paraId="65F0AC25"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Lý do quy định: </w:t>
            </w:r>
            <w:r w:rsidRPr="00A60C6C">
              <w:rPr>
                <w:rFonts w:ascii="Times New Roman" w:hAnsi="Times New Roman" w:cs="Times New Roman"/>
                <w:color w:val="FF0000"/>
                <w:lang w:val="en-US"/>
              </w:rPr>
              <w:t xml:space="preserve">Phù hợp với quy định tại </w:t>
            </w:r>
            <w:r>
              <w:rPr>
                <w:rFonts w:ascii="Times New Roman" w:hAnsi="Times New Roman" w:cs="Times New Roman"/>
                <w:color w:val="FF0000"/>
                <w:lang w:val="en-US"/>
              </w:rPr>
              <w:t xml:space="preserve">khoản 3 Điều 6 </w:t>
            </w:r>
            <w:r w:rsidRPr="00930691">
              <w:rPr>
                <w:rFonts w:ascii="Times New Roman" w:hAnsi="Times New Roman" w:cs="Times New Roman"/>
                <w:color w:val="FF0000"/>
                <w:lang w:val="en-US"/>
              </w:rPr>
              <w:t>Nghị quyết số 107/2023/QH15 ngày 29 tháng 11 năm 2023 của Quốc hội</w:t>
            </w:r>
            <w:r>
              <w:rPr>
                <w:rFonts w:ascii="Times New Roman" w:hAnsi="Times New Roman" w:cs="Times New Roman"/>
                <w:color w:val="FF0000"/>
                <w:lang w:val="en-US"/>
              </w:rPr>
              <w:t>.</w:t>
            </w:r>
          </w:p>
          <w:p w14:paraId="5D08F06A"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Có thể mở rộng/ thu hẹp phạm vi áp dụng không?:</w:t>
            </w:r>
          </w:p>
          <w:p w14:paraId="3AFBFEB4" w14:textId="77777777" w:rsidR="00997F7E" w:rsidRPr="005823E6" w:rsidRDefault="00997F7E" w:rsidP="0083127C">
            <w:pPr>
              <w:spacing w:before="120"/>
              <w:ind w:left="57" w:right="57"/>
              <w:rPr>
                <w:rFonts w:ascii="Times New Roman" w:hAnsi="Times New Roman" w:cs="Times New Roman"/>
                <w:color w:val="FF0000"/>
                <w:lang w:val="en-US"/>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70672451" w14:textId="77777777" w:rsidR="00997F7E" w:rsidRPr="00F07D69" w:rsidRDefault="00997F7E" w:rsidP="0083127C">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sidRPr="005823E6">
              <w:rPr>
                <w:rFonts w:ascii="Times New Roman" w:hAnsi="Times New Roman" w:cs="Times New Roman"/>
                <w:color w:val="FF0000"/>
              </w:rPr>
              <w:t>Đ</w:t>
            </w:r>
            <w:r w:rsidRPr="005823E6">
              <w:rPr>
                <w:rFonts w:ascii="Times New Roman" w:hAnsi="Times New Roman" w:cs="Times New Roman"/>
                <w:color w:val="FF0000"/>
                <w:lang w:val="en-US"/>
              </w:rPr>
              <w:t xml:space="preserve">ã quy định đầy đủ về </w:t>
            </w:r>
            <w:r>
              <w:rPr>
                <w:rFonts w:ascii="Times New Roman" w:hAnsi="Times New Roman" w:cs="Times New Roman"/>
                <w:color w:val="FF0000"/>
                <w:lang w:val="en-US"/>
              </w:rPr>
              <w:t>phạm vi áp dụng</w:t>
            </w:r>
            <w:r w:rsidRPr="005823E6">
              <w:rPr>
                <w:rFonts w:ascii="Times New Roman" w:hAnsi="Times New Roman" w:cs="Times New Roman"/>
                <w:color w:val="FF0000"/>
                <w:lang w:val="en-US"/>
              </w:rPr>
              <w:t xml:space="preserve"> theo quy định</w:t>
            </w:r>
            <w:r>
              <w:rPr>
                <w:rFonts w:ascii="Times New Roman" w:hAnsi="Times New Roman" w:cs="Times New Roman"/>
                <w:lang w:val="en-US"/>
              </w:rPr>
              <w:t xml:space="preserve"> </w:t>
            </w:r>
            <w:r w:rsidRPr="00A60C6C">
              <w:rPr>
                <w:rFonts w:ascii="Times New Roman" w:hAnsi="Times New Roman" w:cs="Times New Roman"/>
                <w:color w:val="FF0000"/>
                <w:lang w:val="en-US"/>
              </w:rPr>
              <w:t xml:space="preserve">tại </w:t>
            </w:r>
            <w:r w:rsidRPr="00653F96">
              <w:rPr>
                <w:rFonts w:ascii="Times New Roman" w:hAnsi="Times New Roman" w:cs="Times New Roman"/>
                <w:color w:val="FF0000"/>
                <w:lang w:val="en-US"/>
              </w:rPr>
              <w:t>khoản 3</w:t>
            </w:r>
            <w:r>
              <w:rPr>
                <w:rFonts w:ascii="Times New Roman" w:hAnsi="Times New Roman" w:cs="Times New Roman"/>
                <w:color w:val="FF0000"/>
                <w:lang w:val="en-US"/>
              </w:rPr>
              <w:t xml:space="preserve"> </w:t>
            </w:r>
            <w:r w:rsidRPr="00653F96">
              <w:rPr>
                <w:rFonts w:ascii="Times New Roman" w:hAnsi="Times New Roman" w:cs="Times New Roman"/>
                <w:color w:val="FF0000"/>
                <w:lang w:val="en-US"/>
              </w:rPr>
              <w:t xml:space="preserve">Điều 6 </w:t>
            </w:r>
            <w:r w:rsidRPr="00930691">
              <w:rPr>
                <w:rFonts w:ascii="Times New Roman" w:hAnsi="Times New Roman" w:cs="Times New Roman"/>
                <w:color w:val="FF0000"/>
                <w:lang w:val="en-US"/>
              </w:rPr>
              <w:t>Nghị quyết số 107/2023/QH15 ngày 29 tháng 11 năm 2023 của Quốc hội</w:t>
            </w:r>
            <w:r>
              <w:rPr>
                <w:rFonts w:ascii="Times New Roman" w:hAnsi="Times New Roman" w:cs="Times New Roman"/>
                <w:color w:val="FF0000"/>
                <w:lang w:val="en-US"/>
              </w:rPr>
              <w:t>.</w:t>
            </w:r>
          </w:p>
        </w:tc>
      </w:tr>
      <w:tr w:rsidR="00997F7E" w:rsidRPr="00F07D69" w14:paraId="0BABEF82" w14:textId="77777777" w:rsidTr="00C27CED">
        <w:tc>
          <w:tcPr>
            <w:tcW w:w="5000" w:type="pct"/>
            <w:gridSpan w:val="2"/>
            <w:shd w:val="clear" w:color="auto" w:fill="FFFFFF"/>
          </w:tcPr>
          <w:p w14:paraId="6F22232A" w14:textId="4B49E57F"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Dự kiến số lượng đối tượng</w:t>
            </w:r>
            <w:r w:rsidRPr="00F07D69">
              <w:rPr>
                <w:rFonts w:ascii="Times New Roman" w:hAnsi="Times New Roman" w:cs="Times New Roman"/>
                <w:lang w:val="en-US"/>
              </w:rPr>
              <w:t xml:space="preserve"> thực hiện/1 năm: </w:t>
            </w:r>
            <w:r w:rsidR="00095999">
              <w:rPr>
                <w:rFonts w:ascii="Times New Roman" w:hAnsi="Times New Roman" w:cs="Times New Roman"/>
                <w:color w:val="FF0000"/>
                <w:lang w:val="en-US"/>
              </w:rPr>
              <w:t>6</w:t>
            </w:r>
          </w:p>
        </w:tc>
      </w:tr>
      <w:tr w:rsidR="00997F7E" w:rsidRPr="00F07D69" w14:paraId="262CB2EE" w14:textId="77777777" w:rsidTr="00C27CED">
        <w:tc>
          <w:tcPr>
            <w:tcW w:w="5000" w:type="pct"/>
            <w:gridSpan w:val="2"/>
            <w:shd w:val="clear" w:color="auto" w:fill="FFFFFF"/>
          </w:tcPr>
          <w:p w14:paraId="5E0FFB68" w14:textId="77777777" w:rsidR="00997F7E" w:rsidRPr="00F07D69" w:rsidRDefault="00997F7E" w:rsidP="0083127C">
            <w:pPr>
              <w:spacing w:before="120"/>
              <w:ind w:left="57" w:right="57"/>
              <w:rPr>
                <w:rFonts w:ascii="Times New Roman" w:hAnsi="Times New Roman" w:cs="Times New Roman"/>
                <w:b/>
              </w:rPr>
            </w:pPr>
            <w:r w:rsidRPr="00F07D69">
              <w:rPr>
                <w:rFonts w:ascii="Times New Roman" w:hAnsi="Times New Roman" w:cs="Times New Roman"/>
                <w:b/>
              </w:rPr>
              <w:t>7. Cơ quan giải quyết</w:t>
            </w:r>
          </w:p>
        </w:tc>
      </w:tr>
      <w:tr w:rsidR="00997F7E" w:rsidRPr="00F07D69" w14:paraId="4E37C494" w14:textId="77777777" w:rsidTr="00C27CED">
        <w:tc>
          <w:tcPr>
            <w:tcW w:w="1045" w:type="pct"/>
            <w:shd w:val="clear" w:color="auto" w:fill="FFFFFF"/>
          </w:tcPr>
          <w:p w14:paraId="1BD90864"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t>a) Có được quy định rõ ràng, cụ thể về cơ quan giải quyết thủ tục hành chính không?</w:t>
            </w:r>
          </w:p>
        </w:tc>
        <w:tc>
          <w:tcPr>
            <w:tcW w:w="3955" w:type="pct"/>
            <w:shd w:val="clear" w:color="auto" w:fill="FFFFFF"/>
          </w:tcPr>
          <w:p w14:paraId="70239315"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1FCE73A8" w14:textId="5838BF06" w:rsidR="00997F7E" w:rsidRPr="00533531"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xml:space="preserve">- Lý do quy định: </w:t>
            </w:r>
            <w:r w:rsidR="00C93272" w:rsidRPr="00C93272">
              <w:rPr>
                <w:rFonts w:ascii="Times New Roman" w:hAnsi="Times New Roman" w:cs="Times New Roman"/>
                <w:color w:val="FF0000"/>
                <w:lang w:val="en-US"/>
              </w:rPr>
              <w:t>Đơn vị hợp thành chịu trách nhiệm kê khai nộp hồ sơ khai thuế tới Tổng cục thuế (Cơ quan thuế được giao nhiệm vụ quản lý thuế TNDN bổ sung theo Quy định về thuế tối thiểu toàn cầu)</w:t>
            </w:r>
            <w:r w:rsidRPr="003648BE">
              <w:rPr>
                <w:rFonts w:ascii="Times New Roman" w:hAnsi="Times New Roman" w:cs="Times New Roman"/>
                <w:color w:val="FF0000"/>
                <w:lang w:val="en-US"/>
              </w:rPr>
              <w:t>.</w:t>
            </w:r>
          </w:p>
        </w:tc>
      </w:tr>
      <w:tr w:rsidR="00997F7E" w:rsidRPr="00F07D69" w14:paraId="4D2FC900" w14:textId="77777777" w:rsidTr="00C27CED">
        <w:tc>
          <w:tcPr>
            <w:tcW w:w="1045" w:type="pct"/>
            <w:shd w:val="clear" w:color="auto" w:fill="FFFFFF"/>
          </w:tcPr>
          <w:p w14:paraId="4C7D45B8"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t>b) Có thể mở rộng ủy quyền hoặc phân cấp thực hiện không?</w:t>
            </w:r>
          </w:p>
        </w:tc>
        <w:tc>
          <w:tcPr>
            <w:tcW w:w="3955" w:type="pct"/>
            <w:shd w:val="clear" w:color="auto" w:fill="FFFFFF"/>
          </w:tcPr>
          <w:p w14:paraId="7CE88985"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7FF09FCF" w14:textId="77777777" w:rsidR="00997F7E" w:rsidRPr="00F07D69" w:rsidRDefault="00997F7E" w:rsidP="00C93272">
            <w:pPr>
              <w:spacing w:before="120"/>
              <w:ind w:left="57" w:right="57"/>
              <w:jc w:val="both"/>
              <w:rPr>
                <w:rFonts w:ascii="Times New Roman" w:hAnsi="Times New Roman" w:cs="Times New Roman"/>
                <w:lang w:val="en-US"/>
              </w:rPr>
            </w:pPr>
            <w:r w:rsidRPr="00F07D69">
              <w:rPr>
                <w:rFonts w:ascii="Times New Roman" w:hAnsi="Times New Roman" w:cs="Times New Roman"/>
              </w:rPr>
              <w:t xml:space="preserve">Nêu rõ lý do: </w:t>
            </w:r>
            <w:r w:rsidRPr="00533531">
              <w:rPr>
                <w:rFonts w:ascii="Times New Roman" w:hAnsi="Times New Roman" w:cs="Times New Roman"/>
                <w:color w:val="FF0000"/>
                <w:lang w:val="en-US"/>
              </w:rPr>
              <w:t>Quản lý tập trung tại</w:t>
            </w:r>
            <w:r>
              <w:rPr>
                <w:rFonts w:ascii="Times New Roman" w:hAnsi="Times New Roman" w:cs="Times New Roman"/>
                <w:color w:val="FF0000"/>
                <w:lang w:val="en-US"/>
              </w:rPr>
              <w:t xml:space="preserve"> </w:t>
            </w:r>
            <w:r w:rsidRPr="00533531">
              <w:rPr>
                <w:rFonts w:ascii="Times New Roman" w:hAnsi="Times New Roman" w:cs="Times New Roman"/>
                <w:color w:val="FF0000"/>
                <w:lang w:val="en-US"/>
              </w:rPr>
              <w:t>Cơ quan thuế được giao nhiệm vụ quản lý thuế TNDN bổ sung theo Quy định về thuế tối thiểu toàn cầu</w:t>
            </w:r>
            <w:r>
              <w:rPr>
                <w:rFonts w:ascii="Times New Roman" w:hAnsi="Times New Roman" w:cs="Times New Roman"/>
                <w:color w:val="FF0000"/>
                <w:lang w:val="en-US"/>
              </w:rPr>
              <w:t>.</w:t>
            </w:r>
          </w:p>
        </w:tc>
      </w:tr>
      <w:tr w:rsidR="00997F7E" w:rsidRPr="00F07D69" w14:paraId="315C1FBE" w14:textId="77777777" w:rsidTr="00C27CED">
        <w:tc>
          <w:tcPr>
            <w:tcW w:w="5000" w:type="pct"/>
            <w:gridSpan w:val="2"/>
            <w:shd w:val="clear" w:color="auto" w:fill="FFFFFF"/>
          </w:tcPr>
          <w:p w14:paraId="3D3EE821" w14:textId="77777777" w:rsidR="00997F7E" w:rsidRPr="00F07D69" w:rsidRDefault="00997F7E" w:rsidP="0083127C">
            <w:pPr>
              <w:spacing w:before="120"/>
              <w:ind w:left="57" w:right="57"/>
              <w:rPr>
                <w:rFonts w:ascii="Times New Roman" w:hAnsi="Times New Roman" w:cs="Times New Roman"/>
                <w:b/>
              </w:rPr>
            </w:pPr>
            <w:r w:rsidRPr="00F07D69">
              <w:rPr>
                <w:rFonts w:ascii="Times New Roman" w:hAnsi="Times New Roman" w:cs="Times New Roman"/>
                <w:b/>
              </w:rPr>
              <w:t>8. Phí, lệ phí và các chi phí khác (nếu có)</w:t>
            </w:r>
          </w:p>
        </w:tc>
      </w:tr>
      <w:tr w:rsidR="00997F7E" w:rsidRPr="00F07D69" w14:paraId="48C49E2D" w14:textId="77777777" w:rsidTr="00C27CED">
        <w:tc>
          <w:tcPr>
            <w:tcW w:w="1045" w:type="pct"/>
            <w:shd w:val="clear" w:color="auto" w:fill="FFFFFF"/>
          </w:tcPr>
          <w:p w14:paraId="363A8920"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t xml:space="preserve">a) Có quy định về phí, lệ phí và các chi phí khác (nếu có) </w:t>
            </w:r>
            <w:r w:rsidRPr="00F07D69">
              <w:rPr>
                <w:rFonts w:ascii="Times New Roman" w:hAnsi="Times New Roman" w:cs="Times New Roman"/>
              </w:rPr>
              <w:lastRenderedPageBreak/>
              <w:t>không?</w:t>
            </w:r>
          </w:p>
        </w:tc>
        <w:tc>
          <w:tcPr>
            <w:tcW w:w="3955" w:type="pct"/>
            <w:shd w:val="clear" w:color="auto" w:fill="FFFFFF"/>
          </w:tcPr>
          <w:p w14:paraId="7EAB66F0"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lastRenderedPageBreak/>
              <w:t>-</w:t>
            </w:r>
            <w:r w:rsidRPr="00F07D69">
              <w:rPr>
                <w:rFonts w:ascii="Times New Roman" w:hAnsi="Times New Roman" w:cs="Times New Roman"/>
                <w:lang w:val="en-US"/>
              </w:rPr>
              <w:t xml:space="preserve"> </w:t>
            </w:r>
            <w:r w:rsidRPr="00F07D69">
              <w:rPr>
                <w:rFonts w:ascii="Times New Roman" w:hAnsi="Times New Roman" w:cs="Times New Roman"/>
              </w:rPr>
              <w:t>Lệ</w:t>
            </w:r>
            <w:r w:rsidRPr="00F07D69">
              <w:rPr>
                <w:rFonts w:ascii="Times New Roman" w:hAnsi="Times New Roman" w:cs="Times New Roman"/>
                <w:lang w:val="en-US"/>
              </w:rPr>
              <w:t xml:space="preserve"> </w:t>
            </w:r>
            <w:r w:rsidRPr="00F07D69">
              <w:rPr>
                <w:rFonts w:ascii="Times New Roman" w:hAnsi="Times New Roman" w:cs="Times New Roman"/>
              </w:rPr>
              <w:t>phí: Không</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Có </w:t>
            </w:r>
            <w:r w:rsidRPr="00F07D69">
              <w:rPr>
                <w:rFonts w:ascii="Times New Roman" w:hAnsi="Times New Roman" w:cs="Times New Roman"/>
              </w:rPr>
              <w:t>□</w:t>
            </w:r>
          </w:p>
          <w:p w14:paraId="10990EFC"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lastRenderedPageBreak/>
              <w:t>N</w:t>
            </w:r>
            <w:r w:rsidRPr="00F07D69">
              <w:rPr>
                <w:rFonts w:ascii="Times New Roman" w:hAnsi="Times New Roman" w:cs="Times New Roman"/>
                <w:lang w:val="en-US"/>
              </w:rPr>
              <w:t>ế</w:t>
            </w:r>
            <w:r w:rsidRPr="00F07D69">
              <w:rPr>
                <w:rFonts w:ascii="Times New Roman" w:hAnsi="Times New Roman" w:cs="Times New Roman"/>
              </w:rPr>
              <w:t xml:space="preserve">u </w:t>
            </w:r>
            <w:r w:rsidRPr="00F07D69">
              <w:rPr>
                <w:rFonts w:ascii="Times New Roman" w:hAnsi="Times New Roman" w:cs="Times New Roman"/>
                <w:lang w:val="en-US"/>
              </w:rPr>
              <w:t>có, nêu rõ lý do: ………………………………………………………………………………………</w:t>
            </w:r>
            <w:r w:rsidRPr="00F07D69">
              <w:rPr>
                <w:rFonts w:ascii="Times New Roman" w:hAnsi="Times New Roman" w:cs="Times New Roman"/>
              </w:rPr>
              <w:t xml:space="preserve"> </w:t>
            </w:r>
          </w:p>
          <w:p w14:paraId="5AE08E85"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Phí: Không</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Có </w:t>
            </w:r>
            <w:r w:rsidRPr="00F07D69">
              <w:rPr>
                <w:rFonts w:ascii="Times New Roman" w:hAnsi="Times New Roman" w:cs="Times New Roman"/>
              </w:rPr>
              <w:t>□</w:t>
            </w:r>
          </w:p>
          <w:p w14:paraId="73C86E43"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Nếu Có nêu r</w:t>
            </w:r>
            <w:r w:rsidRPr="00F07D69">
              <w:rPr>
                <w:rFonts w:ascii="Times New Roman" w:hAnsi="Times New Roman" w:cs="Times New Roman"/>
                <w:lang w:val="en-US"/>
              </w:rPr>
              <w:t>õ</w:t>
            </w:r>
            <w:r w:rsidRPr="00F07D69">
              <w:rPr>
                <w:rFonts w:ascii="Times New Roman" w:hAnsi="Times New Roman" w:cs="Times New Roman"/>
              </w:rPr>
              <w:t xml:space="preserve"> l</w:t>
            </w:r>
            <w:r w:rsidRPr="00F07D69">
              <w:rPr>
                <w:rFonts w:ascii="Times New Roman" w:hAnsi="Times New Roman" w:cs="Times New Roman"/>
                <w:lang w:val="en-US"/>
              </w:rPr>
              <w:t>ý</w:t>
            </w:r>
            <w:r w:rsidRPr="00F07D69">
              <w:rPr>
                <w:rFonts w:ascii="Times New Roman" w:hAnsi="Times New Roman" w:cs="Times New Roman"/>
              </w:rPr>
              <w:t xml:space="preserve"> do</w:t>
            </w:r>
            <w:r w:rsidRPr="00F07D69">
              <w:rPr>
                <w:rFonts w:ascii="Times New Roman" w:hAnsi="Times New Roman" w:cs="Times New Roman"/>
                <w:lang w:val="en-US"/>
              </w:rPr>
              <w:t>: ……………………………………………………………………………………….</w:t>
            </w:r>
            <w:r w:rsidRPr="00F07D69">
              <w:rPr>
                <w:rFonts w:ascii="Times New Roman" w:hAnsi="Times New Roman" w:cs="Times New Roman"/>
              </w:rPr>
              <w:t xml:space="preserve"> </w:t>
            </w:r>
          </w:p>
          <w:p w14:paraId="6B3AFA65"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Chi phí khác: Không</w:t>
            </w:r>
            <w:r w:rsidRPr="00F07D69">
              <w:rPr>
                <w:rFonts w:ascii="Times New Roman" w:hAnsi="Times New Roman" w:cs="Times New Roman"/>
                <w:lang w:val="en-US"/>
              </w:rPr>
              <w:t xml:space="preserve">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Có </w:t>
            </w:r>
            <w:r w:rsidRPr="00F07D69">
              <w:rPr>
                <w:rFonts w:ascii="Times New Roman" w:hAnsi="Times New Roman" w:cs="Times New Roman"/>
              </w:rPr>
              <w:t>□</w:t>
            </w:r>
          </w:p>
          <w:p w14:paraId="50A4F0D9"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Nếu Có, nêu rõ l</w:t>
            </w:r>
            <w:r w:rsidRPr="00F07D69">
              <w:rPr>
                <w:rFonts w:ascii="Times New Roman" w:hAnsi="Times New Roman" w:cs="Times New Roman"/>
                <w:lang w:val="en-US"/>
              </w:rPr>
              <w:t>ý</w:t>
            </w:r>
            <w:r w:rsidRPr="00F07D69">
              <w:rPr>
                <w:rFonts w:ascii="Times New Roman" w:hAnsi="Times New Roman" w:cs="Times New Roman"/>
              </w:rPr>
              <w:t xml:space="preserve"> do</w:t>
            </w:r>
            <w:r w:rsidRPr="00F07D69">
              <w:rPr>
                <w:rFonts w:ascii="Times New Roman" w:hAnsi="Times New Roman" w:cs="Times New Roman"/>
                <w:lang w:val="en-US"/>
              </w:rPr>
              <w:t>: ………………………………………………………………………………………</w:t>
            </w:r>
            <w:r w:rsidRPr="00F07D69">
              <w:rPr>
                <w:rFonts w:ascii="Times New Roman" w:hAnsi="Times New Roman" w:cs="Times New Roman"/>
              </w:rPr>
              <w:t xml:space="preserve"> </w:t>
            </w:r>
          </w:p>
          <w:p w14:paraId="62B88DEC" w14:textId="77777777" w:rsidR="00997F7E" w:rsidRPr="00445DCB" w:rsidRDefault="00997F7E" w:rsidP="0083127C">
            <w:pPr>
              <w:spacing w:before="120"/>
              <w:ind w:left="57" w:right="57"/>
              <w:rPr>
                <w:rFonts w:ascii="Times New Roman" w:hAnsi="Times New Roman" w:cs="Times New Roman"/>
                <w:color w:val="FF0000"/>
                <w:lang w:val="en-US"/>
              </w:rPr>
            </w:pPr>
            <w:r w:rsidRPr="00F07D69">
              <w:rPr>
                <w:rFonts w:ascii="Times New Roman" w:hAnsi="Times New Roman" w:cs="Times New Roman"/>
              </w:rPr>
              <w:t>- Nêu rõ mức phí, lệ phí hoặc chi phí khác (</w:t>
            </w:r>
            <w:r w:rsidRPr="00F07D69">
              <w:rPr>
                <w:rFonts w:ascii="Times New Roman" w:hAnsi="Times New Roman" w:cs="Times New Roman"/>
                <w:i/>
              </w:rPr>
              <w:t>nếu được quy định tại dự án, dự thảo</w:t>
            </w:r>
            <w:r w:rsidRPr="00F07D69">
              <w:rPr>
                <w:rFonts w:ascii="Times New Roman" w:hAnsi="Times New Roman" w:cs="Times New Roman"/>
              </w:rPr>
              <w:t>):</w:t>
            </w:r>
            <w:r>
              <w:rPr>
                <w:rFonts w:ascii="Times New Roman" w:hAnsi="Times New Roman" w:cs="Times New Roman"/>
                <w:lang w:val="en-US"/>
              </w:rPr>
              <w:t xml:space="preserve"> </w:t>
            </w:r>
            <w:r w:rsidRPr="00445DCB">
              <w:rPr>
                <w:rFonts w:ascii="Times New Roman" w:hAnsi="Times New Roman" w:cs="Times New Roman"/>
                <w:color w:val="FF0000"/>
                <w:lang w:val="en-US"/>
              </w:rPr>
              <w:t>Không</w:t>
            </w:r>
          </w:p>
          <w:p w14:paraId="5D296F73"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lang w:val="en-US"/>
              </w:rPr>
              <w:t>+ Mức</w:t>
            </w:r>
            <w:r w:rsidRPr="00F07D69">
              <w:rPr>
                <w:rFonts w:ascii="Times New Roman" w:hAnsi="Times New Roman" w:cs="Times New Roman"/>
              </w:rPr>
              <w:t xml:space="preserve"> </w:t>
            </w:r>
            <w:r w:rsidRPr="00F07D69">
              <w:rPr>
                <w:rFonts w:ascii="Times New Roman" w:hAnsi="Times New Roman" w:cs="Times New Roman"/>
                <w:lang w:val="en-US"/>
              </w:rPr>
              <w:t>p</w:t>
            </w:r>
            <w:r w:rsidRPr="00F07D69">
              <w:rPr>
                <w:rFonts w:ascii="Times New Roman" w:hAnsi="Times New Roman" w:cs="Times New Roman"/>
              </w:rPr>
              <w:t>hí (</w:t>
            </w:r>
            <w:r w:rsidRPr="00F07D69">
              <w:rPr>
                <w:rFonts w:ascii="Times New Roman" w:hAnsi="Times New Roman" w:cs="Times New Roman"/>
                <w:lang w:val="en-US"/>
              </w:rPr>
              <w:t>hoặc đ</w:t>
            </w:r>
            <w:r w:rsidRPr="00F07D69">
              <w:rPr>
                <w:rFonts w:ascii="Times New Roman" w:hAnsi="Times New Roman" w:cs="Times New Roman"/>
              </w:rPr>
              <w:t xml:space="preserve">ính </w:t>
            </w:r>
            <w:r w:rsidRPr="00F07D69">
              <w:rPr>
                <w:rFonts w:ascii="Times New Roman" w:hAnsi="Times New Roman" w:cs="Times New Roman"/>
                <w:lang w:val="en-US"/>
              </w:rPr>
              <w:t>kèm</w:t>
            </w:r>
            <w:r w:rsidRPr="00F07D69">
              <w:rPr>
                <w:rFonts w:ascii="Times New Roman" w:hAnsi="Times New Roman" w:cs="Times New Roman"/>
              </w:rPr>
              <w:t xml:space="preserve"> </w:t>
            </w:r>
            <w:r w:rsidRPr="00F07D69">
              <w:rPr>
                <w:rFonts w:ascii="Times New Roman" w:hAnsi="Times New Roman" w:cs="Times New Roman"/>
                <w:lang w:val="en-US"/>
              </w:rPr>
              <w:t>biểu phí): …………………………………………………………………….</w:t>
            </w:r>
          </w:p>
          <w:p w14:paraId="19A56B04"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Mức lệ phí (hoặc đính kèm biểu lệ phí): …</w:t>
            </w:r>
            <w:r w:rsidRPr="00F07D69">
              <w:rPr>
                <w:rFonts w:ascii="Times New Roman" w:hAnsi="Times New Roman" w:cs="Times New Roman"/>
                <w:lang w:val="en-US"/>
              </w:rPr>
              <w:t>…………………………………………………………….</w:t>
            </w:r>
          </w:p>
          <w:p w14:paraId="7A0742EE"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Mức chi phí khác</w:t>
            </w:r>
            <w:r w:rsidRPr="00F07D69">
              <w:rPr>
                <w:rFonts w:ascii="Times New Roman" w:hAnsi="Times New Roman" w:cs="Times New Roman"/>
                <w:lang w:val="en-US"/>
              </w:rPr>
              <w:t>: ………………………………………………………………………………………..</w:t>
            </w:r>
          </w:p>
          <w:p w14:paraId="039F936F"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Mức phí, lệ phí và các chi phí khác (nếu có) có phù hợp không: Có □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1BE7BD41"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lang w:val="en-US"/>
              </w:rPr>
              <w:t>Lý do: ………………………………………………………………………………………………………..</w:t>
            </w:r>
          </w:p>
          <w:p w14:paraId="2454155F"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 Nếu mức phí, lệ phí hoặc chi phí khác (nếu có) chưa được quy định tại dự án, dự thảo thì nêu rõ lý do: </w:t>
            </w:r>
            <w:r w:rsidRPr="00445DCB">
              <w:rPr>
                <w:rFonts w:ascii="Times New Roman" w:hAnsi="Times New Roman" w:cs="Times New Roman"/>
                <w:color w:val="FF0000"/>
                <w:lang w:val="en-US"/>
              </w:rPr>
              <w:t>Không</w:t>
            </w:r>
            <w:r>
              <w:rPr>
                <w:rFonts w:ascii="Times New Roman" w:hAnsi="Times New Roman" w:cs="Times New Roman"/>
                <w:lang w:val="en-US"/>
              </w:rPr>
              <w:t xml:space="preserve"> </w:t>
            </w:r>
          </w:p>
        </w:tc>
      </w:tr>
      <w:tr w:rsidR="00997F7E" w:rsidRPr="00F07D69" w14:paraId="2513FAD6" w14:textId="77777777" w:rsidTr="00C27CED">
        <w:tc>
          <w:tcPr>
            <w:tcW w:w="1045" w:type="pct"/>
            <w:shd w:val="clear" w:color="auto" w:fill="FFFFFF"/>
          </w:tcPr>
          <w:p w14:paraId="39F4F4D2" w14:textId="77777777"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lastRenderedPageBreak/>
              <w:t>b) Quy định về cách thức, thời điểm nộp phí, lệ phí và các chi phí khác (nếu có) có hợp lý không?</w:t>
            </w:r>
          </w:p>
        </w:tc>
        <w:tc>
          <w:tcPr>
            <w:tcW w:w="3955" w:type="pct"/>
            <w:shd w:val="clear" w:color="auto" w:fill="FFFFFF"/>
          </w:tcPr>
          <w:p w14:paraId="0560F947"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xml:space="preserve">Có □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7447DC3A" w14:textId="77777777" w:rsidR="00997F7E" w:rsidRPr="00533531" w:rsidRDefault="00997F7E" w:rsidP="0083127C">
            <w:pPr>
              <w:spacing w:before="120"/>
              <w:ind w:left="57" w:right="57"/>
              <w:rPr>
                <w:rFonts w:ascii="Times New Roman" w:hAnsi="Times New Roman" w:cs="Times New Roman"/>
                <w:color w:val="FF0000"/>
                <w:lang w:val="en-US"/>
              </w:rPr>
            </w:pPr>
            <w:r w:rsidRPr="00F07D69">
              <w:rPr>
                <w:rFonts w:ascii="Times New Roman" w:hAnsi="Times New Roman" w:cs="Times New Roman"/>
              </w:rPr>
              <w:t>N</w:t>
            </w:r>
            <w:r w:rsidRPr="00F07D69">
              <w:rPr>
                <w:rFonts w:ascii="Times New Roman" w:hAnsi="Times New Roman" w:cs="Times New Roman"/>
                <w:lang w:val="en-US"/>
              </w:rPr>
              <w:t>ộ</w:t>
            </w:r>
            <w:r w:rsidRPr="00F07D69">
              <w:rPr>
                <w:rFonts w:ascii="Times New Roman" w:hAnsi="Times New Roman" w:cs="Times New Roman"/>
              </w:rPr>
              <w:t xml:space="preserve">i dung quy định: </w:t>
            </w:r>
            <w:r w:rsidRPr="00F07D69">
              <w:rPr>
                <w:rFonts w:ascii="Times New Roman" w:hAnsi="Times New Roman" w:cs="Times New Roman"/>
                <w:lang w:val="en-US"/>
              </w:rPr>
              <w:t>………………………………………………………………………………………………</w:t>
            </w:r>
          </w:p>
          <w:p w14:paraId="03D88932"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w:t>
            </w:r>
            <w:r w:rsidRPr="00F07D69">
              <w:rPr>
                <w:rFonts w:ascii="Times New Roman" w:hAnsi="Times New Roman" w:cs="Times New Roman"/>
                <w:lang w:val="en-US"/>
              </w:rPr>
              <w:t>đị</w:t>
            </w:r>
            <w:r w:rsidRPr="00F07D69">
              <w:rPr>
                <w:rFonts w:ascii="Times New Roman" w:hAnsi="Times New Roman" w:cs="Times New Roman"/>
              </w:rPr>
              <w:t xml:space="preserve">nh: </w:t>
            </w:r>
            <w:r w:rsidRPr="00F07D69">
              <w:rPr>
                <w:rFonts w:ascii="Times New Roman" w:hAnsi="Times New Roman" w:cs="Times New Roman"/>
                <w:lang w:val="en-US"/>
              </w:rPr>
              <w:t>………………………………………………………………………………………………</w:t>
            </w:r>
          </w:p>
        </w:tc>
      </w:tr>
      <w:tr w:rsidR="00997F7E" w:rsidRPr="00F07D69" w14:paraId="075B7185" w14:textId="77777777" w:rsidTr="00C27CED">
        <w:tc>
          <w:tcPr>
            <w:tcW w:w="5000" w:type="pct"/>
            <w:gridSpan w:val="2"/>
            <w:shd w:val="clear" w:color="auto" w:fill="FFFFFF"/>
          </w:tcPr>
          <w:p w14:paraId="0A8ABC03" w14:textId="77777777" w:rsidR="00997F7E" w:rsidRPr="00F07D69" w:rsidRDefault="00997F7E" w:rsidP="0083127C">
            <w:pPr>
              <w:spacing w:before="120"/>
              <w:ind w:left="57" w:right="57"/>
              <w:rPr>
                <w:rFonts w:ascii="Times New Roman" w:hAnsi="Times New Roman" w:cs="Times New Roman"/>
                <w:b/>
              </w:rPr>
            </w:pPr>
            <w:r w:rsidRPr="00F07D69">
              <w:rPr>
                <w:rFonts w:ascii="Times New Roman" w:hAnsi="Times New Roman" w:cs="Times New Roman"/>
                <w:b/>
              </w:rPr>
              <w:t>9. Mẫu đơn, tờ khai</w:t>
            </w:r>
          </w:p>
        </w:tc>
      </w:tr>
      <w:tr w:rsidR="00997F7E" w:rsidRPr="00F07D69" w14:paraId="0F1DD8A2" w14:textId="77777777" w:rsidTr="00C27CED">
        <w:tc>
          <w:tcPr>
            <w:tcW w:w="1045" w:type="pct"/>
            <w:shd w:val="clear" w:color="auto" w:fill="FFFFFF"/>
          </w:tcPr>
          <w:p w14:paraId="5A1EB828"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a) Có quy định về mẫu đơn, tờ khai không?</w:t>
            </w:r>
          </w:p>
          <w:p w14:paraId="678BC340" w14:textId="77777777" w:rsidR="00997F7E" w:rsidRPr="00F07D69" w:rsidRDefault="00997F7E" w:rsidP="0083127C">
            <w:pPr>
              <w:spacing w:before="120"/>
              <w:ind w:left="57" w:right="57"/>
              <w:rPr>
                <w:rFonts w:ascii="Times New Roman" w:hAnsi="Times New Roman" w:cs="Times New Roman"/>
              </w:rPr>
            </w:pPr>
          </w:p>
        </w:tc>
        <w:tc>
          <w:tcPr>
            <w:tcW w:w="3955" w:type="pct"/>
            <w:shd w:val="clear" w:color="auto" w:fill="FFFFFF"/>
          </w:tcPr>
          <w:p w14:paraId="77CE5D97"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42E966E9" w14:textId="77777777" w:rsidR="00997F7E" w:rsidRPr="00F07D69" w:rsidRDefault="00997F7E" w:rsidP="0083127C">
            <w:pPr>
              <w:spacing w:before="120"/>
              <w:ind w:left="57" w:right="57"/>
              <w:jc w:val="both"/>
              <w:rPr>
                <w:rFonts w:ascii="Times New Roman" w:hAnsi="Times New Roman" w:cs="Times New Roman"/>
                <w:lang w:val="en-US"/>
              </w:rPr>
            </w:pPr>
            <w:r w:rsidRPr="00F07D69">
              <w:rPr>
                <w:rFonts w:ascii="Times New Roman" w:hAnsi="Times New Roman" w:cs="Times New Roman"/>
                <w:lang w:val="en-US"/>
              </w:rPr>
              <w:t xml:space="preserve">Lý do: </w:t>
            </w:r>
            <w:r w:rsidRPr="00162236">
              <w:rPr>
                <w:rFonts w:ascii="Times New Roman" w:hAnsi="Times New Roman" w:cs="Times New Roman"/>
                <w:color w:val="FF0000"/>
                <w:lang w:val="en-US"/>
              </w:rPr>
              <w:t xml:space="preserve">Quy định mẫu </w:t>
            </w:r>
            <w:r>
              <w:rPr>
                <w:rFonts w:ascii="Times New Roman" w:hAnsi="Times New Roman" w:cs="Times New Roman"/>
                <w:color w:val="FF0000"/>
                <w:lang w:val="en-US"/>
              </w:rPr>
              <w:t xml:space="preserve">hồ sơ khai </w:t>
            </w:r>
            <w:r w:rsidRPr="00162236">
              <w:rPr>
                <w:rFonts w:ascii="Times New Roman" w:hAnsi="Times New Roman" w:cs="Times New Roman"/>
                <w:color w:val="FF0000"/>
                <w:lang w:val="en-US"/>
              </w:rPr>
              <w:t xml:space="preserve">thuế để </w:t>
            </w:r>
            <w:r>
              <w:rPr>
                <w:rFonts w:ascii="Times New Roman" w:hAnsi="Times New Roman" w:cs="Times New Roman"/>
                <w:color w:val="FF0000"/>
                <w:lang w:val="en-US"/>
              </w:rPr>
              <w:t>người nộp thuế</w:t>
            </w:r>
            <w:r w:rsidRPr="00162236">
              <w:rPr>
                <w:rFonts w:ascii="Times New Roman" w:hAnsi="Times New Roman" w:cs="Times New Roman"/>
                <w:color w:val="FF0000"/>
                <w:lang w:val="en-US"/>
              </w:rPr>
              <w:t xml:space="preserve"> dễ thực hiện, đảm bảo tính thống nhất.</w:t>
            </w:r>
          </w:p>
        </w:tc>
      </w:tr>
      <w:tr w:rsidR="00997F7E" w:rsidRPr="00F07D69" w14:paraId="0CCC4DE6" w14:textId="77777777" w:rsidTr="00C27CED">
        <w:tc>
          <w:tcPr>
            <w:tcW w:w="1045" w:type="pct"/>
            <w:shd w:val="clear" w:color="auto" w:fill="FFFFFF"/>
          </w:tcPr>
          <w:p w14:paraId="070C661E" w14:textId="14052678" w:rsidR="00997F7E" w:rsidRPr="00F07D69" w:rsidRDefault="00997F7E" w:rsidP="0083127C">
            <w:pPr>
              <w:spacing w:before="120"/>
              <w:ind w:left="57" w:right="57"/>
              <w:jc w:val="both"/>
              <w:rPr>
                <w:rFonts w:ascii="Times New Roman" w:hAnsi="Times New Roman" w:cs="Times New Roman"/>
              </w:rPr>
            </w:pPr>
            <w:r w:rsidRPr="00F07D69">
              <w:rPr>
                <w:rFonts w:ascii="Times New Roman" w:hAnsi="Times New Roman" w:cs="Times New Roman"/>
              </w:rPr>
              <w:t>b) Tên mẫu đơn, tờ khai</w:t>
            </w:r>
            <w:r w:rsidRPr="00F07D69">
              <w:rPr>
                <w:rFonts w:ascii="Times New Roman" w:hAnsi="Times New Roman" w:cs="Times New Roman"/>
                <w:lang w:val="en-US"/>
              </w:rPr>
              <w:t xml:space="preserve"> 1</w:t>
            </w:r>
            <w:r w:rsidRPr="00F07D69">
              <w:rPr>
                <w:rFonts w:ascii="Times New Roman" w:hAnsi="Times New Roman" w:cs="Times New Roman"/>
              </w:rPr>
              <w:t>:</w:t>
            </w:r>
            <w:r w:rsidRPr="00F07D69">
              <w:rPr>
                <w:rFonts w:ascii="Times New Roman" w:hAnsi="Times New Roman" w:cs="Times New Roman"/>
                <w:lang w:val="en-US"/>
              </w:rPr>
              <w:t xml:space="preserve"> </w:t>
            </w:r>
            <w:r w:rsidR="009F36B0" w:rsidRPr="009F36B0">
              <w:rPr>
                <w:rFonts w:ascii="Times New Roman" w:hAnsi="Times New Roman" w:cs="Times New Roman"/>
                <w:color w:val="FF0000"/>
                <w:lang w:val="en-US"/>
              </w:rPr>
              <w:t xml:space="preserve">Tờ khai thông tin theo Quy định về thuế tối thiểu toàn cầu của Công ty mẹ tối cao (Mẫu số 01/TKTT-IIR) </w:t>
            </w:r>
          </w:p>
        </w:tc>
        <w:tc>
          <w:tcPr>
            <w:tcW w:w="3955" w:type="pct"/>
            <w:shd w:val="clear" w:color="auto" w:fill="FFFFFF"/>
          </w:tcPr>
          <w:p w14:paraId="01B64746"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Nêu rõ những nội dung (nhóm) thông tin cần cung cấp trong mẫu đơn, tờ khai:</w:t>
            </w:r>
          </w:p>
          <w:p w14:paraId="48D8E8A6" w14:textId="5B81FB5B" w:rsidR="00997F7E" w:rsidRPr="0079568E"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Nội dung thông tin</w:t>
            </w:r>
            <w:r w:rsidRPr="00F07D69">
              <w:rPr>
                <w:rFonts w:ascii="Times New Roman" w:hAnsi="Times New Roman" w:cs="Times New Roman"/>
                <w:lang w:val="en-US"/>
              </w:rPr>
              <w:t xml:space="preserve">: </w:t>
            </w:r>
            <w:r w:rsidR="00C93272" w:rsidRPr="00C93272">
              <w:rPr>
                <w:rFonts w:ascii="Times New Roman" w:hAnsi="Times New Roman" w:cs="Times New Roman"/>
                <w:color w:val="FF0000"/>
                <w:lang w:val="en-US"/>
              </w:rPr>
              <w:t>T</w:t>
            </w:r>
            <w:r w:rsidR="00C93272">
              <w:rPr>
                <w:rFonts w:ascii="Times New Roman" w:hAnsi="Times New Roman" w:cs="Times New Roman"/>
                <w:color w:val="FF0000"/>
                <w:lang w:val="en-US"/>
              </w:rPr>
              <w:t xml:space="preserve">hông tin phục vụ việc tính toán nghĩa vụ thuế bổ sung cho toàn Tập đoàn theo </w:t>
            </w:r>
            <w:r w:rsidR="00C93272" w:rsidRPr="00B94D51">
              <w:rPr>
                <w:rFonts w:ascii="Times New Roman" w:hAnsi="Times New Roman" w:cs="Times New Roman"/>
                <w:color w:val="FF0000"/>
                <w:lang w:val="en-US"/>
              </w:rPr>
              <w:t>Quy định về tổng hợp thu nhập chịu thuế tối thiểu (IIR)</w:t>
            </w:r>
            <w:r>
              <w:rPr>
                <w:rFonts w:ascii="Times New Roman" w:hAnsi="Times New Roman" w:cs="Times New Roman"/>
                <w:color w:val="FF0000"/>
                <w:lang w:val="en-US"/>
              </w:rPr>
              <w:t>.</w:t>
            </w:r>
          </w:p>
          <w:p w14:paraId="44620631" w14:textId="01BE4CE8" w:rsidR="00997F7E" w:rsidRPr="007743EF"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Lý do quy định:</w:t>
            </w:r>
            <w:r>
              <w:rPr>
                <w:rFonts w:ascii="Times New Roman" w:hAnsi="Times New Roman" w:cs="Times New Roman"/>
                <w:color w:val="FF0000"/>
              </w:rPr>
              <w:t xml:space="preserve"> Là</w:t>
            </w:r>
            <w:r w:rsidRPr="00F26036">
              <w:rPr>
                <w:rFonts w:ascii="Times New Roman" w:hAnsi="Times New Roman" w:cs="Times New Roman"/>
                <w:color w:val="FF0000"/>
              </w:rPr>
              <w:t xml:space="preserve"> thông tin</w:t>
            </w:r>
            <w:r>
              <w:rPr>
                <w:rFonts w:ascii="Times New Roman" w:hAnsi="Times New Roman" w:cs="Times New Roman"/>
                <w:color w:val="FF0000"/>
              </w:rPr>
              <w:t xml:space="preserve"> </w:t>
            </w:r>
            <w:r>
              <w:rPr>
                <w:rFonts w:ascii="Times New Roman" w:hAnsi="Times New Roman" w:cs="Times New Roman"/>
                <w:color w:val="FF0000"/>
                <w:lang w:val="en-US"/>
              </w:rPr>
              <w:t xml:space="preserve">phục vụ việc tính toán nghĩa vụ thuế bổ sung cho các đơn vị hợp thành </w:t>
            </w:r>
            <w:r w:rsidR="00C93272">
              <w:rPr>
                <w:rFonts w:ascii="Times New Roman" w:hAnsi="Times New Roman" w:cs="Times New Roman"/>
                <w:color w:val="FF0000"/>
                <w:lang w:val="en-US"/>
              </w:rPr>
              <w:t xml:space="preserve">theo </w:t>
            </w:r>
            <w:r w:rsidR="00C93272" w:rsidRPr="00B94D51">
              <w:rPr>
                <w:rFonts w:ascii="Times New Roman" w:hAnsi="Times New Roman" w:cs="Times New Roman"/>
                <w:color w:val="FF0000"/>
                <w:lang w:val="en-US"/>
              </w:rPr>
              <w:t>Quy định về tổng hợp thu nhập chịu thuế tối thiểu (IIR)</w:t>
            </w:r>
            <w:r>
              <w:rPr>
                <w:rFonts w:ascii="Times New Roman" w:hAnsi="Times New Roman" w:cs="Times New Roman"/>
                <w:color w:val="FF0000"/>
                <w:lang w:val="en-US"/>
              </w:rPr>
              <w:t>.</w:t>
            </w:r>
          </w:p>
          <w:p w14:paraId="7F946721"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xml:space="preserve">- Có quy định việc xác nhận tại đơn, tờ khai không?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7B455B50"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lastRenderedPageBreak/>
              <w:t xml:space="preserve">Nếu Có, nêu rõ nội dung xác nhận, người/cơ quan có thẩm quyền xác nhận: </w:t>
            </w:r>
            <w:r w:rsidRPr="00F07D69">
              <w:rPr>
                <w:rFonts w:ascii="Times New Roman" w:hAnsi="Times New Roman" w:cs="Times New Roman"/>
                <w:lang w:val="en-US"/>
              </w:rPr>
              <w:t>……………………….</w:t>
            </w:r>
          </w:p>
          <w:p w14:paraId="2ECD15DB"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p>
        </w:tc>
      </w:tr>
      <w:tr w:rsidR="00997F7E" w:rsidRPr="00F07D69" w14:paraId="2BB4D488" w14:textId="77777777" w:rsidTr="00C27CED">
        <w:tc>
          <w:tcPr>
            <w:tcW w:w="1045" w:type="pct"/>
            <w:shd w:val="clear" w:color="auto" w:fill="FFFFFF"/>
          </w:tcPr>
          <w:p w14:paraId="14D53425" w14:textId="7C990764" w:rsidR="00997F7E" w:rsidRPr="00F07D69" w:rsidRDefault="00997F7E" w:rsidP="0083127C">
            <w:pPr>
              <w:spacing w:before="120"/>
              <w:ind w:left="57" w:right="57"/>
              <w:jc w:val="both"/>
              <w:rPr>
                <w:rFonts w:ascii="Times New Roman" w:hAnsi="Times New Roman" w:cs="Times New Roman"/>
              </w:rPr>
            </w:pPr>
            <w:r>
              <w:rPr>
                <w:rFonts w:ascii="Times New Roman" w:hAnsi="Times New Roman" w:cs="Times New Roman"/>
                <w:lang w:val="en-US"/>
              </w:rPr>
              <w:lastRenderedPageBreak/>
              <w:t>c</w:t>
            </w:r>
            <w:r w:rsidRPr="00F07D69">
              <w:rPr>
                <w:rFonts w:ascii="Times New Roman" w:hAnsi="Times New Roman" w:cs="Times New Roman"/>
              </w:rPr>
              <w:t>) Tên mẫu đơn, tờ khai</w:t>
            </w:r>
            <w:r w:rsidRPr="00F07D69">
              <w:rPr>
                <w:rFonts w:ascii="Times New Roman" w:hAnsi="Times New Roman" w:cs="Times New Roman"/>
                <w:lang w:val="en-US"/>
              </w:rPr>
              <w:t xml:space="preserve"> </w:t>
            </w:r>
            <w:r>
              <w:rPr>
                <w:rFonts w:ascii="Times New Roman" w:hAnsi="Times New Roman" w:cs="Times New Roman"/>
                <w:lang w:val="en-US"/>
              </w:rPr>
              <w:t>2</w:t>
            </w:r>
            <w:r w:rsidRPr="00F07D69">
              <w:rPr>
                <w:rFonts w:ascii="Times New Roman" w:hAnsi="Times New Roman" w:cs="Times New Roman"/>
              </w:rPr>
              <w:t>:</w:t>
            </w:r>
            <w:r w:rsidRPr="00F07D69">
              <w:rPr>
                <w:rFonts w:ascii="Times New Roman" w:hAnsi="Times New Roman" w:cs="Times New Roman"/>
                <w:lang w:val="en-US"/>
              </w:rPr>
              <w:t xml:space="preserve"> </w:t>
            </w:r>
            <w:r w:rsidRPr="00B94D51">
              <w:rPr>
                <w:rFonts w:ascii="Times New Roman" w:hAnsi="Times New Roman" w:cs="Times New Roman"/>
                <w:color w:val="FF0000"/>
                <w:lang w:val="en-US"/>
              </w:rPr>
              <w:t>Tờ khai thuế thu nhập doanh nghiệp bổ sung (Mẫu số 01/TNDN-QDMTT)</w:t>
            </w:r>
            <w:r>
              <w:rPr>
                <w:rFonts w:ascii="Times New Roman" w:hAnsi="Times New Roman" w:cs="Times New Roman"/>
                <w:color w:val="FF0000"/>
                <w:lang w:val="en-US"/>
              </w:rPr>
              <w:t xml:space="preserve"> </w:t>
            </w:r>
          </w:p>
        </w:tc>
        <w:tc>
          <w:tcPr>
            <w:tcW w:w="3955" w:type="pct"/>
            <w:shd w:val="clear" w:color="auto" w:fill="FFFFFF"/>
          </w:tcPr>
          <w:p w14:paraId="523E1CC6"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Nêu rõ những nội dung (nhóm) thông tin cần cung cấp trong mẫu đơn, tờ khai:</w:t>
            </w:r>
          </w:p>
          <w:p w14:paraId="33E2ADA6" w14:textId="6057D6E4" w:rsidR="00997F7E" w:rsidRPr="007743EF"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Nội dung thông tin</w:t>
            </w:r>
            <w:r>
              <w:rPr>
                <w:rFonts w:ascii="Times New Roman" w:hAnsi="Times New Roman" w:cs="Times New Roman"/>
                <w:lang w:val="en-US"/>
              </w:rPr>
              <w:t xml:space="preserve">: </w:t>
            </w:r>
            <w:r w:rsidRPr="007743EF">
              <w:rPr>
                <w:rFonts w:ascii="Times New Roman" w:hAnsi="Times New Roman" w:cs="Times New Roman"/>
                <w:color w:val="FF0000"/>
                <w:lang w:val="en-US"/>
              </w:rPr>
              <w:t xml:space="preserve">Thông tin </w:t>
            </w:r>
            <w:r>
              <w:rPr>
                <w:rFonts w:ascii="Times New Roman" w:hAnsi="Times New Roman" w:cs="Times New Roman"/>
                <w:color w:val="FF0000"/>
                <w:lang w:val="en-US"/>
              </w:rPr>
              <w:t xml:space="preserve">nghĩa vụ thuế bổ sung </w:t>
            </w:r>
            <w:r w:rsidR="00C93272">
              <w:rPr>
                <w:rFonts w:ascii="Times New Roman" w:hAnsi="Times New Roman" w:cs="Times New Roman"/>
                <w:color w:val="FF0000"/>
                <w:lang w:val="en-US"/>
              </w:rPr>
              <w:t>theo</w:t>
            </w:r>
            <w:r w:rsidR="00C93272" w:rsidRPr="00C93272">
              <w:rPr>
                <w:rFonts w:ascii="Times New Roman" w:hAnsi="Times New Roman" w:cs="Times New Roman"/>
                <w:color w:val="FF0000"/>
                <w:lang w:val="en-US"/>
              </w:rPr>
              <w:t xml:space="preserve"> Quy định về tổng hợp thu nhập chịu thuế tối thiểu (IIR)</w:t>
            </w:r>
            <w:r w:rsidR="00C93272">
              <w:rPr>
                <w:rFonts w:ascii="Times New Roman" w:hAnsi="Times New Roman" w:cs="Times New Roman"/>
                <w:color w:val="FF0000"/>
                <w:lang w:val="en-US"/>
              </w:rPr>
              <w:t>.</w:t>
            </w:r>
          </w:p>
          <w:p w14:paraId="1A2C8B5B" w14:textId="70DC4496" w:rsidR="00997F7E"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Lý do quy định:</w:t>
            </w:r>
            <w:r>
              <w:rPr>
                <w:rFonts w:ascii="Times New Roman" w:hAnsi="Times New Roman" w:cs="Times New Roman"/>
                <w:color w:val="FF0000"/>
              </w:rPr>
              <w:t xml:space="preserve"> Là</w:t>
            </w:r>
            <w:r w:rsidRPr="00F26036">
              <w:rPr>
                <w:rFonts w:ascii="Times New Roman" w:hAnsi="Times New Roman" w:cs="Times New Roman"/>
                <w:color w:val="FF0000"/>
              </w:rPr>
              <w:t xml:space="preserve"> thông tin</w:t>
            </w:r>
            <w:r>
              <w:rPr>
                <w:rFonts w:ascii="Times New Roman" w:hAnsi="Times New Roman" w:cs="Times New Roman"/>
                <w:color w:val="FF0000"/>
              </w:rPr>
              <w:t xml:space="preserve"> </w:t>
            </w:r>
            <w:r>
              <w:rPr>
                <w:rFonts w:ascii="Times New Roman" w:hAnsi="Times New Roman" w:cs="Times New Roman"/>
                <w:color w:val="FF0000"/>
                <w:lang w:val="en-US"/>
              </w:rPr>
              <w:t xml:space="preserve">cung cấp nghĩa vụ thuế bổ sung </w:t>
            </w:r>
            <w:r w:rsidR="00C93272">
              <w:rPr>
                <w:rFonts w:ascii="Times New Roman" w:hAnsi="Times New Roman" w:cs="Times New Roman"/>
                <w:color w:val="FF0000"/>
                <w:lang w:val="en-US"/>
              </w:rPr>
              <w:t>theo</w:t>
            </w:r>
            <w:r w:rsidR="00C93272" w:rsidRPr="00C93272">
              <w:rPr>
                <w:rFonts w:ascii="Times New Roman" w:hAnsi="Times New Roman" w:cs="Times New Roman"/>
                <w:color w:val="FF0000"/>
                <w:lang w:val="en-US"/>
              </w:rPr>
              <w:t xml:space="preserve"> Quy định về tổng hợp thu nhập chịu thuế tối thiểu (IIR)</w:t>
            </w:r>
            <w:r>
              <w:rPr>
                <w:rFonts w:ascii="Times New Roman" w:hAnsi="Times New Roman" w:cs="Times New Roman"/>
                <w:color w:val="FF0000"/>
                <w:lang w:val="en-US"/>
              </w:rPr>
              <w:t>.</w:t>
            </w:r>
          </w:p>
          <w:p w14:paraId="39EAD190"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xml:space="preserve">- Có quy định việc xác nhận tại đơn, tờ khai không?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0076614D"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Nếu Có, nêu rõ nội dung xác nhận, người/cơ quan có thẩm quyền xác nhận: </w:t>
            </w:r>
            <w:r w:rsidRPr="00F07D69">
              <w:rPr>
                <w:rFonts w:ascii="Times New Roman" w:hAnsi="Times New Roman" w:cs="Times New Roman"/>
                <w:lang w:val="en-US"/>
              </w:rPr>
              <w:t>……………………….</w:t>
            </w:r>
          </w:p>
          <w:p w14:paraId="587F6E3C"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p>
        </w:tc>
      </w:tr>
      <w:tr w:rsidR="00997F7E" w:rsidRPr="00F07D69" w14:paraId="50AD8E92" w14:textId="77777777" w:rsidTr="00C27CED">
        <w:tc>
          <w:tcPr>
            <w:tcW w:w="1045" w:type="pct"/>
            <w:shd w:val="clear" w:color="auto" w:fill="FFFFFF"/>
          </w:tcPr>
          <w:p w14:paraId="534A3774" w14:textId="4D402DF2" w:rsidR="00997F7E" w:rsidRPr="00F07D69" w:rsidRDefault="00997F7E" w:rsidP="0083127C">
            <w:pPr>
              <w:spacing w:before="120"/>
              <w:ind w:left="57" w:right="57"/>
              <w:jc w:val="both"/>
              <w:rPr>
                <w:rFonts w:ascii="Times New Roman" w:hAnsi="Times New Roman" w:cs="Times New Roman"/>
              </w:rPr>
            </w:pPr>
            <w:r>
              <w:rPr>
                <w:rFonts w:ascii="Times New Roman" w:hAnsi="Times New Roman" w:cs="Times New Roman"/>
                <w:lang w:val="en-US"/>
              </w:rPr>
              <w:t>d</w:t>
            </w:r>
            <w:r w:rsidRPr="00F07D69">
              <w:rPr>
                <w:rFonts w:ascii="Times New Roman" w:hAnsi="Times New Roman" w:cs="Times New Roman"/>
              </w:rPr>
              <w:t>) Tên mẫu đơn, tờ khai</w:t>
            </w:r>
            <w:r w:rsidRPr="00F07D69">
              <w:rPr>
                <w:rFonts w:ascii="Times New Roman" w:hAnsi="Times New Roman" w:cs="Times New Roman"/>
                <w:lang w:val="en-US"/>
              </w:rPr>
              <w:t xml:space="preserve"> </w:t>
            </w:r>
            <w:r>
              <w:rPr>
                <w:rFonts w:ascii="Times New Roman" w:hAnsi="Times New Roman" w:cs="Times New Roman"/>
                <w:lang w:val="en-US"/>
              </w:rPr>
              <w:t>3</w:t>
            </w:r>
            <w:r w:rsidRPr="00F07D69">
              <w:rPr>
                <w:rFonts w:ascii="Times New Roman" w:hAnsi="Times New Roman" w:cs="Times New Roman"/>
              </w:rPr>
              <w:t>:</w:t>
            </w:r>
            <w:r w:rsidRPr="00F07D69">
              <w:rPr>
                <w:rFonts w:ascii="Times New Roman" w:hAnsi="Times New Roman" w:cs="Times New Roman"/>
                <w:lang w:val="en-US"/>
              </w:rPr>
              <w:t xml:space="preserve"> </w:t>
            </w:r>
            <w:r w:rsidRPr="00B94D51">
              <w:rPr>
                <w:rFonts w:ascii="Times New Roman" w:hAnsi="Times New Roman" w:cs="Times New Roman"/>
                <w:color w:val="FF0000"/>
                <w:lang w:val="en-US"/>
              </w:rPr>
              <w:t xml:space="preserve">Bản thuyết minh giải trình chênh lệch do khác biệt giữa các chuẩn mực kế toán tài chính (Mẫu số 01/TM) </w:t>
            </w:r>
          </w:p>
        </w:tc>
        <w:tc>
          <w:tcPr>
            <w:tcW w:w="3955" w:type="pct"/>
            <w:shd w:val="clear" w:color="auto" w:fill="FFFFFF"/>
          </w:tcPr>
          <w:p w14:paraId="613E3302"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Nêu rõ những nội dung (nhóm) thông tin cần cung cấp trong mẫu đơn, tờ khai:</w:t>
            </w:r>
          </w:p>
          <w:p w14:paraId="2A37B3B6" w14:textId="77777777" w:rsidR="00997F7E" w:rsidRPr="007743EF" w:rsidRDefault="00997F7E" w:rsidP="0083127C">
            <w:pPr>
              <w:spacing w:before="120"/>
              <w:ind w:left="57" w:right="57"/>
              <w:jc w:val="both"/>
              <w:rPr>
                <w:rFonts w:ascii="Times New Roman" w:hAnsi="Times New Roman" w:cs="Times New Roman"/>
                <w:color w:val="FF0000"/>
                <w:lang w:val="en-US"/>
              </w:rPr>
            </w:pPr>
            <w:r w:rsidRPr="00F07D69">
              <w:rPr>
                <w:rFonts w:ascii="Times New Roman" w:hAnsi="Times New Roman" w:cs="Times New Roman"/>
              </w:rPr>
              <w:t>+ Nội dung thông tin</w:t>
            </w:r>
            <w:r w:rsidRPr="00F07D69">
              <w:rPr>
                <w:rFonts w:ascii="Times New Roman" w:hAnsi="Times New Roman" w:cs="Times New Roman"/>
                <w:lang w:val="en-US"/>
              </w:rPr>
              <w:t xml:space="preserve">: </w:t>
            </w:r>
            <w:r>
              <w:rPr>
                <w:rFonts w:ascii="Times New Roman" w:hAnsi="Times New Roman" w:cs="Times New Roman"/>
                <w:color w:val="FF0000"/>
                <w:lang w:val="en-US"/>
              </w:rPr>
              <w:t>Các chỉ tiêu có chênh lệch, nguyên nhân chênh lệch giữa BCTC riêng và báo cáo số liệu phục vụ mục đích lập BCTC hợp nhất của Công ty mẹ tối cao của từng đơn vị hợp thành.</w:t>
            </w:r>
          </w:p>
          <w:p w14:paraId="35F61ABE" w14:textId="77777777" w:rsidR="00997F7E" w:rsidRPr="00020358" w:rsidRDefault="00997F7E" w:rsidP="0083127C">
            <w:pPr>
              <w:spacing w:before="120"/>
              <w:ind w:left="57" w:right="57"/>
              <w:jc w:val="both"/>
              <w:rPr>
                <w:rFonts w:ascii="Times New Roman" w:hAnsi="Times New Roman" w:cs="Times New Roman"/>
                <w:lang w:val="en-US"/>
              </w:rPr>
            </w:pPr>
            <w:r w:rsidRPr="00F07D69">
              <w:rPr>
                <w:rFonts w:ascii="Times New Roman" w:hAnsi="Times New Roman" w:cs="Times New Roman"/>
              </w:rPr>
              <w:t>Lý do quy định:</w:t>
            </w:r>
            <w:r>
              <w:rPr>
                <w:rFonts w:ascii="Times New Roman" w:hAnsi="Times New Roman" w:cs="Times New Roman"/>
                <w:color w:val="FF0000"/>
              </w:rPr>
              <w:t xml:space="preserve"> Là</w:t>
            </w:r>
            <w:r w:rsidRPr="00F26036">
              <w:rPr>
                <w:rFonts w:ascii="Times New Roman" w:hAnsi="Times New Roman" w:cs="Times New Roman"/>
                <w:color w:val="FF0000"/>
              </w:rPr>
              <w:t xml:space="preserve"> thông tin</w:t>
            </w:r>
            <w:r>
              <w:rPr>
                <w:rFonts w:ascii="Times New Roman" w:hAnsi="Times New Roman" w:cs="Times New Roman"/>
                <w:color w:val="FF0000"/>
              </w:rPr>
              <w:t xml:space="preserve"> </w:t>
            </w:r>
            <w:r>
              <w:rPr>
                <w:rFonts w:ascii="Times New Roman" w:hAnsi="Times New Roman" w:cs="Times New Roman"/>
                <w:color w:val="FF0000"/>
                <w:lang w:val="en-US"/>
              </w:rPr>
              <w:t>giải trình</w:t>
            </w:r>
            <w:r>
              <w:rPr>
                <w:rFonts w:ascii="Times New Roman" w:hAnsi="Times New Roman" w:cs="Times New Roman"/>
                <w:color w:val="FF0000"/>
              </w:rPr>
              <w:t xml:space="preserve"> </w:t>
            </w:r>
            <w:r>
              <w:rPr>
                <w:rFonts w:ascii="Times New Roman" w:hAnsi="Times New Roman" w:cs="Times New Roman"/>
                <w:color w:val="FF0000"/>
                <w:lang w:val="en-US"/>
              </w:rPr>
              <w:t xml:space="preserve">số liệu </w:t>
            </w:r>
            <w:r w:rsidRPr="0079568E">
              <w:rPr>
                <w:rFonts w:ascii="Times New Roman" w:hAnsi="Times New Roman" w:cs="Times New Roman"/>
                <w:color w:val="FF0000"/>
                <w:lang w:val="en-US"/>
              </w:rPr>
              <w:t>tính toán nghĩa vụ thuế bổ sung theo quy định thuế tối thiểu toàn cầu</w:t>
            </w:r>
            <w:r>
              <w:rPr>
                <w:rFonts w:ascii="Times New Roman" w:hAnsi="Times New Roman" w:cs="Times New Roman"/>
                <w:color w:val="FF0000"/>
                <w:lang w:val="en-US"/>
              </w:rPr>
              <w:t xml:space="preserve"> trong trường hợp có chênh lệch giữa BCTC riêng và báo cáo số liệu phục vụ mục đích lập BCTC hợp nhất của Công ty mẹ tối cao của từng đơn vị hợp thành.</w:t>
            </w:r>
          </w:p>
          <w:p w14:paraId="3D6CCBC2"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xml:space="preserve">- Có quy định việc xác nhận tại đơn, tờ khai không? Có □ </w:t>
            </w:r>
            <w:r w:rsidRPr="00F07D69">
              <w:rPr>
                <w:rFonts w:ascii="Times New Roman" w:hAnsi="Times New Roman" w:cs="Times New Roman"/>
                <w:lang w:val="en-US"/>
              </w:rPr>
              <w:t xml:space="preserve">    </w:t>
            </w:r>
            <w:r w:rsidRPr="00F07D69">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11D19810"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Nếu Có, nêu rõ nội dung xác nhận, người/cơ quan có thẩm quyền xác nhận: </w:t>
            </w:r>
            <w:r w:rsidRPr="00F07D69">
              <w:rPr>
                <w:rFonts w:ascii="Times New Roman" w:hAnsi="Times New Roman" w:cs="Times New Roman"/>
                <w:lang w:val="en-US"/>
              </w:rPr>
              <w:t>……………………….</w:t>
            </w:r>
          </w:p>
          <w:p w14:paraId="30C35556" w14:textId="77777777" w:rsidR="00997F7E" w:rsidRPr="00F07D69" w:rsidRDefault="00997F7E" w:rsidP="0083127C">
            <w:pPr>
              <w:spacing w:before="120"/>
              <w:ind w:left="57" w:right="57"/>
              <w:rPr>
                <w:rFonts w:ascii="Times New Roman" w:hAnsi="Times New Roman" w:cs="Times New Roman"/>
              </w:rPr>
            </w:pPr>
            <w:r w:rsidRPr="00F07D69">
              <w:rPr>
                <w:rFonts w:ascii="Times New Roman" w:hAnsi="Times New Roman" w:cs="Times New Roman"/>
              </w:rPr>
              <w:t xml:space="preserve">Lý do quy định: </w:t>
            </w:r>
            <w:r w:rsidRPr="00F07D69">
              <w:rPr>
                <w:rFonts w:ascii="Times New Roman" w:hAnsi="Times New Roman" w:cs="Times New Roman"/>
                <w:lang w:val="en-US"/>
              </w:rPr>
              <w:t>………………………………………………………………………………………………</w:t>
            </w:r>
          </w:p>
        </w:tc>
      </w:tr>
      <w:tr w:rsidR="00997F7E" w:rsidRPr="00F07D69" w14:paraId="2129A2C4" w14:textId="77777777" w:rsidTr="00C27CED">
        <w:tc>
          <w:tcPr>
            <w:tcW w:w="1045" w:type="pct"/>
            <w:shd w:val="clear" w:color="auto" w:fill="FFFFFF"/>
          </w:tcPr>
          <w:p w14:paraId="31B08664" w14:textId="5B94933C" w:rsidR="00997F7E" w:rsidRPr="00F07D69" w:rsidRDefault="00DF53EA" w:rsidP="0083127C">
            <w:pPr>
              <w:spacing w:before="120"/>
              <w:ind w:left="57" w:right="57"/>
              <w:rPr>
                <w:rFonts w:ascii="Times New Roman" w:hAnsi="Times New Roman" w:cs="Times New Roman"/>
              </w:rPr>
            </w:pPr>
            <w:r>
              <w:rPr>
                <w:rFonts w:ascii="Times New Roman" w:hAnsi="Times New Roman" w:cs="Times New Roman"/>
                <w:lang w:val="en-US"/>
              </w:rPr>
              <w:t>e</w:t>
            </w:r>
            <w:r w:rsidR="00997F7E" w:rsidRPr="00F07D69">
              <w:rPr>
                <w:rFonts w:ascii="Times New Roman" w:hAnsi="Times New Roman" w:cs="Times New Roman"/>
              </w:rPr>
              <w:t>) Ngôn ngữ</w:t>
            </w:r>
          </w:p>
        </w:tc>
        <w:tc>
          <w:tcPr>
            <w:tcW w:w="3955" w:type="pct"/>
            <w:shd w:val="clear" w:color="auto" w:fill="FFFFFF"/>
          </w:tcPr>
          <w:p w14:paraId="5C208211"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w:t>
            </w:r>
            <w:r w:rsidRPr="00F07D69">
              <w:rPr>
                <w:rFonts w:ascii="Times New Roman" w:hAnsi="Times New Roman" w:cs="Times New Roman"/>
                <w:lang w:val="en-US"/>
              </w:rPr>
              <w:t xml:space="preserve"> </w:t>
            </w:r>
            <w:r w:rsidRPr="00F07D69">
              <w:rPr>
                <w:rFonts w:ascii="Times New Roman" w:hAnsi="Times New Roman" w:cs="Times New Roman"/>
              </w:rPr>
              <w:t xml:space="preserve">Tiếng Việt </w:t>
            </w:r>
            <w:r w:rsidRPr="00653F96">
              <w:rPr>
                <w:rFonts w:ascii="Times New Roman" w:hAnsi="Times New Roman" w:cs="Times New Roman"/>
                <w:color w:val="FF0000"/>
              </w:rPr>
              <w:sym w:font="Wingdings 2" w:char="F052"/>
            </w:r>
            <w:r w:rsidRPr="00F07D69">
              <w:rPr>
                <w:rFonts w:ascii="Times New Roman" w:hAnsi="Times New Roman" w:cs="Times New Roman"/>
                <w:lang w:val="en-US"/>
              </w:rPr>
              <w:t xml:space="preserve">    </w:t>
            </w:r>
            <w:r w:rsidRPr="00F07D69">
              <w:rPr>
                <w:rFonts w:ascii="Times New Roman" w:hAnsi="Times New Roman" w:cs="Times New Roman"/>
              </w:rPr>
              <w:t xml:space="preserve"> Song ngữ □ </w:t>
            </w:r>
            <w:r w:rsidRPr="00F07D69">
              <w:rPr>
                <w:rFonts w:ascii="Times New Roman" w:hAnsi="Times New Roman" w:cs="Times New Roman"/>
                <w:lang w:val="en-US"/>
              </w:rPr>
              <w:t xml:space="preserve">    </w:t>
            </w:r>
            <w:r w:rsidRPr="00F07D69">
              <w:rPr>
                <w:rFonts w:ascii="Times New Roman" w:hAnsi="Times New Roman" w:cs="Times New Roman"/>
              </w:rPr>
              <w:t xml:space="preserve">Nêu rõ loại song ngữ: </w:t>
            </w:r>
            <w:r w:rsidRPr="00F07D69">
              <w:rPr>
                <w:rFonts w:ascii="Times New Roman" w:hAnsi="Times New Roman" w:cs="Times New Roman"/>
                <w:lang w:val="en-US"/>
              </w:rPr>
              <w:t>…………………………………………………</w:t>
            </w:r>
          </w:p>
          <w:p w14:paraId="10517CB3" w14:textId="4CACB9D6" w:rsidR="00997F7E" w:rsidRPr="00F07D69" w:rsidRDefault="00997F7E" w:rsidP="00890BB0">
            <w:pPr>
              <w:spacing w:before="120"/>
              <w:ind w:left="57" w:right="57"/>
              <w:rPr>
                <w:rFonts w:ascii="Times New Roman" w:hAnsi="Times New Roman" w:cs="Times New Roman"/>
                <w:lang w:val="en-US"/>
              </w:rPr>
            </w:pPr>
            <w:r w:rsidRPr="00F07D69">
              <w:rPr>
                <w:rFonts w:ascii="Times New Roman" w:hAnsi="Times New Roman" w:cs="Times New Roman"/>
              </w:rPr>
              <w:t>Lý do quy định (trong trường hợp mẫu đơn song ngữ):</w:t>
            </w:r>
            <w:r w:rsidRPr="00F07D69">
              <w:rPr>
                <w:rFonts w:ascii="Times New Roman" w:hAnsi="Times New Roman" w:cs="Times New Roman"/>
                <w:lang w:val="en-US"/>
              </w:rPr>
              <w:t xml:space="preserve"> …………………………………………………</w:t>
            </w:r>
          </w:p>
        </w:tc>
      </w:tr>
      <w:tr w:rsidR="00997F7E" w:rsidRPr="00F07D69" w14:paraId="5D90936E" w14:textId="77777777" w:rsidTr="00C27CED">
        <w:tc>
          <w:tcPr>
            <w:tcW w:w="5000" w:type="pct"/>
            <w:gridSpan w:val="2"/>
            <w:shd w:val="clear" w:color="auto" w:fill="FFFFFF"/>
          </w:tcPr>
          <w:p w14:paraId="5555F478" w14:textId="77777777" w:rsidR="00997F7E" w:rsidRPr="00F07D69" w:rsidRDefault="00997F7E" w:rsidP="0083127C">
            <w:pPr>
              <w:spacing w:before="120"/>
              <w:ind w:left="57" w:right="57"/>
              <w:rPr>
                <w:rFonts w:ascii="Times New Roman" w:hAnsi="Times New Roman" w:cs="Times New Roman"/>
                <w:b/>
              </w:rPr>
            </w:pPr>
            <w:r w:rsidRPr="00F07D69">
              <w:rPr>
                <w:rFonts w:ascii="Times New Roman" w:hAnsi="Times New Roman" w:cs="Times New Roman"/>
                <w:b/>
              </w:rPr>
              <w:t>10. Yêu cầu, điều kiện</w:t>
            </w:r>
          </w:p>
        </w:tc>
      </w:tr>
      <w:tr w:rsidR="00997F7E" w:rsidRPr="00F07D69" w14:paraId="6D87085C" w14:textId="77777777" w:rsidTr="00C27CED">
        <w:tc>
          <w:tcPr>
            <w:tcW w:w="1045" w:type="pct"/>
            <w:shd w:val="clear" w:color="auto" w:fill="FFFFFF"/>
          </w:tcPr>
          <w:p w14:paraId="0E74DC20"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Có quy định yêu cầu, điều kiện không?</w:t>
            </w:r>
          </w:p>
        </w:tc>
        <w:tc>
          <w:tcPr>
            <w:tcW w:w="3955" w:type="pct"/>
            <w:shd w:val="clear" w:color="auto" w:fill="FFFFFF"/>
          </w:tcPr>
          <w:p w14:paraId="342D6016" w14:textId="77777777" w:rsidR="00997F7E" w:rsidRPr="0043137D"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Có </w:t>
            </w:r>
            <w:r w:rsidRPr="00653F96">
              <w:rPr>
                <w:rFonts w:ascii="Times New Roman" w:hAnsi="Times New Roman" w:cs="Times New Roman"/>
                <w:color w:val="FF0000"/>
              </w:rPr>
              <w:sym w:font="Wingdings 2" w:char="F052"/>
            </w:r>
            <w:r w:rsidRPr="00F07D69">
              <w:rPr>
                <w:rFonts w:ascii="Times New Roman" w:hAnsi="Times New Roman" w:cs="Times New Roman"/>
                <w:lang w:val="en-US"/>
              </w:rPr>
              <w:t xml:space="preserve"> </w:t>
            </w:r>
            <w:r w:rsidRPr="00F07D69">
              <w:rPr>
                <w:rFonts w:ascii="Times New Roman" w:hAnsi="Times New Roman" w:cs="Times New Roman"/>
              </w:rPr>
              <w:t xml:space="preserve"> </w:t>
            </w:r>
            <w:r w:rsidRPr="00F07D69">
              <w:rPr>
                <w:rFonts w:ascii="Times New Roman" w:hAnsi="Times New Roman" w:cs="Times New Roman"/>
                <w:lang w:val="en-US"/>
              </w:rPr>
              <w:t xml:space="preserve">    </w:t>
            </w:r>
            <w:r w:rsidRPr="00F07D69">
              <w:rPr>
                <w:rFonts w:ascii="Times New Roman" w:hAnsi="Times New Roman" w:cs="Times New Roman"/>
              </w:rPr>
              <w:t>Không □</w:t>
            </w:r>
          </w:p>
          <w:p w14:paraId="4BCC0921" w14:textId="5E3100ED" w:rsidR="00997F7E" w:rsidRPr="009158A7" w:rsidRDefault="00997F7E" w:rsidP="0083127C">
            <w:pPr>
              <w:spacing w:before="120"/>
              <w:ind w:left="57" w:right="57"/>
              <w:jc w:val="both"/>
              <w:rPr>
                <w:rFonts w:ascii="Times New Roman" w:hAnsi="Times New Roman" w:cs="Times New Roman"/>
                <w:lang w:val="en-US"/>
              </w:rPr>
            </w:pPr>
            <w:r>
              <w:rPr>
                <w:rFonts w:ascii="Times New Roman" w:hAnsi="Times New Roman" w:cs="Times New Roman"/>
              </w:rPr>
              <w:t>L</w:t>
            </w:r>
            <w:r w:rsidRPr="00F07D69">
              <w:rPr>
                <w:rFonts w:ascii="Times New Roman" w:hAnsi="Times New Roman" w:cs="Times New Roman"/>
              </w:rPr>
              <w:t xml:space="preserve">ý do quy định: </w:t>
            </w:r>
            <w:r w:rsidRPr="003648BE">
              <w:rPr>
                <w:rFonts w:ascii="Times New Roman" w:hAnsi="Times New Roman" w:cs="Times New Roman"/>
                <w:color w:val="FF0000"/>
                <w:lang w:val="en-US"/>
              </w:rPr>
              <w:t xml:space="preserve">Đơn vị hợp thành chịu trách nhiệm kê khai </w:t>
            </w:r>
            <w:r w:rsidR="00C93272">
              <w:rPr>
                <w:rFonts w:ascii="Times New Roman" w:hAnsi="Times New Roman" w:cs="Times New Roman"/>
                <w:color w:val="FF0000"/>
                <w:lang w:val="en-US"/>
              </w:rPr>
              <w:t xml:space="preserve">có thể </w:t>
            </w:r>
            <w:r w:rsidRPr="003648BE">
              <w:rPr>
                <w:rFonts w:ascii="Times New Roman" w:hAnsi="Times New Roman" w:cs="Times New Roman"/>
                <w:color w:val="FF0000"/>
                <w:lang w:val="en-US"/>
              </w:rPr>
              <w:t xml:space="preserve">nộp hồ sơ </w:t>
            </w:r>
            <w:r w:rsidR="00DF53EA">
              <w:rPr>
                <w:rFonts w:ascii="Times New Roman" w:hAnsi="Times New Roman" w:cs="Times New Roman"/>
                <w:color w:val="FF0000"/>
                <w:lang w:val="en-US"/>
              </w:rPr>
              <w:t>khai</w:t>
            </w:r>
            <w:r w:rsidRPr="003648BE">
              <w:rPr>
                <w:rFonts w:ascii="Times New Roman" w:hAnsi="Times New Roman" w:cs="Times New Roman"/>
                <w:color w:val="FF0000"/>
                <w:lang w:val="en-US"/>
              </w:rPr>
              <w:t xml:space="preserve"> thuế với Tổng cục Thuế thông qua Cổng thông tin điện tử của Tổng cục Thuế</w:t>
            </w:r>
            <w:r w:rsidR="00C93272">
              <w:rPr>
                <w:rFonts w:ascii="Times New Roman" w:hAnsi="Times New Roman" w:cs="Times New Roman"/>
                <w:color w:val="FF0000"/>
                <w:lang w:val="en-US"/>
              </w:rPr>
              <w:t>.</w:t>
            </w:r>
          </w:p>
        </w:tc>
      </w:tr>
      <w:tr w:rsidR="00997F7E" w:rsidRPr="00F07D69" w14:paraId="4E5CCDBC" w14:textId="77777777" w:rsidTr="00C27CED">
        <w:tc>
          <w:tcPr>
            <w:tcW w:w="1045" w:type="pct"/>
            <w:shd w:val="clear" w:color="auto" w:fill="FFFFFF"/>
          </w:tcPr>
          <w:p w14:paraId="7058954C" w14:textId="216ED04E" w:rsidR="00997F7E" w:rsidRPr="009158A7" w:rsidRDefault="00997F7E" w:rsidP="0083127C">
            <w:pPr>
              <w:spacing w:before="120"/>
              <w:ind w:left="57" w:right="57"/>
              <w:jc w:val="both"/>
              <w:rPr>
                <w:rFonts w:ascii="Times New Roman" w:hAnsi="Times New Roman" w:cs="Times New Roman"/>
                <w:color w:val="FF0000"/>
                <w:lang w:val="en-US"/>
              </w:rPr>
            </w:pPr>
            <w:r w:rsidRPr="009158A7">
              <w:rPr>
                <w:rFonts w:ascii="Times New Roman" w:hAnsi="Times New Roman" w:cs="Times New Roman"/>
              </w:rPr>
              <w:t>a) Yêu cầu, điều kiệ</w:t>
            </w:r>
            <w:r>
              <w:rPr>
                <w:rFonts w:ascii="Times New Roman" w:hAnsi="Times New Roman" w:cs="Times New Roman"/>
                <w:lang w:val="en-US"/>
              </w:rPr>
              <w:t xml:space="preserve">n: </w:t>
            </w:r>
            <w:r w:rsidRPr="009158A7">
              <w:rPr>
                <w:rFonts w:ascii="Times New Roman" w:hAnsi="Times New Roman" w:cs="Times New Roman"/>
                <w:color w:val="FF0000"/>
                <w:lang w:val="en-US"/>
              </w:rPr>
              <w:t xml:space="preserve">Tuân </w:t>
            </w:r>
            <w:r w:rsidRPr="009158A7">
              <w:rPr>
                <w:rFonts w:ascii="Times New Roman" w:hAnsi="Times New Roman" w:cs="Times New Roman"/>
                <w:color w:val="FF0000"/>
                <w:lang w:val="en-US"/>
              </w:rPr>
              <w:lastRenderedPageBreak/>
              <w:t xml:space="preserve">thủ đúng các quy định của pháp luật về giao dịch điện tử đồng thời đăng ký và đảm bảo đầy đủ các điều kiện thực hiện giao dịch điện tử trong lĩnh vực thuế theo quy định </w:t>
            </w:r>
            <w:r w:rsidR="00890BB0">
              <w:rPr>
                <w:rFonts w:ascii="Times New Roman" w:hAnsi="Times New Roman" w:cs="Times New Roman"/>
                <w:color w:val="FF0000"/>
                <w:lang w:val="en-US"/>
              </w:rPr>
              <w:t>pháp luật</w:t>
            </w:r>
          </w:p>
        </w:tc>
        <w:tc>
          <w:tcPr>
            <w:tcW w:w="3955" w:type="pct"/>
            <w:shd w:val="clear" w:color="auto" w:fill="FFFFFF"/>
          </w:tcPr>
          <w:p w14:paraId="116489C3" w14:textId="0D2FBDF4" w:rsidR="00997F7E" w:rsidRDefault="00997F7E" w:rsidP="0083127C">
            <w:pPr>
              <w:spacing w:before="120"/>
              <w:ind w:left="57" w:right="57"/>
              <w:jc w:val="both"/>
              <w:rPr>
                <w:rFonts w:ascii="Times New Roman" w:hAnsi="Times New Roman" w:cs="Times New Roman"/>
                <w:color w:val="FF0000"/>
                <w:lang w:val="en-US"/>
              </w:rPr>
            </w:pPr>
            <w:r w:rsidRPr="009158A7">
              <w:rPr>
                <w:rFonts w:ascii="Times New Roman" w:hAnsi="Times New Roman" w:cs="Times New Roman"/>
              </w:rPr>
              <w:lastRenderedPageBreak/>
              <w:t xml:space="preserve">- Lý do quy định: </w:t>
            </w:r>
            <w:r w:rsidRPr="003648BE">
              <w:rPr>
                <w:rFonts w:ascii="Times New Roman" w:hAnsi="Times New Roman" w:cs="Times New Roman"/>
                <w:color w:val="FF0000"/>
                <w:lang w:val="en-US"/>
              </w:rPr>
              <w:t xml:space="preserve">Đơn vị hợp thành chịu trách nhiệm kê khai </w:t>
            </w:r>
            <w:r w:rsidR="00C93272">
              <w:rPr>
                <w:rFonts w:ascii="Times New Roman" w:hAnsi="Times New Roman" w:cs="Times New Roman"/>
                <w:color w:val="FF0000"/>
                <w:lang w:val="en-US"/>
              </w:rPr>
              <w:t xml:space="preserve">có thể </w:t>
            </w:r>
            <w:r w:rsidRPr="003648BE">
              <w:rPr>
                <w:rFonts w:ascii="Times New Roman" w:hAnsi="Times New Roman" w:cs="Times New Roman"/>
                <w:color w:val="FF0000"/>
                <w:lang w:val="en-US"/>
              </w:rPr>
              <w:t xml:space="preserve">nộp hồ sơ </w:t>
            </w:r>
            <w:r w:rsidR="00DF53EA">
              <w:rPr>
                <w:rFonts w:ascii="Times New Roman" w:hAnsi="Times New Roman" w:cs="Times New Roman"/>
                <w:color w:val="FF0000"/>
                <w:lang w:val="en-US"/>
              </w:rPr>
              <w:t>khai</w:t>
            </w:r>
            <w:r w:rsidRPr="003648BE">
              <w:rPr>
                <w:rFonts w:ascii="Times New Roman" w:hAnsi="Times New Roman" w:cs="Times New Roman"/>
                <w:color w:val="FF0000"/>
                <w:lang w:val="en-US"/>
              </w:rPr>
              <w:t xml:space="preserve"> thuế với Tổng cục Thuế thông </w:t>
            </w:r>
            <w:r w:rsidRPr="003648BE">
              <w:rPr>
                <w:rFonts w:ascii="Times New Roman" w:hAnsi="Times New Roman" w:cs="Times New Roman"/>
                <w:color w:val="FF0000"/>
                <w:lang w:val="en-US"/>
              </w:rPr>
              <w:lastRenderedPageBreak/>
              <w:t>qua Cổng thông tin điện tử của Tổng cục Thuế (Cơ quan thuế được giao nhiệm vụ quản lý thuế TNDN bổ sung theo Quy định về thuế tối thiểu toàn cầu).</w:t>
            </w:r>
          </w:p>
          <w:p w14:paraId="5905A8C6" w14:textId="77777777" w:rsidR="00997F7E" w:rsidRPr="009158A7" w:rsidRDefault="00997F7E" w:rsidP="0083127C">
            <w:pPr>
              <w:spacing w:before="120"/>
              <w:ind w:left="57" w:right="57"/>
              <w:rPr>
                <w:rFonts w:ascii="Times New Roman" w:hAnsi="Times New Roman" w:cs="Times New Roman"/>
              </w:rPr>
            </w:pPr>
            <w:r w:rsidRPr="009158A7">
              <w:rPr>
                <w:rFonts w:ascii="Times New Roman" w:hAnsi="Times New Roman" w:cs="Times New Roman"/>
              </w:rPr>
              <w:t>- Để đáp ứng yêu cầu, điều kiện này, cá nhân, tổ chức cần:</w:t>
            </w:r>
          </w:p>
          <w:p w14:paraId="492890D7" w14:textId="77777777" w:rsidR="00997F7E" w:rsidRPr="009158A7" w:rsidRDefault="00997F7E" w:rsidP="0083127C">
            <w:pPr>
              <w:spacing w:before="120"/>
              <w:ind w:left="57" w:right="57"/>
              <w:rPr>
                <w:rFonts w:ascii="Times New Roman" w:hAnsi="Times New Roman" w:cs="Times New Roman"/>
              </w:rPr>
            </w:pPr>
            <w:r w:rsidRPr="009158A7">
              <w:rPr>
                <w:rFonts w:ascii="Times New Roman" w:hAnsi="Times New Roman" w:cs="Times New Roman"/>
              </w:rPr>
              <w:t xml:space="preserve">+ Có kết quả từ một thủ tục hành chính khác: Có □ </w:t>
            </w:r>
            <w:r w:rsidRPr="009158A7">
              <w:rPr>
                <w:rFonts w:ascii="Times New Roman" w:hAnsi="Times New Roman" w:cs="Times New Roman"/>
                <w:lang w:val="en-US"/>
              </w:rPr>
              <w:t xml:space="preserve">    </w:t>
            </w:r>
            <w:r w:rsidRPr="009158A7">
              <w:rPr>
                <w:rFonts w:ascii="Times New Roman" w:hAnsi="Times New Roman" w:cs="Times New Roman"/>
              </w:rPr>
              <w:t xml:space="preserve">Không </w:t>
            </w:r>
            <w:r w:rsidRPr="00653F96">
              <w:rPr>
                <w:rFonts w:ascii="Times New Roman" w:hAnsi="Times New Roman" w:cs="Times New Roman"/>
                <w:color w:val="FF0000"/>
              </w:rPr>
              <w:sym w:font="Wingdings 2" w:char="F052"/>
            </w:r>
          </w:p>
          <w:p w14:paraId="34496AF0" w14:textId="77777777" w:rsidR="00997F7E" w:rsidRPr="009158A7" w:rsidRDefault="00997F7E" w:rsidP="0083127C">
            <w:pPr>
              <w:spacing w:before="120"/>
              <w:ind w:left="57" w:right="57"/>
              <w:rPr>
                <w:rFonts w:ascii="Times New Roman" w:hAnsi="Times New Roman" w:cs="Times New Roman"/>
                <w:lang w:val="en-US"/>
              </w:rPr>
            </w:pPr>
            <w:r w:rsidRPr="009158A7">
              <w:rPr>
                <w:rFonts w:ascii="Times New Roman" w:hAnsi="Times New Roman" w:cs="Times New Roman"/>
              </w:rPr>
              <w:t>N</w:t>
            </w:r>
            <w:r w:rsidRPr="009158A7">
              <w:rPr>
                <w:rFonts w:ascii="Times New Roman" w:hAnsi="Times New Roman" w:cs="Times New Roman"/>
                <w:lang w:val="en-US"/>
              </w:rPr>
              <w:t>ế</w:t>
            </w:r>
            <w:r w:rsidRPr="009158A7">
              <w:rPr>
                <w:rFonts w:ascii="Times New Roman" w:hAnsi="Times New Roman" w:cs="Times New Roman"/>
              </w:rPr>
              <w:t xml:space="preserve">u Có, đề nghị nêu rõ: </w:t>
            </w:r>
            <w:r w:rsidRPr="009158A7">
              <w:rPr>
                <w:rFonts w:ascii="Times New Roman" w:hAnsi="Times New Roman" w:cs="Times New Roman"/>
                <w:lang w:val="en-US"/>
              </w:rPr>
              <w:t>…………………………………………………………………………………..</w:t>
            </w:r>
          </w:p>
          <w:p w14:paraId="7F984310" w14:textId="77777777" w:rsidR="00997F7E" w:rsidRPr="009158A7" w:rsidRDefault="00997F7E" w:rsidP="0083127C">
            <w:pPr>
              <w:spacing w:before="120"/>
              <w:ind w:left="57" w:right="57"/>
              <w:rPr>
                <w:rFonts w:ascii="Times New Roman" w:hAnsi="Times New Roman" w:cs="Times New Roman"/>
                <w:lang w:val="en-US"/>
              </w:rPr>
            </w:pPr>
            <w:r w:rsidRPr="009158A7">
              <w:rPr>
                <w:rFonts w:ascii="Times New Roman" w:hAnsi="Times New Roman" w:cs="Times New Roman"/>
              </w:rPr>
              <w:t xml:space="preserve">+ Đáp ứng được sự kiểm tra, xác minh, đánh giá của cơ quan nhà nước: Có </w:t>
            </w:r>
            <w:r w:rsidRPr="00653F96">
              <w:rPr>
                <w:rFonts w:ascii="Times New Roman" w:hAnsi="Times New Roman" w:cs="Times New Roman"/>
                <w:color w:val="FF0000"/>
              </w:rPr>
              <w:sym w:font="Wingdings 2" w:char="F052"/>
            </w:r>
            <w:r w:rsidRPr="009158A7">
              <w:rPr>
                <w:rFonts w:ascii="Times New Roman" w:hAnsi="Times New Roman" w:cs="Times New Roman"/>
              </w:rPr>
              <w:t xml:space="preserve"> </w:t>
            </w:r>
            <w:r w:rsidRPr="009158A7">
              <w:rPr>
                <w:rFonts w:ascii="Times New Roman" w:hAnsi="Times New Roman" w:cs="Times New Roman"/>
                <w:lang w:val="en-US"/>
              </w:rPr>
              <w:t xml:space="preserve">    </w:t>
            </w:r>
            <w:r w:rsidRPr="009158A7">
              <w:rPr>
                <w:rFonts w:ascii="Times New Roman" w:hAnsi="Times New Roman" w:cs="Times New Roman"/>
              </w:rPr>
              <w:t xml:space="preserve">Không □ </w:t>
            </w:r>
          </w:p>
          <w:p w14:paraId="0F51C0C4" w14:textId="77777777" w:rsidR="00997F7E" w:rsidRPr="009158A7" w:rsidRDefault="00997F7E" w:rsidP="0083127C">
            <w:pPr>
              <w:spacing w:before="120"/>
              <w:ind w:left="57" w:right="57"/>
              <w:rPr>
                <w:rFonts w:ascii="Times New Roman" w:hAnsi="Times New Roman" w:cs="Times New Roman"/>
                <w:lang w:val="en-US"/>
              </w:rPr>
            </w:pPr>
            <w:r w:rsidRPr="009158A7">
              <w:rPr>
                <w:rFonts w:ascii="Times New Roman" w:hAnsi="Times New Roman" w:cs="Times New Roman"/>
              </w:rPr>
              <w:t xml:space="preserve">+ Thực hiện công việc khác (nêu rõ): </w:t>
            </w:r>
            <w:r w:rsidRPr="009158A7">
              <w:rPr>
                <w:rFonts w:ascii="Times New Roman" w:hAnsi="Times New Roman" w:cs="Times New Roman"/>
                <w:lang w:val="en-US"/>
              </w:rPr>
              <w:t>…………………………………………………………………….</w:t>
            </w:r>
          </w:p>
        </w:tc>
      </w:tr>
      <w:tr w:rsidR="00997F7E" w:rsidRPr="00F07D69" w14:paraId="0BEB20B6" w14:textId="77777777" w:rsidTr="00C27CED">
        <w:tc>
          <w:tcPr>
            <w:tcW w:w="5000" w:type="pct"/>
            <w:gridSpan w:val="2"/>
            <w:shd w:val="clear" w:color="auto" w:fill="FFFFFF"/>
          </w:tcPr>
          <w:p w14:paraId="594D776B" w14:textId="77777777" w:rsidR="00997F7E" w:rsidRPr="00727E65" w:rsidRDefault="00997F7E" w:rsidP="0083127C">
            <w:pPr>
              <w:spacing w:before="120"/>
              <w:ind w:left="57" w:right="57"/>
              <w:rPr>
                <w:rFonts w:ascii="Times New Roman" w:hAnsi="Times New Roman" w:cs="Times New Roman"/>
                <w:b/>
                <w:lang w:val="en-US"/>
              </w:rPr>
            </w:pPr>
            <w:r w:rsidRPr="00F07D69">
              <w:rPr>
                <w:rFonts w:ascii="Times New Roman" w:hAnsi="Times New Roman" w:cs="Times New Roman"/>
                <w:b/>
              </w:rPr>
              <w:lastRenderedPageBreak/>
              <w:t>11. Kết quả thực hiện</w:t>
            </w:r>
            <w:r>
              <w:rPr>
                <w:rFonts w:ascii="Times New Roman" w:hAnsi="Times New Roman" w:cs="Times New Roman"/>
                <w:b/>
                <w:lang w:val="en-US"/>
              </w:rPr>
              <w:t xml:space="preserve">: </w:t>
            </w:r>
            <w:r w:rsidRPr="00997F7E">
              <w:rPr>
                <w:rFonts w:ascii="Times New Roman" w:hAnsi="Times New Roman" w:cs="Times New Roman"/>
                <w:b/>
                <w:color w:val="FF0000"/>
                <w:lang w:val="en-US"/>
              </w:rPr>
              <w:t>Hồ sơ gửi đến Cơ quan thuế không có kết quả giải quyết.</w:t>
            </w:r>
          </w:p>
        </w:tc>
      </w:tr>
      <w:tr w:rsidR="00997F7E" w:rsidRPr="00F07D69" w14:paraId="3A28CA66" w14:textId="77777777" w:rsidTr="00C27CED">
        <w:tc>
          <w:tcPr>
            <w:tcW w:w="5000" w:type="pct"/>
            <w:gridSpan w:val="2"/>
            <w:shd w:val="clear" w:color="auto" w:fill="FFFFFF"/>
          </w:tcPr>
          <w:p w14:paraId="56529B9D" w14:textId="77777777" w:rsidR="00997F7E" w:rsidRPr="00F07D69" w:rsidRDefault="00997F7E" w:rsidP="0083127C">
            <w:pPr>
              <w:spacing w:before="120"/>
              <w:ind w:left="57" w:right="57"/>
              <w:rPr>
                <w:rFonts w:ascii="Times New Roman" w:hAnsi="Times New Roman" w:cs="Times New Roman"/>
                <w:b/>
              </w:rPr>
            </w:pPr>
            <w:r w:rsidRPr="00F07D69">
              <w:rPr>
                <w:rFonts w:ascii="Times New Roman" w:hAnsi="Times New Roman" w:cs="Times New Roman"/>
                <w:b/>
              </w:rPr>
              <w:t>IV. THÔNG TIN LIÊN HỆ</w:t>
            </w:r>
          </w:p>
        </w:tc>
      </w:tr>
      <w:tr w:rsidR="00997F7E" w:rsidRPr="00F07D69" w14:paraId="478692C1" w14:textId="77777777" w:rsidTr="00C27CED">
        <w:tc>
          <w:tcPr>
            <w:tcW w:w="5000" w:type="pct"/>
            <w:gridSpan w:val="2"/>
            <w:shd w:val="clear" w:color="auto" w:fill="FFFFFF"/>
          </w:tcPr>
          <w:p w14:paraId="49E98844"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 xml:space="preserve">Họ và tên người điền: </w:t>
            </w:r>
            <w:r>
              <w:rPr>
                <w:rFonts w:ascii="Times New Roman" w:hAnsi="Times New Roman" w:cs="Times New Roman"/>
                <w:lang w:val="en-US"/>
              </w:rPr>
              <w:t>Lưu Khánh Hương</w:t>
            </w:r>
          </w:p>
          <w:p w14:paraId="1F1D710C" w14:textId="77777777" w:rsidR="00997F7E" w:rsidRPr="00F07D69" w:rsidRDefault="00997F7E" w:rsidP="0083127C">
            <w:pPr>
              <w:spacing w:before="120"/>
              <w:ind w:left="57" w:right="57"/>
              <w:rPr>
                <w:rFonts w:ascii="Times New Roman" w:hAnsi="Times New Roman" w:cs="Times New Roman"/>
                <w:lang w:val="en-US"/>
              </w:rPr>
            </w:pPr>
            <w:r w:rsidRPr="00F07D69">
              <w:rPr>
                <w:rFonts w:ascii="Times New Roman" w:hAnsi="Times New Roman" w:cs="Times New Roman"/>
              </w:rPr>
              <w:t>Đi</w:t>
            </w:r>
            <w:r w:rsidRPr="00F07D69">
              <w:rPr>
                <w:rFonts w:ascii="Times New Roman" w:hAnsi="Times New Roman" w:cs="Times New Roman"/>
                <w:lang w:val="en-US"/>
              </w:rPr>
              <w:t>ệ</w:t>
            </w:r>
            <w:r w:rsidRPr="00F07D69">
              <w:rPr>
                <w:rFonts w:ascii="Times New Roman" w:hAnsi="Times New Roman" w:cs="Times New Roman"/>
              </w:rPr>
              <w:t>n tho</w:t>
            </w:r>
            <w:r w:rsidRPr="00F07D69">
              <w:rPr>
                <w:rFonts w:ascii="Times New Roman" w:hAnsi="Times New Roman" w:cs="Times New Roman"/>
                <w:lang w:val="en-US"/>
              </w:rPr>
              <w:t>ạ</w:t>
            </w:r>
            <w:r w:rsidRPr="00F07D69">
              <w:rPr>
                <w:rFonts w:ascii="Times New Roman" w:hAnsi="Times New Roman" w:cs="Times New Roman"/>
              </w:rPr>
              <w:t>i cố đ</w:t>
            </w:r>
            <w:r w:rsidRPr="00F07D69">
              <w:rPr>
                <w:rFonts w:ascii="Times New Roman" w:hAnsi="Times New Roman" w:cs="Times New Roman"/>
                <w:lang w:val="en-US"/>
              </w:rPr>
              <w:t>ị</w:t>
            </w:r>
            <w:r w:rsidRPr="00F07D69">
              <w:rPr>
                <w:rFonts w:ascii="Times New Roman" w:hAnsi="Times New Roman" w:cs="Times New Roman"/>
              </w:rPr>
              <w:t xml:space="preserve">nh: </w:t>
            </w:r>
            <w:r>
              <w:rPr>
                <w:rFonts w:ascii="Times New Roman" w:hAnsi="Times New Roman" w:cs="Times New Roman"/>
              </w:rPr>
              <w:t>024.39718806 (máy lẻ 707</w:t>
            </w:r>
            <w:r>
              <w:rPr>
                <w:rFonts w:ascii="Times New Roman" w:hAnsi="Times New Roman" w:cs="Times New Roman"/>
                <w:lang w:val="en-US"/>
              </w:rPr>
              <w:t>7</w:t>
            </w:r>
            <w:r>
              <w:rPr>
                <w:rFonts w:ascii="Times New Roman" w:hAnsi="Times New Roman" w:cs="Times New Roman"/>
              </w:rPr>
              <w:t>)</w:t>
            </w:r>
            <w:r w:rsidRPr="00F07D69">
              <w:rPr>
                <w:rFonts w:ascii="Times New Roman" w:hAnsi="Times New Roman" w:cs="Times New Roman"/>
              </w:rPr>
              <w:t>; Di đ</w:t>
            </w:r>
            <w:r w:rsidRPr="00F07D69">
              <w:rPr>
                <w:rFonts w:ascii="Times New Roman" w:hAnsi="Times New Roman" w:cs="Times New Roman"/>
                <w:lang w:val="en-US"/>
              </w:rPr>
              <w:t>ộ</w:t>
            </w:r>
            <w:r w:rsidRPr="00F07D69">
              <w:rPr>
                <w:rFonts w:ascii="Times New Roman" w:hAnsi="Times New Roman" w:cs="Times New Roman"/>
              </w:rPr>
              <w:t xml:space="preserve">ng: </w:t>
            </w:r>
            <w:r>
              <w:rPr>
                <w:rFonts w:ascii="Times New Roman" w:hAnsi="Times New Roman" w:cs="Times New Roman"/>
                <w:lang w:val="en-US"/>
              </w:rPr>
              <w:t>0844.322.999</w:t>
            </w:r>
            <w:r w:rsidRPr="00F07D69">
              <w:rPr>
                <w:rFonts w:ascii="Times New Roman" w:hAnsi="Times New Roman" w:cs="Times New Roman"/>
              </w:rPr>
              <w:t xml:space="preserve">; E-mail: </w:t>
            </w:r>
            <w:r>
              <w:rPr>
                <w:rFonts w:ascii="Times New Roman" w:hAnsi="Times New Roman" w:cs="Times New Roman"/>
                <w:lang w:val="en-US"/>
              </w:rPr>
              <w:t>lkhuong@gdt.gov.vn</w:t>
            </w:r>
          </w:p>
        </w:tc>
      </w:tr>
    </w:tbl>
    <w:p w14:paraId="40461302" w14:textId="77777777" w:rsidR="00CE58D3" w:rsidRPr="00F07D69" w:rsidRDefault="00CE58D3">
      <w:pPr>
        <w:rPr>
          <w:rFonts w:ascii="Times New Roman" w:hAnsi="Times New Roman" w:cs="Times New Roman"/>
        </w:rPr>
      </w:pPr>
    </w:p>
    <w:sectPr w:rsidR="00CE58D3" w:rsidRPr="00F07D69" w:rsidSect="00107A21">
      <w:pgSz w:w="16838" w:h="11906" w:orient="landscape"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Courier New"/>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8BC"/>
    <w:rsid w:val="0001195C"/>
    <w:rsid w:val="00020358"/>
    <w:rsid w:val="00072111"/>
    <w:rsid w:val="000858DA"/>
    <w:rsid w:val="00095999"/>
    <w:rsid w:val="000E70F5"/>
    <w:rsid w:val="00107A21"/>
    <w:rsid w:val="00114427"/>
    <w:rsid w:val="001178A4"/>
    <w:rsid w:val="00151F4A"/>
    <w:rsid w:val="0016067A"/>
    <w:rsid w:val="00162236"/>
    <w:rsid w:val="001723F0"/>
    <w:rsid w:val="00192B67"/>
    <w:rsid w:val="00207FE1"/>
    <w:rsid w:val="00254F48"/>
    <w:rsid w:val="00262B8B"/>
    <w:rsid w:val="0030080F"/>
    <w:rsid w:val="00304235"/>
    <w:rsid w:val="003608BC"/>
    <w:rsid w:val="003648BE"/>
    <w:rsid w:val="0039025F"/>
    <w:rsid w:val="003C23CA"/>
    <w:rsid w:val="003C77D7"/>
    <w:rsid w:val="00401A25"/>
    <w:rsid w:val="00415142"/>
    <w:rsid w:val="0043137D"/>
    <w:rsid w:val="00441593"/>
    <w:rsid w:val="00445DCB"/>
    <w:rsid w:val="0047200E"/>
    <w:rsid w:val="004D17B9"/>
    <w:rsid w:val="00533531"/>
    <w:rsid w:val="005823E6"/>
    <w:rsid w:val="00651406"/>
    <w:rsid w:val="00653F96"/>
    <w:rsid w:val="006A0AB9"/>
    <w:rsid w:val="006F1BCE"/>
    <w:rsid w:val="00710A58"/>
    <w:rsid w:val="00727E65"/>
    <w:rsid w:val="007743EF"/>
    <w:rsid w:val="0079568E"/>
    <w:rsid w:val="007B214A"/>
    <w:rsid w:val="007C49CF"/>
    <w:rsid w:val="007D5A3F"/>
    <w:rsid w:val="00872040"/>
    <w:rsid w:val="00890BB0"/>
    <w:rsid w:val="0091462F"/>
    <w:rsid w:val="009158A7"/>
    <w:rsid w:val="00930691"/>
    <w:rsid w:val="00933AAB"/>
    <w:rsid w:val="00946C0F"/>
    <w:rsid w:val="00952684"/>
    <w:rsid w:val="00953FA8"/>
    <w:rsid w:val="00997F7E"/>
    <w:rsid w:val="009D0DCF"/>
    <w:rsid w:val="009F36B0"/>
    <w:rsid w:val="00A076CC"/>
    <w:rsid w:val="00A34042"/>
    <w:rsid w:val="00A37C0E"/>
    <w:rsid w:val="00A60C6C"/>
    <w:rsid w:val="00B5626D"/>
    <w:rsid w:val="00B94D51"/>
    <w:rsid w:val="00BD761A"/>
    <w:rsid w:val="00C0579A"/>
    <w:rsid w:val="00C07439"/>
    <w:rsid w:val="00C27CED"/>
    <w:rsid w:val="00C92414"/>
    <w:rsid w:val="00C93272"/>
    <w:rsid w:val="00CA309A"/>
    <w:rsid w:val="00CD24A4"/>
    <w:rsid w:val="00CE58D3"/>
    <w:rsid w:val="00D1619E"/>
    <w:rsid w:val="00D351C3"/>
    <w:rsid w:val="00DD0AB5"/>
    <w:rsid w:val="00DF53EA"/>
    <w:rsid w:val="00DF75A8"/>
    <w:rsid w:val="00E07DCC"/>
    <w:rsid w:val="00E201E0"/>
    <w:rsid w:val="00EB22E6"/>
    <w:rsid w:val="00EF7D5F"/>
    <w:rsid w:val="00F07D69"/>
    <w:rsid w:val="00F54211"/>
    <w:rsid w:val="00FE7B8A"/>
    <w:rsid w:val="00FF4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6A426"/>
  <w15:chartTrackingRefBased/>
  <w15:docId w15:val="{F3AFC604-3045-4E89-BA72-D00094E2A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CED"/>
    <w:pPr>
      <w:widowControl w:val="0"/>
      <w:spacing w:after="0" w:line="240" w:lineRule="auto"/>
    </w:pPr>
    <w:rPr>
      <w:rFonts w:ascii="Tahoma" w:eastAsia="Tahoma" w:hAnsi="Tahoma" w:cs="Tahoma"/>
      <w:color w:val="000000"/>
      <w:kern w:val="0"/>
      <w:sz w:val="24"/>
      <w:szCs w:val="24"/>
      <w:lang w:val="vi-VN" w:eastAsia="vi-VN"/>
      <w14:ligatures w14:val="none"/>
    </w:rPr>
  </w:style>
  <w:style w:type="paragraph" w:styleId="Heading5">
    <w:name w:val="heading 5"/>
    <w:basedOn w:val="Normal"/>
    <w:next w:val="Normal"/>
    <w:link w:val="Heading5Char"/>
    <w:qFormat/>
    <w:rsid w:val="003608BC"/>
    <w:pPr>
      <w:keepNext/>
      <w:widowControl/>
      <w:spacing w:before="80" w:after="80"/>
      <w:jc w:val="both"/>
      <w:outlineLvl w:val="4"/>
    </w:pPr>
    <w:rPr>
      <w:rFonts w:ascii=".VnTime" w:eastAsia="Times New Roman" w:hAnsi=".VnTime" w:cs="Times New Roman"/>
      <w:color w:val="auto"/>
      <w:sz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3608BC"/>
    <w:rPr>
      <w:rFonts w:ascii=".VnTime" w:eastAsia="Times New Roman" w:hAnsi=".VnTime" w:cs="Times New Roman"/>
      <w:kern w:val="0"/>
      <w:sz w:val="28"/>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3383987">
      <w:bodyDiv w:val="1"/>
      <w:marLeft w:val="0"/>
      <w:marRight w:val="0"/>
      <w:marTop w:val="0"/>
      <w:marBottom w:val="0"/>
      <w:divBdr>
        <w:top w:val="none" w:sz="0" w:space="0" w:color="auto"/>
        <w:left w:val="none" w:sz="0" w:space="0" w:color="auto"/>
        <w:bottom w:val="none" w:sz="0" w:space="0" w:color="auto"/>
        <w:right w:val="none" w:sz="0" w:space="0" w:color="auto"/>
      </w:divBdr>
    </w:div>
    <w:div w:id="214068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30641-D8B2-4164-9F8D-E5F503C07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42</Pages>
  <Words>11556</Words>
  <Characters>65871</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Hương Lưu</dc:creator>
  <cp:keywords/>
  <dc:description/>
  <cp:lastModifiedBy>Khánh Hương Lưu</cp:lastModifiedBy>
  <cp:revision>7</cp:revision>
  <dcterms:created xsi:type="dcterms:W3CDTF">2024-09-16T08:27:00Z</dcterms:created>
  <dcterms:modified xsi:type="dcterms:W3CDTF">2024-09-18T16:54:00Z</dcterms:modified>
</cp:coreProperties>
</file>