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771"/>
        <w:gridCol w:w="5770"/>
      </w:tblGrid>
      <w:tr w:rsidR="00F5534D" w:rsidRPr="00F5534D" w:rsidTr="00577511">
        <w:trPr>
          <w:trHeight w:val="538"/>
          <w:jc w:val="center"/>
        </w:trPr>
        <w:tc>
          <w:tcPr>
            <w:tcW w:w="3771" w:type="dxa"/>
          </w:tcPr>
          <w:p w:rsidR="00F5534D" w:rsidRPr="00F5534D" w:rsidRDefault="00F5534D" w:rsidP="00F5534D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nl-NL"/>
              </w:rPr>
            </w:pPr>
          </w:p>
        </w:tc>
        <w:tc>
          <w:tcPr>
            <w:tcW w:w="5770" w:type="dxa"/>
          </w:tcPr>
          <w:p w:rsidR="00F5534D" w:rsidRPr="00F5534D" w:rsidRDefault="00B541BD" w:rsidP="00F5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TP-ĐGTS-19</w:t>
            </w:r>
            <w:r w:rsidR="00F5534D" w:rsidRPr="00F5534D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br/>
              <w:t xml:space="preserve">(Ban hành kèm theo Thông tư số </w:t>
            </w:r>
            <w:r w:rsidR="00F5534D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    </w:t>
            </w:r>
            <w:r w:rsidR="00F5534D" w:rsidRPr="00F5534D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/</w:t>
            </w:r>
            <w:r w:rsidR="00F5534D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    </w:t>
            </w:r>
            <w:r w:rsidR="00F5534D" w:rsidRPr="00F5534D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/TT-BTP)</w:t>
            </w:r>
          </w:p>
        </w:tc>
      </w:tr>
      <w:tr w:rsidR="00F5534D" w:rsidRPr="00F5534D" w:rsidTr="00577511">
        <w:trPr>
          <w:trHeight w:val="921"/>
          <w:jc w:val="center"/>
        </w:trPr>
        <w:tc>
          <w:tcPr>
            <w:tcW w:w="3771" w:type="dxa"/>
          </w:tcPr>
          <w:p w:rsidR="00F5534D" w:rsidRPr="00F5534D" w:rsidRDefault="00F5534D" w:rsidP="00F5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  <w:r w:rsidRPr="00F5534D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316865</wp:posOffset>
                      </wp:positionV>
                      <wp:extent cx="698500" cy="0"/>
                      <wp:effectExtent l="13335" t="12700" r="12065" b="63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8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967225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6pt,24.95pt" to="117.6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rP6HAIAADU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"/>
                  </w:pict>
                </mc:Fallback>
              </mc:AlternateContent>
            </w:r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  <w:t>TỔ CHỨC ĐẤU GIÁ TÀI SẢN</w:t>
            </w:r>
          </w:p>
        </w:tc>
        <w:tc>
          <w:tcPr>
            <w:tcW w:w="5770" w:type="dxa"/>
          </w:tcPr>
          <w:p w:rsidR="00F5534D" w:rsidRPr="00F5534D" w:rsidRDefault="00F5534D" w:rsidP="00F5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16"/>
                <w:lang w:val="nl-NL"/>
              </w:rPr>
            </w:pPr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16"/>
                <w:lang w:val="nl-NL"/>
              </w:rPr>
              <w:t>CỘNG HÒA XÃ HỘI CHỦ NGHĨA VIỆT NAM</w:t>
            </w:r>
          </w:p>
          <w:p w:rsidR="00F5534D" w:rsidRPr="00F5534D" w:rsidRDefault="00F5534D" w:rsidP="00F5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F5534D">
              <w:rPr>
                <w:rFonts w:ascii="Times New Roman" w:eastAsia="Times New Roman" w:hAnsi="Times New Roman" w:cs="Times New Roman"/>
                <w:b/>
                <w:noProof/>
                <w:sz w:val="26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276225</wp:posOffset>
                      </wp:positionV>
                      <wp:extent cx="2057400" cy="0"/>
                      <wp:effectExtent l="12065" t="9525" r="6985" b="952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5D94EC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2pt,21.75pt" to="221.2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z0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"/>
                  </w:pict>
                </mc:Fallback>
              </mc:AlternateContent>
            </w:r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Độc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lập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 xml:space="preserve"> –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Tự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 xml:space="preserve"> do –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Hạnh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sz w:val="26"/>
                <w:szCs w:val="24"/>
              </w:rPr>
              <w:t>phúc</w:t>
            </w:r>
            <w:proofErr w:type="spellEnd"/>
          </w:p>
        </w:tc>
      </w:tr>
      <w:tr w:rsidR="00F5534D" w:rsidRPr="00F5534D" w:rsidTr="00577511">
        <w:trPr>
          <w:jc w:val="center"/>
        </w:trPr>
        <w:tc>
          <w:tcPr>
            <w:tcW w:w="3771" w:type="dxa"/>
          </w:tcPr>
          <w:p w:rsidR="00F5534D" w:rsidRPr="00F5534D" w:rsidRDefault="00F5534D" w:rsidP="00F553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  <w:r w:rsidRPr="00F5534D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Số: ......../...........</w:t>
            </w:r>
          </w:p>
        </w:tc>
        <w:tc>
          <w:tcPr>
            <w:tcW w:w="5770" w:type="dxa"/>
          </w:tcPr>
          <w:p w:rsidR="00F5534D" w:rsidRPr="00F5534D" w:rsidRDefault="00F5534D" w:rsidP="00F5534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nl-NL"/>
              </w:rPr>
            </w:pPr>
            <w:proofErr w:type="spellStart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Tỉnh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(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Thành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phố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),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ngày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…..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tháng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…..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năm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…..</w:t>
            </w:r>
          </w:p>
        </w:tc>
      </w:tr>
    </w:tbl>
    <w:p w:rsidR="00F5534D" w:rsidRPr="00F5534D" w:rsidRDefault="00F5534D" w:rsidP="000B036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BÁO CÁO</w:t>
      </w:r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Về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tổ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chức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và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hoạt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động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đấu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giá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tài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sản</w:t>
      </w:r>
      <w:proofErr w:type="spellEnd"/>
      <w:r w:rsidRPr="00F5534D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>Từ</w:t>
      </w:r>
      <w:proofErr w:type="spellEnd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>ngày</w:t>
      </w:r>
      <w:proofErr w:type="spellEnd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 xml:space="preserve">...... </w:t>
      </w:r>
      <w:proofErr w:type="spellStart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>tháng</w:t>
      </w:r>
      <w:proofErr w:type="spellEnd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 xml:space="preserve">.... </w:t>
      </w:r>
      <w:proofErr w:type="spellStart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>năm</w:t>
      </w:r>
      <w:proofErr w:type="spellEnd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 xml:space="preserve">..... </w:t>
      </w:r>
      <w:proofErr w:type="spellStart"/>
      <w:proofErr w:type="gramStart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>đến</w:t>
      </w:r>
      <w:proofErr w:type="spellEnd"/>
      <w:proofErr w:type="gramEnd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>ngày</w:t>
      </w:r>
      <w:proofErr w:type="spellEnd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 xml:space="preserve">  .... </w:t>
      </w:r>
      <w:proofErr w:type="spellStart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>tháng</w:t>
      </w:r>
      <w:proofErr w:type="spellEnd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 xml:space="preserve">.... </w:t>
      </w:r>
      <w:proofErr w:type="spellStart"/>
      <w:r w:rsidRPr="00F5534D">
        <w:rPr>
          <w:rFonts w:ascii="Times New Roman" w:eastAsia="Times New Roman" w:hAnsi="Times New Roman" w:cs="Times New Roman"/>
          <w:i/>
          <w:sz w:val="28"/>
          <w:szCs w:val="28"/>
        </w:rPr>
        <w:t>năm</w:t>
      </w:r>
      <w:proofErr w:type="spellEnd"/>
      <w:r w:rsidRPr="00F5534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p w:rsidR="00F5534D" w:rsidRPr="00F5534D" w:rsidRDefault="00F5534D" w:rsidP="000B0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5534D">
        <w:rPr>
          <w:rFonts w:ascii="Times New Roman" w:eastAsia="Times New Roman" w:hAnsi="Times New Roman" w:cs="Times New Roman"/>
          <w:sz w:val="28"/>
          <w:szCs w:val="28"/>
        </w:rPr>
        <w:t>Kính</w:t>
      </w:r>
      <w:proofErr w:type="spellEnd"/>
      <w:r w:rsidRPr="00F55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sz w:val="28"/>
          <w:szCs w:val="28"/>
        </w:rPr>
        <w:t>gửi</w:t>
      </w:r>
      <w:proofErr w:type="spellEnd"/>
      <w:r w:rsidRPr="00F5534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F5534D">
        <w:rPr>
          <w:rFonts w:ascii="Times New Roman" w:eastAsia="Times New Roman" w:hAnsi="Times New Roman" w:cs="Times New Roman"/>
          <w:sz w:val="28"/>
          <w:szCs w:val="28"/>
        </w:rPr>
        <w:t>Sở</w:t>
      </w:r>
      <w:proofErr w:type="spellEnd"/>
      <w:r w:rsidRPr="00F55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sz w:val="28"/>
          <w:szCs w:val="28"/>
        </w:rPr>
        <w:t>Tư</w:t>
      </w:r>
      <w:proofErr w:type="spellEnd"/>
      <w:r w:rsidRPr="00F55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sz w:val="28"/>
          <w:szCs w:val="28"/>
        </w:rPr>
        <w:t>pháp</w:t>
      </w:r>
      <w:proofErr w:type="spellEnd"/>
      <w:r w:rsidRPr="00F55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sz w:val="28"/>
          <w:szCs w:val="28"/>
        </w:rPr>
        <w:t>tỉnh</w:t>
      </w:r>
      <w:proofErr w:type="spellEnd"/>
      <w:r w:rsidRPr="00F5534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F5534D">
        <w:rPr>
          <w:rFonts w:ascii="Times New Roman" w:eastAsia="Times New Roman" w:hAnsi="Times New Roman" w:cs="Times New Roman"/>
          <w:sz w:val="28"/>
          <w:szCs w:val="28"/>
        </w:rPr>
        <w:t>thành</w:t>
      </w:r>
      <w:proofErr w:type="spellEnd"/>
      <w:r w:rsidRPr="00F55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sz w:val="28"/>
          <w:szCs w:val="28"/>
        </w:rPr>
        <w:t>phố</w:t>
      </w:r>
      <w:proofErr w:type="spellEnd"/>
      <w:r w:rsidRPr="00F5534D">
        <w:rPr>
          <w:rFonts w:ascii="Times New Roman" w:eastAsia="Times New Roman" w:hAnsi="Times New Roman" w:cs="Times New Roman"/>
          <w:sz w:val="28"/>
          <w:szCs w:val="28"/>
        </w:rPr>
        <w:t>)……………………</w:t>
      </w:r>
    </w:p>
    <w:p w:rsidR="00F5534D" w:rsidRPr="00F5534D" w:rsidRDefault="00F5534D" w:rsidP="000B0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Về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cơ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cấu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tổ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chức</w:t>
      </w:r>
      <w:proofErr w:type="spellEnd"/>
      <w:r w:rsidRPr="00F5534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Tổng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số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viên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:……………………,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đó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+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đại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diện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pháp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luật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và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tên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số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Thẻ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đấu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giá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viên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+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Đấu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giá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viên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và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tên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số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Chứng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chỉ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hành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nghề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đấu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giá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Số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Thẻ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đấu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giá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viên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+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viên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khác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Tình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hình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hoạt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động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Đánh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giá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tình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hình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hoạt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động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Về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kết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quả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đạt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Về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hạn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chế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tồn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tại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Lưu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ý: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Số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liệu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về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kết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quả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hoạt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động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lập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mẫu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thống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kê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Bộ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Tư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pháp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b)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Những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khó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khăn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vướng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mắc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hoạt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động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nêu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rõ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nguyên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Đề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xuất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kiến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nghị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Đối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các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Bộ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ngành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cơ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quan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khác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ở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Trung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ương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b)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Đối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UBND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tỉnh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Thành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phố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trực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thuộc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Trung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ương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5534D" w:rsidRPr="00F5534D" w:rsidRDefault="00F5534D" w:rsidP="000B0366">
      <w:pPr>
        <w:shd w:val="clear" w:color="auto" w:fill="FFFFFF"/>
        <w:tabs>
          <w:tab w:val="left" w:leader="dot" w:pos="921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Đối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Sở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Tư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pháp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và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các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cơ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quan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liên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quan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ở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địa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phương</w:t>
      </w:r>
      <w:proofErr w:type="spellEnd"/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5534D" w:rsidRPr="00F5534D" w:rsidRDefault="00F5534D" w:rsidP="00F5534D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534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tbl>
      <w:tblPr>
        <w:tblW w:w="0" w:type="auto"/>
        <w:jc w:val="center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369"/>
      </w:tblGrid>
      <w:tr w:rsidR="00F5534D" w:rsidRPr="00F5534D" w:rsidTr="00577511"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 w:rsidR="00F5534D" w:rsidRPr="00F5534D" w:rsidRDefault="00F5534D" w:rsidP="00F553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nhận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F553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F5534D" w:rsidRPr="00F5534D" w:rsidRDefault="00F5534D" w:rsidP="00F5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sz w:val="24"/>
                <w:szCs w:val="24"/>
              </w:rPr>
              <w:t>Tư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sz w:val="24"/>
                <w:szCs w:val="24"/>
              </w:rPr>
              <w:t>;                                                                                     - ...................;</w:t>
            </w:r>
          </w:p>
          <w:p w:rsidR="00F5534D" w:rsidRPr="00F5534D" w:rsidRDefault="00F5534D" w:rsidP="00F5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sz w:val="24"/>
                <w:szCs w:val="24"/>
              </w:rPr>
              <w:t>Lưu</w:t>
            </w:r>
            <w:proofErr w:type="spellEnd"/>
            <w:proofErr w:type="gramStart"/>
            <w:r w:rsidRPr="00F5534D">
              <w:rPr>
                <w:rFonts w:ascii="Times New Roman" w:eastAsia="Times New Roman" w:hAnsi="Times New Roman" w:cs="Times New Roman"/>
                <w:sz w:val="24"/>
                <w:szCs w:val="24"/>
              </w:rPr>
              <w:t>:.</w:t>
            </w:r>
            <w:proofErr w:type="gramEnd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</w:t>
            </w:r>
          </w:p>
        </w:tc>
        <w:tc>
          <w:tcPr>
            <w:tcW w:w="5369" w:type="dxa"/>
            <w:tcBorders>
              <w:top w:val="nil"/>
              <w:bottom w:val="nil"/>
            </w:tcBorders>
          </w:tcPr>
          <w:p w:rsidR="00F5534D" w:rsidRPr="00F5534D" w:rsidRDefault="00F5534D" w:rsidP="00F5534D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Người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đại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diện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theo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pháp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luật</w:t>
            </w:r>
            <w:proofErr w:type="spellEnd"/>
          </w:p>
          <w:p w:rsidR="00F5534D" w:rsidRPr="00F5534D" w:rsidRDefault="00F5534D" w:rsidP="00F55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Ký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tên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đóng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dấu</w:t>
            </w:r>
            <w:proofErr w:type="spellEnd"/>
            <w:r w:rsidRPr="00F5534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</w:t>
            </w:r>
          </w:p>
          <w:p w:rsidR="00F5534D" w:rsidRPr="00F5534D" w:rsidRDefault="00F5534D" w:rsidP="00F55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fr-FR"/>
              </w:rPr>
            </w:pPr>
          </w:p>
        </w:tc>
      </w:tr>
    </w:tbl>
    <w:p w:rsidR="00997664" w:rsidRDefault="00997664">
      <w:bookmarkStart w:id="0" w:name="_GoBack"/>
      <w:bookmarkEnd w:id="0"/>
    </w:p>
    <w:sectPr w:rsidR="00997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34D"/>
    <w:rsid w:val="000B0366"/>
    <w:rsid w:val="00997664"/>
    <w:rsid w:val="00B541BD"/>
    <w:rsid w:val="00F5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2085008-53B1-4325-8D86-FAE8B427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Tamnt</dc:creator>
  <cp:keywords/>
  <dc:description/>
  <cp:lastModifiedBy>Tamnt</cp:lastModifiedBy>
  <cp:revision>3</cp:revision>
  <dcterms:created xsi:type="dcterms:W3CDTF">2024-07-15T03:33:00Z</dcterms:created>
  <dcterms:modified xsi:type="dcterms:W3CDTF">2024-10-09T09:00:00Z</dcterms:modified>
</cp:coreProperties>
</file>