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10CCD4" w14:textId="28BAE543" w:rsidR="00B654D5" w:rsidRPr="00B654D5" w:rsidRDefault="00B654D5" w:rsidP="00B654D5">
      <w:pPr>
        <w:tabs>
          <w:tab w:val="left" w:pos="284"/>
          <w:tab w:val="left" w:pos="426"/>
        </w:tabs>
        <w:jc w:val="right"/>
        <w:rPr>
          <w:rFonts w:eastAsia="Calibri"/>
          <w:b/>
          <w:sz w:val="24"/>
          <w:szCs w:val="24"/>
          <w:lang w:val="vi-VN"/>
        </w:rPr>
      </w:pPr>
      <w:r w:rsidRPr="006D1769">
        <w:rPr>
          <w:rFonts w:eastAsia="Calibri"/>
          <w:b/>
          <w:sz w:val="24"/>
          <w:szCs w:val="24"/>
          <w:lang w:val="vi-VN"/>
        </w:rPr>
        <w:t>BM IV.0</w:t>
      </w:r>
      <w:r>
        <w:rPr>
          <w:rFonts w:eastAsia="Calibri"/>
          <w:b/>
          <w:sz w:val="24"/>
          <w:szCs w:val="24"/>
          <w:lang w:val="vi-VN"/>
        </w:rPr>
        <w:t>4</w:t>
      </w:r>
      <w:r w:rsidRPr="006D1769">
        <w:rPr>
          <w:rFonts w:eastAsia="Calibri"/>
          <w:b/>
          <w:iCs/>
          <w:sz w:val="24"/>
          <w:szCs w:val="24"/>
        </w:rPr>
        <w:t>-BC</w:t>
      </w:r>
      <w:r>
        <w:rPr>
          <w:rFonts w:eastAsia="Calibri"/>
          <w:b/>
          <w:iCs/>
          <w:sz w:val="24"/>
          <w:szCs w:val="24"/>
          <w:lang w:val="vi-VN"/>
        </w:rPr>
        <w:t>SP</w:t>
      </w:r>
    </w:p>
    <w:p w14:paraId="518ED0CF" w14:textId="77777777" w:rsidR="00B654D5" w:rsidRPr="006D1769" w:rsidRDefault="00B654D5" w:rsidP="00B654D5">
      <w:pPr>
        <w:tabs>
          <w:tab w:val="left" w:pos="284"/>
          <w:tab w:val="left" w:pos="426"/>
        </w:tabs>
        <w:jc w:val="right"/>
        <w:rPr>
          <w:rFonts w:eastAsia="Calibri"/>
          <w:bCs/>
          <w:sz w:val="24"/>
          <w:szCs w:val="24"/>
        </w:rPr>
      </w:pPr>
      <w:r w:rsidRPr="006D1769">
        <w:rPr>
          <w:rFonts w:eastAsia="Calibri"/>
          <w:bCs/>
          <w:sz w:val="24"/>
          <w:szCs w:val="24"/>
        </w:rPr>
        <w:t>…/2024/TT-BKHCN</w:t>
      </w:r>
    </w:p>
    <w:tbl>
      <w:tblPr>
        <w:tblW w:w="9288"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B654D5" w:rsidRPr="006D1769" w14:paraId="0C1E7653" w14:textId="77777777" w:rsidTr="009E6E8A">
        <w:trPr>
          <w:trHeight w:val="12808"/>
        </w:trPr>
        <w:tc>
          <w:tcPr>
            <w:tcW w:w="9288" w:type="dxa"/>
            <w:tcBorders>
              <w:top w:val="thinThickSmallGap" w:sz="24" w:space="0" w:color="auto"/>
              <w:left w:val="thinThickSmallGap" w:sz="24" w:space="0" w:color="auto"/>
              <w:bottom w:val="thickThinSmallGap" w:sz="24" w:space="0" w:color="auto"/>
              <w:right w:val="thickThinSmallGap" w:sz="24" w:space="0" w:color="auto"/>
            </w:tcBorders>
          </w:tcPr>
          <w:p w14:paraId="6EED6F56" w14:textId="77777777" w:rsidR="00B654D5" w:rsidRPr="006D1769" w:rsidRDefault="00B654D5" w:rsidP="009E6E8A">
            <w:pPr>
              <w:widowControl w:val="0"/>
              <w:spacing w:before="120" w:after="120" w:line="240" w:lineRule="atLeast"/>
              <w:ind w:right="57"/>
              <w:jc w:val="center"/>
              <w:rPr>
                <w:b/>
                <w:bCs/>
                <w:szCs w:val="20"/>
              </w:rPr>
            </w:pPr>
            <w:bookmarkStart w:id="0" w:name="_Hlk504442832"/>
            <w:r w:rsidRPr="006D1769">
              <w:rPr>
                <w:b/>
                <w:bCs/>
                <w:sz w:val="26"/>
                <w:szCs w:val="26"/>
              </w:rPr>
              <w:t>TÊN TỔ CHỨC CHỦ TRÌ</w:t>
            </w:r>
          </w:p>
          <w:p w14:paraId="25D523CA" w14:textId="77777777" w:rsidR="00B654D5" w:rsidRPr="006D1769" w:rsidRDefault="00B654D5" w:rsidP="009E6E8A">
            <w:pPr>
              <w:widowControl w:val="0"/>
              <w:spacing w:before="120" w:after="120" w:line="240" w:lineRule="atLeast"/>
              <w:ind w:right="57"/>
              <w:jc w:val="center"/>
              <w:rPr>
                <w:bCs/>
                <w:szCs w:val="20"/>
                <w:lang w:val="fr-FR"/>
              </w:rPr>
            </w:pPr>
          </w:p>
          <w:p w14:paraId="7CCAC56F" w14:textId="77777777" w:rsidR="00B654D5" w:rsidRPr="006D1769" w:rsidRDefault="00B654D5" w:rsidP="009E6E8A">
            <w:pPr>
              <w:widowControl w:val="0"/>
              <w:spacing w:before="120" w:after="120" w:line="240" w:lineRule="atLeast"/>
              <w:ind w:right="57"/>
              <w:jc w:val="center"/>
              <w:rPr>
                <w:bCs/>
                <w:szCs w:val="20"/>
                <w:lang w:val="fr-FR"/>
              </w:rPr>
            </w:pPr>
          </w:p>
          <w:p w14:paraId="0A05375A" w14:textId="77777777" w:rsidR="00B654D5" w:rsidRPr="006D1769" w:rsidRDefault="00B654D5" w:rsidP="009E6E8A">
            <w:pPr>
              <w:widowControl w:val="0"/>
              <w:spacing w:before="120" w:after="120" w:line="240" w:lineRule="atLeast"/>
              <w:ind w:right="57"/>
              <w:jc w:val="center"/>
              <w:rPr>
                <w:b/>
                <w:bCs/>
                <w:szCs w:val="20"/>
                <w:lang w:val="fr-FR"/>
              </w:rPr>
            </w:pPr>
          </w:p>
          <w:p w14:paraId="05292D46" w14:textId="77777777" w:rsidR="00B654D5" w:rsidRPr="006D1769" w:rsidRDefault="00B654D5" w:rsidP="009E6E8A">
            <w:pPr>
              <w:widowControl w:val="0"/>
              <w:spacing w:before="120" w:after="120" w:line="240" w:lineRule="atLeast"/>
              <w:ind w:right="57"/>
              <w:jc w:val="center"/>
              <w:rPr>
                <w:bCs/>
                <w:szCs w:val="20"/>
                <w:lang w:val="fr-FR"/>
              </w:rPr>
            </w:pPr>
          </w:p>
          <w:p w14:paraId="17BA850A" w14:textId="77777777" w:rsidR="00B654D5" w:rsidRPr="006D1769" w:rsidRDefault="00B654D5" w:rsidP="009E6E8A">
            <w:pPr>
              <w:widowControl w:val="0"/>
              <w:spacing w:before="120" w:after="120" w:line="240" w:lineRule="atLeast"/>
              <w:ind w:right="57"/>
              <w:jc w:val="center"/>
              <w:rPr>
                <w:bCs/>
                <w:szCs w:val="20"/>
                <w:lang w:val="fr-FR"/>
              </w:rPr>
            </w:pPr>
          </w:p>
          <w:p w14:paraId="698E835B" w14:textId="77777777" w:rsidR="00B654D5" w:rsidRPr="006D1769" w:rsidRDefault="00B654D5" w:rsidP="009E6E8A">
            <w:pPr>
              <w:widowControl w:val="0"/>
              <w:spacing w:before="120" w:after="120" w:line="240" w:lineRule="atLeast"/>
              <w:ind w:right="57"/>
              <w:jc w:val="center"/>
              <w:rPr>
                <w:bCs/>
                <w:szCs w:val="20"/>
                <w:lang w:val="fr-FR"/>
              </w:rPr>
            </w:pPr>
          </w:p>
          <w:p w14:paraId="3C66CFF4" w14:textId="378BFA56" w:rsidR="00B654D5" w:rsidRPr="00B654D5" w:rsidRDefault="00B654D5" w:rsidP="00B654D5">
            <w:pPr>
              <w:widowControl w:val="0"/>
              <w:spacing w:after="120" w:line="240" w:lineRule="atLeast"/>
              <w:ind w:right="57"/>
              <w:jc w:val="center"/>
              <w:rPr>
                <w:b/>
                <w:bCs/>
                <w:szCs w:val="36"/>
                <w:lang w:val="vi-VN"/>
              </w:rPr>
            </w:pPr>
            <w:r>
              <w:rPr>
                <w:b/>
                <w:bCs/>
                <w:sz w:val="36"/>
                <w:szCs w:val="36"/>
                <w:lang w:val="vi-VN"/>
              </w:rPr>
              <w:t>BÁO CÁO</w:t>
            </w:r>
            <w:r w:rsidRPr="00B654D5">
              <w:rPr>
                <w:b/>
                <w:bCs/>
                <w:sz w:val="36"/>
                <w:szCs w:val="36"/>
                <w:lang w:val="fr-FR"/>
              </w:rPr>
              <w:t xml:space="preserve"> SẢN PHẨM, KẾT QUẢ THỰC HIỆN NHIỆM VỤ</w:t>
            </w:r>
          </w:p>
          <w:p w14:paraId="4F448E1E" w14:textId="77777777" w:rsidR="00B654D5" w:rsidRPr="006D1769" w:rsidRDefault="00B654D5" w:rsidP="009E6E8A">
            <w:pPr>
              <w:widowControl w:val="0"/>
              <w:spacing w:before="120" w:after="120" w:line="240" w:lineRule="atLeast"/>
              <w:ind w:right="57"/>
              <w:jc w:val="center"/>
              <w:rPr>
                <w:b/>
                <w:bCs/>
                <w:sz w:val="32"/>
                <w:szCs w:val="32"/>
                <w:lang w:val="fr-FR"/>
              </w:rPr>
            </w:pPr>
            <w:r w:rsidRPr="006D1769">
              <w:rPr>
                <w:b/>
                <w:bCs/>
                <w:sz w:val="30"/>
                <w:szCs w:val="32"/>
                <w:lang w:val="fr-FR"/>
              </w:rPr>
              <w:t>(TÊN NHIỆM VỤ)</w:t>
            </w:r>
          </w:p>
          <w:p w14:paraId="140D03DF" w14:textId="77777777" w:rsidR="00B654D5" w:rsidRPr="006D1769" w:rsidRDefault="00B654D5" w:rsidP="009E6E8A">
            <w:pPr>
              <w:widowControl w:val="0"/>
              <w:spacing w:before="120" w:after="120" w:line="240" w:lineRule="atLeast"/>
              <w:ind w:right="57"/>
              <w:jc w:val="both"/>
              <w:rPr>
                <w:b/>
                <w:bCs/>
                <w:sz w:val="32"/>
                <w:szCs w:val="32"/>
                <w:lang w:val="fr-FR"/>
              </w:rPr>
            </w:pPr>
          </w:p>
          <w:p w14:paraId="525A35DC" w14:textId="77777777" w:rsidR="00B654D5" w:rsidRPr="006D1769" w:rsidRDefault="00B654D5" w:rsidP="009E6E8A">
            <w:pPr>
              <w:widowControl w:val="0"/>
              <w:spacing w:before="120" w:after="120" w:line="240" w:lineRule="atLeast"/>
              <w:ind w:right="57"/>
              <w:jc w:val="both"/>
              <w:rPr>
                <w:b/>
                <w:bCs/>
                <w:sz w:val="32"/>
                <w:szCs w:val="32"/>
                <w:lang w:val="fr-FR"/>
              </w:rPr>
            </w:pPr>
          </w:p>
          <w:p w14:paraId="69D12D6F" w14:textId="77777777" w:rsidR="00B654D5" w:rsidRPr="006D1769" w:rsidRDefault="00B654D5" w:rsidP="009E6E8A">
            <w:pPr>
              <w:widowControl w:val="0"/>
              <w:spacing w:before="120" w:after="120" w:line="240" w:lineRule="atLeast"/>
              <w:ind w:right="57"/>
              <w:jc w:val="both"/>
              <w:rPr>
                <w:b/>
                <w:bCs/>
                <w:sz w:val="32"/>
                <w:szCs w:val="32"/>
                <w:lang w:val="fr-FR"/>
              </w:rPr>
            </w:pPr>
            <w:r w:rsidRPr="006D1769">
              <w:rPr>
                <w:b/>
                <w:bCs/>
                <w:sz w:val="32"/>
                <w:szCs w:val="32"/>
                <w:lang w:val="fr-FR"/>
              </w:rPr>
              <w:t xml:space="preserve">Tổ chức chủ trì: </w:t>
            </w:r>
          </w:p>
          <w:p w14:paraId="18C8E679" w14:textId="77777777" w:rsidR="00B654D5" w:rsidRPr="006D1769" w:rsidRDefault="00B654D5" w:rsidP="009E6E8A">
            <w:pPr>
              <w:widowControl w:val="0"/>
              <w:spacing w:before="120" w:after="120" w:line="240" w:lineRule="atLeast"/>
              <w:ind w:right="57"/>
              <w:jc w:val="both"/>
              <w:rPr>
                <w:b/>
                <w:bCs/>
                <w:sz w:val="32"/>
                <w:szCs w:val="32"/>
                <w:lang w:val="fr-FR"/>
              </w:rPr>
            </w:pPr>
            <w:r w:rsidRPr="006D1769">
              <w:rPr>
                <w:b/>
                <w:bCs/>
                <w:sz w:val="32"/>
                <w:szCs w:val="32"/>
                <w:lang w:val="fr-FR"/>
              </w:rPr>
              <w:t>Chủ nhiệm đề tài:</w:t>
            </w:r>
          </w:p>
          <w:p w14:paraId="6E3E800E" w14:textId="77777777" w:rsidR="00B654D5" w:rsidRPr="006D1769" w:rsidRDefault="00B654D5" w:rsidP="009E6E8A">
            <w:pPr>
              <w:widowControl w:val="0"/>
              <w:spacing w:before="120" w:after="120" w:line="240" w:lineRule="atLeast"/>
              <w:ind w:right="57"/>
              <w:jc w:val="both"/>
              <w:rPr>
                <w:bCs/>
                <w:sz w:val="32"/>
                <w:szCs w:val="32"/>
                <w:lang w:val="fr-FR"/>
              </w:rPr>
            </w:pPr>
          </w:p>
          <w:p w14:paraId="6EC37997" w14:textId="77777777" w:rsidR="00B654D5" w:rsidRPr="006D1769" w:rsidRDefault="00B654D5" w:rsidP="009E6E8A">
            <w:pPr>
              <w:widowControl w:val="0"/>
              <w:spacing w:before="120" w:after="120" w:line="240" w:lineRule="atLeast"/>
              <w:ind w:right="57"/>
              <w:jc w:val="both"/>
              <w:rPr>
                <w:bCs/>
                <w:sz w:val="32"/>
                <w:szCs w:val="32"/>
                <w:lang w:val="fr-FR"/>
              </w:rPr>
            </w:pPr>
          </w:p>
          <w:p w14:paraId="5C1C9442" w14:textId="77777777" w:rsidR="00B654D5" w:rsidRPr="006D1769" w:rsidRDefault="00B654D5" w:rsidP="009E6E8A">
            <w:pPr>
              <w:widowControl w:val="0"/>
              <w:spacing w:before="120" w:after="120" w:line="240" w:lineRule="atLeast"/>
              <w:ind w:right="57"/>
              <w:jc w:val="center"/>
              <w:rPr>
                <w:bCs/>
                <w:lang w:val="fr-FR"/>
              </w:rPr>
            </w:pPr>
          </w:p>
          <w:p w14:paraId="4F70924D" w14:textId="77777777" w:rsidR="00B654D5" w:rsidRPr="006D1769" w:rsidRDefault="00B654D5" w:rsidP="009E6E8A">
            <w:pPr>
              <w:widowControl w:val="0"/>
              <w:spacing w:before="120" w:after="120" w:line="240" w:lineRule="atLeast"/>
              <w:ind w:right="57"/>
              <w:jc w:val="center"/>
              <w:rPr>
                <w:bCs/>
                <w:lang w:val="fr-FR"/>
              </w:rPr>
            </w:pPr>
          </w:p>
          <w:p w14:paraId="2CA96426" w14:textId="77777777" w:rsidR="00B654D5" w:rsidRPr="006D1769" w:rsidRDefault="00B654D5" w:rsidP="009E6E8A">
            <w:pPr>
              <w:widowControl w:val="0"/>
              <w:spacing w:before="120" w:after="120" w:line="240" w:lineRule="atLeast"/>
              <w:ind w:right="57"/>
              <w:jc w:val="center"/>
              <w:rPr>
                <w:bCs/>
                <w:lang w:val="fr-FR"/>
              </w:rPr>
            </w:pPr>
          </w:p>
          <w:p w14:paraId="7973C6EA" w14:textId="77777777" w:rsidR="00B654D5" w:rsidRPr="006D1769" w:rsidRDefault="00B654D5" w:rsidP="009E6E8A">
            <w:pPr>
              <w:widowControl w:val="0"/>
              <w:spacing w:before="120" w:after="120" w:line="240" w:lineRule="atLeast"/>
              <w:ind w:right="57"/>
              <w:jc w:val="center"/>
              <w:rPr>
                <w:bCs/>
                <w:lang w:val="fr-FR"/>
              </w:rPr>
            </w:pPr>
          </w:p>
          <w:p w14:paraId="69A2F94A" w14:textId="77777777" w:rsidR="00B654D5" w:rsidRPr="006D1769" w:rsidRDefault="00B654D5" w:rsidP="009E6E8A">
            <w:pPr>
              <w:widowControl w:val="0"/>
              <w:spacing w:before="120" w:after="120" w:line="240" w:lineRule="atLeast"/>
              <w:ind w:right="57"/>
              <w:jc w:val="center"/>
              <w:rPr>
                <w:bCs/>
                <w:lang w:val="fr-FR"/>
              </w:rPr>
            </w:pPr>
          </w:p>
          <w:p w14:paraId="2C427682" w14:textId="77777777" w:rsidR="00B654D5" w:rsidRPr="006D1769" w:rsidRDefault="00B654D5" w:rsidP="009E6E8A">
            <w:pPr>
              <w:widowControl w:val="0"/>
              <w:spacing w:before="120" w:after="120" w:line="240" w:lineRule="atLeast"/>
              <w:ind w:right="57"/>
              <w:jc w:val="center"/>
              <w:rPr>
                <w:bCs/>
                <w:lang w:val="fr-FR"/>
              </w:rPr>
            </w:pPr>
          </w:p>
          <w:p w14:paraId="0CC91EEA" w14:textId="77777777" w:rsidR="00B654D5" w:rsidRPr="006D1769" w:rsidRDefault="00B654D5" w:rsidP="009E6E8A">
            <w:pPr>
              <w:widowControl w:val="0"/>
              <w:spacing w:before="120" w:after="120" w:line="240" w:lineRule="atLeast"/>
              <w:ind w:right="57"/>
              <w:jc w:val="center"/>
              <w:rPr>
                <w:bCs/>
                <w:lang w:val="fr-FR"/>
              </w:rPr>
            </w:pPr>
          </w:p>
          <w:p w14:paraId="1AB3A7A4" w14:textId="77777777" w:rsidR="00B654D5" w:rsidRPr="006D1769" w:rsidRDefault="00B654D5" w:rsidP="009E6E8A">
            <w:pPr>
              <w:widowControl w:val="0"/>
              <w:spacing w:before="120" w:after="120" w:line="240" w:lineRule="atLeast"/>
              <w:ind w:right="57"/>
              <w:jc w:val="center"/>
              <w:rPr>
                <w:bCs/>
                <w:lang w:val="fr-FR"/>
              </w:rPr>
            </w:pPr>
          </w:p>
          <w:p w14:paraId="7932EDA1" w14:textId="77777777" w:rsidR="00B654D5" w:rsidRPr="006D1769" w:rsidRDefault="00B654D5" w:rsidP="009E6E8A">
            <w:pPr>
              <w:widowControl w:val="0"/>
              <w:spacing w:before="120" w:after="120" w:line="240" w:lineRule="atLeast"/>
              <w:ind w:right="57"/>
              <w:jc w:val="center"/>
              <w:rPr>
                <w:bCs/>
                <w:lang w:val="fr-FR"/>
              </w:rPr>
            </w:pPr>
          </w:p>
          <w:p w14:paraId="31D33C64" w14:textId="77777777" w:rsidR="00B654D5" w:rsidRPr="006D1769" w:rsidRDefault="00B654D5" w:rsidP="009E6E8A">
            <w:pPr>
              <w:widowControl w:val="0"/>
              <w:spacing w:before="120" w:after="120" w:line="240" w:lineRule="atLeast"/>
              <w:ind w:right="57"/>
              <w:jc w:val="center"/>
              <w:rPr>
                <w:bCs/>
                <w:lang w:val="fr-FR"/>
              </w:rPr>
            </w:pPr>
          </w:p>
          <w:p w14:paraId="0FC08865" w14:textId="77777777" w:rsidR="00B654D5" w:rsidRPr="006D1769" w:rsidRDefault="00B654D5" w:rsidP="009E6E8A">
            <w:pPr>
              <w:widowControl w:val="0"/>
              <w:spacing w:before="120" w:after="120" w:line="240" w:lineRule="atLeast"/>
              <w:ind w:right="57"/>
              <w:jc w:val="center"/>
              <w:rPr>
                <w:b/>
                <w:bCs/>
                <w:lang w:val="fr-FR"/>
              </w:rPr>
            </w:pPr>
          </w:p>
          <w:p w14:paraId="683D49C7" w14:textId="77777777" w:rsidR="00B654D5" w:rsidRPr="006D1769" w:rsidRDefault="00B654D5" w:rsidP="009E6E8A">
            <w:pPr>
              <w:widowControl w:val="0"/>
              <w:spacing w:before="120" w:after="120" w:line="240" w:lineRule="atLeast"/>
              <w:ind w:right="57"/>
              <w:jc w:val="center"/>
              <w:rPr>
                <w:b/>
                <w:bCs/>
                <w:lang w:val="fr-FR"/>
              </w:rPr>
            </w:pPr>
            <w:r w:rsidRPr="006D1769">
              <w:rPr>
                <w:b/>
                <w:bCs/>
                <w:lang w:val="fr-FR"/>
              </w:rPr>
              <w:t>ĐỊA DANH – THỜI GIAN</w:t>
            </w:r>
          </w:p>
          <w:p w14:paraId="12445540" w14:textId="77777777" w:rsidR="00B654D5" w:rsidRPr="006D1769" w:rsidRDefault="00B654D5" w:rsidP="009E6E8A">
            <w:pPr>
              <w:widowControl w:val="0"/>
              <w:spacing w:before="120" w:after="120" w:line="240" w:lineRule="atLeast"/>
              <w:ind w:right="57"/>
              <w:jc w:val="center"/>
              <w:rPr>
                <w:b/>
                <w:bCs/>
                <w:szCs w:val="20"/>
                <w:lang w:val="fr-FR"/>
              </w:rPr>
            </w:pPr>
            <w:r w:rsidRPr="006D1769">
              <w:rPr>
                <w:b/>
                <w:bCs/>
                <w:sz w:val="26"/>
                <w:szCs w:val="26"/>
              </w:rPr>
              <w:t>TÊN TỔ CHỨC CHỦ TRÌ</w:t>
            </w:r>
          </w:p>
          <w:p w14:paraId="628738B0" w14:textId="77777777" w:rsidR="00B654D5" w:rsidRPr="006D1769" w:rsidRDefault="00B654D5" w:rsidP="009E6E8A">
            <w:pPr>
              <w:widowControl w:val="0"/>
              <w:spacing w:before="120" w:after="120" w:line="240" w:lineRule="atLeast"/>
              <w:ind w:right="57"/>
              <w:jc w:val="center"/>
              <w:rPr>
                <w:bCs/>
                <w:i/>
                <w:szCs w:val="20"/>
                <w:lang w:val="fr-FR"/>
              </w:rPr>
            </w:pPr>
            <w:r w:rsidRPr="006D1769" w:rsidDel="00FE247E">
              <w:rPr>
                <w:b/>
                <w:bCs/>
                <w:szCs w:val="20"/>
                <w:lang w:val="fr-FR"/>
              </w:rPr>
              <w:t xml:space="preserve"> </w:t>
            </w:r>
          </w:p>
          <w:p w14:paraId="789699DE" w14:textId="77777777" w:rsidR="00B654D5" w:rsidRPr="006D1769" w:rsidRDefault="00B654D5" w:rsidP="009E6E8A">
            <w:pPr>
              <w:widowControl w:val="0"/>
              <w:spacing w:before="120" w:after="120" w:line="240" w:lineRule="atLeast"/>
              <w:ind w:right="57"/>
              <w:jc w:val="center"/>
              <w:rPr>
                <w:bCs/>
                <w:szCs w:val="20"/>
                <w:lang w:val="fr-FR"/>
              </w:rPr>
            </w:pPr>
          </w:p>
          <w:p w14:paraId="4499C2FF" w14:textId="77777777" w:rsidR="00B654D5" w:rsidRPr="006D1769" w:rsidRDefault="00B654D5" w:rsidP="009E6E8A">
            <w:pPr>
              <w:widowControl w:val="0"/>
              <w:spacing w:before="120" w:after="120" w:line="240" w:lineRule="atLeast"/>
              <w:ind w:right="57"/>
              <w:jc w:val="center"/>
              <w:rPr>
                <w:bCs/>
                <w:szCs w:val="20"/>
                <w:lang w:val="fr-FR"/>
              </w:rPr>
            </w:pPr>
          </w:p>
          <w:p w14:paraId="59DA9976" w14:textId="77777777" w:rsidR="00B654D5" w:rsidRPr="006D1769" w:rsidRDefault="00B654D5" w:rsidP="009E6E8A">
            <w:pPr>
              <w:widowControl w:val="0"/>
              <w:spacing w:before="120" w:after="120" w:line="240" w:lineRule="atLeast"/>
              <w:ind w:right="57"/>
              <w:jc w:val="center"/>
              <w:rPr>
                <w:bCs/>
                <w:szCs w:val="20"/>
                <w:lang w:val="fr-FR"/>
              </w:rPr>
            </w:pPr>
          </w:p>
          <w:p w14:paraId="323E2221" w14:textId="77777777" w:rsidR="00B654D5" w:rsidRPr="006D1769" w:rsidRDefault="00B654D5" w:rsidP="009E6E8A">
            <w:pPr>
              <w:widowControl w:val="0"/>
              <w:spacing w:before="120" w:after="120" w:line="240" w:lineRule="atLeast"/>
              <w:ind w:right="57"/>
              <w:jc w:val="center"/>
              <w:rPr>
                <w:bCs/>
                <w:szCs w:val="20"/>
                <w:lang w:val="fr-FR"/>
              </w:rPr>
            </w:pPr>
          </w:p>
          <w:p w14:paraId="14B012CC" w14:textId="77777777" w:rsidR="00B654D5" w:rsidRPr="006D1769" w:rsidRDefault="00B654D5" w:rsidP="009E6E8A">
            <w:pPr>
              <w:widowControl w:val="0"/>
              <w:spacing w:before="120" w:after="120" w:line="240" w:lineRule="atLeast"/>
              <w:ind w:right="57"/>
              <w:jc w:val="center"/>
              <w:rPr>
                <w:bCs/>
                <w:szCs w:val="20"/>
                <w:lang w:val="fr-FR"/>
              </w:rPr>
            </w:pPr>
          </w:p>
          <w:p w14:paraId="2EDB9B7E" w14:textId="77777777" w:rsidR="00B654D5" w:rsidRPr="00B654D5" w:rsidRDefault="00B654D5" w:rsidP="00B654D5">
            <w:pPr>
              <w:widowControl w:val="0"/>
              <w:spacing w:after="120" w:line="240" w:lineRule="atLeast"/>
              <w:ind w:right="57"/>
              <w:jc w:val="center"/>
              <w:rPr>
                <w:b/>
                <w:bCs/>
                <w:szCs w:val="36"/>
                <w:lang w:val="vi-VN"/>
              </w:rPr>
            </w:pPr>
            <w:r>
              <w:rPr>
                <w:b/>
                <w:bCs/>
                <w:sz w:val="36"/>
                <w:szCs w:val="36"/>
                <w:lang w:val="vi-VN"/>
              </w:rPr>
              <w:t>BÁO CÁO</w:t>
            </w:r>
            <w:r w:rsidRPr="00B654D5">
              <w:rPr>
                <w:b/>
                <w:bCs/>
                <w:sz w:val="36"/>
                <w:szCs w:val="36"/>
                <w:lang w:val="fr-FR"/>
              </w:rPr>
              <w:t xml:space="preserve"> SẢN PHẨM, KẾT QUẢ THỰC HIỆN NHIỆM VỤ</w:t>
            </w:r>
          </w:p>
          <w:p w14:paraId="39E8FA0E" w14:textId="77777777" w:rsidR="00B654D5" w:rsidRPr="006D1769" w:rsidRDefault="00B654D5" w:rsidP="00B654D5">
            <w:pPr>
              <w:widowControl w:val="0"/>
              <w:spacing w:before="120" w:after="120" w:line="240" w:lineRule="atLeast"/>
              <w:ind w:right="57"/>
              <w:jc w:val="center"/>
              <w:rPr>
                <w:b/>
                <w:bCs/>
                <w:sz w:val="32"/>
                <w:szCs w:val="32"/>
                <w:lang w:val="fr-FR"/>
              </w:rPr>
            </w:pPr>
            <w:r w:rsidRPr="006D1769">
              <w:rPr>
                <w:b/>
                <w:bCs/>
                <w:sz w:val="30"/>
                <w:szCs w:val="32"/>
                <w:lang w:val="fr-FR"/>
              </w:rPr>
              <w:t>(TÊN NHIỆM VỤ)</w:t>
            </w:r>
          </w:p>
          <w:p w14:paraId="3330053D" w14:textId="687A1745" w:rsidR="00B654D5" w:rsidRPr="006D1769" w:rsidRDefault="00B654D5" w:rsidP="009E6E8A">
            <w:pPr>
              <w:widowControl w:val="0"/>
              <w:spacing w:before="120" w:after="120" w:line="240" w:lineRule="atLeast"/>
              <w:ind w:right="57"/>
              <w:jc w:val="center"/>
              <w:rPr>
                <w:b/>
                <w:bCs/>
                <w:sz w:val="32"/>
                <w:szCs w:val="32"/>
                <w:lang w:val="fr-FR"/>
              </w:rPr>
            </w:pPr>
          </w:p>
          <w:p w14:paraId="5445CD0D" w14:textId="77777777" w:rsidR="00B654D5" w:rsidRPr="006D1769" w:rsidRDefault="00B654D5" w:rsidP="009E6E8A">
            <w:pPr>
              <w:widowControl w:val="0"/>
              <w:spacing w:before="120" w:after="120" w:line="240" w:lineRule="atLeast"/>
              <w:ind w:right="57"/>
              <w:jc w:val="both"/>
              <w:rPr>
                <w:b/>
                <w:bCs/>
                <w:sz w:val="32"/>
                <w:szCs w:val="32"/>
                <w:lang w:val="fr-FR"/>
              </w:rPr>
            </w:pPr>
          </w:p>
          <w:tbl>
            <w:tblPr>
              <w:tblW w:w="0" w:type="auto"/>
              <w:tblLayout w:type="fixed"/>
              <w:tblLook w:val="04A0" w:firstRow="1" w:lastRow="0" w:firstColumn="1" w:lastColumn="0" w:noHBand="0" w:noVBand="1"/>
            </w:tblPr>
            <w:tblGrid>
              <w:gridCol w:w="4528"/>
              <w:gridCol w:w="4529"/>
            </w:tblGrid>
            <w:tr w:rsidR="00B654D5" w:rsidRPr="006D1769" w14:paraId="3D03AD25" w14:textId="77777777" w:rsidTr="009E6E8A">
              <w:tc>
                <w:tcPr>
                  <w:tcW w:w="4528" w:type="dxa"/>
                  <w:shd w:val="clear" w:color="auto" w:fill="auto"/>
                </w:tcPr>
                <w:p w14:paraId="14D8480A" w14:textId="77777777" w:rsidR="00B654D5" w:rsidRPr="006D1769" w:rsidRDefault="00B654D5" w:rsidP="009E6E8A">
                  <w:pPr>
                    <w:keepNext/>
                    <w:autoSpaceDE w:val="0"/>
                    <w:autoSpaceDN w:val="0"/>
                    <w:spacing w:before="120"/>
                    <w:jc w:val="center"/>
                    <w:outlineLvl w:val="0"/>
                    <w:rPr>
                      <w:b/>
                      <w:bCs/>
                      <w:color w:val="000000"/>
                      <w:lang w:val="vi-VN"/>
                    </w:rPr>
                  </w:pPr>
                  <w:r w:rsidRPr="006D1769">
                    <w:rPr>
                      <w:rFonts w:ascii=".VnTimeH" w:hAnsi=".VnTimeH" w:cs=".VnTimeH"/>
                      <w:b/>
                      <w:bCs/>
                      <w:color w:val="000000"/>
                      <w:lang w:val="pt-BR"/>
                    </w:rPr>
                    <w:t xml:space="preserve">  </w:t>
                  </w:r>
                  <w:r w:rsidRPr="006D1769">
                    <w:rPr>
                      <w:b/>
                      <w:bCs/>
                      <w:color w:val="000000"/>
                      <w:lang w:val="pt-BR"/>
                    </w:rPr>
                    <w:t>CHỦ NHIỆM ĐỀ TÀI</w:t>
                  </w:r>
                  <w:r w:rsidRPr="006D1769">
                    <w:rPr>
                      <w:b/>
                      <w:bCs/>
                      <w:color w:val="000000"/>
                      <w:lang w:val="vi-VN"/>
                    </w:rPr>
                    <w:t xml:space="preserve"> </w:t>
                  </w:r>
                </w:p>
                <w:p w14:paraId="485052B7" w14:textId="77777777" w:rsidR="00B654D5" w:rsidRPr="006D1769" w:rsidRDefault="00B654D5" w:rsidP="009E6E8A">
                  <w:pPr>
                    <w:keepNext/>
                    <w:autoSpaceDE w:val="0"/>
                    <w:autoSpaceDN w:val="0"/>
                    <w:jc w:val="center"/>
                    <w:outlineLvl w:val="0"/>
                    <w:rPr>
                      <w:bCs/>
                      <w:color w:val="000000"/>
                      <w:sz w:val="26"/>
                      <w:szCs w:val="26"/>
                      <w:lang w:val="pt-BR"/>
                    </w:rPr>
                  </w:pPr>
                  <w:r w:rsidRPr="006D1769">
                    <w:rPr>
                      <w:bCs/>
                      <w:i/>
                      <w:color w:val="000000"/>
                      <w:sz w:val="26"/>
                      <w:szCs w:val="26"/>
                      <w:lang w:val="pt-BR"/>
                    </w:rPr>
                    <w:t>(Ký ghi rõ họ và tên)</w:t>
                  </w:r>
                </w:p>
                <w:p w14:paraId="4C822154" w14:textId="77777777" w:rsidR="00B654D5" w:rsidRPr="006D1769" w:rsidRDefault="00B654D5" w:rsidP="009E6E8A">
                  <w:pPr>
                    <w:rPr>
                      <w:color w:val="000000"/>
                      <w:lang w:val="vi-VN" w:eastAsia="vi-VN"/>
                    </w:rPr>
                  </w:pPr>
                </w:p>
                <w:p w14:paraId="37456E1B" w14:textId="77777777" w:rsidR="00B654D5" w:rsidRPr="006D1769" w:rsidRDefault="00B654D5" w:rsidP="009E6E8A">
                  <w:pPr>
                    <w:rPr>
                      <w:color w:val="000000"/>
                      <w:lang w:val="vi-VN" w:eastAsia="vi-VN"/>
                    </w:rPr>
                  </w:pPr>
                </w:p>
                <w:p w14:paraId="7D9DCC6F" w14:textId="77777777" w:rsidR="00B654D5" w:rsidRPr="006D1769" w:rsidRDefault="00B654D5" w:rsidP="009E6E8A">
                  <w:pPr>
                    <w:rPr>
                      <w:color w:val="000000"/>
                      <w:lang w:val="pt-BR" w:eastAsia="vi-VN"/>
                    </w:rPr>
                  </w:pPr>
                </w:p>
                <w:p w14:paraId="29B8BB3B" w14:textId="77777777" w:rsidR="00B654D5" w:rsidRPr="006D1769" w:rsidRDefault="00B654D5" w:rsidP="009E6E8A">
                  <w:pPr>
                    <w:widowControl w:val="0"/>
                    <w:spacing w:before="120" w:after="120" w:line="240" w:lineRule="atLeast"/>
                    <w:ind w:right="57"/>
                    <w:jc w:val="center"/>
                    <w:rPr>
                      <w:rFonts w:eastAsia="Arial"/>
                      <w:bCs/>
                      <w:i/>
                      <w:lang w:val="fr-FR"/>
                    </w:rPr>
                  </w:pPr>
                </w:p>
              </w:tc>
              <w:tc>
                <w:tcPr>
                  <w:tcW w:w="4529" w:type="dxa"/>
                  <w:shd w:val="clear" w:color="auto" w:fill="auto"/>
                </w:tcPr>
                <w:p w14:paraId="2EF3987B" w14:textId="77777777" w:rsidR="00B654D5" w:rsidRPr="006D1769" w:rsidRDefault="00B654D5" w:rsidP="009E6E8A">
                  <w:pPr>
                    <w:keepNext/>
                    <w:autoSpaceDE w:val="0"/>
                    <w:autoSpaceDN w:val="0"/>
                    <w:spacing w:before="120"/>
                    <w:jc w:val="center"/>
                    <w:outlineLvl w:val="0"/>
                    <w:rPr>
                      <w:b/>
                      <w:bCs/>
                      <w:color w:val="000000"/>
                      <w:lang w:val="pt-BR"/>
                    </w:rPr>
                  </w:pPr>
                  <w:r w:rsidRPr="006D1769">
                    <w:rPr>
                      <w:b/>
                      <w:bCs/>
                      <w:color w:val="000000"/>
                      <w:lang w:val="pt-BR"/>
                    </w:rPr>
                    <w:t>TỔ CHỨC CHỦ TRÌ</w:t>
                  </w:r>
                </w:p>
                <w:p w14:paraId="522D7C8D" w14:textId="77777777" w:rsidR="00B654D5" w:rsidRPr="006D1769" w:rsidRDefault="00B654D5" w:rsidP="009E6E8A">
                  <w:pPr>
                    <w:keepNext/>
                    <w:autoSpaceDE w:val="0"/>
                    <w:autoSpaceDN w:val="0"/>
                    <w:jc w:val="center"/>
                    <w:outlineLvl w:val="0"/>
                    <w:rPr>
                      <w:bCs/>
                      <w:color w:val="000000"/>
                      <w:sz w:val="26"/>
                      <w:szCs w:val="26"/>
                      <w:lang w:val="pt-BR"/>
                    </w:rPr>
                  </w:pPr>
                  <w:r w:rsidRPr="006D1769">
                    <w:rPr>
                      <w:bCs/>
                      <w:i/>
                      <w:color w:val="000000"/>
                      <w:sz w:val="26"/>
                      <w:szCs w:val="26"/>
                      <w:lang w:val="pt-BR"/>
                    </w:rPr>
                    <w:t xml:space="preserve">(Ký, đóng dấu, ghi rõ họ và tên) </w:t>
                  </w:r>
                </w:p>
                <w:p w14:paraId="36100D35" w14:textId="77777777" w:rsidR="00B654D5" w:rsidRPr="006D1769" w:rsidRDefault="00B654D5" w:rsidP="009E6E8A">
                  <w:pPr>
                    <w:rPr>
                      <w:color w:val="000000"/>
                      <w:lang w:val="vi-VN" w:eastAsia="vi-VN"/>
                    </w:rPr>
                  </w:pPr>
                </w:p>
                <w:p w14:paraId="20D777E2" w14:textId="77777777" w:rsidR="00B654D5" w:rsidRPr="006D1769" w:rsidRDefault="00B654D5" w:rsidP="009E6E8A">
                  <w:pPr>
                    <w:rPr>
                      <w:color w:val="000000"/>
                      <w:lang w:val="vi-VN" w:eastAsia="vi-VN"/>
                    </w:rPr>
                  </w:pPr>
                </w:p>
                <w:p w14:paraId="051ED37A" w14:textId="77777777" w:rsidR="00B654D5" w:rsidRPr="006D1769" w:rsidRDefault="00B654D5" w:rsidP="009E6E8A">
                  <w:pPr>
                    <w:rPr>
                      <w:color w:val="000000"/>
                      <w:lang w:val="vi-VN" w:eastAsia="vi-VN"/>
                    </w:rPr>
                  </w:pPr>
                </w:p>
                <w:p w14:paraId="0AA38F8B" w14:textId="77777777" w:rsidR="00B654D5" w:rsidRPr="006D1769" w:rsidRDefault="00B654D5" w:rsidP="009E6E8A">
                  <w:pPr>
                    <w:jc w:val="center"/>
                    <w:rPr>
                      <w:b/>
                      <w:color w:val="000000"/>
                      <w:lang w:val="pt-BR" w:eastAsia="vi-VN"/>
                    </w:rPr>
                  </w:pPr>
                </w:p>
                <w:p w14:paraId="3FC67F05" w14:textId="77777777" w:rsidR="00B654D5" w:rsidRPr="006D1769" w:rsidRDefault="00B654D5" w:rsidP="009E6E8A">
                  <w:pPr>
                    <w:widowControl w:val="0"/>
                    <w:spacing w:before="120" w:after="120" w:line="240" w:lineRule="atLeast"/>
                    <w:ind w:right="57"/>
                    <w:jc w:val="center"/>
                    <w:rPr>
                      <w:rFonts w:eastAsia="Arial"/>
                      <w:bCs/>
                      <w:lang w:val="fr-FR"/>
                    </w:rPr>
                  </w:pPr>
                </w:p>
              </w:tc>
            </w:tr>
            <w:tr w:rsidR="00B654D5" w:rsidRPr="006D1769" w14:paraId="266650E9" w14:textId="77777777" w:rsidTr="009E6E8A">
              <w:tc>
                <w:tcPr>
                  <w:tcW w:w="4528" w:type="dxa"/>
                  <w:shd w:val="clear" w:color="auto" w:fill="auto"/>
                </w:tcPr>
                <w:p w14:paraId="51164579" w14:textId="77777777" w:rsidR="00B654D5" w:rsidRPr="006D1769" w:rsidRDefault="00B654D5" w:rsidP="009E6E8A">
                  <w:pPr>
                    <w:keepNext/>
                    <w:autoSpaceDE w:val="0"/>
                    <w:autoSpaceDN w:val="0"/>
                    <w:spacing w:before="120"/>
                    <w:jc w:val="center"/>
                    <w:outlineLvl w:val="0"/>
                    <w:rPr>
                      <w:rFonts w:ascii=".VnTimeH" w:hAnsi=".VnTimeH" w:cs=".VnTimeH"/>
                      <w:bCs/>
                      <w:i/>
                      <w:color w:val="000000"/>
                      <w:lang w:val="pt-BR"/>
                    </w:rPr>
                  </w:pPr>
                </w:p>
              </w:tc>
              <w:tc>
                <w:tcPr>
                  <w:tcW w:w="4529" w:type="dxa"/>
                  <w:shd w:val="clear" w:color="auto" w:fill="auto"/>
                </w:tcPr>
                <w:p w14:paraId="5E741569" w14:textId="77777777" w:rsidR="00B654D5" w:rsidRPr="006D1769" w:rsidRDefault="00B654D5" w:rsidP="009E6E8A">
                  <w:pPr>
                    <w:keepNext/>
                    <w:autoSpaceDE w:val="0"/>
                    <w:autoSpaceDN w:val="0"/>
                    <w:spacing w:before="120"/>
                    <w:jc w:val="center"/>
                    <w:outlineLvl w:val="0"/>
                    <w:rPr>
                      <w:b/>
                      <w:bCs/>
                      <w:color w:val="000000"/>
                    </w:rPr>
                  </w:pPr>
                </w:p>
              </w:tc>
            </w:tr>
          </w:tbl>
          <w:p w14:paraId="3E3AC679" w14:textId="77777777" w:rsidR="00B654D5" w:rsidRPr="006D1769" w:rsidRDefault="00B654D5" w:rsidP="009E6E8A">
            <w:pPr>
              <w:widowControl w:val="0"/>
              <w:spacing w:before="120" w:after="120" w:line="240" w:lineRule="atLeast"/>
              <w:ind w:right="57"/>
              <w:jc w:val="both"/>
              <w:rPr>
                <w:b/>
                <w:bCs/>
                <w:sz w:val="32"/>
                <w:szCs w:val="32"/>
                <w:lang w:val="fr-FR"/>
              </w:rPr>
            </w:pPr>
          </w:p>
          <w:p w14:paraId="6FDCE2E6" w14:textId="77777777" w:rsidR="00B654D5" w:rsidRPr="006D1769" w:rsidRDefault="00B654D5" w:rsidP="009E6E8A">
            <w:pPr>
              <w:widowControl w:val="0"/>
              <w:spacing w:before="120" w:after="120" w:line="240" w:lineRule="atLeast"/>
              <w:ind w:right="57"/>
              <w:jc w:val="both"/>
              <w:rPr>
                <w:bCs/>
                <w:sz w:val="32"/>
                <w:szCs w:val="32"/>
                <w:lang w:val="fr-FR"/>
              </w:rPr>
            </w:pPr>
          </w:p>
          <w:p w14:paraId="07F994AF" w14:textId="77777777" w:rsidR="00B654D5" w:rsidRPr="006D1769" w:rsidRDefault="00B654D5" w:rsidP="009E6E8A">
            <w:pPr>
              <w:widowControl w:val="0"/>
              <w:spacing w:before="120" w:after="120" w:line="240" w:lineRule="atLeast"/>
              <w:ind w:right="57"/>
              <w:jc w:val="both"/>
              <w:rPr>
                <w:bCs/>
                <w:sz w:val="32"/>
                <w:szCs w:val="32"/>
                <w:lang w:val="fr-FR"/>
              </w:rPr>
            </w:pPr>
          </w:p>
          <w:p w14:paraId="0CC9AC42" w14:textId="77777777" w:rsidR="00B654D5" w:rsidRPr="006D1769" w:rsidRDefault="00B654D5" w:rsidP="009E6E8A">
            <w:pPr>
              <w:widowControl w:val="0"/>
              <w:spacing w:before="120" w:after="120" w:line="240" w:lineRule="atLeast"/>
              <w:ind w:right="57"/>
              <w:jc w:val="center"/>
              <w:rPr>
                <w:bCs/>
                <w:lang w:val="fr-FR"/>
              </w:rPr>
            </w:pPr>
          </w:p>
          <w:p w14:paraId="2FE219AC" w14:textId="77777777" w:rsidR="00B654D5" w:rsidRPr="006D1769" w:rsidRDefault="00B654D5" w:rsidP="009E6E8A">
            <w:pPr>
              <w:widowControl w:val="0"/>
              <w:spacing w:before="120" w:after="120" w:line="240" w:lineRule="atLeast"/>
              <w:ind w:right="57"/>
              <w:jc w:val="center"/>
              <w:rPr>
                <w:bCs/>
                <w:lang w:val="fr-FR"/>
              </w:rPr>
            </w:pPr>
          </w:p>
          <w:p w14:paraId="0FFFB015" w14:textId="77777777" w:rsidR="00B654D5" w:rsidRPr="006D1769" w:rsidRDefault="00B654D5" w:rsidP="009E6E8A">
            <w:pPr>
              <w:widowControl w:val="0"/>
              <w:spacing w:before="120" w:after="120" w:line="240" w:lineRule="atLeast"/>
              <w:ind w:right="57"/>
              <w:jc w:val="center"/>
              <w:rPr>
                <w:bCs/>
                <w:lang w:val="fr-FR"/>
              </w:rPr>
            </w:pPr>
          </w:p>
          <w:p w14:paraId="5F12CBE0" w14:textId="77777777" w:rsidR="00B654D5" w:rsidRPr="006D1769" w:rsidRDefault="00B654D5" w:rsidP="009E6E8A">
            <w:pPr>
              <w:widowControl w:val="0"/>
              <w:spacing w:before="120" w:after="120" w:line="240" w:lineRule="atLeast"/>
              <w:ind w:right="57"/>
              <w:jc w:val="center"/>
              <w:rPr>
                <w:bCs/>
                <w:lang w:val="fr-FR"/>
              </w:rPr>
            </w:pPr>
          </w:p>
          <w:p w14:paraId="6F243DB1" w14:textId="77777777" w:rsidR="00B654D5" w:rsidRPr="006D1769" w:rsidRDefault="00B654D5" w:rsidP="009E6E8A">
            <w:pPr>
              <w:widowControl w:val="0"/>
              <w:spacing w:before="120" w:after="120" w:line="240" w:lineRule="atLeast"/>
              <w:ind w:right="57"/>
              <w:jc w:val="center"/>
              <w:rPr>
                <w:bCs/>
                <w:lang w:val="fr-FR"/>
              </w:rPr>
            </w:pPr>
          </w:p>
          <w:p w14:paraId="5C5FB007" w14:textId="77777777" w:rsidR="00B654D5" w:rsidRPr="006D1769" w:rsidRDefault="00B654D5" w:rsidP="009E6E8A">
            <w:pPr>
              <w:widowControl w:val="0"/>
              <w:spacing w:before="120" w:after="120" w:line="240" w:lineRule="atLeast"/>
              <w:ind w:right="57"/>
              <w:jc w:val="center"/>
              <w:rPr>
                <w:bCs/>
                <w:lang w:val="fr-FR"/>
              </w:rPr>
            </w:pPr>
          </w:p>
          <w:p w14:paraId="5DF0D8C7" w14:textId="77777777" w:rsidR="00B654D5" w:rsidRPr="006D1769" w:rsidRDefault="00B654D5" w:rsidP="009E6E8A">
            <w:pPr>
              <w:widowControl w:val="0"/>
              <w:spacing w:before="120" w:after="120" w:line="240" w:lineRule="atLeast"/>
              <w:ind w:right="57"/>
              <w:jc w:val="center"/>
              <w:rPr>
                <w:b/>
                <w:bCs/>
                <w:lang w:val="fr-FR"/>
              </w:rPr>
            </w:pPr>
            <w:r w:rsidRPr="006D1769">
              <w:rPr>
                <w:b/>
                <w:bCs/>
                <w:lang w:val="fr-FR"/>
              </w:rPr>
              <w:t>ĐỊA DANH – THỜI GIAN</w:t>
            </w:r>
          </w:p>
          <w:p w14:paraId="7BB93B22" w14:textId="77777777" w:rsidR="00B654D5" w:rsidRPr="006D1769" w:rsidRDefault="00B654D5" w:rsidP="009E6E8A">
            <w:pPr>
              <w:widowControl w:val="0"/>
              <w:spacing w:before="120" w:after="120" w:line="240" w:lineRule="atLeast"/>
              <w:ind w:right="57"/>
              <w:jc w:val="center"/>
              <w:rPr>
                <w:b/>
                <w:bCs/>
                <w:lang w:val="fr-FR"/>
              </w:rPr>
            </w:pPr>
          </w:p>
        </w:tc>
      </w:tr>
      <w:bookmarkEnd w:id="0"/>
    </w:tbl>
    <w:p w14:paraId="07AE0215" w14:textId="7207B78B" w:rsidR="00B654D5" w:rsidRPr="006D1769" w:rsidRDefault="00B654D5" w:rsidP="00B654D5">
      <w:pPr>
        <w:widowControl w:val="0"/>
        <w:spacing w:before="60" w:after="60" w:line="276" w:lineRule="auto"/>
        <w:jc w:val="center"/>
        <w:rPr>
          <w:b/>
          <w:bCs/>
          <w:lang w:val="fr-FR"/>
        </w:rPr>
      </w:pPr>
      <w:r w:rsidRPr="006D1769">
        <w:rPr>
          <w:b/>
          <w:bCs/>
          <w:sz w:val="26"/>
          <w:szCs w:val="26"/>
          <w:lang w:val="vi-VN"/>
        </w:rPr>
        <w:lastRenderedPageBreak/>
        <w:br w:type="page"/>
      </w:r>
      <w:r w:rsidRPr="006D1769">
        <w:rPr>
          <w:b/>
          <w:bCs/>
          <w:lang w:val="fr-FR"/>
        </w:rPr>
        <w:lastRenderedPageBreak/>
        <w:t xml:space="preserve">DANH </w:t>
      </w:r>
      <w:r>
        <w:rPr>
          <w:b/>
          <w:bCs/>
          <w:lang w:val="vi-VN"/>
        </w:rPr>
        <w:t xml:space="preserve">MỤC </w:t>
      </w:r>
      <w:r w:rsidRPr="00B654D5">
        <w:rPr>
          <w:b/>
          <w:bCs/>
          <w:lang w:val="fr-FR"/>
        </w:rPr>
        <w:t>SẢN PHẨM, KẾT QUẢ THỰC HIỆN NHIỆM VỤ</w:t>
      </w:r>
    </w:p>
    <w:p w14:paraId="39928E63" w14:textId="77777777" w:rsidR="00B654D5" w:rsidRPr="006D1769" w:rsidRDefault="00B654D5" w:rsidP="00B654D5">
      <w:pPr>
        <w:widowControl w:val="0"/>
        <w:spacing w:before="120" w:after="120" w:line="240" w:lineRule="atLeast"/>
        <w:ind w:right="57"/>
        <w:rPr>
          <w:b/>
          <w:bCs/>
          <w:szCs w:val="20"/>
          <w:lang w:val="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
        <w:gridCol w:w="4433"/>
        <w:gridCol w:w="3523"/>
      </w:tblGrid>
      <w:tr w:rsidR="00B654D5" w:rsidRPr="006D1769" w14:paraId="09950C3B" w14:textId="77777777" w:rsidTr="00B654D5">
        <w:tc>
          <w:tcPr>
            <w:tcW w:w="609" w:type="pct"/>
          </w:tcPr>
          <w:p w14:paraId="466D2CA1" w14:textId="77777777" w:rsidR="00B654D5" w:rsidRPr="006D1769" w:rsidRDefault="00B654D5" w:rsidP="009E6E8A">
            <w:pPr>
              <w:widowControl w:val="0"/>
              <w:spacing w:before="120" w:after="120" w:line="240" w:lineRule="atLeast"/>
              <w:ind w:right="57"/>
              <w:jc w:val="center"/>
              <w:rPr>
                <w:b/>
                <w:bCs/>
                <w:sz w:val="26"/>
                <w:szCs w:val="26"/>
              </w:rPr>
            </w:pPr>
            <w:r w:rsidRPr="006D1769">
              <w:rPr>
                <w:b/>
                <w:bCs/>
                <w:sz w:val="26"/>
                <w:szCs w:val="26"/>
              </w:rPr>
              <w:t>TT</w:t>
            </w:r>
          </w:p>
        </w:tc>
        <w:tc>
          <w:tcPr>
            <w:tcW w:w="2446" w:type="pct"/>
            <w:vAlign w:val="center"/>
          </w:tcPr>
          <w:p w14:paraId="2C70765B" w14:textId="22209F91" w:rsidR="00B654D5" w:rsidRPr="00B654D5" w:rsidRDefault="00B654D5" w:rsidP="009E6E8A">
            <w:pPr>
              <w:widowControl w:val="0"/>
              <w:ind w:right="57"/>
              <w:jc w:val="center"/>
              <w:rPr>
                <w:b/>
                <w:bCs/>
                <w:sz w:val="26"/>
                <w:szCs w:val="26"/>
                <w:lang w:val="vi-VN"/>
              </w:rPr>
            </w:pPr>
            <w:r>
              <w:rPr>
                <w:rFonts w:eastAsia="Arial"/>
                <w:b/>
                <w:bCs/>
                <w:position w:val="-20"/>
                <w:sz w:val="26"/>
                <w:szCs w:val="26"/>
                <w:lang w:val="vi-VN"/>
              </w:rPr>
              <w:t>Tên sản phẩm, kết quả</w:t>
            </w:r>
          </w:p>
        </w:tc>
        <w:tc>
          <w:tcPr>
            <w:tcW w:w="1944" w:type="pct"/>
            <w:vAlign w:val="center"/>
          </w:tcPr>
          <w:p w14:paraId="7179447E" w14:textId="5CC6E69A" w:rsidR="00B654D5" w:rsidRPr="00B654D5" w:rsidRDefault="00B654D5" w:rsidP="009E6E8A">
            <w:pPr>
              <w:widowControl w:val="0"/>
              <w:ind w:right="57"/>
              <w:jc w:val="center"/>
              <w:rPr>
                <w:b/>
                <w:bCs/>
                <w:sz w:val="26"/>
                <w:szCs w:val="26"/>
                <w:lang w:val="vi-VN"/>
              </w:rPr>
            </w:pPr>
            <w:r>
              <w:rPr>
                <w:rFonts w:eastAsia="Arial"/>
                <w:b/>
                <w:bCs/>
                <w:position w:val="-20"/>
                <w:sz w:val="26"/>
                <w:szCs w:val="26"/>
                <w:lang w:val="vi-VN"/>
              </w:rPr>
              <w:t>Ghi chú</w:t>
            </w:r>
          </w:p>
        </w:tc>
      </w:tr>
      <w:tr w:rsidR="00B654D5" w:rsidRPr="006D1769" w14:paraId="0208E72D" w14:textId="77777777" w:rsidTr="00B654D5">
        <w:tc>
          <w:tcPr>
            <w:tcW w:w="609" w:type="pct"/>
          </w:tcPr>
          <w:p w14:paraId="3602E556"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1</w:t>
            </w:r>
          </w:p>
        </w:tc>
        <w:tc>
          <w:tcPr>
            <w:tcW w:w="2446" w:type="pct"/>
          </w:tcPr>
          <w:p w14:paraId="2824ED09"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2BA62F1D"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0FCFA2E6" w14:textId="77777777" w:rsidTr="00B654D5">
        <w:tc>
          <w:tcPr>
            <w:tcW w:w="609" w:type="pct"/>
          </w:tcPr>
          <w:p w14:paraId="2A9959AE"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2</w:t>
            </w:r>
          </w:p>
        </w:tc>
        <w:tc>
          <w:tcPr>
            <w:tcW w:w="2446" w:type="pct"/>
          </w:tcPr>
          <w:p w14:paraId="581221C2"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4AA5ED23"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422BC321" w14:textId="77777777" w:rsidTr="00B654D5">
        <w:tc>
          <w:tcPr>
            <w:tcW w:w="609" w:type="pct"/>
          </w:tcPr>
          <w:p w14:paraId="2BA90C86"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3</w:t>
            </w:r>
          </w:p>
        </w:tc>
        <w:tc>
          <w:tcPr>
            <w:tcW w:w="2446" w:type="pct"/>
          </w:tcPr>
          <w:p w14:paraId="0F5248A6"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62B9C538"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21D66920" w14:textId="77777777" w:rsidTr="00B654D5">
        <w:tc>
          <w:tcPr>
            <w:tcW w:w="609" w:type="pct"/>
          </w:tcPr>
          <w:p w14:paraId="23E9A00F"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4</w:t>
            </w:r>
          </w:p>
        </w:tc>
        <w:tc>
          <w:tcPr>
            <w:tcW w:w="2446" w:type="pct"/>
          </w:tcPr>
          <w:p w14:paraId="54AE1579"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357A9B60"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1338289B" w14:textId="77777777" w:rsidTr="00B654D5">
        <w:tc>
          <w:tcPr>
            <w:tcW w:w="609" w:type="pct"/>
          </w:tcPr>
          <w:p w14:paraId="398BB7BC"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5</w:t>
            </w:r>
          </w:p>
        </w:tc>
        <w:tc>
          <w:tcPr>
            <w:tcW w:w="2446" w:type="pct"/>
          </w:tcPr>
          <w:p w14:paraId="4014693C"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6A15F6A4"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3C9493D2" w14:textId="77777777" w:rsidTr="00B654D5">
        <w:tc>
          <w:tcPr>
            <w:tcW w:w="609" w:type="pct"/>
          </w:tcPr>
          <w:p w14:paraId="6C7A728F"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6</w:t>
            </w:r>
          </w:p>
        </w:tc>
        <w:tc>
          <w:tcPr>
            <w:tcW w:w="2446" w:type="pct"/>
          </w:tcPr>
          <w:p w14:paraId="3089D741"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3313A378"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4866440B" w14:textId="77777777" w:rsidTr="00B654D5">
        <w:tc>
          <w:tcPr>
            <w:tcW w:w="609" w:type="pct"/>
          </w:tcPr>
          <w:p w14:paraId="2AF7AF50"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7</w:t>
            </w:r>
          </w:p>
        </w:tc>
        <w:tc>
          <w:tcPr>
            <w:tcW w:w="2446" w:type="pct"/>
          </w:tcPr>
          <w:p w14:paraId="7B0D6999"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4C99151B"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01DA2FD3" w14:textId="77777777" w:rsidTr="00B654D5">
        <w:tc>
          <w:tcPr>
            <w:tcW w:w="609" w:type="pct"/>
          </w:tcPr>
          <w:p w14:paraId="164D2B99"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8</w:t>
            </w:r>
          </w:p>
        </w:tc>
        <w:tc>
          <w:tcPr>
            <w:tcW w:w="2446" w:type="pct"/>
          </w:tcPr>
          <w:p w14:paraId="298E38A4"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501FBDEC"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05E9ABAE" w14:textId="77777777" w:rsidTr="00B654D5">
        <w:tc>
          <w:tcPr>
            <w:tcW w:w="609" w:type="pct"/>
          </w:tcPr>
          <w:p w14:paraId="2A695A7D"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9</w:t>
            </w:r>
          </w:p>
        </w:tc>
        <w:tc>
          <w:tcPr>
            <w:tcW w:w="2446" w:type="pct"/>
          </w:tcPr>
          <w:p w14:paraId="26C14707"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5FCEAB50" w14:textId="77777777" w:rsidR="00B654D5" w:rsidRPr="006D1769" w:rsidRDefault="00B654D5" w:rsidP="009E6E8A">
            <w:pPr>
              <w:widowControl w:val="0"/>
              <w:spacing w:before="120" w:after="120" w:line="240" w:lineRule="atLeast"/>
              <w:ind w:right="57"/>
              <w:jc w:val="center"/>
              <w:rPr>
                <w:bCs/>
                <w:szCs w:val="20"/>
              </w:rPr>
            </w:pPr>
          </w:p>
        </w:tc>
      </w:tr>
      <w:tr w:rsidR="00B654D5" w:rsidRPr="006D1769" w14:paraId="7E3BF552" w14:textId="77777777" w:rsidTr="00B654D5">
        <w:tc>
          <w:tcPr>
            <w:tcW w:w="609" w:type="pct"/>
          </w:tcPr>
          <w:p w14:paraId="706BE216" w14:textId="77777777" w:rsidR="00B654D5" w:rsidRPr="006D1769" w:rsidRDefault="00B654D5" w:rsidP="009E6E8A">
            <w:pPr>
              <w:widowControl w:val="0"/>
              <w:spacing w:before="120" w:after="120" w:line="240" w:lineRule="atLeast"/>
              <w:ind w:right="57"/>
              <w:jc w:val="center"/>
              <w:rPr>
                <w:bCs/>
                <w:szCs w:val="20"/>
              </w:rPr>
            </w:pPr>
            <w:r w:rsidRPr="006D1769">
              <w:rPr>
                <w:bCs/>
                <w:szCs w:val="20"/>
              </w:rPr>
              <w:t>10</w:t>
            </w:r>
          </w:p>
        </w:tc>
        <w:tc>
          <w:tcPr>
            <w:tcW w:w="2446" w:type="pct"/>
          </w:tcPr>
          <w:p w14:paraId="75CD68D0" w14:textId="77777777" w:rsidR="00B654D5" w:rsidRPr="006D1769" w:rsidRDefault="00B654D5" w:rsidP="009E6E8A">
            <w:pPr>
              <w:widowControl w:val="0"/>
              <w:spacing w:before="120" w:after="120" w:line="240" w:lineRule="atLeast"/>
              <w:ind w:right="57"/>
              <w:jc w:val="center"/>
              <w:rPr>
                <w:bCs/>
                <w:szCs w:val="20"/>
              </w:rPr>
            </w:pPr>
          </w:p>
        </w:tc>
        <w:tc>
          <w:tcPr>
            <w:tcW w:w="1944" w:type="pct"/>
          </w:tcPr>
          <w:p w14:paraId="643AF975" w14:textId="77777777" w:rsidR="00B654D5" w:rsidRPr="006D1769" w:rsidRDefault="00B654D5" w:rsidP="009E6E8A">
            <w:pPr>
              <w:widowControl w:val="0"/>
              <w:spacing w:before="120" w:after="120" w:line="240" w:lineRule="atLeast"/>
              <w:ind w:right="57"/>
              <w:jc w:val="center"/>
              <w:rPr>
                <w:bCs/>
                <w:szCs w:val="20"/>
              </w:rPr>
            </w:pPr>
          </w:p>
        </w:tc>
      </w:tr>
    </w:tbl>
    <w:p w14:paraId="1003DDB4" w14:textId="77777777" w:rsidR="001034F6" w:rsidRPr="005F7A3E" w:rsidRDefault="001034F6" w:rsidP="005F7A3E"/>
    <w:sectPr w:rsidR="001034F6" w:rsidRPr="005F7A3E"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6E6A6" w14:textId="77777777" w:rsidR="00F945C6" w:rsidRDefault="00F945C6" w:rsidP="001C0E88">
      <w:r>
        <w:separator/>
      </w:r>
    </w:p>
  </w:endnote>
  <w:endnote w:type="continuationSeparator" w:id="0">
    <w:p w14:paraId="20CCE3B2" w14:textId="77777777" w:rsidR="00F945C6" w:rsidRDefault="00F945C6" w:rsidP="001C0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EA6D1" w14:textId="77777777" w:rsidR="00F945C6" w:rsidRDefault="00F945C6" w:rsidP="001C0E88">
      <w:r>
        <w:separator/>
      </w:r>
    </w:p>
  </w:footnote>
  <w:footnote w:type="continuationSeparator" w:id="0">
    <w:p w14:paraId="7A46E477" w14:textId="77777777" w:rsidR="00F945C6" w:rsidRDefault="00F945C6" w:rsidP="001C0E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513340"/>
    <w:multiLevelType w:val="hybridMultilevel"/>
    <w:tmpl w:val="1D0CD988"/>
    <w:lvl w:ilvl="0" w:tplc="02283B80">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4209543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1C0E88"/>
    <w:rsid w:val="00316569"/>
    <w:rsid w:val="0056379D"/>
    <w:rsid w:val="005B2C39"/>
    <w:rsid w:val="005F7A3E"/>
    <w:rsid w:val="006B4944"/>
    <w:rsid w:val="0074147F"/>
    <w:rsid w:val="008866AD"/>
    <w:rsid w:val="00987B52"/>
    <w:rsid w:val="00B654D5"/>
    <w:rsid w:val="00C47AD2"/>
    <w:rsid w:val="00C869FE"/>
    <w:rsid w:val="00CB2A60"/>
    <w:rsid w:val="00D14E5D"/>
    <w:rsid w:val="00F945C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EABC2"/>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54D5"/>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1C0E88"/>
    <w:rPr>
      <w:rFonts w:ascii=".VnTime" w:hAnsi=".VnTime"/>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1C0E88"/>
    <w:rPr>
      <w:rFonts w:ascii=".VnTime" w:eastAsia="Times New Roman" w:hAnsi=".VnTime" w:cs="Times New Roman"/>
      <w:kern w:val="0"/>
      <w:sz w:val="20"/>
      <w:szCs w:val="20"/>
      <w:lang w:val="en-US"/>
      <w14:ligatures w14:val="none"/>
    </w:rPr>
  </w:style>
  <w:style w:type="character" w:styleId="FootnoteReference">
    <w:name w:val="footnote reference"/>
    <w:rsid w:val="001C0E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81</Words>
  <Characters>467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cp:lastPrinted>2024-09-26T03:45:00Z</cp:lastPrinted>
  <dcterms:created xsi:type="dcterms:W3CDTF">2024-09-26T00:58:00Z</dcterms:created>
  <dcterms:modified xsi:type="dcterms:W3CDTF">2024-10-01T08:28:00Z</dcterms:modified>
</cp:coreProperties>
</file>