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23E99E" w14:textId="77777777" w:rsidR="00707A40" w:rsidRDefault="00707A40" w:rsidP="00AE5071">
      <w:pPr>
        <w:jc w:val="right"/>
        <w:rPr>
          <w:rFonts w:eastAsia="Calibri"/>
          <w:b/>
          <w:sz w:val="24"/>
          <w:szCs w:val="24"/>
          <w:lang w:val="vi-VN"/>
        </w:rPr>
      </w:pPr>
      <w:r w:rsidRPr="00707A40">
        <w:rPr>
          <w:rFonts w:eastAsia="Calibri"/>
          <w:b/>
          <w:sz w:val="24"/>
          <w:szCs w:val="24"/>
          <w:lang w:val="vi-VN"/>
        </w:rPr>
        <w:t>BM III.05.BBHĐCD</w:t>
      </w:r>
    </w:p>
    <w:p w14:paraId="57622DDC" w14:textId="24E51358" w:rsidR="00AE5071" w:rsidRPr="00B81AFD" w:rsidRDefault="00AE5071" w:rsidP="00AE5071">
      <w:pPr>
        <w:jc w:val="right"/>
        <w:rPr>
          <w:sz w:val="24"/>
          <w:szCs w:val="24"/>
          <w:lang w:val="it-IT"/>
        </w:rPr>
      </w:pPr>
      <w:r w:rsidRPr="00B81AFD">
        <w:rPr>
          <w:sz w:val="24"/>
          <w:szCs w:val="24"/>
          <w:lang w:val="it-IT"/>
        </w:rPr>
        <w:t>.../2024/TT-BKHCN</w:t>
      </w:r>
    </w:p>
    <w:p w14:paraId="6C863EC4" w14:textId="77777777" w:rsidR="00AE5071" w:rsidRPr="00B81AFD" w:rsidRDefault="00AE5071" w:rsidP="00AE5071">
      <w:pPr>
        <w:jc w:val="right"/>
        <w:rPr>
          <w:b/>
          <w:bCs/>
          <w:color w:val="000000"/>
          <w:sz w:val="24"/>
          <w:szCs w:val="24"/>
        </w:rPr>
      </w:pPr>
    </w:p>
    <w:tbl>
      <w:tblPr>
        <w:tblW w:w="5252" w:type="pct"/>
        <w:jc w:val="center"/>
        <w:tblLook w:val="0000" w:firstRow="0" w:lastRow="0" w:firstColumn="0" w:lastColumn="0" w:noHBand="0" w:noVBand="0"/>
      </w:tblPr>
      <w:tblGrid>
        <w:gridCol w:w="4198"/>
        <w:gridCol w:w="5330"/>
      </w:tblGrid>
      <w:tr w:rsidR="00AE5071" w:rsidRPr="00B81AFD" w14:paraId="5D045125" w14:textId="77777777" w:rsidTr="00645AF1">
        <w:trPr>
          <w:trHeight w:val="1286"/>
          <w:jc w:val="center"/>
        </w:trPr>
        <w:tc>
          <w:tcPr>
            <w:tcW w:w="2203" w:type="pct"/>
          </w:tcPr>
          <w:p w14:paraId="7522C9FB" w14:textId="77777777" w:rsidR="00AE5071" w:rsidRPr="00B81AFD" w:rsidRDefault="00AE5071" w:rsidP="00645AF1">
            <w:pPr>
              <w:jc w:val="center"/>
              <w:rPr>
                <w:bCs/>
                <w:color w:val="000000"/>
                <w:sz w:val="24"/>
                <w:szCs w:val="24"/>
              </w:rPr>
            </w:pPr>
            <w:r w:rsidRPr="00B81AFD">
              <w:rPr>
                <w:b/>
                <w:color w:val="000000"/>
                <w:sz w:val="24"/>
                <w:szCs w:val="24"/>
              </w:rPr>
              <w:br w:type="page"/>
            </w:r>
            <w:r w:rsidRPr="00B81AFD">
              <w:rPr>
                <w:bCs/>
                <w:color w:val="000000"/>
                <w:sz w:val="24"/>
                <w:szCs w:val="24"/>
              </w:rPr>
              <w:t>TÊN CƠ QUAN CHỦ QUẢN</w:t>
            </w:r>
          </w:p>
          <w:p w14:paraId="52AB87DC" w14:textId="1B6767F6" w:rsidR="00AE5071" w:rsidRPr="00B81AFD" w:rsidRDefault="00AE5071" w:rsidP="00645AF1">
            <w:pPr>
              <w:ind w:left="-113"/>
              <w:jc w:val="center"/>
              <w:rPr>
                <w:b/>
                <w:bCs/>
                <w:color w:val="000000"/>
                <w:sz w:val="24"/>
                <w:szCs w:val="24"/>
              </w:rPr>
            </w:pPr>
            <w:r w:rsidRPr="00B81AFD">
              <w:rPr>
                <w:b/>
                <w:bCs/>
                <w:color w:val="000000"/>
                <w:sz w:val="24"/>
                <w:szCs w:val="24"/>
              </w:rPr>
              <w:t xml:space="preserve">HỘI ĐỒNG TƯ VẤN </w:t>
            </w:r>
            <w:r w:rsidR="00707A40">
              <w:rPr>
                <w:b/>
                <w:bCs/>
                <w:color w:val="000000"/>
                <w:sz w:val="24"/>
                <w:szCs w:val="24"/>
                <w:lang w:val="vi-VN"/>
              </w:rPr>
              <w:t xml:space="preserve">ĐIỀU CHỈNH/ </w:t>
            </w:r>
            <w:r w:rsidRPr="00B81AFD">
              <w:rPr>
                <w:b/>
                <w:bCs/>
                <w:color w:val="000000"/>
                <w:sz w:val="24"/>
                <w:szCs w:val="24"/>
              </w:rPr>
              <w:t>CHẤM DỨT HỢP ĐỒNG THỰC HIỆN NHIỆM VỤ</w:t>
            </w:r>
          </w:p>
          <w:p w14:paraId="1987EF7F" w14:textId="77777777" w:rsidR="00AE5071" w:rsidRPr="00B81AFD" w:rsidRDefault="00AE5071" w:rsidP="00645AF1">
            <w:pPr>
              <w:jc w:val="center"/>
              <w:rPr>
                <w:b/>
                <w:bCs/>
                <w:color w:val="000000"/>
                <w:sz w:val="24"/>
                <w:szCs w:val="24"/>
              </w:rPr>
            </w:pPr>
            <w:r w:rsidRPr="00B81AFD">
              <w:rPr>
                <w:noProof/>
                <w:color w:val="000000"/>
              </w:rPr>
              <mc:AlternateContent>
                <mc:Choice Requires="wps">
                  <w:drawing>
                    <wp:anchor distT="4294967294" distB="4294967294" distL="114300" distR="114300" simplePos="0" relativeHeight="251660288" behindDoc="0" locked="0" layoutInCell="1" allowOverlap="1" wp14:anchorId="1E0DA81C" wp14:editId="0CF6EF30">
                      <wp:simplePos x="0" y="0"/>
                      <wp:positionH relativeFrom="column">
                        <wp:posOffset>872490</wp:posOffset>
                      </wp:positionH>
                      <wp:positionV relativeFrom="paragraph">
                        <wp:posOffset>22859</wp:posOffset>
                      </wp:positionV>
                      <wp:extent cx="847725" cy="0"/>
                      <wp:effectExtent l="0" t="0" r="28575" b="190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7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6C3AD4" id="Straight Connector 27"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8.7pt,1.8pt" to="135.4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"/>
                  </w:pict>
                </mc:Fallback>
              </mc:AlternateContent>
            </w:r>
          </w:p>
        </w:tc>
        <w:tc>
          <w:tcPr>
            <w:tcW w:w="2797" w:type="pct"/>
          </w:tcPr>
          <w:p w14:paraId="0EFB962F" w14:textId="77777777" w:rsidR="00AE5071" w:rsidRPr="00B81AFD" w:rsidRDefault="00AE5071" w:rsidP="00645AF1">
            <w:pPr>
              <w:jc w:val="center"/>
              <w:rPr>
                <w:b/>
                <w:color w:val="000000"/>
                <w:sz w:val="26"/>
                <w:szCs w:val="26"/>
              </w:rPr>
            </w:pPr>
            <w:r w:rsidRPr="00B81AFD">
              <w:rPr>
                <w:b/>
                <w:bCs/>
                <w:color w:val="000000"/>
                <w:sz w:val="24"/>
                <w:szCs w:val="24"/>
              </w:rPr>
              <w:t>CỘNG HOÀ XÃ HỘI CHỦ NGHĨA VIỆT NAM</w:t>
            </w:r>
            <w:r w:rsidRPr="00B81AFD">
              <w:rPr>
                <w:b/>
                <w:bCs/>
                <w:color w:val="000000"/>
                <w:sz w:val="24"/>
                <w:szCs w:val="24"/>
              </w:rPr>
              <w:br/>
            </w:r>
            <w:r w:rsidRPr="00B81AFD">
              <w:rPr>
                <w:b/>
                <w:color w:val="000000"/>
                <w:sz w:val="26"/>
                <w:szCs w:val="26"/>
              </w:rPr>
              <w:t>Độc lập - Tự do - Hạnh phúc</w:t>
            </w:r>
          </w:p>
          <w:p w14:paraId="64BD41A5" w14:textId="77777777" w:rsidR="00AE5071" w:rsidRPr="00B81AFD" w:rsidRDefault="00AE5071" w:rsidP="00645AF1">
            <w:pPr>
              <w:jc w:val="center"/>
              <w:rPr>
                <w:b/>
                <w:color w:val="000000"/>
                <w:sz w:val="26"/>
                <w:szCs w:val="26"/>
              </w:rPr>
            </w:pPr>
            <w:r w:rsidRPr="00B81AFD">
              <w:rPr>
                <w:noProof/>
                <w:color w:val="000000"/>
              </w:rPr>
              <mc:AlternateContent>
                <mc:Choice Requires="wps">
                  <w:drawing>
                    <wp:anchor distT="4294967294" distB="4294967294" distL="114300" distR="114300" simplePos="0" relativeHeight="251659264" behindDoc="0" locked="0" layoutInCell="1" allowOverlap="1" wp14:anchorId="7842B852" wp14:editId="32A62CF8">
                      <wp:simplePos x="0" y="0"/>
                      <wp:positionH relativeFrom="column">
                        <wp:posOffset>616535</wp:posOffset>
                      </wp:positionH>
                      <wp:positionV relativeFrom="paragraph">
                        <wp:posOffset>51956</wp:posOffset>
                      </wp:positionV>
                      <wp:extent cx="1990725" cy="0"/>
                      <wp:effectExtent l="0" t="0" r="28575" b="1905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0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A9011C" id="Straight Connector 26"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8.55pt,4.1pt" to="205.3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"/>
                  </w:pict>
                </mc:Fallback>
              </mc:AlternateContent>
            </w:r>
          </w:p>
          <w:p w14:paraId="4B8C361A" w14:textId="77777777" w:rsidR="00AE5071" w:rsidRPr="00B81AFD" w:rsidRDefault="00AE5071" w:rsidP="00645AF1">
            <w:pPr>
              <w:jc w:val="center"/>
              <w:rPr>
                <w:b/>
                <w:color w:val="000000"/>
                <w:sz w:val="24"/>
                <w:szCs w:val="24"/>
              </w:rPr>
            </w:pPr>
            <w:r w:rsidRPr="00B81AFD">
              <w:rPr>
                <w:bCs/>
                <w:i/>
                <w:color w:val="000000"/>
              </w:rPr>
              <w:t>……</w:t>
            </w:r>
            <w:r w:rsidRPr="00B81AFD">
              <w:rPr>
                <w:bCs/>
                <w:i/>
                <w:color w:val="000000"/>
                <w:lang w:val="vi-VN"/>
              </w:rPr>
              <w:t xml:space="preserve">, ngày </w:t>
            </w:r>
            <w:r w:rsidRPr="00B81AFD">
              <w:rPr>
                <w:bCs/>
                <w:i/>
                <w:color w:val="000000"/>
              </w:rPr>
              <w:t>…..</w:t>
            </w:r>
            <w:r w:rsidRPr="00B81AFD">
              <w:rPr>
                <w:bCs/>
                <w:i/>
                <w:color w:val="000000"/>
                <w:lang w:val="vi-VN"/>
              </w:rPr>
              <w:t xml:space="preserve"> tháng </w:t>
            </w:r>
            <w:r w:rsidRPr="00B81AFD">
              <w:rPr>
                <w:bCs/>
                <w:i/>
                <w:color w:val="000000"/>
              </w:rPr>
              <w:t>…..</w:t>
            </w:r>
            <w:r w:rsidRPr="00B81AFD">
              <w:rPr>
                <w:bCs/>
                <w:i/>
                <w:color w:val="000000"/>
                <w:lang w:val="vi-VN"/>
              </w:rPr>
              <w:t xml:space="preserve"> năm </w:t>
            </w:r>
            <w:r w:rsidRPr="00B81AFD">
              <w:rPr>
                <w:bCs/>
                <w:i/>
                <w:color w:val="000000"/>
              </w:rPr>
              <w:t>20…..</w:t>
            </w:r>
          </w:p>
        </w:tc>
      </w:tr>
    </w:tbl>
    <w:p w14:paraId="09A9E025" w14:textId="77777777" w:rsidR="00AE5071" w:rsidRPr="00B81AFD" w:rsidRDefault="00AE5071" w:rsidP="00AE5071">
      <w:pPr>
        <w:widowControl w:val="0"/>
        <w:jc w:val="center"/>
        <w:rPr>
          <w:b/>
          <w:color w:val="000000"/>
          <w:sz w:val="26"/>
          <w:szCs w:val="26"/>
        </w:rPr>
      </w:pPr>
    </w:p>
    <w:p w14:paraId="5508ADE7" w14:textId="77777777" w:rsidR="00AE5071" w:rsidRPr="00B81AFD" w:rsidRDefault="00AE5071" w:rsidP="00AE5071">
      <w:pPr>
        <w:widowControl w:val="0"/>
        <w:jc w:val="center"/>
        <w:rPr>
          <w:b/>
          <w:color w:val="000000"/>
          <w:sz w:val="26"/>
          <w:szCs w:val="26"/>
        </w:rPr>
      </w:pPr>
      <w:r w:rsidRPr="00B81AFD">
        <w:rPr>
          <w:b/>
          <w:color w:val="000000"/>
          <w:sz w:val="26"/>
          <w:szCs w:val="26"/>
        </w:rPr>
        <w:t>BIÊN BẢN HỌP HỘI ĐỒNG TƯ VẤN ĐÁNH GIÁ</w:t>
      </w:r>
    </w:p>
    <w:p w14:paraId="4904552D" w14:textId="4EEF51B9" w:rsidR="00AE5071" w:rsidRPr="00B81AFD" w:rsidRDefault="00707A40" w:rsidP="00AE5071">
      <w:pPr>
        <w:widowControl w:val="0"/>
        <w:jc w:val="center"/>
        <w:rPr>
          <w:b/>
          <w:color w:val="000000"/>
          <w:sz w:val="26"/>
          <w:szCs w:val="26"/>
        </w:rPr>
      </w:pPr>
      <w:r>
        <w:rPr>
          <w:b/>
          <w:bCs/>
          <w:color w:val="000000"/>
          <w:sz w:val="24"/>
          <w:szCs w:val="24"/>
          <w:lang w:val="vi-VN"/>
        </w:rPr>
        <w:t xml:space="preserve">ĐIỀU CHỈNH/ </w:t>
      </w:r>
      <w:r w:rsidR="00AE5071" w:rsidRPr="00B81AFD">
        <w:rPr>
          <w:b/>
          <w:color w:val="000000"/>
          <w:sz w:val="26"/>
          <w:szCs w:val="26"/>
        </w:rPr>
        <w:t xml:space="preserve">CHẤM DỨT HỢP ĐỒNG </w:t>
      </w:r>
      <w:r w:rsidR="00AE5071" w:rsidRPr="00B81AFD">
        <w:rPr>
          <w:b/>
          <w:bCs/>
          <w:iCs/>
          <w:color w:val="000000"/>
          <w:sz w:val="26"/>
          <w:szCs w:val="26"/>
        </w:rPr>
        <w:t>TRONG QUÁ TRÌNH THỰC HIỆN</w:t>
      </w:r>
    </w:p>
    <w:p w14:paraId="46448C85" w14:textId="77777777" w:rsidR="00AE5071" w:rsidRPr="00B81AFD" w:rsidRDefault="00AE5071" w:rsidP="00AE5071">
      <w:pPr>
        <w:spacing w:line="312" w:lineRule="auto"/>
        <w:ind w:firstLine="567"/>
        <w:rPr>
          <w:b/>
          <w:bCs/>
          <w:iCs/>
          <w:color w:val="000000"/>
          <w:sz w:val="26"/>
          <w:szCs w:val="26"/>
          <w:lang w:val="de-DE"/>
        </w:rPr>
      </w:pPr>
    </w:p>
    <w:p w14:paraId="4ECF96BE" w14:textId="77777777" w:rsidR="00AE5071" w:rsidRPr="00B81AFD" w:rsidRDefault="00AE5071" w:rsidP="00AE5071">
      <w:pPr>
        <w:spacing w:before="60" w:after="60" w:line="288" w:lineRule="auto"/>
        <w:ind w:firstLine="567"/>
        <w:rPr>
          <w:b/>
          <w:bCs/>
          <w:iCs/>
          <w:color w:val="000000"/>
          <w:sz w:val="26"/>
          <w:szCs w:val="26"/>
          <w:lang w:val="de-DE"/>
        </w:rPr>
      </w:pPr>
      <w:r w:rsidRPr="00B81AFD">
        <w:rPr>
          <w:b/>
          <w:bCs/>
          <w:iCs/>
          <w:color w:val="000000"/>
          <w:sz w:val="26"/>
          <w:szCs w:val="26"/>
          <w:lang w:val="de-DE"/>
        </w:rPr>
        <w:t>Thông tin chung:</w:t>
      </w:r>
    </w:p>
    <w:p w14:paraId="0CD6DB5B" w14:textId="77777777" w:rsidR="00AE5071" w:rsidRPr="00B81AFD" w:rsidRDefault="00AE5071" w:rsidP="00AE5071">
      <w:pPr>
        <w:spacing w:before="60" w:after="60" w:line="288" w:lineRule="auto"/>
        <w:ind w:firstLine="567"/>
        <w:rPr>
          <w:color w:val="000000"/>
          <w:sz w:val="26"/>
          <w:szCs w:val="26"/>
          <w:lang w:val="de-DE"/>
        </w:rPr>
      </w:pPr>
      <w:r w:rsidRPr="00B81AFD">
        <w:rPr>
          <w:bCs/>
          <w:iCs/>
          <w:color w:val="000000"/>
          <w:sz w:val="26"/>
          <w:szCs w:val="26"/>
          <w:lang w:val="de-DE"/>
        </w:rPr>
        <w:t>Tên nhiệm vụ:</w:t>
      </w:r>
      <w:r w:rsidRPr="00B81AFD">
        <w:rPr>
          <w:color w:val="000000"/>
          <w:sz w:val="26"/>
          <w:szCs w:val="26"/>
          <w:lang w:val="de-DE"/>
        </w:rPr>
        <w:t xml:space="preserve"> </w:t>
      </w:r>
      <w:r w:rsidRPr="00B81AFD">
        <w:rPr>
          <w:rFonts w:eastAsia="Arial"/>
          <w:bCs/>
          <w:color w:val="000000"/>
          <w:sz w:val="26"/>
          <w:szCs w:val="26"/>
        </w:rPr>
        <w:t>…………………………………………………………………….</w:t>
      </w:r>
    </w:p>
    <w:p w14:paraId="29A9EDDA" w14:textId="77777777" w:rsidR="00AE5071" w:rsidRPr="00B81AFD" w:rsidRDefault="00AE5071" w:rsidP="00AE5071">
      <w:pPr>
        <w:spacing w:before="60" w:after="60" w:line="288" w:lineRule="auto"/>
        <w:ind w:firstLine="567"/>
        <w:rPr>
          <w:color w:val="000000"/>
          <w:sz w:val="26"/>
          <w:szCs w:val="26"/>
          <w:lang w:val="de-DE"/>
        </w:rPr>
      </w:pPr>
      <w:bookmarkStart w:id="0" w:name="_Hlk178687178"/>
      <w:r w:rsidRPr="00B81AFD">
        <w:rPr>
          <w:color w:val="000000"/>
          <w:sz w:val="26"/>
          <w:szCs w:val="26"/>
          <w:lang w:val="de-DE"/>
        </w:rPr>
        <w:t xml:space="preserve">Thuộc: </w:t>
      </w:r>
    </w:p>
    <w:p w14:paraId="77169C15" w14:textId="77777777" w:rsidR="00AE5071" w:rsidRPr="00B81AFD" w:rsidRDefault="00AE5071" w:rsidP="00AE5071">
      <w:pPr>
        <w:suppressAutoHyphens/>
        <w:spacing w:before="60" w:after="60" w:line="288" w:lineRule="auto"/>
        <w:ind w:firstLine="1440"/>
        <w:jc w:val="both"/>
        <w:rPr>
          <w:sz w:val="26"/>
          <w:szCs w:val="26"/>
          <w:lang w:eastAsia="ar-SA"/>
        </w:rPr>
      </w:pPr>
      <w:r w:rsidRPr="00B81AFD">
        <w:rPr>
          <w:sz w:val="26"/>
          <w:szCs w:val="26"/>
          <w:lang w:eastAsia="ar-SA"/>
        </w:rPr>
        <w:t xml:space="preserve">- Chương trình cấp bộ: </w:t>
      </w:r>
      <w:r w:rsidRPr="00B81AFD">
        <w:rPr>
          <w:sz w:val="26"/>
          <w:szCs w:val="26"/>
          <w:lang w:eastAsia="ar-SA"/>
        </w:rPr>
        <w:tab/>
      </w:r>
      <w:r w:rsidRPr="00B81AFD">
        <w:rPr>
          <w:sz w:val="26"/>
          <w:szCs w:val="26"/>
          <w:lang w:eastAsia="ar-SA"/>
        </w:rPr>
        <w:tab/>
      </w:r>
      <w:r w:rsidRPr="00B81AFD">
        <w:rPr>
          <w:sz w:val="26"/>
          <w:szCs w:val="26"/>
          <w:lang w:eastAsia="ar-SA"/>
        </w:rPr>
        <w:fldChar w:fldCharType="begin">
          <w:ffData>
            <w:name w:val="Check1"/>
            <w:enabled/>
            <w:calcOnExit w:val="0"/>
            <w:checkBox>
              <w:sizeAuto/>
              <w:default w:val="0"/>
            </w:checkBox>
          </w:ffData>
        </w:fldChar>
      </w:r>
      <w:r w:rsidRPr="00B81AFD">
        <w:rPr>
          <w:sz w:val="26"/>
          <w:szCs w:val="26"/>
          <w:lang w:eastAsia="ar-SA"/>
        </w:rPr>
        <w:instrText xml:space="preserve"> FORMCHECKBOX </w:instrText>
      </w:r>
      <w:r w:rsidRPr="00B81AFD">
        <w:rPr>
          <w:sz w:val="26"/>
          <w:szCs w:val="26"/>
          <w:lang w:eastAsia="ar-SA"/>
        </w:rPr>
      </w:r>
      <w:r w:rsidRPr="00B81AFD">
        <w:rPr>
          <w:sz w:val="26"/>
          <w:szCs w:val="26"/>
          <w:lang w:eastAsia="ar-SA"/>
        </w:rPr>
        <w:fldChar w:fldCharType="separate"/>
      </w:r>
      <w:r w:rsidRPr="00B81AFD">
        <w:rPr>
          <w:sz w:val="26"/>
          <w:szCs w:val="26"/>
          <w:lang w:eastAsia="ar-SA"/>
        </w:rPr>
        <w:fldChar w:fldCharType="end"/>
      </w:r>
      <w:r w:rsidRPr="00B81AFD">
        <w:rPr>
          <w:sz w:val="26"/>
          <w:szCs w:val="26"/>
          <w:lang w:eastAsia="ar-SA"/>
        </w:rPr>
        <w:t xml:space="preserve">  </w:t>
      </w:r>
      <w:r w:rsidRPr="00B81AFD">
        <w:rPr>
          <w:b/>
          <w:sz w:val="26"/>
          <w:szCs w:val="26"/>
          <w:lang w:eastAsia="ar-SA"/>
        </w:rPr>
        <w:tab/>
      </w:r>
      <w:r w:rsidRPr="00B81AFD">
        <w:rPr>
          <w:b/>
          <w:sz w:val="26"/>
          <w:szCs w:val="26"/>
          <w:lang w:eastAsia="ar-SA"/>
        </w:rPr>
        <w:tab/>
      </w:r>
      <w:r w:rsidRPr="00B81AFD">
        <w:rPr>
          <w:b/>
          <w:sz w:val="26"/>
          <w:szCs w:val="26"/>
          <w:lang w:eastAsia="ar-SA"/>
        </w:rPr>
        <w:tab/>
      </w:r>
      <w:r w:rsidRPr="00B81AFD">
        <w:rPr>
          <w:b/>
          <w:sz w:val="26"/>
          <w:szCs w:val="26"/>
          <w:lang w:eastAsia="ar-SA"/>
        </w:rPr>
        <w:tab/>
      </w:r>
    </w:p>
    <w:p w14:paraId="396ED44E" w14:textId="77777777" w:rsidR="00AE5071" w:rsidRPr="00B81AFD" w:rsidRDefault="00AE5071" w:rsidP="00AE5071">
      <w:pPr>
        <w:suppressAutoHyphens/>
        <w:spacing w:before="60" w:after="60" w:line="288" w:lineRule="auto"/>
        <w:ind w:firstLine="1440"/>
        <w:jc w:val="both"/>
        <w:rPr>
          <w:color w:val="000000"/>
          <w:sz w:val="26"/>
          <w:szCs w:val="26"/>
          <w:lang w:val="de-DE"/>
        </w:rPr>
      </w:pPr>
      <w:r w:rsidRPr="00B81AFD">
        <w:rPr>
          <w:sz w:val="26"/>
          <w:szCs w:val="26"/>
          <w:lang w:eastAsia="ar-SA"/>
        </w:rPr>
        <w:t>- Độc lập:</w:t>
      </w:r>
      <w:r w:rsidRPr="00B81AFD">
        <w:rPr>
          <w:sz w:val="26"/>
          <w:szCs w:val="26"/>
          <w:lang w:eastAsia="ar-SA"/>
        </w:rPr>
        <w:tab/>
      </w:r>
      <w:r w:rsidRPr="00B81AFD">
        <w:rPr>
          <w:sz w:val="26"/>
          <w:szCs w:val="26"/>
          <w:lang w:eastAsia="ar-SA"/>
        </w:rPr>
        <w:tab/>
      </w:r>
      <w:r w:rsidRPr="00B81AFD">
        <w:rPr>
          <w:sz w:val="26"/>
          <w:szCs w:val="26"/>
          <w:lang w:eastAsia="ar-SA"/>
        </w:rPr>
        <w:tab/>
      </w:r>
      <w:r w:rsidRPr="00B81AFD">
        <w:rPr>
          <w:sz w:val="26"/>
          <w:szCs w:val="26"/>
          <w:lang w:eastAsia="ar-SA"/>
        </w:rPr>
        <w:tab/>
      </w:r>
      <w:r w:rsidRPr="00B81AFD">
        <w:rPr>
          <w:sz w:val="26"/>
          <w:szCs w:val="26"/>
          <w:lang w:eastAsia="ar-SA"/>
        </w:rPr>
        <w:fldChar w:fldCharType="begin">
          <w:ffData>
            <w:name w:val="Check1"/>
            <w:enabled/>
            <w:calcOnExit w:val="0"/>
            <w:checkBox>
              <w:sizeAuto/>
              <w:default w:val="0"/>
            </w:checkBox>
          </w:ffData>
        </w:fldChar>
      </w:r>
      <w:r w:rsidRPr="00B81AFD">
        <w:rPr>
          <w:sz w:val="26"/>
          <w:szCs w:val="26"/>
          <w:lang w:eastAsia="ar-SA"/>
        </w:rPr>
        <w:instrText xml:space="preserve"> FORMCHECKBOX </w:instrText>
      </w:r>
      <w:r w:rsidRPr="00B81AFD">
        <w:rPr>
          <w:sz w:val="26"/>
          <w:szCs w:val="26"/>
          <w:lang w:eastAsia="ar-SA"/>
        </w:rPr>
      </w:r>
      <w:r w:rsidRPr="00B81AFD">
        <w:rPr>
          <w:sz w:val="26"/>
          <w:szCs w:val="26"/>
          <w:lang w:eastAsia="ar-SA"/>
        </w:rPr>
        <w:fldChar w:fldCharType="separate"/>
      </w:r>
      <w:r w:rsidRPr="00B81AFD">
        <w:rPr>
          <w:sz w:val="26"/>
          <w:szCs w:val="26"/>
          <w:lang w:eastAsia="ar-SA"/>
        </w:rPr>
        <w:fldChar w:fldCharType="end"/>
      </w:r>
      <w:r w:rsidRPr="00B81AFD">
        <w:rPr>
          <w:sz w:val="26"/>
          <w:szCs w:val="26"/>
          <w:lang w:eastAsia="ar-SA"/>
        </w:rPr>
        <w:tab/>
      </w:r>
      <w:r w:rsidRPr="00B81AFD">
        <w:rPr>
          <w:sz w:val="26"/>
          <w:szCs w:val="26"/>
          <w:lang w:eastAsia="ar-SA"/>
        </w:rPr>
        <w:tab/>
      </w:r>
      <w:r w:rsidRPr="00B81AFD">
        <w:rPr>
          <w:sz w:val="26"/>
          <w:szCs w:val="26"/>
          <w:lang w:eastAsia="ar-SA"/>
        </w:rPr>
        <w:tab/>
      </w:r>
      <w:r w:rsidRPr="00B81AFD">
        <w:rPr>
          <w:sz w:val="26"/>
          <w:szCs w:val="26"/>
          <w:lang w:eastAsia="ar-SA"/>
        </w:rPr>
        <w:tab/>
      </w:r>
      <w:r w:rsidRPr="00B81AFD">
        <w:rPr>
          <w:sz w:val="26"/>
          <w:szCs w:val="26"/>
          <w:lang w:eastAsia="ar-SA"/>
        </w:rPr>
        <w:tab/>
      </w:r>
      <w:r w:rsidRPr="00B81AFD">
        <w:rPr>
          <w:sz w:val="26"/>
          <w:szCs w:val="26"/>
          <w:lang w:eastAsia="ar-SA"/>
        </w:rPr>
        <w:tab/>
      </w:r>
      <w:r w:rsidRPr="00B81AFD">
        <w:rPr>
          <w:sz w:val="26"/>
          <w:szCs w:val="26"/>
          <w:lang w:eastAsia="ar-SA"/>
        </w:rPr>
        <w:tab/>
        <w:t>- Khác:</w:t>
      </w:r>
      <w:r w:rsidRPr="00B81AFD">
        <w:rPr>
          <w:sz w:val="26"/>
          <w:szCs w:val="26"/>
          <w:lang w:eastAsia="ar-SA"/>
        </w:rPr>
        <w:tab/>
      </w:r>
      <w:r w:rsidRPr="00B81AFD">
        <w:rPr>
          <w:sz w:val="26"/>
          <w:szCs w:val="26"/>
          <w:lang w:eastAsia="ar-SA"/>
        </w:rPr>
        <w:tab/>
      </w:r>
      <w:r w:rsidRPr="00B81AFD">
        <w:rPr>
          <w:sz w:val="26"/>
          <w:szCs w:val="26"/>
          <w:lang w:eastAsia="ar-SA"/>
        </w:rPr>
        <w:tab/>
      </w:r>
      <w:r w:rsidRPr="00B81AFD">
        <w:rPr>
          <w:sz w:val="26"/>
          <w:szCs w:val="26"/>
          <w:lang w:eastAsia="ar-SA"/>
        </w:rPr>
        <w:tab/>
      </w:r>
      <w:r w:rsidRPr="00B81AFD">
        <w:rPr>
          <w:sz w:val="26"/>
          <w:szCs w:val="26"/>
          <w:lang w:eastAsia="ar-SA"/>
        </w:rPr>
        <w:fldChar w:fldCharType="begin">
          <w:ffData>
            <w:name w:val="Check1"/>
            <w:enabled/>
            <w:calcOnExit w:val="0"/>
            <w:checkBox>
              <w:sizeAuto/>
              <w:default w:val="0"/>
            </w:checkBox>
          </w:ffData>
        </w:fldChar>
      </w:r>
      <w:r w:rsidRPr="00B81AFD">
        <w:rPr>
          <w:sz w:val="26"/>
          <w:szCs w:val="26"/>
          <w:lang w:eastAsia="ar-SA"/>
        </w:rPr>
        <w:instrText xml:space="preserve"> FORMCHECKBOX </w:instrText>
      </w:r>
      <w:r w:rsidRPr="00B81AFD">
        <w:rPr>
          <w:sz w:val="26"/>
          <w:szCs w:val="26"/>
          <w:lang w:eastAsia="ar-SA"/>
        </w:rPr>
      </w:r>
      <w:r w:rsidRPr="00B81AFD">
        <w:rPr>
          <w:sz w:val="26"/>
          <w:szCs w:val="26"/>
          <w:lang w:eastAsia="ar-SA"/>
        </w:rPr>
        <w:fldChar w:fldCharType="separate"/>
      </w:r>
      <w:r w:rsidRPr="00B81AFD">
        <w:rPr>
          <w:sz w:val="26"/>
          <w:szCs w:val="26"/>
          <w:lang w:eastAsia="ar-SA"/>
        </w:rPr>
        <w:fldChar w:fldCharType="end"/>
      </w:r>
      <w:r w:rsidRPr="00B81AFD">
        <w:rPr>
          <w:sz w:val="26"/>
          <w:szCs w:val="26"/>
          <w:lang w:eastAsia="ar-SA"/>
        </w:rPr>
        <w:tab/>
      </w:r>
    </w:p>
    <w:bookmarkEnd w:id="0"/>
    <w:p w14:paraId="6BD385C8" w14:textId="77777777" w:rsidR="00AE5071" w:rsidRPr="00B81AFD" w:rsidRDefault="00AE5071" w:rsidP="00AE5071">
      <w:pPr>
        <w:spacing w:before="60" w:after="60" w:line="288" w:lineRule="auto"/>
        <w:ind w:firstLine="567"/>
        <w:jc w:val="both"/>
        <w:rPr>
          <w:bCs/>
          <w:iCs/>
          <w:color w:val="000000"/>
          <w:sz w:val="26"/>
          <w:szCs w:val="26"/>
        </w:rPr>
      </w:pPr>
      <w:r w:rsidRPr="00B81AFD">
        <w:rPr>
          <w:bCs/>
          <w:iCs/>
          <w:color w:val="000000"/>
          <w:sz w:val="26"/>
          <w:szCs w:val="26"/>
          <w:lang w:val="de-DE"/>
        </w:rPr>
        <w:t xml:space="preserve">Tổ chức chủ trì nhiệm vụ: </w:t>
      </w:r>
      <w:r w:rsidRPr="00B81AFD">
        <w:rPr>
          <w:rFonts w:eastAsia="Arial"/>
          <w:bCs/>
          <w:color w:val="000000"/>
          <w:sz w:val="26"/>
          <w:szCs w:val="26"/>
        </w:rPr>
        <w:t>……………………...…………………………………</w:t>
      </w:r>
    </w:p>
    <w:p w14:paraId="2CC03481" w14:textId="77777777" w:rsidR="00AE5071" w:rsidRPr="00B81AFD" w:rsidRDefault="00AE5071" w:rsidP="00AE5071">
      <w:pPr>
        <w:spacing w:before="60" w:after="60" w:line="288" w:lineRule="auto"/>
        <w:ind w:firstLine="567"/>
        <w:jc w:val="both"/>
        <w:rPr>
          <w:color w:val="000000"/>
          <w:sz w:val="26"/>
          <w:szCs w:val="26"/>
        </w:rPr>
      </w:pPr>
      <w:r w:rsidRPr="00B81AFD">
        <w:rPr>
          <w:bCs/>
          <w:iCs/>
          <w:color w:val="000000"/>
          <w:sz w:val="26"/>
          <w:szCs w:val="26"/>
          <w:lang w:val="de-DE"/>
        </w:rPr>
        <w:t xml:space="preserve">Chủ nhiệm nhiệm vụ: </w:t>
      </w:r>
      <w:r w:rsidRPr="00B81AFD">
        <w:rPr>
          <w:color w:val="000000"/>
          <w:sz w:val="26"/>
          <w:szCs w:val="26"/>
        </w:rPr>
        <w:t>……………………………………….………………….....</w:t>
      </w:r>
    </w:p>
    <w:p w14:paraId="64AB1399" w14:textId="77777777" w:rsidR="00AE5071" w:rsidRPr="00B81AFD" w:rsidRDefault="00AE5071" w:rsidP="00AE5071">
      <w:pPr>
        <w:spacing w:before="60" w:after="60" w:line="288" w:lineRule="auto"/>
        <w:ind w:firstLine="567"/>
        <w:jc w:val="both"/>
        <w:rPr>
          <w:color w:val="000000"/>
          <w:sz w:val="26"/>
          <w:szCs w:val="26"/>
          <w:lang w:val="de-DE"/>
        </w:rPr>
      </w:pPr>
      <w:r w:rsidRPr="00B81AFD">
        <w:rPr>
          <w:color w:val="000000"/>
          <w:sz w:val="26"/>
          <w:szCs w:val="26"/>
          <w:lang w:val="de-DE"/>
        </w:rPr>
        <w:t>Thời gian họp:</w:t>
      </w:r>
      <w:r w:rsidRPr="00B81AFD">
        <w:rPr>
          <w:i/>
          <w:color w:val="000000"/>
          <w:sz w:val="26"/>
          <w:szCs w:val="26"/>
          <w:lang w:val="de-DE"/>
        </w:rPr>
        <w:t xml:space="preserve"> </w:t>
      </w:r>
      <w:r w:rsidRPr="00B81AFD">
        <w:rPr>
          <w:color w:val="000000"/>
          <w:sz w:val="26"/>
          <w:szCs w:val="26"/>
          <w:lang w:val="de-DE"/>
        </w:rPr>
        <w:t>.........................................................................................................</w:t>
      </w:r>
    </w:p>
    <w:p w14:paraId="121BD384" w14:textId="77777777" w:rsidR="00AE5071" w:rsidRPr="00B81AFD" w:rsidRDefault="00AE5071" w:rsidP="00AE5071">
      <w:pPr>
        <w:spacing w:before="60" w:after="60" w:line="288" w:lineRule="auto"/>
        <w:ind w:firstLine="567"/>
        <w:jc w:val="both"/>
        <w:rPr>
          <w:color w:val="000000"/>
          <w:sz w:val="26"/>
          <w:szCs w:val="26"/>
          <w:lang w:val="de-DE"/>
        </w:rPr>
      </w:pPr>
      <w:r w:rsidRPr="00B81AFD">
        <w:rPr>
          <w:color w:val="000000"/>
          <w:sz w:val="26"/>
          <w:szCs w:val="26"/>
          <w:lang w:val="de-DE"/>
        </w:rPr>
        <w:t>Địa điểm họp: ..........................................................................................................</w:t>
      </w:r>
    </w:p>
    <w:p w14:paraId="508E16E4" w14:textId="77777777" w:rsidR="00AE5071" w:rsidRPr="00B81AFD" w:rsidRDefault="00AE5071" w:rsidP="00AE5071">
      <w:pPr>
        <w:spacing w:before="60" w:after="60" w:line="288" w:lineRule="auto"/>
        <w:jc w:val="both"/>
        <w:rPr>
          <w:b/>
          <w:bCs/>
          <w:color w:val="000000"/>
          <w:sz w:val="26"/>
          <w:szCs w:val="26"/>
          <w:lang w:val="de-DE"/>
        </w:rPr>
      </w:pPr>
      <w:r w:rsidRPr="00B81AFD">
        <w:rPr>
          <w:b/>
          <w:bCs/>
          <w:color w:val="000000"/>
          <w:sz w:val="26"/>
          <w:szCs w:val="26"/>
          <w:lang w:val="de-DE"/>
        </w:rPr>
        <w:t>I. Thành viên Hội đồng</w:t>
      </w:r>
    </w:p>
    <w:p w14:paraId="7610FB8C" w14:textId="77777777" w:rsidR="00AE5071" w:rsidRPr="00B81AFD" w:rsidRDefault="00AE5071" w:rsidP="00AE5071">
      <w:pPr>
        <w:spacing w:before="60" w:after="60" w:line="288" w:lineRule="auto"/>
        <w:jc w:val="both"/>
        <w:rPr>
          <w:bCs/>
          <w:color w:val="000000"/>
          <w:sz w:val="26"/>
          <w:szCs w:val="26"/>
          <w:lang w:val="de-DE"/>
        </w:rPr>
      </w:pPr>
      <w:r w:rsidRPr="00B81AFD">
        <w:rPr>
          <w:b/>
          <w:bCs/>
          <w:color w:val="000000"/>
          <w:sz w:val="26"/>
          <w:szCs w:val="26"/>
          <w:lang w:val="de-DE"/>
        </w:rPr>
        <w:tab/>
      </w:r>
      <w:r w:rsidRPr="00B81AFD">
        <w:rPr>
          <w:bCs/>
          <w:color w:val="000000"/>
          <w:sz w:val="26"/>
          <w:szCs w:val="26"/>
          <w:lang w:val="de-DE"/>
        </w:rPr>
        <w:t>- Số thành viên hội đồng có mặt/Tổng số thành viên hội đồng: ........./......</w:t>
      </w:r>
    </w:p>
    <w:p w14:paraId="048F1815" w14:textId="77777777" w:rsidR="00AE5071" w:rsidRPr="00B81AFD" w:rsidRDefault="00AE5071" w:rsidP="00AE5071">
      <w:pPr>
        <w:spacing w:before="60" w:after="60" w:line="288" w:lineRule="auto"/>
        <w:ind w:firstLine="567"/>
        <w:jc w:val="both"/>
        <w:rPr>
          <w:bCs/>
          <w:color w:val="000000"/>
          <w:sz w:val="26"/>
          <w:szCs w:val="26"/>
          <w:lang w:val="de-DE"/>
        </w:rPr>
      </w:pPr>
      <w:r w:rsidRPr="00B81AFD">
        <w:rPr>
          <w:bCs/>
          <w:color w:val="000000"/>
          <w:sz w:val="26"/>
          <w:szCs w:val="26"/>
          <w:lang w:val="de-DE"/>
        </w:rPr>
        <w:tab/>
        <w:t>- Thành viên vắng mặt:    .........     người, Họ tên:</w:t>
      </w:r>
    </w:p>
    <w:p w14:paraId="009B989A" w14:textId="77777777" w:rsidR="00AE5071" w:rsidRPr="00B81AFD" w:rsidRDefault="00AE5071" w:rsidP="00AE5071">
      <w:pPr>
        <w:spacing w:before="60" w:after="60" w:line="288" w:lineRule="auto"/>
        <w:ind w:firstLine="4253"/>
        <w:jc w:val="both"/>
        <w:rPr>
          <w:bCs/>
          <w:color w:val="000000"/>
          <w:sz w:val="26"/>
          <w:szCs w:val="26"/>
          <w:lang w:val="de-DE"/>
        </w:rPr>
      </w:pPr>
      <w:r w:rsidRPr="00B81AFD">
        <w:rPr>
          <w:bCs/>
          <w:color w:val="000000"/>
          <w:sz w:val="26"/>
          <w:szCs w:val="26"/>
          <w:lang w:val="de-DE"/>
        </w:rPr>
        <w:t>........................................</w:t>
      </w:r>
    </w:p>
    <w:p w14:paraId="6C39FD8C" w14:textId="77777777" w:rsidR="00AE5071" w:rsidRPr="00B81AFD" w:rsidRDefault="00AE5071" w:rsidP="00AE5071">
      <w:pPr>
        <w:spacing w:before="60" w:after="60" w:line="288" w:lineRule="auto"/>
        <w:jc w:val="both"/>
        <w:rPr>
          <w:b/>
          <w:bCs/>
          <w:color w:val="000000"/>
          <w:sz w:val="26"/>
          <w:szCs w:val="26"/>
          <w:lang w:val="de-DE"/>
        </w:rPr>
      </w:pPr>
      <w:r w:rsidRPr="00B81AFD">
        <w:rPr>
          <w:b/>
          <w:bCs/>
          <w:color w:val="000000"/>
          <w:sz w:val="26"/>
          <w:szCs w:val="26"/>
          <w:lang w:val="de-DE"/>
        </w:rPr>
        <w:t>II. Đại diện Cơ quan quản lý</w:t>
      </w:r>
    </w:p>
    <w:p w14:paraId="07C0C725" w14:textId="77777777" w:rsidR="00AE5071" w:rsidRPr="00B81AFD" w:rsidRDefault="00AE5071" w:rsidP="00AE5071">
      <w:pPr>
        <w:spacing w:before="60" w:after="60" w:line="288" w:lineRule="auto"/>
        <w:ind w:firstLine="567"/>
        <w:jc w:val="both"/>
        <w:rPr>
          <w:b/>
          <w:i/>
          <w:sz w:val="26"/>
          <w:szCs w:val="26"/>
          <w:lang w:val="de-DE"/>
        </w:rPr>
      </w:pPr>
      <w:r w:rsidRPr="00B81AFD">
        <w:rPr>
          <w:b/>
          <w:i/>
          <w:sz w:val="26"/>
          <w:szCs w:val="26"/>
          <w:lang w:val="de-DE"/>
        </w:rPr>
        <w:t>1. Đại diện cơ quan chủ quản/đơn vị quản lý nhiệm vụ:</w:t>
      </w:r>
    </w:p>
    <w:p w14:paraId="09A48906" w14:textId="77777777" w:rsidR="00AE5071" w:rsidRPr="00B81AFD" w:rsidRDefault="00AE5071" w:rsidP="00AE5071">
      <w:pPr>
        <w:spacing w:before="60" w:after="60" w:line="288" w:lineRule="auto"/>
        <w:ind w:firstLine="567"/>
        <w:jc w:val="both"/>
        <w:rPr>
          <w:b/>
          <w:i/>
          <w:sz w:val="26"/>
          <w:szCs w:val="26"/>
          <w:lang w:val="de-DE"/>
        </w:rPr>
      </w:pPr>
      <w:r w:rsidRPr="00B81AFD">
        <w:rPr>
          <w:b/>
          <w:i/>
          <w:sz w:val="26"/>
          <w:szCs w:val="26"/>
          <w:lang w:val="de-DE"/>
        </w:rPr>
        <w:t xml:space="preserve">2. Đại diện Cơ quan đề xuất đặt hàng: </w:t>
      </w:r>
    </w:p>
    <w:p w14:paraId="08294F99" w14:textId="77777777" w:rsidR="00AE5071" w:rsidRPr="00B81AFD" w:rsidRDefault="00AE5071" w:rsidP="00AE5071">
      <w:pPr>
        <w:spacing w:before="60" w:after="60" w:line="288" w:lineRule="auto"/>
        <w:ind w:firstLine="567"/>
        <w:jc w:val="both"/>
        <w:rPr>
          <w:b/>
          <w:i/>
          <w:sz w:val="26"/>
          <w:szCs w:val="26"/>
          <w:lang w:val="de-DE"/>
        </w:rPr>
      </w:pPr>
      <w:r w:rsidRPr="00B81AFD">
        <w:rPr>
          <w:b/>
          <w:i/>
          <w:sz w:val="26"/>
          <w:szCs w:val="26"/>
          <w:lang w:val="de-DE"/>
        </w:rPr>
        <w:t>3. Thành phần khác:</w:t>
      </w:r>
    </w:p>
    <w:p w14:paraId="33DF5EB3" w14:textId="77777777" w:rsidR="00AE5071" w:rsidRPr="00B81AFD" w:rsidRDefault="00AE5071" w:rsidP="00AE5071">
      <w:pPr>
        <w:spacing w:before="60" w:after="60" w:line="288" w:lineRule="auto"/>
        <w:ind w:firstLine="539"/>
        <w:jc w:val="both"/>
        <w:rPr>
          <w:rFonts w:eastAsia="Calibri"/>
          <w:sz w:val="26"/>
          <w:szCs w:val="26"/>
        </w:rPr>
      </w:pPr>
      <w:r w:rsidRPr="00B81AFD">
        <w:rPr>
          <w:rFonts w:eastAsia="Calibri"/>
          <w:sz w:val="26"/>
          <w:szCs w:val="26"/>
        </w:rPr>
        <w:t>- Chuyên gia …………………………………………………;</w:t>
      </w:r>
    </w:p>
    <w:p w14:paraId="1B40C2C2" w14:textId="77777777" w:rsidR="00AE5071" w:rsidRPr="00B81AFD" w:rsidRDefault="00AE5071" w:rsidP="00AE5071">
      <w:pPr>
        <w:spacing w:before="60" w:after="60" w:line="288" w:lineRule="auto"/>
        <w:ind w:firstLine="539"/>
        <w:jc w:val="both"/>
        <w:rPr>
          <w:rFonts w:eastAsia="Calibri"/>
          <w:sz w:val="26"/>
          <w:szCs w:val="26"/>
        </w:rPr>
      </w:pPr>
      <w:r w:rsidRPr="00B81AFD">
        <w:rPr>
          <w:rFonts w:eastAsia="Calibri"/>
          <w:sz w:val="26"/>
          <w:szCs w:val="26"/>
        </w:rPr>
        <w:t>- Đại diện Ban chủ nhiệm (nếu có)………………………………………….;</w:t>
      </w:r>
    </w:p>
    <w:p w14:paraId="1E7C5C21" w14:textId="77777777" w:rsidR="00AE5071" w:rsidRPr="00B81AFD" w:rsidRDefault="00AE5071" w:rsidP="00AE5071">
      <w:pPr>
        <w:spacing w:before="60" w:after="60" w:line="288" w:lineRule="auto"/>
        <w:jc w:val="both"/>
        <w:rPr>
          <w:b/>
          <w:bCs/>
          <w:color w:val="000000"/>
          <w:sz w:val="26"/>
          <w:szCs w:val="26"/>
          <w:lang w:val="de-DE"/>
        </w:rPr>
      </w:pPr>
      <w:r w:rsidRPr="00B81AFD">
        <w:rPr>
          <w:b/>
          <w:bCs/>
          <w:color w:val="000000"/>
          <w:sz w:val="26"/>
          <w:szCs w:val="26"/>
          <w:lang w:val="de-DE"/>
        </w:rPr>
        <w:t>III. Đại diện Tổ chức chủ trì nhiệm vụ</w:t>
      </w:r>
    </w:p>
    <w:p w14:paraId="23E714B0" w14:textId="77777777" w:rsidR="00AE5071" w:rsidRPr="00B81AFD" w:rsidRDefault="00AE5071" w:rsidP="00AE5071">
      <w:pPr>
        <w:spacing w:before="60" w:after="60" w:line="288" w:lineRule="auto"/>
        <w:ind w:firstLine="567"/>
        <w:jc w:val="both"/>
        <w:rPr>
          <w:color w:val="000000"/>
          <w:sz w:val="26"/>
          <w:szCs w:val="26"/>
          <w:lang w:val="de-DE"/>
        </w:rPr>
      </w:pPr>
      <w:r w:rsidRPr="00B81AFD">
        <w:rPr>
          <w:color w:val="000000"/>
          <w:sz w:val="26"/>
          <w:szCs w:val="26"/>
          <w:lang w:val="de-DE"/>
        </w:rPr>
        <w:t>Lãnh đạo:...................................................................................................</w:t>
      </w:r>
    </w:p>
    <w:p w14:paraId="73116E57" w14:textId="77777777" w:rsidR="00AE5071" w:rsidRPr="00B81AFD" w:rsidRDefault="00AE5071" w:rsidP="00AE5071">
      <w:pPr>
        <w:spacing w:before="60" w:after="60" w:line="288" w:lineRule="auto"/>
        <w:ind w:firstLine="567"/>
        <w:jc w:val="both"/>
        <w:rPr>
          <w:color w:val="000000"/>
          <w:sz w:val="26"/>
          <w:szCs w:val="26"/>
          <w:lang w:val="de-DE"/>
        </w:rPr>
      </w:pPr>
      <w:r w:rsidRPr="00B81AFD">
        <w:rPr>
          <w:color w:val="000000"/>
          <w:sz w:val="26"/>
          <w:szCs w:val="26"/>
          <w:lang w:val="de-DE"/>
        </w:rPr>
        <w:t>Chủ nhiệm nhiệm vụ: ..........................................................................</w:t>
      </w:r>
    </w:p>
    <w:p w14:paraId="7EC2E79A" w14:textId="77777777" w:rsidR="00AE5071" w:rsidRPr="00B81AFD" w:rsidRDefault="00AE5071" w:rsidP="00AE5071">
      <w:pPr>
        <w:spacing w:before="60" w:after="60" w:line="288" w:lineRule="auto"/>
        <w:ind w:firstLine="567"/>
        <w:jc w:val="both"/>
        <w:rPr>
          <w:color w:val="000000"/>
          <w:sz w:val="26"/>
          <w:szCs w:val="26"/>
          <w:lang w:val="de-DE"/>
        </w:rPr>
      </w:pPr>
      <w:r w:rsidRPr="00B81AFD">
        <w:rPr>
          <w:color w:val="000000"/>
          <w:sz w:val="26"/>
          <w:szCs w:val="26"/>
          <w:lang w:val="de-DE"/>
        </w:rPr>
        <w:t>Các thành viên tham gia: .......................................................................................</w:t>
      </w:r>
    </w:p>
    <w:p w14:paraId="163C03A5" w14:textId="77777777" w:rsidR="00AE5071" w:rsidRPr="00B81AFD" w:rsidRDefault="00AE5071" w:rsidP="00AE5071">
      <w:pPr>
        <w:spacing w:before="60" w:after="60" w:line="288" w:lineRule="auto"/>
        <w:jc w:val="both"/>
        <w:rPr>
          <w:color w:val="000000"/>
          <w:sz w:val="26"/>
          <w:szCs w:val="26"/>
          <w:lang w:val="de-DE"/>
        </w:rPr>
      </w:pPr>
      <w:r w:rsidRPr="00B81AFD">
        <w:rPr>
          <w:b/>
          <w:color w:val="000000"/>
          <w:sz w:val="26"/>
          <w:szCs w:val="26"/>
          <w:lang w:val="de-DE"/>
        </w:rPr>
        <w:t>IV. Nội dung họp:</w:t>
      </w:r>
    </w:p>
    <w:p w14:paraId="17649ECB" w14:textId="77777777" w:rsidR="00AE5071" w:rsidRPr="00B81AFD" w:rsidRDefault="00AE5071" w:rsidP="00AE5071">
      <w:pPr>
        <w:autoSpaceDE w:val="0"/>
        <w:autoSpaceDN w:val="0"/>
        <w:spacing w:before="120" w:after="120" w:line="288" w:lineRule="auto"/>
        <w:ind w:firstLine="720"/>
        <w:jc w:val="both"/>
        <w:rPr>
          <w:color w:val="000000"/>
          <w:sz w:val="26"/>
          <w:szCs w:val="26"/>
          <w:lang w:val="de-DE"/>
        </w:rPr>
      </w:pPr>
      <w:r w:rsidRPr="00B81AFD">
        <w:rPr>
          <w:color w:val="000000"/>
          <w:sz w:val="26"/>
          <w:szCs w:val="26"/>
          <w:lang w:val="de-DE"/>
        </w:rPr>
        <w:lastRenderedPageBreak/>
        <w:t>1. Xác định kết quả thực tế, khối lượng công việc đã hoàn thành và kinh phí đã sử dụng đối với nhiệm vụ;</w:t>
      </w:r>
    </w:p>
    <w:p w14:paraId="0A2CA106" w14:textId="77777777" w:rsidR="00AE5071" w:rsidRPr="00B81AFD" w:rsidRDefault="00AE5071" w:rsidP="00AE5071">
      <w:pPr>
        <w:autoSpaceDE w:val="0"/>
        <w:autoSpaceDN w:val="0"/>
        <w:spacing w:before="120" w:after="120" w:line="288" w:lineRule="auto"/>
        <w:ind w:firstLine="720"/>
        <w:jc w:val="both"/>
        <w:rPr>
          <w:color w:val="000000"/>
          <w:sz w:val="26"/>
          <w:szCs w:val="26"/>
          <w:lang w:val="de-DE"/>
        </w:rPr>
      </w:pPr>
      <w:r w:rsidRPr="00B81AFD">
        <w:rPr>
          <w:color w:val="000000"/>
          <w:sz w:val="26"/>
          <w:szCs w:val="26"/>
          <w:lang w:val="de-DE"/>
        </w:rPr>
        <w:t xml:space="preserve">- Nội dung nghiên cứu </w:t>
      </w:r>
      <w:r w:rsidRPr="00B81AFD">
        <w:rPr>
          <w:i/>
          <w:color w:val="000000"/>
          <w:sz w:val="26"/>
          <w:szCs w:val="26"/>
          <w:lang w:val="de-DE"/>
        </w:rPr>
        <w:t>(các nội dung công việc đã thực hiện của nhiệm vụ cho đến ngày tổ chức chủ trì tạm dừng thực hiện nhiệm vụ và đã được xác nhận khối lượng theo quy định).</w:t>
      </w:r>
    </w:p>
    <w:p w14:paraId="6D2A1D66" w14:textId="77777777" w:rsidR="00AE5071" w:rsidRPr="00B81AFD" w:rsidRDefault="00AE5071" w:rsidP="00AE5071">
      <w:pPr>
        <w:autoSpaceDE w:val="0"/>
        <w:autoSpaceDN w:val="0"/>
        <w:spacing w:before="120" w:after="120" w:line="288" w:lineRule="auto"/>
        <w:ind w:firstLine="720"/>
        <w:jc w:val="both"/>
        <w:rPr>
          <w:i/>
          <w:color w:val="000000"/>
          <w:sz w:val="26"/>
          <w:szCs w:val="26"/>
          <w:lang w:val="de-DE"/>
        </w:rPr>
      </w:pPr>
      <w:r w:rsidRPr="00B81AFD">
        <w:rPr>
          <w:color w:val="000000"/>
          <w:sz w:val="26"/>
          <w:szCs w:val="26"/>
          <w:lang w:val="de-DE"/>
        </w:rPr>
        <w:t xml:space="preserve">- Sản phẩm </w:t>
      </w:r>
      <w:r w:rsidRPr="00B81AFD">
        <w:rPr>
          <w:i/>
          <w:color w:val="000000"/>
          <w:sz w:val="26"/>
          <w:szCs w:val="26"/>
          <w:lang w:val="de-DE"/>
        </w:rPr>
        <w:t>(kiểm tra hồ sơ và hiện trường (nếu có) để đánh giá độ tin cậy và tính xác thực của số lượng, chất lượng sản phẩm).</w:t>
      </w:r>
    </w:p>
    <w:p w14:paraId="03B6B111" w14:textId="77777777" w:rsidR="00AE5071" w:rsidRPr="00B81AFD" w:rsidRDefault="00AE5071" w:rsidP="00AE5071">
      <w:pPr>
        <w:autoSpaceDE w:val="0"/>
        <w:autoSpaceDN w:val="0"/>
        <w:spacing w:before="120" w:after="120" w:line="288" w:lineRule="auto"/>
        <w:ind w:firstLine="720"/>
        <w:jc w:val="both"/>
        <w:rPr>
          <w:color w:val="000000"/>
          <w:sz w:val="26"/>
          <w:szCs w:val="26"/>
          <w:lang w:val="de-DE"/>
        </w:rPr>
      </w:pPr>
      <w:r w:rsidRPr="00B81AFD">
        <w:rPr>
          <w:color w:val="000000"/>
          <w:sz w:val="26"/>
          <w:szCs w:val="26"/>
          <w:lang w:val="de-DE"/>
        </w:rPr>
        <w:t xml:space="preserve">- Kinh phí </w:t>
      </w:r>
      <w:r w:rsidRPr="00B81AFD">
        <w:rPr>
          <w:i/>
          <w:color w:val="000000"/>
          <w:sz w:val="26"/>
          <w:szCs w:val="26"/>
          <w:lang w:val="de-DE"/>
        </w:rPr>
        <w:t>(kinh phí ngân sách nhà nước và nguồn vốn đối ứng (nếu có) đã sử dụng đúng quy định).</w:t>
      </w:r>
    </w:p>
    <w:p w14:paraId="12B398F1" w14:textId="1F17F842" w:rsidR="00AE5071" w:rsidRPr="00B81AFD" w:rsidRDefault="00AE5071" w:rsidP="00AE5071">
      <w:pPr>
        <w:autoSpaceDE w:val="0"/>
        <w:autoSpaceDN w:val="0"/>
        <w:spacing w:before="120" w:after="120" w:line="288" w:lineRule="auto"/>
        <w:ind w:firstLine="720"/>
        <w:jc w:val="both"/>
        <w:rPr>
          <w:color w:val="000000"/>
          <w:sz w:val="26"/>
          <w:szCs w:val="26"/>
          <w:lang w:val="de-DE"/>
        </w:rPr>
      </w:pPr>
      <w:r w:rsidRPr="00B81AFD">
        <w:rPr>
          <w:color w:val="000000"/>
          <w:sz w:val="26"/>
          <w:szCs w:val="26"/>
          <w:lang w:val="de-DE"/>
        </w:rPr>
        <w:t xml:space="preserve">2. Đánh giá nguyên nhân </w:t>
      </w:r>
      <w:r w:rsidR="0089687A">
        <w:rPr>
          <w:color w:val="000000"/>
          <w:sz w:val="26"/>
          <w:szCs w:val="26"/>
          <w:lang w:val="vi-VN"/>
        </w:rPr>
        <w:t>điều chỉnh/</w:t>
      </w:r>
      <w:r w:rsidRPr="00B81AFD">
        <w:rPr>
          <w:color w:val="000000"/>
          <w:sz w:val="26"/>
          <w:szCs w:val="26"/>
          <w:lang w:val="de-DE"/>
        </w:rPr>
        <w:t xml:space="preserve">dừng thực hiện nhiệm vụ và chấm dứt hợp đồng thực hiện nhiệm vụ </w:t>
      </w:r>
      <w:r w:rsidRPr="00B81AFD">
        <w:rPr>
          <w:i/>
          <w:color w:val="000000"/>
          <w:sz w:val="26"/>
          <w:szCs w:val="26"/>
          <w:lang w:val="de-DE"/>
        </w:rPr>
        <w:t>(nguyên nhân chủ quan/khách quan)</w:t>
      </w:r>
      <w:r w:rsidRPr="00B81AFD">
        <w:rPr>
          <w:color w:val="000000"/>
          <w:sz w:val="26"/>
          <w:szCs w:val="26"/>
          <w:lang w:val="de-DE"/>
        </w:rPr>
        <w:t>.</w:t>
      </w:r>
    </w:p>
    <w:p w14:paraId="0EFF1F22" w14:textId="77777777" w:rsidR="00AE5071" w:rsidRPr="00B81AFD" w:rsidRDefault="00AE5071" w:rsidP="00AE5071">
      <w:pPr>
        <w:autoSpaceDE w:val="0"/>
        <w:autoSpaceDN w:val="0"/>
        <w:spacing w:before="120" w:after="120" w:line="288" w:lineRule="auto"/>
        <w:ind w:firstLine="720"/>
        <w:jc w:val="both"/>
        <w:rPr>
          <w:color w:val="000000"/>
          <w:sz w:val="26"/>
          <w:szCs w:val="26"/>
          <w:lang w:val="de-DE"/>
        </w:rPr>
      </w:pPr>
      <w:r w:rsidRPr="00B81AFD">
        <w:rPr>
          <w:color w:val="000000"/>
          <w:sz w:val="26"/>
          <w:szCs w:val="26"/>
          <w:lang w:val="de-DE"/>
        </w:rPr>
        <w:t>3. Xác định phương án xử lý kinh phí từ ngân sách nhà nước đối với nhiệm vụ theo Điều 16 Thông tư liên tịch số 27/2015/TTLT-BKHCN-BTC ngày 30 tháng 12 năm 2015 của Bộ trưởng Bộ Khoa học và Công nghệ, Bộ trưởng Bộ Tài chính quy định khoán chi thực hiện nhiệm vụ khoa học và công nghệ sử dụng ngân sách nhà nước.</w:t>
      </w:r>
    </w:p>
    <w:p w14:paraId="6C5A1D10" w14:textId="77777777" w:rsidR="00AE5071" w:rsidRPr="00B81AFD" w:rsidRDefault="00AE5071" w:rsidP="00AE5071">
      <w:pPr>
        <w:autoSpaceDE w:val="0"/>
        <w:autoSpaceDN w:val="0"/>
        <w:spacing w:before="120" w:after="120" w:line="288" w:lineRule="auto"/>
        <w:ind w:firstLine="720"/>
        <w:jc w:val="both"/>
        <w:rPr>
          <w:color w:val="000000"/>
          <w:sz w:val="26"/>
          <w:szCs w:val="26"/>
          <w:lang w:val="de-DE"/>
        </w:rPr>
      </w:pPr>
      <w:r w:rsidRPr="00B81AFD">
        <w:rPr>
          <w:color w:val="000000"/>
          <w:sz w:val="26"/>
          <w:szCs w:val="26"/>
          <w:lang w:val="de-DE"/>
        </w:rPr>
        <w:t>4. Xác định phương án xử lý tài sản</w:t>
      </w:r>
      <w:r w:rsidRPr="00B81AFD">
        <w:rPr>
          <w:color w:val="000000" w:themeColor="text1"/>
        </w:rPr>
        <w:t xml:space="preserve">, thiết </w:t>
      </w:r>
      <w:r w:rsidRPr="00B81AFD">
        <w:t xml:space="preserve">bị, máy móc (nếu có) và tài sản là kết </w:t>
      </w:r>
      <w:r w:rsidRPr="00B81AFD">
        <w:rPr>
          <w:spacing w:val="-8"/>
        </w:rPr>
        <w:t xml:space="preserve">quả được hình thông qua việc thực hiện nhiệm vụ theo quy định pháp luật hiện hành về xử lý tài sản hình thành từ nhiệm vụ KH&amp;CN sử dụng NSNN.  </w:t>
      </w:r>
    </w:p>
    <w:p w14:paraId="5819D41D" w14:textId="77777777" w:rsidR="00AE5071" w:rsidRPr="00B81AFD" w:rsidRDefault="00AE5071" w:rsidP="00AE5071">
      <w:pPr>
        <w:spacing w:before="60" w:after="60" w:line="288" w:lineRule="auto"/>
        <w:jc w:val="both"/>
        <w:rPr>
          <w:b/>
          <w:bCs/>
          <w:color w:val="000000"/>
          <w:sz w:val="26"/>
          <w:szCs w:val="26"/>
          <w:lang w:val="de-DE"/>
        </w:rPr>
      </w:pPr>
      <w:r w:rsidRPr="00B81AFD">
        <w:rPr>
          <w:b/>
          <w:bCs/>
          <w:color w:val="000000"/>
          <w:sz w:val="26"/>
          <w:szCs w:val="26"/>
          <w:lang w:val="de-DE"/>
        </w:rPr>
        <w:t>V. Các bước tiến hành</w:t>
      </w:r>
    </w:p>
    <w:p w14:paraId="71EB4C8D" w14:textId="77777777" w:rsidR="00AE5071" w:rsidRPr="00B81AFD" w:rsidRDefault="00AE5071" w:rsidP="00AE5071">
      <w:pPr>
        <w:spacing w:before="60" w:after="60" w:line="288" w:lineRule="auto"/>
        <w:ind w:firstLine="567"/>
        <w:jc w:val="both"/>
        <w:rPr>
          <w:bCs/>
          <w:color w:val="000000"/>
          <w:sz w:val="26"/>
          <w:szCs w:val="26"/>
          <w:lang w:val="de-DE"/>
        </w:rPr>
      </w:pPr>
      <w:r w:rsidRPr="00B81AFD">
        <w:rPr>
          <w:bCs/>
          <w:color w:val="000000"/>
          <w:sz w:val="26"/>
          <w:szCs w:val="26"/>
          <w:lang w:val="de-DE"/>
        </w:rPr>
        <w:t>1. Thư ký hành chính đọc quyết định thành lập Hội đồng.</w:t>
      </w:r>
    </w:p>
    <w:p w14:paraId="6AE4AC44" w14:textId="77777777" w:rsidR="00AE5071" w:rsidRPr="00B81AFD" w:rsidRDefault="00AE5071" w:rsidP="00AE5071">
      <w:pPr>
        <w:spacing w:before="60" w:after="60" w:line="288" w:lineRule="auto"/>
        <w:ind w:firstLine="567"/>
        <w:jc w:val="both"/>
        <w:rPr>
          <w:bCs/>
          <w:color w:val="000000"/>
          <w:sz w:val="26"/>
          <w:szCs w:val="26"/>
          <w:lang w:val="de-DE"/>
        </w:rPr>
      </w:pPr>
      <w:r w:rsidRPr="00B81AFD">
        <w:rPr>
          <w:bCs/>
          <w:color w:val="000000"/>
          <w:sz w:val="26"/>
          <w:szCs w:val="26"/>
          <w:lang w:val="de-DE"/>
        </w:rPr>
        <w:t>2. Hội đồng phân công thư ký khoa học.</w:t>
      </w:r>
    </w:p>
    <w:p w14:paraId="61B18E09" w14:textId="77777777" w:rsidR="00AE5071" w:rsidRPr="00B81AFD" w:rsidRDefault="00AE5071" w:rsidP="00AE5071">
      <w:pPr>
        <w:spacing w:before="60" w:after="60" w:line="288" w:lineRule="auto"/>
        <w:ind w:firstLine="567"/>
        <w:jc w:val="both"/>
        <w:rPr>
          <w:bCs/>
          <w:color w:val="000000"/>
          <w:sz w:val="26"/>
          <w:szCs w:val="26"/>
          <w:lang w:val="de-DE"/>
        </w:rPr>
      </w:pPr>
      <w:r w:rsidRPr="00B81AFD">
        <w:rPr>
          <w:bCs/>
          <w:color w:val="000000"/>
          <w:sz w:val="26"/>
          <w:szCs w:val="26"/>
          <w:lang w:val="de-DE"/>
        </w:rPr>
        <w:t>3. Chủ tịch Hội đồng chủ trì, điều khiển phiên họp:</w:t>
      </w:r>
    </w:p>
    <w:p w14:paraId="73A2C74F" w14:textId="77777777" w:rsidR="00AE5071" w:rsidRPr="00B81AFD" w:rsidRDefault="00AE5071" w:rsidP="00AE5071">
      <w:pPr>
        <w:spacing w:before="60" w:after="60" w:line="288" w:lineRule="auto"/>
        <w:ind w:firstLine="567"/>
        <w:jc w:val="both"/>
        <w:rPr>
          <w:color w:val="000000"/>
          <w:sz w:val="26"/>
          <w:szCs w:val="26"/>
          <w:lang w:val="de-DE"/>
        </w:rPr>
      </w:pPr>
      <w:r w:rsidRPr="00B81AFD">
        <w:rPr>
          <w:bCs/>
          <w:color w:val="000000"/>
          <w:sz w:val="26"/>
          <w:szCs w:val="26"/>
          <w:lang w:val="de-DE"/>
        </w:rPr>
        <w:t>- Đại diện nhóm nghiên cứu</w:t>
      </w:r>
      <w:r w:rsidRPr="00B81AFD">
        <w:rPr>
          <w:color w:val="000000"/>
          <w:sz w:val="26"/>
          <w:szCs w:val="26"/>
          <w:lang w:val="de-DE"/>
        </w:rPr>
        <w:t>/</w:t>
      </w:r>
      <w:r w:rsidRPr="00B81AFD">
        <w:rPr>
          <w:bCs/>
          <w:color w:val="000000"/>
          <w:sz w:val="26"/>
          <w:szCs w:val="26"/>
          <w:lang w:val="de-DE"/>
        </w:rPr>
        <w:t xml:space="preserve"> đại diện </w:t>
      </w:r>
      <w:r w:rsidRPr="00B81AFD">
        <w:rPr>
          <w:color w:val="000000"/>
          <w:sz w:val="26"/>
          <w:szCs w:val="26"/>
          <w:lang w:val="de-DE"/>
        </w:rPr>
        <w:t xml:space="preserve">tổ chức chủ trì nhiệm vụ </w:t>
      </w:r>
      <w:r w:rsidRPr="00B81AFD">
        <w:rPr>
          <w:bCs/>
          <w:color w:val="000000"/>
          <w:sz w:val="26"/>
          <w:szCs w:val="26"/>
          <w:lang w:val="de-DE"/>
        </w:rPr>
        <w:t xml:space="preserve">trình bày những kết quả khoa học và công nghệ, các sản phẩm đã đạt được, </w:t>
      </w:r>
      <w:r w:rsidRPr="00B81AFD">
        <w:rPr>
          <w:color w:val="000000"/>
          <w:sz w:val="26"/>
          <w:szCs w:val="26"/>
          <w:lang w:val="de-DE"/>
        </w:rPr>
        <w:t>kinh phí (từ nguồn ngân sách nhà nước và nguồn vốn đối ứng) đã sử dụng đối với nhiệm vụ,</w:t>
      </w:r>
      <w:r w:rsidRPr="00B81AFD">
        <w:rPr>
          <w:bCs/>
          <w:color w:val="000000"/>
          <w:sz w:val="26"/>
          <w:szCs w:val="26"/>
          <w:lang w:val="de-DE"/>
        </w:rPr>
        <w:t xml:space="preserve"> n</w:t>
      </w:r>
      <w:r w:rsidRPr="00B81AFD">
        <w:rPr>
          <w:color w:val="000000"/>
          <w:sz w:val="26"/>
          <w:szCs w:val="26"/>
          <w:lang w:val="de-DE"/>
        </w:rPr>
        <w:t xml:space="preserve">hững khó khăn, vướng mắc trong quá trình thực hiện nhiệm vụ và </w:t>
      </w:r>
      <w:r w:rsidRPr="00B81AFD">
        <w:rPr>
          <w:bCs/>
          <w:color w:val="000000"/>
          <w:sz w:val="26"/>
          <w:szCs w:val="26"/>
          <w:lang w:val="de-DE"/>
        </w:rPr>
        <w:t>lý do đề nghị dừng nhiệm vụ</w:t>
      </w:r>
      <w:r w:rsidRPr="00B81AFD">
        <w:rPr>
          <w:color w:val="000000"/>
          <w:sz w:val="26"/>
          <w:szCs w:val="26"/>
          <w:lang w:val="de-DE"/>
        </w:rPr>
        <w:t>.</w:t>
      </w:r>
    </w:p>
    <w:p w14:paraId="46C50BF3" w14:textId="77777777" w:rsidR="00AE5071" w:rsidRPr="00B81AFD" w:rsidRDefault="00AE5071" w:rsidP="00AE5071">
      <w:pPr>
        <w:spacing w:before="60" w:after="60" w:line="288" w:lineRule="auto"/>
        <w:ind w:firstLine="567"/>
        <w:jc w:val="both"/>
        <w:rPr>
          <w:color w:val="000000"/>
          <w:sz w:val="26"/>
          <w:szCs w:val="26"/>
          <w:lang w:val="de-DE"/>
        </w:rPr>
      </w:pPr>
      <w:r w:rsidRPr="00B81AFD">
        <w:rPr>
          <w:color w:val="000000"/>
          <w:sz w:val="26"/>
          <w:szCs w:val="26"/>
          <w:lang w:val="de-DE"/>
        </w:rPr>
        <w:t>- Tổ trưởng Tổ chuyên gia thông báo kết quả thẩm định, đánh giá sản phẩm của nhiệm vụ (nếu có).</w:t>
      </w:r>
    </w:p>
    <w:p w14:paraId="106832A3" w14:textId="77777777" w:rsidR="00AE5071" w:rsidRPr="00B81AFD" w:rsidRDefault="00AE5071" w:rsidP="00AE5071">
      <w:pPr>
        <w:spacing w:before="60" w:after="60" w:line="288" w:lineRule="auto"/>
        <w:ind w:firstLine="567"/>
        <w:jc w:val="both"/>
        <w:rPr>
          <w:color w:val="000000"/>
          <w:sz w:val="26"/>
          <w:szCs w:val="26"/>
          <w:lang w:val="de-DE"/>
        </w:rPr>
      </w:pPr>
      <w:r w:rsidRPr="00B81AFD">
        <w:rPr>
          <w:color w:val="000000"/>
          <w:sz w:val="26"/>
          <w:szCs w:val="26"/>
          <w:lang w:val="de-DE"/>
        </w:rPr>
        <w:t>- Các thành viên Hội đồng thảo luận về các vấn đề liên quan.</w:t>
      </w:r>
    </w:p>
    <w:p w14:paraId="086B4407" w14:textId="77777777" w:rsidR="00AE5071" w:rsidRPr="00B81AFD" w:rsidRDefault="00AE5071" w:rsidP="00AE5071">
      <w:pPr>
        <w:spacing w:before="60" w:after="60" w:line="288" w:lineRule="auto"/>
        <w:ind w:firstLine="567"/>
        <w:jc w:val="both"/>
        <w:rPr>
          <w:color w:val="000000"/>
          <w:sz w:val="26"/>
          <w:szCs w:val="26"/>
          <w:lang w:val="de-DE"/>
        </w:rPr>
      </w:pPr>
      <w:r w:rsidRPr="00B81AFD">
        <w:rPr>
          <w:color w:val="000000"/>
          <w:sz w:val="26"/>
          <w:szCs w:val="26"/>
          <w:lang w:val="de-DE"/>
        </w:rPr>
        <w:t>- Chủ tịch Hội đồng tóm tắt và kết luận.</w:t>
      </w:r>
    </w:p>
    <w:p w14:paraId="161D657C" w14:textId="77777777" w:rsidR="00AE5071" w:rsidRPr="00B81AFD" w:rsidRDefault="00AE5071" w:rsidP="00AE5071">
      <w:pPr>
        <w:spacing w:before="60" w:after="60" w:line="288" w:lineRule="auto"/>
        <w:jc w:val="both"/>
        <w:rPr>
          <w:b/>
          <w:bCs/>
          <w:color w:val="000000"/>
          <w:sz w:val="26"/>
          <w:szCs w:val="26"/>
          <w:lang w:val="de-DE"/>
        </w:rPr>
      </w:pPr>
      <w:r w:rsidRPr="00B81AFD">
        <w:rPr>
          <w:b/>
          <w:bCs/>
          <w:color w:val="000000"/>
          <w:sz w:val="26"/>
          <w:szCs w:val="26"/>
          <w:lang w:val="de-DE"/>
        </w:rPr>
        <w:t xml:space="preserve">VI. Ý kiến thảo luận của các thành viên Hội đồng </w:t>
      </w:r>
      <w:r w:rsidRPr="00B81AFD">
        <w:rPr>
          <w:bCs/>
          <w:i/>
          <w:color w:val="000000"/>
          <w:sz w:val="26"/>
          <w:szCs w:val="26"/>
          <w:lang w:val="de-DE"/>
        </w:rPr>
        <w:t>(Phụ lục kèm theo)</w:t>
      </w:r>
    </w:p>
    <w:p w14:paraId="00CB0E95" w14:textId="77777777" w:rsidR="00AE5071" w:rsidRPr="00B81AFD" w:rsidRDefault="00AE5071" w:rsidP="00AE5071">
      <w:pPr>
        <w:spacing w:before="60" w:after="60" w:line="288" w:lineRule="auto"/>
        <w:jc w:val="both"/>
        <w:rPr>
          <w:b/>
          <w:bCs/>
          <w:color w:val="000000"/>
          <w:sz w:val="26"/>
          <w:szCs w:val="26"/>
          <w:lang w:val="de-DE"/>
        </w:rPr>
      </w:pPr>
      <w:r w:rsidRPr="00B81AFD">
        <w:rPr>
          <w:b/>
          <w:bCs/>
          <w:color w:val="000000"/>
          <w:sz w:val="26"/>
          <w:szCs w:val="26"/>
          <w:lang w:val="de-DE"/>
        </w:rPr>
        <w:t>VII. Kết luận của Hội đồng</w:t>
      </w:r>
    </w:p>
    <w:p w14:paraId="08FB1704" w14:textId="77777777" w:rsidR="00AE5071" w:rsidRPr="00B81AFD" w:rsidRDefault="00AE5071" w:rsidP="00AE5071">
      <w:pPr>
        <w:spacing w:before="60" w:after="60" w:line="288" w:lineRule="auto"/>
        <w:jc w:val="both"/>
        <w:rPr>
          <w:b/>
          <w:bCs/>
          <w:color w:val="000000"/>
          <w:sz w:val="26"/>
          <w:szCs w:val="26"/>
          <w:lang w:val="de-DE"/>
        </w:rPr>
      </w:pPr>
      <w:r w:rsidRPr="00B81AFD">
        <w:rPr>
          <w:b/>
          <w:bCs/>
          <w:color w:val="000000"/>
          <w:sz w:val="26"/>
          <w:szCs w:val="26"/>
          <w:lang w:val="de-DE"/>
        </w:rPr>
        <w:t xml:space="preserve">1. Về nội dung thực hiện </w:t>
      </w:r>
    </w:p>
    <w:p w14:paraId="23AEA05D" w14:textId="1F48B5C7" w:rsidR="00AE5071" w:rsidRPr="00B81AFD" w:rsidRDefault="00AE5071" w:rsidP="00AE5071">
      <w:pPr>
        <w:spacing w:before="60" w:after="60" w:line="288" w:lineRule="auto"/>
        <w:jc w:val="both"/>
        <w:rPr>
          <w:i/>
          <w:iCs/>
          <w:color w:val="000000"/>
          <w:sz w:val="26"/>
          <w:szCs w:val="26"/>
          <w:lang w:val="de-DE"/>
        </w:rPr>
      </w:pPr>
      <w:r w:rsidRPr="00B81AFD">
        <w:rPr>
          <w:i/>
          <w:iCs/>
          <w:color w:val="000000"/>
          <w:sz w:val="26"/>
          <w:szCs w:val="26"/>
          <w:lang w:val="de-DE"/>
        </w:rPr>
        <w:t xml:space="preserve">a. Đối với các công việc thuộc phạm vi nhiệm vụ tính đến thời điểm đề xuất </w:t>
      </w:r>
      <w:r w:rsidR="00835C0F">
        <w:rPr>
          <w:i/>
          <w:iCs/>
          <w:color w:val="000000"/>
          <w:sz w:val="26"/>
          <w:szCs w:val="26"/>
          <w:lang w:val="vi-VN"/>
        </w:rPr>
        <w:t>điều chỉnh/</w:t>
      </w:r>
      <w:r w:rsidRPr="00B81AFD">
        <w:rPr>
          <w:i/>
          <w:iCs/>
          <w:color w:val="000000"/>
          <w:sz w:val="26"/>
          <w:szCs w:val="26"/>
          <w:lang w:val="de-DE"/>
        </w:rPr>
        <w:t>dừng:</w:t>
      </w:r>
    </w:p>
    <w:p w14:paraId="7D4ADFB1" w14:textId="77777777" w:rsidR="00AE5071" w:rsidRPr="00B81AFD" w:rsidRDefault="00AE5071" w:rsidP="00AE5071">
      <w:pPr>
        <w:spacing w:before="60" w:after="60" w:line="288" w:lineRule="auto"/>
        <w:jc w:val="both"/>
        <w:rPr>
          <w:color w:val="000000"/>
          <w:sz w:val="26"/>
          <w:szCs w:val="26"/>
        </w:rPr>
      </w:pPr>
      <w:r w:rsidRPr="00B81AFD">
        <w:rPr>
          <w:color w:val="000000"/>
          <w:sz w:val="26"/>
          <w:szCs w:val="26"/>
        </w:rPr>
        <w:lastRenderedPageBreak/>
        <w:t>- Các công việc đã thực hiện nhưng chưa đạt:</w:t>
      </w:r>
    </w:p>
    <w:tbl>
      <w:tblPr>
        <w:tblStyle w:val="TableGrid"/>
        <w:tblW w:w="9067" w:type="dxa"/>
        <w:tblLook w:val="04A0" w:firstRow="1" w:lastRow="0" w:firstColumn="1" w:lastColumn="0" w:noHBand="0" w:noVBand="1"/>
      </w:tblPr>
      <w:tblGrid>
        <w:gridCol w:w="846"/>
        <w:gridCol w:w="8221"/>
      </w:tblGrid>
      <w:tr w:rsidR="00AE5071" w:rsidRPr="00B81AFD" w14:paraId="690AB8CB" w14:textId="77777777" w:rsidTr="00645AF1">
        <w:tc>
          <w:tcPr>
            <w:tcW w:w="846" w:type="dxa"/>
          </w:tcPr>
          <w:p w14:paraId="3C7491EF" w14:textId="77777777" w:rsidR="00AE5071" w:rsidRPr="00B81AFD" w:rsidRDefault="00AE5071" w:rsidP="00645AF1">
            <w:pPr>
              <w:spacing w:before="60" w:after="60" w:line="288" w:lineRule="auto"/>
              <w:jc w:val="center"/>
              <w:rPr>
                <w:b/>
                <w:color w:val="000000"/>
                <w:sz w:val="26"/>
                <w:szCs w:val="26"/>
              </w:rPr>
            </w:pPr>
            <w:r w:rsidRPr="00B81AFD">
              <w:rPr>
                <w:b/>
                <w:color w:val="000000"/>
                <w:sz w:val="26"/>
                <w:szCs w:val="26"/>
              </w:rPr>
              <w:t>STT</w:t>
            </w:r>
          </w:p>
        </w:tc>
        <w:tc>
          <w:tcPr>
            <w:tcW w:w="8221" w:type="dxa"/>
          </w:tcPr>
          <w:p w14:paraId="5F0F4D06" w14:textId="77777777" w:rsidR="00AE5071" w:rsidRPr="00B81AFD" w:rsidRDefault="00AE5071" w:rsidP="00645AF1">
            <w:pPr>
              <w:spacing w:before="60" w:after="60" w:line="288" w:lineRule="auto"/>
              <w:jc w:val="center"/>
              <w:rPr>
                <w:b/>
                <w:color w:val="000000"/>
                <w:sz w:val="26"/>
                <w:szCs w:val="26"/>
              </w:rPr>
            </w:pPr>
            <w:r w:rsidRPr="00B81AFD">
              <w:rPr>
                <w:b/>
                <w:color w:val="000000"/>
                <w:sz w:val="26"/>
                <w:szCs w:val="26"/>
              </w:rPr>
              <w:t>Công việc</w:t>
            </w:r>
          </w:p>
        </w:tc>
      </w:tr>
      <w:tr w:rsidR="00AE5071" w:rsidRPr="00B81AFD" w14:paraId="7528D016" w14:textId="77777777" w:rsidTr="00645AF1">
        <w:tc>
          <w:tcPr>
            <w:tcW w:w="846" w:type="dxa"/>
          </w:tcPr>
          <w:p w14:paraId="5B6026E0" w14:textId="77777777" w:rsidR="00AE5071" w:rsidRPr="00B81AFD" w:rsidRDefault="00AE5071" w:rsidP="00645AF1">
            <w:pPr>
              <w:spacing w:before="60" w:after="60" w:line="288" w:lineRule="auto"/>
              <w:jc w:val="both"/>
              <w:rPr>
                <w:color w:val="000000"/>
                <w:sz w:val="26"/>
                <w:szCs w:val="26"/>
              </w:rPr>
            </w:pPr>
            <w:r w:rsidRPr="00B81AFD">
              <w:rPr>
                <w:color w:val="000000"/>
                <w:sz w:val="26"/>
                <w:szCs w:val="26"/>
              </w:rPr>
              <w:t>1</w:t>
            </w:r>
          </w:p>
        </w:tc>
        <w:tc>
          <w:tcPr>
            <w:tcW w:w="8221" w:type="dxa"/>
          </w:tcPr>
          <w:p w14:paraId="12C04521" w14:textId="77777777" w:rsidR="00AE5071" w:rsidRPr="00B81AFD" w:rsidRDefault="00AE5071" w:rsidP="00645AF1">
            <w:pPr>
              <w:spacing w:before="60" w:after="60" w:line="288" w:lineRule="auto"/>
              <w:jc w:val="both"/>
              <w:rPr>
                <w:color w:val="000000"/>
                <w:sz w:val="26"/>
                <w:szCs w:val="26"/>
              </w:rPr>
            </w:pPr>
            <w:r w:rsidRPr="00B81AFD">
              <w:rPr>
                <w:color w:val="000000"/>
                <w:sz w:val="26"/>
                <w:szCs w:val="26"/>
              </w:rPr>
              <w:t>Nội dung</w:t>
            </w:r>
          </w:p>
        </w:tc>
      </w:tr>
      <w:tr w:rsidR="00AE5071" w:rsidRPr="00B81AFD" w14:paraId="4E8DE945" w14:textId="77777777" w:rsidTr="00645AF1">
        <w:tc>
          <w:tcPr>
            <w:tcW w:w="846" w:type="dxa"/>
          </w:tcPr>
          <w:p w14:paraId="39C3D8AC" w14:textId="77777777" w:rsidR="00AE5071" w:rsidRPr="00B81AFD" w:rsidRDefault="00AE5071" w:rsidP="00645AF1">
            <w:pPr>
              <w:spacing w:before="60" w:after="60" w:line="288" w:lineRule="auto"/>
              <w:jc w:val="both"/>
              <w:rPr>
                <w:color w:val="000000"/>
                <w:sz w:val="26"/>
                <w:szCs w:val="26"/>
              </w:rPr>
            </w:pPr>
            <w:r w:rsidRPr="00B81AFD">
              <w:rPr>
                <w:color w:val="000000"/>
                <w:sz w:val="26"/>
                <w:szCs w:val="26"/>
              </w:rPr>
              <w:t>1.1</w:t>
            </w:r>
          </w:p>
        </w:tc>
        <w:tc>
          <w:tcPr>
            <w:tcW w:w="8221" w:type="dxa"/>
          </w:tcPr>
          <w:p w14:paraId="295C21EA" w14:textId="77777777" w:rsidR="00AE5071" w:rsidRPr="00B81AFD" w:rsidRDefault="00AE5071" w:rsidP="00645AF1">
            <w:pPr>
              <w:spacing w:before="60" w:after="60" w:line="288" w:lineRule="auto"/>
              <w:jc w:val="both"/>
              <w:rPr>
                <w:color w:val="000000"/>
                <w:sz w:val="26"/>
                <w:szCs w:val="26"/>
              </w:rPr>
            </w:pPr>
            <w:r w:rsidRPr="00B81AFD">
              <w:rPr>
                <w:color w:val="000000"/>
                <w:sz w:val="26"/>
                <w:szCs w:val="26"/>
              </w:rPr>
              <w:t>Công việc: …</w:t>
            </w:r>
          </w:p>
        </w:tc>
      </w:tr>
      <w:tr w:rsidR="00AE5071" w:rsidRPr="00B81AFD" w14:paraId="3E993EB1" w14:textId="77777777" w:rsidTr="00645AF1">
        <w:tc>
          <w:tcPr>
            <w:tcW w:w="846" w:type="dxa"/>
          </w:tcPr>
          <w:p w14:paraId="353ADF0C" w14:textId="77777777" w:rsidR="00AE5071" w:rsidRPr="00B81AFD" w:rsidRDefault="00AE5071" w:rsidP="00645AF1">
            <w:pPr>
              <w:spacing w:before="60" w:after="60" w:line="288" w:lineRule="auto"/>
              <w:jc w:val="both"/>
              <w:rPr>
                <w:color w:val="000000"/>
                <w:sz w:val="26"/>
                <w:szCs w:val="26"/>
              </w:rPr>
            </w:pPr>
            <w:r w:rsidRPr="00B81AFD">
              <w:rPr>
                <w:color w:val="000000"/>
                <w:sz w:val="26"/>
                <w:szCs w:val="26"/>
              </w:rPr>
              <w:t>1.2</w:t>
            </w:r>
          </w:p>
        </w:tc>
        <w:tc>
          <w:tcPr>
            <w:tcW w:w="8221" w:type="dxa"/>
          </w:tcPr>
          <w:p w14:paraId="2E8BA72D" w14:textId="77777777" w:rsidR="00AE5071" w:rsidRPr="00B81AFD" w:rsidRDefault="00AE5071" w:rsidP="00645AF1">
            <w:pPr>
              <w:spacing w:before="60" w:after="60" w:line="288" w:lineRule="auto"/>
              <w:jc w:val="both"/>
              <w:rPr>
                <w:color w:val="000000"/>
                <w:sz w:val="26"/>
                <w:szCs w:val="26"/>
              </w:rPr>
            </w:pPr>
            <w:r w:rsidRPr="00B81AFD">
              <w:rPr>
                <w:color w:val="000000"/>
                <w:sz w:val="26"/>
                <w:szCs w:val="26"/>
              </w:rPr>
              <w:t>Công việc:…</w:t>
            </w:r>
          </w:p>
        </w:tc>
      </w:tr>
      <w:tr w:rsidR="00AE5071" w:rsidRPr="00B81AFD" w14:paraId="26563F60" w14:textId="77777777" w:rsidTr="00645AF1">
        <w:tc>
          <w:tcPr>
            <w:tcW w:w="846" w:type="dxa"/>
          </w:tcPr>
          <w:p w14:paraId="1806E1DF" w14:textId="77777777" w:rsidR="00AE5071" w:rsidRPr="00B81AFD" w:rsidRDefault="00AE5071" w:rsidP="00645AF1">
            <w:pPr>
              <w:spacing w:before="60" w:after="60" w:line="288" w:lineRule="auto"/>
              <w:jc w:val="both"/>
              <w:rPr>
                <w:color w:val="000000"/>
                <w:sz w:val="26"/>
                <w:szCs w:val="26"/>
              </w:rPr>
            </w:pPr>
            <w:r w:rsidRPr="00B81AFD">
              <w:rPr>
                <w:color w:val="000000"/>
                <w:sz w:val="26"/>
                <w:szCs w:val="26"/>
              </w:rPr>
              <w:t>n</w:t>
            </w:r>
          </w:p>
        </w:tc>
        <w:tc>
          <w:tcPr>
            <w:tcW w:w="8221" w:type="dxa"/>
          </w:tcPr>
          <w:p w14:paraId="5B13EC1F" w14:textId="77777777" w:rsidR="00AE5071" w:rsidRPr="00B81AFD" w:rsidRDefault="00AE5071" w:rsidP="00645AF1">
            <w:pPr>
              <w:spacing w:before="60" w:after="60" w:line="288" w:lineRule="auto"/>
              <w:jc w:val="both"/>
              <w:rPr>
                <w:color w:val="000000"/>
                <w:sz w:val="26"/>
                <w:szCs w:val="26"/>
              </w:rPr>
            </w:pPr>
            <w:r w:rsidRPr="00B81AFD">
              <w:rPr>
                <w:color w:val="000000"/>
                <w:sz w:val="26"/>
                <w:szCs w:val="26"/>
              </w:rPr>
              <w:t>….</w:t>
            </w:r>
          </w:p>
        </w:tc>
      </w:tr>
    </w:tbl>
    <w:p w14:paraId="55C9FEBF" w14:textId="77777777" w:rsidR="00AE5071" w:rsidRPr="00B81AFD" w:rsidRDefault="00AE5071" w:rsidP="00AE5071">
      <w:pPr>
        <w:spacing w:before="60" w:after="60" w:line="288" w:lineRule="auto"/>
        <w:jc w:val="both"/>
        <w:rPr>
          <w:color w:val="000000"/>
          <w:sz w:val="26"/>
          <w:szCs w:val="26"/>
        </w:rPr>
      </w:pPr>
      <w:r w:rsidRPr="00B81AFD">
        <w:rPr>
          <w:color w:val="000000"/>
          <w:sz w:val="26"/>
          <w:szCs w:val="26"/>
        </w:rPr>
        <w:t>- Các công việc chưa thực hiện:</w:t>
      </w:r>
    </w:p>
    <w:tbl>
      <w:tblPr>
        <w:tblStyle w:val="TableGrid"/>
        <w:tblW w:w="9067" w:type="dxa"/>
        <w:tblLook w:val="04A0" w:firstRow="1" w:lastRow="0" w:firstColumn="1" w:lastColumn="0" w:noHBand="0" w:noVBand="1"/>
      </w:tblPr>
      <w:tblGrid>
        <w:gridCol w:w="846"/>
        <w:gridCol w:w="8221"/>
      </w:tblGrid>
      <w:tr w:rsidR="00AE5071" w:rsidRPr="00B81AFD" w14:paraId="7891F8F4" w14:textId="77777777" w:rsidTr="00645AF1">
        <w:tc>
          <w:tcPr>
            <w:tcW w:w="846" w:type="dxa"/>
          </w:tcPr>
          <w:p w14:paraId="413EBA0E" w14:textId="77777777" w:rsidR="00AE5071" w:rsidRPr="00B81AFD" w:rsidRDefault="00AE5071" w:rsidP="00645AF1">
            <w:pPr>
              <w:spacing w:before="60" w:after="60" w:line="288" w:lineRule="auto"/>
              <w:jc w:val="center"/>
              <w:rPr>
                <w:b/>
                <w:color w:val="000000"/>
                <w:sz w:val="26"/>
                <w:szCs w:val="26"/>
              </w:rPr>
            </w:pPr>
            <w:r w:rsidRPr="00B81AFD">
              <w:rPr>
                <w:b/>
                <w:color w:val="000000"/>
                <w:sz w:val="26"/>
                <w:szCs w:val="26"/>
              </w:rPr>
              <w:t>STT</w:t>
            </w:r>
          </w:p>
        </w:tc>
        <w:tc>
          <w:tcPr>
            <w:tcW w:w="8221" w:type="dxa"/>
          </w:tcPr>
          <w:p w14:paraId="1E748EAB" w14:textId="77777777" w:rsidR="00AE5071" w:rsidRPr="00B81AFD" w:rsidRDefault="00AE5071" w:rsidP="00645AF1">
            <w:pPr>
              <w:spacing w:before="60" w:after="60" w:line="288" w:lineRule="auto"/>
              <w:jc w:val="center"/>
              <w:rPr>
                <w:b/>
                <w:color w:val="000000"/>
                <w:sz w:val="26"/>
                <w:szCs w:val="26"/>
              </w:rPr>
            </w:pPr>
            <w:r w:rsidRPr="00B81AFD">
              <w:rPr>
                <w:b/>
                <w:color w:val="000000"/>
                <w:sz w:val="26"/>
                <w:szCs w:val="26"/>
              </w:rPr>
              <w:t>Công việc</w:t>
            </w:r>
          </w:p>
        </w:tc>
      </w:tr>
      <w:tr w:rsidR="00AE5071" w:rsidRPr="00B81AFD" w14:paraId="08C06D08" w14:textId="77777777" w:rsidTr="00645AF1">
        <w:tc>
          <w:tcPr>
            <w:tcW w:w="846" w:type="dxa"/>
          </w:tcPr>
          <w:p w14:paraId="1308A9BF" w14:textId="77777777" w:rsidR="00AE5071" w:rsidRPr="00B81AFD" w:rsidRDefault="00AE5071" w:rsidP="00645AF1">
            <w:pPr>
              <w:spacing w:before="60" w:after="60" w:line="288" w:lineRule="auto"/>
              <w:jc w:val="both"/>
              <w:rPr>
                <w:color w:val="000000"/>
                <w:sz w:val="26"/>
                <w:szCs w:val="26"/>
              </w:rPr>
            </w:pPr>
            <w:r w:rsidRPr="00B81AFD">
              <w:rPr>
                <w:color w:val="000000"/>
                <w:sz w:val="26"/>
                <w:szCs w:val="26"/>
              </w:rPr>
              <w:t>1</w:t>
            </w:r>
          </w:p>
        </w:tc>
        <w:tc>
          <w:tcPr>
            <w:tcW w:w="8221" w:type="dxa"/>
          </w:tcPr>
          <w:p w14:paraId="4E64B6AA" w14:textId="77777777" w:rsidR="00AE5071" w:rsidRPr="00B81AFD" w:rsidRDefault="00AE5071" w:rsidP="00645AF1">
            <w:pPr>
              <w:spacing w:before="60" w:after="60" w:line="288" w:lineRule="auto"/>
              <w:jc w:val="both"/>
              <w:rPr>
                <w:color w:val="000000"/>
                <w:sz w:val="26"/>
                <w:szCs w:val="26"/>
              </w:rPr>
            </w:pPr>
            <w:r w:rsidRPr="00B81AFD">
              <w:rPr>
                <w:color w:val="000000"/>
                <w:sz w:val="26"/>
                <w:szCs w:val="26"/>
              </w:rPr>
              <w:t>Nội dung</w:t>
            </w:r>
          </w:p>
        </w:tc>
      </w:tr>
      <w:tr w:rsidR="00AE5071" w:rsidRPr="00B81AFD" w14:paraId="5E9ADF38" w14:textId="77777777" w:rsidTr="00645AF1">
        <w:tc>
          <w:tcPr>
            <w:tcW w:w="846" w:type="dxa"/>
          </w:tcPr>
          <w:p w14:paraId="59237424" w14:textId="77777777" w:rsidR="00AE5071" w:rsidRPr="00B81AFD" w:rsidRDefault="00AE5071" w:rsidP="00645AF1">
            <w:pPr>
              <w:spacing w:before="60" w:after="60" w:line="288" w:lineRule="auto"/>
              <w:jc w:val="both"/>
              <w:rPr>
                <w:color w:val="000000"/>
                <w:sz w:val="26"/>
                <w:szCs w:val="26"/>
              </w:rPr>
            </w:pPr>
            <w:r w:rsidRPr="00B81AFD">
              <w:rPr>
                <w:color w:val="000000"/>
                <w:sz w:val="26"/>
                <w:szCs w:val="26"/>
              </w:rPr>
              <w:t>1.1</w:t>
            </w:r>
          </w:p>
        </w:tc>
        <w:tc>
          <w:tcPr>
            <w:tcW w:w="8221" w:type="dxa"/>
          </w:tcPr>
          <w:p w14:paraId="402B77AC" w14:textId="77777777" w:rsidR="00AE5071" w:rsidRPr="00B81AFD" w:rsidRDefault="00AE5071" w:rsidP="00645AF1">
            <w:pPr>
              <w:spacing w:before="60" w:after="60" w:line="288" w:lineRule="auto"/>
              <w:jc w:val="both"/>
              <w:rPr>
                <w:color w:val="000000"/>
                <w:sz w:val="26"/>
                <w:szCs w:val="26"/>
              </w:rPr>
            </w:pPr>
            <w:r w:rsidRPr="00B81AFD">
              <w:rPr>
                <w:color w:val="000000"/>
                <w:sz w:val="26"/>
                <w:szCs w:val="26"/>
              </w:rPr>
              <w:t>Công việc: …</w:t>
            </w:r>
          </w:p>
        </w:tc>
      </w:tr>
      <w:tr w:rsidR="00AE5071" w:rsidRPr="00B81AFD" w14:paraId="7F75A6D6" w14:textId="77777777" w:rsidTr="00645AF1">
        <w:tc>
          <w:tcPr>
            <w:tcW w:w="846" w:type="dxa"/>
          </w:tcPr>
          <w:p w14:paraId="76724A19" w14:textId="77777777" w:rsidR="00AE5071" w:rsidRPr="00B81AFD" w:rsidRDefault="00AE5071" w:rsidP="00645AF1">
            <w:pPr>
              <w:spacing w:before="60" w:after="60" w:line="288" w:lineRule="auto"/>
              <w:jc w:val="both"/>
              <w:rPr>
                <w:color w:val="000000"/>
                <w:sz w:val="26"/>
                <w:szCs w:val="26"/>
              </w:rPr>
            </w:pPr>
            <w:r w:rsidRPr="00B81AFD">
              <w:rPr>
                <w:color w:val="000000"/>
                <w:sz w:val="26"/>
                <w:szCs w:val="26"/>
              </w:rPr>
              <w:t>1.2</w:t>
            </w:r>
          </w:p>
        </w:tc>
        <w:tc>
          <w:tcPr>
            <w:tcW w:w="8221" w:type="dxa"/>
          </w:tcPr>
          <w:p w14:paraId="19918A5C" w14:textId="77777777" w:rsidR="00AE5071" w:rsidRPr="00B81AFD" w:rsidRDefault="00AE5071" w:rsidP="00645AF1">
            <w:pPr>
              <w:spacing w:before="60" w:after="60" w:line="288" w:lineRule="auto"/>
              <w:jc w:val="both"/>
              <w:rPr>
                <w:color w:val="000000"/>
                <w:sz w:val="26"/>
                <w:szCs w:val="26"/>
              </w:rPr>
            </w:pPr>
            <w:r w:rsidRPr="00B81AFD">
              <w:rPr>
                <w:color w:val="000000"/>
                <w:sz w:val="26"/>
                <w:szCs w:val="26"/>
              </w:rPr>
              <w:t>Công việc:…</w:t>
            </w:r>
          </w:p>
        </w:tc>
      </w:tr>
      <w:tr w:rsidR="00AE5071" w:rsidRPr="00B81AFD" w14:paraId="54C83B96" w14:textId="77777777" w:rsidTr="00645AF1">
        <w:tc>
          <w:tcPr>
            <w:tcW w:w="846" w:type="dxa"/>
          </w:tcPr>
          <w:p w14:paraId="5F8E6184" w14:textId="77777777" w:rsidR="00AE5071" w:rsidRPr="00B81AFD" w:rsidRDefault="00AE5071" w:rsidP="00645AF1">
            <w:pPr>
              <w:spacing w:before="60" w:after="60" w:line="288" w:lineRule="auto"/>
              <w:jc w:val="both"/>
              <w:rPr>
                <w:color w:val="000000"/>
                <w:sz w:val="26"/>
                <w:szCs w:val="26"/>
              </w:rPr>
            </w:pPr>
            <w:r w:rsidRPr="00B81AFD">
              <w:rPr>
                <w:color w:val="000000"/>
                <w:sz w:val="26"/>
                <w:szCs w:val="26"/>
              </w:rPr>
              <w:t>n</w:t>
            </w:r>
          </w:p>
        </w:tc>
        <w:tc>
          <w:tcPr>
            <w:tcW w:w="8221" w:type="dxa"/>
          </w:tcPr>
          <w:p w14:paraId="743FF5DE" w14:textId="77777777" w:rsidR="00AE5071" w:rsidRPr="00B81AFD" w:rsidRDefault="00AE5071" w:rsidP="00645AF1">
            <w:pPr>
              <w:spacing w:before="60" w:after="60" w:line="288" w:lineRule="auto"/>
              <w:jc w:val="both"/>
              <w:rPr>
                <w:color w:val="000000"/>
                <w:sz w:val="26"/>
                <w:szCs w:val="26"/>
              </w:rPr>
            </w:pPr>
            <w:r w:rsidRPr="00B81AFD">
              <w:rPr>
                <w:color w:val="000000"/>
                <w:sz w:val="26"/>
                <w:szCs w:val="26"/>
              </w:rPr>
              <w:t>….</w:t>
            </w:r>
          </w:p>
        </w:tc>
      </w:tr>
    </w:tbl>
    <w:p w14:paraId="20A2BFBD" w14:textId="77777777" w:rsidR="00AE5071" w:rsidRPr="00B81AFD" w:rsidRDefault="00AE5071" w:rsidP="00AE5071">
      <w:pPr>
        <w:spacing w:before="60" w:after="60" w:line="288" w:lineRule="auto"/>
        <w:jc w:val="both"/>
        <w:rPr>
          <w:i/>
          <w:iCs/>
          <w:color w:val="000000"/>
          <w:sz w:val="26"/>
          <w:szCs w:val="26"/>
          <w:lang w:val="de-DE"/>
        </w:rPr>
      </w:pPr>
      <w:r w:rsidRPr="00B81AFD">
        <w:rPr>
          <w:i/>
          <w:iCs/>
          <w:color w:val="000000"/>
          <w:sz w:val="26"/>
          <w:szCs w:val="26"/>
          <w:lang w:val="de-DE"/>
        </w:rPr>
        <w:t>b. Đối với các sản phẩm của nhiệm vụ theo Hợp đồng đã ký:</w:t>
      </w:r>
    </w:p>
    <w:p w14:paraId="1EA26BC3" w14:textId="77777777" w:rsidR="00AE5071" w:rsidRPr="00B81AFD" w:rsidRDefault="00AE5071" w:rsidP="00AE5071">
      <w:pPr>
        <w:spacing w:before="60" w:after="60" w:line="288" w:lineRule="auto"/>
        <w:jc w:val="both"/>
        <w:rPr>
          <w:color w:val="000000"/>
          <w:sz w:val="26"/>
          <w:szCs w:val="26"/>
          <w:lang w:val="de-DE"/>
        </w:rPr>
      </w:pPr>
      <w:r w:rsidRPr="00B81AFD">
        <w:rPr>
          <w:color w:val="000000"/>
          <w:sz w:val="26"/>
          <w:szCs w:val="26"/>
          <w:lang w:val="de-DE"/>
        </w:rPr>
        <w:t>- Đánh giá đạt đối với các sản phẩm:</w:t>
      </w:r>
    </w:p>
    <w:p w14:paraId="580CD0DC" w14:textId="77777777" w:rsidR="00AE5071" w:rsidRPr="00B81AFD" w:rsidRDefault="00AE5071" w:rsidP="00AE5071">
      <w:pPr>
        <w:spacing w:before="60" w:after="60" w:line="288" w:lineRule="auto"/>
        <w:jc w:val="both"/>
        <w:rPr>
          <w:b/>
          <w:bCs/>
          <w:color w:val="000000"/>
          <w:sz w:val="26"/>
          <w:szCs w:val="26"/>
          <w:lang w:val="de-DE"/>
        </w:rPr>
      </w:pPr>
      <w:r w:rsidRPr="00B81AFD">
        <w:rPr>
          <w:color w:val="000000"/>
          <w:sz w:val="26"/>
          <w:szCs w:val="26"/>
        </w:rPr>
        <w:t>…………………………………………………………………………………………...</w:t>
      </w:r>
    </w:p>
    <w:p w14:paraId="7EB56A86" w14:textId="77777777" w:rsidR="00AE5071" w:rsidRPr="00B81AFD" w:rsidRDefault="00AE5071" w:rsidP="00AE5071">
      <w:pPr>
        <w:spacing w:before="60" w:after="60" w:line="288" w:lineRule="auto"/>
        <w:jc w:val="both"/>
        <w:rPr>
          <w:color w:val="000000"/>
          <w:sz w:val="26"/>
          <w:szCs w:val="26"/>
        </w:rPr>
      </w:pPr>
      <w:r w:rsidRPr="00B81AFD">
        <w:rPr>
          <w:color w:val="000000"/>
          <w:sz w:val="26"/>
          <w:szCs w:val="26"/>
        </w:rPr>
        <w:t>- Đánh giá chưa đạt/chưa thực hiện đối với các sản phẩm:</w:t>
      </w:r>
    </w:p>
    <w:p w14:paraId="10C49862" w14:textId="77777777" w:rsidR="00AE5071" w:rsidRPr="00B81AFD" w:rsidRDefault="00AE5071" w:rsidP="00AE5071">
      <w:pPr>
        <w:spacing w:before="60" w:after="60" w:line="288" w:lineRule="auto"/>
        <w:jc w:val="both"/>
        <w:rPr>
          <w:b/>
          <w:bCs/>
          <w:color w:val="000000"/>
          <w:sz w:val="26"/>
          <w:szCs w:val="26"/>
          <w:lang w:val="de-DE"/>
        </w:rPr>
      </w:pPr>
      <w:r w:rsidRPr="00B81AFD">
        <w:rPr>
          <w:color w:val="000000"/>
          <w:sz w:val="26"/>
          <w:szCs w:val="26"/>
        </w:rPr>
        <w:t>…………………………………………………………………………………………...</w:t>
      </w:r>
    </w:p>
    <w:p w14:paraId="6116AB43" w14:textId="456C2240" w:rsidR="00AE5071" w:rsidRPr="00B81AFD" w:rsidRDefault="00AE5071" w:rsidP="00AE5071">
      <w:pPr>
        <w:spacing w:before="60" w:after="60" w:line="288" w:lineRule="auto"/>
        <w:jc w:val="both"/>
        <w:rPr>
          <w:bCs/>
          <w:color w:val="000000"/>
          <w:sz w:val="26"/>
          <w:szCs w:val="26"/>
          <w:lang w:val="de-DE"/>
        </w:rPr>
      </w:pPr>
      <w:r w:rsidRPr="00B81AFD">
        <w:rPr>
          <w:b/>
          <w:bCs/>
          <w:color w:val="000000"/>
          <w:sz w:val="26"/>
          <w:szCs w:val="26"/>
          <w:lang w:val="de-DE"/>
        </w:rPr>
        <w:t xml:space="preserve">2. Đánh giá về nguyên nhân </w:t>
      </w:r>
      <w:r w:rsidR="003645B0">
        <w:rPr>
          <w:b/>
          <w:bCs/>
          <w:color w:val="000000"/>
          <w:sz w:val="26"/>
          <w:szCs w:val="26"/>
          <w:lang w:val="vi-VN"/>
        </w:rPr>
        <w:t>điều chỉnh/</w:t>
      </w:r>
      <w:r w:rsidRPr="00B81AFD">
        <w:rPr>
          <w:b/>
          <w:bCs/>
          <w:color w:val="000000"/>
          <w:sz w:val="26"/>
          <w:szCs w:val="26"/>
          <w:lang w:val="de-DE"/>
        </w:rPr>
        <w:t>dừng thực hiện nhiệm vụ</w:t>
      </w:r>
      <w:r w:rsidRPr="00B81AFD">
        <w:rPr>
          <w:bCs/>
          <w:color w:val="000000"/>
          <w:sz w:val="26"/>
          <w:szCs w:val="26"/>
          <w:lang w:val="de-DE"/>
        </w:rPr>
        <w:t>: (chủ quan/khách quan) ...............</w:t>
      </w:r>
    </w:p>
    <w:p w14:paraId="3DB50401" w14:textId="77777777" w:rsidR="00AE5071" w:rsidRPr="00B81AFD" w:rsidRDefault="00AE5071" w:rsidP="00AE5071">
      <w:pPr>
        <w:spacing w:before="60" w:after="60" w:line="288" w:lineRule="auto"/>
        <w:jc w:val="both"/>
        <w:rPr>
          <w:b/>
          <w:bCs/>
          <w:color w:val="000000"/>
          <w:sz w:val="26"/>
          <w:szCs w:val="26"/>
          <w:lang w:val="de-DE"/>
        </w:rPr>
      </w:pPr>
      <w:r w:rsidRPr="00B81AFD">
        <w:rPr>
          <w:b/>
          <w:bCs/>
          <w:color w:val="000000"/>
          <w:sz w:val="26"/>
          <w:szCs w:val="26"/>
          <w:lang w:val="de-DE"/>
        </w:rPr>
        <w:t>3. Phương án xử lý kinh phí</w:t>
      </w:r>
    </w:p>
    <w:p w14:paraId="64676BF5" w14:textId="77777777" w:rsidR="00AE5071" w:rsidRPr="00B81AFD" w:rsidRDefault="00AE5071" w:rsidP="00AE5071">
      <w:pPr>
        <w:spacing w:before="60" w:after="60" w:line="288" w:lineRule="auto"/>
        <w:ind w:firstLine="567"/>
        <w:jc w:val="both"/>
        <w:rPr>
          <w:color w:val="000000"/>
          <w:sz w:val="26"/>
          <w:szCs w:val="26"/>
        </w:rPr>
      </w:pPr>
      <w:r w:rsidRPr="00B81AFD">
        <w:rPr>
          <w:color w:val="000000"/>
          <w:sz w:val="26"/>
          <w:szCs w:val="26"/>
        </w:rPr>
        <w:t xml:space="preserve">- Tổng số kinh phí đã sử dụng </w:t>
      </w:r>
      <w:r w:rsidRPr="00B81AFD">
        <w:rPr>
          <w:i/>
          <w:color w:val="000000"/>
          <w:sz w:val="26"/>
          <w:szCs w:val="26"/>
        </w:rPr>
        <w:t>(đúng mục đích, đúng quy định)</w:t>
      </w:r>
      <w:r w:rsidRPr="00B81AFD">
        <w:rPr>
          <w:color w:val="000000"/>
          <w:sz w:val="26"/>
          <w:szCs w:val="26"/>
        </w:rPr>
        <w:t xml:space="preserve">:  </w:t>
      </w:r>
      <w:r w:rsidRPr="00B81AFD">
        <w:rPr>
          <w:bCs/>
          <w:color w:val="000000"/>
          <w:sz w:val="26"/>
          <w:szCs w:val="26"/>
          <w:lang w:val="de-DE"/>
        </w:rPr>
        <w:t>............ đồng (</w:t>
      </w:r>
      <w:r w:rsidRPr="00B81AFD">
        <w:rPr>
          <w:i/>
          <w:iCs/>
          <w:color w:val="000000"/>
          <w:sz w:val="26"/>
          <w:szCs w:val="26"/>
          <w:lang w:val="de-DE"/>
        </w:rPr>
        <w:t>bằng chữ: ............</w:t>
      </w:r>
      <w:r w:rsidRPr="00B81AFD">
        <w:rPr>
          <w:color w:val="000000"/>
          <w:sz w:val="26"/>
          <w:szCs w:val="26"/>
          <w:lang w:val="de-DE"/>
        </w:rPr>
        <w:t>), bao gồm:</w:t>
      </w:r>
    </w:p>
    <w:p w14:paraId="6EA58EC9" w14:textId="77777777" w:rsidR="00AE5071" w:rsidRPr="00B81AFD" w:rsidRDefault="00AE5071" w:rsidP="00AE5071">
      <w:pPr>
        <w:spacing w:before="60" w:after="60" w:line="288" w:lineRule="auto"/>
        <w:ind w:firstLine="567"/>
        <w:jc w:val="both"/>
        <w:rPr>
          <w:color w:val="000000"/>
          <w:sz w:val="26"/>
          <w:szCs w:val="26"/>
        </w:rPr>
      </w:pPr>
      <w:r w:rsidRPr="00B81AFD">
        <w:rPr>
          <w:color w:val="000000"/>
          <w:sz w:val="26"/>
          <w:szCs w:val="26"/>
        </w:rPr>
        <w:t xml:space="preserve"> + Số kinh phí từ nguồn ngân sách nhà nước là ……… đồng </w:t>
      </w:r>
      <w:r w:rsidRPr="00B81AFD">
        <w:rPr>
          <w:i/>
          <w:color w:val="000000"/>
          <w:sz w:val="26"/>
          <w:szCs w:val="26"/>
        </w:rPr>
        <w:t>(bằng chữ: …………….)</w:t>
      </w:r>
      <w:r w:rsidRPr="00B81AFD">
        <w:rPr>
          <w:color w:val="000000"/>
          <w:sz w:val="26"/>
          <w:szCs w:val="26"/>
        </w:rPr>
        <w:t xml:space="preserve">, trong đó số kinh phí đã được thanh toán là </w:t>
      </w:r>
      <w:r w:rsidRPr="00B81AFD">
        <w:rPr>
          <w:bCs/>
          <w:color w:val="000000"/>
          <w:sz w:val="26"/>
          <w:szCs w:val="26"/>
        </w:rPr>
        <w:t xml:space="preserve">…………….. </w:t>
      </w:r>
      <w:r w:rsidRPr="00B81AFD">
        <w:rPr>
          <w:bCs/>
          <w:color w:val="000000"/>
          <w:sz w:val="26"/>
          <w:szCs w:val="26"/>
          <w:lang w:val="de-DE"/>
        </w:rPr>
        <w:t xml:space="preserve">đồng </w:t>
      </w:r>
      <w:r w:rsidRPr="00B81AFD">
        <w:rPr>
          <w:i/>
          <w:color w:val="000000"/>
          <w:sz w:val="26"/>
          <w:szCs w:val="26"/>
        </w:rPr>
        <w:t>(bằng chữ: …………………);</w:t>
      </w:r>
    </w:p>
    <w:p w14:paraId="6063ADBA" w14:textId="77777777" w:rsidR="00AE5071" w:rsidRPr="00B81AFD" w:rsidRDefault="00AE5071" w:rsidP="00AE5071">
      <w:pPr>
        <w:spacing w:before="60" w:after="60" w:line="288" w:lineRule="auto"/>
        <w:ind w:firstLine="567"/>
        <w:jc w:val="both"/>
        <w:rPr>
          <w:color w:val="000000"/>
          <w:sz w:val="26"/>
          <w:szCs w:val="26"/>
        </w:rPr>
      </w:pPr>
      <w:r w:rsidRPr="00B81AFD">
        <w:rPr>
          <w:color w:val="000000"/>
          <w:sz w:val="26"/>
          <w:szCs w:val="26"/>
        </w:rPr>
        <w:t xml:space="preserve">+ Số kinh phí từ nguồn đối ứng là: </w:t>
      </w:r>
      <w:r w:rsidRPr="00B81AFD">
        <w:rPr>
          <w:color w:val="000000"/>
          <w:sz w:val="26"/>
          <w:szCs w:val="26"/>
          <w:lang w:eastAsia="vi-VN"/>
        </w:rPr>
        <w:t xml:space="preserve">……………. đồng </w:t>
      </w:r>
      <w:r w:rsidRPr="00B81AFD">
        <w:rPr>
          <w:bCs/>
          <w:i/>
          <w:iCs/>
          <w:color w:val="000000"/>
          <w:sz w:val="26"/>
          <w:szCs w:val="26"/>
          <w:lang w:eastAsia="vi-VN"/>
        </w:rPr>
        <w:t>(bằng chữ: ………………).</w:t>
      </w:r>
    </w:p>
    <w:p w14:paraId="6B0CAA62" w14:textId="77777777" w:rsidR="00AE5071" w:rsidRPr="00B81AFD" w:rsidRDefault="00AE5071" w:rsidP="00AE5071">
      <w:pPr>
        <w:numPr>
          <w:ilvl w:val="0"/>
          <w:numId w:val="1"/>
        </w:numPr>
        <w:spacing w:before="60" w:after="60" w:line="288" w:lineRule="auto"/>
        <w:ind w:left="0" w:firstLine="567"/>
        <w:jc w:val="both"/>
        <w:rPr>
          <w:color w:val="000000"/>
          <w:sz w:val="26"/>
          <w:szCs w:val="26"/>
        </w:rPr>
      </w:pPr>
      <w:r w:rsidRPr="00B81AFD">
        <w:rPr>
          <w:color w:val="000000"/>
          <w:sz w:val="26"/>
          <w:szCs w:val="26"/>
          <w:lang w:val="de-DE"/>
        </w:rPr>
        <w:t xml:space="preserve">Tỷ lệ kinh phí thu hồi </w:t>
      </w:r>
      <w:r w:rsidRPr="00B81AFD">
        <w:rPr>
          <w:i/>
          <w:color w:val="000000"/>
          <w:sz w:val="26"/>
          <w:szCs w:val="26"/>
          <w:lang w:val="de-DE"/>
        </w:rPr>
        <w:t>(trong trường hợp nguyên nhân chủ quan)</w:t>
      </w:r>
      <w:r w:rsidRPr="00B81AFD">
        <w:rPr>
          <w:color w:val="000000"/>
          <w:sz w:val="26"/>
          <w:szCs w:val="26"/>
          <w:lang w:val="de-DE"/>
        </w:rPr>
        <w:t xml:space="preserve"> là .......</w:t>
      </w:r>
      <w:r w:rsidRPr="00B81AFD">
        <w:rPr>
          <w:bCs/>
          <w:color w:val="000000"/>
          <w:sz w:val="26"/>
          <w:szCs w:val="26"/>
          <w:lang w:val="de-DE"/>
        </w:rPr>
        <w:t>%</w:t>
      </w:r>
      <w:r w:rsidRPr="00B81AFD">
        <w:rPr>
          <w:color w:val="000000"/>
          <w:sz w:val="26"/>
          <w:szCs w:val="26"/>
          <w:lang w:val="de-DE"/>
        </w:rPr>
        <w:t xml:space="preserve"> tổng số kinh phí từ </w:t>
      </w:r>
      <w:r w:rsidRPr="00B81AFD">
        <w:rPr>
          <w:color w:val="000000"/>
          <w:sz w:val="26"/>
          <w:szCs w:val="26"/>
        </w:rPr>
        <w:t>nguồn ngân sách nhà nước, tương đương</w:t>
      </w:r>
      <w:r w:rsidRPr="00B81AFD">
        <w:rPr>
          <w:bCs/>
          <w:color w:val="000000"/>
          <w:sz w:val="26"/>
          <w:szCs w:val="26"/>
        </w:rPr>
        <w:t>… đồng</w:t>
      </w:r>
      <w:r w:rsidRPr="00B81AFD">
        <w:rPr>
          <w:color w:val="000000"/>
          <w:sz w:val="26"/>
          <w:szCs w:val="26"/>
        </w:rPr>
        <w:t>.</w:t>
      </w:r>
    </w:p>
    <w:p w14:paraId="5FF16E6E" w14:textId="77777777" w:rsidR="00AE5071" w:rsidRPr="00B81AFD" w:rsidRDefault="00AE5071" w:rsidP="00AE5071">
      <w:pPr>
        <w:spacing w:before="60" w:after="60" w:line="288" w:lineRule="auto"/>
        <w:ind w:firstLine="567"/>
        <w:jc w:val="both"/>
        <w:rPr>
          <w:color w:val="000000"/>
          <w:sz w:val="26"/>
          <w:szCs w:val="26"/>
        </w:rPr>
      </w:pPr>
      <w:r w:rsidRPr="00B81AFD">
        <w:rPr>
          <w:color w:val="000000"/>
          <w:sz w:val="26"/>
          <w:szCs w:val="26"/>
        </w:rPr>
        <w:t xml:space="preserve">- Các ý kiến khác (nếu có): …………………………………………………….… </w:t>
      </w:r>
    </w:p>
    <w:p w14:paraId="4C26637A" w14:textId="77777777" w:rsidR="00AE5071" w:rsidRPr="00B81AFD" w:rsidRDefault="00AE5071" w:rsidP="00AE5071">
      <w:pPr>
        <w:spacing w:before="60" w:after="60" w:line="288" w:lineRule="auto"/>
        <w:jc w:val="both"/>
        <w:rPr>
          <w:b/>
          <w:bCs/>
          <w:color w:val="000000"/>
          <w:sz w:val="26"/>
          <w:szCs w:val="26"/>
          <w:lang w:val="de-DE"/>
        </w:rPr>
      </w:pPr>
      <w:r w:rsidRPr="00B81AFD">
        <w:rPr>
          <w:b/>
          <w:bCs/>
          <w:color w:val="000000"/>
          <w:sz w:val="26"/>
          <w:szCs w:val="26"/>
          <w:lang w:val="de-DE"/>
        </w:rPr>
        <w:t xml:space="preserve">4. Phương án xử lý tài sản </w:t>
      </w:r>
      <w:r w:rsidRPr="00B81AFD">
        <w:rPr>
          <w:bCs/>
          <w:i/>
          <w:color w:val="000000"/>
          <w:sz w:val="26"/>
          <w:szCs w:val="26"/>
          <w:lang w:val="de-DE"/>
        </w:rPr>
        <w:t>(nếu có)</w:t>
      </w:r>
    </w:p>
    <w:p w14:paraId="77C32046" w14:textId="77777777" w:rsidR="00AE5071" w:rsidRPr="00B81AFD" w:rsidRDefault="00AE5071" w:rsidP="00AE5071">
      <w:pPr>
        <w:spacing w:line="288" w:lineRule="auto"/>
        <w:jc w:val="both"/>
        <w:rPr>
          <w:b/>
          <w:bCs/>
          <w:color w:val="000000"/>
          <w:sz w:val="26"/>
          <w:szCs w:val="26"/>
          <w:lang w:val="de-DE"/>
        </w:rPr>
      </w:pPr>
      <w:r w:rsidRPr="00B81AFD">
        <w:rPr>
          <w:bCs/>
          <w:i/>
          <w:iCs/>
          <w:color w:val="000000"/>
          <w:sz w:val="26"/>
          <w:szCs w:val="26"/>
          <w:lang w:val="de-DE"/>
        </w:rPr>
        <w:t>.................................................................................................................................................................................................................................................................................................................................................................................................................................</w:t>
      </w:r>
      <w:r w:rsidRPr="00B81AFD">
        <w:rPr>
          <w:bCs/>
          <w:i/>
          <w:iCs/>
          <w:color w:val="000000"/>
          <w:sz w:val="26"/>
          <w:szCs w:val="26"/>
          <w:lang w:val="de-DE"/>
        </w:rPr>
        <w:lastRenderedPageBreak/>
        <w:t>.................................................................................................................................................. ...............................................................................................................................................</w:t>
      </w:r>
    </w:p>
    <w:p w14:paraId="13BA1F49" w14:textId="77777777" w:rsidR="00AE5071" w:rsidRPr="00B81AFD" w:rsidRDefault="00AE5071" w:rsidP="00AE5071">
      <w:pPr>
        <w:spacing w:line="288" w:lineRule="auto"/>
        <w:jc w:val="both"/>
        <w:rPr>
          <w:b/>
          <w:bCs/>
          <w:color w:val="000000"/>
          <w:sz w:val="26"/>
          <w:szCs w:val="26"/>
          <w:lang w:val="de-DE"/>
        </w:rPr>
      </w:pPr>
      <w:r w:rsidRPr="00B81AFD">
        <w:rPr>
          <w:b/>
          <w:bCs/>
          <w:color w:val="000000"/>
          <w:sz w:val="26"/>
          <w:szCs w:val="26"/>
          <w:lang w:val="de-DE"/>
        </w:rPr>
        <w:t>5. Trách nhiệm của Tổ chức chủ trì nhiệm vụ và Chủ nhiệm nhiệm vụ</w:t>
      </w:r>
    </w:p>
    <w:p w14:paraId="5C53CA09" w14:textId="77777777" w:rsidR="00AC61FF" w:rsidRDefault="00AE5071" w:rsidP="00AE5071">
      <w:pPr>
        <w:pStyle w:val="ListParagraph"/>
        <w:spacing w:line="288" w:lineRule="auto"/>
        <w:ind w:left="0" w:firstLine="567"/>
        <w:jc w:val="both"/>
        <w:rPr>
          <w:color w:val="000000"/>
          <w:sz w:val="26"/>
          <w:szCs w:val="26"/>
          <w:lang w:val="vi-VN"/>
        </w:rPr>
      </w:pPr>
      <w:r w:rsidRPr="00B81AFD">
        <w:rPr>
          <w:color w:val="000000"/>
          <w:sz w:val="26"/>
          <w:szCs w:val="26"/>
          <w:lang w:val="de-DE"/>
        </w:rPr>
        <w:t xml:space="preserve">.................................................................................................................................. </w:t>
      </w:r>
    </w:p>
    <w:p w14:paraId="157AA991" w14:textId="4C264929" w:rsidR="00AC61FF" w:rsidRPr="00A34C25" w:rsidRDefault="00AC61FF" w:rsidP="00AC61FF">
      <w:pPr>
        <w:jc w:val="both"/>
        <w:rPr>
          <w:b/>
          <w:bCs/>
          <w:sz w:val="24"/>
          <w:szCs w:val="24"/>
          <w:lang w:val="de-DE"/>
        </w:rPr>
      </w:pPr>
      <w:r w:rsidRPr="00A34C25">
        <w:rPr>
          <w:b/>
          <w:bCs/>
          <w:sz w:val="24"/>
          <w:szCs w:val="24"/>
          <w:lang w:val="de-DE"/>
        </w:rPr>
        <w:t>V</w:t>
      </w:r>
      <w:r>
        <w:rPr>
          <w:b/>
          <w:bCs/>
          <w:sz w:val="24"/>
          <w:szCs w:val="24"/>
          <w:lang w:val="vi-VN"/>
        </w:rPr>
        <w:t>II</w:t>
      </w:r>
      <w:r w:rsidRPr="00A34C25">
        <w:rPr>
          <w:b/>
          <w:bCs/>
          <w:sz w:val="24"/>
          <w:szCs w:val="24"/>
          <w:lang w:val="de-DE"/>
        </w:rPr>
        <w:t>I. Kết luận của Hội đồng</w:t>
      </w:r>
    </w:p>
    <w:p w14:paraId="1DC7ED01" w14:textId="77777777" w:rsidR="00AC61FF" w:rsidRPr="00A34C25" w:rsidRDefault="00AC61FF" w:rsidP="00AC61FF">
      <w:pPr>
        <w:ind w:firstLine="567"/>
        <w:jc w:val="both"/>
        <w:rPr>
          <w:sz w:val="24"/>
          <w:szCs w:val="24"/>
          <w:lang w:val="de-DE"/>
        </w:rPr>
      </w:pPr>
      <w:r w:rsidRPr="00A34C25">
        <w:rPr>
          <w:sz w:val="24"/>
          <w:szCs w:val="24"/>
          <w:lang w:val="de-DE"/>
        </w:rPr>
        <w:t>..................................................................................................................................</w:t>
      </w:r>
    </w:p>
    <w:p w14:paraId="19DC043A" w14:textId="77777777" w:rsidR="00AC61FF" w:rsidRPr="00A34C25" w:rsidRDefault="00AC61FF" w:rsidP="00AC61FF">
      <w:pPr>
        <w:ind w:firstLine="567"/>
        <w:jc w:val="both"/>
        <w:rPr>
          <w:sz w:val="24"/>
          <w:szCs w:val="24"/>
          <w:lang w:val="de-DE"/>
        </w:rPr>
      </w:pPr>
      <w:r w:rsidRPr="00A34C25">
        <w:rPr>
          <w:sz w:val="24"/>
          <w:szCs w:val="24"/>
          <w:lang w:val="de-DE"/>
        </w:rPr>
        <w:t>..................................................................................................................................</w:t>
      </w:r>
    </w:p>
    <w:p w14:paraId="289AD5C7" w14:textId="77777777" w:rsidR="00AC61FF" w:rsidRPr="00A34C25" w:rsidRDefault="00AC61FF" w:rsidP="00AC61FF">
      <w:pPr>
        <w:ind w:firstLine="567"/>
        <w:jc w:val="both"/>
        <w:rPr>
          <w:sz w:val="24"/>
          <w:szCs w:val="24"/>
          <w:lang w:val="de-DE"/>
        </w:rPr>
      </w:pPr>
      <w:r w:rsidRPr="00A34C25">
        <w:rPr>
          <w:sz w:val="24"/>
          <w:szCs w:val="24"/>
          <w:lang w:val="de-DE"/>
        </w:rPr>
        <w:t>..................................................................................................................................</w:t>
      </w:r>
    </w:p>
    <w:p w14:paraId="5707E951" w14:textId="77777777" w:rsidR="00AC61FF" w:rsidRPr="00A34C25" w:rsidRDefault="00AC61FF" w:rsidP="00AC61FF">
      <w:pPr>
        <w:ind w:firstLine="567"/>
        <w:jc w:val="both"/>
        <w:rPr>
          <w:sz w:val="24"/>
          <w:szCs w:val="24"/>
          <w:lang w:val="de-DE"/>
        </w:rPr>
      </w:pPr>
      <w:r w:rsidRPr="00A34C25">
        <w:rPr>
          <w:sz w:val="24"/>
          <w:szCs w:val="24"/>
          <w:lang w:val="de-DE"/>
        </w:rPr>
        <w:t>..................................................................................................................................</w:t>
      </w:r>
    </w:p>
    <w:p w14:paraId="658EA0D7" w14:textId="77777777" w:rsidR="00AC61FF" w:rsidRPr="00A34C25" w:rsidRDefault="00AC61FF" w:rsidP="00AC61FF">
      <w:pPr>
        <w:ind w:firstLine="567"/>
        <w:jc w:val="both"/>
        <w:rPr>
          <w:sz w:val="24"/>
          <w:szCs w:val="24"/>
          <w:lang w:val="de-DE"/>
        </w:rPr>
      </w:pPr>
      <w:r w:rsidRPr="00A34C25">
        <w:rPr>
          <w:sz w:val="24"/>
          <w:szCs w:val="24"/>
          <w:lang w:val="de-DE"/>
        </w:rPr>
        <w:t>..................................................................................................................................</w:t>
      </w:r>
    </w:p>
    <w:p w14:paraId="2BBD3ED5" w14:textId="77777777" w:rsidR="00AC61FF" w:rsidRPr="00A34C25" w:rsidRDefault="00AC61FF" w:rsidP="00AC61FF">
      <w:pPr>
        <w:ind w:firstLine="567"/>
        <w:jc w:val="both"/>
        <w:rPr>
          <w:b/>
          <w:sz w:val="24"/>
          <w:szCs w:val="24"/>
          <w:lang w:val="de-DE"/>
        </w:rPr>
      </w:pPr>
      <w:r w:rsidRPr="00A34C25">
        <w:rPr>
          <w:b/>
          <w:sz w:val="24"/>
          <w:szCs w:val="24"/>
          <w:lang w:val="de-DE"/>
        </w:rPr>
        <w:t xml:space="preserve">Hội đồng kiến nghị: </w:t>
      </w:r>
    </w:p>
    <w:p w14:paraId="16204C58" w14:textId="77777777" w:rsidR="00AC61FF" w:rsidRPr="00A34C25" w:rsidRDefault="00AC61FF" w:rsidP="00AC61FF">
      <w:pPr>
        <w:numPr>
          <w:ilvl w:val="0"/>
          <w:numId w:val="2"/>
        </w:numPr>
        <w:jc w:val="both"/>
        <w:rPr>
          <w:i/>
          <w:sz w:val="24"/>
          <w:szCs w:val="24"/>
          <w:lang w:val="de-DE"/>
        </w:rPr>
      </w:pPr>
      <w:r w:rsidRPr="00A34C25">
        <w:rPr>
          <w:i/>
          <w:sz w:val="24"/>
          <w:szCs w:val="24"/>
          <w:lang w:val="de-DE"/>
        </w:rPr>
        <w:t>Đề nghị cho phép điều chỉnh những nội dung sau:</w:t>
      </w:r>
    </w:p>
    <w:p w14:paraId="701D9313" w14:textId="77777777" w:rsidR="00AC61FF" w:rsidRPr="00A34C25" w:rsidRDefault="00AC61FF" w:rsidP="00AC61FF">
      <w:pPr>
        <w:ind w:left="567"/>
        <w:jc w:val="both"/>
        <w:rPr>
          <w:sz w:val="24"/>
          <w:szCs w:val="24"/>
          <w:lang w:val="de-DE"/>
        </w:rPr>
      </w:pPr>
      <w:r w:rsidRPr="00A34C25">
        <w:rPr>
          <w:sz w:val="24"/>
          <w:szCs w:val="24"/>
          <w:lang w:val="de-DE"/>
        </w:rPr>
        <w:t>...........................................................................................................................</w:t>
      </w:r>
    </w:p>
    <w:p w14:paraId="39A02834" w14:textId="77777777" w:rsidR="00AC61FF" w:rsidRPr="00A34C25" w:rsidRDefault="00AC61FF" w:rsidP="00AC61FF">
      <w:pPr>
        <w:ind w:firstLine="567"/>
        <w:jc w:val="both"/>
        <w:rPr>
          <w:sz w:val="24"/>
          <w:szCs w:val="24"/>
          <w:lang w:val="de-DE"/>
        </w:rPr>
      </w:pPr>
      <w:r w:rsidRPr="00A34C25">
        <w:rPr>
          <w:sz w:val="24"/>
          <w:szCs w:val="24"/>
          <w:lang w:val="de-DE"/>
        </w:rPr>
        <w:t>...........................................................................................................................</w:t>
      </w:r>
    </w:p>
    <w:p w14:paraId="503326BC" w14:textId="77777777" w:rsidR="00AC61FF" w:rsidRPr="00A34C25" w:rsidRDefault="00AC61FF" w:rsidP="00AC61FF">
      <w:pPr>
        <w:ind w:firstLine="567"/>
        <w:jc w:val="both"/>
        <w:rPr>
          <w:sz w:val="24"/>
          <w:szCs w:val="24"/>
          <w:lang w:val="de-DE"/>
        </w:rPr>
      </w:pPr>
      <w:r w:rsidRPr="00A34C25">
        <w:rPr>
          <w:sz w:val="24"/>
          <w:szCs w:val="24"/>
          <w:lang w:val="de-DE"/>
        </w:rPr>
        <w:t>Lý do điều chỉnh:..............................................................................................</w:t>
      </w:r>
    </w:p>
    <w:p w14:paraId="5561DDF3" w14:textId="77777777" w:rsidR="00AC61FF" w:rsidRPr="00A34C25" w:rsidRDefault="00AC61FF" w:rsidP="00AC61FF">
      <w:pPr>
        <w:ind w:left="927"/>
        <w:jc w:val="both"/>
        <w:rPr>
          <w:sz w:val="24"/>
          <w:szCs w:val="24"/>
          <w:lang w:val="de-DE"/>
        </w:rPr>
      </w:pPr>
      <w:r w:rsidRPr="00A34C25">
        <w:rPr>
          <w:sz w:val="24"/>
          <w:szCs w:val="24"/>
          <w:lang w:val="de-DE"/>
        </w:rPr>
        <w:t>..........................................................................................................................</w:t>
      </w:r>
    </w:p>
    <w:p w14:paraId="268CA372" w14:textId="77777777" w:rsidR="00AC61FF" w:rsidRPr="00A34C25" w:rsidRDefault="00AC61FF" w:rsidP="00AC61FF">
      <w:pPr>
        <w:numPr>
          <w:ilvl w:val="0"/>
          <w:numId w:val="2"/>
        </w:numPr>
        <w:jc w:val="both"/>
        <w:rPr>
          <w:i/>
          <w:sz w:val="24"/>
          <w:szCs w:val="24"/>
          <w:lang w:val="de-DE"/>
        </w:rPr>
      </w:pPr>
      <w:r w:rsidRPr="00A34C25">
        <w:rPr>
          <w:i/>
          <w:sz w:val="24"/>
          <w:szCs w:val="24"/>
          <w:lang w:val="de-DE"/>
        </w:rPr>
        <w:t>Đề nghị dừng thực hiện nhiệm vụ:</w:t>
      </w:r>
    </w:p>
    <w:p w14:paraId="7C672307" w14:textId="77777777" w:rsidR="00AC61FF" w:rsidRPr="00A34C25" w:rsidRDefault="00AC61FF" w:rsidP="00AC61FF">
      <w:pPr>
        <w:ind w:firstLine="567"/>
        <w:jc w:val="both"/>
        <w:rPr>
          <w:sz w:val="24"/>
          <w:szCs w:val="24"/>
          <w:lang w:val="de-DE"/>
        </w:rPr>
      </w:pPr>
      <w:r w:rsidRPr="00A34C25">
        <w:rPr>
          <w:sz w:val="24"/>
          <w:szCs w:val="24"/>
          <w:lang w:val="de-DE"/>
        </w:rPr>
        <w:t>.................................................................................................................................</w:t>
      </w:r>
    </w:p>
    <w:p w14:paraId="1BB7C2D9" w14:textId="77777777" w:rsidR="00AC61FF" w:rsidRPr="00A34C25" w:rsidRDefault="00AC61FF" w:rsidP="00AC61FF">
      <w:pPr>
        <w:ind w:firstLine="567"/>
        <w:jc w:val="both"/>
        <w:rPr>
          <w:sz w:val="24"/>
          <w:szCs w:val="24"/>
          <w:lang w:val="de-DE"/>
        </w:rPr>
      </w:pPr>
      <w:r w:rsidRPr="00A34C25">
        <w:rPr>
          <w:sz w:val="24"/>
          <w:szCs w:val="24"/>
          <w:lang w:val="de-DE"/>
        </w:rPr>
        <w:t>.................................................................................................................................</w:t>
      </w:r>
    </w:p>
    <w:p w14:paraId="73BAC9AF" w14:textId="77777777" w:rsidR="00AC61FF" w:rsidRPr="00A34C25" w:rsidRDefault="00AC61FF" w:rsidP="00AC61FF">
      <w:pPr>
        <w:ind w:firstLine="567"/>
        <w:jc w:val="both"/>
        <w:rPr>
          <w:sz w:val="24"/>
          <w:szCs w:val="24"/>
          <w:lang w:val="de-DE"/>
        </w:rPr>
      </w:pPr>
      <w:r w:rsidRPr="00A34C25">
        <w:rPr>
          <w:sz w:val="24"/>
          <w:szCs w:val="24"/>
          <w:lang w:val="de-DE"/>
        </w:rPr>
        <w:t>Lý do dừng thực hiện nhiệm vụ: .............................................................................</w:t>
      </w:r>
    </w:p>
    <w:p w14:paraId="5FD82A05" w14:textId="77777777" w:rsidR="00AC61FF" w:rsidRPr="00A34C25" w:rsidRDefault="00AC61FF" w:rsidP="00AC61FF">
      <w:pPr>
        <w:ind w:firstLine="567"/>
        <w:jc w:val="both"/>
        <w:rPr>
          <w:sz w:val="24"/>
          <w:szCs w:val="24"/>
          <w:lang w:val="de-DE"/>
        </w:rPr>
      </w:pPr>
      <w:r w:rsidRPr="00A34C25">
        <w:rPr>
          <w:sz w:val="24"/>
          <w:szCs w:val="24"/>
          <w:lang w:val="de-DE"/>
        </w:rPr>
        <w:t>..................................................................................................................................</w:t>
      </w:r>
    </w:p>
    <w:p w14:paraId="664EDEC0" w14:textId="00C68E75" w:rsidR="00AE5071" w:rsidRPr="00B81AFD" w:rsidRDefault="00AE5071" w:rsidP="00AE5071">
      <w:pPr>
        <w:pStyle w:val="ListParagraph"/>
        <w:spacing w:line="288" w:lineRule="auto"/>
        <w:ind w:left="0" w:firstLine="567"/>
        <w:jc w:val="both"/>
        <w:rPr>
          <w:color w:val="000000"/>
          <w:sz w:val="26"/>
          <w:szCs w:val="26"/>
          <w:lang w:val="de-DE"/>
        </w:rPr>
      </w:pPr>
      <w:r w:rsidRPr="00B81AFD">
        <w:rPr>
          <w:color w:val="000000"/>
          <w:sz w:val="26"/>
          <w:szCs w:val="26"/>
          <w:lang w:val="de-DE"/>
        </w:rPr>
        <w:t xml:space="preserve">         </w:t>
      </w:r>
    </w:p>
    <w:p w14:paraId="7AC46488" w14:textId="77777777" w:rsidR="00AE5071" w:rsidRPr="00B81AFD" w:rsidRDefault="00AE5071" w:rsidP="00AE5071">
      <w:pPr>
        <w:spacing w:line="288" w:lineRule="auto"/>
        <w:ind w:firstLine="567"/>
        <w:jc w:val="both"/>
        <w:rPr>
          <w:color w:val="000000"/>
          <w:sz w:val="26"/>
          <w:szCs w:val="26"/>
          <w:lang w:val="de-DE"/>
        </w:rPr>
      </w:pPr>
      <w:r w:rsidRPr="00B81AFD">
        <w:rPr>
          <w:color w:val="000000"/>
          <w:spacing w:val="-2"/>
          <w:sz w:val="26"/>
          <w:szCs w:val="26"/>
          <w:lang w:val="de-DE"/>
        </w:rPr>
        <w:t xml:space="preserve">Biên bản này được lập xong và thông qua trước Hội đồng tư vấn đánh giá lúc .... giờ... phút, </w:t>
      </w:r>
      <w:r w:rsidRPr="00B81AFD">
        <w:rPr>
          <w:color w:val="000000"/>
          <w:sz w:val="26"/>
          <w:szCs w:val="26"/>
          <w:lang w:val="de-DE"/>
        </w:rPr>
        <w:t>ngày .... tháng ....  năm 20............</w:t>
      </w:r>
    </w:p>
    <w:p w14:paraId="5B51AE1D" w14:textId="77777777" w:rsidR="00AE5071" w:rsidRPr="00B81AFD" w:rsidRDefault="00AE5071" w:rsidP="00AE5071">
      <w:pPr>
        <w:spacing w:line="312" w:lineRule="auto"/>
        <w:ind w:left="3600"/>
        <w:jc w:val="right"/>
        <w:rPr>
          <w:i/>
          <w:color w:val="000000"/>
          <w:sz w:val="26"/>
          <w:szCs w:val="26"/>
          <w:lang w:val="de-DE"/>
        </w:rPr>
      </w:pPr>
      <w:r w:rsidRPr="00B81AFD">
        <w:rPr>
          <w:i/>
          <w:color w:val="000000"/>
          <w:sz w:val="26"/>
          <w:szCs w:val="26"/>
          <w:lang w:val="de-DE"/>
        </w:rPr>
        <w:t>....., ngày .... tháng....   năm 20....</w:t>
      </w:r>
    </w:p>
    <w:tbl>
      <w:tblPr>
        <w:tblW w:w="4990" w:type="pct"/>
        <w:jc w:val="center"/>
        <w:tblLook w:val="0000" w:firstRow="0" w:lastRow="0" w:firstColumn="0" w:lastColumn="0" w:noHBand="0" w:noVBand="0"/>
      </w:tblPr>
      <w:tblGrid>
        <w:gridCol w:w="3011"/>
        <w:gridCol w:w="3011"/>
        <w:gridCol w:w="3031"/>
      </w:tblGrid>
      <w:tr w:rsidR="00AE5071" w:rsidRPr="00B81AFD" w14:paraId="1C13865D" w14:textId="77777777" w:rsidTr="00645AF1">
        <w:trPr>
          <w:trHeight w:val="620"/>
          <w:jc w:val="center"/>
        </w:trPr>
        <w:tc>
          <w:tcPr>
            <w:tcW w:w="1663" w:type="pct"/>
            <w:vAlign w:val="bottom"/>
          </w:tcPr>
          <w:p w14:paraId="67918059" w14:textId="77777777" w:rsidR="00AE5071" w:rsidRPr="00B81AFD" w:rsidRDefault="00AE5071" w:rsidP="00645AF1">
            <w:pPr>
              <w:jc w:val="center"/>
              <w:rPr>
                <w:b/>
                <w:color w:val="000000"/>
                <w:sz w:val="26"/>
                <w:szCs w:val="26"/>
                <w:lang w:val="de-DE"/>
              </w:rPr>
            </w:pPr>
            <w:r w:rsidRPr="00B81AFD">
              <w:rPr>
                <w:b/>
                <w:color w:val="000000"/>
                <w:sz w:val="26"/>
                <w:szCs w:val="26"/>
                <w:lang w:val="de-DE"/>
              </w:rPr>
              <w:t>Thư ký khoa học</w:t>
            </w:r>
          </w:p>
        </w:tc>
        <w:tc>
          <w:tcPr>
            <w:tcW w:w="1663" w:type="pct"/>
            <w:vAlign w:val="bottom"/>
          </w:tcPr>
          <w:p w14:paraId="53F5D329" w14:textId="77777777" w:rsidR="00AE5071" w:rsidRPr="00B81AFD" w:rsidRDefault="00AE5071" w:rsidP="00645AF1">
            <w:pPr>
              <w:spacing w:line="312" w:lineRule="auto"/>
              <w:jc w:val="center"/>
              <w:rPr>
                <w:b/>
                <w:color w:val="000000"/>
                <w:sz w:val="26"/>
                <w:szCs w:val="26"/>
                <w:lang w:val="de-DE"/>
              </w:rPr>
            </w:pPr>
          </w:p>
        </w:tc>
        <w:tc>
          <w:tcPr>
            <w:tcW w:w="1674" w:type="pct"/>
            <w:vAlign w:val="bottom"/>
          </w:tcPr>
          <w:p w14:paraId="18B2BD44" w14:textId="77777777" w:rsidR="00AE5071" w:rsidRPr="00B81AFD" w:rsidRDefault="00AE5071" w:rsidP="00645AF1">
            <w:pPr>
              <w:jc w:val="center"/>
              <w:rPr>
                <w:b/>
                <w:color w:val="000000"/>
                <w:sz w:val="26"/>
                <w:szCs w:val="26"/>
                <w:lang w:val="de-DE"/>
              </w:rPr>
            </w:pPr>
            <w:r w:rsidRPr="00B81AFD">
              <w:rPr>
                <w:b/>
                <w:color w:val="000000"/>
                <w:sz w:val="26"/>
                <w:szCs w:val="26"/>
                <w:lang w:val="de-DE"/>
              </w:rPr>
              <w:t>Chủ tịch Hội đồng</w:t>
            </w:r>
          </w:p>
        </w:tc>
      </w:tr>
      <w:tr w:rsidR="00AE5071" w:rsidRPr="008D3C6F" w14:paraId="1BAB84AD" w14:textId="77777777" w:rsidTr="00645AF1">
        <w:trPr>
          <w:trHeight w:val="620"/>
          <w:jc w:val="center"/>
        </w:trPr>
        <w:tc>
          <w:tcPr>
            <w:tcW w:w="1663" w:type="pct"/>
          </w:tcPr>
          <w:p w14:paraId="34165B27" w14:textId="77777777" w:rsidR="00AE5071" w:rsidRPr="00B81AFD" w:rsidRDefault="00AE5071" w:rsidP="00645AF1">
            <w:pPr>
              <w:jc w:val="center"/>
              <w:rPr>
                <w:b/>
                <w:color w:val="000000"/>
                <w:sz w:val="26"/>
                <w:szCs w:val="26"/>
                <w:lang w:val="de-DE"/>
              </w:rPr>
            </w:pPr>
            <w:r w:rsidRPr="00B81AFD">
              <w:rPr>
                <w:i/>
                <w:iCs/>
                <w:color w:val="000000"/>
                <w:sz w:val="26"/>
                <w:szCs w:val="26"/>
                <w:lang w:val="de-DE"/>
              </w:rPr>
              <w:t>(Họ tên và chữ ký)</w:t>
            </w:r>
          </w:p>
        </w:tc>
        <w:tc>
          <w:tcPr>
            <w:tcW w:w="1663" w:type="pct"/>
          </w:tcPr>
          <w:p w14:paraId="58B3B7F1" w14:textId="77777777" w:rsidR="00AE5071" w:rsidRPr="00B81AFD" w:rsidRDefault="00AE5071" w:rsidP="00645AF1">
            <w:pPr>
              <w:spacing w:line="312" w:lineRule="auto"/>
              <w:jc w:val="center"/>
              <w:rPr>
                <w:b/>
                <w:color w:val="000000"/>
                <w:sz w:val="26"/>
                <w:szCs w:val="26"/>
                <w:lang w:val="de-DE"/>
              </w:rPr>
            </w:pPr>
          </w:p>
        </w:tc>
        <w:tc>
          <w:tcPr>
            <w:tcW w:w="1674" w:type="pct"/>
          </w:tcPr>
          <w:p w14:paraId="01A46B0D" w14:textId="77777777" w:rsidR="00AE5071" w:rsidRPr="008D3C6F" w:rsidRDefault="00AE5071" w:rsidP="00645AF1">
            <w:pPr>
              <w:jc w:val="center"/>
              <w:rPr>
                <w:b/>
                <w:color w:val="000000"/>
                <w:sz w:val="26"/>
                <w:szCs w:val="26"/>
                <w:lang w:val="de-DE"/>
              </w:rPr>
            </w:pPr>
            <w:r w:rsidRPr="00B81AFD">
              <w:rPr>
                <w:i/>
                <w:iCs/>
                <w:color w:val="000000"/>
                <w:sz w:val="26"/>
                <w:szCs w:val="26"/>
                <w:lang w:val="de-DE"/>
              </w:rPr>
              <w:t>(Họ tên và chữ ký)</w:t>
            </w:r>
          </w:p>
        </w:tc>
      </w:tr>
    </w:tbl>
    <w:p w14:paraId="1003DDB4" w14:textId="77777777" w:rsidR="001034F6" w:rsidRDefault="001034F6"/>
    <w:sectPr w:rsidR="001034F6" w:rsidSect="00316569">
      <w:headerReference w:type="default" r:id="rId7"/>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50840" w14:textId="77777777" w:rsidR="006227AF" w:rsidRDefault="006227AF" w:rsidP="00AE5071">
      <w:r>
        <w:separator/>
      </w:r>
    </w:p>
  </w:endnote>
  <w:endnote w:type="continuationSeparator" w:id="0">
    <w:p w14:paraId="17A9F776" w14:textId="77777777" w:rsidR="006227AF" w:rsidRDefault="006227AF" w:rsidP="00AE5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AE9CBA" w14:textId="77777777" w:rsidR="006227AF" w:rsidRDefault="006227AF" w:rsidP="00AE5071">
      <w:r>
        <w:separator/>
      </w:r>
    </w:p>
  </w:footnote>
  <w:footnote w:type="continuationSeparator" w:id="0">
    <w:p w14:paraId="19F6A021" w14:textId="77777777" w:rsidR="006227AF" w:rsidRDefault="006227AF" w:rsidP="00AE5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4394295"/>
      <w:docPartObj>
        <w:docPartGallery w:val="Page Numbers (Top of Page)"/>
        <w:docPartUnique/>
      </w:docPartObj>
    </w:sdtPr>
    <w:sdtEndPr>
      <w:rPr>
        <w:noProof/>
      </w:rPr>
    </w:sdtEndPr>
    <w:sdtContent>
      <w:p w14:paraId="54A666BC" w14:textId="75703FBB" w:rsidR="00AE5071" w:rsidRDefault="00AE5071">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3E2CD86D" w14:textId="77777777" w:rsidR="00AE5071" w:rsidRDefault="00AE50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8A57BB"/>
    <w:multiLevelType w:val="hybridMultilevel"/>
    <w:tmpl w:val="5730553C"/>
    <w:lvl w:ilvl="0" w:tplc="D136C350">
      <w:start w:val="1"/>
      <w:numFmt w:val="bullet"/>
      <w:lvlText w:val="-"/>
      <w:lvlJc w:val="left"/>
      <w:pPr>
        <w:ind w:left="387" w:hanging="360"/>
      </w:pPr>
      <w:rPr>
        <w:rFonts w:ascii="Times New Roman" w:eastAsia="Times New Roman" w:hAnsi="Times New Roman" w:cs="Times New Roman" w:hint="default"/>
      </w:rPr>
    </w:lvl>
    <w:lvl w:ilvl="1" w:tplc="04090003" w:tentative="1">
      <w:start w:val="1"/>
      <w:numFmt w:val="bullet"/>
      <w:lvlText w:val="o"/>
      <w:lvlJc w:val="left"/>
      <w:pPr>
        <w:ind w:left="1107" w:hanging="360"/>
      </w:pPr>
      <w:rPr>
        <w:rFonts w:ascii="Courier New" w:hAnsi="Courier New" w:cs="Courier New" w:hint="default"/>
      </w:rPr>
    </w:lvl>
    <w:lvl w:ilvl="2" w:tplc="04090005" w:tentative="1">
      <w:start w:val="1"/>
      <w:numFmt w:val="bullet"/>
      <w:lvlText w:val=""/>
      <w:lvlJc w:val="left"/>
      <w:pPr>
        <w:ind w:left="1827" w:hanging="360"/>
      </w:pPr>
      <w:rPr>
        <w:rFonts w:ascii="Wingdings" w:hAnsi="Wingdings" w:hint="default"/>
      </w:rPr>
    </w:lvl>
    <w:lvl w:ilvl="3" w:tplc="04090001" w:tentative="1">
      <w:start w:val="1"/>
      <w:numFmt w:val="bullet"/>
      <w:lvlText w:val=""/>
      <w:lvlJc w:val="left"/>
      <w:pPr>
        <w:ind w:left="2547" w:hanging="360"/>
      </w:pPr>
      <w:rPr>
        <w:rFonts w:ascii="Symbol" w:hAnsi="Symbol" w:hint="default"/>
      </w:rPr>
    </w:lvl>
    <w:lvl w:ilvl="4" w:tplc="04090003" w:tentative="1">
      <w:start w:val="1"/>
      <w:numFmt w:val="bullet"/>
      <w:lvlText w:val="o"/>
      <w:lvlJc w:val="left"/>
      <w:pPr>
        <w:ind w:left="3267" w:hanging="360"/>
      </w:pPr>
      <w:rPr>
        <w:rFonts w:ascii="Courier New" w:hAnsi="Courier New" w:cs="Courier New" w:hint="default"/>
      </w:rPr>
    </w:lvl>
    <w:lvl w:ilvl="5" w:tplc="04090005" w:tentative="1">
      <w:start w:val="1"/>
      <w:numFmt w:val="bullet"/>
      <w:lvlText w:val=""/>
      <w:lvlJc w:val="left"/>
      <w:pPr>
        <w:ind w:left="3987" w:hanging="360"/>
      </w:pPr>
      <w:rPr>
        <w:rFonts w:ascii="Wingdings" w:hAnsi="Wingdings" w:hint="default"/>
      </w:rPr>
    </w:lvl>
    <w:lvl w:ilvl="6" w:tplc="04090001" w:tentative="1">
      <w:start w:val="1"/>
      <w:numFmt w:val="bullet"/>
      <w:lvlText w:val=""/>
      <w:lvlJc w:val="left"/>
      <w:pPr>
        <w:ind w:left="4707" w:hanging="360"/>
      </w:pPr>
      <w:rPr>
        <w:rFonts w:ascii="Symbol" w:hAnsi="Symbol" w:hint="default"/>
      </w:rPr>
    </w:lvl>
    <w:lvl w:ilvl="7" w:tplc="04090003" w:tentative="1">
      <w:start w:val="1"/>
      <w:numFmt w:val="bullet"/>
      <w:lvlText w:val="o"/>
      <w:lvlJc w:val="left"/>
      <w:pPr>
        <w:ind w:left="5427" w:hanging="360"/>
      </w:pPr>
      <w:rPr>
        <w:rFonts w:ascii="Courier New" w:hAnsi="Courier New" w:cs="Courier New" w:hint="default"/>
      </w:rPr>
    </w:lvl>
    <w:lvl w:ilvl="8" w:tplc="04090005" w:tentative="1">
      <w:start w:val="1"/>
      <w:numFmt w:val="bullet"/>
      <w:lvlText w:val=""/>
      <w:lvlJc w:val="left"/>
      <w:pPr>
        <w:ind w:left="6147" w:hanging="360"/>
      </w:pPr>
      <w:rPr>
        <w:rFonts w:ascii="Wingdings" w:hAnsi="Wingdings" w:hint="default"/>
      </w:rPr>
    </w:lvl>
  </w:abstractNum>
  <w:abstractNum w:abstractNumId="1" w15:restartNumberingAfterBreak="0">
    <w:nsid w:val="63BB52ED"/>
    <w:multiLevelType w:val="hybridMultilevel"/>
    <w:tmpl w:val="6FCEC140"/>
    <w:lvl w:ilvl="0" w:tplc="EB20BF7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167790341">
    <w:abstractNumId w:val="0"/>
  </w:num>
  <w:num w:numId="2" w16cid:durableId="3067891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1034F6"/>
    <w:rsid w:val="00294915"/>
    <w:rsid w:val="00316569"/>
    <w:rsid w:val="003645B0"/>
    <w:rsid w:val="00422E67"/>
    <w:rsid w:val="0056379D"/>
    <w:rsid w:val="005B2C39"/>
    <w:rsid w:val="006227AF"/>
    <w:rsid w:val="006B4944"/>
    <w:rsid w:val="00707A40"/>
    <w:rsid w:val="007231DD"/>
    <w:rsid w:val="0074147F"/>
    <w:rsid w:val="00835C0F"/>
    <w:rsid w:val="00873DEF"/>
    <w:rsid w:val="008866AD"/>
    <w:rsid w:val="0089687A"/>
    <w:rsid w:val="00AC61FF"/>
    <w:rsid w:val="00AE5071"/>
    <w:rsid w:val="00B81AFD"/>
    <w:rsid w:val="00C869FE"/>
    <w:rsid w:val="00CB2A60"/>
    <w:rsid w:val="00D14E5D"/>
    <w:rsid w:val="00D542D3"/>
    <w:rsid w:val="00FC0277"/>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BACA5"/>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5071"/>
    <w:pPr>
      <w:spacing w:after="0" w:line="240" w:lineRule="auto"/>
    </w:pPr>
    <w:rPr>
      <w:rFonts w:ascii="Times New Roman" w:eastAsia="Times New Roman" w:hAnsi="Times New Roman" w:cs="Times New Roman"/>
      <w:kern w:val="0"/>
      <w:sz w:val="28"/>
      <w:szCs w:val="28"/>
      <w:lang w:val="en-US"/>
      <w14:ligatures w14:val="none"/>
    </w:rPr>
  </w:style>
  <w:style w:type="paragraph" w:styleId="Heading1">
    <w:name w:val="heading 1"/>
    <w:basedOn w:val="Normal"/>
    <w:next w:val="Normal"/>
    <w:link w:val="Heading1Char"/>
    <w:uiPriority w:val="9"/>
    <w:qFormat/>
    <w:rsid w:val="005B2C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2C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2C39"/>
    <w:pPr>
      <w:keepNext/>
      <w:keepLines/>
      <w:spacing w:before="160" w:after="80"/>
      <w:outlineLvl w:val="2"/>
    </w:pPr>
    <w:rPr>
      <w:rFonts w:eastAsiaTheme="majorEastAsia" w:cstheme="majorBidi"/>
      <w:color w:val="0F4761" w:themeColor="accent1" w:themeShade="BF"/>
    </w:rPr>
  </w:style>
  <w:style w:type="paragraph" w:styleId="Heading4">
    <w:name w:val="heading 4"/>
    <w:basedOn w:val="Normal"/>
    <w:next w:val="Normal"/>
    <w:link w:val="Heading4Char"/>
    <w:uiPriority w:val="9"/>
    <w:semiHidden/>
    <w:unhideWhenUsed/>
    <w:qFormat/>
    <w:rsid w:val="005B2C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2C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2C3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2C3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2C3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2C3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pPr>
    <w:rPr>
      <w:rFonts w:eastAsiaTheme="majorEastAsia" w:cstheme="majorBidi"/>
      <w:color w:val="595959" w:themeColor="text1" w:themeTint="A6"/>
      <w:spacing w:val="15"/>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jc w:val="center"/>
    </w:pPr>
    <w:rPr>
      <w:i/>
      <w:iCs/>
      <w:color w:val="404040" w:themeColor="text1" w:themeTint="BF"/>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ind w:left="720"/>
      <w:contextualSpacing/>
    </w:p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table" w:styleId="TableGrid">
    <w:name w:val="Table Grid"/>
    <w:basedOn w:val="TableNormal"/>
    <w:uiPriority w:val="59"/>
    <w:rsid w:val="00AE5071"/>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E5071"/>
    <w:pPr>
      <w:tabs>
        <w:tab w:val="center" w:pos="4513"/>
        <w:tab w:val="right" w:pos="9026"/>
      </w:tabs>
    </w:pPr>
  </w:style>
  <w:style w:type="character" w:customStyle="1" w:styleId="HeaderChar">
    <w:name w:val="Header Char"/>
    <w:basedOn w:val="DefaultParagraphFont"/>
    <w:link w:val="Header"/>
    <w:uiPriority w:val="99"/>
    <w:rsid w:val="00AE5071"/>
    <w:rPr>
      <w:rFonts w:ascii="Times New Roman" w:eastAsia="Times New Roman" w:hAnsi="Times New Roman" w:cs="Times New Roman"/>
      <w:kern w:val="0"/>
      <w:sz w:val="28"/>
      <w:szCs w:val="28"/>
      <w:lang w:val="en-US"/>
      <w14:ligatures w14:val="none"/>
    </w:rPr>
  </w:style>
  <w:style w:type="paragraph" w:styleId="Footer">
    <w:name w:val="footer"/>
    <w:basedOn w:val="Normal"/>
    <w:link w:val="FooterChar"/>
    <w:uiPriority w:val="99"/>
    <w:unhideWhenUsed/>
    <w:rsid w:val="00AE5071"/>
    <w:pPr>
      <w:tabs>
        <w:tab w:val="center" w:pos="4513"/>
        <w:tab w:val="right" w:pos="9026"/>
      </w:tabs>
    </w:pPr>
  </w:style>
  <w:style w:type="character" w:customStyle="1" w:styleId="FooterChar">
    <w:name w:val="Footer Char"/>
    <w:basedOn w:val="DefaultParagraphFont"/>
    <w:link w:val="Footer"/>
    <w:uiPriority w:val="99"/>
    <w:rsid w:val="00AE5071"/>
    <w:rPr>
      <w:rFonts w:ascii="Times New Roman" w:eastAsia="Times New Roman" w:hAnsi="Times New Roman" w:cs="Times New Roman"/>
      <w:kern w:val="0"/>
      <w:sz w:val="28"/>
      <w:szCs w:val="28"/>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1162</Words>
  <Characters>6629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9</cp:revision>
  <cp:lastPrinted>2024-10-01T08:30:00Z</cp:lastPrinted>
  <dcterms:created xsi:type="dcterms:W3CDTF">2024-09-26T00:58:00Z</dcterms:created>
  <dcterms:modified xsi:type="dcterms:W3CDTF">2024-10-02T07:00:00Z</dcterms:modified>
</cp:coreProperties>
</file>