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53E86" w14:textId="339ED1EF" w:rsidR="009D47B8" w:rsidRDefault="009D47B8" w:rsidP="00410C4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 LỤC 2</w:t>
      </w:r>
    </w:p>
    <w:p w14:paraId="0A4CD7A3" w14:textId="00BA571E" w:rsidR="00352787" w:rsidRDefault="00352787" w:rsidP="00410C40">
      <w:pPr>
        <w:spacing w:after="0" w:line="240" w:lineRule="auto"/>
        <w:jc w:val="center"/>
        <w:rPr>
          <w:rFonts w:ascii="Times New Roman" w:eastAsia="Times New Roman" w:hAnsi="Times New Roman" w:cs="Times New Roman"/>
          <w:b/>
          <w:bCs/>
          <w:sz w:val="28"/>
          <w:szCs w:val="28"/>
        </w:rPr>
      </w:pPr>
      <w:r w:rsidRPr="00FC7197">
        <w:rPr>
          <w:rFonts w:ascii="Times New Roman" w:eastAsia="Times New Roman" w:hAnsi="Times New Roman" w:cs="Times New Roman"/>
          <w:b/>
          <w:bCs/>
          <w:sz w:val="28"/>
          <w:szCs w:val="28"/>
        </w:rPr>
        <w:t xml:space="preserve">HƯỚNG DẪN CÁC </w:t>
      </w:r>
      <w:r w:rsidR="00DE596E" w:rsidRPr="00FC7197">
        <w:rPr>
          <w:rFonts w:ascii="Times New Roman" w:eastAsia="Times New Roman" w:hAnsi="Times New Roman" w:cs="Times New Roman"/>
          <w:b/>
          <w:bCs/>
          <w:sz w:val="28"/>
          <w:szCs w:val="28"/>
        </w:rPr>
        <w:t xml:space="preserve">TỈNH, THÀNH PHỐ TRỰC THUỘC TRUNG ƯƠNG </w:t>
      </w:r>
      <w:r w:rsidRPr="00FC7197">
        <w:rPr>
          <w:rFonts w:ascii="Times New Roman" w:eastAsia="Times New Roman" w:hAnsi="Times New Roman" w:cs="Times New Roman"/>
          <w:b/>
          <w:bCs/>
          <w:sz w:val="28"/>
          <w:szCs w:val="28"/>
        </w:rPr>
        <w:t xml:space="preserve">TRIỂN KHAI THỰC HIỆN </w:t>
      </w:r>
      <w:r w:rsidR="00323AE9" w:rsidRPr="00FC7197">
        <w:rPr>
          <w:rFonts w:ascii="Times New Roman" w:eastAsia="Times New Roman" w:hAnsi="Times New Roman" w:cs="Times New Roman"/>
          <w:b/>
          <w:bCs/>
          <w:sz w:val="28"/>
          <w:szCs w:val="28"/>
        </w:rPr>
        <w:t>CHIẾN LƯỢC PHÁT TRIỂN CÔNG NGHIỆP BÁN DẪN ĐẾN NĂM 2030</w:t>
      </w:r>
    </w:p>
    <w:p w14:paraId="0D765C5D" w14:textId="77777777" w:rsidR="00ED7C03" w:rsidRDefault="00A54F23" w:rsidP="00A54F23">
      <w:pPr>
        <w:spacing w:before="60" w:after="0" w:line="240" w:lineRule="auto"/>
        <w:jc w:val="center"/>
        <w:rPr>
          <w:rFonts w:ascii="Times New Roman Bold" w:eastAsia="Times New Roman" w:hAnsi="Times New Roman Bold" w:cs="Times New Roman"/>
          <w:i/>
          <w:iCs/>
          <w:spacing w:val="-4"/>
          <w:sz w:val="24"/>
          <w:szCs w:val="24"/>
        </w:rPr>
      </w:pPr>
      <w:r w:rsidRPr="00772077">
        <w:rPr>
          <w:rFonts w:ascii="Times New Roman Bold" w:eastAsia="Times New Roman" w:hAnsi="Times New Roman Bold" w:cs="Times New Roman"/>
          <w:i/>
          <w:iCs/>
          <w:spacing w:val="-4"/>
          <w:sz w:val="24"/>
          <w:szCs w:val="24"/>
        </w:rPr>
        <w:t>(Kèm theo công văn số            /BTTTT-CNICT ngày        tháng 10 năm 2024</w:t>
      </w:r>
      <w:r w:rsidR="00ED7C03">
        <w:rPr>
          <w:rFonts w:ascii="Times New Roman Bold" w:eastAsia="Times New Roman" w:hAnsi="Times New Roman Bold" w:cs="Times New Roman"/>
          <w:i/>
          <w:iCs/>
          <w:spacing w:val="-4"/>
          <w:sz w:val="24"/>
          <w:szCs w:val="24"/>
        </w:rPr>
        <w:t xml:space="preserve"> của</w:t>
      </w:r>
    </w:p>
    <w:p w14:paraId="45555CD2" w14:textId="77777777" w:rsidR="001801FB" w:rsidRDefault="00D6623A" w:rsidP="00ED7C03">
      <w:pPr>
        <w:spacing w:after="0" w:line="240" w:lineRule="auto"/>
        <w:jc w:val="center"/>
        <w:rPr>
          <w:rFonts w:ascii="Times New Roman Bold" w:eastAsia="Times New Roman" w:hAnsi="Times New Roman Bold" w:cs="Times New Roman"/>
          <w:i/>
          <w:iCs/>
          <w:spacing w:val="-4"/>
          <w:sz w:val="24"/>
          <w:szCs w:val="24"/>
        </w:rPr>
      </w:pPr>
      <w:r>
        <w:rPr>
          <w:rFonts w:ascii="Times New Roman Bold" w:eastAsia="Times New Roman" w:hAnsi="Times New Roman Bold" w:cs="Times New Roman"/>
          <w:i/>
          <w:iCs/>
          <w:spacing w:val="-4"/>
          <w:sz w:val="24"/>
          <w:szCs w:val="24"/>
        </w:rPr>
        <w:t>Bộ Thông tin và Truyền thông</w:t>
      </w:r>
      <w:r w:rsidR="00A54F23" w:rsidRPr="00772077">
        <w:rPr>
          <w:rFonts w:ascii="Times New Roman Bold" w:eastAsia="Times New Roman" w:hAnsi="Times New Roman Bold" w:cs="Times New Roman"/>
          <w:i/>
          <w:iCs/>
          <w:spacing w:val="-4"/>
          <w:sz w:val="24"/>
          <w:szCs w:val="24"/>
        </w:rPr>
        <w:t xml:space="preserve"> về việc lấy ý ki</w:t>
      </w:r>
      <w:r w:rsidR="001801FB">
        <w:rPr>
          <w:rFonts w:ascii="Times New Roman Bold" w:eastAsia="Times New Roman" w:hAnsi="Times New Roman Bold" w:cs="Times New Roman"/>
          <w:i/>
          <w:iCs/>
          <w:spacing w:val="-4"/>
          <w:sz w:val="24"/>
          <w:szCs w:val="24"/>
        </w:rPr>
        <w:t>ến dự thảo hướng dẫn triển khai</w:t>
      </w:r>
    </w:p>
    <w:p w14:paraId="7603D847" w14:textId="76D6BD13" w:rsidR="00A54F23" w:rsidRPr="00A54F23" w:rsidRDefault="00A54F23" w:rsidP="00ED7C03">
      <w:pPr>
        <w:spacing w:after="0" w:line="240" w:lineRule="auto"/>
        <w:jc w:val="center"/>
        <w:rPr>
          <w:rFonts w:ascii="Times New Roman Bold" w:eastAsia="Times New Roman" w:hAnsi="Times New Roman Bold" w:cs="Times New Roman"/>
          <w:i/>
          <w:iCs/>
          <w:spacing w:val="-4"/>
          <w:sz w:val="24"/>
          <w:szCs w:val="24"/>
        </w:rPr>
      </w:pPr>
      <w:bookmarkStart w:id="0" w:name="_GoBack"/>
      <w:bookmarkEnd w:id="0"/>
      <w:r w:rsidRPr="00772077">
        <w:rPr>
          <w:rFonts w:ascii="Times New Roman Bold" w:eastAsia="Times New Roman" w:hAnsi="Times New Roman Bold" w:cs="Times New Roman"/>
          <w:i/>
          <w:iCs/>
          <w:spacing w:val="-4"/>
          <w:sz w:val="24"/>
          <w:szCs w:val="24"/>
        </w:rPr>
        <w:t>“Chiến lược phát triển công nghiệp bán dẫn Việt Nam đến năm 2030 và tầm nhìn 2050”)</w:t>
      </w:r>
    </w:p>
    <w:p w14:paraId="30EE593A" w14:textId="461F6C35" w:rsidR="00560C91" w:rsidRPr="00DB0E7E" w:rsidRDefault="008577F2" w:rsidP="00DB0E7E">
      <w:pPr>
        <w:spacing w:before="160" w:after="0" w:line="240" w:lineRule="auto"/>
        <w:ind w:firstLine="567"/>
        <w:jc w:val="both"/>
        <w:rPr>
          <w:rFonts w:ascii="Times New Roman" w:eastAsia="Times New Roman" w:hAnsi="Times New Roman" w:cs="Times New Roman"/>
          <w:bCs/>
          <w:spacing w:val="2"/>
          <w:sz w:val="28"/>
          <w:szCs w:val="28"/>
        </w:rPr>
      </w:pPr>
      <w:r w:rsidRPr="00D628EB">
        <w:rPr>
          <w:rFonts w:ascii="Times New Roman" w:eastAsia="Times New Roman" w:hAnsi="Times New Roman" w:cs="Times New Roman"/>
          <w:bCs/>
          <w:spacing w:val="2"/>
          <w:sz w:val="28"/>
          <w:szCs w:val="28"/>
        </w:rPr>
        <w:t xml:space="preserve">Căn cứ Quyết định số 1018/QĐ-TTg ngày 21/9/2024 của Thủ tướng Chính phủ </w:t>
      </w:r>
      <w:r w:rsidR="00ED7C03">
        <w:rPr>
          <w:rFonts w:ascii="Times New Roman" w:eastAsia="Times New Roman" w:hAnsi="Times New Roman" w:cs="Times New Roman"/>
          <w:bCs/>
          <w:spacing w:val="2"/>
          <w:sz w:val="28"/>
          <w:szCs w:val="28"/>
          <w:lang w:val="en-US"/>
        </w:rPr>
        <w:t>ban hành</w:t>
      </w:r>
      <w:r w:rsidRPr="00D628EB">
        <w:rPr>
          <w:rFonts w:ascii="Times New Roman" w:eastAsia="Times New Roman" w:hAnsi="Times New Roman" w:cs="Times New Roman"/>
          <w:bCs/>
          <w:spacing w:val="2"/>
          <w:sz w:val="28"/>
          <w:szCs w:val="28"/>
        </w:rPr>
        <w:t xml:space="preserve"> </w:t>
      </w:r>
      <w:r w:rsidRPr="00D628EB">
        <w:rPr>
          <w:rFonts w:ascii="Times New Roman" w:eastAsia="Times New Roman" w:hAnsi="Times New Roman" w:cs="Times New Roman"/>
          <w:spacing w:val="2"/>
          <w:sz w:val="28"/>
          <w:szCs w:val="28"/>
        </w:rPr>
        <w:t>Chiến lược phát triển công nghiệp bán dẫn đến năm 2030, tầm nhìn 2050</w:t>
      </w:r>
      <w:r w:rsidRPr="00D628EB">
        <w:rPr>
          <w:rFonts w:ascii="Times New Roman" w:eastAsia="Times New Roman" w:hAnsi="Times New Roman" w:cs="Times New Roman"/>
          <w:bCs/>
          <w:spacing w:val="2"/>
          <w:sz w:val="28"/>
          <w:szCs w:val="28"/>
        </w:rPr>
        <w:t xml:space="preserve"> (gọi tắt là Chiến lược); để bảo đảm việc triển khai Chiến lược được đồng bộ, hiệu quả trên phạm vi cả nước</w:t>
      </w:r>
      <w:r w:rsidR="00CD5DED" w:rsidRPr="00D628EB">
        <w:rPr>
          <w:rFonts w:ascii="Times New Roman" w:eastAsia="Times New Roman" w:hAnsi="Times New Roman" w:cs="Times New Roman"/>
          <w:bCs/>
          <w:spacing w:val="2"/>
          <w:sz w:val="28"/>
          <w:szCs w:val="28"/>
        </w:rPr>
        <w:t xml:space="preserve"> và </w:t>
      </w:r>
      <w:r w:rsidR="00CD5DED" w:rsidRPr="00D628EB">
        <w:rPr>
          <w:rFonts w:ascii="Times New Roman" w:eastAsia="Times New Roman" w:hAnsi="Times New Roman" w:cs="Times New Roman"/>
          <w:spacing w:val="2"/>
          <w:sz w:val="28"/>
          <w:szCs w:val="28"/>
        </w:rPr>
        <w:t>hỗ trợ triển khai, cụ thể hóa các nhiệm vụ</w:t>
      </w:r>
      <w:r w:rsidR="007D4CEA" w:rsidRPr="00D628EB">
        <w:rPr>
          <w:rFonts w:ascii="Times New Roman" w:eastAsia="Times New Roman" w:hAnsi="Times New Roman" w:cs="Times New Roman"/>
          <w:spacing w:val="2"/>
          <w:sz w:val="28"/>
          <w:szCs w:val="28"/>
        </w:rPr>
        <w:t xml:space="preserve">, </w:t>
      </w:r>
      <w:r w:rsidR="00CD5DED" w:rsidRPr="00D628EB">
        <w:rPr>
          <w:rFonts w:ascii="Times New Roman" w:eastAsia="Times New Roman" w:hAnsi="Times New Roman" w:cs="Times New Roman"/>
          <w:spacing w:val="2"/>
          <w:sz w:val="28"/>
          <w:szCs w:val="28"/>
        </w:rPr>
        <w:t>giải pháp để phát triển công nghiệp bán dẫn</w:t>
      </w:r>
      <w:r w:rsidRPr="00D628EB">
        <w:rPr>
          <w:rFonts w:ascii="Times New Roman" w:eastAsia="Times New Roman" w:hAnsi="Times New Roman" w:cs="Times New Roman"/>
          <w:bCs/>
          <w:spacing w:val="2"/>
          <w:sz w:val="28"/>
          <w:szCs w:val="28"/>
        </w:rPr>
        <w:t xml:space="preserve">, Bộ Thông tin và Truyền thông hướng dẫn các </w:t>
      </w:r>
      <w:r w:rsidR="00DE596E" w:rsidRPr="00D628EB">
        <w:rPr>
          <w:rFonts w:ascii="Times New Roman" w:eastAsia="Times New Roman" w:hAnsi="Times New Roman" w:cs="Times New Roman"/>
          <w:bCs/>
          <w:spacing w:val="2"/>
          <w:sz w:val="28"/>
          <w:szCs w:val="28"/>
        </w:rPr>
        <w:t>tỉnh, thành phố trực thuộc Trung ương</w:t>
      </w:r>
      <w:r w:rsidRPr="00D628EB">
        <w:rPr>
          <w:rFonts w:ascii="Times New Roman" w:eastAsia="Times New Roman" w:hAnsi="Times New Roman" w:cs="Times New Roman"/>
          <w:bCs/>
          <w:spacing w:val="2"/>
          <w:sz w:val="28"/>
          <w:szCs w:val="28"/>
        </w:rPr>
        <w:t xml:space="preserve"> triển khai thực hiện Chiến lược như sau:</w:t>
      </w:r>
    </w:p>
    <w:p w14:paraId="48A6DF35" w14:textId="1CB69007" w:rsidR="0009260A" w:rsidRPr="00FC7197" w:rsidRDefault="00BC794D" w:rsidP="00D628EB">
      <w:pPr>
        <w:pStyle w:val="Heading2"/>
        <w:spacing w:before="160" w:beforeAutospacing="0" w:after="0" w:afterAutospacing="0"/>
        <w:ind w:firstLine="567"/>
        <w:jc w:val="both"/>
        <w:rPr>
          <w:sz w:val="28"/>
          <w:szCs w:val="28"/>
          <w:lang w:val="vi-VN"/>
        </w:rPr>
      </w:pPr>
      <w:r w:rsidRPr="00FC7197">
        <w:rPr>
          <w:sz w:val="28"/>
          <w:szCs w:val="28"/>
          <w:lang w:val="vi-VN"/>
        </w:rPr>
        <w:t>I</w:t>
      </w:r>
      <w:r w:rsidR="00BA3EE6" w:rsidRPr="00FC7197">
        <w:rPr>
          <w:sz w:val="28"/>
          <w:szCs w:val="28"/>
          <w:lang w:val="vi-VN"/>
        </w:rPr>
        <w:t xml:space="preserve">. KHẢO SÁT ĐÁNH GIÁ TIỀM NĂNG PHÁT TRIỂN CÔNG NGHIỆP BÁN DẪN, ĐIỆN TỬ CỦA ĐỊA PHƯƠNG </w:t>
      </w:r>
    </w:p>
    <w:p w14:paraId="2811AD41" w14:textId="572D1663" w:rsidR="0009260A" w:rsidRPr="00FC7197" w:rsidRDefault="0009260A" w:rsidP="00D628EB">
      <w:pPr>
        <w:spacing w:before="160" w:after="0" w:line="240" w:lineRule="auto"/>
        <w:ind w:firstLine="567"/>
        <w:jc w:val="both"/>
        <w:rPr>
          <w:rFonts w:ascii="Times New Roman" w:eastAsia="Times New Roman" w:hAnsi="Times New Roman" w:cs="Times New Roman"/>
          <w:b/>
          <w:bCs/>
          <w:sz w:val="28"/>
          <w:szCs w:val="28"/>
        </w:rPr>
      </w:pPr>
      <w:r w:rsidRPr="00FC7197">
        <w:rPr>
          <w:rFonts w:ascii="Times New Roman" w:eastAsia="Times New Roman" w:hAnsi="Times New Roman" w:cs="Times New Roman"/>
          <w:b/>
          <w:bCs/>
          <w:sz w:val="28"/>
          <w:szCs w:val="28"/>
        </w:rPr>
        <w:t>1.</w:t>
      </w:r>
      <w:r w:rsidR="00BC794D" w:rsidRPr="00FC7197">
        <w:rPr>
          <w:rFonts w:ascii="Times New Roman" w:eastAsia="Times New Roman" w:hAnsi="Times New Roman" w:cs="Times New Roman"/>
          <w:b/>
          <w:bCs/>
          <w:sz w:val="28"/>
          <w:szCs w:val="28"/>
        </w:rPr>
        <w:t xml:space="preserve"> </w:t>
      </w:r>
      <w:r w:rsidRPr="00FC7197">
        <w:rPr>
          <w:rFonts w:ascii="Times New Roman" w:eastAsia="Times New Roman" w:hAnsi="Times New Roman" w:cs="Times New Roman"/>
          <w:b/>
          <w:bCs/>
          <w:sz w:val="28"/>
          <w:szCs w:val="28"/>
        </w:rPr>
        <w:t>Mục tiêu</w:t>
      </w:r>
    </w:p>
    <w:p w14:paraId="49304D89" w14:textId="057E2EF8" w:rsidR="0009260A" w:rsidRPr="00D628EB" w:rsidRDefault="0058560C" w:rsidP="00D628EB">
      <w:pPr>
        <w:spacing w:before="160" w:after="0" w:line="240" w:lineRule="auto"/>
        <w:ind w:firstLine="567"/>
        <w:jc w:val="both"/>
        <w:rPr>
          <w:rFonts w:ascii="Times New Roman" w:eastAsia="Times New Roman" w:hAnsi="Times New Roman" w:cs="Times New Roman"/>
          <w:spacing w:val="2"/>
          <w:sz w:val="28"/>
          <w:szCs w:val="28"/>
        </w:rPr>
      </w:pPr>
      <w:r w:rsidRPr="00D628EB">
        <w:rPr>
          <w:rFonts w:ascii="Times New Roman" w:eastAsia="Times New Roman" w:hAnsi="Times New Roman" w:cs="Times New Roman"/>
          <w:spacing w:val="2"/>
          <w:sz w:val="28"/>
          <w:szCs w:val="28"/>
        </w:rPr>
        <w:t xml:space="preserve">- </w:t>
      </w:r>
      <w:r w:rsidR="0009260A" w:rsidRPr="00D628EB">
        <w:rPr>
          <w:rFonts w:ascii="Times New Roman" w:eastAsia="Times New Roman" w:hAnsi="Times New Roman" w:cs="Times New Roman"/>
          <w:spacing w:val="2"/>
          <w:sz w:val="28"/>
          <w:szCs w:val="28"/>
        </w:rPr>
        <w:t>Đánh giá tiềm năng</w:t>
      </w:r>
      <w:r w:rsidR="00ED625D" w:rsidRPr="00D628EB">
        <w:rPr>
          <w:rFonts w:ascii="Times New Roman" w:eastAsia="Times New Roman" w:hAnsi="Times New Roman" w:cs="Times New Roman"/>
          <w:spacing w:val="2"/>
          <w:sz w:val="28"/>
          <w:szCs w:val="28"/>
        </w:rPr>
        <w:t xml:space="preserve"> của</w:t>
      </w:r>
      <w:r w:rsidR="0009260A" w:rsidRPr="00D628EB">
        <w:rPr>
          <w:rFonts w:ascii="Times New Roman" w:eastAsia="Times New Roman" w:hAnsi="Times New Roman" w:cs="Times New Roman"/>
          <w:spacing w:val="2"/>
          <w:sz w:val="28"/>
          <w:szCs w:val="28"/>
        </w:rPr>
        <w:t xml:space="preserve"> địa phương trong việc phát triển công nghiệp bán dẫn,</w:t>
      </w:r>
      <w:r w:rsidR="00923CFA" w:rsidRPr="00D628EB">
        <w:rPr>
          <w:rFonts w:ascii="Times New Roman" w:eastAsia="Times New Roman" w:hAnsi="Times New Roman" w:cs="Times New Roman"/>
          <w:spacing w:val="2"/>
          <w:sz w:val="28"/>
          <w:szCs w:val="28"/>
        </w:rPr>
        <w:t xml:space="preserve"> điện tử</w:t>
      </w:r>
      <w:r w:rsidR="0009260A" w:rsidRPr="00D628EB">
        <w:rPr>
          <w:rFonts w:ascii="Times New Roman" w:eastAsia="Times New Roman" w:hAnsi="Times New Roman" w:cs="Times New Roman"/>
          <w:spacing w:val="2"/>
          <w:sz w:val="28"/>
          <w:szCs w:val="28"/>
        </w:rPr>
        <w:t xml:space="preserve"> bao gồm các nguồn lực về hạ tầng, nhân lực và điều kiện kinh tế - xã hội.</w:t>
      </w:r>
    </w:p>
    <w:p w14:paraId="7E41BAE6" w14:textId="0919A1C7" w:rsidR="0009260A" w:rsidRPr="00FC7197" w:rsidRDefault="0058560C"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w:t>
      </w:r>
      <w:r w:rsidR="0009260A" w:rsidRPr="00FC7197">
        <w:rPr>
          <w:rFonts w:ascii="Times New Roman" w:eastAsia="Times New Roman" w:hAnsi="Times New Roman" w:cs="Times New Roman"/>
          <w:sz w:val="28"/>
          <w:szCs w:val="28"/>
        </w:rPr>
        <w:t>Xác định các yếu tố thuận lợi và khó khăn trong việc phát triển công nghiệp bán dẫn</w:t>
      </w:r>
      <w:r w:rsidR="00923CFA" w:rsidRPr="00FC7197">
        <w:rPr>
          <w:rFonts w:ascii="Times New Roman" w:eastAsia="Times New Roman" w:hAnsi="Times New Roman" w:cs="Times New Roman"/>
          <w:sz w:val="28"/>
          <w:szCs w:val="28"/>
        </w:rPr>
        <w:t>, điện tử</w:t>
      </w:r>
      <w:r w:rsidR="0009260A" w:rsidRPr="00FC7197">
        <w:rPr>
          <w:rFonts w:ascii="Times New Roman" w:eastAsia="Times New Roman" w:hAnsi="Times New Roman" w:cs="Times New Roman"/>
          <w:sz w:val="28"/>
          <w:szCs w:val="28"/>
        </w:rPr>
        <w:t xml:space="preserve"> tại địa phương.</w:t>
      </w:r>
    </w:p>
    <w:p w14:paraId="75D6BF72" w14:textId="298B5B78" w:rsidR="0009260A" w:rsidRPr="00FC7197" w:rsidRDefault="00BC794D" w:rsidP="00D628EB">
      <w:pPr>
        <w:spacing w:before="160" w:after="0" w:line="240" w:lineRule="auto"/>
        <w:ind w:firstLine="567"/>
        <w:jc w:val="both"/>
        <w:rPr>
          <w:rFonts w:ascii="Times New Roman" w:eastAsia="Times New Roman" w:hAnsi="Times New Roman" w:cs="Times New Roman"/>
          <w:b/>
          <w:bCs/>
          <w:sz w:val="28"/>
          <w:szCs w:val="28"/>
        </w:rPr>
      </w:pPr>
      <w:r w:rsidRPr="00FC7197">
        <w:rPr>
          <w:rFonts w:ascii="Times New Roman" w:eastAsia="Times New Roman" w:hAnsi="Times New Roman" w:cs="Times New Roman"/>
          <w:b/>
          <w:bCs/>
          <w:sz w:val="28"/>
          <w:szCs w:val="28"/>
        </w:rPr>
        <w:t>2.</w:t>
      </w:r>
      <w:r w:rsidR="0009260A" w:rsidRPr="00FC7197">
        <w:rPr>
          <w:rFonts w:ascii="Times New Roman" w:eastAsia="Times New Roman" w:hAnsi="Times New Roman" w:cs="Times New Roman"/>
          <w:b/>
          <w:bCs/>
          <w:sz w:val="28"/>
          <w:szCs w:val="28"/>
        </w:rPr>
        <w:t xml:space="preserve"> Phương pháp thực hiện</w:t>
      </w:r>
    </w:p>
    <w:p w14:paraId="61C6C1FB" w14:textId="02038B28" w:rsidR="0043689F" w:rsidRPr="00FC7197" w:rsidRDefault="00036BD7"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w:t>
      </w:r>
      <w:r w:rsidR="0009260A" w:rsidRPr="00D628EB">
        <w:rPr>
          <w:rFonts w:ascii="Times New Roman" w:eastAsia="Times New Roman" w:hAnsi="Times New Roman" w:cs="Times New Roman"/>
          <w:i/>
          <w:iCs/>
          <w:sz w:val="28"/>
          <w:szCs w:val="28"/>
        </w:rPr>
        <w:t>Khảo sát</w:t>
      </w:r>
      <w:r w:rsidR="00C208C5" w:rsidRPr="00D628EB">
        <w:rPr>
          <w:rFonts w:ascii="Times New Roman" w:eastAsia="Times New Roman" w:hAnsi="Times New Roman" w:cs="Times New Roman"/>
          <w:i/>
          <w:iCs/>
          <w:sz w:val="28"/>
          <w:szCs w:val="28"/>
        </w:rPr>
        <w:t>, đánh giá</w:t>
      </w:r>
      <w:r w:rsidR="0009260A" w:rsidRPr="00D628EB">
        <w:rPr>
          <w:rFonts w:ascii="Times New Roman" w:eastAsia="Times New Roman" w:hAnsi="Times New Roman" w:cs="Times New Roman"/>
          <w:i/>
          <w:iCs/>
          <w:sz w:val="28"/>
          <w:szCs w:val="28"/>
        </w:rPr>
        <w:t xml:space="preserve"> hạ tầng</w:t>
      </w:r>
      <w:r w:rsidR="0009260A" w:rsidRPr="00FC7197">
        <w:rPr>
          <w:rFonts w:ascii="Times New Roman" w:eastAsia="Times New Roman" w:hAnsi="Times New Roman" w:cs="Times New Roman"/>
          <w:sz w:val="28"/>
          <w:szCs w:val="28"/>
        </w:rPr>
        <w:t xml:space="preserve"> </w:t>
      </w:r>
      <w:r w:rsidR="0018707A" w:rsidRPr="00FC7197">
        <w:rPr>
          <w:rFonts w:ascii="Times New Roman" w:eastAsia="Times New Roman" w:hAnsi="Times New Roman" w:cs="Times New Roman"/>
          <w:sz w:val="28"/>
          <w:szCs w:val="28"/>
        </w:rPr>
        <w:t>cho phát triển công nghiệp</w:t>
      </w:r>
      <w:r w:rsidR="0009260A" w:rsidRPr="00FC7197">
        <w:rPr>
          <w:rFonts w:ascii="Times New Roman" w:eastAsia="Times New Roman" w:hAnsi="Times New Roman" w:cs="Times New Roman"/>
          <w:sz w:val="28"/>
          <w:szCs w:val="28"/>
        </w:rPr>
        <w:t>, bao gồm</w:t>
      </w:r>
      <w:r w:rsidR="0043689F" w:rsidRPr="00FC7197">
        <w:rPr>
          <w:rFonts w:ascii="Times New Roman" w:eastAsia="Times New Roman" w:hAnsi="Times New Roman" w:cs="Times New Roman"/>
          <w:sz w:val="28"/>
          <w:szCs w:val="28"/>
        </w:rPr>
        <w:t>:</w:t>
      </w:r>
    </w:p>
    <w:p w14:paraId="456D7D17" w14:textId="77777777" w:rsidR="0043689F" w:rsidRPr="00FC7197" w:rsidRDefault="0043689F"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w:t>
      </w:r>
      <w:r w:rsidR="0009260A" w:rsidRPr="00FC7197">
        <w:rPr>
          <w:rFonts w:ascii="Times New Roman" w:eastAsia="Times New Roman" w:hAnsi="Times New Roman" w:cs="Times New Roman"/>
          <w:sz w:val="28"/>
          <w:szCs w:val="28"/>
        </w:rPr>
        <w:t xml:space="preserve"> </w:t>
      </w:r>
      <w:r w:rsidRPr="00FC7197">
        <w:rPr>
          <w:rFonts w:ascii="Times New Roman" w:eastAsia="Times New Roman" w:hAnsi="Times New Roman" w:cs="Times New Roman"/>
          <w:sz w:val="28"/>
          <w:szCs w:val="28"/>
        </w:rPr>
        <w:t xml:space="preserve">Hạ tầng </w:t>
      </w:r>
      <w:r w:rsidR="0009260A" w:rsidRPr="00FC7197">
        <w:rPr>
          <w:rFonts w:ascii="Times New Roman" w:eastAsia="Times New Roman" w:hAnsi="Times New Roman" w:cs="Times New Roman"/>
          <w:sz w:val="28"/>
          <w:szCs w:val="28"/>
        </w:rPr>
        <w:t>điện</w:t>
      </w:r>
      <w:r w:rsidRPr="00FC7197">
        <w:rPr>
          <w:rFonts w:ascii="Times New Roman" w:eastAsia="Times New Roman" w:hAnsi="Times New Roman" w:cs="Times New Roman"/>
          <w:sz w:val="28"/>
          <w:szCs w:val="28"/>
        </w:rPr>
        <w:t>;</w:t>
      </w:r>
    </w:p>
    <w:p w14:paraId="6CDA12F2" w14:textId="339FA99B" w:rsidR="0043689F" w:rsidRDefault="0043689F"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Hạ tần</w:t>
      </w:r>
      <w:r w:rsidR="001329B0">
        <w:rPr>
          <w:rFonts w:ascii="Times New Roman" w:eastAsia="Times New Roman" w:hAnsi="Times New Roman" w:cs="Times New Roman"/>
          <w:sz w:val="28"/>
          <w:szCs w:val="28"/>
        </w:rPr>
        <w:t xml:space="preserve">g cấp, </w:t>
      </w:r>
      <w:r w:rsidRPr="00FC7197">
        <w:rPr>
          <w:rFonts w:ascii="Times New Roman" w:eastAsia="Times New Roman" w:hAnsi="Times New Roman" w:cs="Times New Roman"/>
          <w:sz w:val="28"/>
          <w:szCs w:val="28"/>
        </w:rPr>
        <w:t xml:space="preserve">thoát </w:t>
      </w:r>
      <w:r w:rsidR="0009260A" w:rsidRPr="00FC7197">
        <w:rPr>
          <w:rFonts w:ascii="Times New Roman" w:eastAsia="Times New Roman" w:hAnsi="Times New Roman" w:cs="Times New Roman"/>
          <w:sz w:val="28"/>
          <w:szCs w:val="28"/>
        </w:rPr>
        <w:t>nước</w:t>
      </w:r>
      <w:r w:rsidRPr="00FC7197">
        <w:rPr>
          <w:rFonts w:ascii="Times New Roman" w:eastAsia="Times New Roman" w:hAnsi="Times New Roman" w:cs="Times New Roman"/>
          <w:sz w:val="28"/>
          <w:szCs w:val="28"/>
        </w:rPr>
        <w:t>;</w:t>
      </w:r>
    </w:p>
    <w:p w14:paraId="2133D09E" w14:textId="667B2E5F" w:rsidR="0059166E" w:rsidRPr="00FC7197" w:rsidRDefault="0059166E" w:rsidP="0059166E">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Hạ tầng </w:t>
      </w:r>
      <w:r>
        <w:rPr>
          <w:rFonts w:ascii="Times New Roman" w:eastAsia="Times New Roman" w:hAnsi="Times New Roman" w:cs="Times New Roman"/>
          <w:sz w:val="28"/>
          <w:szCs w:val="28"/>
        </w:rPr>
        <w:t>số</w:t>
      </w:r>
      <w:r w:rsidRPr="00FC7197">
        <w:rPr>
          <w:rFonts w:ascii="Times New Roman" w:eastAsia="Times New Roman" w:hAnsi="Times New Roman" w:cs="Times New Roman"/>
          <w:sz w:val="28"/>
          <w:szCs w:val="28"/>
        </w:rPr>
        <w:t>;</w:t>
      </w:r>
    </w:p>
    <w:p w14:paraId="7622F22C" w14:textId="77777777" w:rsidR="0043689F" w:rsidRPr="00FC7197" w:rsidRDefault="0043689F"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w:t>
      </w:r>
      <w:r w:rsidR="0009260A" w:rsidRPr="00FC7197">
        <w:rPr>
          <w:rFonts w:ascii="Times New Roman" w:eastAsia="Times New Roman" w:hAnsi="Times New Roman" w:cs="Times New Roman"/>
          <w:sz w:val="28"/>
          <w:szCs w:val="28"/>
        </w:rPr>
        <w:t xml:space="preserve"> </w:t>
      </w:r>
      <w:r w:rsidRPr="00FC7197">
        <w:rPr>
          <w:rFonts w:ascii="Times New Roman" w:eastAsia="Times New Roman" w:hAnsi="Times New Roman" w:cs="Times New Roman"/>
          <w:sz w:val="28"/>
          <w:szCs w:val="28"/>
        </w:rPr>
        <w:t xml:space="preserve">Hạ tầng </w:t>
      </w:r>
      <w:r w:rsidR="0009260A" w:rsidRPr="00FC7197">
        <w:rPr>
          <w:rFonts w:ascii="Times New Roman" w:eastAsia="Times New Roman" w:hAnsi="Times New Roman" w:cs="Times New Roman"/>
          <w:sz w:val="28"/>
          <w:szCs w:val="28"/>
        </w:rPr>
        <w:t>giao thông</w:t>
      </w:r>
      <w:r w:rsidRPr="00FC7197">
        <w:rPr>
          <w:rFonts w:ascii="Times New Roman" w:eastAsia="Times New Roman" w:hAnsi="Times New Roman" w:cs="Times New Roman"/>
          <w:sz w:val="28"/>
          <w:szCs w:val="28"/>
        </w:rPr>
        <w:t>;</w:t>
      </w:r>
    </w:p>
    <w:p w14:paraId="3D6D420B" w14:textId="7F7C1F5D" w:rsidR="0043689F" w:rsidRPr="00FC7197" w:rsidRDefault="0043689F"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Hạ</w:t>
      </w:r>
      <w:r w:rsidR="00C208C5" w:rsidRPr="00FC7197">
        <w:rPr>
          <w:rFonts w:ascii="Times New Roman" w:eastAsia="Times New Roman" w:hAnsi="Times New Roman" w:cs="Times New Roman"/>
          <w:sz w:val="28"/>
          <w:szCs w:val="28"/>
        </w:rPr>
        <w:t xml:space="preserve"> tầng logistic;</w:t>
      </w:r>
    </w:p>
    <w:p w14:paraId="507B0F43" w14:textId="55161481" w:rsidR="00C208C5" w:rsidRPr="00ED7C03" w:rsidRDefault="00C208C5" w:rsidP="0018707A">
      <w:pPr>
        <w:spacing w:before="160" w:after="0" w:line="240" w:lineRule="auto"/>
        <w:ind w:firstLine="567"/>
        <w:jc w:val="both"/>
        <w:rPr>
          <w:rFonts w:ascii="Times New Roman" w:eastAsia="Times New Roman" w:hAnsi="Times New Roman" w:cs="Times New Roman"/>
          <w:sz w:val="28"/>
          <w:szCs w:val="28"/>
          <w:lang w:val="en-US"/>
        </w:rPr>
      </w:pPr>
      <w:r w:rsidRPr="00FC7197">
        <w:rPr>
          <w:rFonts w:ascii="Times New Roman" w:eastAsia="Times New Roman" w:hAnsi="Times New Roman" w:cs="Times New Roman"/>
          <w:sz w:val="28"/>
          <w:szCs w:val="28"/>
        </w:rPr>
        <w:t>+ Hạ tầng các khu công nghệ thông tin</w:t>
      </w:r>
      <w:r w:rsidR="00FB5796">
        <w:rPr>
          <w:rFonts w:ascii="Times New Roman" w:eastAsia="Times New Roman" w:hAnsi="Times New Roman" w:cs="Times New Roman"/>
          <w:sz w:val="28"/>
          <w:szCs w:val="28"/>
        </w:rPr>
        <w:t xml:space="preserve"> tập trung</w:t>
      </w:r>
      <w:r w:rsidRPr="00FC7197">
        <w:rPr>
          <w:rFonts w:ascii="Times New Roman" w:eastAsia="Times New Roman" w:hAnsi="Times New Roman" w:cs="Times New Roman"/>
          <w:sz w:val="28"/>
          <w:szCs w:val="28"/>
        </w:rPr>
        <w:t>, khu công nghiệp</w:t>
      </w:r>
      <w:r w:rsidR="00ED7C03">
        <w:rPr>
          <w:rFonts w:ascii="Times New Roman" w:eastAsia="Times New Roman" w:hAnsi="Times New Roman" w:cs="Times New Roman"/>
          <w:sz w:val="28"/>
          <w:szCs w:val="28"/>
          <w:lang w:val="en-US"/>
        </w:rPr>
        <w:t>.</w:t>
      </w:r>
    </w:p>
    <w:p w14:paraId="7417F6DF" w14:textId="5BAF6655" w:rsidR="0030281F" w:rsidRPr="00ED7C03" w:rsidRDefault="0030281F" w:rsidP="00D628EB">
      <w:pPr>
        <w:spacing w:before="160" w:after="0" w:line="240" w:lineRule="auto"/>
        <w:ind w:firstLine="567"/>
        <w:jc w:val="both"/>
        <w:rPr>
          <w:rFonts w:ascii="Times New Roman" w:eastAsia="Times New Roman" w:hAnsi="Times New Roman" w:cs="Times New Roman"/>
          <w:sz w:val="28"/>
          <w:szCs w:val="28"/>
          <w:lang w:val="en-US"/>
        </w:rPr>
      </w:pPr>
      <w:r w:rsidRPr="00FC7197">
        <w:rPr>
          <w:rFonts w:ascii="Times New Roman" w:eastAsia="Times New Roman" w:hAnsi="Times New Roman" w:cs="Times New Roman"/>
          <w:sz w:val="28"/>
          <w:szCs w:val="28"/>
        </w:rPr>
        <w:t>- Rà soát, đánh giá quỹ đất phát triển cho công nghiệp</w:t>
      </w:r>
      <w:r w:rsidR="00ED7C03">
        <w:rPr>
          <w:rFonts w:ascii="Times New Roman" w:eastAsia="Times New Roman" w:hAnsi="Times New Roman" w:cs="Times New Roman"/>
          <w:sz w:val="28"/>
          <w:szCs w:val="28"/>
          <w:lang w:val="en-US"/>
        </w:rPr>
        <w:t>.</w:t>
      </w:r>
    </w:p>
    <w:p w14:paraId="4A7B75FE" w14:textId="3D4B5880" w:rsidR="0009260A" w:rsidRDefault="00C208C5"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Đánh giá </w:t>
      </w:r>
      <w:r w:rsidR="0043689F" w:rsidRPr="00FC7197">
        <w:rPr>
          <w:rFonts w:ascii="Times New Roman" w:eastAsia="Times New Roman" w:hAnsi="Times New Roman" w:cs="Times New Roman"/>
          <w:sz w:val="28"/>
          <w:szCs w:val="28"/>
        </w:rPr>
        <w:t>điều kiện</w:t>
      </w:r>
      <w:r w:rsidR="0059166E">
        <w:rPr>
          <w:rFonts w:ascii="Times New Roman" w:eastAsia="Times New Roman" w:hAnsi="Times New Roman" w:cs="Times New Roman"/>
          <w:sz w:val="28"/>
          <w:szCs w:val="28"/>
        </w:rPr>
        <w:t>, tình hình</w:t>
      </w:r>
      <w:r w:rsidR="0043689F" w:rsidRPr="00FC7197">
        <w:rPr>
          <w:rFonts w:ascii="Times New Roman" w:eastAsia="Times New Roman" w:hAnsi="Times New Roman" w:cs="Times New Roman"/>
          <w:sz w:val="28"/>
          <w:szCs w:val="28"/>
        </w:rPr>
        <w:t xml:space="preserve"> phát triển kinh tế - xã hội</w:t>
      </w:r>
      <w:r w:rsidR="0059166E">
        <w:rPr>
          <w:rFonts w:ascii="Times New Roman" w:eastAsia="Times New Roman" w:hAnsi="Times New Roman" w:cs="Times New Roman"/>
          <w:sz w:val="28"/>
          <w:szCs w:val="28"/>
        </w:rPr>
        <w:t xml:space="preserve"> và khả năng đáp ứng điều kiện phát triển</w:t>
      </w:r>
      <w:r w:rsidR="0009260A" w:rsidRPr="00FC7197">
        <w:rPr>
          <w:rFonts w:ascii="Times New Roman" w:eastAsia="Times New Roman" w:hAnsi="Times New Roman" w:cs="Times New Roman"/>
          <w:sz w:val="28"/>
          <w:szCs w:val="28"/>
        </w:rPr>
        <w:t xml:space="preserve"> sản xuất và phát triển </w:t>
      </w:r>
      <w:r w:rsidR="00036BD7" w:rsidRPr="00FC7197">
        <w:rPr>
          <w:rFonts w:ascii="Times New Roman" w:eastAsia="Times New Roman" w:hAnsi="Times New Roman" w:cs="Times New Roman"/>
          <w:sz w:val="28"/>
          <w:szCs w:val="28"/>
        </w:rPr>
        <w:t>lĩnh vực</w:t>
      </w:r>
      <w:r w:rsidR="0009260A" w:rsidRPr="00FC7197">
        <w:rPr>
          <w:rFonts w:ascii="Times New Roman" w:eastAsia="Times New Roman" w:hAnsi="Times New Roman" w:cs="Times New Roman"/>
          <w:sz w:val="28"/>
          <w:szCs w:val="28"/>
        </w:rPr>
        <w:t xml:space="preserve"> bán dẫn</w:t>
      </w:r>
      <w:r w:rsidR="00923CFA" w:rsidRPr="00FC7197">
        <w:rPr>
          <w:rFonts w:ascii="Times New Roman" w:eastAsia="Times New Roman" w:hAnsi="Times New Roman" w:cs="Times New Roman"/>
          <w:sz w:val="28"/>
          <w:szCs w:val="28"/>
        </w:rPr>
        <w:t>, điện tử</w:t>
      </w:r>
      <w:r w:rsidR="0009260A" w:rsidRPr="00FC7197">
        <w:rPr>
          <w:rFonts w:ascii="Times New Roman" w:eastAsia="Times New Roman" w:hAnsi="Times New Roman" w:cs="Times New Roman"/>
          <w:sz w:val="28"/>
          <w:szCs w:val="28"/>
        </w:rPr>
        <w:t>.</w:t>
      </w:r>
    </w:p>
    <w:p w14:paraId="36C88670" w14:textId="01DDAF1F" w:rsidR="006C3D01" w:rsidRPr="005C38BB" w:rsidRDefault="006C3D01" w:rsidP="00D628EB">
      <w:pPr>
        <w:spacing w:before="16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D01">
        <w:rPr>
          <w:rFonts w:ascii="Times New Roman" w:eastAsia="Times New Roman" w:hAnsi="Times New Roman" w:cs="Times New Roman"/>
          <w:sz w:val="28"/>
          <w:szCs w:val="28"/>
          <w:lang w:val="en-US"/>
        </w:rPr>
        <w:t>Đánh giá hiện trạng</w:t>
      </w:r>
      <w:r w:rsidR="00B337AF">
        <w:rPr>
          <w:rFonts w:ascii="Times New Roman" w:eastAsia="Times New Roman" w:hAnsi="Times New Roman" w:cs="Times New Roman"/>
          <w:sz w:val="28"/>
          <w:szCs w:val="28"/>
        </w:rPr>
        <w:t xml:space="preserve">, tiềm năng phát triển của </w:t>
      </w:r>
      <w:r w:rsidRPr="006C3D01">
        <w:rPr>
          <w:rFonts w:ascii="Times New Roman" w:eastAsia="Times New Roman" w:hAnsi="Times New Roman" w:cs="Times New Roman"/>
          <w:sz w:val="28"/>
          <w:szCs w:val="28"/>
          <w:lang w:val="en-US"/>
        </w:rPr>
        <w:t>các</w:t>
      </w:r>
      <w:r w:rsidR="00B136C3">
        <w:rPr>
          <w:rFonts w:ascii="Times New Roman" w:eastAsia="Times New Roman" w:hAnsi="Times New Roman" w:cs="Times New Roman"/>
          <w:sz w:val="28"/>
          <w:szCs w:val="28"/>
        </w:rPr>
        <w:t xml:space="preserve"> cơ sở đào tạo, viện nghiên cứu,</w:t>
      </w:r>
      <w:r w:rsidRPr="006C3D01">
        <w:rPr>
          <w:rFonts w:ascii="Times New Roman" w:eastAsia="Times New Roman" w:hAnsi="Times New Roman" w:cs="Times New Roman"/>
          <w:sz w:val="28"/>
          <w:szCs w:val="28"/>
          <w:lang w:val="en-US"/>
        </w:rPr>
        <w:t xml:space="preserve"> doanh nghiệp trong lĩnh vực </w:t>
      </w:r>
      <w:r w:rsidR="00612201">
        <w:rPr>
          <w:rFonts w:ascii="Times New Roman" w:eastAsia="Times New Roman" w:hAnsi="Times New Roman" w:cs="Times New Roman"/>
          <w:sz w:val="28"/>
          <w:szCs w:val="28"/>
          <w:lang w:val="en-US"/>
        </w:rPr>
        <w:t>bán</w:t>
      </w:r>
      <w:r w:rsidR="00612201">
        <w:rPr>
          <w:rFonts w:ascii="Times New Roman" w:eastAsia="Times New Roman" w:hAnsi="Times New Roman" w:cs="Times New Roman"/>
          <w:sz w:val="28"/>
          <w:szCs w:val="28"/>
        </w:rPr>
        <w:t xml:space="preserve"> dẫn (</w:t>
      </w:r>
      <w:r w:rsidRPr="006C3D01">
        <w:rPr>
          <w:rFonts w:ascii="Times New Roman" w:eastAsia="Times New Roman" w:hAnsi="Times New Roman" w:cs="Times New Roman"/>
          <w:sz w:val="28"/>
          <w:szCs w:val="28"/>
          <w:lang w:val="en-US"/>
        </w:rPr>
        <w:t>thiết kế, sản xuất, lắp ráp, đóng gói và kiểm thử</w:t>
      </w:r>
      <w:r w:rsidR="00612201">
        <w:rPr>
          <w:rFonts w:ascii="Times New Roman" w:eastAsia="Times New Roman" w:hAnsi="Times New Roman" w:cs="Times New Roman"/>
          <w:sz w:val="28"/>
          <w:szCs w:val="28"/>
        </w:rPr>
        <w:t>)</w:t>
      </w:r>
      <w:r w:rsidR="005C38BB">
        <w:rPr>
          <w:rFonts w:ascii="Times New Roman" w:eastAsia="Times New Roman" w:hAnsi="Times New Roman" w:cs="Times New Roman"/>
          <w:sz w:val="28"/>
          <w:szCs w:val="28"/>
        </w:rPr>
        <w:t>.</w:t>
      </w:r>
    </w:p>
    <w:p w14:paraId="12F85C01" w14:textId="77777777" w:rsidR="00B9750E" w:rsidRPr="00FC7197" w:rsidRDefault="00036BD7"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w:t>
      </w:r>
      <w:r w:rsidR="00DB12F6" w:rsidRPr="00FC7197">
        <w:rPr>
          <w:rFonts w:ascii="Times New Roman" w:eastAsia="Times New Roman" w:hAnsi="Times New Roman" w:cs="Times New Roman"/>
          <w:sz w:val="28"/>
          <w:szCs w:val="28"/>
        </w:rPr>
        <w:t xml:space="preserve">Đánh giá </w:t>
      </w:r>
      <w:r w:rsidR="00792E3F" w:rsidRPr="00FC7197">
        <w:rPr>
          <w:rFonts w:ascii="Times New Roman" w:eastAsia="Times New Roman" w:hAnsi="Times New Roman" w:cs="Times New Roman"/>
          <w:sz w:val="28"/>
          <w:szCs w:val="28"/>
        </w:rPr>
        <w:t>hiện trạng nguồn nhân lực</w:t>
      </w:r>
      <w:r w:rsidR="0009260A" w:rsidRPr="00FC7197">
        <w:rPr>
          <w:rFonts w:ascii="Times New Roman" w:eastAsia="Times New Roman" w:hAnsi="Times New Roman" w:cs="Times New Roman"/>
          <w:sz w:val="28"/>
          <w:szCs w:val="28"/>
        </w:rPr>
        <w:t xml:space="preserve">: </w:t>
      </w:r>
    </w:p>
    <w:p w14:paraId="518D01E3" w14:textId="4A101F8B" w:rsidR="00B9750E" w:rsidRPr="00BA434E" w:rsidRDefault="00B9750E" w:rsidP="00D628EB">
      <w:pPr>
        <w:spacing w:before="160" w:after="0" w:line="240" w:lineRule="auto"/>
        <w:ind w:firstLine="567"/>
        <w:jc w:val="both"/>
        <w:rPr>
          <w:rFonts w:ascii="Times New Roman" w:eastAsia="Times New Roman" w:hAnsi="Times New Roman" w:cs="Times New Roman"/>
          <w:sz w:val="28"/>
          <w:szCs w:val="28"/>
          <w:lang w:val="en-US"/>
        </w:rPr>
      </w:pPr>
      <w:r w:rsidRPr="00FC7197">
        <w:rPr>
          <w:rFonts w:ascii="Times New Roman" w:eastAsia="Times New Roman" w:hAnsi="Times New Roman" w:cs="Times New Roman"/>
          <w:sz w:val="28"/>
          <w:szCs w:val="28"/>
        </w:rPr>
        <w:lastRenderedPageBreak/>
        <w:t xml:space="preserve">+ </w:t>
      </w:r>
      <w:r w:rsidR="0009260A" w:rsidRPr="00FC7197">
        <w:rPr>
          <w:rFonts w:ascii="Times New Roman" w:eastAsia="Times New Roman" w:hAnsi="Times New Roman" w:cs="Times New Roman"/>
          <w:sz w:val="28"/>
          <w:szCs w:val="28"/>
        </w:rPr>
        <w:t>Khảo sát</w:t>
      </w:r>
      <w:r w:rsidRPr="00FC7197">
        <w:rPr>
          <w:rFonts w:ascii="Times New Roman" w:eastAsia="Times New Roman" w:hAnsi="Times New Roman" w:cs="Times New Roman"/>
          <w:sz w:val="28"/>
          <w:szCs w:val="28"/>
        </w:rPr>
        <w:t>, đánh giá các cơ sở đào tạo của địa phương và các vùng lân cận</w:t>
      </w:r>
      <w:r w:rsidR="00EA1AB1" w:rsidRPr="00FC7197">
        <w:rPr>
          <w:rFonts w:ascii="Times New Roman" w:eastAsia="Times New Roman" w:hAnsi="Times New Roman" w:cs="Times New Roman"/>
          <w:sz w:val="28"/>
          <w:szCs w:val="28"/>
        </w:rPr>
        <w:t>: cơ sở vật chất, năng lực đào tạo,</w:t>
      </w:r>
      <w:r w:rsidR="00E5082E" w:rsidRPr="00FC7197">
        <w:rPr>
          <w:rFonts w:ascii="Times New Roman" w:eastAsia="Times New Roman" w:hAnsi="Times New Roman" w:cs="Times New Roman"/>
          <w:sz w:val="28"/>
          <w:szCs w:val="28"/>
        </w:rPr>
        <w:t>…</w:t>
      </w:r>
      <w:r w:rsidR="00BA434E">
        <w:rPr>
          <w:rFonts w:ascii="Times New Roman" w:eastAsia="Times New Roman" w:hAnsi="Times New Roman" w:cs="Times New Roman"/>
          <w:sz w:val="28"/>
          <w:szCs w:val="28"/>
          <w:lang w:val="en-US"/>
        </w:rPr>
        <w:t>;</w:t>
      </w:r>
    </w:p>
    <w:p w14:paraId="21E74390" w14:textId="3EE64F3F" w:rsidR="00210C5B" w:rsidRPr="00ED7C03" w:rsidRDefault="00C47A7B" w:rsidP="00D628EB">
      <w:pPr>
        <w:spacing w:before="160" w:after="0" w:line="240" w:lineRule="auto"/>
        <w:ind w:firstLine="567"/>
        <w:jc w:val="both"/>
        <w:rPr>
          <w:rFonts w:ascii="Times New Roman" w:eastAsia="Times New Roman" w:hAnsi="Times New Roman" w:cs="Times New Roman"/>
          <w:sz w:val="28"/>
          <w:szCs w:val="28"/>
          <w:lang w:val="en-US"/>
        </w:rPr>
      </w:pPr>
      <w:r w:rsidRPr="00FC7197">
        <w:rPr>
          <w:rFonts w:ascii="Times New Roman" w:eastAsia="Times New Roman" w:hAnsi="Times New Roman" w:cs="Times New Roman"/>
          <w:sz w:val="28"/>
          <w:szCs w:val="28"/>
        </w:rPr>
        <w:t xml:space="preserve">+ </w:t>
      </w:r>
      <w:r w:rsidR="00317E63" w:rsidRPr="00FC7197">
        <w:rPr>
          <w:rFonts w:ascii="Times New Roman" w:eastAsia="Times New Roman" w:hAnsi="Times New Roman" w:cs="Times New Roman"/>
          <w:sz w:val="28"/>
          <w:szCs w:val="28"/>
        </w:rPr>
        <w:t>Nhu cầu và k</w:t>
      </w:r>
      <w:r w:rsidRPr="00FC7197">
        <w:rPr>
          <w:rFonts w:ascii="Times New Roman" w:eastAsia="Times New Roman" w:hAnsi="Times New Roman" w:cs="Times New Roman"/>
          <w:sz w:val="28"/>
          <w:szCs w:val="28"/>
        </w:rPr>
        <w:t xml:space="preserve">hả năng cung cấp nguồn nhân lực </w:t>
      </w:r>
      <w:r w:rsidR="00317E63" w:rsidRPr="00FC7197">
        <w:rPr>
          <w:rFonts w:ascii="Times New Roman" w:eastAsia="Times New Roman" w:hAnsi="Times New Roman" w:cs="Times New Roman"/>
          <w:sz w:val="28"/>
          <w:szCs w:val="28"/>
        </w:rPr>
        <w:t>cho công nghiệp bán dẫn, điện tử</w:t>
      </w:r>
      <w:r w:rsidR="00F71683" w:rsidRPr="00FC7197">
        <w:rPr>
          <w:rFonts w:ascii="Times New Roman" w:eastAsia="Times New Roman" w:hAnsi="Times New Roman" w:cs="Times New Roman"/>
          <w:sz w:val="28"/>
          <w:szCs w:val="28"/>
        </w:rPr>
        <w:t xml:space="preserve"> (bao gồm cả </w:t>
      </w:r>
      <w:r w:rsidR="006978CF">
        <w:rPr>
          <w:rFonts w:ascii="Times New Roman" w:eastAsia="Times New Roman" w:hAnsi="Times New Roman" w:cs="Times New Roman"/>
          <w:sz w:val="28"/>
          <w:szCs w:val="28"/>
        </w:rPr>
        <w:t xml:space="preserve">việc </w:t>
      </w:r>
      <w:r w:rsidR="006978CF" w:rsidRPr="00BA65CE">
        <w:rPr>
          <w:rFonts w:ascii="Times New Roman" w:hAnsi="Times New Roman" w:cs="Times New Roman"/>
          <w:sz w:val="28"/>
          <w:szCs w:val="28"/>
          <w:shd w:val="clear" w:color="auto" w:fill="FFFFFF"/>
        </w:rPr>
        <w:t xml:space="preserve">đào tạo lại </w:t>
      </w:r>
      <w:r w:rsidR="006978CF" w:rsidRPr="00BA65CE">
        <w:rPr>
          <w:rFonts w:ascii="Times New Roman" w:hAnsi="Times New Roman" w:cs="Times New Roman"/>
          <w:spacing w:val="-6"/>
          <w:sz w:val="28"/>
          <w:szCs w:val="28"/>
          <w:shd w:val="clear" w:color="auto" w:fill="FFFFFF"/>
        </w:rPr>
        <w:t>(Reskill), đào tạo nâng cao (Upskill)</w:t>
      </w:r>
      <w:r w:rsidR="00ED7C03">
        <w:rPr>
          <w:rFonts w:ascii="Times New Roman" w:hAnsi="Times New Roman" w:cs="Times New Roman"/>
          <w:spacing w:val="-6"/>
          <w:sz w:val="28"/>
          <w:szCs w:val="28"/>
          <w:shd w:val="clear" w:color="auto" w:fill="FFFFFF"/>
          <w:lang w:val="en-US"/>
        </w:rPr>
        <w:t>)</w:t>
      </w:r>
      <w:r w:rsidR="00ED7C03">
        <w:rPr>
          <w:rFonts w:ascii="Times New Roman" w:eastAsia="Times New Roman" w:hAnsi="Times New Roman" w:cs="Times New Roman"/>
          <w:sz w:val="28"/>
          <w:szCs w:val="28"/>
          <w:lang w:val="en-US"/>
        </w:rPr>
        <w:t>.</w:t>
      </w:r>
    </w:p>
    <w:p w14:paraId="037F3977" w14:textId="75BD3E9B" w:rsidR="00EB4581" w:rsidRDefault="005C6035" w:rsidP="00D628EB">
      <w:pPr>
        <w:spacing w:before="160" w:after="0" w:line="240" w:lineRule="auto"/>
        <w:ind w:firstLine="567"/>
        <w:jc w:val="both"/>
        <w:rPr>
          <w:rFonts w:ascii="Times New Roman" w:eastAsia="Times New Roman" w:hAnsi="Times New Roman" w:cs="Times New Roman"/>
          <w:spacing w:val="-4"/>
          <w:sz w:val="28"/>
          <w:szCs w:val="28"/>
        </w:rPr>
      </w:pPr>
      <w:r w:rsidRPr="00D628EB">
        <w:rPr>
          <w:rFonts w:ascii="Times New Roman" w:eastAsia="Times New Roman" w:hAnsi="Times New Roman" w:cs="Times New Roman"/>
          <w:spacing w:val="-4"/>
          <w:sz w:val="28"/>
          <w:szCs w:val="28"/>
        </w:rPr>
        <w:t xml:space="preserve">- </w:t>
      </w:r>
      <w:r w:rsidR="0009260A" w:rsidRPr="00D628EB">
        <w:rPr>
          <w:rFonts w:ascii="Times New Roman" w:eastAsia="Times New Roman" w:hAnsi="Times New Roman" w:cs="Times New Roman"/>
          <w:spacing w:val="-4"/>
          <w:sz w:val="28"/>
          <w:szCs w:val="28"/>
        </w:rPr>
        <w:t xml:space="preserve">Nghiên cứu thị trường: Thu thập thông tin về nhu cầu </w:t>
      </w:r>
      <w:r w:rsidR="009F56DD">
        <w:rPr>
          <w:rFonts w:ascii="Times New Roman" w:eastAsia="Times New Roman" w:hAnsi="Times New Roman" w:cs="Times New Roman"/>
          <w:spacing w:val="-4"/>
          <w:sz w:val="28"/>
          <w:szCs w:val="28"/>
        </w:rPr>
        <w:t xml:space="preserve">của </w:t>
      </w:r>
      <w:r w:rsidR="00EB4581">
        <w:rPr>
          <w:rFonts w:ascii="Times New Roman" w:eastAsia="Times New Roman" w:hAnsi="Times New Roman" w:cs="Times New Roman"/>
          <w:spacing w:val="-4"/>
          <w:sz w:val="28"/>
          <w:szCs w:val="28"/>
        </w:rPr>
        <w:t>thị trường địa phương,</w:t>
      </w:r>
      <w:r w:rsidR="00087253">
        <w:rPr>
          <w:rFonts w:ascii="Times New Roman" w:eastAsia="Times New Roman" w:hAnsi="Times New Roman" w:cs="Times New Roman"/>
          <w:spacing w:val="-4"/>
          <w:sz w:val="28"/>
          <w:szCs w:val="28"/>
        </w:rPr>
        <w:t xml:space="preserve"> </w:t>
      </w:r>
      <w:r w:rsidR="009F56DD">
        <w:rPr>
          <w:rFonts w:ascii="Times New Roman" w:eastAsia="Times New Roman" w:hAnsi="Times New Roman" w:cs="Times New Roman"/>
          <w:spacing w:val="-4"/>
          <w:sz w:val="28"/>
          <w:szCs w:val="28"/>
        </w:rPr>
        <w:t xml:space="preserve">thị trường </w:t>
      </w:r>
      <w:r w:rsidR="00087253">
        <w:rPr>
          <w:rFonts w:ascii="Times New Roman" w:eastAsia="Times New Roman" w:hAnsi="Times New Roman" w:cs="Times New Roman"/>
          <w:spacing w:val="-4"/>
          <w:sz w:val="28"/>
          <w:szCs w:val="28"/>
        </w:rPr>
        <w:t xml:space="preserve">lân cận, </w:t>
      </w:r>
      <w:r w:rsidR="009F56DD">
        <w:rPr>
          <w:rFonts w:ascii="Times New Roman" w:eastAsia="Times New Roman" w:hAnsi="Times New Roman" w:cs="Times New Roman"/>
          <w:spacing w:val="-4"/>
          <w:sz w:val="28"/>
          <w:szCs w:val="28"/>
        </w:rPr>
        <w:t xml:space="preserve">thị trường </w:t>
      </w:r>
      <w:r w:rsidR="00087253">
        <w:rPr>
          <w:rFonts w:ascii="Times New Roman" w:eastAsia="Times New Roman" w:hAnsi="Times New Roman" w:cs="Times New Roman"/>
          <w:spacing w:val="-4"/>
          <w:sz w:val="28"/>
          <w:szCs w:val="28"/>
        </w:rPr>
        <w:t>trong nước</w:t>
      </w:r>
      <w:r w:rsidR="009F56DD">
        <w:rPr>
          <w:rFonts w:ascii="Times New Roman" w:eastAsia="Times New Roman" w:hAnsi="Times New Roman" w:cs="Times New Roman"/>
          <w:spacing w:val="-4"/>
          <w:sz w:val="28"/>
          <w:szCs w:val="28"/>
        </w:rPr>
        <w:t xml:space="preserve"> và</w:t>
      </w:r>
      <w:r w:rsidR="00087253">
        <w:rPr>
          <w:rFonts w:ascii="Times New Roman" w:eastAsia="Times New Roman" w:hAnsi="Times New Roman" w:cs="Times New Roman"/>
          <w:spacing w:val="-4"/>
          <w:sz w:val="28"/>
          <w:szCs w:val="28"/>
        </w:rPr>
        <w:t xml:space="preserve"> quốc tế, cũng như khả năng địa phương tham gia các thị trường này.</w:t>
      </w:r>
    </w:p>
    <w:p w14:paraId="721528ED" w14:textId="18F2CBBA" w:rsidR="004F3C64" w:rsidRPr="00FC7197" w:rsidRDefault="004F3C64" w:rsidP="00D628EB">
      <w:pPr>
        <w:spacing w:before="160" w:after="0" w:line="240" w:lineRule="auto"/>
        <w:ind w:firstLine="567"/>
        <w:jc w:val="both"/>
        <w:rPr>
          <w:rFonts w:ascii="Times New Roman" w:eastAsia="Times New Roman" w:hAnsi="Times New Roman" w:cs="Times New Roman"/>
          <w:spacing w:val="2"/>
          <w:sz w:val="28"/>
          <w:szCs w:val="28"/>
        </w:rPr>
      </w:pPr>
      <w:r w:rsidRPr="00FC7197">
        <w:rPr>
          <w:rFonts w:ascii="Times New Roman" w:eastAsia="Times New Roman" w:hAnsi="Times New Roman" w:cs="Times New Roman"/>
          <w:spacing w:val="2"/>
          <w:sz w:val="28"/>
          <w:szCs w:val="28"/>
        </w:rPr>
        <w:t xml:space="preserve">- Đánh giá hệ sinh thái công nghiệp bán </w:t>
      </w:r>
      <w:r w:rsidR="00ED7664" w:rsidRPr="00FC7197">
        <w:rPr>
          <w:rFonts w:ascii="Times New Roman" w:eastAsia="Times New Roman" w:hAnsi="Times New Roman" w:cs="Times New Roman"/>
          <w:spacing w:val="2"/>
          <w:sz w:val="28"/>
          <w:szCs w:val="28"/>
        </w:rPr>
        <w:t>dẫn,</w:t>
      </w:r>
      <w:r w:rsidRPr="00FC7197">
        <w:rPr>
          <w:rFonts w:ascii="Times New Roman" w:eastAsia="Times New Roman" w:hAnsi="Times New Roman" w:cs="Times New Roman"/>
          <w:spacing w:val="2"/>
          <w:sz w:val="28"/>
          <w:szCs w:val="28"/>
        </w:rPr>
        <w:t xml:space="preserve"> điện tử</w:t>
      </w:r>
      <w:r w:rsidR="003B472D" w:rsidRPr="00FC7197">
        <w:rPr>
          <w:rFonts w:ascii="Times New Roman" w:eastAsia="Times New Roman" w:hAnsi="Times New Roman" w:cs="Times New Roman"/>
          <w:spacing w:val="2"/>
          <w:sz w:val="28"/>
          <w:szCs w:val="28"/>
        </w:rPr>
        <w:t xml:space="preserve"> </w:t>
      </w:r>
      <w:r w:rsidRPr="00FC7197">
        <w:rPr>
          <w:rFonts w:ascii="Times New Roman" w:eastAsia="Times New Roman" w:hAnsi="Times New Roman" w:cs="Times New Roman"/>
          <w:spacing w:val="2"/>
          <w:sz w:val="28"/>
          <w:szCs w:val="28"/>
        </w:rPr>
        <w:t>của địa phương</w:t>
      </w:r>
      <w:r w:rsidR="003B472D" w:rsidRPr="00FC7197">
        <w:rPr>
          <w:rFonts w:ascii="Times New Roman" w:eastAsia="Times New Roman" w:hAnsi="Times New Roman" w:cs="Times New Roman"/>
          <w:spacing w:val="2"/>
          <w:sz w:val="28"/>
          <w:szCs w:val="28"/>
        </w:rPr>
        <w:t xml:space="preserve"> và tiềm năng phát triển.</w:t>
      </w:r>
    </w:p>
    <w:p w14:paraId="676BE7D9" w14:textId="2F18C46F" w:rsidR="0009260A" w:rsidRPr="00FC7197" w:rsidRDefault="00D917FD"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w:t>
      </w:r>
      <w:r w:rsidR="0009260A" w:rsidRPr="00FC7197">
        <w:rPr>
          <w:rFonts w:ascii="Times New Roman" w:eastAsia="Times New Roman" w:hAnsi="Times New Roman" w:cs="Times New Roman"/>
          <w:sz w:val="28"/>
          <w:szCs w:val="28"/>
        </w:rPr>
        <w:t xml:space="preserve">Đánh giá </w:t>
      </w:r>
      <w:r w:rsidR="001F2FFD" w:rsidRPr="00FC7197">
        <w:rPr>
          <w:rFonts w:ascii="Times New Roman" w:eastAsia="Times New Roman" w:hAnsi="Times New Roman" w:cs="Times New Roman"/>
          <w:sz w:val="28"/>
          <w:szCs w:val="28"/>
        </w:rPr>
        <w:t xml:space="preserve">tiềm năng về </w:t>
      </w:r>
      <w:r w:rsidR="0009260A" w:rsidRPr="00FC7197">
        <w:rPr>
          <w:rFonts w:ascii="Times New Roman" w:eastAsia="Times New Roman" w:hAnsi="Times New Roman" w:cs="Times New Roman"/>
          <w:sz w:val="28"/>
          <w:szCs w:val="28"/>
        </w:rPr>
        <w:t>tài nguyên thiên nhiên</w:t>
      </w:r>
      <w:r w:rsidR="001F2FFD" w:rsidRPr="00FC7197">
        <w:rPr>
          <w:rFonts w:ascii="Times New Roman" w:eastAsia="Times New Roman" w:hAnsi="Times New Roman" w:cs="Times New Roman"/>
          <w:sz w:val="28"/>
          <w:szCs w:val="28"/>
        </w:rPr>
        <w:t xml:space="preserve"> sẵn có</w:t>
      </w:r>
      <w:r w:rsidR="0009260A" w:rsidRPr="00FC7197">
        <w:rPr>
          <w:rFonts w:ascii="Times New Roman" w:eastAsia="Times New Roman" w:hAnsi="Times New Roman" w:cs="Times New Roman"/>
          <w:sz w:val="28"/>
          <w:szCs w:val="28"/>
        </w:rPr>
        <w:t xml:space="preserve">: </w:t>
      </w:r>
      <w:r w:rsidR="00ED7664" w:rsidRPr="00FC7197">
        <w:rPr>
          <w:rFonts w:ascii="Times New Roman" w:eastAsia="Times New Roman" w:hAnsi="Times New Roman" w:cs="Times New Roman"/>
          <w:sz w:val="28"/>
          <w:szCs w:val="28"/>
        </w:rPr>
        <w:t>x</w:t>
      </w:r>
      <w:r w:rsidR="0009260A" w:rsidRPr="00FC7197">
        <w:rPr>
          <w:rFonts w:ascii="Times New Roman" w:eastAsia="Times New Roman" w:hAnsi="Times New Roman" w:cs="Times New Roman"/>
          <w:sz w:val="28"/>
          <w:szCs w:val="28"/>
        </w:rPr>
        <w:t>em xét</w:t>
      </w:r>
      <w:r w:rsidR="00FD69F3" w:rsidRPr="00FC7197">
        <w:rPr>
          <w:rFonts w:ascii="Times New Roman" w:eastAsia="Times New Roman" w:hAnsi="Times New Roman" w:cs="Times New Roman"/>
          <w:sz w:val="28"/>
          <w:szCs w:val="28"/>
        </w:rPr>
        <w:t xml:space="preserve">, đánh giá, khảo sát </w:t>
      </w:r>
      <w:r w:rsidR="0009260A" w:rsidRPr="00FC7197">
        <w:rPr>
          <w:rFonts w:ascii="Times New Roman" w:eastAsia="Times New Roman" w:hAnsi="Times New Roman" w:cs="Times New Roman"/>
          <w:sz w:val="28"/>
          <w:szCs w:val="28"/>
        </w:rPr>
        <w:t>tài nguyên (như đất hiếm) có thể phục vụ cho ngành bán dẫn.</w:t>
      </w:r>
    </w:p>
    <w:p w14:paraId="70F8E345" w14:textId="589D86CC" w:rsidR="0009260A" w:rsidRPr="00FC7197" w:rsidRDefault="00632905" w:rsidP="00D628EB">
      <w:pPr>
        <w:pStyle w:val="Heading2"/>
        <w:spacing w:before="160" w:beforeAutospacing="0" w:after="0" w:afterAutospacing="0"/>
        <w:ind w:firstLine="567"/>
        <w:jc w:val="both"/>
        <w:rPr>
          <w:sz w:val="28"/>
          <w:szCs w:val="28"/>
          <w:lang w:val="vi-VN"/>
        </w:rPr>
      </w:pPr>
      <w:r w:rsidRPr="00FC7197">
        <w:rPr>
          <w:sz w:val="28"/>
          <w:szCs w:val="28"/>
          <w:lang w:val="vi-VN"/>
        </w:rPr>
        <w:t xml:space="preserve">II. XÂY DỰNG KẾ HOẠCH </w:t>
      </w:r>
      <w:r w:rsidR="003A08DC" w:rsidRPr="00FC7197">
        <w:rPr>
          <w:sz w:val="28"/>
          <w:szCs w:val="28"/>
          <w:lang w:val="vi-VN"/>
        </w:rPr>
        <w:t xml:space="preserve">TRIỂN KHAI CHIẾN LƯỢC </w:t>
      </w:r>
    </w:p>
    <w:p w14:paraId="1733BD7D" w14:textId="4AA267BA" w:rsidR="0009260A" w:rsidRPr="00FC7197" w:rsidRDefault="00774C24" w:rsidP="00D628EB">
      <w:pPr>
        <w:spacing w:before="160" w:after="0" w:line="240" w:lineRule="auto"/>
        <w:ind w:firstLine="567"/>
        <w:jc w:val="both"/>
        <w:rPr>
          <w:rFonts w:ascii="Times New Roman" w:eastAsia="Times New Roman" w:hAnsi="Times New Roman" w:cs="Times New Roman"/>
          <w:b/>
          <w:bCs/>
          <w:sz w:val="28"/>
          <w:szCs w:val="28"/>
        </w:rPr>
      </w:pPr>
      <w:r w:rsidRPr="00D628EB">
        <w:rPr>
          <w:rFonts w:ascii="Times New Roman" w:eastAsia="Times New Roman" w:hAnsi="Times New Roman" w:cs="Times New Roman"/>
          <w:b/>
          <w:bCs/>
          <w:sz w:val="28"/>
          <w:szCs w:val="28"/>
          <w:lang w:val="en-US"/>
        </w:rPr>
        <w:t>1.</w:t>
      </w:r>
      <w:r w:rsidR="007540D3" w:rsidRPr="00FC7197">
        <w:rPr>
          <w:rFonts w:ascii="Times New Roman" w:eastAsia="Times New Roman" w:hAnsi="Times New Roman" w:cs="Times New Roman"/>
          <w:b/>
          <w:bCs/>
          <w:sz w:val="28"/>
          <w:szCs w:val="28"/>
        </w:rPr>
        <w:t xml:space="preserve"> </w:t>
      </w:r>
      <w:r w:rsidR="0009260A" w:rsidRPr="00FC7197">
        <w:rPr>
          <w:rFonts w:ascii="Times New Roman" w:eastAsia="Times New Roman" w:hAnsi="Times New Roman" w:cs="Times New Roman"/>
          <w:b/>
          <w:bCs/>
          <w:sz w:val="28"/>
          <w:szCs w:val="28"/>
        </w:rPr>
        <w:t>Mục tiêu</w:t>
      </w:r>
      <w:r w:rsidR="008751E2" w:rsidRPr="00FC7197">
        <w:rPr>
          <w:rFonts w:ascii="Times New Roman" w:eastAsia="Times New Roman" w:hAnsi="Times New Roman" w:cs="Times New Roman"/>
          <w:b/>
          <w:bCs/>
          <w:sz w:val="28"/>
          <w:szCs w:val="28"/>
        </w:rPr>
        <w:t xml:space="preserve"> chung</w:t>
      </w:r>
    </w:p>
    <w:p w14:paraId="5E99233D" w14:textId="0C79A752" w:rsidR="00774C24" w:rsidRPr="00FC7197" w:rsidRDefault="00774C24"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w:t>
      </w:r>
      <w:r w:rsidR="0009260A" w:rsidRPr="00FC7197">
        <w:rPr>
          <w:rFonts w:ascii="Times New Roman" w:eastAsia="Times New Roman" w:hAnsi="Times New Roman" w:cs="Times New Roman"/>
          <w:sz w:val="28"/>
          <w:szCs w:val="28"/>
        </w:rPr>
        <w:t xml:space="preserve">Xây dựng </w:t>
      </w:r>
      <w:r w:rsidR="006301AB" w:rsidRPr="00FC7197">
        <w:rPr>
          <w:rFonts w:ascii="Times New Roman" w:eastAsia="Times New Roman" w:hAnsi="Times New Roman" w:cs="Times New Roman"/>
          <w:sz w:val="28"/>
          <w:szCs w:val="28"/>
        </w:rPr>
        <w:t xml:space="preserve">kế hoạch triển khai </w:t>
      </w:r>
      <w:r w:rsidR="00ED7664" w:rsidRPr="00FC7197">
        <w:rPr>
          <w:rFonts w:ascii="Times New Roman" w:eastAsia="Times New Roman" w:hAnsi="Times New Roman" w:cs="Times New Roman"/>
          <w:sz w:val="28"/>
          <w:szCs w:val="28"/>
        </w:rPr>
        <w:t xml:space="preserve">Chiến lược </w:t>
      </w:r>
      <w:r w:rsidR="0009260A" w:rsidRPr="00FC7197">
        <w:rPr>
          <w:rFonts w:ascii="Times New Roman" w:eastAsia="Times New Roman" w:hAnsi="Times New Roman" w:cs="Times New Roman"/>
          <w:sz w:val="28"/>
          <w:szCs w:val="28"/>
        </w:rPr>
        <w:t xml:space="preserve">tại địa phương phù hợp với tiềm năng và nguồn lực của địa phương, đảm bảo </w:t>
      </w:r>
      <w:r w:rsidR="006301AB" w:rsidRPr="00FC7197">
        <w:rPr>
          <w:rFonts w:ascii="Times New Roman" w:eastAsia="Times New Roman" w:hAnsi="Times New Roman" w:cs="Times New Roman"/>
          <w:sz w:val="28"/>
          <w:szCs w:val="28"/>
        </w:rPr>
        <w:t>hiện thực hóa nội dung của Chiến lược.</w:t>
      </w:r>
      <w:r w:rsidR="00C10339" w:rsidRPr="00FC7197">
        <w:rPr>
          <w:rFonts w:ascii="Times New Roman" w:eastAsia="Times New Roman" w:hAnsi="Times New Roman" w:cs="Times New Roman"/>
          <w:sz w:val="28"/>
          <w:szCs w:val="28"/>
        </w:rPr>
        <w:t xml:space="preserve"> Trong đó, làm rõ mục tiêu, định hướng, cách làm, nhiệm vụ giải pháp của địa phương để phát triển công nghiệp bán dẫn, điện tử</w:t>
      </w:r>
      <w:r w:rsidR="003407A8" w:rsidRPr="00FC7197">
        <w:rPr>
          <w:rFonts w:ascii="Times New Roman" w:eastAsia="Times New Roman" w:hAnsi="Times New Roman" w:cs="Times New Roman"/>
          <w:sz w:val="28"/>
          <w:szCs w:val="28"/>
        </w:rPr>
        <w:t xml:space="preserve"> trên địa bàn </w:t>
      </w:r>
      <w:r w:rsidR="00E000D6" w:rsidRPr="00FC7197">
        <w:rPr>
          <w:rFonts w:ascii="Times New Roman" w:eastAsia="Times New Roman" w:hAnsi="Times New Roman" w:cs="Times New Roman"/>
          <w:sz w:val="28"/>
          <w:szCs w:val="28"/>
        </w:rPr>
        <w:t>của mình.</w:t>
      </w:r>
    </w:p>
    <w:p w14:paraId="60173276" w14:textId="4802D0BE" w:rsidR="00774C24" w:rsidRPr="00FC7197" w:rsidRDefault="00774C24" w:rsidP="00D628EB">
      <w:pPr>
        <w:spacing w:before="160" w:after="0" w:line="240" w:lineRule="auto"/>
        <w:ind w:firstLine="567"/>
        <w:jc w:val="both"/>
        <w:rPr>
          <w:rFonts w:ascii="Times New Roman" w:eastAsia="Times New Roman" w:hAnsi="Times New Roman" w:cs="Times New Roman"/>
          <w:sz w:val="28"/>
          <w:szCs w:val="28"/>
        </w:rPr>
      </w:pPr>
      <w:r w:rsidRPr="002E424E">
        <w:rPr>
          <w:rFonts w:ascii="Times New Roman" w:eastAsia="Times New Roman" w:hAnsi="Times New Roman" w:cs="Times New Roman"/>
          <w:sz w:val="28"/>
          <w:szCs w:val="28"/>
        </w:rPr>
        <w:t>- Xây dựng</w:t>
      </w:r>
      <w:r w:rsidR="00A44035" w:rsidRPr="002E424E">
        <w:rPr>
          <w:rFonts w:ascii="Times New Roman" w:eastAsia="Times New Roman" w:hAnsi="Times New Roman" w:cs="Times New Roman"/>
          <w:sz w:val="28"/>
          <w:szCs w:val="28"/>
        </w:rPr>
        <w:t xml:space="preserve">, đề xuất cấp có thẩm quyền </w:t>
      </w:r>
      <w:r w:rsidR="00847D98" w:rsidRPr="002E424E">
        <w:rPr>
          <w:rFonts w:ascii="Times New Roman" w:eastAsia="Times New Roman" w:hAnsi="Times New Roman" w:cs="Times New Roman"/>
          <w:sz w:val="28"/>
          <w:szCs w:val="28"/>
        </w:rPr>
        <w:t xml:space="preserve">xây dựng </w:t>
      </w:r>
      <w:r w:rsidRPr="002E424E">
        <w:rPr>
          <w:rFonts w:ascii="Times New Roman" w:eastAsia="Times New Roman" w:hAnsi="Times New Roman" w:cs="Times New Roman"/>
          <w:sz w:val="28"/>
          <w:szCs w:val="28"/>
        </w:rPr>
        <w:t>cơ chế hỗ trợ, ưu đãi đầu tư của địa phương cho doanh nghiệp và các nhà đầu tư trong lĩnh vực bán dẫn, điện tử như: hỗ trợ tài chính, tiền sử dụng đất</w:t>
      </w:r>
      <w:r w:rsidR="00602519">
        <w:rPr>
          <w:rFonts w:ascii="Times New Roman" w:eastAsia="Times New Roman" w:hAnsi="Times New Roman" w:cs="Times New Roman"/>
          <w:sz w:val="28"/>
          <w:szCs w:val="28"/>
          <w:lang w:val="en-US"/>
        </w:rPr>
        <w:t>,</w:t>
      </w:r>
      <w:r w:rsidRPr="002E424E">
        <w:rPr>
          <w:rFonts w:ascii="Times New Roman" w:eastAsia="Times New Roman" w:hAnsi="Times New Roman" w:cs="Times New Roman"/>
          <w:sz w:val="28"/>
          <w:szCs w:val="28"/>
        </w:rPr>
        <w:t xml:space="preserve"> tiền thuê đất, hỗ trợ đào tạo nhân lực, hỗ trợ đầu tư phát triển hạ tầng,…</w:t>
      </w:r>
    </w:p>
    <w:p w14:paraId="3661ABDD" w14:textId="36A044AF" w:rsidR="00774C24" w:rsidRPr="00FC7197" w:rsidRDefault="00774C24"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Đưa ra các nhiệm vụ, giải pháp cụ thể để thu hút đầu tư, phát triển ngành công nghiệp bán dẫn, điện tử tại địa phương.</w:t>
      </w:r>
    </w:p>
    <w:p w14:paraId="48D8E336" w14:textId="53722EC0" w:rsidR="0009260A" w:rsidRPr="00FC7197" w:rsidRDefault="00774C24" w:rsidP="00D628EB">
      <w:pPr>
        <w:spacing w:before="160" w:after="0" w:line="240" w:lineRule="auto"/>
        <w:ind w:firstLine="567"/>
        <w:jc w:val="both"/>
        <w:rPr>
          <w:rFonts w:ascii="Times New Roman" w:eastAsia="Times New Roman" w:hAnsi="Times New Roman" w:cs="Times New Roman"/>
          <w:b/>
          <w:bCs/>
          <w:sz w:val="28"/>
          <w:szCs w:val="28"/>
        </w:rPr>
      </w:pPr>
      <w:r w:rsidRPr="00FC7197">
        <w:rPr>
          <w:rFonts w:ascii="Times New Roman" w:eastAsia="Times New Roman" w:hAnsi="Times New Roman" w:cs="Times New Roman"/>
          <w:b/>
          <w:bCs/>
          <w:sz w:val="28"/>
          <w:szCs w:val="28"/>
        </w:rPr>
        <w:t>2.</w:t>
      </w:r>
      <w:r w:rsidR="00FA4533" w:rsidRPr="00FC7197">
        <w:rPr>
          <w:rFonts w:ascii="Times New Roman" w:eastAsia="Times New Roman" w:hAnsi="Times New Roman" w:cs="Times New Roman"/>
          <w:b/>
          <w:bCs/>
          <w:sz w:val="28"/>
          <w:szCs w:val="28"/>
        </w:rPr>
        <w:t xml:space="preserve"> </w:t>
      </w:r>
      <w:r w:rsidR="0009260A" w:rsidRPr="00FC7197">
        <w:rPr>
          <w:rFonts w:ascii="Times New Roman" w:eastAsia="Times New Roman" w:hAnsi="Times New Roman" w:cs="Times New Roman"/>
          <w:b/>
          <w:bCs/>
          <w:sz w:val="28"/>
          <w:szCs w:val="28"/>
        </w:rPr>
        <w:t>Phương pháp thực hiện</w:t>
      </w:r>
    </w:p>
    <w:p w14:paraId="7DFD6C66" w14:textId="0D3DA5E6" w:rsidR="00083B5E" w:rsidRPr="00FC7197" w:rsidRDefault="00083B5E" w:rsidP="00D628EB">
      <w:pPr>
        <w:spacing w:before="160" w:after="0" w:line="240" w:lineRule="auto"/>
        <w:ind w:firstLine="567"/>
        <w:jc w:val="both"/>
        <w:rPr>
          <w:rFonts w:ascii="Times New Roman" w:eastAsia="Times New Roman" w:hAnsi="Times New Roman" w:cs="Times New Roman"/>
          <w:sz w:val="28"/>
          <w:szCs w:val="28"/>
        </w:rPr>
      </w:pPr>
      <w:r w:rsidRPr="00734AE9">
        <w:rPr>
          <w:rFonts w:ascii="Times New Roman" w:eastAsia="Times New Roman" w:hAnsi="Times New Roman" w:cs="Times New Roman"/>
          <w:sz w:val="28"/>
          <w:szCs w:val="28"/>
        </w:rPr>
        <w:t xml:space="preserve">Xây dựng kế hoạch của địa phương phù hợp với </w:t>
      </w:r>
      <w:r w:rsidR="00852F58" w:rsidRPr="00734AE9">
        <w:rPr>
          <w:rFonts w:ascii="Times New Roman" w:eastAsia="Times New Roman" w:hAnsi="Times New Roman" w:cs="Times New Roman"/>
          <w:sz w:val="28"/>
          <w:szCs w:val="28"/>
        </w:rPr>
        <w:t>các đề án, nhiệm vụ triển khai Chiến lược</w:t>
      </w:r>
      <w:r w:rsidR="00C758FB" w:rsidRPr="00734AE9">
        <w:rPr>
          <w:rFonts w:ascii="Times New Roman" w:eastAsia="Times New Roman" w:hAnsi="Times New Roman" w:cs="Times New Roman"/>
          <w:sz w:val="28"/>
          <w:szCs w:val="28"/>
        </w:rPr>
        <w:t>.</w:t>
      </w:r>
      <w:r w:rsidRPr="00734AE9">
        <w:rPr>
          <w:rFonts w:ascii="Times New Roman" w:eastAsia="Times New Roman" w:hAnsi="Times New Roman" w:cs="Times New Roman"/>
          <w:sz w:val="28"/>
          <w:szCs w:val="28"/>
        </w:rPr>
        <w:t xml:space="preserve"> </w:t>
      </w:r>
      <w:r w:rsidR="00C758FB" w:rsidRPr="00734AE9">
        <w:rPr>
          <w:rFonts w:ascii="Times New Roman" w:eastAsia="Times New Roman" w:hAnsi="Times New Roman" w:cs="Times New Roman"/>
          <w:sz w:val="28"/>
          <w:szCs w:val="28"/>
        </w:rPr>
        <w:t>T</w:t>
      </w:r>
      <w:r w:rsidR="00E20C0F" w:rsidRPr="00734AE9">
        <w:rPr>
          <w:rFonts w:ascii="Times New Roman" w:eastAsia="Times New Roman" w:hAnsi="Times New Roman" w:cs="Times New Roman"/>
          <w:sz w:val="28"/>
          <w:szCs w:val="28"/>
        </w:rPr>
        <w:t>rên cơ sở tình hình thực tế</w:t>
      </w:r>
      <w:r w:rsidR="0047720D" w:rsidRPr="00734AE9">
        <w:rPr>
          <w:rFonts w:ascii="Times New Roman" w:eastAsia="Times New Roman" w:hAnsi="Times New Roman" w:cs="Times New Roman"/>
          <w:sz w:val="28"/>
          <w:szCs w:val="28"/>
        </w:rPr>
        <w:t>, địa phương</w:t>
      </w:r>
      <w:r w:rsidR="00E20C0F" w:rsidRPr="00734AE9">
        <w:rPr>
          <w:rFonts w:ascii="Times New Roman" w:eastAsia="Times New Roman" w:hAnsi="Times New Roman" w:cs="Times New Roman"/>
          <w:sz w:val="28"/>
          <w:szCs w:val="28"/>
        </w:rPr>
        <w:t xml:space="preserve"> có thể lựa chọn, ưu tiên một hoặc nhiều nhiệm vụ </w:t>
      </w:r>
      <w:r w:rsidRPr="00734AE9">
        <w:rPr>
          <w:rFonts w:ascii="Times New Roman" w:eastAsia="Times New Roman" w:hAnsi="Times New Roman" w:cs="Times New Roman"/>
          <w:sz w:val="28"/>
          <w:szCs w:val="28"/>
        </w:rPr>
        <w:t>cụ thể như sau:</w:t>
      </w:r>
    </w:p>
    <w:p w14:paraId="6B9FD8CF" w14:textId="3B451775" w:rsidR="00476369" w:rsidRPr="00D628EB" w:rsidRDefault="00BE1F42" w:rsidP="00D628EB">
      <w:pPr>
        <w:spacing w:before="160" w:after="0" w:line="240" w:lineRule="auto"/>
        <w:ind w:firstLine="567"/>
        <w:jc w:val="both"/>
        <w:rPr>
          <w:rFonts w:ascii="Times New Roman" w:eastAsia="Times New Roman" w:hAnsi="Times New Roman" w:cs="Times New Roman"/>
          <w:i/>
          <w:iCs/>
          <w:color w:val="000000" w:themeColor="text1"/>
          <w:spacing w:val="2"/>
          <w:sz w:val="28"/>
          <w:szCs w:val="28"/>
        </w:rPr>
      </w:pPr>
      <w:r w:rsidRPr="00FC7197">
        <w:rPr>
          <w:rFonts w:ascii="Times New Roman" w:eastAsia="Times New Roman" w:hAnsi="Times New Roman" w:cs="Times New Roman"/>
          <w:color w:val="000000" w:themeColor="text1"/>
          <w:spacing w:val="2"/>
          <w:sz w:val="28"/>
          <w:szCs w:val="28"/>
        </w:rPr>
        <w:t>a</w:t>
      </w:r>
      <w:r w:rsidR="00476369" w:rsidRPr="00FC7197">
        <w:rPr>
          <w:rFonts w:ascii="Times New Roman" w:eastAsia="Times New Roman" w:hAnsi="Times New Roman" w:cs="Times New Roman"/>
          <w:color w:val="000000" w:themeColor="text1"/>
          <w:spacing w:val="2"/>
          <w:sz w:val="28"/>
          <w:szCs w:val="28"/>
        </w:rPr>
        <w:t xml:space="preserve">) Phát triển chip chuyên </w:t>
      </w:r>
      <w:r w:rsidR="005235CA">
        <w:rPr>
          <w:rFonts w:ascii="Times New Roman" w:eastAsia="Times New Roman" w:hAnsi="Times New Roman" w:cs="Times New Roman"/>
          <w:color w:val="000000" w:themeColor="text1"/>
          <w:spacing w:val="2"/>
          <w:sz w:val="28"/>
          <w:szCs w:val="28"/>
        </w:rPr>
        <w:t>dụng</w:t>
      </w:r>
      <w:r w:rsidR="00674135">
        <w:rPr>
          <w:rFonts w:ascii="Times New Roman" w:eastAsia="Times New Roman" w:hAnsi="Times New Roman" w:cs="Times New Roman"/>
          <w:color w:val="000000" w:themeColor="text1"/>
          <w:spacing w:val="2"/>
          <w:sz w:val="28"/>
          <w:szCs w:val="28"/>
        </w:rPr>
        <w:t xml:space="preserve"> </w:t>
      </w:r>
      <w:r w:rsidR="00674135" w:rsidRPr="00D628EB">
        <w:rPr>
          <w:rFonts w:ascii="Times New Roman" w:eastAsia="Times New Roman" w:hAnsi="Times New Roman" w:cs="Times New Roman"/>
          <w:i/>
          <w:iCs/>
          <w:color w:val="000000" w:themeColor="text1"/>
          <w:spacing w:val="2"/>
          <w:sz w:val="28"/>
          <w:szCs w:val="28"/>
        </w:rPr>
        <w:t>(là chip được thiết kế và tối ưu hóa để thực hiện một nhiệm vụ hoặc một nhóm nhiệm vụ cụ thể, thay vì xử lý nhiều tác vụ chung chung; được sử dụng trong các lĩnh vực như viễn thông, xe tự lái, thiết bị IoT, trí tuệ nhân tạo và các hệ thống nhúng công nghiệp)</w:t>
      </w:r>
    </w:p>
    <w:p w14:paraId="1E4B7D85" w14:textId="593FCD39" w:rsidR="00DE5D18" w:rsidRPr="00D628EB" w:rsidRDefault="00DE5D18" w:rsidP="00D628EB">
      <w:pPr>
        <w:spacing w:before="160" w:after="0" w:line="240" w:lineRule="auto"/>
        <w:ind w:firstLine="567"/>
        <w:jc w:val="both"/>
        <w:rPr>
          <w:rFonts w:ascii="Times New Roman" w:eastAsia="Times New Roman" w:hAnsi="Times New Roman" w:cs="Times New Roman"/>
          <w:color w:val="000000" w:themeColor="text1"/>
          <w:sz w:val="28"/>
          <w:szCs w:val="28"/>
        </w:rPr>
      </w:pPr>
      <w:r w:rsidRPr="00FC7197">
        <w:rPr>
          <w:rFonts w:ascii="Times New Roman" w:eastAsia="Times New Roman" w:hAnsi="Times New Roman" w:cs="Times New Roman"/>
          <w:color w:val="000000" w:themeColor="text1"/>
          <w:sz w:val="28"/>
          <w:szCs w:val="28"/>
        </w:rPr>
        <w:t xml:space="preserve">- Phối hợp với Bộ Thông tin và Truyền thông, Bộ Tài chính, Bộ Kế hoạch và Đầu tư và các cơ quan, tổ chức, doanh nghiệp liên quan </w:t>
      </w:r>
      <w:r w:rsidR="00191611">
        <w:rPr>
          <w:rFonts w:ascii="Times New Roman" w:eastAsia="Times New Roman" w:hAnsi="Times New Roman" w:cs="Times New Roman"/>
          <w:color w:val="000000" w:themeColor="text1"/>
          <w:sz w:val="28"/>
          <w:szCs w:val="28"/>
        </w:rPr>
        <w:t xml:space="preserve">đề xuất </w:t>
      </w:r>
      <w:r w:rsidR="004B675A" w:rsidRPr="00FC7197">
        <w:rPr>
          <w:rFonts w:ascii="Times New Roman" w:eastAsia="Times New Roman" w:hAnsi="Times New Roman" w:cs="Times New Roman"/>
          <w:color w:val="000000" w:themeColor="text1"/>
          <w:sz w:val="28"/>
          <w:szCs w:val="28"/>
        </w:rPr>
        <w:t xml:space="preserve">thành lập/hỗ </w:t>
      </w:r>
      <w:r w:rsidRPr="00FC7197">
        <w:rPr>
          <w:rFonts w:ascii="Times New Roman" w:eastAsia="Times New Roman" w:hAnsi="Times New Roman" w:cs="Times New Roman"/>
          <w:color w:val="000000" w:themeColor="text1"/>
          <w:sz w:val="28"/>
          <w:szCs w:val="28"/>
        </w:rPr>
        <w:t>trợ thành lập một số trung tâm, viện nghiên cứu về công nghiệp bán dẫn.</w:t>
      </w:r>
    </w:p>
    <w:p w14:paraId="79450276" w14:textId="051F9316" w:rsidR="005F579D" w:rsidRPr="00FC7197" w:rsidRDefault="009D7724"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color w:val="000000" w:themeColor="text1"/>
          <w:sz w:val="28"/>
          <w:szCs w:val="28"/>
        </w:rPr>
        <w:t xml:space="preserve">- Phối hợp với Bộ Thông tin và Truyền thông </w:t>
      </w:r>
      <w:r w:rsidR="005E4C2E" w:rsidRPr="00FC7197">
        <w:rPr>
          <w:rFonts w:ascii="Times New Roman" w:eastAsia="Times New Roman" w:hAnsi="Times New Roman" w:cs="Times New Roman"/>
          <w:color w:val="000000" w:themeColor="text1"/>
          <w:sz w:val="28"/>
          <w:szCs w:val="28"/>
        </w:rPr>
        <w:t xml:space="preserve">và </w:t>
      </w:r>
      <w:r w:rsidR="007C01D5" w:rsidRPr="00FC7197">
        <w:rPr>
          <w:rFonts w:ascii="Times New Roman" w:eastAsia="Times New Roman" w:hAnsi="Times New Roman" w:cs="Times New Roman"/>
          <w:sz w:val="28"/>
        </w:rPr>
        <w:t xml:space="preserve">các cơ quan, tổ chức, </w:t>
      </w:r>
      <w:r w:rsidR="007C01D5" w:rsidRPr="00FC7197">
        <w:rPr>
          <w:rFonts w:ascii="Times New Roman" w:eastAsia="Times New Roman" w:hAnsi="Times New Roman" w:cs="Times New Roman"/>
          <w:sz w:val="28"/>
          <w:szCs w:val="28"/>
        </w:rPr>
        <w:t>doanh</w:t>
      </w:r>
      <w:r w:rsidR="007C01D5" w:rsidRPr="00FC7197">
        <w:rPr>
          <w:rFonts w:ascii="Times New Roman" w:eastAsia="Times New Roman" w:hAnsi="Times New Roman" w:cs="Times New Roman"/>
          <w:sz w:val="28"/>
        </w:rPr>
        <w:t xml:space="preserve"> nghiệp, trường đại học, viện, trung tâm nghiên cứu liên quan</w:t>
      </w:r>
      <w:r w:rsidR="00191611">
        <w:rPr>
          <w:rFonts w:ascii="Times New Roman" w:eastAsia="Times New Roman" w:hAnsi="Times New Roman" w:cs="Times New Roman"/>
          <w:sz w:val="28"/>
        </w:rPr>
        <w:t xml:space="preserve"> tham gia</w:t>
      </w:r>
      <w:r w:rsidR="005F579D" w:rsidRPr="00FC7197">
        <w:rPr>
          <w:rFonts w:ascii="Times New Roman" w:eastAsia="Times New Roman" w:hAnsi="Times New Roman" w:cs="Times New Roman"/>
          <w:sz w:val="28"/>
        </w:rPr>
        <w:t xml:space="preserve"> </w:t>
      </w:r>
      <w:r w:rsidR="005F579D" w:rsidRPr="00FC7197">
        <w:rPr>
          <w:rFonts w:ascii="Times New Roman" w:eastAsia="Times New Roman" w:hAnsi="Times New Roman" w:cs="Times New Roman"/>
          <w:sz w:val="28"/>
          <w:szCs w:val="28"/>
        </w:rPr>
        <w:t>xây dựng</w:t>
      </w:r>
      <w:r w:rsidR="00191611">
        <w:rPr>
          <w:rFonts w:ascii="Times New Roman" w:eastAsia="Times New Roman" w:hAnsi="Times New Roman" w:cs="Times New Roman"/>
          <w:sz w:val="28"/>
          <w:szCs w:val="28"/>
        </w:rPr>
        <w:t>/áp dụng/sử dụng</w:t>
      </w:r>
      <w:r w:rsidR="005F579D" w:rsidRPr="00FC7197">
        <w:rPr>
          <w:rFonts w:ascii="Times New Roman" w:eastAsia="Times New Roman" w:hAnsi="Times New Roman" w:cs="Times New Roman"/>
          <w:sz w:val="28"/>
          <w:szCs w:val="28"/>
        </w:rPr>
        <w:t xml:space="preserve"> nền tảng, công cụ dùng chung phục vụ khởi nghiệp sáng tạo, đào tạo chuyên gia, thiết kế, phát triển chip bán dẫn.</w:t>
      </w:r>
    </w:p>
    <w:p w14:paraId="0107AD97" w14:textId="7A7B0B92" w:rsidR="00585FD9" w:rsidRPr="00FC7197" w:rsidRDefault="005F579D"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lastRenderedPageBreak/>
        <w:t xml:space="preserve">- Phối hợp </w:t>
      </w:r>
      <w:r w:rsidR="008F21F6" w:rsidRPr="00FC7197">
        <w:rPr>
          <w:rFonts w:ascii="Times New Roman" w:eastAsia="Times New Roman" w:hAnsi="Times New Roman" w:cs="Times New Roman"/>
          <w:sz w:val="28"/>
          <w:szCs w:val="28"/>
        </w:rPr>
        <w:t xml:space="preserve">với </w:t>
      </w:r>
      <w:r w:rsidR="008F21F6" w:rsidRPr="00FC7197">
        <w:rPr>
          <w:rFonts w:ascii="Times New Roman" w:eastAsia="Times New Roman" w:hAnsi="Times New Roman" w:cs="Times New Roman"/>
          <w:sz w:val="28"/>
        </w:rPr>
        <w:t>Bộ Thông tin và Truyền thông</w:t>
      </w:r>
      <w:r w:rsidR="00CA68F3" w:rsidRPr="00FC7197">
        <w:rPr>
          <w:rFonts w:ascii="Times New Roman" w:eastAsia="Times New Roman" w:hAnsi="Times New Roman" w:cs="Times New Roman"/>
          <w:sz w:val="28"/>
        </w:rPr>
        <w:t>, Bộ Công Thương và các cơ quan, tổ chức, doanh nghiệp liên quan</w:t>
      </w:r>
      <w:r w:rsidR="00585FD9" w:rsidRPr="00FC7197">
        <w:rPr>
          <w:rFonts w:ascii="Times New Roman" w:eastAsia="Times New Roman" w:hAnsi="Times New Roman" w:cs="Times New Roman"/>
          <w:sz w:val="28"/>
        </w:rPr>
        <w:t xml:space="preserve"> </w:t>
      </w:r>
      <w:r w:rsidR="00191611">
        <w:rPr>
          <w:rFonts w:ascii="Times New Roman" w:eastAsia="Times New Roman" w:hAnsi="Times New Roman" w:cs="Times New Roman"/>
          <w:sz w:val="28"/>
        </w:rPr>
        <w:t xml:space="preserve">tham gia các chương trình </w:t>
      </w:r>
      <w:r w:rsidR="00585FD9" w:rsidRPr="00FC7197">
        <w:rPr>
          <w:rFonts w:ascii="Times New Roman" w:eastAsia="Times New Roman" w:hAnsi="Times New Roman" w:cs="Times New Roman"/>
          <w:sz w:val="28"/>
          <w:szCs w:val="28"/>
        </w:rPr>
        <w:t>thúc đẩy phát triển hệ sinh thái công nghiệp bán dẫn</w:t>
      </w:r>
      <w:r w:rsidR="00191611">
        <w:rPr>
          <w:rFonts w:ascii="Times New Roman" w:eastAsia="Times New Roman" w:hAnsi="Times New Roman" w:cs="Times New Roman"/>
          <w:sz w:val="28"/>
          <w:szCs w:val="28"/>
        </w:rPr>
        <w:t>.</w:t>
      </w:r>
    </w:p>
    <w:p w14:paraId="56116222" w14:textId="0CFF9726" w:rsidR="009F5DD8" w:rsidRPr="00FC7197" w:rsidRDefault="00585FD9"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xml:space="preserve">- Phối hợp với </w:t>
      </w:r>
      <w:r w:rsidR="00F60587" w:rsidRPr="00FC7197">
        <w:rPr>
          <w:rFonts w:ascii="Times New Roman" w:eastAsia="Times New Roman" w:hAnsi="Times New Roman" w:cs="Times New Roman"/>
          <w:sz w:val="28"/>
        </w:rPr>
        <w:t>Bộ Thông tin và Truyền thông</w:t>
      </w:r>
      <w:r w:rsidR="00A360F0" w:rsidRPr="00FC7197">
        <w:rPr>
          <w:rFonts w:ascii="Times New Roman" w:eastAsia="Times New Roman" w:hAnsi="Times New Roman" w:cs="Times New Roman"/>
          <w:sz w:val="28"/>
        </w:rPr>
        <w:t xml:space="preserve"> và các cơ quan, tổ chức, </w:t>
      </w:r>
      <w:r w:rsidR="00A360F0" w:rsidRPr="00FC7197">
        <w:rPr>
          <w:rFonts w:ascii="Times New Roman" w:eastAsia="Times New Roman" w:hAnsi="Times New Roman" w:cs="Times New Roman"/>
          <w:sz w:val="28"/>
          <w:szCs w:val="28"/>
        </w:rPr>
        <w:t>doanh</w:t>
      </w:r>
      <w:r w:rsidR="00A360F0" w:rsidRPr="00FC7197">
        <w:rPr>
          <w:rFonts w:ascii="Times New Roman" w:eastAsia="Times New Roman" w:hAnsi="Times New Roman" w:cs="Times New Roman"/>
          <w:sz w:val="28"/>
        </w:rPr>
        <w:t xml:space="preserve"> nghiệp liên quan</w:t>
      </w:r>
      <w:r w:rsidR="00191611">
        <w:rPr>
          <w:rFonts w:ascii="Times New Roman" w:eastAsia="Times New Roman" w:hAnsi="Times New Roman" w:cs="Times New Roman"/>
          <w:sz w:val="28"/>
        </w:rPr>
        <w:t xml:space="preserve"> tham gia</w:t>
      </w:r>
      <w:r w:rsidR="009F5DD8" w:rsidRPr="00FC7197">
        <w:rPr>
          <w:rFonts w:ascii="Times New Roman" w:eastAsia="Times New Roman" w:hAnsi="Times New Roman" w:cs="Times New Roman"/>
          <w:sz w:val="28"/>
        </w:rPr>
        <w:t xml:space="preserve"> </w:t>
      </w:r>
      <w:r w:rsidR="009F5DD8" w:rsidRPr="00FC7197">
        <w:rPr>
          <w:rFonts w:ascii="Times New Roman" w:eastAsia="Times New Roman" w:hAnsi="Times New Roman" w:cs="Times New Roman"/>
          <w:sz w:val="28"/>
          <w:szCs w:val="28"/>
        </w:rPr>
        <w:t>thúc đẩy</w:t>
      </w:r>
      <w:r w:rsidR="009F5DD8" w:rsidRPr="00D628EB">
        <w:rPr>
          <w:rFonts w:ascii="Times New Roman" w:eastAsia="Times New Roman" w:hAnsi="Times New Roman" w:cs="Times New Roman"/>
          <w:sz w:val="28"/>
          <w:szCs w:val="28"/>
        </w:rPr>
        <w:t xml:space="preserve"> </w:t>
      </w:r>
      <w:r w:rsidR="00191611">
        <w:rPr>
          <w:rFonts w:ascii="Times New Roman" w:eastAsia="Times New Roman" w:hAnsi="Times New Roman" w:cs="Times New Roman"/>
          <w:sz w:val="28"/>
          <w:szCs w:val="28"/>
        </w:rPr>
        <w:t xml:space="preserve">nghiên cứu, </w:t>
      </w:r>
      <w:r w:rsidR="009F5DD8" w:rsidRPr="00D628EB">
        <w:rPr>
          <w:rFonts w:ascii="Times New Roman" w:eastAsia="Times New Roman" w:hAnsi="Times New Roman" w:cs="Times New Roman"/>
          <w:sz w:val="28"/>
          <w:szCs w:val="28"/>
        </w:rPr>
        <w:t>phát triển,</w:t>
      </w:r>
      <w:r w:rsidR="009F5DD8" w:rsidRPr="00FC7197">
        <w:rPr>
          <w:rFonts w:ascii="Times New Roman" w:eastAsia="Times New Roman" w:hAnsi="Times New Roman" w:cs="Times New Roman"/>
          <w:sz w:val="28"/>
          <w:szCs w:val="28"/>
        </w:rPr>
        <w:t xml:space="preserve"> sử dụng chip chuyên dụng trong </w:t>
      </w:r>
      <w:r w:rsidR="009F5DD8" w:rsidRPr="00D628EB">
        <w:rPr>
          <w:rFonts w:ascii="Times New Roman" w:eastAsia="Times New Roman" w:hAnsi="Times New Roman" w:cs="Times New Roman"/>
          <w:sz w:val="28"/>
          <w:szCs w:val="28"/>
        </w:rPr>
        <w:t>một số ngành, lĩnh vực</w:t>
      </w:r>
      <w:r w:rsidR="009F5DD8" w:rsidRPr="00FC7197">
        <w:rPr>
          <w:rFonts w:ascii="Times New Roman" w:eastAsia="Times New Roman" w:hAnsi="Times New Roman" w:cs="Times New Roman"/>
          <w:sz w:val="28"/>
          <w:szCs w:val="28"/>
        </w:rPr>
        <w:t>: nông nghiệp công nghệ cao, công nghiệp tự động hóa, điện tử tiêu dùng, công nghiệp chuyển đổi số, …</w:t>
      </w:r>
    </w:p>
    <w:p w14:paraId="7D6D2E71" w14:textId="1D61BA60" w:rsidR="009F5DD8" w:rsidRPr="00FC7197" w:rsidRDefault="0001636C"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b</w:t>
      </w:r>
      <w:r w:rsidR="00861263" w:rsidRPr="00FC7197">
        <w:rPr>
          <w:rFonts w:ascii="Times New Roman" w:eastAsia="Times New Roman" w:hAnsi="Times New Roman" w:cs="Times New Roman"/>
          <w:sz w:val="28"/>
          <w:szCs w:val="28"/>
        </w:rPr>
        <w:t xml:space="preserve">) Phát triển </w:t>
      </w:r>
      <w:r w:rsidR="00ED7C03">
        <w:rPr>
          <w:rFonts w:ascii="Times New Roman" w:eastAsia="Times New Roman" w:hAnsi="Times New Roman" w:cs="Times New Roman"/>
          <w:sz w:val="28"/>
          <w:szCs w:val="28"/>
          <w:lang w:val="en-US"/>
        </w:rPr>
        <w:t>c</w:t>
      </w:r>
      <w:r w:rsidR="00861263" w:rsidRPr="00FC7197">
        <w:rPr>
          <w:rFonts w:ascii="Times New Roman" w:eastAsia="Times New Roman" w:hAnsi="Times New Roman" w:cs="Times New Roman"/>
          <w:sz w:val="28"/>
          <w:szCs w:val="28"/>
        </w:rPr>
        <w:t>ông nghiệp điện tử</w:t>
      </w:r>
      <w:r w:rsidR="007A5764">
        <w:rPr>
          <w:rFonts w:ascii="Times New Roman" w:eastAsia="Times New Roman" w:hAnsi="Times New Roman" w:cs="Times New Roman"/>
          <w:sz w:val="28"/>
          <w:szCs w:val="28"/>
        </w:rPr>
        <w:t xml:space="preserve"> </w:t>
      </w:r>
      <w:r w:rsidR="00B01BC1" w:rsidRPr="00402A9D">
        <w:rPr>
          <w:rFonts w:ascii="Times New Roman" w:eastAsia="Times New Roman" w:hAnsi="Times New Roman" w:cs="Times New Roman"/>
          <w:i/>
          <w:iCs/>
          <w:color w:val="000000" w:themeColor="text1"/>
          <w:spacing w:val="2"/>
          <w:sz w:val="28"/>
          <w:szCs w:val="28"/>
        </w:rPr>
        <w:t>(</w:t>
      </w:r>
      <w:r w:rsidR="00B01BC1" w:rsidRPr="00402A9D">
        <w:rPr>
          <w:rFonts w:ascii="Times New Roman" w:eastAsia="Times New Roman" w:hAnsi="Times New Roman" w:cs="Times New Roman"/>
          <w:i/>
          <w:iCs/>
          <w:color w:val="000000" w:themeColor="text1"/>
          <w:sz w:val="28"/>
          <w:szCs w:val="28"/>
        </w:rPr>
        <w:t xml:space="preserve">đi cùng với phát triển ngành công nghiệp bán dẫn, công nghiệp chuyển đổi số để tạo đầu ra cho chip bán dẫn. Ngành công nghiệp điện tử bao gồm thiết bị điện tử dân dụng và thiết bị điện tử chuyên dụng cho </w:t>
      </w:r>
      <w:r w:rsidR="00B01BC1">
        <w:rPr>
          <w:rFonts w:ascii="Times New Roman" w:eastAsia="Times New Roman" w:hAnsi="Times New Roman" w:cs="Times New Roman"/>
          <w:i/>
          <w:iCs/>
          <w:color w:val="000000" w:themeColor="text1"/>
          <w:sz w:val="28"/>
          <w:szCs w:val="28"/>
        </w:rPr>
        <w:t>nhiều ngành nghề, lĩnh vực)</w:t>
      </w:r>
    </w:p>
    <w:p w14:paraId="27A74EA2" w14:textId="7DDF61DD" w:rsidR="00DE701E" w:rsidRPr="00FC7197" w:rsidRDefault="00861263" w:rsidP="00D628EB">
      <w:pPr>
        <w:spacing w:before="160" w:after="0" w:line="240" w:lineRule="auto"/>
        <w:ind w:left="57" w:right="57" w:firstLine="510"/>
        <w:jc w:val="both"/>
        <w:rPr>
          <w:rFonts w:ascii="Times New Roman" w:eastAsia="Times New Roman" w:hAnsi="Times New Roman" w:cs="Times New Roman"/>
          <w:bCs/>
          <w:spacing w:val="-2"/>
          <w:sz w:val="28"/>
          <w:szCs w:val="28"/>
        </w:rPr>
      </w:pPr>
      <w:r w:rsidRPr="00FC7197">
        <w:rPr>
          <w:rFonts w:ascii="Times New Roman" w:eastAsia="Times New Roman" w:hAnsi="Times New Roman" w:cs="Times New Roman"/>
          <w:sz w:val="28"/>
          <w:szCs w:val="28"/>
        </w:rPr>
        <w:t xml:space="preserve">- Phối hợp với </w:t>
      </w:r>
      <w:r w:rsidR="002867B8" w:rsidRPr="00FC7197">
        <w:rPr>
          <w:rFonts w:ascii="Times New Roman" w:eastAsia="Times New Roman" w:hAnsi="Times New Roman" w:cs="Times New Roman"/>
          <w:sz w:val="28"/>
        </w:rPr>
        <w:t xml:space="preserve">Bộ Kế hoạch và Đầu tư và </w:t>
      </w:r>
      <w:r w:rsidR="00364A7C" w:rsidRPr="00FC7197">
        <w:rPr>
          <w:rFonts w:ascii="Times New Roman" w:eastAsia="Times New Roman" w:hAnsi="Times New Roman" w:cs="Times New Roman"/>
          <w:sz w:val="28"/>
        </w:rPr>
        <w:t>các cơ quan, tổ chức, doanh nghiệp liên quan</w:t>
      </w:r>
      <w:r w:rsidR="00191611">
        <w:rPr>
          <w:rFonts w:ascii="Times New Roman" w:eastAsia="Times New Roman" w:hAnsi="Times New Roman" w:cs="Times New Roman"/>
          <w:sz w:val="28"/>
        </w:rPr>
        <w:t xml:space="preserve"> đề xuất,</w:t>
      </w:r>
      <w:r w:rsidR="00DE701E" w:rsidRPr="00FC7197">
        <w:rPr>
          <w:rFonts w:ascii="Times New Roman" w:eastAsia="Times New Roman" w:hAnsi="Times New Roman" w:cs="Times New Roman"/>
          <w:sz w:val="28"/>
        </w:rPr>
        <w:t xml:space="preserve"> </w:t>
      </w:r>
      <w:r w:rsidR="00DE701E" w:rsidRPr="00FC7197">
        <w:rPr>
          <w:rFonts w:ascii="Times New Roman" w:eastAsia="Times New Roman" w:hAnsi="Times New Roman" w:cs="Times New Roman"/>
          <w:spacing w:val="-2"/>
          <w:sz w:val="28"/>
          <w:szCs w:val="28"/>
        </w:rPr>
        <w:t xml:space="preserve">xây dựng </w:t>
      </w:r>
      <w:r w:rsidR="00DE701E" w:rsidRPr="00D628EB">
        <w:rPr>
          <w:rFonts w:ascii="Times New Roman" w:eastAsia="Times New Roman" w:hAnsi="Times New Roman" w:cs="Times New Roman"/>
          <w:spacing w:val="-2"/>
          <w:sz w:val="28"/>
          <w:szCs w:val="28"/>
        </w:rPr>
        <w:t xml:space="preserve">cơ chế ưu đãi, khuyến khích các doanh nghiệp công nghệ số mở rộng sang đầu tư, sản xuất thiết bị điện tử thế hệ mới; </w:t>
      </w:r>
      <w:r w:rsidR="00DE701E" w:rsidRPr="00D628EB">
        <w:rPr>
          <w:rFonts w:ascii="Times New Roman" w:eastAsia="Times New Roman" w:hAnsi="Times New Roman" w:cs="Times New Roman"/>
          <w:bCs/>
          <w:spacing w:val="-2"/>
          <w:sz w:val="28"/>
          <w:szCs w:val="28"/>
        </w:rPr>
        <w:t xml:space="preserve">hỗ trợ </w:t>
      </w:r>
      <w:r w:rsidR="00DE701E" w:rsidRPr="00FC7197">
        <w:rPr>
          <w:rFonts w:ascii="Times New Roman" w:eastAsia="Times New Roman" w:hAnsi="Times New Roman" w:cs="Times New Roman"/>
          <w:bCs/>
          <w:spacing w:val="-2"/>
          <w:sz w:val="28"/>
          <w:szCs w:val="28"/>
        </w:rPr>
        <w:t>hoạt động khởi nghiệp sáng tạo trong lĩnh vực bán dẫn</w:t>
      </w:r>
      <w:r w:rsidR="00DE701E" w:rsidRPr="00D628EB">
        <w:rPr>
          <w:rFonts w:ascii="Times New Roman" w:eastAsia="Times New Roman" w:hAnsi="Times New Roman" w:cs="Times New Roman"/>
          <w:bCs/>
          <w:spacing w:val="-2"/>
          <w:sz w:val="28"/>
          <w:szCs w:val="28"/>
        </w:rPr>
        <w:t>, điện tử</w:t>
      </w:r>
      <w:r w:rsidR="00240AEB">
        <w:rPr>
          <w:rFonts w:ascii="Times New Roman" w:eastAsia="Times New Roman" w:hAnsi="Times New Roman" w:cs="Times New Roman"/>
          <w:bCs/>
          <w:spacing w:val="-2"/>
          <w:sz w:val="28"/>
          <w:szCs w:val="28"/>
        </w:rPr>
        <w:t xml:space="preserve"> trên địa bàn.</w:t>
      </w:r>
    </w:p>
    <w:p w14:paraId="407D696F" w14:textId="05E7C901" w:rsidR="008C38D3" w:rsidRPr="00FC7197" w:rsidRDefault="00086ABD" w:rsidP="00D628EB">
      <w:pPr>
        <w:spacing w:before="160" w:after="0" w:line="240" w:lineRule="auto"/>
        <w:ind w:left="57" w:right="57" w:firstLine="510"/>
        <w:jc w:val="both"/>
        <w:rPr>
          <w:rFonts w:ascii="Times New Roman" w:eastAsia="Times New Roman" w:hAnsi="Times New Roman" w:cs="Times New Roman"/>
          <w:spacing w:val="-2"/>
          <w:sz w:val="28"/>
          <w:szCs w:val="28"/>
        </w:rPr>
      </w:pPr>
      <w:r w:rsidRPr="00FC7197">
        <w:rPr>
          <w:rFonts w:ascii="Times New Roman" w:eastAsia="Times New Roman" w:hAnsi="Times New Roman" w:cs="Times New Roman"/>
          <w:bCs/>
          <w:spacing w:val="-2"/>
          <w:sz w:val="28"/>
          <w:szCs w:val="28"/>
        </w:rPr>
        <w:t xml:space="preserve">- Phối hợp với Bộ Thông tin và Truyền thông, </w:t>
      </w:r>
      <w:r w:rsidR="000D60A1" w:rsidRPr="00FC7197">
        <w:rPr>
          <w:rFonts w:ascii="Times New Roman" w:eastAsia="Times New Roman" w:hAnsi="Times New Roman" w:cs="Times New Roman"/>
          <w:sz w:val="28"/>
        </w:rPr>
        <w:t>Bộ Công Thương và các cơ quan, tổ chức, doanh nghiệp liên qua</w:t>
      </w:r>
      <w:r w:rsidR="00240AEB">
        <w:rPr>
          <w:rFonts w:ascii="Times New Roman" w:eastAsia="Times New Roman" w:hAnsi="Times New Roman" w:cs="Times New Roman"/>
          <w:sz w:val="28"/>
        </w:rPr>
        <w:t>n đề xuất,</w:t>
      </w:r>
      <w:r w:rsidR="008C38D3" w:rsidRPr="00FC7197">
        <w:rPr>
          <w:rFonts w:ascii="Times New Roman" w:eastAsia="Times New Roman" w:hAnsi="Times New Roman" w:cs="Times New Roman"/>
          <w:sz w:val="28"/>
        </w:rPr>
        <w:t xml:space="preserve"> </w:t>
      </w:r>
      <w:r w:rsidR="00240AEB">
        <w:rPr>
          <w:rFonts w:ascii="Times New Roman" w:eastAsia="Times New Roman" w:hAnsi="Times New Roman" w:cs="Times New Roman"/>
          <w:spacing w:val="-2"/>
          <w:sz w:val="28"/>
          <w:szCs w:val="28"/>
        </w:rPr>
        <w:t>x</w:t>
      </w:r>
      <w:r w:rsidR="008C38D3" w:rsidRPr="00FC7197">
        <w:rPr>
          <w:rFonts w:ascii="Times New Roman" w:eastAsia="Times New Roman" w:hAnsi="Times New Roman" w:cs="Times New Roman"/>
          <w:spacing w:val="-2"/>
          <w:sz w:val="28"/>
          <w:szCs w:val="28"/>
        </w:rPr>
        <w:t>ây dựng</w:t>
      </w:r>
      <w:r w:rsidR="00B252F5">
        <w:rPr>
          <w:rFonts w:ascii="Times New Roman" w:eastAsia="Times New Roman" w:hAnsi="Times New Roman" w:cs="Times New Roman"/>
          <w:spacing w:val="-2"/>
          <w:sz w:val="28"/>
          <w:szCs w:val="28"/>
        </w:rPr>
        <w:t xml:space="preserve">, áp dụng </w:t>
      </w:r>
      <w:r w:rsidR="008C38D3" w:rsidRPr="00D628EB">
        <w:rPr>
          <w:rFonts w:ascii="Times New Roman" w:eastAsia="Times New Roman" w:hAnsi="Times New Roman" w:cs="Times New Roman"/>
          <w:spacing w:val="-2"/>
          <w:sz w:val="28"/>
          <w:szCs w:val="28"/>
        </w:rPr>
        <w:t xml:space="preserve">chính sách </w:t>
      </w:r>
      <w:r w:rsidR="008C38D3" w:rsidRPr="00FC7197">
        <w:rPr>
          <w:rFonts w:ascii="Times New Roman" w:eastAsia="Times New Roman" w:hAnsi="Times New Roman" w:cs="Times New Roman"/>
          <w:spacing w:val="-2"/>
          <w:sz w:val="28"/>
          <w:szCs w:val="28"/>
        </w:rPr>
        <w:t xml:space="preserve">ưu tiên </w:t>
      </w:r>
      <w:r w:rsidR="008C38D3" w:rsidRPr="00D628EB">
        <w:rPr>
          <w:rFonts w:ascii="Times New Roman" w:eastAsia="Times New Roman" w:hAnsi="Times New Roman" w:cs="Times New Roman"/>
          <w:spacing w:val="-2"/>
          <w:sz w:val="28"/>
          <w:szCs w:val="28"/>
        </w:rPr>
        <w:t>sử dụng ngân sách nhà nước để</w:t>
      </w:r>
      <w:r w:rsidR="008C38D3" w:rsidRPr="00FC7197">
        <w:rPr>
          <w:rFonts w:ascii="Times New Roman" w:eastAsia="Times New Roman" w:hAnsi="Times New Roman" w:cs="Times New Roman"/>
          <w:spacing w:val="-2"/>
          <w:sz w:val="28"/>
          <w:szCs w:val="28"/>
        </w:rPr>
        <w:t xml:space="preserve"> mua sắm </w:t>
      </w:r>
      <w:r w:rsidR="008C38D3" w:rsidRPr="00D628EB">
        <w:rPr>
          <w:rFonts w:ascii="Times New Roman" w:eastAsia="Times New Roman" w:hAnsi="Times New Roman" w:cs="Times New Roman"/>
          <w:spacing w:val="-2"/>
          <w:sz w:val="28"/>
          <w:szCs w:val="28"/>
        </w:rPr>
        <w:t xml:space="preserve">thiết bị </w:t>
      </w:r>
      <w:r w:rsidR="008C38D3" w:rsidRPr="00FC7197">
        <w:rPr>
          <w:rFonts w:ascii="Times New Roman" w:eastAsia="Times New Roman" w:hAnsi="Times New Roman" w:cs="Times New Roman"/>
          <w:spacing w:val="-2"/>
          <w:sz w:val="28"/>
          <w:szCs w:val="28"/>
        </w:rPr>
        <w:t xml:space="preserve">điện tử </w:t>
      </w:r>
      <w:r w:rsidR="008C38D3" w:rsidRPr="00D628EB">
        <w:rPr>
          <w:rFonts w:ascii="Times New Roman" w:eastAsia="Times New Roman" w:hAnsi="Times New Roman" w:cs="Times New Roman"/>
          <w:spacing w:val="-2"/>
          <w:sz w:val="28"/>
          <w:szCs w:val="28"/>
        </w:rPr>
        <w:t>trong nước nhằm thúc đẩy, phát triển thị trường công nghiệp điện tử</w:t>
      </w:r>
      <w:r w:rsidR="008C38D3" w:rsidRPr="00FC7197">
        <w:rPr>
          <w:rFonts w:ascii="Times New Roman" w:eastAsia="Times New Roman" w:hAnsi="Times New Roman" w:cs="Times New Roman"/>
          <w:spacing w:val="-2"/>
          <w:sz w:val="28"/>
          <w:szCs w:val="28"/>
        </w:rPr>
        <w:t>; phát triển hệ sinh thái công nghiệp phụ trợ phục vụ sản xuất thiết bị điện tử dân dụng, chuyên dụng thế hệ mới.</w:t>
      </w:r>
    </w:p>
    <w:p w14:paraId="5DAE2408" w14:textId="745D4919" w:rsidR="008C38D3" w:rsidRPr="003D6980" w:rsidRDefault="00CF6932" w:rsidP="00D628EB">
      <w:pPr>
        <w:spacing w:before="160" w:after="0" w:line="240" w:lineRule="auto"/>
        <w:ind w:left="57" w:right="57" w:firstLine="510"/>
        <w:jc w:val="both"/>
        <w:rPr>
          <w:rFonts w:ascii="Times New Roman" w:eastAsia="Times New Roman" w:hAnsi="Times New Roman" w:cs="Times New Roman"/>
          <w:spacing w:val="-6"/>
          <w:sz w:val="28"/>
          <w:szCs w:val="28"/>
        </w:rPr>
      </w:pPr>
      <w:r w:rsidRPr="003D6980">
        <w:rPr>
          <w:rFonts w:ascii="Times New Roman" w:eastAsia="Times New Roman" w:hAnsi="Times New Roman" w:cs="Times New Roman"/>
          <w:spacing w:val="-6"/>
          <w:sz w:val="28"/>
          <w:szCs w:val="28"/>
        </w:rPr>
        <w:t>c</w:t>
      </w:r>
      <w:r w:rsidR="008C38D3" w:rsidRPr="003D6980">
        <w:rPr>
          <w:rFonts w:ascii="Times New Roman" w:eastAsia="Times New Roman" w:hAnsi="Times New Roman" w:cs="Times New Roman"/>
          <w:spacing w:val="-6"/>
          <w:sz w:val="28"/>
          <w:szCs w:val="28"/>
        </w:rPr>
        <w:t>) Phát triển nguồn nhân lực và thu hút nhân tài trong lĩnh vực bán dẫn</w:t>
      </w:r>
      <w:r w:rsidR="00305999" w:rsidRPr="003D6980">
        <w:rPr>
          <w:rFonts w:ascii="Times New Roman" w:eastAsia="Times New Roman" w:hAnsi="Times New Roman" w:cs="Times New Roman"/>
          <w:spacing w:val="-6"/>
          <w:sz w:val="28"/>
          <w:szCs w:val="28"/>
        </w:rPr>
        <w:t xml:space="preserve"> </w:t>
      </w:r>
      <w:r w:rsidR="000002DC" w:rsidRPr="003D6980">
        <w:rPr>
          <w:rFonts w:ascii="Times New Roman Bold" w:eastAsia="Times New Roman" w:hAnsi="Times New Roman Bold" w:cs="Times New Roman"/>
          <w:i/>
          <w:iCs/>
          <w:color w:val="000000" w:themeColor="text1"/>
          <w:spacing w:val="-6"/>
          <w:sz w:val="28"/>
          <w:szCs w:val="28"/>
        </w:rPr>
        <w:t>(</w:t>
      </w:r>
      <w:r w:rsidR="000002DC" w:rsidRPr="003D6980">
        <w:rPr>
          <w:rFonts w:ascii="Times New Roman" w:eastAsia="Times New Roman" w:hAnsi="Times New Roman" w:cs="Times New Roman"/>
          <w:i/>
          <w:iCs/>
          <w:color w:val="000000" w:themeColor="text1"/>
          <w:spacing w:val="-6"/>
          <w:sz w:val="28"/>
          <w:szCs w:val="28"/>
        </w:rPr>
        <w:t>Phát</w:t>
      </w:r>
      <w:r w:rsidR="000002DC" w:rsidRPr="003D6980">
        <w:rPr>
          <w:rFonts w:ascii="Times New Roman" w:hAnsi="Times New Roman" w:cs="Times New Roman"/>
          <w:i/>
          <w:iCs/>
          <w:color w:val="000000" w:themeColor="text1"/>
          <w:spacing w:val="-6"/>
          <w:sz w:val="28"/>
          <w:szCs w:val="28"/>
          <w:shd w:val="clear" w:color="auto" w:fill="FFFFFF"/>
        </w:rPr>
        <w:t xml:space="preserve"> triển nguồn nhân lực bám sát nhu cầu thị trường; tăng cường đào tạo, đáp ứng nhanh nhu cầu lao động thông qua đào tạo lại (Reskill), đào tạo nâng cao (Upskill) từ nguồn nhân lực sẵn có, cùng với lợi thế nguồn nhân lực có năng lực</w:t>
      </w:r>
      <w:r w:rsidR="000002DC" w:rsidRPr="003D6980">
        <w:rPr>
          <w:rFonts w:ascii="Times New Roman" w:hAnsi="Times New Roman" w:cs="Times New Roman"/>
          <w:i/>
          <w:iCs/>
          <w:color w:val="000000" w:themeColor="text1"/>
          <w:spacing w:val="-6"/>
          <w:sz w:val="28"/>
          <w:szCs w:val="28"/>
          <w:shd w:val="clear" w:color="auto" w:fill="FFFFFF"/>
          <w:lang w:val="en-US"/>
        </w:rPr>
        <w:t xml:space="preserve"> </w:t>
      </w:r>
      <w:r w:rsidR="000002DC" w:rsidRPr="003D6980">
        <w:rPr>
          <w:rFonts w:ascii="Times New Roman" w:hAnsi="Times New Roman" w:cs="Times New Roman"/>
          <w:i/>
          <w:iCs/>
          <w:color w:val="000000" w:themeColor="text1"/>
          <w:spacing w:val="-6"/>
          <w:sz w:val="28"/>
          <w:szCs w:val="28"/>
          <w:shd w:val="clear" w:color="auto" w:fill="FFFFFF"/>
        </w:rPr>
        <w:t>về STEM để Việt Nam trở thành một trong các trung tâm nhân lực bán dẫn toàn cầu)</w:t>
      </w:r>
    </w:p>
    <w:p w14:paraId="416F14EF" w14:textId="69D61D7A" w:rsidR="00103132" w:rsidRPr="00D628EB" w:rsidRDefault="00103132" w:rsidP="00D628EB">
      <w:pPr>
        <w:spacing w:before="160" w:after="0" w:line="240" w:lineRule="auto"/>
        <w:ind w:firstLine="567"/>
        <w:jc w:val="both"/>
        <w:rPr>
          <w:rFonts w:ascii="Times New Roman" w:eastAsia="Times New Roman" w:hAnsi="Times New Roman" w:cs="Times New Roman"/>
          <w:color w:val="000000" w:themeColor="text1"/>
          <w:sz w:val="28"/>
          <w:szCs w:val="28"/>
        </w:rPr>
      </w:pPr>
      <w:r w:rsidRPr="00FC7197">
        <w:rPr>
          <w:rFonts w:ascii="Times New Roman" w:eastAsia="Times New Roman" w:hAnsi="Times New Roman" w:cs="Times New Roman"/>
          <w:color w:val="000000" w:themeColor="text1"/>
          <w:sz w:val="28"/>
          <w:szCs w:val="28"/>
        </w:rPr>
        <w:t>- Phối hợp với Bộ Kế hoạch và Đầu tư, Bộ Thông tin và Truyền thông và các cơ quan, tổ chức, doanh nghiệp liên quan</w:t>
      </w:r>
      <w:r w:rsidR="001C0EE6">
        <w:rPr>
          <w:rFonts w:ascii="Times New Roman" w:eastAsia="Times New Roman" w:hAnsi="Times New Roman" w:cs="Times New Roman"/>
          <w:color w:val="000000" w:themeColor="text1"/>
          <w:sz w:val="28"/>
          <w:szCs w:val="28"/>
        </w:rPr>
        <w:t xml:space="preserve"> thúc đẩy</w:t>
      </w:r>
      <w:r w:rsidRPr="00FC7197">
        <w:rPr>
          <w:rFonts w:ascii="Times New Roman" w:eastAsia="Times New Roman" w:hAnsi="Times New Roman" w:cs="Times New Roman"/>
          <w:color w:val="000000" w:themeColor="text1"/>
          <w:sz w:val="28"/>
          <w:szCs w:val="28"/>
        </w:rPr>
        <w:t xml:space="preserve"> phát triển nguồn nhân lực ngành công nghiệp bán dẫn </w:t>
      </w:r>
      <w:r w:rsidR="00315771">
        <w:rPr>
          <w:rFonts w:ascii="Times New Roman" w:eastAsia="Times New Roman" w:hAnsi="Times New Roman" w:cs="Times New Roman"/>
          <w:color w:val="000000" w:themeColor="text1"/>
          <w:sz w:val="28"/>
          <w:szCs w:val="28"/>
        </w:rPr>
        <w:t>tại địa phương nói riêng và cả nước nói chung.</w:t>
      </w:r>
    </w:p>
    <w:p w14:paraId="14F93714" w14:textId="606934C2" w:rsidR="005127C1" w:rsidRPr="00FC7197" w:rsidRDefault="005E40DC" w:rsidP="00D628EB">
      <w:pPr>
        <w:spacing w:before="160" w:after="0" w:line="240" w:lineRule="auto"/>
        <w:ind w:left="57" w:right="57" w:firstLine="510"/>
        <w:jc w:val="both"/>
        <w:rPr>
          <w:rFonts w:ascii="Times New Roman" w:eastAsia="Times New Roman" w:hAnsi="Times New Roman" w:cs="Times New Roman"/>
          <w:spacing w:val="-2"/>
          <w:sz w:val="28"/>
          <w:szCs w:val="28"/>
        </w:rPr>
      </w:pPr>
      <w:r w:rsidRPr="00FC7197">
        <w:rPr>
          <w:rFonts w:ascii="Times New Roman" w:eastAsia="Times New Roman" w:hAnsi="Times New Roman" w:cs="Times New Roman"/>
          <w:spacing w:val="-2"/>
          <w:sz w:val="28"/>
          <w:szCs w:val="28"/>
        </w:rPr>
        <w:t xml:space="preserve">- Phối hợp với </w:t>
      </w:r>
      <w:r w:rsidR="008A5267" w:rsidRPr="00FC7197">
        <w:rPr>
          <w:rFonts w:ascii="Times New Roman" w:eastAsia="Times New Roman" w:hAnsi="Times New Roman" w:cs="Times New Roman"/>
          <w:spacing w:val="2"/>
          <w:sz w:val="28"/>
        </w:rPr>
        <w:t xml:space="preserve">Bộ Thông tin và Truyền </w:t>
      </w:r>
      <w:r w:rsidR="008A5267" w:rsidRPr="00FC7197">
        <w:rPr>
          <w:rFonts w:ascii="Times New Roman" w:eastAsia="Times New Roman" w:hAnsi="Times New Roman" w:cs="Times New Roman"/>
          <w:sz w:val="28"/>
          <w:szCs w:val="28"/>
        </w:rPr>
        <w:t>thông</w:t>
      </w:r>
      <w:r w:rsidR="00051952" w:rsidRPr="00FC7197">
        <w:rPr>
          <w:rFonts w:ascii="Times New Roman" w:eastAsia="Times New Roman" w:hAnsi="Times New Roman" w:cs="Times New Roman"/>
          <w:sz w:val="28"/>
          <w:szCs w:val="28"/>
        </w:rPr>
        <w:t xml:space="preserve">, </w:t>
      </w:r>
      <w:r w:rsidR="00051952" w:rsidRPr="00FC7197">
        <w:rPr>
          <w:rFonts w:ascii="Times New Roman" w:eastAsia="Times New Roman" w:hAnsi="Times New Roman" w:cs="Times New Roman"/>
          <w:sz w:val="28"/>
        </w:rPr>
        <w:t xml:space="preserve">tập đoàn doanh nghiệp nhà nước, doanh nghiệp chủ lực trong lĩnh vực và các cơ quan, tổ chức liên quan </w:t>
      </w:r>
      <w:r w:rsidR="005127C1" w:rsidRPr="00FC7197">
        <w:rPr>
          <w:rFonts w:ascii="Times New Roman" w:eastAsia="Times New Roman" w:hAnsi="Times New Roman" w:cs="Times New Roman"/>
          <w:spacing w:val="-2"/>
          <w:sz w:val="28"/>
          <w:szCs w:val="28"/>
        </w:rPr>
        <w:t>phát triển các trung tâm dữ liệu, các hệ thống siêu máy tính phục vụ hoạt động</w:t>
      </w:r>
      <w:r w:rsidR="005127C1" w:rsidRPr="00D628EB">
        <w:rPr>
          <w:rFonts w:ascii="Times New Roman" w:eastAsia="Times New Roman" w:hAnsi="Times New Roman" w:cs="Times New Roman"/>
          <w:spacing w:val="-2"/>
          <w:sz w:val="28"/>
          <w:szCs w:val="28"/>
        </w:rPr>
        <w:t xml:space="preserve"> nghiên cứu,</w:t>
      </w:r>
      <w:r w:rsidR="005127C1" w:rsidRPr="00FC7197">
        <w:rPr>
          <w:rFonts w:ascii="Times New Roman" w:eastAsia="Times New Roman" w:hAnsi="Times New Roman" w:cs="Times New Roman"/>
          <w:spacing w:val="-2"/>
          <w:sz w:val="28"/>
          <w:szCs w:val="28"/>
        </w:rPr>
        <w:t xml:space="preserve"> đào tạo, phát triển</w:t>
      </w:r>
      <w:r w:rsidR="005127C1" w:rsidRPr="00D628EB">
        <w:rPr>
          <w:rFonts w:ascii="Times New Roman" w:eastAsia="Times New Roman" w:hAnsi="Times New Roman" w:cs="Times New Roman"/>
          <w:spacing w:val="-2"/>
          <w:sz w:val="28"/>
          <w:szCs w:val="28"/>
        </w:rPr>
        <w:t xml:space="preserve"> trong</w:t>
      </w:r>
      <w:r w:rsidR="005127C1" w:rsidRPr="00FC7197">
        <w:rPr>
          <w:rFonts w:ascii="Times New Roman" w:eastAsia="Times New Roman" w:hAnsi="Times New Roman" w:cs="Times New Roman"/>
          <w:spacing w:val="-2"/>
          <w:sz w:val="28"/>
          <w:szCs w:val="28"/>
        </w:rPr>
        <w:t xml:space="preserve"> lĩnh vực bán dẫn,</w:t>
      </w:r>
      <w:r w:rsidR="005127C1" w:rsidRPr="00D628EB">
        <w:rPr>
          <w:rFonts w:ascii="Times New Roman" w:eastAsia="Times New Roman" w:hAnsi="Times New Roman" w:cs="Times New Roman"/>
          <w:spacing w:val="-2"/>
          <w:sz w:val="28"/>
          <w:szCs w:val="28"/>
        </w:rPr>
        <w:t xml:space="preserve"> điện tử và các công nghệ số mới như</w:t>
      </w:r>
      <w:r w:rsidR="005127C1" w:rsidRPr="00FC7197">
        <w:rPr>
          <w:rFonts w:ascii="Times New Roman" w:eastAsia="Times New Roman" w:hAnsi="Times New Roman" w:cs="Times New Roman"/>
          <w:spacing w:val="-2"/>
          <w:sz w:val="28"/>
          <w:szCs w:val="28"/>
        </w:rPr>
        <w:t xml:space="preserve"> trí t</w:t>
      </w:r>
      <w:r w:rsidR="00BA434E">
        <w:rPr>
          <w:rFonts w:ascii="Times New Roman" w:eastAsia="Times New Roman" w:hAnsi="Times New Roman" w:cs="Times New Roman"/>
          <w:spacing w:val="-2"/>
          <w:sz w:val="28"/>
          <w:szCs w:val="28"/>
        </w:rPr>
        <w:t>uệ nhân tạo, điện toán đám mây,</w:t>
      </w:r>
      <w:r w:rsidR="00BA434E">
        <w:rPr>
          <w:rFonts w:ascii="Times New Roman" w:eastAsia="Times New Roman" w:hAnsi="Times New Roman" w:cs="Times New Roman"/>
          <w:spacing w:val="-2"/>
          <w:sz w:val="28"/>
          <w:szCs w:val="28"/>
          <w:lang w:val="en-US"/>
        </w:rPr>
        <w:t xml:space="preserve"> </w:t>
      </w:r>
      <w:r w:rsidR="005127C1" w:rsidRPr="00FC7197">
        <w:rPr>
          <w:rFonts w:ascii="Times New Roman" w:eastAsia="Times New Roman" w:hAnsi="Times New Roman" w:cs="Times New Roman"/>
          <w:spacing w:val="-2"/>
          <w:sz w:val="28"/>
          <w:szCs w:val="28"/>
        </w:rPr>
        <w:t>...</w:t>
      </w:r>
      <w:r w:rsidR="00315771">
        <w:rPr>
          <w:rFonts w:ascii="Times New Roman" w:eastAsia="Times New Roman" w:hAnsi="Times New Roman" w:cs="Times New Roman"/>
          <w:spacing w:val="-2"/>
          <w:sz w:val="28"/>
          <w:szCs w:val="28"/>
        </w:rPr>
        <w:t xml:space="preserve"> tại địa phương.</w:t>
      </w:r>
    </w:p>
    <w:p w14:paraId="0A7D52C8" w14:textId="76F79231" w:rsidR="008D4CE4" w:rsidRPr="00FC7197" w:rsidRDefault="005127C1"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spacing w:val="-2"/>
          <w:sz w:val="28"/>
          <w:szCs w:val="28"/>
        </w:rPr>
        <w:t xml:space="preserve">- Phối hợp với </w:t>
      </w:r>
      <w:r w:rsidR="0022616C" w:rsidRPr="00FC7197">
        <w:rPr>
          <w:rFonts w:ascii="Times New Roman" w:eastAsia="Times New Roman" w:hAnsi="Times New Roman" w:cs="Times New Roman"/>
          <w:sz w:val="28"/>
        </w:rPr>
        <w:t xml:space="preserve">Bộ Kế hoạch và Đầu tư và </w:t>
      </w:r>
      <w:r w:rsidR="008F6D05" w:rsidRPr="00FC7197">
        <w:rPr>
          <w:rFonts w:ascii="Times New Roman" w:eastAsia="Times New Roman" w:hAnsi="Times New Roman" w:cs="Times New Roman"/>
          <w:sz w:val="28"/>
        </w:rPr>
        <w:t>các cơ quan, tổ chức, doanh nghiệp liên quan</w:t>
      </w:r>
      <w:r w:rsidR="008D4CE4" w:rsidRPr="00FC7197">
        <w:rPr>
          <w:rFonts w:ascii="Times New Roman" w:eastAsia="Times New Roman" w:hAnsi="Times New Roman" w:cs="Times New Roman"/>
          <w:sz w:val="28"/>
        </w:rPr>
        <w:t xml:space="preserve"> </w:t>
      </w:r>
      <w:r w:rsidR="008D4CE4" w:rsidRPr="00FC7197">
        <w:rPr>
          <w:rFonts w:ascii="Times New Roman" w:eastAsia="Times New Roman" w:hAnsi="Times New Roman" w:cs="Times New Roman"/>
          <w:sz w:val="28"/>
          <w:szCs w:val="28"/>
        </w:rPr>
        <w:t>hỗ trợ kinh phí cho hoạt động đào tạo</w:t>
      </w:r>
      <w:r w:rsidR="008D4CE4" w:rsidRPr="00D628EB">
        <w:rPr>
          <w:rFonts w:ascii="Times New Roman" w:eastAsia="Times New Roman" w:hAnsi="Times New Roman" w:cs="Times New Roman"/>
          <w:sz w:val="28"/>
          <w:szCs w:val="28"/>
        </w:rPr>
        <w:t>, xây dựng giáo trình</w:t>
      </w:r>
      <w:r w:rsidR="008D4CE4" w:rsidRPr="00FC7197">
        <w:rPr>
          <w:rFonts w:ascii="Times New Roman" w:eastAsia="Times New Roman" w:hAnsi="Times New Roman" w:cs="Times New Roman"/>
          <w:sz w:val="28"/>
          <w:szCs w:val="28"/>
        </w:rPr>
        <w:t xml:space="preserve"> và nghiên cứu cấp đại học và sau đại học; đầu tư, mua sắm trang thiết bị hiện đại</w:t>
      </w:r>
      <w:r w:rsidR="008D4CE4" w:rsidRPr="00D628EB">
        <w:rPr>
          <w:rFonts w:ascii="Times New Roman" w:eastAsia="Times New Roman" w:hAnsi="Times New Roman" w:cs="Times New Roman"/>
          <w:sz w:val="28"/>
          <w:szCs w:val="28"/>
        </w:rPr>
        <w:t xml:space="preserve"> </w:t>
      </w:r>
      <w:r w:rsidR="008D4CE4" w:rsidRPr="00FC7197">
        <w:rPr>
          <w:rFonts w:ascii="Times New Roman" w:eastAsia="Times New Roman" w:hAnsi="Times New Roman" w:cs="Times New Roman"/>
          <w:sz w:val="28"/>
          <w:szCs w:val="28"/>
        </w:rPr>
        <w:t>cho các cơ sở đào tạo, viện nghiên cứu.</w:t>
      </w:r>
    </w:p>
    <w:p w14:paraId="4374A30C" w14:textId="0C217779" w:rsidR="007A1086" w:rsidRPr="00FC7197" w:rsidRDefault="008D4CE4"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eastAsia="Times New Roman" w:hAnsi="Times New Roman" w:cs="Times New Roman"/>
          <w:sz w:val="28"/>
          <w:szCs w:val="28"/>
        </w:rPr>
        <w:t>- Phối hợp với Bộ Kế hoạch và Đầu tư</w:t>
      </w:r>
      <w:r w:rsidR="00E34A0E" w:rsidRPr="00FC7197">
        <w:rPr>
          <w:rFonts w:ascii="Times New Roman" w:eastAsia="Times New Roman" w:hAnsi="Times New Roman" w:cs="Times New Roman"/>
          <w:sz w:val="28"/>
          <w:szCs w:val="28"/>
        </w:rPr>
        <w:t xml:space="preserve">, </w:t>
      </w:r>
      <w:r w:rsidR="00E34A0E" w:rsidRPr="00FC7197">
        <w:rPr>
          <w:rFonts w:ascii="Times New Roman" w:eastAsia="Times New Roman" w:hAnsi="Times New Roman" w:cs="Times New Roman"/>
          <w:sz w:val="28"/>
        </w:rPr>
        <w:t>Bộ Tài chính, Bộ Thông tin và Truyền thông và các cơ quan, tổ chức, doanh nghiệp liên quan</w:t>
      </w:r>
      <w:r w:rsidR="007A1086" w:rsidRPr="00FC7197">
        <w:rPr>
          <w:rFonts w:ascii="Times New Roman" w:eastAsia="Times New Roman" w:hAnsi="Times New Roman" w:cs="Times New Roman"/>
          <w:sz w:val="28"/>
        </w:rPr>
        <w:t xml:space="preserve"> </w:t>
      </w:r>
      <w:r w:rsidR="00221D76">
        <w:rPr>
          <w:rFonts w:ascii="Times New Roman" w:eastAsia="Times New Roman" w:hAnsi="Times New Roman" w:cs="Times New Roman"/>
          <w:sz w:val="28"/>
        </w:rPr>
        <w:t xml:space="preserve">đề xuất </w:t>
      </w:r>
      <w:r w:rsidR="007A1086" w:rsidRPr="00FC7197">
        <w:rPr>
          <w:rFonts w:ascii="Times New Roman" w:eastAsia="Times New Roman" w:hAnsi="Times New Roman" w:cs="Times New Roman"/>
          <w:sz w:val="28"/>
          <w:szCs w:val="28"/>
        </w:rPr>
        <w:t>xây dựng</w:t>
      </w:r>
      <w:r w:rsidR="00FB5FBA">
        <w:rPr>
          <w:rFonts w:ascii="Times New Roman" w:eastAsia="Times New Roman" w:hAnsi="Times New Roman" w:cs="Times New Roman"/>
          <w:sz w:val="28"/>
          <w:szCs w:val="28"/>
        </w:rPr>
        <w:t xml:space="preserve">, </w:t>
      </w:r>
      <w:r w:rsidR="00FB5FBA">
        <w:rPr>
          <w:rFonts w:ascii="Times New Roman" w:eastAsia="Times New Roman" w:hAnsi="Times New Roman" w:cs="Times New Roman"/>
          <w:sz w:val="28"/>
          <w:szCs w:val="28"/>
        </w:rPr>
        <w:lastRenderedPageBreak/>
        <w:t>áp dụng</w:t>
      </w:r>
      <w:r w:rsidR="007A1086" w:rsidRPr="00FC7197">
        <w:rPr>
          <w:rFonts w:ascii="Times New Roman" w:eastAsia="Times New Roman" w:hAnsi="Times New Roman" w:cs="Times New Roman"/>
          <w:sz w:val="28"/>
          <w:szCs w:val="28"/>
        </w:rPr>
        <w:t xml:space="preserve"> cơ chế, chính sách đột phá để thu hút và nuôi dưỡng nhân tài, các chuyên gia cao cấp hàng đầu thế giới trong lĩnh vực bán dẫn</w:t>
      </w:r>
      <w:r w:rsidR="007A1086" w:rsidRPr="00D628EB">
        <w:rPr>
          <w:rFonts w:ascii="Times New Roman" w:eastAsia="Times New Roman" w:hAnsi="Times New Roman" w:cs="Times New Roman"/>
          <w:sz w:val="28"/>
          <w:szCs w:val="28"/>
        </w:rPr>
        <w:t>, điện tử</w:t>
      </w:r>
      <w:r w:rsidR="007A1086" w:rsidRPr="00FC7197">
        <w:rPr>
          <w:rFonts w:ascii="Times New Roman" w:eastAsia="Times New Roman" w:hAnsi="Times New Roman" w:cs="Times New Roman"/>
          <w:sz w:val="28"/>
          <w:szCs w:val="28"/>
        </w:rPr>
        <w:t xml:space="preserve"> trong và ngoài nước.</w:t>
      </w:r>
    </w:p>
    <w:p w14:paraId="539B3D66" w14:textId="774B1E54" w:rsidR="00A73A4C" w:rsidRPr="00FC7197" w:rsidRDefault="007A1086" w:rsidP="00D628EB">
      <w:pPr>
        <w:spacing w:before="160" w:after="0" w:line="240" w:lineRule="auto"/>
        <w:ind w:left="57" w:right="57" w:firstLine="510"/>
        <w:jc w:val="both"/>
        <w:rPr>
          <w:rFonts w:ascii="Times New Roman" w:hAnsi="Times New Roman" w:cs="Times New Roman"/>
          <w:sz w:val="28"/>
          <w:szCs w:val="28"/>
          <w:shd w:val="clear" w:color="auto" w:fill="FFFFFF"/>
        </w:rPr>
      </w:pPr>
      <w:r w:rsidRPr="00FC7197">
        <w:rPr>
          <w:rFonts w:ascii="Times New Roman" w:eastAsia="Times New Roman" w:hAnsi="Times New Roman" w:cs="Times New Roman"/>
          <w:sz w:val="28"/>
          <w:szCs w:val="28"/>
        </w:rPr>
        <w:t xml:space="preserve">- Phối hợp với Bộ Thông tin và Truyền thông, </w:t>
      </w:r>
      <w:r w:rsidR="00134067" w:rsidRPr="00FC7197">
        <w:rPr>
          <w:rFonts w:ascii="Times New Roman" w:eastAsia="Times New Roman" w:hAnsi="Times New Roman" w:cs="Times New Roman"/>
          <w:sz w:val="28"/>
        </w:rPr>
        <w:t>Bộ Giáo dục và Đào tạo và các cơ quan, tổ chức, doanh nghiệp liên quan</w:t>
      </w:r>
      <w:r w:rsidR="00A73A4C" w:rsidRPr="00FC7197">
        <w:rPr>
          <w:rFonts w:ascii="Times New Roman" w:eastAsia="Times New Roman" w:hAnsi="Times New Roman" w:cs="Times New Roman"/>
          <w:sz w:val="28"/>
        </w:rPr>
        <w:t xml:space="preserve"> </w:t>
      </w:r>
      <w:r w:rsidR="00FB5FBA">
        <w:rPr>
          <w:rFonts w:ascii="Times New Roman" w:eastAsia="Times New Roman" w:hAnsi="Times New Roman" w:cs="Times New Roman"/>
          <w:sz w:val="28"/>
        </w:rPr>
        <w:t xml:space="preserve">thúc đẩy, </w:t>
      </w:r>
      <w:r w:rsidR="00A73A4C" w:rsidRPr="00FC7197">
        <w:rPr>
          <w:rFonts w:ascii="Times New Roman" w:hAnsi="Times New Roman" w:cs="Times New Roman"/>
          <w:sz w:val="28"/>
          <w:szCs w:val="28"/>
          <w:shd w:val="clear" w:color="auto" w:fill="FFFFFF"/>
        </w:rPr>
        <w:t xml:space="preserve">ký kết các cam kết về nhu cầu nhân lực </w:t>
      </w:r>
      <w:r w:rsidR="00A73A4C" w:rsidRPr="00FC7197">
        <w:rPr>
          <w:rFonts w:ascii="Times New Roman" w:hAnsi="Times New Roman" w:cs="Times New Roman"/>
          <w:spacing w:val="-4"/>
          <w:sz w:val="28"/>
          <w:szCs w:val="28"/>
          <w:shd w:val="clear" w:color="auto" w:fill="FFFFFF"/>
        </w:rPr>
        <w:t>giữa cơ sở đào tạo với các doanh nghiệp bán dẫn</w:t>
      </w:r>
      <w:r w:rsidR="00A73A4C" w:rsidRPr="00D628EB">
        <w:rPr>
          <w:rFonts w:ascii="Times New Roman" w:hAnsi="Times New Roman" w:cs="Times New Roman"/>
          <w:spacing w:val="-4"/>
          <w:sz w:val="28"/>
          <w:szCs w:val="28"/>
          <w:shd w:val="clear" w:color="auto" w:fill="FFFFFF"/>
        </w:rPr>
        <w:t>, doanh nghiệp điện tử</w:t>
      </w:r>
      <w:r w:rsidR="00A73A4C" w:rsidRPr="00FC7197">
        <w:rPr>
          <w:rFonts w:ascii="Times New Roman" w:hAnsi="Times New Roman" w:cs="Times New Roman"/>
          <w:spacing w:val="-4"/>
          <w:sz w:val="28"/>
          <w:szCs w:val="28"/>
          <w:shd w:val="clear" w:color="auto" w:fill="FFFFFF"/>
        </w:rPr>
        <w:t xml:space="preserve"> trong và ngoài nước, để tạo đầu</w:t>
      </w:r>
      <w:r w:rsidR="00A73A4C" w:rsidRPr="00FC7197">
        <w:rPr>
          <w:rFonts w:ascii="Times New Roman" w:hAnsi="Times New Roman" w:cs="Times New Roman"/>
          <w:sz w:val="28"/>
          <w:szCs w:val="28"/>
          <w:shd w:val="clear" w:color="auto" w:fill="FFFFFF"/>
        </w:rPr>
        <w:t xml:space="preserve"> ra, đảm bảo cho đào tạo thành công.</w:t>
      </w:r>
    </w:p>
    <w:p w14:paraId="386F359D" w14:textId="7C4E64D5" w:rsidR="00A73A4C" w:rsidRPr="00120E8B" w:rsidRDefault="004C00F2" w:rsidP="00120E8B">
      <w:pPr>
        <w:spacing w:before="120" w:after="120" w:line="281" w:lineRule="auto"/>
        <w:ind w:firstLine="567"/>
        <w:jc w:val="both"/>
        <w:rPr>
          <w:rFonts w:ascii="Times New Roman" w:eastAsia="Times New Roman" w:hAnsi="Times New Roman" w:cs="Times New Roman"/>
          <w:color w:val="000000" w:themeColor="text1"/>
          <w:sz w:val="28"/>
          <w:szCs w:val="28"/>
        </w:rPr>
      </w:pPr>
      <w:r w:rsidRPr="00FC7197">
        <w:rPr>
          <w:rFonts w:ascii="Times New Roman" w:eastAsia="Times New Roman" w:hAnsi="Times New Roman" w:cs="Times New Roman"/>
          <w:sz w:val="28"/>
          <w:szCs w:val="28"/>
        </w:rPr>
        <w:t>d</w:t>
      </w:r>
      <w:r w:rsidR="00A73A4C" w:rsidRPr="00FC7197">
        <w:rPr>
          <w:rFonts w:ascii="Times New Roman" w:eastAsia="Times New Roman" w:hAnsi="Times New Roman" w:cs="Times New Roman"/>
          <w:sz w:val="28"/>
          <w:szCs w:val="28"/>
        </w:rPr>
        <w:t>) Thu hút đầu tư nước ngoài trong lĩnh vực bán dẫn</w:t>
      </w:r>
      <w:r w:rsidR="00120E8B">
        <w:rPr>
          <w:rFonts w:ascii="Times New Roman" w:eastAsia="Times New Roman" w:hAnsi="Times New Roman" w:cs="Times New Roman"/>
          <w:sz w:val="28"/>
          <w:szCs w:val="28"/>
        </w:rPr>
        <w:t xml:space="preserve"> </w:t>
      </w:r>
      <w:r w:rsidR="00191611" w:rsidRPr="00ED01B4">
        <w:rPr>
          <w:rFonts w:ascii="Times New Roman" w:eastAsia="Times New Roman" w:hAnsi="Times New Roman" w:cs="Times New Roman"/>
          <w:i/>
          <w:iCs/>
          <w:color w:val="000000" w:themeColor="text1"/>
          <w:spacing w:val="2"/>
          <w:sz w:val="28"/>
          <w:szCs w:val="28"/>
        </w:rPr>
        <w:t>(</w:t>
      </w:r>
      <w:r w:rsidR="00191611" w:rsidRPr="00ED01B4">
        <w:rPr>
          <w:rFonts w:ascii="Times New Roman" w:eastAsia="Times New Roman" w:hAnsi="Times New Roman" w:cs="Times New Roman"/>
          <w:i/>
          <w:iCs/>
          <w:color w:val="000000" w:themeColor="text1"/>
          <w:sz w:val="28"/>
          <w:szCs w:val="28"/>
        </w:rPr>
        <w:t>Việt Nam không chỉ cung cấp hạ tầng nhân lực, đất đai, điện, nước, giao thông, viễn thông, các ưu đãi thuế mà còn mang lại sự an toàn cho công nghiệp bán dẫn và trở thành lựa chọn</w:t>
      </w:r>
      <w:r w:rsidR="00191611">
        <w:rPr>
          <w:rFonts w:ascii="Times New Roman" w:eastAsia="Times New Roman" w:hAnsi="Times New Roman" w:cs="Times New Roman"/>
          <w:i/>
          <w:iCs/>
          <w:color w:val="000000" w:themeColor="text1"/>
          <w:sz w:val="28"/>
          <w:szCs w:val="28"/>
        </w:rPr>
        <w:t xml:space="preserve"> mới cho các doanh nghiệp bán dẫn toàn cầu</w:t>
      </w:r>
      <w:r w:rsidR="00191611" w:rsidRPr="00ED01B4">
        <w:rPr>
          <w:rFonts w:ascii="Times New Roman" w:eastAsia="Times New Roman" w:hAnsi="Times New Roman" w:cs="Times New Roman"/>
          <w:i/>
          <w:iCs/>
          <w:color w:val="000000" w:themeColor="text1"/>
          <w:sz w:val="28"/>
          <w:szCs w:val="28"/>
        </w:rPr>
        <w:t xml:space="preserve">; </w:t>
      </w:r>
      <w:r w:rsidR="00191611" w:rsidRPr="00ED01B4">
        <w:rPr>
          <w:rFonts w:ascii="Times New Roman" w:eastAsia="Times New Roman" w:hAnsi="Times New Roman" w:cs="Times New Roman"/>
          <w:i/>
          <w:iCs/>
          <w:color w:val="000000" w:themeColor="text1"/>
          <w:sz w:val="28"/>
          <w:szCs w:val="28"/>
          <w:lang w:val="en-US"/>
        </w:rPr>
        <w:t>t</w:t>
      </w:r>
      <w:r w:rsidR="00191611" w:rsidRPr="00ED01B4">
        <w:rPr>
          <w:rFonts w:ascii="Times New Roman" w:eastAsia="Times New Roman" w:hAnsi="Times New Roman" w:cs="Times New Roman"/>
          <w:i/>
          <w:iCs/>
          <w:color w:val="000000" w:themeColor="text1"/>
          <w:sz w:val="28"/>
          <w:szCs w:val="28"/>
        </w:rPr>
        <w:t>húc đẩy hợp tác mang tính chiến lược với một số quốc gia, khu vực, vùng lãnh thổ, đối tác quan trọng trong hệ sinh thái bán dẫn toàn cầu</w:t>
      </w:r>
      <w:r w:rsidR="00191611">
        <w:rPr>
          <w:rFonts w:ascii="Times New Roman" w:eastAsia="Times New Roman" w:hAnsi="Times New Roman" w:cs="Times New Roman"/>
          <w:i/>
          <w:iCs/>
          <w:color w:val="000000" w:themeColor="text1"/>
          <w:sz w:val="28"/>
          <w:szCs w:val="28"/>
        </w:rPr>
        <w:t>)</w:t>
      </w:r>
    </w:p>
    <w:p w14:paraId="26836069" w14:textId="28AF5957" w:rsidR="00DE5D18" w:rsidRPr="00FC7197" w:rsidRDefault="00DE5D18" w:rsidP="00D628EB">
      <w:pPr>
        <w:spacing w:before="160" w:after="0" w:line="240" w:lineRule="auto"/>
        <w:ind w:firstLine="567"/>
        <w:jc w:val="both"/>
        <w:rPr>
          <w:rFonts w:ascii="Times New Roman" w:eastAsia="Times New Roman" w:hAnsi="Times New Roman" w:cs="Times New Roman"/>
          <w:sz w:val="28"/>
          <w:szCs w:val="28"/>
        </w:rPr>
      </w:pPr>
      <w:r w:rsidRPr="00FC7197">
        <w:rPr>
          <w:rFonts w:ascii="Times New Roman" w:eastAsia="Times New Roman" w:hAnsi="Times New Roman" w:cs="Times New Roman"/>
          <w:color w:val="000000" w:themeColor="text1"/>
          <w:sz w:val="28"/>
          <w:szCs w:val="28"/>
        </w:rPr>
        <w:t xml:space="preserve">- Phối hợp với Bộ ngoại giao, </w:t>
      </w:r>
      <w:r w:rsidRPr="00FC7197">
        <w:rPr>
          <w:rFonts w:ascii="Times New Roman" w:eastAsia="Times New Roman" w:hAnsi="Times New Roman" w:cs="Times New Roman"/>
          <w:spacing w:val="2"/>
          <w:sz w:val="28"/>
          <w:szCs w:val="28"/>
        </w:rPr>
        <w:t xml:space="preserve">Bộ Thông tin và Truyền thông và các cơ quan, tổ chức, doanh nghiệp liên quan </w:t>
      </w:r>
      <w:r w:rsidRPr="00FC7197">
        <w:rPr>
          <w:rFonts w:ascii="Times New Roman" w:eastAsia="Times New Roman" w:hAnsi="Times New Roman" w:cs="Times New Roman"/>
          <w:sz w:val="28"/>
          <w:szCs w:val="28"/>
        </w:rPr>
        <w:t>thúc đẩy</w:t>
      </w:r>
      <w:r w:rsidRPr="00FC7197">
        <w:rPr>
          <w:rFonts w:ascii="Times New Roman" w:hAnsi="Times New Roman" w:cs="Times New Roman"/>
          <w:sz w:val="28"/>
        </w:rPr>
        <w:t xml:space="preserve"> hợp tác quốc </w:t>
      </w:r>
      <w:r w:rsidRPr="00FC7197">
        <w:rPr>
          <w:rFonts w:ascii="Times New Roman" w:eastAsia="Times New Roman" w:hAnsi="Times New Roman" w:cs="Times New Roman"/>
          <w:sz w:val="28"/>
          <w:szCs w:val="28"/>
        </w:rPr>
        <w:t>tế nhằm huy động nguồn lực cho phát triển ngành</w:t>
      </w:r>
      <w:r w:rsidRPr="00FC7197">
        <w:rPr>
          <w:rFonts w:ascii="Times New Roman" w:hAnsi="Times New Roman" w:cs="Times New Roman"/>
          <w:sz w:val="28"/>
        </w:rPr>
        <w:t xml:space="preserve"> công nghiệp bán dẫn, điện tử</w:t>
      </w:r>
      <w:r w:rsidRPr="00FC7197">
        <w:rPr>
          <w:rFonts w:ascii="Times New Roman" w:eastAsia="Times New Roman" w:hAnsi="Times New Roman" w:cs="Times New Roman"/>
          <w:sz w:val="28"/>
          <w:szCs w:val="28"/>
        </w:rPr>
        <w:t xml:space="preserve"> Việt Nam</w:t>
      </w:r>
      <w:r w:rsidR="00FB5FBA">
        <w:rPr>
          <w:rFonts w:ascii="Times New Roman" w:eastAsia="Times New Roman" w:hAnsi="Times New Roman" w:cs="Times New Roman"/>
          <w:sz w:val="28"/>
          <w:szCs w:val="28"/>
        </w:rPr>
        <w:t xml:space="preserve"> tại địa phương.</w:t>
      </w:r>
    </w:p>
    <w:p w14:paraId="5771BA26" w14:textId="13706A84" w:rsidR="00BE1F42" w:rsidRPr="00D628EB" w:rsidRDefault="00BE1F42" w:rsidP="00D628EB">
      <w:pPr>
        <w:spacing w:before="160" w:after="0" w:line="240" w:lineRule="auto"/>
        <w:ind w:firstLine="567"/>
        <w:jc w:val="both"/>
        <w:rPr>
          <w:rFonts w:ascii="Times New Roman" w:eastAsia="Times New Roman" w:hAnsi="Times New Roman" w:cs="Times New Roman"/>
          <w:color w:val="000000" w:themeColor="text1"/>
          <w:spacing w:val="2"/>
          <w:sz w:val="28"/>
          <w:szCs w:val="28"/>
        </w:rPr>
      </w:pPr>
      <w:r w:rsidRPr="00D628EB">
        <w:rPr>
          <w:rFonts w:ascii="Times New Roman" w:eastAsia="Times New Roman" w:hAnsi="Times New Roman" w:cs="Times New Roman"/>
          <w:sz w:val="28"/>
          <w:szCs w:val="28"/>
        </w:rPr>
        <w:t xml:space="preserve">- Phối hợp với </w:t>
      </w:r>
      <w:r w:rsidRPr="00D628EB">
        <w:rPr>
          <w:rFonts w:ascii="Times New Roman" w:eastAsia="Times New Roman" w:hAnsi="Times New Roman" w:cs="Times New Roman"/>
          <w:color w:val="000000" w:themeColor="text1"/>
          <w:sz w:val="28"/>
        </w:rPr>
        <w:t xml:space="preserve">Bộ Thông tin và Truyền thông, </w:t>
      </w:r>
      <w:r w:rsidRPr="00D628EB">
        <w:rPr>
          <w:rFonts w:ascii="Times New Roman" w:eastAsia="Times New Roman" w:hAnsi="Times New Roman" w:cs="Times New Roman"/>
          <w:color w:val="000000" w:themeColor="text1"/>
          <w:sz w:val="28"/>
          <w:szCs w:val="28"/>
        </w:rPr>
        <w:t xml:space="preserve">Bộ Công Thương, Bộ Kế hoạch và Đầu tư và các doanh nghiệp liên quan </w:t>
      </w:r>
      <w:r w:rsidRPr="00D628EB">
        <w:rPr>
          <w:rFonts w:ascii="Times New Roman" w:eastAsia="Times New Roman" w:hAnsi="Times New Roman" w:cs="Times New Roman"/>
          <w:color w:val="000000" w:themeColor="text1"/>
          <w:spacing w:val="2"/>
          <w:sz w:val="28"/>
          <w:szCs w:val="28"/>
        </w:rPr>
        <w:t>phát triển ngành công nghiệp bán dẫn, điện tử tại địa phương</w:t>
      </w:r>
      <w:r w:rsidR="00FB5FBA">
        <w:rPr>
          <w:rFonts w:ascii="Times New Roman" w:eastAsia="Times New Roman" w:hAnsi="Times New Roman" w:cs="Times New Roman"/>
          <w:color w:val="000000" w:themeColor="text1"/>
          <w:spacing w:val="2"/>
          <w:sz w:val="28"/>
          <w:szCs w:val="28"/>
        </w:rPr>
        <w:t>.</w:t>
      </w:r>
    </w:p>
    <w:p w14:paraId="136A3817" w14:textId="69E88D18" w:rsidR="00BE2431" w:rsidRPr="00D628EB" w:rsidRDefault="00561CFF" w:rsidP="00D628EB">
      <w:pPr>
        <w:spacing w:before="160" w:after="0" w:line="240" w:lineRule="auto"/>
        <w:ind w:left="57" w:right="57" w:firstLine="510"/>
        <w:jc w:val="both"/>
        <w:rPr>
          <w:rFonts w:ascii="Times New Roman" w:eastAsia="Times New Roman" w:hAnsi="Times New Roman" w:cs="Times New Roman"/>
          <w:sz w:val="28"/>
          <w:szCs w:val="28"/>
        </w:rPr>
      </w:pPr>
      <w:r w:rsidRPr="00D628EB">
        <w:rPr>
          <w:rFonts w:ascii="Times New Roman" w:hAnsi="Times New Roman" w:cs="Times New Roman"/>
          <w:sz w:val="28"/>
          <w:szCs w:val="28"/>
          <w:shd w:val="clear" w:color="auto" w:fill="FFFFFF"/>
        </w:rPr>
        <w:t xml:space="preserve">- Phối hợp với </w:t>
      </w:r>
      <w:r w:rsidR="000A0AD9" w:rsidRPr="00D628EB">
        <w:rPr>
          <w:rFonts w:ascii="Times New Roman" w:eastAsia="Times New Roman" w:hAnsi="Times New Roman" w:cs="Times New Roman"/>
          <w:sz w:val="28"/>
        </w:rPr>
        <w:t xml:space="preserve">Bộ Kế hoạch và Đầu tư và </w:t>
      </w:r>
      <w:r w:rsidR="0034303A" w:rsidRPr="00D628EB">
        <w:rPr>
          <w:rFonts w:ascii="Times New Roman" w:eastAsia="Times New Roman" w:hAnsi="Times New Roman" w:cs="Times New Roman"/>
          <w:sz w:val="28"/>
        </w:rPr>
        <w:t>các cơ quan, tổ chức, doanh nghiệp liên quan</w:t>
      </w:r>
      <w:r w:rsidR="00BE2431" w:rsidRPr="00D628EB">
        <w:rPr>
          <w:rFonts w:ascii="Times New Roman" w:eastAsia="Times New Roman" w:hAnsi="Times New Roman" w:cs="Times New Roman"/>
          <w:sz w:val="28"/>
        </w:rPr>
        <w:t xml:space="preserve"> </w:t>
      </w:r>
      <w:r w:rsidR="00015D93">
        <w:rPr>
          <w:rFonts w:ascii="Times New Roman" w:eastAsia="Times New Roman" w:hAnsi="Times New Roman" w:cs="Times New Roman"/>
          <w:sz w:val="28"/>
        </w:rPr>
        <w:t xml:space="preserve">đề xuất </w:t>
      </w:r>
      <w:r w:rsidR="00BE2431" w:rsidRPr="00D628EB">
        <w:rPr>
          <w:rFonts w:ascii="Times New Roman" w:eastAsia="Times New Roman" w:hAnsi="Times New Roman" w:cs="Times New Roman"/>
          <w:sz w:val="28"/>
          <w:szCs w:val="28"/>
        </w:rPr>
        <w:t>xây dựng</w:t>
      </w:r>
      <w:r w:rsidR="00015D93">
        <w:rPr>
          <w:rFonts w:ascii="Times New Roman" w:eastAsia="Times New Roman" w:hAnsi="Times New Roman" w:cs="Times New Roman"/>
          <w:sz w:val="28"/>
          <w:szCs w:val="28"/>
        </w:rPr>
        <w:t>, áp dụng</w:t>
      </w:r>
      <w:r w:rsidR="00BE2431" w:rsidRPr="00D628EB">
        <w:rPr>
          <w:rFonts w:ascii="Times New Roman" w:eastAsia="Times New Roman" w:hAnsi="Times New Roman" w:cs="Times New Roman"/>
          <w:sz w:val="28"/>
          <w:szCs w:val="28"/>
        </w:rPr>
        <w:t xml:space="preserve"> cơ chế ưu đãi cao nhất để thu hút có chọn lọc dự án đầu tư nước ngoài có hàm lượng công nghệ cao trong công nghiệp bán dẫn, điện tử từ nguồn ngân sách trung ương và địa phương; xây dựng cơ chế một cửa hành chính đối với các dự án đầu tư trong công nghiệp bán dẫn, điện tử.</w:t>
      </w:r>
    </w:p>
    <w:p w14:paraId="3A2CA08F" w14:textId="6520A75A" w:rsidR="006D098A" w:rsidRPr="00FC7197" w:rsidRDefault="00BE2431" w:rsidP="00D628EB">
      <w:pPr>
        <w:spacing w:before="160" w:after="0" w:line="240" w:lineRule="auto"/>
        <w:ind w:left="57" w:right="57" w:firstLine="510"/>
        <w:jc w:val="both"/>
        <w:rPr>
          <w:rFonts w:ascii="Times New Roman" w:eastAsia="Times New Roman" w:hAnsi="Times New Roman" w:cs="Times New Roman"/>
          <w:sz w:val="28"/>
          <w:szCs w:val="28"/>
        </w:rPr>
      </w:pPr>
      <w:r w:rsidRPr="00D628EB">
        <w:rPr>
          <w:rFonts w:ascii="Times New Roman" w:hAnsi="Times New Roman" w:cs="Times New Roman"/>
          <w:sz w:val="28"/>
          <w:szCs w:val="28"/>
          <w:shd w:val="clear" w:color="auto" w:fill="FFFFFF"/>
        </w:rPr>
        <w:t xml:space="preserve">- Phối hợp với </w:t>
      </w:r>
      <w:r w:rsidR="00366BAE" w:rsidRPr="00D628EB">
        <w:rPr>
          <w:rFonts w:ascii="Times New Roman" w:eastAsia="Times New Roman" w:hAnsi="Times New Roman" w:cs="Times New Roman"/>
          <w:sz w:val="28"/>
        </w:rPr>
        <w:t>Bộ Kế hoạch và Đầu tư</w:t>
      </w:r>
      <w:r w:rsidR="00F22D29" w:rsidRPr="00D628EB">
        <w:rPr>
          <w:rFonts w:ascii="Times New Roman" w:eastAsia="Times New Roman" w:hAnsi="Times New Roman" w:cs="Times New Roman"/>
          <w:sz w:val="28"/>
        </w:rPr>
        <w:t>, Bộ Thông tin và Truyền thông và</w:t>
      </w:r>
      <w:r w:rsidR="00F22D29" w:rsidRPr="00D628EB" w:rsidDel="00B2318C">
        <w:rPr>
          <w:rFonts w:ascii="Times New Roman" w:eastAsia="Times New Roman" w:hAnsi="Times New Roman" w:cs="Times New Roman"/>
          <w:sz w:val="28"/>
        </w:rPr>
        <w:t xml:space="preserve"> </w:t>
      </w:r>
      <w:r w:rsidR="00F22D29" w:rsidRPr="00D628EB">
        <w:rPr>
          <w:rFonts w:ascii="Times New Roman" w:eastAsia="Times New Roman" w:hAnsi="Times New Roman" w:cs="Times New Roman"/>
          <w:sz w:val="28"/>
        </w:rPr>
        <w:t>các cơ quan, tổ chức, doanh nghiệp liên quan</w:t>
      </w:r>
      <w:r w:rsidR="0041271F">
        <w:rPr>
          <w:rFonts w:ascii="Times New Roman" w:eastAsia="Times New Roman" w:hAnsi="Times New Roman" w:cs="Times New Roman"/>
          <w:sz w:val="28"/>
        </w:rPr>
        <w:t xml:space="preserve"> đề xuất</w:t>
      </w:r>
      <w:r w:rsidR="006D098A" w:rsidRPr="00D628EB">
        <w:rPr>
          <w:rFonts w:ascii="Times New Roman" w:eastAsia="Times New Roman" w:hAnsi="Times New Roman" w:cs="Times New Roman"/>
          <w:sz w:val="28"/>
          <w:szCs w:val="28"/>
        </w:rPr>
        <w:t xml:space="preserve"> xây dựng</w:t>
      </w:r>
      <w:r w:rsidR="0041271F">
        <w:rPr>
          <w:rFonts w:ascii="Times New Roman" w:eastAsia="Times New Roman" w:hAnsi="Times New Roman" w:cs="Times New Roman"/>
          <w:sz w:val="28"/>
          <w:szCs w:val="28"/>
        </w:rPr>
        <w:t>, áp dụng</w:t>
      </w:r>
      <w:r w:rsidR="006D098A" w:rsidRPr="00D628EB">
        <w:rPr>
          <w:rFonts w:ascii="Times New Roman" w:eastAsia="Times New Roman" w:hAnsi="Times New Roman" w:cs="Times New Roman"/>
          <w:sz w:val="28"/>
          <w:szCs w:val="28"/>
        </w:rPr>
        <w:t xml:space="preserve"> chính sách ưu tiên các doanh nghiệp nước ngoài trong lĩnh vực bán dẫn, điện tử</w:t>
      </w:r>
      <w:r w:rsidR="006D098A" w:rsidRPr="00FC7197">
        <w:rPr>
          <w:rFonts w:ascii="Times New Roman" w:eastAsia="Times New Roman" w:hAnsi="Times New Roman" w:cs="Times New Roman"/>
          <w:sz w:val="28"/>
          <w:szCs w:val="28"/>
        </w:rPr>
        <w:t xml:space="preserve"> có hoạt động nghiên cứu và phát triển tại Việt Nam</w:t>
      </w:r>
      <w:r w:rsidR="006D098A" w:rsidRPr="00D628EB">
        <w:rPr>
          <w:rFonts w:ascii="Times New Roman" w:eastAsia="Times New Roman" w:hAnsi="Times New Roman" w:cs="Times New Roman"/>
          <w:sz w:val="28"/>
          <w:szCs w:val="28"/>
        </w:rPr>
        <w:t>,</w:t>
      </w:r>
      <w:r w:rsidR="006D098A" w:rsidRPr="00FC7197">
        <w:rPr>
          <w:rFonts w:ascii="Times New Roman" w:eastAsia="Times New Roman" w:hAnsi="Times New Roman" w:cs="Times New Roman"/>
          <w:sz w:val="28"/>
          <w:szCs w:val="28"/>
        </w:rPr>
        <w:t xml:space="preserve"> sử dụng công nghiệp phụ trợ Việt Nam</w:t>
      </w:r>
      <w:r w:rsidR="006D098A" w:rsidRPr="00D628EB">
        <w:rPr>
          <w:rFonts w:ascii="Times New Roman" w:eastAsia="Times New Roman" w:hAnsi="Times New Roman" w:cs="Times New Roman"/>
          <w:sz w:val="28"/>
          <w:szCs w:val="28"/>
        </w:rPr>
        <w:t xml:space="preserve">, </w:t>
      </w:r>
      <w:r w:rsidR="006D098A" w:rsidRPr="00FC7197">
        <w:rPr>
          <w:rFonts w:ascii="Times New Roman" w:eastAsia="Times New Roman" w:hAnsi="Times New Roman" w:cs="Times New Roman"/>
          <w:sz w:val="28"/>
          <w:szCs w:val="28"/>
        </w:rPr>
        <w:t xml:space="preserve">liên doanh, liên kết với doanh nghiệp </w:t>
      </w:r>
      <w:r w:rsidR="006D098A" w:rsidRPr="00D628EB">
        <w:rPr>
          <w:rFonts w:ascii="Times New Roman" w:eastAsia="Times New Roman" w:hAnsi="Times New Roman" w:cs="Times New Roman"/>
          <w:sz w:val="28"/>
          <w:szCs w:val="28"/>
        </w:rPr>
        <w:t>Việt Nam</w:t>
      </w:r>
      <w:r w:rsidR="006D098A" w:rsidRPr="00FC7197">
        <w:rPr>
          <w:rFonts w:ascii="Times New Roman" w:eastAsia="Times New Roman" w:hAnsi="Times New Roman" w:cs="Times New Roman"/>
          <w:sz w:val="28"/>
          <w:szCs w:val="28"/>
        </w:rPr>
        <w:t>.</w:t>
      </w:r>
    </w:p>
    <w:p w14:paraId="7F0264A0" w14:textId="3F19E24C" w:rsidR="00F146E4" w:rsidRPr="00FC7197" w:rsidRDefault="006D098A" w:rsidP="00D628EB">
      <w:pPr>
        <w:spacing w:before="160" w:after="0" w:line="240" w:lineRule="auto"/>
        <w:ind w:left="57" w:right="57" w:firstLine="510"/>
        <w:jc w:val="both"/>
        <w:rPr>
          <w:rFonts w:ascii="Times New Roman" w:eastAsia="Times New Roman" w:hAnsi="Times New Roman" w:cs="Times New Roman"/>
          <w:bCs/>
          <w:spacing w:val="-2"/>
          <w:sz w:val="28"/>
          <w:szCs w:val="28"/>
        </w:rPr>
      </w:pPr>
      <w:r w:rsidRPr="00FC7197">
        <w:rPr>
          <w:rFonts w:ascii="Times New Roman" w:hAnsi="Times New Roman" w:cs="Times New Roman"/>
          <w:sz w:val="28"/>
          <w:szCs w:val="28"/>
          <w:shd w:val="clear" w:color="auto" w:fill="FFFFFF"/>
        </w:rPr>
        <w:t xml:space="preserve">- Phối hợp với </w:t>
      </w:r>
      <w:r w:rsidRPr="00FC7197">
        <w:rPr>
          <w:rFonts w:ascii="Times New Roman" w:eastAsia="Times New Roman" w:hAnsi="Times New Roman" w:cs="Times New Roman"/>
          <w:sz w:val="28"/>
        </w:rPr>
        <w:t>Bộ Kế hoạch và Đầu tư, Bộ Thông tin và Truyền thông và</w:t>
      </w:r>
      <w:r w:rsidRPr="00FC7197" w:rsidDel="00B2318C">
        <w:rPr>
          <w:rFonts w:ascii="Times New Roman" w:eastAsia="Times New Roman" w:hAnsi="Times New Roman" w:cs="Times New Roman"/>
          <w:sz w:val="28"/>
        </w:rPr>
        <w:t xml:space="preserve"> </w:t>
      </w:r>
      <w:r w:rsidRPr="00FC7197">
        <w:rPr>
          <w:rFonts w:ascii="Times New Roman" w:eastAsia="Times New Roman" w:hAnsi="Times New Roman" w:cs="Times New Roman"/>
          <w:sz w:val="28"/>
        </w:rPr>
        <w:t>các cơ quan, tổ chức, doanh nghiệp liên quan</w:t>
      </w:r>
      <w:r w:rsidR="00756DC8">
        <w:rPr>
          <w:rFonts w:ascii="Times New Roman" w:eastAsia="Times New Roman" w:hAnsi="Times New Roman" w:cs="Times New Roman"/>
          <w:sz w:val="28"/>
        </w:rPr>
        <w:t xml:space="preserve"> đề xuất</w:t>
      </w:r>
      <w:r w:rsidRPr="00D628EB">
        <w:rPr>
          <w:rFonts w:ascii="Times New Roman" w:eastAsia="Times New Roman" w:hAnsi="Times New Roman" w:cs="Times New Roman"/>
          <w:sz w:val="28"/>
          <w:szCs w:val="28"/>
        </w:rPr>
        <w:t xml:space="preserve"> </w:t>
      </w:r>
      <w:r w:rsidR="00F146E4" w:rsidRPr="00D628EB">
        <w:rPr>
          <w:rFonts w:ascii="Times New Roman" w:eastAsia="Times New Roman" w:hAnsi="Times New Roman" w:cs="Times New Roman"/>
          <w:bCs/>
          <w:spacing w:val="-2"/>
          <w:sz w:val="28"/>
          <w:szCs w:val="28"/>
        </w:rPr>
        <w:t>xây</w:t>
      </w:r>
      <w:r w:rsidR="00F146E4" w:rsidRPr="00FC7197">
        <w:rPr>
          <w:rFonts w:ascii="Times New Roman" w:eastAsia="Times New Roman" w:hAnsi="Times New Roman" w:cs="Times New Roman"/>
          <w:bCs/>
          <w:spacing w:val="-2"/>
          <w:sz w:val="28"/>
          <w:szCs w:val="28"/>
        </w:rPr>
        <w:t xml:space="preserve"> dựng</w:t>
      </w:r>
      <w:r w:rsidR="00756DC8">
        <w:rPr>
          <w:rFonts w:ascii="Times New Roman" w:eastAsia="Times New Roman" w:hAnsi="Times New Roman" w:cs="Times New Roman"/>
          <w:bCs/>
          <w:spacing w:val="-2"/>
          <w:sz w:val="28"/>
          <w:szCs w:val="28"/>
        </w:rPr>
        <w:t>, áp dụng</w:t>
      </w:r>
      <w:r w:rsidR="00F146E4" w:rsidRPr="00D628EB">
        <w:rPr>
          <w:rFonts w:ascii="Times New Roman" w:eastAsia="Times New Roman" w:hAnsi="Times New Roman" w:cs="Times New Roman"/>
          <w:bCs/>
          <w:spacing w:val="-2"/>
          <w:sz w:val="28"/>
          <w:szCs w:val="28"/>
        </w:rPr>
        <w:t xml:space="preserve"> cơ chế tạo</w:t>
      </w:r>
      <w:r w:rsidR="00F146E4" w:rsidRPr="00FC7197">
        <w:rPr>
          <w:rFonts w:ascii="Times New Roman" w:eastAsia="Times New Roman" w:hAnsi="Times New Roman" w:cs="Times New Roman"/>
          <w:bCs/>
          <w:spacing w:val="-2"/>
          <w:sz w:val="28"/>
          <w:szCs w:val="28"/>
        </w:rPr>
        <w:t xml:space="preserve"> điều kiện thuận lợi để doanh nghiệp nhà nước,</w:t>
      </w:r>
      <w:r w:rsidR="00F146E4" w:rsidRPr="00D628EB">
        <w:rPr>
          <w:rFonts w:ascii="Times New Roman" w:eastAsia="Times New Roman" w:hAnsi="Times New Roman" w:cs="Times New Roman"/>
          <w:bCs/>
          <w:spacing w:val="-2"/>
          <w:sz w:val="28"/>
          <w:szCs w:val="28"/>
        </w:rPr>
        <w:t xml:space="preserve"> doanh nghiệp tư nhân,</w:t>
      </w:r>
      <w:r w:rsidR="00F146E4" w:rsidRPr="00FC7197">
        <w:rPr>
          <w:rFonts w:ascii="Times New Roman" w:eastAsia="Times New Roman" w:hAnsi="Times New Roman" w:cs="Times New Roman"/>
          <w:bCs/>
          <w:spacing w:val="-2"/>
          <w:sz w:val="28"/>
          <w:szCs w:val="28"/>
        </w:rPr>
        <w:t xml:space="preserve"> doanh nghiệp lớn, doanh nghiệp nhỏ và vừa liên doanh với doanh nghiệp nước ngoài</w:t>
      </w:r>
      <w:r w:rsidR="00F146E4" w:rsidRPr="00D628EB">
        <w:rPr>
          <w:rFonts w:ascii="Times New Roman" w:eastAsia="Times New Roman" w:hAnsi="Times New Roman" w:cs="Times New Roman"/>
          <w:bCs/>
          <w:spacing w:val="-2"/>
          <w:sz w:val="28"/>
          <w:szCs w:val="28"/>
        </w:rPr>
        <w:t xml:space="preserve"> trong lĩnh vực bán dẫn, điện tử</w:t>
      </w:r>
      <w:r w:rsidR="00F146E4" w:rsidRPr="00FC7197">
        <w:rPr>
          <w:rFonts w:ascii="Times New Roman" w:eastAsia="Times New Roman" w:hAnsi="Times New Roman" w:cs="Times New Roman"/>
          <w:bCs/>
          <w:spacing w:val="-2"/>
          <w:sz w:val="28"/>
          <w:szCs w:val="28"/>
        </w:rPr>
        <w:t>.</w:t>
      </w:r>
    </w:p>
    <w:p w14:paraId="7EB16214" w14:textId="78235539" w:rsidR="0095485E" w:rsidRPr="00FC7197" w:rsidRDefault="00F146E4" w:rsidP="00D628EB">
      <w:pPr>
        <w:spacing w:before="160" w:after="0" w:line="240" w:lineRule="auto"/>
        <w:ind w:left="57" w:right="57" w:firstLine="510"/>
        <w:jc w:val="both"/>
        <w:rPr>
          <w:rFonts w:ascii="Times New Roman" w:eastAsia="Times New Roman" w:hAnsi="Times New Roman" w:cs="Times New Roman"/>
          <w:bCs/>
          <w:spacing w:val="-2"/>
          <w:sz w:val="28"/>
          <w:szCs w:val="28"/>
        </w:rPr>
      </w:pPr>
      <w:r w:rsidRPr="00FC7197">
        <w:rPr>
          <w:rFonts w:ascii="Times New Roman" w:hAnsi="Times New Roman" w:cs="Times New Roman"/>
          <w:sz w:val="28"/>
          <w:szCs w:val="28"/>
          <w:shd w:val="clear" w:color="auto" w:fill="FFFFFF"/>
        </w:rPr>
        <w:t>- Phối hợp với</w:t>
      </w:r>
      <w:r w:rsidR="001F1999" w:rsidRPr="00FC7197">
        <w:rPr>
          <w:rFonts w:ascii="Times New Roman" w:hAnsi="Times New Roman" w:cs="Times New Roman"/>
          <w:sz w:val="28"/>
          <w:szCs w:val="28"/>
          <w:shd w:val="clear" w:color="auto" w:fill="FFFFFF"/>
        </w:rPr>
        <w:t xml:space="preserve"> </w:t>
      </w:r>
      <w:r w:rsidR="001F1999" w:rsidRPr="00FC7197">
        <w:rPr>
          <w:rFonts w:ascii="Times New Roman" w:eastAsia="Times New Roman" w:hAnsi="Times New Roman" w:cs="Times New Roman"/>
          <w:sz w:val="28"/>
        </w:rPr>
        <w:t>Bộ Thông tin và Truyền thông</w:t>
      </w:r>
      <w:r w:rsidR="000B6779" w:rsidRPr="00FC7197">
        <w:rPr>
          <w:rFonts w:ascii="Times New Roman" w:eastAsia="Times New Roman" w:hAnsi="Times New Roman" w:cs="Times New Roman"/>
          <w:sz w:val="28"/>
        </w:rPr>
        <w:t>, Bộ Tài chính và các cơ quan, tổ chức, doanh nghiệp liên quan</w:t>
      </w:r>
      <w:r w:rsidR="0095485E" w:rsidRPr="00FC7197">
        <w:rPr>
          <w:rFonts w:ascii="Times New Roman" w:eastAsia="Times New Roman" w:hAnsi="Times New Roman" w:cs="Times New Roman"/>
          <w:sz w:val="28"/>
        </w:rPr>
        <w:t xml:space="preserve"> </w:t>
      </w:r>
      <w:r w:rsidR="00756DC8">
        <w:rPr>
          <w:rFonts w:ascii="Times New Roman" w:eastAsia="Times New Roman" w:hAnsi="Times New Roman" w:cs="Times New Roman"/>
          <w:sz w:val="28"/>
        </w:rPr>
        <w:t xml:space="preserve">đề xuất, </w:t>
      </w:r>
      <w:r w:rsidR="0095485E" w:rsidRPr="00D628EB">
        <w:rPr>
          <w:rFonts w:ascii="Times New Roman" w:eastAsia="Times New Roman" w:hAnsi="Times New Roman" w:cs="Times New Roman"/>
          <w:bCs/>
          <w:spacing w:val="-2"/>
          <w:sz w:val="28"/>
          <w:szCs w:val="28"/>
        </w:rPr>
        <w:t>đầu tư p</w:t>
      </w:r>
      <w:r w:rsidR="0095485E" w:rsidRPr="00FC7197">
        <w:rPr>
          <w:rFonts w:ascii="Times New Roman" w:eastAsia="Times New Roman" w:hAnsi="Times New Roman" w:cs="Times New Roman"/>
          <w:bCs/>
          <w:spacing w:val="-2"/>
          <w:sz w:val="28"/>
          <w:szCs w:val="28"/>
        </w:rPr>
        <w:t>hát triển</w:t>
      </w:r>
      <w:r w:rsidR="0095485E" w:rsidRPr="00D628EB">
        <w:rPr>
          <w:rFonts w:ascii="Times New Roman" w:eastAsia="Times New Roman" w:hAnsi="Times New Roman" w:cs="Times New Roman"/>
          <w:bCs/>
          <w:spacing w:val="-2"/>
          <w:sz w:val="28"/>
          <w:szCs w:val="28"/>
        </w:rPr>
        <w:t xml:space="preserve"> hạ tầng số</w:t>
      </w:r>
      <w:r w:rsidR="0095485E" w:rsidRPr="00FC7197">
        <w:rPr>
          <w:rFonts w:ascii="Times New Roman" w:eastAsia="Times New Roman" w:hAnsi="Times New Roman" w:cs="Times New Roman"/>
          <w:bCs/>
          <w:spacing w:val="-2"/>
          <w:sz w:val="28"/>
          <w:szCs w:val="28"/>
        </w:rPr>
        <w:t xml:space="preserve"> đáp ứng yêu cầu của các nhà máy sản xuất bán dẫn, thiết bị điện tử </w:t>
      </w:r>
      <w:r w:rsidR="00BA434E">
        <w:rPr>
          <w:rFonts w:ascii="Times New Roman" w:eastAsia="Times New Roman" w:hAnsi="Times New Roman" w:cs="Times New Roman"/>
          <w:bCs/>
          <w:spacing w:val="-2"/>
          <w:sz w:val="28"/>
          <w:szCs w:val="28"/>
          <w:lang w:val="en-US"/>
        </w:rPr>
        <w:t>ở</w:t>
      </w:r>
      <w:r w:rsidR="0095485E" w:rsidRPr="00FC7197">
        <w:rPr>
          <w:rFonts w:ascii="Times New Roman" w:eastAsia="Times New Roman" w:hAnsi="Times New Roman" w:cs="Times New Roman"/>
          <w:bCs/>
          <w:spacing w:val="-2"/>
          <w:sz w:val="28"/>
          <w:szCs w:val="28"/>
        </w:rPr>
        <w:t xml:space="preserve"> các khu vực đã được quy hoạch</w:t>
      </w:r>
      <w:r w:rsidR="00756DC8">
        <w:rPr>
          <w:rFonts w:ascii="Times New Roman" w:eastAsia="Times New Roman" w:hAnsi="Times New Roman" w:cs="Times New Roman"/>
          <w:bCs/>
          <w:spacing w:val="-2"/>
          <w:sz w:val="28"/>
          <w:szCs w:val="28"/>
        </w:rPr>
        <w:t xml:space="preserve"> </w:t>
      </w:r>
      <w:r w:rsidR="00BA434E">
        <w:rPr>
          <w:rFonts w:ascii="Times New Roman" w:eastAsia="Times New Roman" w:hAnsi="Times New Roman" w:cs="Times New Roman"/>
          <w:bCs/>
          <w:spacing w:val="-2"/>
          <w:sz w:val="28"/>
          <w:szCs w:val="28"/>
          <w:lang w:val="en-US"/>
        </w:rPr>
        <w:t>tại</w:t>
      </w:r>
      <w:r w:rsidR="00756DC8">
        <w:rPr>
          <w:rFonts w:ascii="Times New Roman" w:eastAsia="Times New Roman" w:hAnsi="Times New Roman" w:cs="Times New Roman"/>
          <w:bCs/>
          <w:spacing w:val="-2"/>
          <w:sz w:val="28"/>
          <w:szCs w:val="28"/>
        </w:rPr>
        <w:t xml:space="preserve"> địa phương.</w:t>
      </w:r>
    </w:p>
    <w:p w14:paraId="69176356" w14:textId="7319C63B" w:rsidR="00572396" w:rsidRPr="00FC7197" w:rsidRDefault="0095485E" w:rsidP="00D628EB">
      <w:pPr>
        <w:spacing w:before="160" w:after="0" w:line="240" w:lineRule="auto"/>
        <w:ind w:left="57" w:right="57" w:firstLine="510"/>
        <w:jc w:val="both"/>
        <w:rPr>
          <w:rFonts w:ascii="Times New Roman" w:eastAsia="Times New Roman" w:hAnsi="Times New Roman" w:cs="Times New Roman"/>
          <w:bCs/>
          <w:spacing w:val="-2"/>
          <w:sz w:val="28"/>
          <w:szCs w:val="28"/>
        </w:rPr>
      </w:pPr>
      <w:r w:rsidRPr="00FC7197">
        <w:rPr>
          <w:rFonts w:ascii="Times New Roman" w:hAnsi="Times New Roman" w:cs="Times New Roman"/>
          <w:sz w:val="28"/>
          <w:szCs w:val="28"/>
          <w:shd w:val="clear" w:color="auto" w:fill="FFFFFF"/>
        </w:rPr>
        <w:t xml:space="preserve">- </w:t>
      </w:r>
      <w:r w:rsidR="002E7EB6" w:rsidRPr="00FC7197">
        <w:rPr>
          <w:rFonts w:ascii="Times New Roman" w:hAnsi="Times New Roman" w:cs="Times New Roman"/>
          <w:sz w:val="28"/>
          <w:szCs w:val="28"/>
          <w:shd w:val="clear" w:color="auto" w:fill="FFFFFF"/>
        </w:rPr>
        <w:t xml:space="preserve">Phối hợp với </w:t>
      </w:r>
      <w:r w:rsidR="005E682C" w:rsidRPr="00FC7197">
        <w:rPr>
          <w:rFonts w:ascii="Times New Roman" w:eastAsia="Times New Roman" w:hAnsi="Times New Roman" w:cs="Times New Roman"/>
          <w:sz w:val="28"/>
        </w:rPr>
        <w:t xml:space="preserve">Bộ </w:t>
      </w:r>
      <w:r w:rsidR="005E682C" w:rsidRPr="00FC7197">
        <w:rPr>
          <w:rFonts w:ascii="Times New Roman" w:eastAsia="Times New Roman" w:hAnsi="Times New Roman" w:cs="Times New Roman"/>
          <w:sz w:val="28"/>
          <w:szCs w:val="28"/>
        </w:rPr>
        <w:t>Công</w:t>
      </w:r>
      <w:r w:rsidR="005E682C" w:rsidRPr="00FC7197">
        <w:rPr>
          <w:rFonts w:ascii="Times New Roman" w:eastAsia="Times New Roman" w:hAnsi="Times New Roman" w:cs="Times New Roman"/>
          <w:sz w:val="28"/>
        </w:rPr>
        <w:t xml:space="preserve"> Thương</w:t>
      </w:r>
      <w:r w:rsidR="005A7D1E" w:rsidRPr="00FC7197">
        <w:rPr>
          <w:rFonts w:ascii="Times New Roman" w:eastAsia="Times New Roman" w:hAnsi="Times New Roman" w:cs="Times New Roman"/>
          <w:sz w:val="28"/>
        </w:rPr>
        <w:t>, Bộ Tài chính và các cơ quan, tổ chức, doanh nghiệp liên quan</w:t>
      </w:r>
      <w:r w:rsidR="00572396" w:rsidRPr="00FC7197">
        <w:rPr>
          <w:rFonts w:ascii="Times New Roman" w:eastAsia="Times New Roman" w:hAnsi="Times New Roman" w:cs="Times New Roman"/>
          <w:sz w:val="28"/>
        </w:rPr>
        <w:t xml:space="preserve"> </w:t>
      </w:r>
      <w:r w:rsidR="00C20256">
        <w:rPr>
          <w:rFonts w:ascii="Times New Roman" w:eastAsia="Times New Roman" w:hAnsi="Times New Roman" w:cs="Times New Roman"/>
          <w:sz w:val="28"/>
        </w:rPr>
        <w:t xml:space="preserve">đề xuất, </w:t>
      </w:r>
      <w:r w:rsidR="00572396" w:rsidRPr="00D628EB">
        <w:rPr>
          <w:rFonts w:ascii="Times New Roman" w:eastAsia="Times New Roman" w:hAnsi="Times New Roman" w:cs="Times New Roman"/>
          <w:bCs/>
          <w:spacing w:val="-2"/>
          <w:sz w:val="28"/>
          <w:szCs w:val="28"/>
        </w:rPr>
        <w:t>đầu tư p</w:t>
      </w:r>
      <w:r w:rsidR="00572396" w:rsidRPr="00FC7197">
        <w:rPr>
          <w:rFonts w:ascii="Times New Roman" w:eastAsia="Times New Roman" w:hAnsi="Times New Roman" w:cs="Times New Roman"/>
          <w:bCs/>
          <w:spacing w:val="-2"/>
          <w:sz w:val="28"/>
          <w:szCs w:val="28"/>
        </w:rPr>
        <w:t>hát triển</w:t>
      </w:r>
      <w:r w:rsidR="00572396" w:rsidRPr="00D628EB">
        <w:rPr>
          <w:rFonts w:ascii="Times New Roman" w:eastAsia="Times New Roman" w:hAnsi="Times New Roman" w:cs="Times New Roman"/>
          <w:bCs/>
          <w:spacing w:val="-2"/>
          <w:sz w:val="28"/>
          <w:szCs w:val="28"/>
        </w:rPr>
        <w:t xml:space="preserve"> hạ tầng</w:t>
      </w:r>
      <w:r w:rsidR="00572396" w:rsidRPr="00FC7197">
        <w:rPr>
          <w:rFonts w:ascii="Times New Roman" w:eastAsia="Times New Roman" w:hAnsi="Times New Roman" w:cs="Times New Roman"/>
          <w:bCs/>
          <w:spacing w:val="-2"/>
          <w:sz w:val="28"/>
          <w:szCs w:val="28"/>
        </w:rPr>
        <w:t xml:space="preserve"> điện, áp dụng cơ chế hỗ </w:t>
      </w:r>
      <w:r w:rsidR="00572396" w:rsidRPr="00FC7197">
        <w:rPr>
          <w:rFonts w:ascii="Times New Roman" w:eastAsia="Times New Roman" w:hAnsi="Times New Roman" w:cs="Times New Roman"/>
          <w:bCs/>
          <w:spacing w:val="-2"/>
          <w:sz w:val="28"/>
          <w:szCs w:val="28"/>
        </w:rPr>
        <w:lastRenderedPageBreak/>
        <w:t>trợ giá điện đáp ứng yêu cầu của các nhà máy sản xuất bán dẫn, thiết bị điện tử tại các khu vực đã được quy hoạch</w:t>
      </w:r>
      <w:r w:rsidR="00572396" w:rsidRPr="00D628EB">
        <w:rPr>
          <w:rFonts w:ascii="Times New Roman" w:eastAsia="Times New Roman" w:hAnsi="Times New Roman" w:cs="Times New Roman"/>
          <w:bCs/>
          <w:spacing w:val="-2"/>
          <w:sz w:val="28"/>
          <w:szCs w:val="28"/>
        </w:rPr>
        <w:t xml:space="preserve">; </w:t>
      </w:r>
      <w:r w:rsidR="00572396" w:rsidRPr="00FC7197">
        <w:rPr>
          <w:rFonts w:ascii="Times New Roman" w:eastAsia="Times New Roman" w:hAnsi="Times New Roman" w:cs="Times New Roman"/>
          <w:bCs/>
          <w:spacing w:val="-2"/>
          <w:sz w:val="28"/>
          <w:szCs w:val="28"/>
        </w:rPr>
        <w:t>ưu tiên phát triển năng lượng tái tạo, năng lượng xanh phục vụ cho công nghiệp bán dẫn</w:t>
      </w:r>
      <w:r w:rsidR="00572396" w:rsidRPr="00D628EB">
        <w:rPr>
          <w:rFonts w:ascii="Times New Roman" w:eastAsia="Times New Roman" w:hAnsi="Times New Roman" w:cs="Times New Roman"/>
          <w:bCs/>
          <w:spacing w:val="-2"/>
          <w:sz w:val="28"/>
          <w:szCs w:val="28"/>
        </w:rPr>
        <w:t>, điện tử</w:t>
      </w:r>
      <w:r w:rsidR="00572396" w:rsidRPr="00FC7197">
        <w:rPr>
          <w:rFonts w:ascii="Times New Roman" w:eastAsia="Times New Roman" w:hAnsi="Times New Roman" w:cs="Times New Roman"/>
          <w:bCs/>
          <w:spacing w:val="-2"/>
          <w:sz w:val="28"/>
          <w:szCs w:val="28"/>
        </w:rPr>
        <w:t>.</w:t>
      </w:r>
    </w:p>
    <w:p w14:paraId="6048EB99" w14:textId="56C06602" w:rsidR="0048181B" w:rsidRPr="00FC7197" w:rsidRDefault="00572396" w:rsidP="00D628EB">
      <w:pPr>
        <w:spacing w:before="160" w:after="0" w:line="240" w:lineRule="auto"/>
        <w:ind w:left="57" w:right="57" w:firstLine="510"/>
        <w:jc w:val="both"/>
        <w:rPr>
          <w:rFonts w:ascii="Times New Roman" w:eastAsia="Times New Roman" w:hAnsi="Times New Roman" w:cs="Times New Roman"/>
          <w:bCs/>
          <w:spacing w:val="-2"/>
          <w:sz w:val="28"/>
          <w:szCs w:val="28"/>
        </w:rPr>
      </w:pPr>
      <w:r w:rsidRPr="00FC7197">
        <w:rPr>
          <w:rFonts w:ascii="Times New Roman" w:hAnsi="Times New Roman" w:cs="Times New Roman"/>
          <w:sz w:val="28"/>
          <w:szCs w:val="28"/>
          <w:shd w:val="clear" w:color="auto" w:fill="FFFFFF"/>
        </w:rPr>
        <w:t xml:space="preserve">- </w:t>
      </w:r>
      <w:r w:rsidR="004A1737" w:rsidRPr="00FC7197">
        <w:rPr>
          <w:rFonts w:ascii="Times New Roman" w:hAnsi="Times New Roman" w:cs="Times New Roman"/>
          <w:sz w:val="28"/>
          <w:szCs w:val="28"/>
          <w:shd w:val="clear" w:color="auto" w:fill="FFFFFF"/>
        </w:rPr>
        <w:t xml:space="preserve">Phối hợp với </w:t>
      </w:r>
      <w:r w:rsidR="009D7C52" w:rsidRPr="00FC7197">
        <w:rPr>
          <w:rFonts w:ascii="Times New Roman" w:eastAsia="Times New Roman" w:hAnsi="Times New Roman" w:cs="Times New Roman"/>
          <w:sz w:val="28"/>
        </w:rPr>
        <w:t>Bộ Tài nguyên và Môi trường</w:t>
      </w:r>
      <w:r w:rsidR="00DB7E0B" w:rsidRPr="00FC7197">
        <w:rPr>
          <w:rFonts w:ascii="Times New Roman" w:eastAsia="Times New Roman" w:hAnsi="Times New Roman" w:cs="Times New Roman"/>
          <w:sz w:val="28"/>
        </w:rPr>
        <w:t>, Bộ Tài chính và các cơ quan, tổ chức, doanh nghiệp liên quan</w:t>
      </w:r>
      <w:r w:rsidR="0048181B" w:rsidRPr="00FC7197">
        <w:rPr>
          <w:rFonts w:ascii="Times New Roman" w:eastAsia="Times New Roman" w:hAnsi="Times New Roman" w:cs="Times New Roman"/>
          <w:sz w:val="28"/>
        </w:rPr>
        <w:t xml:space="preserve"> </w:t>
      </w:r>
      <w:r w:rsidR="00F65D92">
        <w:rPr>
          <w:rFonts w:ascii="Times New Roman" w:eastAsia="Times New Roman" w:hAnsi="Times New Roman" w:cs="Times New Roman"/>
          <w:sz w:val="28"/>
        </w:rPr>
        <w:t xml:space="preserve">đề xuất, </w:t>
      </w:r>
      <w:r w:rsidR="0048181B" w:rsidRPr="00D628EB">
        <w:rPr>
          <w:rFonts w:ascii="Times New Roman" w:eastAsia="Times New Roman" w:hAnsi="Times New Roman" w:cs="Times New Roman"/>
          <w:bCs/>
          <w:spacing w:val="-2"/>
          <w:sz w:val="28"/>
          <w:szCs w:val="28"/>
        </w:rPr>
        <w:t>đầu tư p</w:t>
      </w:r>
      <w:r w:rsidR="0048181B" w:rsidRPr="00FC7197">
        <w:rPr>
          <w:rFonts w:ascii="Times New Roman" w:eastAsia="Times New Roman" w:hAnsi="Times New Roman" w:cs="Times New Roman"/>
          <w:bCs/>
          <w:spacing w:val="-2"/>
          <w:sz w:val="28"/>
          <w:szCs w:val="28"/>
        </w:rPr>
        <w:t>hát triển hạ tầng cấp thoát nước, áp dụng cơ chế hỗ trợ giá nước đáp ứng yêu cầu của các nhà máy sản xuất bán dẫn, thiết bị điện tử tại các khu vực đã được quy hoạch</w:t>
      </w:r>
      <w:r w:rsidR="00F65D92">
        <w:rPr>
          <w:rFonts w:ascii="Times New Roman" w:eastAsia="Times New Roman" w:hAnsi="Times New Roman" w:cs="Times New Roman"/>
          <w:bCs/>
          <w:spacing w:val="-2"/>
          <w:sz w:val="28"/>
          <w:szCs w:val="28"/>
        </w:rPr>
        <w:t xml:space="preserve"> tại địa phương.</w:t>
      </w:r>
    </w:p>
    <w:p w14:paraId="3FD6C60D" w14:textId="04C2EAB5" w:rsidR="0048181B" w:rsidRPr="00FC7197" w:rsidRDefault="00C365A3" w:rsidP="00D628EB">
      <w:pPr>
        <w:spacing w:before="160" w:after="0" w:line="240" w:lineRule="auto"/>
        <w:ind w:left="57" w:right="57" w:firstLine="510"/>
        <w:jc w:val="both"/>
        <w:rPr>
          <w:rFonts w:ascii="Times New Roman" w:hAnsi="Times New Roman" w:cs="Times New Roman"/>
          <w:sz w:val="28"/>
          <w:szCs w:val="28"/>
          <w:shd w:val="clear" w:color="auto" w:fill="FFFFFF"/>
        </w:rPr>
      </w:pPr>
      <w:r w:rsidRPr="00FC7197">
        <w:rPr>
          <w:rFonts w:ascii="Times New Roman" w:hAnsi="Times New Roman" w:cs="Times New Roman"/>
          <w:sz w:val="28"/>
          <w:szCs w:val="28"/>
          <w:shd w:val="clear" w:color="auto" w:fill="FFFFFF"/>
        </w:rPr>
        <w:t>d</w:t>
      </w:r>
      <w:r w:rsidR="0048181B" w:rsidRPr="00FC7197">
        <w:rPr>
          <w:rFonts w:ascii="Times New Roman" w:hAnsi="Times New Roman" w:cs="Times New Roman"/>
          <w:sz w:val="28"/>
          <w:szCs w:val="28"/>
          <w:shd w:val="clear" w:color="auto" w:fill="FFFFFF"/>
        </w:rPr>
        <w:t>) Nhiệm vụ và giải pháp khác</w:t>
      </w:r>
    </w:p>
    <w:p w14:paraId="31022627" w14:textId="245AEBCF" w:rsidR="00FC7197" w:rsidRPr="00FC7197" w:rsidRDefault="009F0327" w:rsidP="00D628EB">
      <w:pPr>
        <w:spacing w:before="160" w:after="0" w:line="240" w:lineRule="auto"/>
        <w:ind w:left="57" w:right="57" w:firstLine="510"/>
        <w:jc w:val="both"/>
        <w:rPr>
          <w:rFonts w:ascii="Times New Roman" w:eastAsia="Times New Roman" w:hAnsi="Times New Roman" w:cs="Times New Roman"/>
          <w:sz w:val="28"/>
          <w:szCs w:val="28"/>
        </w:rPr>
      </w:pPr>
      <w:r w:rsidRPr="00FC7197">
        <w:rPr>
          <w:rFonts w:ascii="Times New Roman" w:hAnsi="Times New Roman" w:cs="Times New Roman"/>
          <w:sz w:val="28"/>
          <w:szCs w:val="28"/>
          <w:shd w:val="clear" w:color="auto" w:fill="FFFFFF"/>
        </w:rPr>
        <w:t xml:space="preserve">Phối hợp với Bộ Tài nguyên và Môi trường, </w:t>
      </w:r>
      <w:r w:rsidR="001C16E2" w:rsidRPr="00FC7197">
        <w:rPr>
          <w:rFonts w:ascii="Times New Roman" w:eastAsia="Times New Roman" w:hAnsi="Times New Roman" w:cs="Times New Roman"/>
          <w:sz w:val="28"/>
        </w:rPr>
        <w:t>Bộ Thông tin và Truyền thông và các cơ quan, tổ chức, doanh nghiệp liên quan</w:t>
      </w:r>
      <w:r w:rsidR="00953E80" w:rsidRPr="00FC7197">
        <w:rPr>
          <w:rFonts w:ascii="Times New Roman" w:eastAsia="Times New Roman" w:hAnsi="Times New Roman" w:cs="Times New Roman"/>
          <w:sz w:val="28"/>
        </w:rPr>
        <w:t xml:space="preserve"> </w:t>
      </w:r>
      <w:r w:rsidR="00953E80" w:rsidRPr="00FC7197">
        <w:rPr>
          <w:rFonts w:ascii="Times New Roman" w:eastAsia="Times New Roman" w:hAnsi="Times New Roman" w:cs="Times New Roman"/>
          <w:sz w:val="28"/>
          <w:szCs w:val="28"/>
        </w:rPr>
        <w:t>xây dựng quy định khai thác, xử lý và tái sử dụng, xử lý chất thải độc hại trong quá trình khai thác tài nguyên, sản xuất bán dẫn</w:t>
      </w:r>
      <w:r w:rsidR="00953E80" w:rsidRPr="00D628EB">
        <w:rPr>
          <w:rFonts w:ascii="Times New Roman" w:eastAsia="Times New Roman" w:hAnsi="Times New Roman" w:cs="Times New Roman"/>
          <w:sz w:val="28"/>
          <w:szCs w:val="28"/>
        </w:rPr>
        <w:t>, điện tử</w:t>
      </w:r>
      <w:r w:rsidR="00953E80" w:rsidRPr="00FC7197">
        <w:rPr>
          <w:rFonts w:ascii="Times New Roman" w:eastAsia="Times New Roman" w:hAnsi="Times New Roman" w:cs="Times New Roman"/>
          <w:sz w:val="28"/>
          <w:szCs w:val="28"/>
        </w:rPr>
        <w:t>; nâng cao năng lực xử lý môi trường, đảm bảo tận dụng lợi thế về tài nguyên nhưng vẫn bảo đảm an toàn cho môi trường</w:t>
      </w:r>
      <w:r w:rsidR="00953E80" w:rsidRPr="00D628EB">
        <w:rPr>
          <w:rFonts w:ascii="Times New Roman" w:eastAsia="Times New Roman" w:hAnsi="Times New Roman" w:cs="Times New Roman"/>
          <w:sz w:val="28"/>
          <w:szCs w:val="28"/>
        </w:rPr>
        <w:t xml:space="preserve">; </w:t>
      </w:r>
      <w:r w:rsidR="00953E80" w:rsidRPr="00D628EB">
        <w:rPr>
          <w:rFonts w:ascii="Times New Roman" w:eastAsia="Times New Roman" w:hAnsi="Times New Roman" w:cs="Times New Roman"/>
          <w:spacing w:val="-4"/>
          <w:sz w:val="28"/>
        </w:rPr>
        <w:t>ư</w:t>
      </w:r>
      <w:r w:rsidR="00953E80" w:rsidRPr="00FC7197">
        <w:rPr>
          <w:rFonts w:ascii="Times New Roman" w:eastAsia="Times New Roman" w:hAnsi="Times New Roman" w:cs="Times New Roman"/>
          <w:sz w:val="28"/>
          <w:szCs w:val="28"/>
        </w:rPr>
        <w:t>u tiên thúc đẩy các dự án sản xuất xanh trong lĩnh vực bán dẫn, tiết kiệm năng lượng, tài nguyên, bảo vệ môi trường</w:t>
      </w:r>
      <w:r w:rsidR="00497515">
        <w:rPr>
          <w:rFonts w:ascii="Times New Roman" w:eastAsia="Times New Roman" w:hAnsi="Times New Roman" w:cs="Times New Roman"/>
          <w:sz w:val="28"/>
          <w:szCs w:val="28"/>
        </w:rPr>
        <w:t xml:space="preserve"> tại địa phương.</w:t>
      </w:r>
    </w:p>
    <w:p w14:paraId="3EC14DE2" w14:textId="17790BD0" w:rsidR="0082725C" w:rsidRPr="00D628EB" w:rsidRDefault="005E63BE" w:rsidP="00D628EB">
      <w:pPr>
        <w:spacing w:before="160" w:after="0" w:line="240" w:lineRule="auto"/>
        <w:ind w:left="57" w:right="57" w:firstLine="510"/>
        <w:jc w:val="both"/>
        <w:rPr>
          <w:rFonts w:ascii="Times New Roman" w:hAnsi="Times New Roman" w:cs="Times New Roman"/>
          <w:b/>
          <w:bCs/>
          <w:sz w:val="28"/>
          <w:szCs w:val="28"/>
          <w:shd w:val="clear" w:color="auto" w:fill="FFFFFF"/>
        </w:rPr>
      </w:pPr>
      <w:r w:rsidRPr="00D628EB">
        <w:rPr>
          <w:rFonts w:ascii="Times New Roman" w:hAnsi="Times New Roman" w:cs="Times New Roman"/>
          <w:b/>
          <w:bCs/>
          <w:sz w:val="28"/>
          <w:szCs w:val="28"/>
          <w:shd w:val="clear" w:color="auto" w:fill="FFFFFF"/>
        </w:rPr>
        <w:t xml:space="preserve">3. </w:t>
      </w:r>
      <w:r w:rsidR="0082725C" w:rsidRPr="00D628EB">
        <w:rPr>
          <w:rFonts w:ascii="Times New Roman" w:hAnsi="Times New Roman" w:cs="Times New Roman"/>
          <w:b/>
          <w:bCs/>
          <w:sz w:val="28"/>
          <w:szCs w:val="28"/>
          <w:shd w:val="clear" w:color="auto" w:fill="FFFFFF"/>
        </w:rPr>
        <w:t>Tổ chức thực hiện</w:t>
      </w:r>
    </w:p>
    <w:p w14:paraId="0DE81A96" w14:textId="774B8ED7" w:rsidR="005248D8" w:rsidRPr="00E33797" w:rsidRDefault="005248D8" w:rsidP="005248D8">
      <w:pPr>
        <w:spacing w:before="120" w:after="120" w:line="264" w:lineRule="auto"/>
        <w:ind w:left="57" w:right="57" w:firstLine="510"/>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 xml:space="preserve">a) </w:t>
      </w:r>
      <w:r w:rsidRPr="00D223A5">
        <w:rPr>
          <w:rFonts w:ascii="Times New Roman" w:eastAsia="Times New Roman" w:hAnsi="Times New Roman" w:cs="Times New Roman"/>
          <w:sz w:val="28"/>
          <w:szCs w:val="28"/>
        </w:rPr>
        <w:t>Định kỳ hàng năm</w:t>
      </w:r>
      <w:r>
        <w:rPr>
          <w:rFonts w:ascii="Times New Roman" w:eastAsia="Times New Roman" w:hAnsi="Times New Roman" w:cs="Times New Roman"/>
          <w:sz w:val="28"/>
          <w:szCs w:val="28"/>
        </w:rPr>
        <w:t xml:space="preserve"> </w:t>
      </w:r>
      <w:r w:rsidR="00E30B93">
        <w:rPr>
          <w:rFonts w:ascii="Times New Roman" w:eastAsia="Times New Roman" w:hAnsi="Times New Roman" w:cs="Times New Roman"/>
          <w:sz w:val="28"/>
          <w:szCs w:val="28"/>
        </w:rPr>
        <w:t xml:space="preserve">các </w:t>
      </w:r>
      <w:r w:rsidR="00BA434E">
        <w:rPr>
          <w:rFonts w:ascii="Times New Roman" w:eastAsia="Times New Roman" w:hAnsi="Times New Roman" w:cs="Times New Roman"/>
          <w:sz w:val="28"/>
          <w:szCs w:val="28"/>
        </w:rPr>
        <w:t>tỉnh, thành phố trực thuộc T</w:t>
      </w:r>
      <w:r>
        <w:rPr>
          <w:rFonts w:ascii="Times New Roman" w:eastAsia="Times New Roman" w:hAnsi="Times New Roman" w:cs="Times New Roman"/>
          <w:sz w:val="28"/>
          <w:szCs w:val="28"/>
        </w:rPr>
        <w:t xml:space="preserve">rung ương </w:t>
      </w:r>
      <w:r w:rsidRPr="00D223A5">
        <w:rPr>
          <w:rFonts w:ascii="Times New Roman" w:eastAsia="Times New Roman" w:hAnsi="Times New Roman" w:cs="Times New Roman"/>
          <w:sz w:val="28"/>
          <w:szCs w:val="28"/>
        </w:rPr>
        <w:t xml:space="preserve">báo cáo </w:t>
      </w:r>
      <w:r>
        <w:rPr>
          <w:rFonts w:ascii="Times New Roman" w:eastAsia="Times New Roman" w:hAnsi="Times New Roman" w:cs="Times New Roman"/>
          <w:sz w:val="28"/>
          <w:szCs w:val="28"/>
        </w:rPr>
        <w:t xml:space="preserve">kết quả, </w:t>
      </w:r>
      <w:r w:rsidRPr="00D223A5">
        <w:rPr>
          <w:rFonts w:ascii="Times New Roman" w:eastAsia="Times New Roman" w:hAnsi="Times New Roman" w:cs="Times New Roman"/>
          <w:sz w:val="28"/>
          <w:szCs w:val="28"/>
        </w:rPr>
        <w:t>tình hình thực hiện</w:t>
      </w:r>
      <w:r>
        <w:rPr>
          <w:rFonts w:ascii="Times New Roman" w:eastAsia="Times New Roman" w:hAnsi="Times New Roman" w:cs="Times New Roman"/>
          <w:sz w:val="28"/>
          <w:szCs w:val="28"/>
        </w:rPr>
        <w:t xml:space="preserve"> trong năm và</w:t>
      </w:r>
      <w:r w:rsidRPr="00D223A5">
        <w:rPr>
          <w:rFonts w:ascii="Times New Roman" w:eastAsia="Times New Roman" w:hAnsi="Times New Roman" w:cs="Times New Roman"/>
          <w:sz w:val="28"/>
          <w:szCs w:val="28"/>
        </w:rPr>
        <w:t xml:space="preserve"> đề xuất, kiến nghị </w:t>
      </w:r>
      <w:r>
        <w:rPr>
          <w:rFonts w:ascii="Times New Roman" w:eastAsia="Times New Roman" w:hAnsi="Times New Roman" w:cs="Times New Roman"/>
          <w:sz w:val="28"/>
          <w:szCs w:val="28"/>
        </w:rPr>
        <w:t xml:space="preserve">các khó khăn, vướng mắc, đồng thời đề xuất các </w:t>
      </w:r>
      <w:r w:rsidRPr="00D223A5">
        <w:rPr>
          <w:rFonts w:ascii="Times New Roman" w:eastAsia="Times New Roman" w:hAnsi="Times New Roman" w:cs="Times New Roman"/>
          <w:sz w:val="28"/>
          <w:szCs w:val="28"/>
        </w:rPr>
        <w:t xml:space="preserve">nhiệm vụ mới phù hợp với tình hình thực tiễn </w:t>
      </w:r>
      <w:r>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1C509A0D" w14:textId="1634F07B" w:rsidR="005248D8" w:rsidRPr="001F181C" w:rsidRDefault="005248D8" w:rsidP="005248D8">
      <w:pPr>
        <w:spacing w:before="120" w:after="120" w:line="276" w:lineRule="auto"/>
        <w:ind w:firstLine="567"/>
        <w:jc w:val="both"/>
        <w:rPr>
          <w:rFonts w:ascii="Times New Roman" w:eastAsia="Times New Roman" w:hAnsi="Times New Roman" w:cs="Times New Roman"/>
          <w:color w:val="000000" w:themeColor="text1"/>
          <w:sz w:val="28"/>
        </w:rPr>
      </w:pPr>
      <w:r>
        <w:rPr>
          <w:rFonts w:ascii="Times New Roman" w:hAnsi="Times New Roman" w:cs="Times New Roman"/>
          <w:sz w:val="28"/>
          <w:szCs w:val="28"/>
          <w:shd w:val="clear" w:color="auto" w:fill="FFFFFF"/>
        </w:rPr>
        <w:t xml:space="preserve">b) Sau năm 2030, </w:t>
      </w:r>
      <w:r w:rsidR="00BA434E">
        <w:rPr>
          <w:rFonts w:ascii="Times New Roman" w:eastAsia="Times New Roman" w:hAnsi="Times New Roman" w:cs="Times New Roman"/>
          <w:sz w:val="28"/>
          <w:szCs w:val="28"/>
        </w:rPr>
        <w:t>các tỉnh, thành phố trực thuộc T</w:t>
      </w:r>
      <w:r w:rsidR="00E30B93">
        <w:rPr>
          <w:rFonts w:ascii="Times New Roman" w:eastAsia="Times New Roman" w:hAnsi="Times New Roman" w:cs="Times New Roman"/>
          <w:sz w:val="28"/>
          <w:szCs w:val="28"/>
        </w:rPr>
        <w:t>rung ương</w:t>
      </w:r>
      <w:r>
        <w:rPr>
          <w:rFonts w:ascii="Times New Roman" w:hAnsi="Times New Roman" w:cs="Times New Roman"/>
          <w:sz w:val="28"/>
          <w:szCs w:val="28"/>
          <w:shd w:val="clear" w:color="auto" w:fill="FFFFFF"/>
        </w:rPr>
        <w:t xml:space="preserve"> tổng hợp, </w:t>
      </w:r>
      <w:r w:rsidRPr="00D223A5">
        <w:rPr>
          <w:rFonts w:ascii="Times New Roman" w:eastAsia="Times New Roman" w:hAnsi="Times New Roman" w:cs="Times New Roman"/>
          <w:sz w:val="28"/>
          <w:szCs w:val="28"/>
        </w:rPr>
        <w:t>xây dựng báo cá</w:t>
      </w:r>
      <w:r>
        <w:rPr>
          <w:rFonts w:ascii="Times New Roman" w:eastAsia="Times New Roman" w:hAnsi="Times New Roman" w:cs="Times New Roman"/>
          <w:sz w:val="28"/>
          <w:szCs w:val="28"/>
        </w:rPr>
        <w:t xml:space="preserve">o đánh giá </w:t>
      </w:r>
      <w:r w:rsidRPr="00D223A5">
        <w:rPr>
          <w:rFonts w:ascii="Times New Roman" w:eastAsia="Times New Roman" w:hAnsi="Times New Roman" w:cs="Times New Roman"/>
          <w:sz w:val="28"/>
          <w:szCs w:val="28"/>
        </w:rPr>
        <w:t>tình hình thực hiện</w:t>
      </w:r>
      <w:r>
        <w:rPr>
          <w:rFonts w:ascii="Times New Roman" w:eastAsia="Times New Roman" w:hAnsi="Times New Roman" w:cs="Times New Roman"/>
          <w:sz w:val="28"/>
          <w:szCs w:val="28"/>
        </w:rPr>
        <w:t xml:space="preserve"> Chiến lược đến năm 2030</w:t>
      </w:r>
      <w:r w:rsidRPr="00D223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đề xuất</w:t>
      </w:r>
      <w:r w:rsidR="00C0438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kiến nghị các định hướng, nhiệm vụ, giải pháp mới </w:t>
      </w:r>
      <w:r w:rsidRPr="00D223A5">
        <w:rPr>
          <w:rFonts w:ascii="Times New Roman" w:eastAsia="Times New Roman" w:hAnsi="Times New Roman" w:cs="Times New Roman"/>
          <w:sz w:val="28"/>
          <w:szCs w:val="28"/>
        </w:rPr>
        <w:t xml:space="preserve">phù hợp với tình hình thực tiễn </w:t>
      </w:r>
      <w:r>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3AF501F2" w14:textId="175AD0D6" w:rsidR="00E650A7" w:rsidRPr="00FC7197" w:rsidRDefault="00E650A7" w:rsidP="00F70DC9">
      <w:pPr>
        <w:spacing w:before="120" w:after="120" w:line="276" w:lineRule="auto"/>
        <w:rPr>
          <w:rFonts w:ascii="Times New Roman" w:eastAsia="Times New Roman" w:hAnsi="Times New Roman" w:cs="Times New Roman"/>
          <w:color w:val="000000" w:themeColor="text1"/>
          <w:sz w:val="28"/>
        </w:rPr>
      </w:pPr>
    </w:p>
    <w:sectPr w:rsidR="00E650A7" w:rsidRPr="00FC7197" w:rsidSect="0007629E">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9464B" w14:textId="77777777" w:rsidR="00A0194B" w:rsidRPr="003B3275" w:rsidRDefault="00A0194B" w:rsidP="007D1963">
      <w:pPr>
        <w:spacing w:after="0" w:line="240" w:lineRule="auto"/>
      </w:pPr>
      <w:r w:rsidRPr="003B3275">
        <w:separator/>
      </w:r>
    </w:p>
  </w:endnote>
  <w:endnote w:type="continuationSeparator" w:id="0">
    <w:p w14:paraId="798D8ECA" w14:textId="77777777" w:rsidR="00A0194B" w:rsidRPr="003B3275" w:rsidRDefault="00A0194B" w:rsidP="007D1963">
      <w:pPr>
        <w:spacing w:after="0" w:line="240" w:lineRule="auto"/>
      </w:pPr>
      <w:r w:rsidRPr="003B3275">
        <w:continuationSeparator/>
      </w:r>
    </w:p>
  </w:endnote>
  <w:endnote w:type="continuationNotice" w:id="1">
    <w:p w14:paraId="4AA0B4D4" w14:textId="77777777" w:rsidR="00A0194B" w:rsidRDefault="00A01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EA15" w14:textId="77777777" w:rsidR="00A0194B" w:rsidRPr="003B3275" w:rsidRDefault="00A0194B" w:rsidP="007D1963">
      <w:pPr>
        <w:spacing w:after="0" w:line="240" w:lineRule="auto"/>
      </w:pPr>
      <w:r w:rsidRPr="003B3275">
        <w:separator/>
      </w:r>
    </w:p>
  </w:footnote>
  <w:footnote w:type="continuationSeparator" w:id="0">
    <w:p w14:paraId="63A36B80" w14:textId="77777777" w:rsidR="00A0194B" w:rsidRPr="003B3275" w:rsidRDefault="00A0194B" w:rsidP="007D1963">
      <w:pPr>
        <w:spacing w:after="0" w:line="240" w:lineRule="auto"/>
      </w:pPr>
      <w:r w:rsidRPr="003B3275">
        <w:continuationSeparator/>
      </w:r>
    </w:p>
  </w:footnote>
  <w:footnote w:type="continuationNotice" w:id="1">
    <w:p w14:paraId="70A77ED5" w14:textId="77777777" w:rsidR="00A0194B" w:rsidRDefault="00A019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29623"/>
      <w:docPartObj>
        <w:docPartGallery w:val="Page Numbers (Top of Page)"/>
        <w:docPartUnique/>
      </w:docPartObj>
    </w:sdtPr>
    <w:sdtEndPr>
      <w:rPr>
        <w:rFonts w:ascii="Times New Roman" w:hAnsi="Times New Roman" w:cs="Times New Roman"/>
        <w:sz w:val="28"/>
        <w:szCs w:val="28"/>
      </w:rPr>
    </w:sdtEndPr>
    <w:sdtContent>
      <w:p w14:paraId="53957028" w14:textId="69A19B2E" w:rsidR="006568E2" w:rsidRPr="003B3275" w:rsidRDefault="006568E2">
        <w:pPr>
          <w:pStyle w:val="Header"/>
          <w:jc w:val="center"/>
          <w:rPr>
            <w:rFonts w:ascii="Times New Roman" w:hAnsi="Times New Roman" w:cs="Times New Roman"/>
            <w:sz w:val="28"/>
            <w:szCs w:val="28"/>
          </w:rPr>
        </w:pPr>
        <w:r w:rsidRPr="003B3275">
          <w:rPr>
            <w:rFonts w:ascii="Times New Roman" w:hAnsi="Times New Roman" w:cs="Times New Roman"/>
            <w:sz w:val="28"/>
            <w:szCs w:val="28"/>
          </w:rPr>
          <w:fldChar w:fldCharType="begin"/>
        </w:r>
        <w:r w:rsidRPr="003B3275">
          <w:rPr>
            <w:rFonts w:ascii="Times New Roman" w:hAnsi="Times New Roman" w:cs="Times New Roman"/>
            <w:sz w:val="28"/>
            <w:szCs w:val="28"/>
          </w:rPr>
          <w:instrText xml:space="preserve"> PAGE   \* MERGEFORMAT </w:instrText>
        </w:r>
        <w:r w:rsidRPr="003B3275">
          <w:rPr>
            <w:rFonts w:ascii="Times New Roman" w:hAnsi="Times New Roman" w:cs="Times New Roman"/>
            <w:sz w:val="28"/>
            <w:szCs w:val="28"/>
          </w:rPr>
          <w:fldChar w:fldCharType="separate"/>
        </w:r>
        <w:r w:rsidR="001801FB">
          <w:rPr>
            <w:rFonts w:ascii="Times New Roman" w:hAnsi="Times New Roman" w:cs="Times New Roman"/>
            <w:noProof/>
            <w:sz w:val="28"/>
            <w:szCs w:val="28"/>
          </w:rPr>
          <w:t>5</w:t>
        </w:r>
        <w:r w:rsidRPr="003B3275">
          <w:rPr>
            <w:rFonts w:ascii="Times New Roman" w:hAnsi="Times New Roman" w:cs="Times New Roman"/>
            <w:sz w:val="28"/>
            <w:szCs w:val="28"/>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146B"/>
    <w:multiLevelType w:val="hybridMultilevel"/>
    <w:tmpl w:val="800A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857"/>
    <w:multiLevelType w:val="hybridMultilevel"/>
    <w:tmpl w:val="172673DA"/>
    <w:lvl w:ilvl="0" w:tplc="E07C79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A1591E"/>
    <w:multiLevelType w:val="hybridMultilevel"/>
    <w:tmpl w:val="38265F5A"/>
    <w:lvl w:ilvl="0" w:tplc="6C7E80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604183B"/>
    <w:multiLevelType w:val="hybridMultilevel"/>
    <w:tmpl w:val="67A0D574"/>
    <w:lvl w:ilvl="0" w:tplc="8BE41C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276C14"/>
    <w:multiLevelType w:val="multilevel"/>
    <w:tmpl w:val="86AA9406"/>
    <w:lvl w:ilvl="0">
      <w:start w:val="1"/>
      <w:numFmt w:val="decimal"/>
      <w:suff w:val="space"/>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284D3E9F"/>
    <w:multiLevelType w:val="hybridMultilevel"/>
    <w:tmpl w:val="2318D04C"/>
    <w:lvl w:ilvl="0" w:tplc="1A14CC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D03D43"/>
    <w:multiLevelType w:val="hybridMultilevel"/>
    <w:tmpl w:val="0B80A1CC"/>
    <w:lvl w:ilvl="0" w:tplc="18D4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1981BED"/>
    <w:multiLevelType w:val="hybridMultilevel"/>
    <w:tmpl w:val="9BB4CFA4"/>
    <w:lvl w:ilvl="0" w:tplc="895291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01427D"/>
    <w:multiLevelType w:val="multilevel"/>
    <w:tmpl w:val="05E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B4DB3"/>
    <w:multiLevelType w:val="multilevel"/>
    <w:tmpl w:val="641022A8"/>
    <w:lvl w:ilvl="0">
      <w:start w:val="1"/>
      <w:numFmt w:val="decimal"/>
      <w:suff w:val="space"/>
      <w:lvlText w:val="%1."/>
      <w:lvlJc w:val="left"/>
      <w:pPr>
        <w:ind w:left="0" w:firstLine="72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0">
    <w:nsid w:val="4F373418"/>
    <w:multiLevelType w:val="hybridMultilevel"/>
    <w:tmpl w:val="4C1A1858"/>
    <w:lvl w:ilvl="0" w:tplc="E76A84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9134853"/>
    <w:multiLevelType w:val="multilevel"/>
    <w:tmpl w:val="281E84A4"/>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rFonts w:ascii="Times New Roman" w:hAnsi="Times New Roman" w:hint="default"/>
        <w:b w:val="0"/>
        <w:i w:val="0"/>
        <w:strike w:val="0"/>
        <w:sz w:val="28"/>
        <w:vertAlign w:val="baseline"/>
      </w:rPr>
    </w:lvl>
    <w:lvl w:ilvl="2">
      <w:start w:val="1"/>
      <w:numFmt w:val="lowerLetter"/>
      <w:pStyle w:val="4-LuatDiem"/>
      <w:suff w:val="space"/>
      <w:lvlText w:val="%3)"/>
      <w:lvlJc w:val="left"/>
      <w:pPr>
        <w:ind w:left="0" w:firstLine="709"/>
      </w:pPr>
      <w:rPr>
        <w:rFonts w:ascii="Times New Roman" w:hAnsi="Times New Roman" w:hint="default"/>
        <w:b w:val="0"/>
        <w:i w:val="0"/>
        <w:sz w:val="28"/>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6AFA4A85"/>
    <w:multiLevelType w:val="multilevel"/>
    <w:tmpl w:val="18BAF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93DC9"/>
    <w:multiLevelType w:val="multilevel"/>
    <w:tmpl w:val="FEC67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A1DF4"/>
    <w:multiLevelType w:val="hybridMultilevel"/>
    <w:tmpl w:val="3FCA90CA"/>
    <w:lvl w:ilvl="0" w:tplc="E7009B10">
      <w:start w:val="1"/>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02CB5"/>
    <w:multiLevelType w:val="hybridMultilevel"/>
    <w:tmpl w:val="9E8E23B8"/>
    <w:lvl w:ilvl="0" w:tplc="C6007E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A1038"/>
    <w:multiLevelType w:val="hybridMultilevel"/>
    <w:tmpl w:val="0B925C4C"/>
    <w:lvl w:ilvl="0" w:tplc="7DD4D230">
      <w:start w:val="1"/>
      <w:numFmt w:val="lower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B6B0753"/>
    <w:multiLevelType w:val="hybridMultilevel"/>
    <w:tmpl w:val="3D7E5DBA"/>
    <w:lvl w:ilvl="0" w:tplc="FFFFFFF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3"/>
  </w:num>
  <w:num w:numId="3">
    <w:abstractNumId w:val="12"/>
  </w:num>
  <w:num w:numId="4">
    <w:abstractNumId w:val="6"/>
  </w:num>
  <w:num w:numId="5">
    <w:abstractNumId w:val="1"/>
  </w:num>
  <w:num w:numId="6">
    <w:abstractNumId w:val="14"/>
  </w:num>
  <w:num w:numId="7">
    <w:abstractNumId w:val="3"/>
  </w:num>
  <w:num w:numId="8">
    <w:abstractNumId w:val="10"/>
  </w:num>
  <w:num w:numId="9">
    <w:abstractNumId w:val="15"/>
  </w:num>
  <w:num w:numId="10">
    <w:abstractNumId w:val="17"/>
  </w:num>
  <w:num w:numId="11">
    <w:abstractNumId w:val="9"/>
  </w:num>
  <w:num w:numId="12">
    <w:abstractNumId w:val="4"/>
  </w:num>
  <w:num w:numId="13">
    <w:abstractNumId w:val="5"/>
  </w:num>
  <w:num w:numId="14">
    <w:abstractNumId w:val="0"/>
  </w:num>
  <w:num w:numId="15">
    <w:abstractNumId w:val="2"/>
  </w:num>
  <w:num w:numId="16">
    <w:abstractNumId w:val="1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82"/>
    <w:rsid w:val="000002DC"/>
    <w:rsid w:val="000004A4"/>
    <w:rsid w:val="00000649"/>
    <w:rsid w:val="00000FD3"/>
    <w:rsid w:val="000011BD"/>
    <w:rsid w:val="00001B7D"/>
    <w:rsid w:val="00001F9A"/>
    <w:rsid w:val="00003350"/>
    <w:rsid w:val="000034E0"/>
    <w:rsid w:val="00003F37"/>
    <w:rsid w:val="000056E4"/>
    <w:rsid w:val="00007C71"/>
    <w:rsid w:val="00007E0B"/>
    <w:rsid w:val="00010619"/>
    <w:rsid w:val="00011D48"/>
    <w:rsid w:val="00012698"/>
    <w:rsid w:val="00012751"/>
    <w:rsid w:val="00013E8E"/>
    <w:rsid w:val="00014CB2"/>
    <w:rsid w:val="0001501B"/>
    <w:rsid w:val="000151D1"/>
    <w:rsid w:val="00015738"/>
    <w:rsid w:val="00015A6E"/>
    <w:rsid w:val="00015D93"/>
    <w:rsid w:val="00015F49"/>
    <w:rsid w:val="0001602E"/>
    <w:rsid w:val="0001636C"/>
    <w:rsid w:val="0001645F"/>
    <w:rsid w:val="00017017"/>
    <w:rsid w:val="000171FC"/>
    <w:rsid w:val="000208E4"/>
    <w:rsid w:val="00022151"/>
    <w:rsid w:val="00022720"/>
    <w:rsid w:val="00023152"/>
    <w:rsid w:val="000236E4"/>
    <w:rsid w:val="000242E9"/>
    <w:rsid w:val="00024A1A"/>
    <w:rsid w:val="00024DB2"/>
    <w:rsid w:val="00024E82"/>
    <w:rsid w:val="000257A3"/>
    <w:rsid w:val="000259FC"/>
    <w:rsid w:val="00026432"/>
    <w:rsid w:val="000266F0"/>
    <w:rsid w:val="000269FA"/>
    <w:rsid w:val="00026C3F"/>
    <w:rsid w:val="00027350"/>
    <w:rsid w:val="0002745A"/>
    <w:rsid w:val="00030805"/>
    <w:rsid w:val="00030FD6"/>
    <w:rsid w:val="00030FEF"/>
    <w:rsid w:val="0003123B"/>
    <w:rsid w:val="0003162A"/>
    <w:rsid w:val="00032C12"/>
    <w:rsid w:val="000348D8"/>
    <w:rsid w:val="0003555A"/>
    <w:rsid w:val="00035BA2"/>
    <w:rsid w:val="00036BD2"/>
    <w:rsid w:val="00036BD7"/>
    <w:rsid w:val="00036D30"/>
    <w:rsid w:val="00036D77"/>
    <w:rsid w:val="00036F59"/>
    <w:rsid w:val="000370FB"/>
    <w:rsid w:val="000407BD"/>
    <w:rsid w:val="00041860"/>
    <w:rsid w:val="00041B5B"/>
    <w:rsid w:val="00041D43"/>
    <w:rsid w:val="00042AEA"/>
    <w:rsid w:val="00043BD5"/>
    <w:rsid w:val="000440CE"/>
    <w:rsid w:val="000449D1"/>
    <w:rsid w:val="00044FE0"/>
    <w:rsid w:val="00045BF5"/>
    <w:rsid w:val="00046068"/>
    <w:rsid w:val="000479CD"/>
    <w:rsid w:val="000512AE"/>
    <w:rsid w:val="00051661"/>
    <w:rsid w:val="00051952"/>
    <w:rsid w:val="00052233"/>
    <w:rsid w:val="00053447"/>
    <w:rsid w:val="0005395C"/>
    <w:rsid w:val="00053A9C"/>
    <w:rsid w:val="00053B90"/>
    <w:rsid w:val="00054EDB"/>
    <w:rsid w:val="00056F1C"/>
    <w:rsid w:val="0005746F"/>
    <w:rsid w:val="0005764A"/>
    <w:rsid w:val="00057975"/>
    <w:rsid w:val="00057D52"/>
    <w:rsid w:val="00057FE6"/>
    <w:rsid w:val="00060455"/>
    <w:rsid w:val="000613DF"/>
    <w:rsid w:val="000616F3"/>
    <w:rsid w:val="00062658"/>
    <w:rsid w:val="000628D5"/>
    <w:rsid w:val="00062CF8"/>
    <w:rsid w:val="0006324D"/>
    <w:rsid w:val="00063542"/>
    <w:rsid w:val="000637A3"/>
    <w:rsid w:val="000643A9"/>
    <w:rsid w:val="00064509"/>
    <w:rsid w:val="00064983"/>
    <w:rsid w:val="00065B1D"/>
    <w:rsid w:val="0006621F"/>
    <w:rsid w:val="00066364"/>
    <w:rsid w:val="00067446"/>
    <w:rsid w:val="00072083"/>
    <w:rsid w:val="000721EB"/>
    <w:rsid w:val="0007242D"/>
    <w:rsid w:val="00073435"/>
    <w:rsid w:val="0007359D"/>
    <w:rsid w:val="00073E46"/>
    <w:rsid w:val="00073E5F"/>
    <w:rsid w:val="000758D4"/>
    <w:rsid w:val="000759EE"/>
    <w:rsid w:val="0007629E"/>
    <w:rsid w:val="000762C8"/>
    <w:rsid w:val="00076490"/>
    <w:rsid w:val="00076E6F"/>
    <w:rsid w:val="00077B9A"/>
    <w:rsid w:val="00080087"/>
    <w:rsid w:val="00080BC4"/>
    <w:rsid w:val="00080CD3"/>
    <w:rsid w:val="00081727"/>
    <w:rsid w:val="00082075"/>
    <w:rsid w:val="000820B9"/>
    <w:rsid w:val="00082283"/>
    <w:rsid w:val="00082CCB"/>
    <w:rsid w:val="00083B5E"/>
    <w:rsid w:val="00084677"/>
    <w:rsid w:val="00084FC1"/>
    <w:rsid w:val="00085A5B"/>
    <w:rsid w:val="0008618C"/>
    <w:rsid w:val="00086ABD"/>
    <w:rsid w:val="00087253"/>
    <w:rsid w:val="000876FC"/>
    <w:rsid w:val="00087CEF"/>
    <w:rsid w:val="00087FC8"/>
    <w:rsid w:val="00090196"/>
    <w:rsid w:val="00090BDC"/>
    <w:rsid w:val="0009141A"/>
    <w:rsid w:val="00091BCC"/>
    <w:rsid w:val="00091EC7"/>
    <w:rsid w:val="0009260A"/>
    <w:rsid w:val="00092A10"/>
    <w:rsid w:val="0009352C"/>
    <w:rsid w:val="00093723"/>
    <w:rsid w:val="0009378B"/>
    <w:rsid w:val="0009391E"/>
    <w:rsid w:val="00093BEC"/>
    <w:rsid w:val="00094567"/>
    <w:rsid w:val="00094CAA"/>
    <w:rsid w:val="000951E6"/>
    <w:rsid w:val="00097029"/>
    <w:rsid w:val="000A0064"/>
    <w:rsid w:val="000A0AD9"/>
    <w:rsid w:val="000A163F"/>
    <w:rsid w:val="000A1D38"/>
    <w:rsid w:val="000A1DD2"/>
    <w:rsid w:val="000A25ED"/>
    <w:rsid w:val="000A3D1C"/>
    <w:rsid w:val="000A42A9"/>
    <w:rsid w:val="000A562B"/>
    <w:rsid w:val="000A6810"/>
    <w:rsid w:val="000A6863"/>
    <w:rsid w:val="000A7258"/>
    <w:rsid w:val="000A763C"/>
    <w:rsid w:val="000B33DB"/>
    <w:rsid w:val="000B36FF"/>
    <w:rsid w:val="000B3DF9"/>
    <w:rsid w:val="000B4746"/>
    <w:rsid w:val="000B4B50"/>
    <w:rsid w:val="000B5238"/>
    <w:rsid w:val="000B573E"/>
    <w:rsid w:val="000B6779"/>
    <w:rsid w:val="000B6945"/>
    <w:rsid w:val="000B74BD"/>
    <w:rsid w:val="000B7E3E"/>
    <w:rsid w:val="000C01FA"/>
    <w:rsid w:val="000C13C8"/>
    <w:rsid w:val="000C191C"/>
    <w:rsid w:val="000C3508"/>
    <w:rsid w:val="000C3D61"/>
    <w:rsid w:val="000C4584"/>
    <w:rsid w:val="000C50D9"/>
    <w:rsid w:val="000C50EE"/>
    <w:rsid w:val="000C530E"/>
    <w:rsid w:val="000C575D"/>
    <w:rsid w:val="000C58F9"/>
    <w:rsid w:val="000C6552"/>
    <w:rsid w:val="000C7380"/>
    <w:rsid w:val="000D0C50"/>
    <w:rsid w:val="000D1265"/>
    <w:rsid w:val="000D2071"/>
    <w:rsid w:val="000D235E"/>
    <w:rsid w:val="000D25B1"/>
    <w:rsid w:val="000D3AD7"/>
    <w:rsid w:val="000D3D9E"/>
    <w:rsid w:val="000D4392"/>
    <w:rsid w:val="000D4627"/>
    <w:rsid w:val="000D51BF"/>
    <w:rsid w:val="000D5430"/>
    <w:rsid w:val="000D58B4"/>
    <w:rsid w:val="000D5F24"/>
    <w:rsid w:val="000D60A1"/>
    <w:rsid w:val="000D6B44"/>
    <w:rsid w:val="000D747F"/>
    <w:rsid w:val="000E0329"/>
    <w:rsid w:val="000E0696"/>
    <w:rsid w:val="000E127E"/>
    <w:rsid w:val="000E15A5"/>
    <w:rsid w:val="000E216B"/>
    <w:rsid w:val="000E23BA"/>
    <w:rsid w:val="000E2E62"/>
    <w:rsid w:val="000E34C8"/>
    <w:rsid w:val="000E4403"/>
    <w:rsid w:val="000E4F23"/>
    <w:rsid w:val="000E5237"/>
    <w:rsid w:val="000E5403"/>
    <w:rsid w:val="000E5E4C"/>
    <w:rsid w:val="000E702B"/>
    <w:rsid w:val="000E72F7"/>
    <w:rsid w:val="000F0600"/>
    <w:rsid w:val="000F09E2"/>
    <w:rsid w:val="000F0B86"/>
    <w:rsid w:val="000F0DE7"/>
    <w:rsid w:val="000F184D"/>
    <w:rsid w:val="000F186E"/>
    <w:rsid w:val="000F1F24"/>
    <w:rsid w:val="000F23FF"/>
    <w:rsid w:val="000F26A7"/>
    <w:rsid w:val="000F2EE4"/>
    <w:rsid w:val="000F34F0"/>
    <w:rsid w:val="000F42D3"/>
    <w:rsid w:val="000F44D6"/>
    <w:rsid w:val="000F50CF"/>
    <w:rsid w:val="00100501"/>
    <w:rsid w:val="00101327"/>
    <w:rsid w:val="001015BD"/>
    <w:rsid w:val="00102151"/>
    <w:rsid w:val="00102BD8"/>
    <w:rsid w:val="00102CD3"/>
    <w:rsid w:val="00103132"/>
    <w:rsid w:val="00103D7F"/>
    <w:rsid w:val="00103D89"/>
    <w:rsid w:val="00104A3A"/>
    <w:rsid w:val="00105032"/>
    <w:rsid w:val="00105258"/>
    <w:rsid w:val="0010545B"/>
    <w:rsid w:val="0010598B"/>
    <w:rsid w:val="0010743D"/>
    <w:rsid w:val="00111FC6"/>
    <w:rsid w:val="00113623"/>
    <w:rsid w:val="00113EE1"/>
    <w:rsid w:val="00113F10"/>
    <w:rsid w:val="001155E5"/>
    <w:rsid w:val="001157F5"/>
    <w:rsid w:val="00115EE8"/>
    <w:rsid w:val="001177CE"/>
    <w:rsid w:val="00120A06"/>
    <w:rsid w:val="00120E12"/>
    <w:rsid w:val="00120E8B"/>
    <w:rsid w:val="001213B7"/>
    <w:rsid w:val="0012202F"/>
    <w:rsid w:val="001220B6"/>
    <w:rsid w:val="0012278B"/>
    <w:rsid w:val="001229C6"/>
    <w:rsid w:val="00122BDE"/>
    <w:rsid w:val="00122FDE"/>
    <w:rsid w:val="001234CC"/>
    <w:rsid w:val="00123A3C"/>
    <w:rsid w:val="0012561E"/>
    <w:rsid w:val="001259D0"/>
    <w:rsid w:val="001265B0"/>
    <w:rsid w:val="00126647"/>
    <w:rsid w:val="00126F29"/>
    <w:rsid w:val="00126F84"/>
    <w:rsid w:val="00127BA0"/>
    <w:rsid w:val="00127DAC"/>
    <w:rsid w:val="00127EB5"/>
    <w:rsid w:val="00130437"/>
    <w:rsid w:val="00131064"/>
    <w:rsid w:val="001320F2"/>
    <w:rsid w:val="00132491"/>
    <w:rsid w:val="001329B0"/>
    <w:rsid w:val="00132ACC"/>
    <w:rsid w:val="00134067"/>
    <w:rsid w:val="00134387"/>
    <w:rsid w:val="00134DF4"/>
    <w:rsid w:val="00134FD7"/>
    <w:rsid w:val="00135582"/>
    <w:rsid w:val="00135EEF"/>
    <w:rsid w:val="001365C1"/>
    <w:rsid w:val="00136C17"/>
    <w:rsid w:val="00136C92"/>
    <w:rsid w:val="00137BC2"/>
    <w:rsid w:val="00140437"/>
    <w:rsid w:val="0014050D"/>
    <w:rsid w:val="00140680"/>
    <w:rsid w:val="001406B8"/>
    <w:rsid w:val="0014076E"/>
    <w:rsid w:val="00140950"/>
    <w:rsid w:val="00141369"/>
    <w:rsid w:val="00141B23"/>
    <w:rsid w:val="00141CCF"/>
    <w:rsid w:val="001430F9"/>
    <w:rsid w:val="0014312E"/>
    <w:rsid w:val="00143812"/>
    <w:rsid w:val="00144806"/>
    <w:rsid w:val="00144E9B"/>
    <w:rsid w:val="00145923"/>
    <w:rsid w:val="00145C68"/>
    <w:rsid w:val="00146414"/>
    <w:rsid w:val="001468D1"/>
    <w:rsid w:val="001472EE"/>
    <w:rsid w:val="001479D1"/>
    <w:rsid w:val="00150130"/>
    <w:rsid w:val="001519FD"/>
    <w:rsid w:val="00151EA2"/>
    <w:rsid w:val="00153835"/>
    <w:rsid w:val="001541A9"/>
    <w:rsid w:val="001541DC"/>
    <w:rsid w:val="00156596"/>
    <w:rsid w:val="00156969"/>
    <w:rsid w:val="00156CC3"/>
    <w:rsid w:val="001572D4"/>
    <w:rsid w:val="00157AAC"/>
    <w:rsid w:val="001609CB"/>
    <w:rsid w:val="00160B92"/>
    <w:rsid w:val="001615DE"/>
    <w:rsid w:val="00161A8F"/>
    <w:rsid w:val="00161EAD"/>
    <w:rsid w:val="001646FE"/>
    <w:rsid w:val="00166958"/>
    <w:rsid w:val="001671DA"/>
    <w:rsid w:val="001707C2"/>
    <w:rsid w:val="00170AAF"/>
    <w:rsid w:val="00170F8C"/>
    <w:rsid w:val="00171807"/>
    <w:rsid w:val="00171F94"/>
    <w:rsid w:val="0017201E"/>
    <w:rsid w:val="0017288E"/>
    <w:rsid w:val="00172E0C"/>
    <w:rsid w:val="00173D05"/>
    <w:rsid w:val="001741C6"/>
    <w:rsid w:val="001752A9"/>
    <w:rsid w:val="0017577E"/>
    <w:rsid w:val="001767CE"/>
    <w:rsid w:val="00176ED2"/>
    <w:rsid w:val="001801FB"/>
    <w:rsid w:val="00181C9E"/>
    <w:rsid w:val="00181EDF"/>
    <w:rsid w:val="00182855"/>
    <w:rsid w:val="0018292C"/>
    <w:rsid w:val="001829BA"/>
    <w:rsid w:val="00183EEC"/>
    <w:rsid w:val="00184202"/>
    <w:rsid w:val="001844ED"/>
    <w:rsid w:val="0018452B"/>
    <w:rsid w:val="00184AC8"/>
    <w:rsid w:val="001853FF"/>
    <w:rsid w:val="001868A8"/>
    <w:rsid w:val="00186B83"/>
    <w:rsid w:val="00186F26"/>
    <w:rsid w:val="0018707A"/>
    <w:rsid w:val="0019034D"/>
    <w:rsid w:val="00191611"/>
    <w:rsid w:val="00192293"/>
    <w:rsid w:val="00193287"/>
    <w:rsid w:val="001932DE"/>
    <w:rsid w:val="0019544A"/>
    <w:rsid w:val="001967E7"/>
    <w:rsid w:val="00197062"/>
    <w:rsid w:val="001977BD"/>
    <w:rsid w:val="00197A2E"/>
    <w:rsid w:val="001A097B"/>
    <w:rsid w:val="001A0A6F"/>
    <w:rsid w:val="001A0AC7"/>
    <w:rsid w:val="001A0DB6"/>
    <w:rsid w:val="001A1CD7"/>
    <w:rsid w:val="001A27E7"/>
    <w:rsid w:val="001A316A"/>
    <w:rsid w:val="001A3E17"/>
    <w:rsid w:val="001A49CD"/>
    <w:rsid w:val="001A523B"/>
    <w:rsid w:val="001A5285"/>
    <w:rsid w:val="001A5A20"/>
    <w:rsid w:val="001A631A"/>
    <w:rsid w:val="001A68B4"/>
    <w:rsid w:val="001A68EC"/>
    <w:rsid w:val="001A6C0C"/>
    <w:rsid w:val="001B04CE"/>
    <w:rsid w:val="001B0599"/>
    <w:rsid w:val="001B14ED"/>
    <w:rsid w:val="001B2CB2"/>
    <w:rsid w:val="001B2F9E"/>
    <w:rsid w:val="001B3C62"/>
    <w:rsid w:val="001B4510"/>
    <w:rsid w:val="001B465A"/>
    <w:rsid w:val="001B766F"/>
    <w:rsid w:val="001B7877"/>
    <w:rsid w:val="001B7D49"/>
    <w:rsid w:val="001C006E"/>
    <w:rsid w:val="001C0EE6"/>
    <w:rsid w:val="001C11D4"/>
    <w:rsid w:val="001C16D7"/>
    <w:rsid w:val="001C16E2"/>
    <w:rsid w:val="001C2110"/>
    <w:rsid w:val="001C217A"/>
    <w:rsid w:val="001C2BD9"/>
    <w:rsid w:val="001C4153"/>
    <w:rsid w:val="001C415E"/>
    <w:rsid w:val="001C4160"/>
    <w:rsid w:val="001C4365"/>
    <w:rsid w:val="001C4AC1"/>
    <w:rsid w:val="001C4C9A"/>
    <w:rsid w:val="001C53D4"/>
    <w:rsid w:val="001C5A14"/>
    <w:rsid w:val="001C637A"/>
    <w:rsid w:val="001C6412"/>
    <w:rsid w:val="001C73D4"/>
    <w:rsid w:val="001C78BB"/>
    <w:rsid w:val="001D0409"/>
    <w:rsid w:val="001D1151"/>
    <w:rsid w:val="001D20D0"/>
    <w:rsid w:val="001D35AE"/>
    <w:rsid w:val="001D3C5A"/>
    <w:rsid w:val="001D3DB9"/>
    <w:rsid w:val="001D4F41"/>
    <w:rsid w:val="001D585D"/>
    <w:rsid w:val="001D5F78"/>
    <w:rsid w:val="001D63F8"/>
    <w:rsid w:val="001D6C83"/>
    <w:rsid w:val="001D74AF"/>
    <w:rsid w:val="001E1A08"/>
    <w:rsid w:val="001E1D31"/>
    <w:rsid w:val="001E293A"/>
    <w:rsid w:val="001E32E3"/>
    <w:rsid w:val="001E3DAA"/>
    <w:rsid w:val="001E4876"/>
    <w:rsid w:val="001E599C"/>
    <w:rsid w:val="001E5EE2"/>
    <w:rsid w:val="001E6462"/>
    <w:rsid w:val="001E6D2C"/>
    <w:rsid w:val="001E718D"/>
    <w:rsid w:val="001E7E1A"/>
    <w:rsid w:val="001F032F"/>
    <w:rsid w:val="001F0945"/>
    <w:rsid w:val="001F0C0D"/>
    <w:rsid w:val="001F1337"/>
    <w:rsid w:val="001F181C"/>
    <w:rsid w:val="001F1999"/>
    <w:rsid w:val="001F1ADF"/>
    <w:rsid w:val="001F1EBB"/>
    <w:rsid w:val="001F23B6"/>
    <w:rsid w:val="001F2A8D"/>
    <w:rsid w:val="001F2FFD"/>
    <w:rsid w:val="001F42C3"/>
    <w:rsid w:val="001F4E29"/>
    <w:rsid w:val="001F6E9F"/>
    <w:rsid w:val="001F7B65"/>
    <w:rsid w:val="002002B8"/>
    <w:rsid w:val="00200A71"/>
    <w:rsid w:val="00200DAE"/>
    <w:rsid w:val="0020239D"/>
    <w:rsid w:val="00202F6A"/>
    <w:rsid w:val="00204DFF"/>
    <w:rsid w:val="002054DF"/>
    <w:rsid w:val="00205B34"/>
    <w:rsid w:val="0020651A"/>
    <w:rsid w:val="002068AA"/>
    <w:rsid w:val="0021021F"/>
    <w:rsid w:val="00210C5B"/>
    <w:rsid w:val="00211F40"/>
    <w:rsid w:val="0021236A"/>
    <w:rsid w:val="00213ECC"/>
    <w:rsid w:val="0021478D"/>
    <w:rsid w:val="00214844"/>
    <w:rsid w:val="00216072"/>
    <w:rsid w:val="0021656A"/>
    <w:rsid w:val="00216FB2"/>
    <w:rsid w:val="002203AE"/>
    <w:rsid w:val="0022061F"/>
    <w:rsid w:val="00221D76"/>
    <w:rsid w:val="00222844"/>
    <w:rsid w:val="00222A7C"/>
    <w:rsid w:val="00222D55"/>
    <w:rsid w:val="0022326D"/>
    <w:rsid w:val="00223996"/>
    <w:rsid w:val="002246B1"/>
    <w:rsid w:val="00224788"/>
    <w:rsid w:val="0022616C"/>
    <w:rsid w:val="002308F2"/>
    <w:rsid w:val="0023110F"/>
    <w:rsid w:val="002311E2"/>
    <w:rsid w:val="00231220"/>
    <w:rsid w:val="00231E2E"/>
    <w:rsid w:val="00232E43"/>
    <w:rsid w:val="002331CC"/>
    <w:rsid w:val="002358F1"/>
    <w:rsid w:val="00235D22"/>
    <w:rsid w:val="00235EC0"/>
    <w:rsid w:val="0023729C"/>
    <w:rsid w:val="00237588"/>
    <w:rsid w:val="00240AEB"/>
    <w:rsid w:val="00242149"/>
    <w:rsid w:val="0024232F"/>
    <w:rsid w:val="00242453"/>
    <w:rsid w:val="00242BCF"/>
    <w:rsid w:val="002433F3"/>
    <w:rsid w:val="00243679"/>
    <w:rsid w:val="00243878"/>
    <w:rsid w:val="0024526F"/>
    <w:rsid w:val="00245A2F"/>
    <w:rsid w:val="00245E58"/>
    <w:rsid w:val="00246030"/>
    <w:rsid w:val="002462F2"/>
    <w:rsid w:val="00246320"/>
    <w:rsid w:val="0024667E"/>
    <w:rsid w:val="002477A6"/>
    <w:rsid w:val="00250B2D"/>
    <w:rsid w:val="00250BF2"/>
    <w:rsid w:val="002519C7"/>
    <w:rsid w:val="00251A57"/>
    <w:rsid w:val="00252F07"/>
    <w:rsid w:val="00253A80"/>
    <w:rsid w:val="00253BD7"/>
    <w:rsid w:val="00254075"/>
    <w:rsid w:val="00254915"/>
    <w:rsid w:val="00254927"/>
    <w:rsid w:val="00254EF0"/>
    <w:rsid w:val="00255AFF"/>
    <w:rsid w:val="00255E97"/>
    <w:rsid w:val="0025643D"/>
    <w:rsid w:val="002573BF"/>
    <w:rsid w:val="00257431"/>
    <w:rsid w:val="00261884"/>
    <w:rsid w:val="002631AD"/>
    <w:rsid w:val="00263530"/>
    <w:rsid w:val="00265C94"/>
    <w:rsid w:val="00265D73"/>
    <w:rsid w:val="00266044"/>
    <w:rsid w:val="0026622D"/>
    <w:rsid w:val="00266A76"/>
    <w:rsid w:val="002700EF"/>
    <w:rsid w:val="002705C3"/>
    <w:rsid w:val="00270F2A"/>
    <w:rsid w:val="0027116E"/>
    <w:rsid w:val="00271C70"/>
    <w:rsid w:val="002720B4"/>
    <w:rsid w:val="0027338A"/>
    <w:rsid w:val="0027408E"/>
    <w:rsid w:val="00274097"/>
    <w:rsid w:val="0027430C"/>
    <w:rsid w:val="002743BB"/>
    <w:rsid w:val="00275584"/>
    <w:rsid w:val="002761AC"/>
    <w:rsid w:val="0027631D"/>
    <w:rsid w:val="00276D31"/>
    <w:rsid w:val="00277F83"/>
    <w:rsid w:val="00280218"/>
    <w:rsid w:val="00280D76"/>
    <w:rsid w:val="00281C30"/>
    <w:rsid w:val="002823E3"/>
    <w:rsid w:val="002833D9"/>
    <w:rsid w:val="00283913"/>
    <w:rsid w:val="0028460C"/>
    <w:rsid w:val="00284E85"/>
    <w:rsid w:val="0028587E"/>
    <w:rsid w:val="002867B8"/>
    <w:rsid w:val="00286A33"/>
    <w:rsid w:val="002900A3"/>
    <w:rsid w:val="002910B9"/>
    <w:rsid w:val="00291A47"/>
    <w:rsid w:val="00291C02"/>
    <w:rsid w:val="00293D4D"/>
    <w:rsid w:val="00294163"/>
    <w:rsid w:val="002944A8"/>
    <w:rsid w:val="00294E79"/>
    <w:rsid w:val="00296E62"/>
    <w:rsid w:val="00297E53"/>
    <w:rsid w:val="00297F51"/>
    <w:rsid w:val="002A0499"/>
    <w:rsid w:val="002A0DC8"/>
    <w:rsid w:val="002A0FBC"/>
    <w:rsid w:val="002A1294"/>
    <w:rsid w:val="002A250B"/>
    <w:rsid w:val="002A32D9"/>
    <w:rsid w:val="002A3367"/>
    <w:rsid w:val="002A339C"/>
    <w:rsid w:val="002A4665"/>
    <w:rsid w:val="002A4E3F"/>
    <w:rsid w:val="002A7B95"/>
    <w:rsid w:val="002A7D3A"/>
    <w:rsid w:val="002B07D1"/>
    <w:rsid w:val="002B1086"/>
    <w:rsid w:val="002B1E21"/>
    <w:rsid w:val="002B2935"/>
    <w:rsid w:val="002B2CEA"/>
    <w:rsid w:val="002B2D25"/>
    <w:rsid w:val="002B3325"/>
    <w:rsid w:val="002B39DF"/>
    <w:rsid w:val="002B42B9"/>
    <w:rsid w:val="002B4A3A"/>
    <w:rsid w:val="002B5F2E"/>
    <w:rsid w:val="002B5FC8"/>
    <w:rsid w:val="002B70C6"/>
    <w:rsid w:val="002B716B"/>
    <w:rsid w:val="002B7D6F"/>
    <w:rsid w:val="002C31A1"/>
    <w:rsid w:val="002C3548"/>
    <w:rsid w:val="002C378F"/>
    <w:rsid w:val="002C3851"/>
    <w:rsid w:val="002C4804"/>
    <w:rsid w:val="002C5310"/>
    <w:rsid w:val="002C5B53"/>
    <w:rsid w:val="002C69EE"/>
    <w:rsid w:val="002C6E3F"/>
    <w:rsid w:val="002C707F"/>
    <w:rsid w:val="002C7FD3"/>
    <w:rsid w:val="002D0112"/>
    <w:rsid w:val="002D0DC3"/>
    <w:rsid w:val="002D137C"/>
    <w:rsid w:val="002D13EA"/>
    <w:rsid w:val="002D1693"/>
    <w:rsid w:val="002D1B4F"/>
    <w:rsid w:val="002D1C37"/>
    <w:rsid w:val="002D2712"/>
    <w:rsid w:val="002D341D"/>
    <w:rsid w:val="002D4779"/>
    <w:rsid w:val="002D47F0"/>
    <w:rsid w:val="002D4816"/>
    <w:rsid w:val="002D51EC"/>
    <w:rsid w:val="002D592D"/>
    <w:rsid w:val="002D67D5"/>
    <w:rsid w:val="002D7046"/>
    <w:rsid w:val="002D7F2D"/>
    <w:rsid w:val="002E091D"/>
    <w:rsid w:val="002E1272"/>
    <w:rsid w:val="002E1522"/>
    <w:rsid w:val="002E15E8"/>
    <w:rsid w:val="002E1BE1"/>
    <w:rsid w:val="002E1DB5"/>
    <w:rsid w:val="002E1E2D"/>
    <w:rsid w:val="002E41C2"/>
    <w:rsid w:val="002E424E"/>
    <w:rsid w:val="002E4630"/>
    <w:rsid w:val="002E4778"/>
    <w:rsid w:val="002E51F9"/>
    <w:rsid w:val="002E5C59"/>
    <w:rsid w:val="002E68E0"/>
    <w:rsid w:val="002E7EB6"/>
    <w:rsid w:val="002F051E"/>
    <w:rsid w:val="002F0BCA"/>
    <w:rsid w:val="002F1013"/>
    <w:rsid w:val="002F1E9C"/>
    <w:rsid w:val="002F370B"/>
    <w:rsid w:val="002F3C2E"/>
    <w:rsid w:val="002F4357"/>
    <w:rsid w:val="002F450A"/>
    <w:rsid w:val="002F481A"/>
    <w:rsid w:val="002F529E"/>
    <w:rsid w:val="002F5E5D"/>
    <w:rsid w:val="002F6995"/>
    <w:rsid w:val="002F6BBA"/>
    <w:rsid w:val="002F7201"/>
    <w:rsid w:val="002F7802"/>
    <w:rsid w:val="003007AD"/>
    <w:rsid w:val="00300879"/>
    <w:rsid w:val="00301253"/>
    <w:rsid w:val="00301CB6"/>
    <w:rsid w:val="00301F3F"/>
    <w:rsid w:val="003022F8"/>
    <w:rsid w:val="0030276B"/>
    <w:rsid w:val="0030281F"/>
    <w:rsid w:val="00303B07"/>
    <w:rsid w:val="00303D76"/>
    <w:rsid w:val="0030416D"/>
    <w:rsid w:val="00304FE1"/>
    <w:rsid w:val="00305001"/>
    <w:rsid w:val="003050BA"/>
    <w:rsid w:val="003050CD"/>
    <w:rsid w:val="003055C3"/>
    <w:rsid w:val="00305999"/>
    <w:rsid w:val="00305B8A"/>
    <w:rsid w:val="00306B73"/>
    <w:rsid w:val="00307B85"/>
    <w:rsid w:val="0031121E"/>
    <w:rsid w:val="00312B71"/>
    <w:rsid w:val="00312E76"/>
    <w:rsid w:val="003143C5"/>
    <w:rsid w:val="003145C6"/>
    <w:rsid w:val="00314649"/>
    <w:rsid w:val="00315771"/>
    <w:rsid w:val="003173BB"/>
    <w:rsid w:val="00317E40"/>
    <w:rsid w:val="00317E63"/>
    <w:rsid w:val="00317F2F"/>
    <w:rsid w:val="003200AE"/>
    <w:rsid w:val="0032020C"/>
    <w:rsid w:val="00320A2B"/>
    <w:rsid w:val="00321B51"/>
    <w:rsid w:val="00321FFA"/>
    <w:rsid w:val="00322562"/>
    <w:rsid w:val="00323AE9"/>
    <w:rsid w:val="00324E12"/>
    <w:rsid w:val="00325AED"/>
    <w:rsid w:val="003275BB"/>
    <w:rsid w:val="003277A4"/>
    <w:rsid w:val="003303E8"/>
    <w:rsid w:val="0033139E"/>
    <w:rsid w:val="00331DC4"/>
    <w:rsid w:val="00331E1D"/>
    <w:rsid w:val="003335B1"/>
    <w:rsid w:val="003342CF"/>
    <w:rsid w:val="00334E6F"/>
    <w:rsid w:val="00335D26"/>
    <w:rsid w:val="00336349"/>
    <w:rsid w:val="00336DB7"/>
    <w:rsid w:val="003407A8"/>
    <w:rsid w:val="00341027"/>
    <w:rsid w:val="0034146A"/>
    <w:rsid w:val="00341759"/>
    <w:rsid w:val="0034218B"/>
    <w:rsid w:val="003424AF"/>
    <w:rsid w:val="00342F02"/>
    <w:rsid w:val="0034303A"/>
    <w:rsid w:val="00343539"/>
    <w:rsid w:val="003435A8"/>
    <w:rsid w:val="003454DF"/>
    <w:rsid w:val="00345D16"/>
    <w:rsid w:val="003462C3"/>
    <w:rsid w:val="0034675B"/>
    <w:rsid w:val="0034676B"/>
    <w:rsid w:val="00347DDF"/>
    <w:rsid w:val="00350123"/>
    <w:rsid w:val="00352787"/>
    <w:rsid w:val="0035283B"/>
    <w:rsid w:val="003528EE"/>
    <w:rsid w:val="00352C4D"/>
    <w:rsid w:val="00353AE7"/>
    <w:rsid w:val="003541D5"/>
    <w:rsid w:val="003548C5"/>
    <w:rsid w:val="003558FE"/>
    <w:rsid w:val="00355D0B"/>
    <w:rsid w:val="00357656"/>
    <w:rsid w:val="00360429"/>
    <w:rsid w:val="003609DE"/>
    <w:rsid w:val="00360B2F"/>
    <w:rsid w:val="00360B39"/>
    <w:rsid w:val="00361531"/>
    <w:rsid w:val="003629C4"/>
    <w:rsid w:val="0036387D"/>
    <w:rsid w:val="00364A7C"/>
    <w:rsid w:val="00365160"/>
    <w:rsid w:val="00366A09"/>
    <w:rsid w:val="00366BAE"/>
    <w:rsid w:val="00367444"/>
    <w:rsid w:val="003679F5"/>
    <w:rsid w:val="00367BB4"/>
    <w:rsid w:val="0037046F"/>
    <w:rsid w:val="00370E72"/>
    <w:rsid w:val="003714B0"/>
    <w:rsid w:val="0037311E"/>
    <w:rsid w:val="003733A6"/>
    <w:rsid w:val="00373E9C"/>
    <w:rsid w:val="00374613"/>
    <w:rsid w:val="00374F45"/>
    <w:rsid w:val="00375B47"/>
    <w:rsid w:val="00375DF5"/>
    <w:rsid w:val="003776B1"/>
    <w:rsid w:val="00380D6A"/>
    <w:rsid w:val="003820D4"/>
    <w:rsid w:val="00382D02"/>
    <w:rsid w:val="00382F02"/>
    <w:rsid w:val="0038379C"/>
    <w:rsid w:val="003845F0"/>
    <w:rsid w:val="00385A1C"/>
    <w:rsid w:val="003862ED"/>
    <w:rsid w:val="0038643E"/>
    <w:rsid w:val="0038665A"/>
    <w:rsid w:val="003879D1"/>
    <w:rsid w:val="00390299"/>
    <w:rsid w:val="0039096D"/>
    <w:rsid w:val="00390A44"/>
    <w:rsid w:val="00390F84"/>
    <w:rsid w:val="00391723"/>
    <w:rsid w:val="003918E7"/>
    <w:rsid w:val="00392354"/>
    <w:rsid w:val="003923C8"/>
    <w:rsid w:val="00392884"/>
    <w:rsid w:val="00392A9B"/>
    <w:rsid w:val="00392B71"/>
    <w:rsid w:val="00393701"/>
    <w:rsid w:val="00393C48"/>
    <w:rsid w:val="00397DB8"/>
    <w:rsid w:val="003A0408"/>
    <w:rsid w:val="003A08DC"/>
    <w:rsid w:val="003A0CA5"/>
    <w:rsid w:val="003A1798"/>
    <w:rsid w:val="003A2753"/>
    <w:rsid w:val="003A2CB8"/>
    <w:rsid w:val="003A3AF5"/>
    <w:rsid w:val="003A5597"/>
    <w:rsid w:val="003A59F2"/>
    <w:rsid w:val="003A7544"/>
    <w:rsid w:val="003A77C8"/>
    <w:rsid w:val="003B0083"/>
    <w:rsid w:val="003B2479"/>
    <w:rsid w:val="003B3275"/>
    <w:rsid w:val="003B3EC3"/>
    <w:rsid w:val="003B3FFE"/>
    <w:rsid w:val="003B448F"/>
    <w:rsid w:val="003B4521"/>
    <w:rsid w:val="003B472D"/>
    <w:rsid w:val="003B4CE5"/>
    <w:rsid w:val="003B4EB4"/>
    <w:rsid w:val="003B508B"/>
    <w:rsid w:val="003B5798"/>
    <w:rsid w:val="003B5C14"/>
    <w:rsid w:val="003B62C4"/>
    <w:rsid w:val="003B6E15"/>
    <w:rsid w:val="003B6E4D"/>
    <w:rsid w:val="003B72A9"/>
    <w:rsid w:val="003B7C7A"/>
    <w:rsid w:val="003B7DCB"/>
    <w:rsid w:val="003B7E1E"/>
    <w:rsid w:val="003C04A9"/>
    <w:rsid w:val="003C074A"/>
    <w:rsid w:val="003C21B4"/>
    <w:rsid w:val="003C27B5"/>
    <w:rsid w:val="003C3B3B"/>
    <w:rsid w:val="003C4FD4"/>
    <w:rsid w:val="003C51B7"/>
    <w:rsid w:val="003C5FCF"/>
    <w:rsid w:val="003C6D25"/>
    <w:rsid w:val="003C75E2"/>
    <w:rsid w:val="003C7FF6"/>
    <w:rsid w:val="003D00AD"/>
    <w:rsid w:val="003D01E4"/>
    <w:rsid w:val="003D0332"/>
    <w:rsid w:val="003D0738"/>
    <w:rsid w:val="003D0957"/>
    <w:rsid w:val="003D1256"/>
    <w:rsid w:val="003D22A0"/>
    <w:rsid w:val="003D26FB"/>
    <w:rsid w:val="003D3F07"/>
    <w:rsid w:val="003D478A"/>
    <w:rsid w:val="003D4D63"/>
    <w:rsid w:val="003D4D76"/>
    <w:rsid w:val="003D5B3E"/>
    <w:rsid w:val="003D6553"/>
    <w:rsid w:val="003D6620"/>
    <w:rsid w:val="003D66DF"/>
    <w:rsid w:val="003D6980"/>
    <w:rsid w:val="003D7663"/>
    <w:rsid w:val="003D7B7D"/>
    <w:rsid w:val="003D7CF5"/>
    <w:rsid w:val="003E0792"/>
    <w:rsid w:val="003E1172"/>
    <w:rsid w:val="003E2B28"/>
    <w:rsid w:val="003E2CE8"/>
    <w:rsid w:val="003E2EC4"/>
    <w:rsid w:val="003E2FD1"/>
    <w:rsid w:val="003E36CD"/>
    <w:rsid w:val="003E4055"/>
    <w:rsid w:val="003E53E7"/>
    <w:rsid w:val="003E5518"/>
    <w:rsid w:val="003E78FE"/>
    <w:rsid w:val="003E7E9F"/>
    <w:rsid w:val="003F059A"/>
    <w:rsid w:val="003F10CE"/>
    <w:rsid w:val="003F1FB7"/>
    <w:rsid w:val="003F201D"/>
    <w:rsid w:val="003F259F"/>
    <w:rsid w:val="003F39E2"/>
    <w:rsid w:val="003F44E5"/>
    <w:rsid w:val="003F5D0E"/>
    <w:rsid w:val="003F6205"/>
    <w:rsid w:val="003F70E2"/>
    <w:rsid w:val="0040013B"/>
    <w:rsid w:val="00400217"/>
    <w:rsid w:val="0040085C"/>
    <w:rsid w:val="00401CA2"/>
    <w:rsid w:val="00401E20"/>
    <w:rsid w:val="004021EA"/>
    <w:rsid w:val="00402884"/>
    <w:rsid w:val="00402FC6"/>
    <w:rsid w:val="0040398B"/>
    <w:rsid w:val="004039DF"/>
    <w:rsid w:val="00403B39"/>
    <w:rsid w:val="00404594"/>
    <w:rsid w:val="00405038"/>
    <w:rsid w:val="004051FB"/>
    <w:rsid w:val="004052AA"/>
    <w:rsid w:val="00406645"/>
    <w:rsid w:val="00406AE1"/>
    <w:rsid w:val="00406D91"/>
    <w:rsid w:val="00406E74"/>
    <w:rsid w:val="00406EF5"/>
    <w:rsid w:val="00407292"/>
    <w:rsid w:val="0040772C"/>
    <w:rsid w:val="00410C40"/>
    <w:rsid w:val="00412357"/>
    <w:rsid w:val="0041271F"/>
    <w:rsid w:val="00412D60"/>
    <w:rsid w:val="00413300"/>
    <w:rsid w:val="00413E38"/>
    <w:rsid w:val="00413ECC"/>
    <w:rsid w:val="004146C3"/>
    <w:rsid w:val="00414C71"/>
    <w:rsid w:val="00414E50"/>
    <w:rsid w:val="004151AB"/>
    <w:rsid w:val="004152DD"/>
    <w:rsid w:val="004163AE"/>
    <w:rsid w:val="00416484"/>
    <w:rsid w:val="00416C80"/>
    <w:rsid w:val="00416DEA"/>
    <w:rsid w:val="00417C62"/>
    <w:rsid w:val="00417E0E"/>
    <w:rsid w:val="0042015B"/>
    <w:rsid w:val="00420A6C"/>
    <w:rsid w:val="0042127C"/>
    <w:rsid w:val="00421398"/>
    <w:rsid w:val="00421579"/>
    <w:rsid w:val="00422CBE"/>
    <w:rsid w:val="0042430D"/>
    <w:rsid w:val="00425772"/>
    <w:rsid w:val="004262C6"/>
    <w:rsid w:val="004266C7"/>
    <w:rsid w:val="00427723"/>
    <w:rsid w:val="0043046C"/>
    <w:rsid w:val="00430858"/>
    <w:rsid w:val="004311FE"/>
    <w:rsid w:val="004316D3"/>
    <w:rsid w:val="00431A2B"/>
    <w:rsid w:val="00432328"/>
    <w:rsid w:val="00432E54"/>
    <w:rsid w:val="00433168"/>
    <w:rsid w:val="00434B86"/>
    <w:rsid w:val="00434F34"/>
    <w:rsid w:val="004350B1"/>
    <w:rsid w:val="0043689F"/>
    <w:rsid w:val="004369C1"/>
    <w:rsid w:val="00441FF7"/>
    <w:rsid w:val="00442128"/>
    <w:rsid w:val="004426A0"/>
    <w:rsid w:val="00443435"/>
    <w:rsid w:val="00443CEF"/>
    <w:rsid w:val="00444371"/>
    <w:rsid w:val="004445EF"/>
    <w:rsid w:val="00444678"/>
    <w:rsid w:val="004457FD"/>
    <w:rsid w:val="0044609D"/>
    <w:rsid w:val="004460AE"/>
    <w:rsid w:val="00446D44"/>
    <w:rsid w:val="00447BEB"/>
    <w:rsid w:val="00447C1D"/>
    <w:rsid w:val="00447F13"/>
    <w:rsid w:val="00450003"/>
    <w:rsid w:val="0045256C"/>
    <w:rsid w:val="00452609"/>
    <w:rsid w:val="00452BB5"/>
    <w:rsid w:val="00453E4A"/>
    <w:rsid w:val="00454014"/>
    <w:rsid w:val="00456FA0"/>
    <w:rsid w:val="004577B5"/>
    <w:rsid w:val="00457D22"/>
    <w:rsid w:val="00461003"/>
    <w:rsid w:val="004615C7"/>
    <w:rsid w:val="00463F7E"/>
    <w:rsid w:val="00464942"/>
    <w:rsid w:val="00464F2B"/>
    <w:rsid w:val="004661B6"/>
    <w:rsid w:val="00467058"/>
    <w:rsid w:val="0046733A"/>
    <w:rsid w:val="004679EB"/>
    <w:rsid w:val="00473385"/>
    <w:rsid w:val="00476369"/>
    <w:rsid w:val="00476AD7"/>
    <w:rsid w:val="00476F0B"/>
    <w:rsid w:val="00477024"/>
    <w:rsid w:val="0047720D"/>
    <w:rsid w:val="00480049"/>
    <w:rsid w:val="00480817"/>
    <w:rsid w:val="004815EA"/>
    <w:rsid w:val="0048181B"/>
    <w:rsid w:val="004825CC"/>
    <w:rsid w:val="004825DA"/>
    <w:rsid w:val="004830B2"/>
    <w:rsid w:val="004839A8"/>
    <w:rsid w:val="00483A1D"/>
    <w:rsid w:val="00483AE9"/>
    <w:rsid w:val="00483C91"/>
    <w:rsid w:val="004841D9"/>
    <w:rsid w:val="00484AE5"/>
    <w:rsid w:val="00484F71"/>
    <w:rsid w:val="00485E9D"/>
    <w:rsid w:val="004866FA"/>
    <w:rsid w:val="00486915"/>
    <w:rsid w:val="00486D5D"/>
    <w:rsid w:val="00487500"/>
    <w:rsid w:val="00487AA8"/>
    <w:rsid w:val="004909F0"/>
    <w:rsid w:val="00491557"/>
    <w:rsid w:val="00492667"/>
    <w:rsid w:val="00492A42"/>
    <w:rsid w:val="0049397C"/>
    <w:rsid w:val="00494159"/>
    <w:rsid w:val="004941C4"/>
    <w:rsid w:val="00494323"/>
    <w:rsid w:val="00495566"/>
    <w:rsid w:val="0049593D"/>
    <w:rsid w:val="00495E71"/>
    <w:rsid w:val="00495E99"/>
    <w:rsid w:val="0049656A"/>
    <w:rsid w:val="00496BE7"/>
    <w:rsid w:val="004972BD"/>
    <w:rsid w:val="004974EA"/>
    <w:rsid w:val="00497515"/>
    <w:rsid w:val="004A056D"/>
    <w:rsid w:val="004A0609"/>
    <w:rsid w:val="004A088D"/>
    <w:rsid w:val="004A0FF0"/>
    <w:rsid w:val="004A142F"/>
    <w:rsid w:val="004A1737"/>
    <w:rsid w:val="004A1C37"/>
    <w:rsid w:val="004A2226"/>
    <w:rsid w:val="004A2330"/>
    <w:rsid w:val="004A2D3C"/>
    <w:rsid w:val="004A36F0"/>
    <w:rsid w:val="004A3863"/>
    <w:rsid w:val="004A3C85"/>
    <w:rsid w:val="004A4287"/>
    <w:rsid w:val="004A4ADD"/>
    <w:rsid w:val="004A4DDA"/>
    <w:rsid w:val="004A5043"/>
    <w:rsid w:val="004A5291"/>
    <w:rsid w:val="004A53AF"/>
    <w:rsid w:val="004A663E"/>
    <w:rsid w:val="004A6763"/>
    <w:rsid w:val="004A6FDC"/>
    <w:rsid w:val="004A7096"/>
    <w:rsid w:val="004A7287"/>
    <w:rsid w:val="004A7B4B"/>
    <w:rsid w:val="004B0A48"/>
    <w:rsid w:val="004B11E9"/>
    <w:rsid w:val="004B195A"/>
    <w:rsid w:val="004B2754"/>
    <w:rsid w:val="004B2993"/>
    <w:rsid w:val="004B358D"/>
    <w:rsid w:val="004B3E4B"/>
    <w:rsid w:val="004B404E"/>
    <w:rsid w:val="004B41A9"/>
    <w:rsid w:val="004B48A8"/>
    <w:rsid w:val="004B4E5A"/>
    <w:rsid w:val="004B5E25"/>
    <w:rsid w:val="004B675A"/>
    <w:rsid w:val="004B6DB3"/>
    <w:rsid w:val="004B7096"/>
    <w:rsid w:val="004B77FC"/>
    <w:rsid w:val="004B7A63"/>
    <w:rsid w:val="004C00F2"/>
    <w:rsid w:val="004C0E7E"/>
    <w:rsid w:val="004C29AF"/>
    <w:rsid w:val="004C37A7"/>
    <w:rsid w:val="004C3AAA"/>
    <w:rsid w:val="004C3F82"/>
    <w:rsid w:val="004C4AC5"/>
    <w:rsid w:val="004C4AFF"/>
    <w:rsid w:val="004C5B9C"/>
    <w:rsid w:val="004C65A7"/>
    <w:rsid w:val="004C6F20"/>
    <w:rsid w:val="004C79EB"/>
    <w:rsid w:val="004C7B61"/>
    <w:rsid w:val="004D07CF"/>
    <w:rsid w:val="004D12B9"/>
    <w:rsid w:val="004D21D5"/>
    <w:rsid w:val="004D34B9"/>
    <w:rsid w:val="004D3CA1"/>
    <w:rsid w:val="004D43BE"/>
    <w:rsid w:val="004D4D05"/>
    <w:rsid w:val="004D4FE1"/>
    <w:rsid w:val="004D50FA"/>
    <w:rsid w:val="004D5837"/>
    <w:rsid w:val="004D5C84"/>
    <w:rsid w:val="004D6167"/>
    <w:rsid w:val="004D728E"/>
    <w:rsid w:val="004E0055"/>
    <w:rsid w:val="004E0943"/>
    <w:rsid w:val="004E0A17"/>
    <w:rsid w:val="004E111D"/>
    <w:rsid w:val="004E23B7"/>
    <w:rsid w:val="004E2405"/>
    <w:rsid w:val="004E2A04"/>
    <w:rsid w:val="004E2F43"/>
    <w:rsid w:val="004E2F73"/>
    <w:rsid w:val="004E4D3C"/>
    <w:rsid w:val="004E4FCF"/>
    <w:rsid w:val="004E5743"/>
    <w:rsid w:val="004E61BD"/>
    <w:rsid w:val="004E6D6C"/>
    <w:rsid w:val="004E7317"/>
    <w:rsid w:val="004E7486"/>
    <w:rsid w:val="004F16E4"/>
    <w:rsid w:val="004F2900"/>
    <w:rsid w:val="004F2FBC"/>
    <w:rsid w:val="004F36F9"/>
    <w:rsid w:val="004F3C64"/>
    <w:rsid w:val="004F4261"/>
    <w:rsid w:val="004F4396"/>
    <w:rsid w:val="004F5738"/>
    <w:rsid w:val="004F5860"/>
    <w:rsid w:val="004F5D50"/>
    <w:rsid w:val="004F7239"/>
    <w:rsid w:val="004F7362"/>
    <w:rsid w:val="005003BC"/>
    <w:rsid w:val="00500407"/>
    <w:rsid w:val="00500EDD"/>
    <w:rsid w:val="005010B9"/>
    <w:rsid w:val="005019A1"/>
    <w:rsid w:val="00501CA4"/>
    <w:rsid w:val="00501F55"/>
    <w:rsid w:val="00502DA5"/>
    <w:rsid w:val="00504519"/>
    <w:rsid w:val="00504784"/>
    <w:rsid w:val="005059F7"/>
    <w:rsid w:val="00506676"/>
    <w:rsid w:val="00507FB1"/>
    <w:rsid w:val="00510867"/>
    <w:rsid w:val="005109BF"/>
    <w:rsid w:val="00510ACC"/>
    <w:rsid w:val="005127C1"/>
    <w:rsid w:val="0051310A"/>
    <w:rsid w:val="00514426"/>
    <w:rsid w:val="005149FB"/>
    <w:rsid w:val="005159AA"/>
    <w:rsid w:val="00516FE2"/>
    <w:rsid w:val="005179C6"/>
    <w:rsid w:val="00517E4D"/>
    <w:rsid w:val="00520EC2"/>
    <w:rsid w:val="00520F88"/>
    <w:rsid w:val="00521E9F"/>
    <w:rsid w:val="005235CA"/>
    <w:rsid w:val="00523D1D"/>
    <w:rsid w:val="00524252"/>
    <w:rsid w:val="0052426F"/>
    <w:rsid w:val="005248D8"/>
    <w:rsid w:val="00524DE9"/>
    <w:rsid w:val="005253B6"/>
    <w:rsid w:val="00525B78"/>
    <w:rsid w:val="00526EFF"/>
    <w:rsid w:val="005274EA"/>
    <w:rsid w:val="005314D9"/>
    <w:rsid w:val="0053166C"/>
    <w:rsid w:val="00532136"/>
    <w:rsid w:val="005342E2"/>
    <w:rsid w:val="005355A3"/>
    <w:rsid w:val="00536C76"/>
    <w:rsid w:val="00537C93"/>
    <w:rsid w:val="00540E31"/>
    <w:rsid w:val="00542BA8"/>
    <w:rsid w:val="00542F91"/>
    <w:rsid w:val="00544974"/>
    <w:rsid w:val="00544D48"/>
    <w:rsid w:val="00545612"/>
    <w:rsid w:val="00545666"/>
    <w:rsid w:val="0054651D"/>
    <w:rsid w:val="00546854"/>
    <w:rsid w:val="00547989"/>
    <w:rsid w:val="005501B1"/>
    <w:rsid w:val="00551B7E"/>
    <w:rsid w:val="00552081"/>
    <w:rsid w:val="005522CA"/>
    <w:rsid w:val="00552712"/>
    <w:rsid w:val="005530E7"/>
    <w:rsid w:val="00553413"/>
    <w:rsid w:val="00554BE1"/>
    <w:rsid w:val="0055503E"/>
    <w:rsid w:val="005551CF"/>
    <w:rsid w:val="00555CEF"/>
    <w:rsid w:val="00555D21"/>
    <w:rsid w:val="00555EA3"/>
    <w:rsid w:val="005562A1"/>
    <w:rsid w:val="005573A1"/>
    <w:rsid w:val="00557A6E"/>
    <w:rsid w:val="0056068E"/>
    <w:rsid w:val="00560C91"/>
    <w:rsid w:val="00560F23"/>
    <w:rsid w:val="00561CFF"/>
    <w:rsid w:val="005625E3"/>
    <w:rsid w:val="00562B06"/>
    <w:rsid w:val="005632EA"/>
    <w:rsid w:val="00564272"/>
    <w:rsid w:val="005643EB"/>
    <w:rsid w:val="005660E0"/>
    <w:rsid w:val="005666F2"/>
    <w:rsid w:val="0056670D"/>
    <w:rsid w:val="00566784"/>
    <w:rsid w:val="00570A4B"/>
    <w:rsid w:val="00571620"/>
    <w:rsid w:val="00571E79"/>
    <w:rsid w:val="005720AF"/>
    <w:rsid w:val="00572396"/>
    <w:rsid w:val="00573272"/>
    <w:rsid w:val="005742E8"/>
    <w:rsid w:val="00574493"/>
    <w:rsid w:val="005744CA"/>
    <w:rsid w:val="00575AF5"/>
    <w:rsid w:val="00575F1E"/>
    <w:rsid w:val="0057602F"/>
    <w:rsid w:val="00576BEA"/>
    <w:rsid w:val="0057733A"/>
    <w:rsid w:val="00577439"/>
    <w:rsid w:val="005778B4"/>
    <w:rsid w:val="00580615"/>
    <w:rsid w:val="005814AE"/>
    <w:rsid w:val="0058268F"/>
    <w:rsid w:val="00582961"/>
    <w:rsid w:val="0058399C"/>
    <w:rsid w:val="005850D7"/>
    <w:rsid w:val="00585339"/>
    <w:rsid w:val="00585453"/>
    <w:rsid w:val="0058560C"/>
    <w:rsid w:val="0058596E"/>
    <w:rsid w:val="00585FD9"/>
    <w:rsid w:val="0058625C"/>
    <w:rsid w:val="0058677D"/>
    <w:rsid w:val="0058680B"/>
    <w:rsid w:val="00587437"/>
    <w:rsid w:val="005879E4"/>
    <w:rsid w:val="00587A5F"/>
    <w:rsid w:val="0059020F"/>
    <w:rsid w:val="005906F3"/>
    <w:rsid w:val="0059098F"/>
    <w:rsid w:val="0059166E"/>
    <w:rsid w:val="00591695"/>
    <w:rsid w:val="005927F9"/>
    <w:rsid w:val="00593101"/>
    <w:rsid w:val="00594391"/>
    <w:rsid w:val="0059465E"/>
    <w:rsid w:val="00594EE6"/>
    <w:rsid w:val="0059515F"/>
    <w:rsid w:val="00595208"/>
    <w:rsid w:val="00595D38"/>
    <w:rsid w:val="00595DC2"/>
    <w:rsid w:val="00596049"/>
    <w:rsid w:val="00597E0B"/>
    <w:rsid w:val="005A02F7"/>
    <w:rsid w:val="005A05DE"/>
    <w:rsid w:val="005A1374"/>
    <w:rsid w:val="005A185C"/>
    <w:rsid w:val="005A4786"/>
    <w:rsid w:val="005A4B10"/>
    <w:rsid w:val="005A4FE3"/>
    <w:rsid w:val="005A6D73"/>
    <w:rsid w:val="005A797F"/>
    <w:rsid w:val="005A79F5"/>
    <w:rsid w:val="005A7D1E"/>
    <w:rsid w:val="005B0453"/>
    <w:rsid w:val="005B0C4B"/>
    <w:rsid w:val="005B1E96"/>
    <w:rsid w:val="005B2257"/>
    <w:rsid w:val="005B25E3"/>
    <w:rsid w:val="005B31A7"/>
    <w:rsid w:val="005B3CC5"/>
    <w:rsid w:val="005B3DE1"/>
    <w:rsid w:val="005B460A"/>
    <w:rsid w:val="005B509E"/>
    <w:rsid w:val="005B53E5"/>
    <w:rsid w:val="005B599B"/>
    <w:rsid w:val="005B5E0C"/>
    <w:rsid w:val="005B6E6E"/>
    <w:rsid w:val="005B702E"/>
    <w:rsid w:val="005B7997"/>
    <w:rsid w:val="005B7BD6"/>
    <w:rsid w:val="005C13BF"/>
    <w:rsid w:val="005C1C43"/>
    <w:rsid w:val="005C1F28"/>
    <w:rsid w:val="005C263F"/>
    <w:rsid w:val="005C29B1"/>
    <w:rsid w:val="005C38BB"/>
    <w:rsid w:val="005C3B7E"/>
    <w:rsid w:val="005C4213"/>
    <w:rsid w:val="005C4E0D"/>
    <w:rsid w:val="005C5172"/>
    <w:rsid w:val="005C5697"/>
    <w:rsid w:val="005C5DEE"/>
    <w:rsid w:val="005C6035"/>
    <w:rsid w:val="005C60D8"/>
    <w:rsid w:val="005C6F29"/>
    <w:rsid w:val="005C74A6"/>
    <w:rsid w:val="005C767A"/>
    <w:rsid w:val="005C7F8E"/>
    <w:rsid w:val="005D06BC"/>
    <w:rsid w:val="005D25C8"/>
    <w:rsid w:val="005D415C"/>
    <w:rsid w:val="005D463A"/>
    <w:rsid w:val="005D4CE3"/>
    <w:rsid w:val="005D565A"/>
    <w:rsid w:val="005D5794"/>
    <w:rsid w:val="005D5F4F"/>
    <w:rsid w:val="005D70B0"/>
    <w:rsid w:val="005D7803"/>
    <w:rsid w:val="005D7CEA"/>
    <w:rsid w:val="005E0C80"/>
    <w:rsid w:val="005E0E8C"/>
    <w:rsid w:val="005E10E4"/>
    <w:rsid w:val="005E120B"/>
    <w:rsid w:val="005E1CA2"/>
    <w:rsid w:val="005E2187"/>
    <w:rsid w:val="005E2E41"/>
    <w:rsid w:val="005E2F30"/>
    <w:rsid w:val="005E3AD4"/>
    <w:rsid w:val="005E3C10"/>
    <w:rsid w:val="005E3DEE"/>
    <w:rsid w:val="005E40DC"/>
    <w:rsid w:val="005E48A7"/>
    <w:rsid w:val="005E4C2E"/>
    <w:rsid w:val="005E4E07"/>
    <w:rsid w:val="005E5254"/>
    <w:rsid w:val="005E63BE"/>
    <w:rsid w:val="005E682C"/>
    <w:rsid w:val="005E6BF2"/>
    <w:rsid w:val="005E6D21"/>
    <w:rsid w:val="005F1990"/>
    <w:rsid w:val="005F2FD1"/>
    <w:rsid w:val="005F4909"/>
    <w:rsid w:val="005F51C4"/>
    <w:rsid w:val="005F540F"/>
    <w:rsid w:val="005F579D"/>
    <w:rsid w:val="005F6C5C"/>
    <w:rsid w:val="005F7FF3"/>
    <w:rsid w:val="00600255"/>
    <w:rsid w:val="006007DF"/>
    <w:rsid w:val="00600A9B"/>
    <w:rsid w:val="00601C77"/>
    <w:rsid w:val="00602519"/>
    <w:rsid w:val="00603C59"/>
    <w:rsid w:val="00604170"/>
    <w:rsid w:val="00604903"/>
    <w:rsid w:val="00604B6F"/>
    <w:rsid w:val="00604D5C"/>
    <w:rsid w:val="00604DF9"/>
    <w:rsid w:val="00605156"/>
    <w:rsid w:val="00605219"/>
    <w:rsid w:val="00605BCC"/>
    <w:rsid w:val="00610493"/>
    <w:rsid w:val="00610958"/>
    <w:rsid w:val="00611A25"/>
    <w:rsid w:val="00612201"/>
    <w:rsid w:val="006126B3"/>
    <w:rsid w:val="00612D76"/>
    <w:rsid w:val="00613138"/>
    <w:rsid w:val="006134C3"/>
    <w:rsid w:val="00614DE5"/>
    <w:rsid w:val="00615E7A"/>
    <w:rsid w:val="00617809"/>
    <w:rsid w:val="00617F9F"/>
    <w:rsid w:val="006234DA"/>
    <w:rsid w:val="006237F9"/>
    <w:rsid w:val="00623A67"/>
    <w:rsid w:val="00624ED4"/>
    <w:rsid w:val="006250A9"/>
    <w:rsid w:val="0062589F"/>
    <w:rsid w:val="00627563"/>
    <w:rsid w:val="006301AB"/>
    <w:rsid w:val="00630359"/>
    <w:rsid w:val="0063072F"/>
    <w:rsid w:val="00630ABC"/>
    <w:rsid w:val="00630CBF"/>
    <w:rsid w:val="0063185D"/>
    <w:rsid w:val="00631AE1"/>
    <w:rsid w:val="00631CEB"/>
    <w:rsid w:val="00631F80"/>
    <w:rsid w:val="006323FD"/>
    <w:rsid w:val="00632905"/>
    <w:rsid w:val="00632B9B"/>
    <w:rsid w:val="006333B2"/>
    <w:rsid w:val="006334BF"/>
    <w:rsid w:val="00633CAD"/>
    <w:rsid w:val="00635B39"/>
    <w:rsid w:val="006370B3"/>
    <w:rsid w:val="006371DF"/>
    <w:rsid w:val="00637388"/>
    <w:rsid w:val="00637B95"/>
    <w:rsid w:val="006400B1"/>
    <w:rsid w:val="006406B2"/>
    <w:rsid w:val="00641155"/>
    <w:rsid w:val="00641BE4"/>
    <w:rsid w:val="006436A8"/>
    <w:rsid w:val="006439B1"/>
    <w:rsid w:val="00643A9C"/>
    <w:rsid w:val="00643D1C"/>
    <w:rsid w:val="0064529F"/>
    <w:rsid w:val="00646437"/>
    <w:rsid w:val="0064655B"/>
    <w:rsid w:val="00650782"/>
    <w:rsid w:val="00652ACE"/>
    <w:rsid w:val="00652E27"/>
    <w:rsid w:val="00652EDD"/>
    <w:rsid w:val="00653301"/>
    <w:rsid w:val="006537A3"/>
    <w:rsid w:val="00654078"/>
    <w:rsid w:val="0065563A"/>
    <w:rsid w:val="00655B87"/>
    <w:rsid w:val="00655BC0"/>
    <w:rsid w:val="00656796"/>
    <w:rsid w:val="006568E2"/>
    <w:rsid w:val="006573A5"/>
    <w:rsid w:val="0065761F"/>
    <w:rsid w:val="00657B6A"/>
    <w:rsid w:val="00660284"/>
    <w:rsid w:val="0066209C"/>
    <w:rsid w:val="0066242F"/>
    <w:rsid w:val="006627B6"/>
    <w:rsid w:val="00662AC7"/>
    <w:rsid w:val="00662DFA"/>
    <w:rsid w:val="00664519"/>
    <w:rsid w:val="006647DF"/>
    <w:rsid w:val="00664A00"/>
    <w:rsid w:val="00664BA1"/>
    <w:rsid w:val="00665C3C"/>
    <w:rsid w:val="00665DED"/>
    <w:rsid w:val="0066663A"/>
    <w:rsid w:val="00666B8F"/>
    <w:rsid w:val="006671B8"/>
    <w:rsid w:val="00667B77"/>
    <w:rsid w:val="00667DF2"/>
    <w:rsid w:val="00670859"/>
    <w:rsid w:val="00671B27"/>
    <w:rsid w:val="00671F9A"/>
    <w:rsid w:val="00672653"/>
    <w:rsid w:val="0067275B"/>
    <w:rsid w:val="0067395A"/>
    <w:rsid w:val="00674135"/>
    <w:rsid w:val="00674CE7"/>
    <w:rsid w:val="00675065"/>
    <w:rsid w:val="00675149"/>
    <w:rsid w:val="00675D21"/>
    <w:rsid w:val="00676E29"/>
    <w:rsid w:val="00677802"/>
    <w:rsid w:val="00682659"/>
    <w:rsid w:val="006827BD"/>
    <w:rsid w:val="00682BF6"/>
    <w:rsid w:val="006856AD"/>
    <w:rsid w:val="0068635E"/>
    <w:rsid w:val="00687A4F"/>
    <w:rsid w:val="0069041F"/>
    <w:rsid w:val="00691B7A"/>
    <w:rsid w:val="00692A33"/>
    <w:rsid w:val="00692BBE"/>
    <w:rsid w:val="00694100"/>
    <w:rsid w:val="0069433D"/>
    <w:rsid w:val="00694711"/>
    <w:rsid w:val="00694FC4"/>
    <w:rsid w:val="00695361"/>
    <w:rsid w:val="0069576F"/>
    <w:rsid w:val="00695F87"/>
    <w:rsid w:val="00696828"/>
    <w:rsid w:val="00696D55"/>
    <w:rsid w:val="006978CF"/>
    <w:rsid w:val="00697BA2"/>
    <w:rsid w:val="00697E8E"/>
    <w:rsid w:val="006A07C0"/>
    <w:rsid w:val="006A0B0B"/>
    <w:rsid w:val="006A0BD9"/>
    <w:rsid w:val="006A0EDC"/>
    <w:rsid w:val="006A179B"/>
    <w:rsid w:val="006A1A0B"/>
    <w:rsid w:val="006A1D14"/>
    <w:rsid w:val="006A1D7A"/>
    <w:rsid w:val="006A2EE4"/>
    <w:rsid w:val="006A4E23"/>
    <w:rsid w:val="006A5481"/>
    <w:rsid w:val="006A5FF3"/>
    <w:rsid w:val="006A60B4"/>
    <w:rsid w:val="006A65C6"/>
    <w:rsid w:val="006B0E08"/>
    <w:rsid w:val="006B1DC3"/>
    <w:rsid w:val="006B2511"/>
    <w:rsid w:val="006B30C3"/>
    <w:rsid w:val="006B3611"/>
    <w:rsid w:val="006B459E"/>
    <w:rsid w:val="006B4E93"/>
    <w:rsid w:val="006B6D46"/>
    <w:rsid w:val="006B716A"/>
    <w:rsid w:val="006B7198"/>
    <w:rsid w:val="006B7783"/>
    <w:rsid w:val="006B7AA6"/>
    <w:rsid w:val="006C1425"/>
    <w:rsid w:val="006C1BB1"/>
    <w:rsid w:val="006C1C43"/>
    <w:rsid w:val="006C2548"/>
    <w:rsid w:val="006C265E"/>
    <w:rsid w:val="006C27FA"/>
    <w:rsid w:val="006C31CA"/>
    <w:rsid w:val="006C393E"/>
    <w:rsid w:val="006C3D01"/>
    <w:rsid w:val="006C3F54"/>
    <w:rsid w:val="006C419C"/>
    <w:rsid w:val="006C47DC"/>
    <w:rsid w:val="006C5BEA"/>
    <w:rsid w:val="006C5C4C"/>
    <w:rsid w:val="006C63BE"/>
    <w:rsid w:val="006C6533"/>
    <w:rsid w:val="006C6543"/>
    <w:rsid w:val="006C6BC1"/>
    <w:rsid w:val="006C764A"/>
    <w:rsid w:val="006C7B2B"/>
    <w:rsid w:val="006C7E48"/>
    <w:rsid w:val="006D098A"/>
    <w:rsid w:val="006D0CA7"/>
    <w:rsid w:val="006D219F"/>
    <w:rsid w:val="006D236B"/>
    <w:rsid w:val="006D25E1"/>
    <w:rsid w:val="006D2D55"/>
    <w:rsid w:val="006D2E1E"/>
    <w:rsid w:val="006D33A2"/>
    <w:rsid w:val="006D410D"/>
    <w:rsid w:val="006D433C"/>
    <w:rsid w:val="006D44BD"/>
    <w:rsid w:val="006D51EC"/>
    <w:rsid w:val="006D53A2"/>
    <w:rsid w:val="006D5444"/>
    <w:rsid w:val="006D5BB9"/>
    <w:rsid w:val="006D788D"/>
    <w:rsid w:val="006D7BBA"/>
    <w:rsid w:val="006E0F26"/>
    <w:rsid w:val="006E329B"/>
    <w:rsid w:val="006E36FB"/>
    <w:rsid w:val="006E3F4A"/>
    <w:rsid w:val="006E4D79"/>
    <w:rsid w:val="006E6B2C"/>
    <w:rsid w:val="006E7258"/>
    <w:rsid w:val="006F0399"/>
    <w:rsid w:val="006F04B2"/>
    <w:rsid w:val="006F04E5"/>
    <w:rsid w:val="006F1812"/>
    <w:rsid w:val="006F183E"/>
    <w:rsid w:val="006F1F73"/>
    <w:rsid w:val="006F2998"/>
    <w:rsid w:val="006F346D"/>
    <w:rsid w:val="006F3F87"/>
    <w:rsid w:val="006F3FD9"/>
    <w:rsid w:val="006F4BC2"/>
    <w:rsid w:val="006F4DD8"/>
    <w:rsid w:val="006F5061"/>
    <w:rsid w:val="006F52BB"/>
    <w:rsid w:val="006F5408"/>
    <w:rsid w:val="006F5F4C"/>
    <w:rsid w:val="006F67A5"/>
    <w:rsid w:val="006F6F41"/>
    <w:rsid w:val="006F6F5D"/>
    <w:rsid w:val="006F7F74"/>
    <w:rsid w:val="007024EE"/>
    <w:rsid w:val="00702604"/>
    <w:rsid w:val="00702C4D"/>
    <w:rsid w:val="007032F1"/>
    <w:rsid w:val="00704893"/>
    <w:rsid w:val="00704D7C"/>
    <w:rsid w:val="00705D39"/>
    <w:rsid w:val="00705D63"/>
    <w:rsid w:val="0070644A"/>
    <w:rsid w:val="00706685"/>
    <w:rsid w:val="007066EC"/>
    <w:rsid w:val="00707347"/>
    <w:rsid w:val="00707C87"/>
    <w:rsid w:val="007105D4"/>
    <w:rsid w:val="007117DC"/>
    <w:rsid w:val="00711930"/>
    <w:rsid w:val="00711FD0"/>
    <w:rsid w:val="00712DB8"/>
    <w:rsid w:val="007136A8"/>
    <w:rsid w:val="00713926"/>
    <w:rsid w:val="00714B1C"/>
    <w:rsid w:val="00714D3D"/>
    <w:rsid w:val="00715747"/>
    <w:rsid w:val="00715CF9"/>
    <w:rsid w:val="00716084"/>
    <w:rsid w:val="00716569"/>
    <w:rsid w:val="007174AC"/>
    <w:rsid w:val="007200EE"/>
    <w:rsid w:val="00720C77"/>
    <w:rsid w:val="00720E04"/>
    <w:rsid w:val="00721101"/>
    <w:rsid w:val="00722BCC"/>
    <w:rsid w:val="00722F7D"/>
    <w:rsid w:val="007235C1"/>
    <w:rsid w:val="00723A39"/>
    <w:rsid w:val="00723FD0"/>
    <w:rsid w:val="007245F0"/>
    <w:rsid w:val="00724FCF"/>
    <w:rsid w:val="0072521C"/>
    <w:rsid w:val="00726F6B"/>
    <w:rsid w:val="00727CE8"/>
    <w:rsid w:val="00727D72"/>
    <w:rsid w:val="00730CC1"/>
    <w:rsid w:val="00731053"/>
    <w:rsid w:val="007312AA"/>
    <w:rsid w:val="00732B0E"/>
    <w:rsid w:val="00733B49"/>
    <w:rsid w:val="00733DE2"/>
    <w:rsid w:val="00734AE9"/>
    <w:rsid w:val="00735355"/>
    <w:rsid w:val="00735C23"/>
    <w:rsid w:val="0074051F"/>
    <w:rsid w:val="007411A6"/>
    <w:rsid w:val="0074200F"/>
    <w:rsid w:val="0074224F"/>
    <w:rsid w:val="007435FD"/>
    <w:rsid w:val="007445FA"/>
    <w:rsid w:val="00744C7A"/>
    <w:rsid w:val="007453A5"/>
    <w:rsid w:val="00745A27"/>
    <w:rsid w:val="00745C5F"/>
    <w:rsid w:val="00745E14"/>
    <w:rsid w:val="007461A1"/>
    <w:rsid w:val="007468C7"/>
    <w:rsid w:val="00746E4A"/>
    <w:rsid w:val="007479F8"/>
    <w:rsid w:val="00747CA8"/>
    <w:rsid w:val="00751B32"/>
    <w:rsid w:val="0075261B"/>
    <w:rsid w:val="00753088"/>
    <w:rsid w:val="00753310"/>
    <w:rsid w:val="007540D3"/>
    <w:rsid w:val="0075414B"/>
    <w:rsid w:val="00754B06"/>
    <w:rsid w:val="007556FD"/>
    <w:rsid w:val="007563DA"/>
    <w:rsid w:val="00756DC8"/>
    <w:rsid w:val="00756F2A"/>
    <w:rsid w:val="00757183"/>
    <w:rsid w:val="00757402"/>
    <w:rsid w:val="007575E9"/>
    <w:rsid w:val="00760917"/>
    <w:rsid w:val="007614D4"/>
    <w:rsid w:val="0076231E"/>
    <w:rsid w:val="00763677"/>
    <w:rsid w:val="00764922"/>
    <w:rsid w:val="007651E6"/>
    <w:rsid w:val="00765348"/>
    <w:rsid w:val="00765C3D"/>
    <w:rsid w:val="00766A2E"/>
    <w:rsid w:val="007675FE"/>
    <w:rsid w:val="00771CB1"/>
    <w:rsid w:val="00771F05"/>
    <w:rsid w:val="0077479D"/>
    <w:rsid w:val="00774C24"/>
    <w:rsid w:val="00774D2D"/>
    <w:rsid w:val="0077579B"/>
    <w:rsid w:val="0077762A"/>
    <w:rsid w:val="00777EA2"/>
    <w:rsid w:val="00780063"/>
    <w:rsid w:val="00781691"/>
    <w:rsid w:val="00781912"/>
    <w:rsid w:val="00781E8F"/>
    <w:rsid w:val="00781F7B"/>
    <w:rsid w:val="007823A4"/>
    <w:rsid w:val="0078293E"/>
    <w:rsid w:val="00782D95"/>
    <w:rsid w:val="007832AD"/>
    <w:rsid w:val="0078364E"/>
    <w:rsid w:val="007837B9"/>
    <w:rsid w:val="007838B3"/>
    <w:rsid w:val="00784957"/>
    <w:rsid w:val="0078573A"/>
    <w:rsid w:val="00785BCE"/>
    <w:rsid w:val="007864A6"/>
    <w:rsid w:val="00790C27"/>
    <w:rsid w:val="007911ED"/>
    <w:rsid w:val="00791341"/>
    <w:rsid w:val="007920CA"/>
    <w:rsid w:val="00792796"/>
    <w:rsid w:val="00792E3F"/>
    <w:rsid w:val="007934E3"/>
    <w:rsid w:val="00793503"/>
    <w:rsid w:val="00793A19"/>
    <w:rsid w:val="00794311"/>
    <w:rsid w:val="007948CF"/>
    <w:rsid w:val="00794B4D"/>
    <w:rsid w:val="00795617"/>
    <w:rsid w:val="00796051"/>
    <w:rsid w:val="0079694F"/>
    <w:rsid w:val="00796DC4"/>
    <w:rsid w:val="007972D9"/>
    <w:rsid w:val="007973D4"/>
    <w:rsid w:val="00797D7B"/>
    <w:rsid w:val="00797E14"/>
    <w:rsid w:val="007A00AB"/>
    <w:rsid w:val="007A09C8"/>
    <w:rsid w:val="007A0F1C"/>
    <w:rsid w:val="007A1086"/>
    <w:rsid w:val="007A16A4"/>
    <w:rsid w:val="007A2002"/>
    <w:rsid w:val="007A2D7B"/>
    <w:rsid w:val="007A46AD"/>
    <w:rsid w:val="007A5764"/>
    <w:rsid w:val="007A5B25"/>
    <w:rsid w:val="007A5C99"/>
    <w:rsid w:val="007A66B5"/>
    <w:rsid w:val="007A7701"/>
    <w:rsid w:val="007A7860"/>
    <w:rsid w:val="007A7A7E"/>
    <w:rsid w:val="007A7BDC"/>
    <w:rsid w:val="007B0079"/>
    <w:rsid w:val="007B0462"/>
    <w:rsid w:val="007B050A"/>
    <w:rsid w:val="007B0947"/>
    <w:rsid w:val="007B13B3"/>
    <w:rsid w:val="007B1ADD"/>
    <w:rsid w:val="007B1FD7"/>
    <w:rsid w:val="007B2361"/>
    <w:rsid w:val="007B2572"/>
    <w:rsid w:val="007B35A3"/>
    <w:rsid w:val="007B43C3"/>
    <w:rsid w:val="007B4CAF"/>
    <w:rsid w:val="007B4DD3"/>
    <w:rsid w:val="007B5EB1"/>
    <w:rsid w:val="007B6329"/>
    <w:rsid w:val="007B655D"/>
    <w:rsid w:val="007B70D8"/>
    <w:rsid w:val="007B7E76"/>
    <w:rsid w:val="007C01D5"/>
    <w:rsid w:val="007C04FE"/>
    <w:rsid w:val="007C1FC6"/>
    <w:rsid w:val="007C25BF"/>
    <w:rsid w:val="007C265C"/>
    <w:rsid w:val="007C30EB"/>
    <w:rsid w:val="007C3403"/>
    <w:rsid w:val="007C3ECA"/>
    <w:rsid w:val="007C3EF1"/>
    <w:rsid w:val="007C40B2"/>
    <w:rsid w:val="007C4A09"/>
    <w:rsid w:val="007C4C6B"/>
    <w:rsid w:val="007C6DE2"/>
    <w:rsid w:val="007C75BE"/>
    <w:rsid w:val="007C763A"/>
    <w:rsid w:val="007C77B3"/>
    <w:rsid w:val="007D07E4"/>
    <w:rsid w:val="007D0DBA"/>
    <w:rsid w:val="007D147A"/>
    <w:rsid w:val="007D1963"/>
    <w:rsid w:val="007D1EFA"/>
    <w:rsid w:val="007D2D13"/>
    <w:rsid w:val="007D34DB"/>
    <w:rsid w:val="007D3904"/>
    <w:rsid w:val="007D3F1A"/>
    <w:rsid w:val="007D44D2"/>
    <w:rsid w:val="007D4CEA"/>
    <w:rsid w:val="007D56D8"/>
    <w:rsid w:val="007D5737"/>
    <w:rsid w:val="007D5E09"/>
    <w:rsid w:val="007D6C9D"/>
    <w:rsid w:val="007D7080"/>
    <w:rsid w:val="007D7118"/>
    <w:rsid w:val="007E1437"/>
    <w:rsid w:val="007E159B"/>
    <w:rsid w:val="007E1E37"/>
    <w:rsid w:val="007E1F9F"/>
    <w:rsid w:val="007E2093"/>
    <w:rsid w:val="007E26E8"/>
    <w:rsid w:val="007E3107"/>
    <w:rsid w:val="007E33E1"/>
    <w:rsid w:val="007E39B5"/>
    <w:rsid w:val="007E42CD"/>
    <w:rsid w:val="007E4E09"/>
    <w:rsid w:val="007E585E"/>
    <w:rsid w:val="007E655A"/>
    <w:rsid w:val="007E67F8"/>
    <w:rsid w:val="007E7D73"/>
    <w:rsid w:val="007F0140"/>
    <w:rsid w:val="007F0754"/>
    <w:rsid w:val="007F1D78"/>
    <w:rsid w:val="007F37C2"/>
    <w:rsid w:val="007F48A4"/>
    <w:rsid w:val="007F5094"/>
    <w:rsid w:val="007F628A"/>
    <w:rsid w:val="007F731F"/>
    <w:rsid w:val="008008FD"/>
    <w:rsid w:val="00801135"/>
    <w:rsid w:val="00801309"/>
    <w:rsid w:val="00801AB2"/>
    <w:rsid w:val="00801FE3"/>
    <w:rsid w:val="00804417"/>
    <w:rsid w:val="00805355"/>
    <w:rsid w:val="00806055"/>
    <w:rsid w:val="00806166"/>
    <w:rsid w:val="008068FB"/>
    <w:rsid w:val="0080766F"/>
    <w:rsid w:val="00807BE2"/>
    <w:rsid w:val="0081001E"/>
    <w:rsid w:val="008102E8"/>
    <w:rsid w:val="00810CD0"/>
    <w:rsid w:val="00812689"/>
    <w:rsid w:val="0081315B"/>
    <w:rsid w:val="0081359E"/>
    <w:rsid w:val="00813D2D"/>
    <w:rsid w:val="00814282"/>
    <w:rsid w:val="00814A4B"/>
    <w:rsid w:val="00814B3D"/>
    <w:rsid w:val="00815192"/>
    <w:rsid w:val="008153D9"/>
    <w:rsid w:val="00816239"/>
    <w:rsid w:val="00816CB1"/>
    <w:rsid w:val="00816E3C"/>
    <w:rsid w:val="00816E62"/>
    <w:rsid w:val="00816F54"/>
    <w:rsid w:val="00817890"/>
    <w:rsid w:val="008206B9"/>
    <w:rsid w:val="008215CE"/>
    <w:rsid w:val="00821A79"/>
    <w:rsid w:val="00821C3A"/>
    <w:rsid w:val="008229A1"/>
    <w:rsid w:val="00823EC3"/>
    <w:rsid w:val="008246E0"/>
    <w:rsid w:val="008253EB"/>
    <w:rsid w:val="008257D7"/>
    <w:rsid w:val="00825B05"/>
    <w:rsid w:val="0082600F"/>
    <w:rsid w:val="0082725C"/>
    <w:rsid w:val="008300AE"/>
    <w:rsid w:val="008308C9"/>
    <w:rsid w:val="00830FE2"/>
    <w:rsid w:val="00831916"/>
    <w:rsid w:val="00831F0B"/>
    <w:rsid w:val="008322D4"/>
    <w:rsid w:val="00832C2A"/>
    <w:rsid w:val="00832ED8"/>
    <w:rsid w:val="0083361B"/>
    <w:rsid w:val="00834387"/>
    <w:rsid w:val="0083465D"/>
    <w:rsid w:val="00834D92"/>
    <w:rsid w:val="00835632"/>
    <w:rsid w:val="00835E0A"/>
    <w:rsid w:val="00836742"/>
    <w:rsid w:val="008372B4"/>
    <w:rsid w:val="00837A97"/>
    <w:rsid w:val="00840F1E"/>
    <w:rsid w:val="00841146"/>
    <w:rsid w:val="00841444"/>
    <w:rsid w:val="00841CD0"/>
    <w:rsid w:val="00842342"/>
    <w:rsid w:val="00842C05"/>
    <w:rsid w:val="008435DB"/>
    <w:rsid w:val="00843D04"/>
    <w:rsid w:val="00843DD8"/>
    <w:rsid w:val="008445E4"/>
    <w:rsid w:val="0084511F"/>
    <w:rsid w:val="008459D7"/>
    <w:rsid w:val="00845AA6"/>
    <w:rsid w:val="008461C1"/>
    <w:rsid w:val="00846259"/>
    <w:rsid w:val="0084625D"/>
    <w:rsid w:val="00846547"/>
    <w:rsid w:val="00846BAD"/>
    <w:rsid w:val="00846C2F"/>
    <w:rsid w:val="00847D98"/>
    <w:rsid w:val="008500FC"/>
    <w:rsid w:val="00850B0A"/>
    <w:rsid w:val="008518C9"/>
    <w:rsid w:val="00852F58"/>
    <w:rsid w:val="0085405D"/>
    <w:rsid w:val="008540B3"/>
    <w:rsid w:val="00854DB3"/>
    <w:rsid w:val="00855389"/>
    <w:rsid w:val="0085551D"/>
    <w:rsid w:val="00855839"/>
    <w:rsid w:val="00855B46"/>
    <w:rsid w:val="00857056"/>
    <w:rsid w:val="00857528"/>
    <w:rsid w:val="008577F2"/>
    <w:rsid w:val="00857FA8"/>
    <w:rsid w:val="00860400"/>
    <w:rsid w:val="00860483"/>
    <w:rsid w:val="00861263"/>
    <w:rsid w:val="00861FDE"/>
    <w:rsid w:val="00862689"/>
    <w:rsid w:val="00862C04"/>
    <w:rsid w:val="00862F46"/>
    <w:rsid w:val="008638CD"/>
    <w:rsid w:val="00863AB4"/>
    <w:rsid w:val="00865A4D"/>
    <w:rsid w:val="0086715B"/>
    <w:rsid w:val="00867F81"/>
    <w:rsid w:val="00870107"/>
    <w:rsid w:val="008711F5"/>
    <w:rsid w:val="00872366"/>
    <w:rsid w:val="0087262D"/>
    <w:rsid w:val="00872BDF"/>
    <w:rsid w:val="00872D3B"/>
    <w:rsid w:val="00872F16"/>
    <w:rsid w:val="008746F5"/>
    <w:rsid w:val="00874ECE"/>
    <w:rsid w:val="008751E2"/>
    <w:rsid w:val="00875768"/>
    <w:rsid w:val="00875EF9"/>
    <w:rsid w:val="008772E3"/>
    <w:rsid w:val="00877311"/>
    <w:rsid w:val="0087758B"/>
    <w:rsid w:val="00877C5D"/>
    <w:rsid w:val="0088046A"/>
    <w:rsid w:val="00880545"/>
    <w:rsid w:val="00880D3D"/>
    <w:rsid w:val="008811F3"/>
    <w:rsid w:val="0088133F"/>
    <w:rsid w:val="008813E0"/>
    <w:rsid w:val="00881EBA"/>
    <w:rsid w:val="008824BB"/>
    <w:rsid w:val="00882E89"/>
    <w:rsid w:val="0088317A"/>
    <w:rsid w:val="008833FA"/>
    <w:rsid w:val="00886CC3"/>
    <w:rsid w:val="00890E9A"/>
    <w:rsid w:val="00890FCB"/>
    <w:rsid w:val="00891432"/>
    <w:rsid w:val="00891CFA"/>
    <w:rsid w:val="008923A4"/>
    <w:rsid w:val="00893EA0"/>
    <w:rsid w:val="00894850"/>
    <w:rsid w:val="008953A8"/>
    <w:rsid w:val="008969BE"/>
    <w:rsid w:val="00896E74"/>
    <w:rsid w:val="008A0007"/>
    <w:rsid w:val="008A2332"/>
    <w:rsid w:val="008A3197"/>
    <w:rsid w:val="008A3576"/>
    <w:rsid w:val="008A35E9"/>
    <w:rsid w:val="008A3869"/>
    <w:rsid w:val="008A3C22"/>
    <w:rsid w:val="008A3C7C"/>
    <w:rsid w:val="008A49CD"/>
    <w:rsid w:val="008A4A5F"/>
    <w:rsid w:val="008A5267"/>
    <w:rsid w:val="008A5B69"/>
    <w:rsid w:val="008A6ECA"/>
    <w:rsid w:val="008A7470"/>
    <w:rsid w:val="008A7671"/>
    <w:rsid w:val="008A7EBD"/>
    <w:rsid w:val="008B057B"/>
    <w:rsid w:val="008B0A44"/>
    <w:rsid w:val="008B1B5D"/>
    <w:rsid w:val="008B27F1"/>
    <w:rsid w:val="008B375E"/>
    <w:rsid w:val="008B3B3E"/>
    <w:rsid w:val="008B3F55"/>
    <w:rsid w:val="008B6084"/>
    <w:rsid w:val="008B61CC"/>
    <w:rsid w:val="008B72FC"/>
    <w:rsid w:val="008B7D13"/>
    <w:rsid w:val="008B7F43"/>
    <w:rsid w:val="008C0513"/>
    <w:rsid w:val="008C2067"/>
    <w:rsid w:val="008C23C6"/>
    <w:rsid w:val="008C2F7A"/>
    <w:rsid w:val="008C38D3"/>
    <w:rsid w:val="008C3E9C"/>
    <w:rsid w:val="008C431F"/>
    <w:rsid w:val="008C6CC9"/>
    <w:rsid w:val="008C7454"/>
    <w:rsid w:val="008C75A3"/>
    <w:rsid w:val="008D0B16"/>
    <w:rsid w:val="008D0F89"/>
    <w:rsid w:val="008D3518"/>
    <w:rsid w:val="008D4CBE"/>
    <w:rsid w:val="008D4CE4"/>
    <w:rsid w:val="008D5C81"/>
    <w:rsid w:val="008D6199"/>
    <w:rsid w:val="008D668E"/>
    <w:rsid w:val="008D7D67"/>
    <w:rsid w:val="008E304B"/>
    <w:rsid w:val="008E34C0"/>
    <w:rsid w:val="008E369F"/>
    <w:rsid w:val="008E4288"/>
    <w:rsid w:val="008E4DCC"/>
    <w:rsid w:val="008E540B"/>
    <w:rsid w:val="008E5A60"/>
    <w:rsid w:val="008E6259"/>
    <w:rsid w:val="008E6404"/>
    <w:rsid w:val="008E6935"/>
    <w:rsid w:val="008E6B3F"/>
    <w:rsid w:val="008E72AA"/>
    <w:rsid w:val="008E77B1"/>
    <w:rsid w:val="008F0226"/>
    <w:rsid w:val="008F15B9"/>
    <w:rsid w:val="008F162D"/>
    <w:rsid w:val="008F17C2"/>
    <w:rsid w:val="008F21F6"/>
    <w:rsid w:val="008F450A"/>
    <w:rsid w:val="008F496C"/>
    <w:rsid w:val="008F55FE"/>
    <w:rsid w:val="008F5875"/>
    <w:rsid w:val="008F669D"/>
    <w:rsid w:val="008F67F8"/>
    <w:rsid w:val="008F6D05"/>
    <w:rsid w:val="008F70F7"/>
    <w:rsid w:val="008F721B"/>
    <w:rsid w:val="008F73F7"/>
    <w:rsid w:val="009015FF"/>
    <w:rsid w:val="009017FF"/>
    <w:rsid w:val="0090321E"/>
    <w:rsid w:val="00903BAB"/>
    <w:rsid w:val="00904156"/>
    <w:rsid w:val="009046AF"/>
    <w:rsid w:val="00904995"/>
    <w:rsid w:val="00904A5E"/>
    <w:rsid w:val="00904B7B"/>
    <w:rsid w:val="009058CA"/>
    <w:rsid w:val="00905BA3"/>
    <w:rsid w:val="00905FAA"/>
    <w:rsid w:val="009067B9"/>
    <w:rsid w:val="00907C74"/>
    <w:rsid w:val="00910329"/>
    <w:rsid w:val="00910546"/>
    <w:rsid w:val="0091084E"/>
    <w:rsid w:val="0091249E"/>
    <w:rsid w:val="00912620"/>
    <w:rsid w:val="0091268B"/>
    <w:rsid w:val="0091498F"/>
    <w:rsid w:val="009150CE"/>
    <w:rsid w:val="00915193"/>
    <w:rsid w:val="00915F27"/>
    <w:rsid w:val="009170CD"/>
    <w:rsid w:val="00917542"/>
    <w:rsid w:val="009178DB"/>
    <w:rsid w:val="009200C3"/>
    <w:rsid w:val="0092043F"/>
    <w:rsid w:val="0092051A"/>
    <w:rsid w:val="00920575"/>
    <w:rsid w:val="00921778"/>
    <w:rsid w:val="00921F9B"/>
    <w:rsid w:val="00922AFE"/>
    <w:rsid w:val="00922DAE"/>
    <w:rsid w:val="00923CFA"/>
    <w:rsid w:val="00924306"/>
    <w:rsid w:val="009243BE"/>
    <w:rsid w:val="0092571D"/>
    <w:rsid w:val="00925EBE"/>
    <w:rsid w:val="00925F1F"/>
    <w:rsid w:val="00926597"/>
    <w:rsid w:val="00926DF7"/>
    <w:rsid w:val="00927996"/>
    <w:rsid w:val="00927C5A"/>
    <w:rsid w:val="00930280"/>
    <w:rsid w:val="00930475"/>
    <w:rsid w:val="0093111C"/>
    <w:rsid w:val="00931288"/>
    <w:rsid w:val="00931EE7"/>
    <w:rsid w:val="009327C6"/>
    <w:rsid w:val="00933128"/>
    <w:rsid w:val="00933CA7"/>
    <w:rsid w:val="00933F8C"/>
    <w:rsid w:val="00936C01"/>
    <w:rsid w:val="00936F96"/>
    <w:rsid w:val="0093779F"/>
    <w:rsid w:val="009377EA"/>
    <w:rsid w:val="009409A1"/>
    <w:rsid w:val="009412D8"/>
    <w:rsid w:val="009413B6"/>
    <w:rsid w:val="0094143F"/>
    <w:rsid w:val="00941664"/>
    <w:rsid w:val="00941DE2"/>
    <w:rsid w:val="009428EF"/>
    <w:rsid w:val="00943CCF"/>
    <w:rsid w:val="00944632"/>
    <w:rsid w:val="00945D3B"/>
    <w:rsid w:val="00947392"/>
    <w:rsid w:val="009477E3"/>
    <w:rsid w:val="009477E5"/>
    <w:rsid w:val="00950CFC"/>
    <w:rsid w:val="0095223E"/>
    <w:rsid w:val="009525EB"/>
    <w:rsid w:val="00952A7A"/>
    <w:rsid w:val="00952B38"/>
    <w:rsid w:val="00952C78"/>
    <w:rsid w:val="00952EDE"/>
    <w:rsid w:val="00953836"/>
    <w:rsid w:val="00953E80"/>
    <w:rsid w:val="0095409D"/>
    <w:rsid w:val="0095485E"/>
    <w:rsid w:val="00956AAA"/>
    <w:rsid w:val="00956DB8"/>
    <w:rsid w:val="00956EDD"/>
    <w:rsid w:val="009579A7"/>
    <w:rsid w:val="00957FD8"/>
    <w:rsid w:val="00960044"/>
    <w:rsid w:val="00960F8C"/>
    <w:rsid w:val="0096108F"/>
    <w:rsid w:val="00961814"/>
    <w:rsid w:val="0096279B"/>
    <w:rsid w:val="00962EDD"/>
    <w:rsid w:val="00964114"/>
    <w:rsid w:val="00964417"/>
    <w:rsid w:val="00964FBF"/>
    <w:rsid w:val="00965B74"/>
    <w:rsid w:val="0096613A"/>
    <w:rsid w:val="009671BF"/>
    <w:rsid w:val="0096796C"/>
    <w:rsid w:val="00970E4E"/>
    <w:rsid w:val="00971C91"/>
    <w:rsid w:val="00972803"/>
    <w:rsid w:val="00972A9E"/>
    <w:rsid w:val="00973453"/>
    <w:rsid w:val="009734F5"/>
    <w:rsid w:val="00973A93"/>
    <w:rsid w:val="00974FE2"/>
    <w:rsid w:val="00975872"/>
    <w:rsid w:val="0097674B"/>
    <w:rsid w:val="0097750B"/>
    <w:rsid w:val="009800C9"/>
    <w:rsid w:val="0098153D"/>
    <w:rsid w:val="0098199E"/>
    <w:rsid w:val="00981ED0"/>
    <w:rsid w:val="009820E0"/>
    <w:rsid w:val="00982488"/>
    <w:rsid w:val="00982FC8"/>
    <w:rsid w:val="009836CB"/>
    <w:rsid w:val="00983A19"/>
    <w:rsid w:val="00983F3A"/>
    <w:rsid w:val="00984488"/>
    <w:rsid w:val="00984658"/>
    <w:rsid w:val="00984B41"/>
    <w:rsid w:val="00984D07"/>
    <w:rsid w:val="009858A3"/>
    <w:rsid w:val="0098590E"/>
    <w:rsid w:val="009861A4"/>
    <w:rsid w:val="009866EB"/>
    <w:rsid w:val="00987B48"/>
    <w:rsid w:val="00992004"/>
    <w:rsid w:val="009920C8"/>
    <w:rsid w:val="00992ED6"/>
    <w:rsid w:val="00993A30"/>
    <w:rsid w:val="00994B82"/>
    <w:rsid w:val="00995EE2"/>
    <w:rsid w:val="00996607"/>
    <w:rsid w:val="00997591"/>
    <w:rsid w:val="009A0A11"/>
    <w:rsid w:val="009A19B8"/>
    <w:rsid w:val="009A1ADB"/>
    <w:rsid w:val="009A2D3F"/>
    <w:rsid w:val="009A2ECF"/>
    <w:rsid w:val="009A36D6"/>
    <w:rsid w:val="009A3F55"/>
    <w:rsid w:val="009A3F82"/>
    <w:rsid w:val="009A4953"/>
    <w:rsid w:val="009A4E88"/>
    <w:rsid w:val="009A6072"/>
    <w:rsid w:val="009B0D9D"/>
    <w:rsid w:val="009B0FF7"/>
    <w:rsid w:val="009B14DC"/>
    <w:rsid w:val="009B22F8"/>
    <w:rsid w:val="009B2324"/>
    <w:rsid w:val="009B294D"/>
    <w:rsid w:val="009B29A0"/>
    <w:rsid w:val="009B2A40"/>
    <w:rsid w:val="009B2E9E"/>
    <w:rsid w:val="009B2F69"/>
    <w:rsid w:val="009B343A"/>
    <w:rsid w:val="009B37AA"/>
    <w:rsid w:val="009B3A39"/>
    <w:rsid w:val="009B3CB4"/>
    <w:rsid w:val="009B437D"/>
    <w:rsid w:val="009B4511"/>
    <w:rsid w:val="009B4643"/>
    <w:rsid w:val="009B553A"/>
    <w:rsid w:val="009B6B4A"/>
    <w:rsid w:val="009B7925"/>
    <w:rsid w:val="009C06C7"/>
    <w:rsid w:val="009C1E5A"/>
    <w:rsid w:val="009C2044"/>
    <w:rsid w:val="009C2569"/>
    <w:rsid w:val="009C2973"/>
    <w:rsid w:val="009C2ACC"/>
    <w:rsid w:val="009C2E6B"/>
    <w:rsid w:val="009C4580"/>
    <w:rsid w:val="009C4911"/>
    <w:rsid w:val="009C5363"/>
    <w:rsid w:val="009C54FC"/>
    <w:rsid w:val="009D0A81"/>
    <w:rsid w:val="009D0F1B"/>
    <w:rsid w:val="009D181C"/>
    <w:rsid w:val="009D1A79"/>
    <w:rsid w:val="009D2E93"/>
    <w:rsid w:val="009D330E"/>
    <w:rsid w:val="009D3CCE"/>
    <w:rsid w:val="009D3F12"/>
    <w:rsid w:val="009D47B8"/>
    <w:rsid w:val="009D4936"/>
    <w:rsid w:val="009D5AEE"/>
    <w:rsid w:val="009D7583"/>
    <w:rsid w:val="009D7724"/>
    <w:rsid w:val="009D7C52"/>
    <w:rsid w:val="009E0470"/>
    <w:rsid w:val="009E0E62"/>
    <w:rsid w:val="009E1B6C"/>
    <w:rsid w:val="009E27B1"/>
    <w:rsid w:val="009E3C5B"/>
    <w:rsid w:val="009E43CF"/>
    <w:rsid w:val="009E4730"/>
    <w:rsid w:val="009E4960"/>
    <w:rsid w:val="009E4E28"/>
    <w:rsid w:val="009E5398"/>
    <w:rsid w:val="009E65E1"/>
    <w:rsid w:val="009E69ED"/>
    <w:rsid w:val="009E6C24"/>
    <w:rsid w:val="009E7446"/>
    <w:rsid w:val="009E78E6"/>
    <w:rsid w:val="009F0327"/>
    <w:rsid w:val="009F047F"/>
    <w:rsid w:val="009F1C61"/>
    <w:rsid w:val="009F23E6"/>
    <w:rsid w:val="009F42D4"/>
    <w:rsid w:val="009F476A"/>
    <w:rsid w:val="009F49C4"/>
    <w:rsid w:val="009F50A3"/>
    <w:rsid w:val="009F5456"/>
    <w:rsid w:val="009F56DD"/>
    <w:rsid w:val="009F572D"/>
    <w:rsid w:val="009F5800"/>
    <w:rsid w:val="009F5DD8"/>
    <w:rsid w:val="009F6CEF"/>
    <w:rsid w:val="009F6F5C"/>
    <w:rsid w:val="009F75EC"/>
    <w:rsid w:val="009F7CBC"/>
    <w:rsid w:val="009F7D14"/>
    <w:rsid w:val="00A00162"/>
    <w:rsid w:val="00A00FE6"/>
    <w:rsid w:val="00A016B6"/>
    <w:rsid w:val="00A0194B"/>
    <w:rsid w:val="00A01A86"/>
    <w:rsid w:val="00A0285F"/>
    <w:rsid w:val="00A02951"/>
    <w:rsid w:val="00A03C39"/>
    <w:rsid w:val="00A045B4"/>
    <w:rsid w:val="00A05A73"/>
    <w:rsid w:val="00A069FE"/>
    <w:rsid w:val="00A06B88"/>
    <w:rsid w:val="00A0720B"/>
    <w:rsid w:val="00A0786B"/>
    <w:rsid w:val="00A100AE"/>
    <w:rsid w:val="00A105EC"/>
    <w:rsid w:val="00A10A73"/>
    <w:rsid w:val="00A1202B"/>
    <w:rsid w:val="00A1205A"/>
    <w:rsid w:val="00A13052"/>
    <w:rsid w:val="00A13797"/>
    <w:rsid w:val="00A13A15"/>
    <w:rsid w:val="00A1462E"/>
    <w:rsid w:val="00A14A14"/>
    <w:rsid w:val="00A15226"/>
    <w:rsid w:val="00A152BE"/>
    <w:rsid w:val="00A159DF"/>
    <w:rsid w:val="00A168D5"/>
    <w:rsid w:val="00A17E4B"/>
    <w:rsid w:val="00A21800"/>
    <w:rsid w:val="00A227CD"/>
    <w:rsid w:val="00A2282C"/>
    <w:rsid w:val="00A22E80"/>
    <w:rsid w:val="00A24356"/>
    <w:rsid w:val="00A254AB"/>
    <w:rsid w:val="00A25EC7"/>
    <w:rsid w:val="00A26859"/>
    <w:rsid w:val="00A26CBE"/>
    <w:rsid w:val="00A2729A"/>
    <w:rsid w:val="00A27833"/>
    <w:rsid w:val="00A301D4"/>
    <w:rsid w:val="00A308BA"/>
    <w:rsid w:val="00A321D8"/>
    <w:rsid w:val="00A32FD7"/>
    <w:rsid w:val="00A338F7"/>
    <w:rsid w:val="00A34846"/>
    <w:rsid w:val="00A35432"/>
    <w:rsid w:val="00A35812"/>
    <w:rsid w:val="00A360F0"/>
    <w:rsid w:val="00A3639F"/>
    <w:rsid w:val="00A36A71"/>
    <w:rsid w:val="00A373CE"/>
    <w:rsid w:val="00A408D6"/>
    <w:rsid w:val="00A40B7B"/>
    <w:rsid w:val="00A40BEE"/>
    <w:rsid w:val="00A40CE4"/>
    <w:rsid w:val="00A4147A"/>
    <w:rsid w:val="00A419DD"/>
    <w:rsid w:val="00A41AD8"/>
    <w:rsid w:val="00A420C7"/>
    <w:rsid w:val="00A437D0"/>
    <w:rsid w:val="00A43D21"/>
    <w:rsid w:val="00A44035"/>
    <w:rsid w:val="00A456B5"/>
    <w:rsid w:val="00A458DF"/>
    <w:rsid w:val="00A45D26"/>
    <w:rsid w:val="00A46F5E"/>
    <w:rsid w:val="00A47049"/>
    <w:rsid w:val="00A4730E"/>
    <w:rsid w:val="00A47476"/>
    <w:rsid w:val="00A47546"/>
    <w:rsid w:val="00A507BE"/>
    <w:rsid w:val="00A5085C"/>
    <w:rsid w:val="00A50886"/>
    <w:rsid w:val="00A5099A"/>
    <w:rsid w:val="00A50A50"/>
    <w:rsid w:val="00A51266"/>
    <w:rsid w:val="00A51D6D"/>
    <w:rsid w:val="00A52B5F"/>
    <w:rsid w:val="00A53C5A"/>
    <w:rsid w:val="00A53DB7"/>
    <w:rsid w:val="00A54F23"/>
    <w:rsid w:val="00A55507"/>
    <w:rsid w:val="00A5690F"/>
    <w:rsid w:val="00A56CC8"/>
    <w:rsid w:val="00A571D5"/>
    <w:rsid w:val="00A578F7"/>
    <w:rsid w:val="00A57C0C"/>
    <w:rsid w:val="00A60901"/>
    <w:rsid w:val="00A62E52"/>
    <w:rsid w:val="00A630BE"/>
    <w:rsid w:val="00A63690"/>
    <w:rsid w:val="00A645A9"/>
    <w:rsid w:val="00A648E5"/>
    <w:rsid w:val="00A65DC4"/>
    <w:rsid w:val="00A65F8D"/>
    <w:rsid w:val="00A6674B"/>
    <w:rsid w:val="00A67FC0"/>
    <w:rsid w:val="00A70A11"/>
    <w:rsid w:val="00A70C85"/>
    <w:rsid w:val="00A70CC6"/>
    <w:rsid w:val="00A723B8"/>
    <w:rsid w:val="00A73419"/>
    <w:rsid w:val="00A73737"/>
    <w:rsid w:val="00A73A4C"/>
    <w:rsid w:val="00A74539"/>
    <w:rsid w:val="00A75F4E"/>
    <w:rsid w:val="00A76025"/>
    <w:rsid w:val="00A764B2"/>
    <w:rsid w:val="00A77273"/>
    <w:rsid w:val="00A8167E"/>
    <w:rsid w:val="00A839C6"/>
    <w:rsid w:val="00A83A75"/>
    <w:rsid w:val="00A8639A"/>
    <w:rsid w:val="00A86871"/>
    <w:rsid w:val="00A86925"/>
    <w:rsid w:val="00A90137"/>
    <w:rsid w:val="00A90913"/>
    <w:rsid w:val="00A90C3E"/>
    <w:rsid w:val="00A91101"/>
    <w:rsid w:val="00A91877"/>
    <w:rsid w:val="00A91924"/>
    <w:rsid w:val="00A928CA"/>
    <w:rsid w:val="00A92F6A"/>
    <w:rsid w:val="00A94E0F"/>
    <w:rsid w:val="00A953F7"/>
    <w:rsid w:val="00A95633"/>
    <w:rsid w:val="00A9601E"/>
    <w:rsid w:val="00AA2A46"/>
    <w:rsid w:val="00AA375D"/>
    <w:rsid w:val="00AA3858"/>
    <w:rsid w:val="00AA3F31"/>
    <w:rsid w:val="00AA4DE1"/>
    <w:rsid w:val="00AA68FC"/>
    <w:rsid w:val="00AA6EF2"/>
    <w:rsid w:val="00AA7E79"/>
    <w:rsid w:val="00AB06A5"/>
    <w:rsid w:val="00AB1957"/>
    <w:rsid w:val="00AB257C"/>
    <w:rsid w:val="00AB2E62"/>
    <w:rsid w:val="00AB329D"/>
    <w:rsid w:val="00AB35CA"/>
    <w:rsid w:val="00AB3E8E"/>
    <w:rsid w:val="00AB556A"/>
    <w:rsid w:val="00AB638D"/>
    <w:rsid w:val="00AB6932"/>
    <w:rsid w:val="00AB72A6"/>
    <w:rsid w:val="00AB7773"/>
    <w:rsid w:val="00AC0299"/>
    <w:rsid w:val="00AC03F0"/>
    <w:rsid w:val="00AC0CE0"/>
    <w:rsid w:val="00AC2186"/>
    <w:rsid w:val="00AC2795"/>
    <w:rsid w:val="00AC370F"/>
    <w:rsid w:val="00AC38EE"/>
    <w:rsid w:val="00AC3AA6"/>
    <w:rsid w:val="00AC4134"/>
    <w:rsid w:val="00AC43EF"/>
    <w:rsid w:val="00AC5396"/>
    <w:rsid w:val="00AC5E42"/>
    <w:rsid w:val="00AC7926"/>
    <w:rsid w:val="00AC7ADB"/>
    <w:rsid w:val="00AD0972"/>
    <w:rsid w:val="00AD0D88"/>
    <w:rsid w:val="00AD1D48"/>
    <w:rsid w:val="00AD1D75"/>
    <w:rsid w:val="00AD22F7"/>
    <w:rsid w:val="00AD399D"/>
    <w:rsid w:val="00AD5460"/>
    <w:rsid w:val="00AD5B27"/>
    <w:rsid w:val="00AD5D88"/>
    <w:rsid w:val="00AD6D7C"/>
    <w:rsid w:val="00AD7210"/>
    <w:rsid w:val="00AD74D1"/>
    <w:rsid w:val="00AD7B73"/>
    <w:rsid w:val="00AD7FD6"/>
    <w:rsid w:val="00AE18A4"/>
    <w:rsid w:val="00AE25BA"/>
    <w:rsid w:val="00AE2769"/>
    <w:rsid w:val="00AE2C96"/>
    <w:rsid w:val="00AE2E7C"/>
    <w:rsid w:val="00AE393F"/>
    <w:rsid w:val="00AE44D0"/>
    <w:rsid w:val="00AE6526"/>
    <w:rsid w:val="00AE658D"/>
    <w:rsid w:val="00AE6750"/>
    <w:rsid w:val="00AE783C"/>
    <w:rsid w:val="00AF19CE"/>
    <w:rsid w:val="00AF1B3C"/>
    <w:rsid w:val="00AF1E71"/>
    <w:rsid w:val="00AF222A"/>
    <w:rsid w:val="00AF407B"/>
    <w:rsid w:val="00AF4726"/>
    <w:rsid w:val="00AF49DC"/>
    <w:rsid w:val="00AF58FF"/>
    <w:rsid w:val="00AF5D0A"/>
    <w:rsid w:val="00AF619B"/>
    <w:rsid w:val="00AF649F"/>
    <w:rsid w:val="00AF6CC5"/>
    <w:rsid w:val="00AF7916"/>
    <w:rsid w:val="00AF7A47"/>
    <w:rsid w:val="00AF7D17"/>
    <w:rsid w:val="00AF7E81"/>
    <w:rsid w:val="00B015F0"/>
    <w:rsid w:val="00B01BC1"/>
    <w:rsid w:val="00B027D3"/>
    <w:rsid w:val="00B02998"/>
    <w:rsid w:val="00B0320F"/>
    <w:rsid w:val="00B0371A"/>
    <w:rsid w:val="00B03882"/>
    <w:rsid w:val="00B03FC4"/>
    <w:rsid w:val="00B041B2"/>
    <w:rsid w:val="00B04D3E"/>
    <w:rsid w:val="00B051F0"/>
    <w:rsid w:val="00B0602D"/>
    <w:rsid w:val="00B06573"/>
    <w:rsid w:val="00B073E3"/>
    <w:rsid w:val="00B101CF"/>
    <w:rsid w:val="00B1035C"/>
    <w:rsid w:val="00B10545"/>
    <w:rsid w:val="00B11CA1"/>
    <w:rsid w:val="00B12A93"/>
    <w:rsid w:val="00B12DF2"/>
    <w:rsid w:val="00B136C3"/>
    <w:rsid w:val="00B14014"/>
    <w:rsid w:val="00B15DE2"/>
    <w:rsid w:val="00B16025"/>
    <w:rsid w:val="00B17CEC"/>
    <w:rsid w:val="00B20298"/>
    <w:rsid w:val="00B206B2"/>
    <w:rsid w:val="00B21A63"/>
    <w:rsid w:val="00B21BB0"/>
    <w:rsid w:val="00B21D21"/>
    <w:rsid w:val="00B22187"/>
    <w:rsid w:val="00B2318C"/>
    <w:rsid w:val="00B24389"/>
    <w:rsid w:val="00B24B02"/>
    <w:rsid w:val="00B24E2F"/>
    <w:rsid w:val="00B251EF"/>
    <w:rsid w:val="00B252F5"/>
    <w:rsid w:val="00B25683"/>
    <w:rsid w:val="00B25A00"/>
    <w:rsid w:val="00B264F0"/>
    <w:rsid w:val="00B26A1B"/>
    <w:rsid w:val="00B27C03"/>
    <w:rsid w:val="00B27D77"/>
    <w:rsid w:val="00B30D86"/>
    <w:rsid w:val="00B3104E"/>
    <w:rsid w:val="00B313CF"/>
    <w:rsid w:val="00B31C8E"/>
    <w:rsid w:val="00B32951"/>
    <w:rsid w:val="00B332CE"/>
    <w:rsid w:val="00B337AF"/>
    <w:rsid w:val="00B33B04"/>
    <w:rsid w:val="00B33B3A"/>
    <w:rsid w:val="00B33C1F"/>
    <w:rsid w:val="00B34EE5"/>
    <w:rsid w:val="00B358B5"/>
    <w:rsid w:val="00B3672B"/>
    <w:rsid w:val="00B40A69"/>
    <w:rsid w:val="00B41037"/>
    <w:rsid w:val="00B412F3"/>
    <w:rsid w:val="00B416AC"/>
    <w:rsid w:val="00B41C8B"/>
    <w:rsid w:val="00B4207B"/>
    <w:rsid w:val="00B42393"/>
    <w:rsid w:val="00B43513"/>
    <w:rsid w:val="00B438B8"/>
    <w:rsid w:val="00B4399F"/>
    <w:rsid w:val="00B439C0"/>
    <w:rsid w:val="00B44181"/>
    <w:rsid w:val="00B4446A"/>
    <w:rsid w:val="00B46627"/>
    <w:rsid w:val="00B46D49"/>
    <w:rsid w:val="00B4705C"/>
    <w:rsid w:val="00B47899"/>
    <w:rsid w:val="00B50673"/>
    <w:rsid w:val="00B50849"/>
    <w:rsid w:val="00B523E5"/>
    <w:rsid w:val="00B526F2"/>
    <w:rsid w:val="00B529DF"/>
    <w:rsid w:val="00B52BEC"/>
    <w:rsid w:val="00B536C2"/>
    <w:rsid w:val="00B53DBC"/>
    <w:rsid w:val="00B54571"/>
    <w:rsid w:val="00B54E24"/>
    <w:rsid w:val="00B55E78"/>
    <w:rsid w:val="00B55F96"/>
    <w:rsid w:val="00B60C28"/>
    <w:rsid w:val="00B60C41"/>
    <w:rsid w:val="00B60DD9"/>
    <w:rsid w:val="00B60FA5"/>
    <w:rsid w:val="00B61D55"/>
    <w:rsid w:val="00B62047"/>
    <w:rsid w:val="00B62405"/>
    <w:rsid w:val="00B63701"/>
    <w:rsid w:val="00B63950"/>
    <w:rsid w:val="00B6398D"/>
    <w:rsid w:val="00B666F6"/>
    <w:rsid w:val="00B670C1"/>
    <w:rsid w:val="00B70739"/>
    <w:rsid w:val="00B70A61"/>
    <w:rsid w:val="00B71205"/>
    <w:rsid w:val="00B7139B"/>
    <w:rsid w:val="00B71D1B"/>
    <w:rsid w:val="00B71E2E"/>
    <w:rsid w:val="00B71FE8"/>
    <w:rsid w:val="00B724C9"/>
    <w:rsid w:val="00B72D2F"/>
    <w:rsid w:val="00B72DA8"/>
    <w:rsid w:val="00B736FC"/>
    <w:rsid w:val="00B74B5F"/>
    <w:rsid w:val="00B74C77"/>
    <w:rsid w:val="00B75A29"/>
    <w:rsid w:val="00B75BAF"/>
    <w:rsid w:val="00B760D3"/>
    <w:rsid w:val="00B76A2B"/>
    <w:rsid w:val="00B76B7F"/>
    <w:rsid w:val="00B76B91"/>
    <w:rsid w:val="00B77E1F"/>
    <w:rsid w:val="00B800B1"/>
    <w:rsid w:val="00B80756"/>
    <w:rsid w:val="00B80A58"/>
    <w:rsid w:val="00B813EC"/>
    <w:rsid w:val="00B8148C"/>
    <w:rsid w:val="00B816D9"/>
    <w:rsid w:val="00B81B44"/>
    <w:rsid w:val="00B835E1"/>
    <w:rsid w:val="00B835EA"/>
    <w:rsid w:val="00B83662"/>
    <w:rsid w:val="00B86E98"/>
    <w:rsid w:val="00B871A9"/>
    <w:rsid w:val="00B87E49"/>
    <w:rsid w:val="00B9083F"/>
    <w:rsid w:val="00B91441"/>
    <w:rsid w:val="00B9164C"/>
    <w:rsid w:val="00B91F3A"/>
    <w:rsid w:val="00B93557"/>
    <w:rsid w:val="00B935BA"/>
    <w:rsid w:val="00B9381B"/>
    <w:rsid w:val="00B938A0"/>
    <w:rsid w:val="00B93DA3"/>
    <w:rsid w:val="00B94356"/>
    <w:rsid w:val="00B94F8A"/>
    <w:rsid w:val="00B959BA"/>
    <w:rsid w:val="00B96452"/>
    <w:rsid w:val="00B97228"/>
    <w:rsid w:val="00B9750E"/>
    <w:rsid w:val="00BA0D68"/>
    <w:rsid w:val="00BA26DF"/>
    <w:rsid w:val="00BA38DF"/>
    <w:rsid w:val="00BA3EE6"/>
    <w:rsid w:val="00BA4187"/>
    <w:rsid w:val="00BA434E"/>
    <w:rsid w:val="00BA5A1E"/>
    <w:rsid w:val="00BA71E2"/>
    <w:rsid w:val="00BA742B"/>
    <w:rsid w:val="00BA7B7E"/>
    <w:rsid w:val="00BB003E"/>
    <w:rsid w:val="00BB0309"/>
    <w:rsid w:val="00BB11CD"/>
    <w:rsid w:val="00BB1305"/>
    <w:rsid w:val="00BB1AFB"/>
    <w:rsid w:val="00BB2298"/>
    <w:rsid w:val="00BB241A"/>
    <w:rsid w:val="00BB28F9"/>
    <w:rsid w:val="00BB297E"/>
    <w:rsid w:val="00BB2AC7"/>
    <w:rsid w:val="00BB38E8"/>
    <w:rsid w:val="00BB4678"/>
    <w:rsid w:val="00BB4BEA"/>
    <w:rsid w:val="00BB4D24"/>
    <w:rsid w:val="00BB563B"/>
    <w:rsid w:val="00BB5878"/>
    <w:rsid w:val="00BB58ED"/>
    <w:rsid w:val="00BB6418"/>
    <w:rsid w:val="00BB6BCF"/>
    <w:rsid w:val="00BB772A"/>
    <w:rsid w:val="00BC1598"/>
    <w:rsid w:val="00BC15ED"/>
    <w:rsid w:val="00BC2F6E"/>
    <w:rsid w:val="00BC2FCC"/>
    <w:rsid w:val="00BC3486"/>
    <w:rsid w:val="00BC5131"/>
    <w:rsid w:val="00BC558B"/>
    <w:rsid w:val="00BC589F"/>
    <w:rsid w:val="00BC639C"/>
    <w:rsid w:val="00BC7221"/>
    <w:rsid w:val="00BC794D"/>
    <w:rsid w:val="00BD1708"/>
    <w:rsid w:val="00BD17EB"/>
    <w:rsid w:val="00BD1DF1"/>
    <w:rsid w:val="00BD2996"/>
    <w:rsid w:val="00BD2C9E"/>
    <w:rsid w:val="00BD31E1"/>
    <w:rsid w:val="00BD35BE"/>
    <w:rsid w:val="00BD3E3E"/>
    <w:rsid w:val="00BD43BA"/>
    <w:rsid w:val="00BD4419"/>
    <w:rsid w:val="00BD579A"/>
    <w:rsid w:val="00BD6829"/>
    <w:rsid w:val="00BD6865"/>
    <w:rsid w:val="00BD6986"/>
    <w:rsid w:val="00BD6CDC"/>
    <w:rsid w:val="00BD7865"/>
    <w:rsid w:val="00BE0030"/>
    <w:rsid w:val="00BE0062"/>
    <w:rsid w:val="00BE07F2"/>
    <w:rsid w:val="00BE1268"/>
    <w:rsid w:val="00BE1F42"/>
    <w:rsid w:val="00BE2431"/>
    <w:rsid w:val="00BE3056"/>
    <w:rsid w:val="00BE3E83"/>
    <w:rsid w:val="00BE4305"/>
    <w:rsid w:val="00BE4D93"/>
    <w:rsid w:val="00BE532C"/>
    <w:rsid w:val="00BE72DB"/>
    <w:rsid w:val="00BF0251"/>
    <w:rsid w:val="00BF0308"/>
    <w:rsid w:val="00BF1217"/>
    <w:rsid w:val="00BF18D0"/>
    <w:rsid w:val="00BF276C"/>
    <w:rsid w:val="00BF2ECF"/>
    <w:rsid w:val="00BF3218"/>
    <w:rsid w:val="00BF3724"/>
    <w:rsid w:val="00BF536C"/>
    <w:rsid w:val="00BF5801"/>
    <w:rsid w:val="00BF5B7A"/>
    <w:rsid w:val="00BF74ED"/>
    <w:rsid w:val="00C00E88"/>
    <w:rsid w:val="00C021B7"/>
    <w:rsid w:val="00C023F5"/>
    <w:rsid w:val="00C02D60"/>
    <w:rsid w:val="00C03918"/>
    <w:rsid w:val="00C03F0B"/>
    <w:rsid w:val="00C0438D"/>
    <w:rsid w:val="00C04D41"/>
    <w:rsid w:val="00C057C3"/>
    <w:rsid w:val="00C05A34"/>
    <w:rsid w:val="00C064D9"/>
    <w:rsid w:val="00C06DCC"/>
    <w:rsid w:val="00C074DE"/>
    <w:rsid w:val="00C10339"/>
    <w:rsid w:val="00C10542"/>
    <w:rsid w:val="00C10A72"/>
    <w:rsid w:val="00C1162B"/>
    <w:rsid w:val="00C118E1"/>
    <w:rsid w:val="00C121AC"/>
    <w:rsid w:val="00C123F5"/>
    <w:rsid w:val="00C13243"/>
    <w:rsid w:val="00C13380"/>
    <w:rsid w:val="00C13E1F"/>
    <w:rsid w:val="00C141CB"/>
    <w:rsid w:val="00C15EFE"/>
    <w:rsid w:val="00C165B9"/>
    <w:rsid w:val="00C16BB2"/>
    <w:rsid w:val="00C1729A"/>
    <w:rsid w:val="00C20256"/>
    <w:rsid w:val="00C208C5"/>
    <w:rsid w:val="00C21410"/>
    <w:rsid w:val="00C233FA"/>
    <w:rsid w:val="00C23763"/>
    <w:rsid w:val="00C23A6B"/>
    <w:rsid w:val="00C26184"/>
    <w:rsid w:val="00C27054"/>
    <w:rsid w:val="00C27578"/>
    <w:rsid w:val="00C27CAC"/>
    <w:rsid w:val="00C3002C"/>
    <w:rsid w:val="00C30582"/>
    <w:rsid w:val="00C310A5"/>
    <w:rsid w:val="00C32643"/>
    <w:rsid w:val="00C32D42"/>
    <w:rsid w:val="00C342CF"/>
    <w:rsid w:val="00C34418"/>
    <w:rsid w:val="00C34EB4"/>
    <w:rsid w:val="00C35029"/>
    <w:rsid w:val="00C35A5A"/>
    <w:rsid w:val="00C365A3"/>
    <w:rsid w:val="00C3664E"/>
    <w:rsid w:val="00C40055"/>
    <w:rsid w:val="00C4159D"/>
    <w:rsid w:val="00C42160"/>
    <w:rsid w:val="00C42C74"/>
    <w:rsid w:val="00C42F38"/>
    <w:rsid w:val="00C43869"/>
    <w:rsid w:val="00C440B5"/>
    <w:rsid w:val="00C44F7B"/>
    <w:rsid w:val="00C45C24"/>
    <w:rsid w:val="00C47A7B"/>
    <w:rsid w:val="00C47ECE"/>
    <w:rsid w:val="00C5093E"/>
    <w:rsid w:val="00C51928"/>
    <w:rsid w:val="00C5194E"/>
    <w:rsid w:val="00C529AF"/>
    <w:rsid w:val="00C53CB3"/>
    <w:rsid w:val="00C5442E"/>
    <w:rsid w:val="00C55664"/>
    <w:rsid w:val="00C55C37"/>
    <w:rsid w:val="00C57043"/>
    <w:rsid w:val="00C570FD"/>
    <w:rsid w:val="00C604A4"/>
    <w:rsid w:val="00C60CF1"/>
    <w:rsid w:val="00C61434"/>
    <w:rsid w:val="00C61D79"/>
    <w:rsid w:val="00C63051"/>
    <w:rsid w:val="00C636C4"/>
    <w:rsid w:val="00C639A0"/>
    <w:rsid w:val="00C643A3"/>
    <w:rsid w:val="00C64778"/>
    <w:rsid w:val="00C648A3"/>
    <w:rsid w:val="00C64E33"/>
    <w:rsid w:val="00C65851"/>
    <w:rsid w:val="00C66123"/>
    <w:rsid w:val="00C669C3"/>
    <w:rsid w:val="00C70554"/>
    <w:rsid w:val="00C71491"/>
    <w:rsid w:val="00C71670"/>
    <w:rsid w:val="00C719AE"/>
    <w:rsid w:val="00C7243A"/>
    <w:rsid w:val="00C72C66"/>
    <w:rsid w:val="00C72FD2"/>
    <w:rsid w:val="00C737A4"/>
    <w:rsid w:val="00C74CC6"/>
    <w:rsid w:val="00C7503E"/>
    <w:rsid w:val="00C7567C"/>
    <w:rsid w:val="00C758FB"/>
    <w:rsid w:val="00C75E8B"/>
    <w:rsid w:val="00C76D0A"/>
    <w:rsid w:val="00C8004E"/>
    <w:rsid w:val="00C80DF9"/>
    <w:rsid w:val="00C81B8C"/>
    <w:rsid w:val="00C81BA1"/>
    <w:rsid w:val="00C8206E"/>
    <w:rsid w:val="00C82702"/>
    <w:rsid w:val="00C82775"/>
    <w:rsid w:val="00C83FA1"/>
    <w:rsid w:val="00C85600"/>
    <w:rsid w:val="00C858EF"/>
    <w:rsid w:val="00C86529"/>
    <w:rsid w:val="00C86ED4"/>
    <w:rsid w:val="00C876A1"/>
    <w:rsid w:val="00C87FF4"/>
    <w:rsid w:val="00C90A66"/>
    <w:rsid w:val="00C9110A"/>
    <w:rsid w:val="00C91661"/>
    <w:rsid w:val="00C91ABC"/>
    <w:rsid w:val="00C920CC"/>
    <w:rsid w:val="00C9272E"/>
    <w:rsid w:val="00C9280F"/>
    <w:rsid w:val="00C93F46"/>
    <w:rsid w:val="00C94616"/>
    <w:rsid w:val="00C956D4"/>
    <w:rsid w:val="00C957FB"/>
    <w:rsid w:val="00C97B0F"/>
    <w:rsid w:val="00CA0D15"/>
    <w:rsid w:val="00CA15E8"/>
    <w:rsid w:val="00CA1899"/>
    <w:rsid w:val="00CA1BEA"/>
    <w:rsid w:val="00CA215C"/>
    <w:rsid w:val="00CA596B"/>
    <w:rsid w:val="00CA68F3"/>
    <w:rsid w:val="00CA7329"/>
    <w:rsid w:val="00CA7C77"/>
    <w:rsid w:val="00CB0F45"/>
    <w:rsid w:val="00CB19C2"/>
    <w:rsid w:val="00CB23E5"/>
    <w:rsid w:val="00CB26AA"/>
    <w:rsid w:val="00CB29D2"/>
    <w:rsid w:val="00CB2EE9"/>
    <w:rsid w:val="00CB3107"/>
    <w:rsid w:val="00CB34D4"/>
    <w:rsid w:val="00CB3DD9"/>
    <w:rsid w:val="00CB5846"/>
    <w:rsid w:val="00CB5916"/>
    <w:rsid w:val="00CB60B0"/>
    <w:rsid w:val="00CB6D92"/>
    <w:rsid w:val="00CB77C8"/>
    <w:rsid w:val="00CB7838"/>
    <w:rsid w:val="00CC0C72"/>
    <w:rsid w:val="00CC17AD"/>
    <w:rsid w:val="00CC2108"/>
    <w:rsid w:val="00CC2FF9"/>
    <w:rsid w:val="00CC319D"/>
    <w:rsid w:val="00CC391C"/>
    <w:rsid w:val="00CC3994"/>
    <w:rsid w:val="00CC3B9E"/>
    <w:rsid w:val="00CC3E23"/>
    <w:rsid w:val="00CC40AE"/>
    <w:rsid w:val="00CC4423"/>
    <w:rsid w:val="00CC4CE9"/>
    <w:rsid w:val="00CC50BE"/>
    <w:rsid w:val="00CC52FB"/>
    <w:rsid w:val="00CC55FF"/>
    <w:rsid w:val="00CC566C"/>
    <w:rsid w:val="00CC56A9"/>
    <w:rsid w:val="00CC5836"/>
    <w:rsid w:val="00CC6D84"/>
    <w:rsid w:val="00CC7625"/>
    <w:rsid w:val="00CC7C63"/>
    <w:rsid w:val="00CD0136"/>
    <w:rsid w:val="00CD0B56"/>
    <w:rsid w:val="00CD1681"/>
    <w:rsid w:val="00CD198E"/>
    <w:rsid w:val="00CD2BBB"/>
    <w:rsid w:val="00CD3D5D"/>
    <w:rsid w:val="00CD3F2B"/>
    <w:rsid w:val="00CD3FFC"/>
    <w:rsid w:val="00CD4CEC"/>
    <w:rsid w:val="00CD4D97"/>
    <w:rsid w:val="00CD4DCB"/>
    <w:rsid w:val="00CD5DED"/>
    <w:rsid w:val="00CD618A"/>
    <w:rsid w:val="00CD64BE"/>
    <w:rsid w:val="00CD6D4A"/>
    <w:rsid w:val="00CD7A30"/>
    <w:rsid w:val="00CD7AAA"/>
    <w:rsid w:val="00CD7E9D"/>
    <w:rsid w:val="00CE05FA"/>
    <w:rsid w:val="00CE0B84"/>
    <w:rsid w:val="00CE13ED"/>
    <w:rsid w:val="00CE15AA"/>
    <w:rsid w:val="00CE2DFE"/>
    <w:rsid w:val="00CE34A8"/>
    <w:rsid w:val="00CE53F2"/>
    <w:rsid w:val="00CE56B3"/>
    <w:rsid w:val="00CE6866"/>
    <w:rsid w:val="00CE7217"/>
    <w:rsid w:val="00CE77D4"/>
    <w:rsid w:val="00CF19EE"/>
    <w:rsid w:val="00CF1BED"/>
    <w:rsid w:val="00CF207B"/>
    <w:rsid w:val="00CF3471"/>
    <w:rsid w:val="00CF34FF"/>
    <w:rsid w:val="00CF3D0F"/>
    <w:rsid w:val="00CF3D45"/>
    <w:rsid w:val="00CF4399"/>
    <w:rsid w:val="00CF4B1D"/>
    <w:rsid w:val="00CF4ECE"/>
    <w:rsid w:val="00CF50FF"/>
    <w:rsid w:val="00CF5345"/>
    <w:rsid w:val="00CF567C"/>
    <w:rsid w:val="00CF59F4"/>
    <w:rsid w:val="00CF5E32"/>
    <w:rsid w:val="00CF6811"/>
    <w:rsid w:val="00CF6845"/>
    <w:rsid w:val="00CF6932"/>
    <w:rsid w:val="00CF75D8"/>
    <w:rsid w:val="00CF785F"/>
    <w:rsid w:val="00CF7A2A"/>
    <w:rsid w:val="00CF7ECA"/>
    <w:rsid w:val="00D01C92"/>
    <w:rsid w:val="00D02505"/>
    <w:rsid w:val="00D02718"/>
    <w:rsid w:val="00D02962"/>
    <w:rsid w:val="00D0449D"/>
    <w:rsid w:val="00D0449F"/>
    <w:rsid w:val="00D049E1"/>
    <w:rsid w:val="00D0599F"/>
    <w:rsid w:val="00D05B73"/>
    <w:rsid w:val="00D06298"/>
    <w:rsid w:val="00D067F7"/>
    <w:rsid w:val="00D06918"/>
    <w:rsid w:val="00D06AAC"/>
    <w:rsid w:val="00D070CD"/>
    <w:rsid w:val="00D0715A"/>
    <w:rsid w:val="00D10219"/>
    <w:rsid w:val="00D1038A"/>
    <w:rsid w:val="00D10491"/>
    <w:rsid w:val="00D11BF3"/>
    <w:rsid w:val="00D1385A"/>
    <w:rsid w:val="00D14A51"/>
    <w:rsid w:val="00D1677F"/>
    <w:rsid w:val="00D16B7D"/>
    <w:rsid w:val="00D1723F"/>
    <w:rsid w:val="00D17732"/>
    <w:rsid w:val="00D2102A"/>
    <w:rsid w:val="00D21582"/>
    <w:rsid w:val="00D223A5"/>
    <w:rsid w:val="00D22714"/>
    <w:rsid w:val="00D22A96"/>
    <w:rsid w:val="00D23613"/>
    <w:rsid w:val="00D237AE"/>
    <w:rsid w:val="00D2388B"/>
    <w:rsid w:val="00D238C2"/>
    <w:rsid w:val="00D2506B"/>
    <w:rsid w:val="00D2509B"/>
    <w:rsid w:val="00D25191"/>
    <w:rsid w:val="00D25AE8"/>
    <w:rsid w:val="00D262EC"/>
    <w:rsid w:val="00D27217"/>
    <w:rsid w:val="00D27A1F"/>
    <w:rsid w:val="00D27C27"/>
    <w:rsid w:val="00D30C2B"/>
    <w:rsid w:val="00D30FE8"/>
    <w:rsid w:val="00D315A8"/>
    <w:rsid w:val="00D3186A"/>
    <w:rsid w:val="00D32468"/>
    <w:rsid w:val="00D33696"/>
    <w:rsid w:val="00D36095"/>
    <w:rsid w:val="00D36619"/>
    <w:rsid w:val="00D36DE2"/>
    <w:rsid w:val="00D36FF5"/>
    <w:rsid w:val="00D37133"/>
    <w:rsid w:val="00D37A79"/>
    <w:rsid w:val="00D37DF5"/>
    <w:rsid w:val="00D401F4"/>
    <w:rsid w:val="00D4311F"/>
    <w:rsid w:val="00D4376E"/>
    <w:rsid w:val="00D43BF2"/>
    <w:rsid w:val="00D441F1"/>
    <w:rsid w:val="00D441FD"/>
    <w:rsid w:val="00D44ABE"/>
    <w:rsid w:val="00D44C32"/>
    <w:rsid w:val="00D45784"/>
    <w:rsid w:val="00D46569"/>
    <w:rsid w:val="00D46AB9"/>
    <w:rsid w:val="00D5216A"/>
    <w:rsid w:val="00D53134"/>
    <w:rsid w:val="00D53556"/>
    <w:rsid w:val="00D54BF5"/>
    <w:rsid w:val="00D550CF"/>
    <w:rsid w:val="00D55E69"/>
    <w:rsid w:val="00D563A3"/>
    <w:rsid w:val="00D5693F"/>
    <w:rsid w:val="00D56EC6"/>
    <w:rsid w:val="00D573F5"/>
    <w:rsid w:val="00D57417"/>
    <w:rsid w:val="00D57717"/>
    <w:rsid w:val="00D579F8"/>
    <w:rsid w:val="00D60030"/>
    <w:rsid w:val="00D60605"/>
    <w:rsid w:val="00D60D0F"/>
    <w:rsid w:val="00D61AA5"/>
    <w:rsid w:val="00D6203D"/>
    <w:rsid w:val="00D628EB"/>
    <w:rsid w:val="00D629C6"/>
    <w:rsid w:val="00D630A3"/>
    <w:rsid w:val="00D63BD3"/>
    <w:rsid w:val="00D63DED"/>
    <w:rsid w:val="00D6426D"/>
    <w:rsid w:val="00D65173"/>
    <w:rsid w:val="00D656B4"/>
    <w:rsid w:val="00D65A80"/>
    <w:rsid w:val="00D65D0D"/>
    <w:rsid w:val="00D6623A"/>
    <w:rsid w:val="00D66C83"/>
    <w:rsid w:val="00D6747C"/>
    <w:rsid w:val="00D67DF2"/>
    <w:rsid w:val="00D70172"/>
    <w:rsid w:val="00D70729"/>
    <w:rsid w:val="00D7094F"/>
    <w:rsid w:val="00D71530"/>
    <w:rsid w:val="00D71597"/>
    <w:rsid w:val="00D71F1F"/>
    <w:rsid w:val="00D72049"/>
    <w:rsid w:val="00D72BAD"/>
    <w:rsid w:val="00D72C1A"/>
    <w:rsid w:val="00D7396C"/>
    <w:rsid w:val="00D7402F"/>
    <w:rsid w:val="00D74631"/>
    <w:rsid w:val="00D747B7"/>
    <w:rsid w:val="00D75D17"/>
    <w:rsid w:val="00D76517"/>
    <w:rsid w:val="00D768E3"/>
    <w:rsid w:val="00D77D9D"/>
    <w:rsid w:val="00D82A7A"/>
    <w:rsid w:val="00D8325C"/>
    <w:rsid w:val="00D83385"/>
    <w:rsid w:val="00D83FAD"/>
    <w:rsid w:val="00D8448F"/>
    <w:rsid w:val="00D85A7C"/>
    <w:rsid w:val="00D86B4F"/>
    <w:rsid w:val="00D87741"/>
    <w:rsid w:val="00D87DC1"/>
    <w:rsid w:val="00D90DB5"/>
    <w:rsid w:val="00D917FD"/>
    <w:rsid w:val="00D91A91"/>
    <w:rsid w:val="00D91F9A"/>
    <w:rsid w:val="00D92611"/>
    <w:rsid w:val="00D92BB0"/>
    <w:rsid w:val="00D93A7E"/>
    <w:rsid w:val="00D94079"/>
    <w:rsid w:val="00D941E8"/>
    <w:rsid w:val="00D942D5"/>
    <w:rsid w:val="00D94525"/>
    <w:rsid w:val="00D94A67"/>
    <w:rsid w:val="00D94E23"/>
    <w:rsid w:val="00D95FE7"/>
    <w:rsid w:val="00D96199"/>
    <w:rsid w:val="00D976D8"/>
    <w:rsid w:val="00D97799"/>
    <w:rsid w:val="00DA06DC"/>
    <w:rsid w:val="00DA0BF4"/>
    <w:rsid w:val="00DA0FC1"/>
    <w:rsid w:val="00DA2438"/>
    <w:rsid w:val="00DA3199"/>
    <w:rsid w:val="00DA36C5"/>
    <w:rsid w:val="00DA3881"/>
    <w:rsid w:val="00DA3932"/>
    <w:rsid w:val="00DA48FB"/>
    <w:rsid w:val="00DA5178"/>
    <w:rsid w:val="00DA56E0"/>
    <w:rsid w:val="00DA78C5"/>
    <w:rsid w:val="00DB0E7E"/>
    <w:rsid w:val="00DB12F6"/>
    <w:rsid w:val="00DB230D"/>
    <w:rsid w:val="00DB574A"/>
    <w:rsid w:val="00DB6239"/>
    <w:rsid w:val="00DB62AB"/>
    <w:rsid w:val="00DB640C"/>
    <w:rsid w:val="00DB7E0B"/>
    <w:rsid w:val="00DC0A75"/>
    <w:rsid w:val="00DC16CB"/>
    <w:rsid w:val="00DC1F0B"/>
    <w:rsid w:val="00DC20F4"/>
    <w:rsid w:val="00DC2600"/>
    <w:rsid w:val="00DC2961"/>
    <w:rsid w:val="00DC4094"/>
    <w:rsid w:val="00DC4825"/>
    <w:rsid w:val="00DC526E"/>
    <w:rsid w:val="00DC542E"/>
    <w:rsid w:val="00DC5568"/>
    <w:rsid w:val="00DC7B15"/>
    <w:rsid w:val="00DD183C"/>
    <w:rsid w:val="00DD24A3"/>
    <w:rsid w:val="00DD27D6"/>
    <w:rsid w:val="00DD2F84"/>
    <w:rsid w:val="00DD2FB5"/>
    <w:rsid w:val="00DD372E"/>
    <w:rsid w:val="00DD39C6"/>
    <w:rsid w:val="00DD3D18"/>
    <w:rsid w:val="00DD431A"/>
    <w:rsid w:val="00DD4686"/>
    <w:rsid w:val="00DD73F4"/>
    <w:rsid w:val="00DE055C"/>
    <w:rsid w:val="00DE061F"/>
    <w:rsid w:val="00DE138D"/>
    <w:rsid w:val="00DE288F"/>
    <w:rsid w:val="00DE332C"/>
    <w:rsid w:val="00DE3C46"/>
    <w:rsid w:val="00DE41A9"/>
    <w:rsid w:val="00DE45C3"/>
    <w:rsid w:val="00DE47A8"/>
    <w:rsid w:val="00DE5502"/>
    <w:rsid w:val="00DE5842"/>
    <w:rsid w:val="00DE596E"/>
    <w:rsid w:val="00DE5D18"/>
    <w:rsid w:val="00DE64B3"/>
    <w:rsid w:val="00DE701E"/>
    <w:rsid w:val="00DE7B87"/>
    <w:rsid w:val="00DF2BBC"/>
    <w:rsid w:val="00DF3657"/>
    <w:rsid w:val="00DF3C92"/>
    <w:rsid w:val="00DF4A85"/>
    <w:rsid w:val="00DF5F56"/>
    <w:rsid w:val="00DF6618"/>
    <w:rsid w:val="00DF6F3B"/>
    <w:rsid w:val="00DF6F7D"/>
    <w:rsid w:val="00DF79C0"/>
    <w:rsid w:val="00E000D6"/>
    <w:rsid w:val="00E0063C"/>
    <w:rsid w:val="00E00B38"/>
    <w:rsid w:val="00E018E6"/>
    <w:rsid w:val="00E01D32"/>
    <w:rsid w:val="00E02369"/>
    <w:rsid w:val="00E02E37"/>
    <w:rsid w:val="00E0305C"/>
    <w:rsid w:val="00E03CE6"/>
    <w:rsid w:val="00E03E29"/>
    <w:rsid w:val="00E0499D"/>
    <w:rsid w:val="00E0577F"/>
    <w:rsid w:val="00E05A94"/>
    <w:rsid w:val="00E062BD"/>
    <w:rsid w:val="00E06BE4"/>
    <w:rsid w:val="00E07964"/>
    <w:rsid w:val="00E0796F"/>
    <w:rsid w:val="00E07DF6"/>
    <w:rsid w:val="00E103BA"/>
    <w:rsid w:val="00E10624"/>
    <w:rsid w:val="00E10BA4"/>
    <w:rsid w:val="00E10EB9"/>
    <w:rsid w:val="00E12F0B"/>
    <w:rsid w:val="00E13D03"/>
    <w:rsid w:val="00E147DA"/>
    <w:rsid w:val="00E15C14"/>
    <w:rsid w:val="00E163BB"/>
    <w:rsid w:val="00E1768B"/>
    <w:rsid w:val="00E2007F"/>
    <w:rsid w:val="00E200D3"/>
    <w:rsid w:val="00E20C0F"/>
    <w:rsid w:val="00E2198E"/>
    <w:rsid w:val="00E2199E"/>
    <w:rsid w:val="00E21A6F"/>
    <w:rsid w:val="00E21B5B"/>
    <w:rsid w:val="00E2244F"/>
    <w:rsid w:val="00E22B2E"/>
    <w:rsid w:val="00E2322B"/>
    <w:rsid w:val="00E23723"/>
    <w:rsid w:val="00E239BE"/>
    <w:rsid w:val="00E24710"/>
    <w:rsid w:val="00E24EC2"/>
    <w:rsid w:val="00E250CF"/>
    <w:rsid w:val="00E250FC"/>
    <w:rsid w:val="00E25381"/>
    <w:rsid w:val="00E25AAA"/>
    <w:rsid w:val="00E25B45"/>
    <w:rsid w:val="00E27CC7"/>
    <w:rsid w:val="00E30087"/>
    <w:rsid w:val="00E30B93"/>
    <w:rsid w:val="00E32647"/>
    <w:rsid w:val="00E32B13"/>
    <w:rsid w:val="00E3399F"/>
    <w:rsid w:val="00E34013"/>
    <w:rsid w:val="00E34A0E"/>
    <w:rsid w:val="00E34B5B"/>
    <w:rsid w:val="00E34DC0"/>
    <w:rsid w:val="00E34FFD"/>
    <w:rsid w:val="00E4116A"/>
    <w:rsid w:val="00E412C8"/>
    <w:rsid w:val="00E42BED"/>
    <w:rsid w:val="00E43D61"/>
    <w:rsid w:val="00E44723"/>
    <w:rsid w:val="00E44E23"/>
    <w:rsid w:val="00E44F4F"/>
    <w:rsid w:val="00E45413"/>
    <w:rsid w:val="00E45D69"/>
    <w:rsid w:val="00E45EF0"/>
    <w:rsid w:val="00E46AC5"/>
    <w:rsid w:val="00E5082E"/>
    <w:rsid w:val="00E50918"/>
    <w:rsid w:val="00E51883"/>
    <w:rsid w:val="00E51BF2"/>
    <w:rsid w:val="00E52210"/>
    <w:rsid w:val="00E52325"/>
    <w:rsid w:val="00E52D45"/>
    <w:rsid w:val="00E53BA8"/>
    <w:rsid w:val="00E53DFF"/>
    <w:rsid w:val="00E5623A"/>
    <w:rsid w:val="00E56567"/>
    <w:rsid w:val="00E57774"/>
    <w:rsid w:val="00E60891"/>
    <w:rsid w:val="00E62F8F"/>
    <w:rsid w:val="00E6357B"/>
    <w:rsid w:val="00E64027"/>
    <w:rsid w:val="00E646FE"/>
    <w:rsid w:val="00E64BDC"/>
    <w:rsid w:val="00E64C15"/>
    <w:rsid w:val="00E64F12"/>
    <w:rsid w:val="00E650A7"/>
    <w:rsid w:val="00E6533A"/>
    <w:rsid w:val="00E66682"/>
    <w:rsid w:val="00E66C51"/>
    <w:rsid w:val="00E66E32"/>
    <w:rsid w:val="00E671D2"/>
    <w:rsid w:val="00E67727"/>
    <w:rsid w:val="00E70155"/>
    <w:rsid w:val="00E70A7B"/>
    <w:rsid w:val="00E70EBE"/>
    <w:rsid w:val="00E71993"/>
    <w:rsid w:val="00E71B8E"/>
    <w:rsid w:val="00E721AD"/>
    <w:rsid w:val="00E747E0"/>
    <w:rsid w:val="00E75EC2"/>
    <w:rsid w:val="00E75F3A"/>
    <w:rsid w:val="00E76E68"/>
    <w:rsid w:val="00E77B6A"/>
    <w:rsid w:val="00E80502"/>
    <w:rsid w:val="00E80F90"/>
    <w:rsid w:val="00E81E1F"/>
    <w:rsid w:val="00E8559E"/>
    <w:rsid w:val="00E858EF"/>
    <w:rsid w:val="00E85E56"/>
    <w:rsid w:val="00E86C41"/>
    <w:rsid w:val="00E86D70"/>
    <w:rsid w:val="00E87610"/>
    <w:rsid w:val="00E8798D"/>
    <w:rsid w:val="00E87C06"/>
    <w:rsid w:val="00E90627"/>
    <w:rsid w:val="00E91E0B"/>
    <w:rsid w:val="00E92D94"/>
    <w:rsid w:val="00E93A07"/>
    <w:rsid w:val="00E9405A"/>
    <w:rsid w:val="00E946C8"/>
    <w:rsid w:val="00E9625F"/>
    <w:rsid w:val="00E96F4E"/>
    <w:rsid w:val="00EA1AB1"/>
    <w:rsid w:val="00EA1FC0"/>
    <w:rsid w:val="00EA285E"/>
    <w:rsid w:val="00EA3214"/>
    <w:rsid w:val="00EA4051"/>
    <w:rsid w:val="00EA4802"/>
    <w:rsid w:val="00EA48E2"/>
    <w:rsid w:val="00EA53E5"/>
    <w:rsid w:val="00EA608D"/>
    <w:rsid w:val="00EA6B35"/>
    <w:rsid w:val="00EA6D11"/>
    <w:rsid w:val="00EA792E"/>
    <w:rsid w:val="00EB14DF"/>
    <w:rsid w:val="00EB2BD3"/>
    <w:rsid w:val="00EB3081"/>
    <w:rsid w:val="00EB3818"/>
    <w:rsid w:val="00EB3BB6"/>
    <w:rsid w:val="00EB3ED0"/>
    <w:rsid w:val="00EB4581"/>
    <w:rsid w:val="00EB66A3"/>
    <w:rsid w:val="00EB6A7C"/>
    <w:rsid w:val="00EB799F"/>
    <w:rsid w:val="00EB7F1E"/>
    <w:rsid w:val="00EC0018"/>
    <w:rsid w:val="00EC0A39"/>
    <w:rsid w:val="00EC0D45"/>
    <w:rsid w:val="00EC0DF0"/>
    <w:rsid w:val="00EC16C3"/>
    <w:rsid w:val="00EC23FF"/>
    <w:rsid w:val="00EC29E4"/>
    <w:rsid w:val="00EC2B2F"/>
    <w:rsid w:val="00EC4A05"/>
    <w:rsid w:val="00EC5764"/>
    <w:rsid w:val="00EC63E8"/>
    <w:rsid w:val="00EC6539"/>
    <w:rsid w:val="00EC7F3D"/>
    <w:rsid w:val="00ED1BE7"/>
    <w:rsid w:val="00ED1FFF"/>
    <w:rsid w:val="00ED21C8"/>
    <w:rsid w:val="00ED268D"/>
    <w:rsid w:val="00ED38C3"/>
    <w:rsid w:val="00ED39A2"/>
    <w:rsid w:val="00ED40EF"/>
    <w:rsid w:val="00ED5F73"/>
    <w:rsid w:val="00ED625D"/>
    <w:rsid w:val="00ED6483"/>
    <w:rsid w:val="00ED7361"/>
    <w:rsid w:val="00ED7664"/>
    <w:rsid w:val="00ED777C"/>
    <w:rsid w:val="00ED7BE3"/>
    <w:rsid w:val="00ED7C03"/>
    <w:rsid w:val="00EE0AD8"/>
    <w:rsid w:val="00EE1193"/>
    <w:rsid w:val="00EE1356"/>
    <w:rsid w:val="00EE1360"/>
    <w:rsid w:val="00EE192D"/>
    <w:rsid w:val="00EE205D"/>
    <w:rsid w:val="00EE272F"/>
    <w:rsid w:val="00EE47E8"/>
    <w:rsid w:val="00EE4816"/>
    <w:rsid w:val="00EE55AB"/>
    <w:rsid w:val="00EE5ED0"/>
    <w:rsid w:val="00EE6134"/>
    <w:rsid w:val="00EE6481"/>
    <w:rsid w:val="00EE6932"/>
    <w:rsid w:val="00EE7073"/>
    <w:rsid w:val="00EF05F7"/>
    <w:rsid w:val="00EF07E7"/>
    <w:rsid w:val="00EF206A"/>
    <w:rsid w:val="00EF2223"/>
    <w:rsid w:val="00EF31B0"/>
    <w:rsid w:val="00EF3206"/>
    <w:rsid w:val="00EF35E1"/>
    <w:rsid w:val="00EF3A02"/>
    <w:rsid w:val="00EF42DF"/>
    <w:rsid w:val="00EF4625"/>
    <w:rsid w:val="00EF4772"/>
    <w:rsid w:val="00EF4BA2"/>
    <w:rsid w:val="00EF4D51"/>
    <w:rsid w:val="00EF4F3D"/>
    <w:rsid w:val="00EF4FA6"/>
    <w:rsid w:val="00EF5EC0"/>
    <w:rsid w:val="00EF5F34"/>
    <w:rsid w:val="00EF635A"/>
    <w:rsid w:val="00EF6985"/>
    <w:rsid w:val="00EF715D"/>
    <w:rsid w:val="00EF7902"/>
    <w:rsid w:val="00F01FFC"/>
    <w:rsid w:val="00F0286E"/>
    <w:rsid w:val="00F03578"/>
    <w:rsid w:val="00F03734"/>
    <w:rsid w:val="00F03881"/>
    <w:rsid w:val="00F04CF3"/>
    <w:rsid w:val="00F05AFC"/>
    <w:rsid w:val="00F06393"/>
    <w:rsid w:val="00F07125"/>
    <w:rsid w:val="00F10447"/>
    <w:rsid w:val="00F11346"/>
    <w:rsid w:val="00F11DA0"/>
    <w:rsid w:val="00F11F4C"/>
    <w:rsid w:val="00F12902"/>
    <w:rsid w:val="00F12DE6"/>
    <w:rsid w:val="00F12EE3"/>
    <w:rsid w:val="00F13262"/>
    <w:rsid w:val="00F137E9"/>
    <w:rsid w:val="00F1397C"/>
    <w:rsid w:val="00F14110"/>
    <w:rsid w:val="00F14194"/>
    <w:rsid w:val="00F146E4"/>
    <w:rsid w:val="00F15B54"/>
    <w:rsid w:val="00F1605E"/>
    <w:rsid w:val="00F17796"/>
    <w:rsid w:val="00F20145"/>
    <w:rsid w:val="00F202E0"/>
    <w:rsid w:val="00F20337"/>
    <w:rsid w:val="00F20AD4"/>
    <w:rsid w:val="00F21762"/>
    <w:rsid w:val="00F21DFF"/>
    <w:rsid w:val="00F22D29"/>
    <w:rsid w:val="00F2333A"/>
    <w:rsid w:val="00F25C01"/>
    <w:rsid w:val="00F2712A"/>
    <w:rsid w:val="00F2737D"/>
    <w:rsid w:val="00F27E15"/>
    <w:rsid w:val="00F30C15"/>
    <w:rsid w:val="00F31071"/>
    <w:rsid w:val="00F32731"/>
    <w:rsid w:val="00F33A38"/>
    <w:rsid w:val="00F34B5A"/>
    <w:rsid w:val="00F34EF2"/>
    <w:rsid w:val="00F358EA"/>
    <w:rsid w:val="00F35930"/>
    <w:rsid w:val="00F3605B"/>
    <w:rsid w:val="00F372C4"/>
    <w:rsid w:val="00F40EEA"/>
    <w:rsid w:val="00F4185B"/>
    <w:rsid w:val="00F426F5"/>
    <w:rsid w:val="00F42DBC"/>
    <w:rsid w:val="00F42F47"/>
    <w:rsid w:val="00F43443"/>
    <w:rsid w:val="00F435E0"/>
    <w:rsid w:val="00F44064"/>
    <w:rsid w:val="00F447D8"/>
    <w:rsid w:val="00F44B7E"/>
    <w:rsid w:val="00F44EDF"/>
    <w:rsid w:val="00F452C3"/>
    <w:rsid w:val="00F45399"/>
    <w:rsid w:val="00F50E5D"/>
    <w:rsid w:val="00F520DD"/>
    <w:rsid w:val="00F53862"/>
    <w:rsid w:val="00F5413A"/>
    <w:rsid w:val="00F544D5"/>
    <w:rsid w:val="00F547A6"/>
    <w:rsid w:val="00F5766F"/>
    <w:rsid w:val="00F60587"/>
    <w:rsid w:val="00F60E35"/>
    <w:rsid w:val="00F61E31"/>
    <w:rsid w:val="00F623AF"/>
    <w:rsid w:val="00F62B20"/>
    <w:rsid w:val="00F63D9C"/>
    <w:rsid w:val="00F64215"/>
    <w:rsid w:val="00F64737"/>
    <w:rsid w:val="00F64D91"/>
    <w:rsid w:val="00F65D4D"/>
    <w:rsid w:val="00F65D92"/>
    <w:rsid w:val="00F65E98"/>
    <w:rsid w:val="00F66A06"/>
    <w:rsid w:val="00F66AB4"/>
    <w:rsid w:val="00F677FB"/>
    <w:rsid w:val="00F67A2B"/>
    <w:rsid w:val="00F700C5"/>
    <w:rsid w:val="00F70375"/>
    <w:rsid w:val="00F708C2"/>
    <w:rsid w:val="00F70DC9"/>
    <w:rsid w:val="00F70EEC"/>
    <w:rsid w:val="00F71683"/>
    <w:rsid w:val="00F726A4"/>
    <w:rsid w:val="00F7279F"/>
    <w:rsid w:val="00F72879"/>
    <w:rsid w:val="00F72EB6"/>
    <w:rsid w:val="00F73495"/>
    <w:rsid w:val="00F7389C"/>
    <w:rsid w:val="00F738A5"/>
    <w:rsid w:val="00F73D21"/>
    <w:rsid w:val="00F74210"/>
    <w:rsid w:val="00F75791"/>
    <w:rsid w:val="00F75BEB"/>
    <w:rsid w:val="00F75D13"/>
    <w:rsid w:val="00F75FC7"/>
    <w:rsid w:val="00F76556"/>
    <w:rsid w:val="00F76C07"/>
    <w:rsid w:val="00F76D83"/>
    <w:rsid w:val="00F76E5C"/>
    <w:rsid w:val="00F76E66"/>
    <w:rsid w:val="00F77C62"/>
    <w:rsid w:val="00F77E7A"/>
    <w:rsid w:val="00F80052"/>
    <w:rsid w:val="00F801B1"/>
    <w:rsid w:val="00F8042F"/>
    <w:rsid w:val="00F80503"/>
    <w:rsid w:val="00F80C52"/>
    <w:rsid w:val="00F8208B"/>
    <w:rsid w:val="00F828E8"/>
    <w:rsid w:val="00F83744"/>
    <w:rsid w:val="00F83848"/>
    <w:rsid w:val="00F8417F"/>
    <w:rsid w:val="00F858CC"/>
    <w:rsid w:val="00F85FAB"/>
    <w:rsid w:val="00F86C48"/>
    <w:rsid w:val="00F878AE"/>
    <w:rsid w:val="00F87A42"/>
    <w:rsid w:val="00F90540"/>
    <w:rsid w:val="00F90855"/>
    <w:rsid w:val="00F90CC9"/>
    <w:rsid w:val="00F90D9D"/>
    <w:rsid w:val="00F90FAE"/>
    <w:rsid w:val="00F91671"/>
    <w:rsid w:val="00F91756"/>
    <w:rsid w:val="00F9198D"/>
    <w:rsid w:val="00F91D3F"/>
    <w:rsid w:val="00F9262F"/>
    <w:rsid w:val="00F94E40"/>
    <w:rsid w:val="00F94F59"/>
    <w:rsid w:val="00F95190"/>
    <w:rsid w:val="00F95ACA"/>
    <w:rsid w:val="00F961A7"/>
    <w:rsid w:val="00F962AB"/>
    <w:rsid w:val="00F9687D"/>
    <w:rsid w:val="00F9699C"/>
    <w:rsid w:val="00F96A11"/>
    <w:rsid w:val="00F96DFD"/>
    <w:rsid w:val="00F9718B"/>
    <w:rsid w:val="00F97F7D"/>
    <w:rsid w:val="00FA00E9"/>
    <w:rsid w:val="00FA22C1"/>
    <w:rsid w:val="00FA28CA"/>
    <w:rsid w:val="00FA2C8E"/>
    <w:rsid w:val="00FA2F94"/>
    <w:rsid w:val="00FA4533"/>
    <w:rsid w:val="00FA4BAD"/>
    <w:rsid w:val="00FA4D69"/>
    <w:rsid w:val="00FA5614"/>
    <w:rsid w:val="00FA6B8E"/>
    <w:rsid w:val="00FA6C08"/>
    <w:rsid w:val="00FA6E8C"/>
    <w:rsid w:val="00FA73EB"/>
    <w:rsid w:val="00FA7770"/>
    <w:rsid w:val="00FA7DCA"/>
    <w:rsid w:val="00FB06B1"/>
    <w:rsid w:val="00FB074E"/>
    <w:rsid w:val="00FB11C9"/>
    <w:rsid w:val="00FB12A5"/>
    <w:rsid w:val="00FB1900"/>
    <w:rsid w:val="00FB205C"/>
    <w:rsid w:val="00FB2A64"/>
    <w:rsid w:val="00FB3055"/>
    <w:rsid w:val="00FB3940"/>
    <w:rsid w:val="00FB3958"/>
    <w:rsid w:val="00FB409A"/>
    <w:rsid w:val="00FB4402"/>
    <w:rsid w:val="00FB458D"/>
    <w:rsid w:val="00FB4B6A"/>
    <w:rsid w:val="00FB5091"/>
    <w:rsid w:val="00FB5796"/>
    <w:rsid w:val="00FB5FBA"/>
    <w:rsid w:val="00FB607B"/>
    <w:rsid w:val="00FB63F1"/>
    <w:rsid w:val="00FB66E1"/>
    <w:rsid w:val="00FC0533"/>
    <w:rsid w:val="00FC0785"/>
    <w:rsid w:val="00FC163A"/>
    <w:rsid w:val="00FC20B3"/>
    <w:rsid w:val="00FC22F1"/>
    <w:rsid w:val="00FC28A8"/>
    <w:rsid w:val="00FC2C20"/>
    <w:rsid w:val="00FC3A5E"/>
    <w:rsid w:val="00FC3BC5"/>
    <w:rsid w:val="00FC463B"/>
    <w:rsid w:val="00FC556F"/>
    <w:rsid w:val="00FC6384"/>
    <w:rsid w:val="00FC687D"/>
    <w:rsid w:val="00FC6F7F"/>
    <w:rsid w:val="00FC7197"/>
    <w:rsid w:val="00FC7C66"/>
    <w:rsid w:val="00FC7C67"/>
    <w:rsid w:val="00FD0AB7"/>
    <w:rsid w:val="00FD1FA5"/>
    <w:rsid w:val="00FD2353"/>
    <w:rsid w:val="00FD2723"/>
    <w:rsid w:val="00FD3EE1"/>
    <w:rsid w:val="00FD4088"/>
    <w:rsid w:val="00FD5B7F"/>
    <w:rsid w:val="00FD61DE"/>
    <w:rsid w:val="00FD65D0"/>
    <w:rsid w:val="00FD69F3"/>
    <w:rsid w:val="00FD6AD9"/>
    <w:rsid w:val="00FD6F2A"/>
    <w:rsid w:val="00FD7056"/>
    <w:rsid w:val="00FD78DA"/>
    <w:rsid w:val="00FD7CB0"/>
    <w:rsid w:val="00FE1D92"/>
    <w:rsid w:val="00FE234D"/>
    <w:rsid w:val="00FE2CE3"/>
    <w:rsid w:val="00FE38E1"/>
    <w:rsid w:val="00FE3A01"/>
    <w:rsid w:val="00FE3FD0"/>
    <w:rsid w:val="00FE5C0D"/>
    <w:rsid w:val="00FE749B"/>
    <w:rsid w:val="00FE7868"/>
    <w:rsid w:val="00FF0DB9"/>
    <w:rsid w:val="00FF0F3F"/>
    <w:rsid w:val="00FF17AC"/>
    <w:rsid w:val="00FF251D"/>
    <w:rsid w:val="00FF2BE7"/>
    <w:rsid w:val="00FF39A7"/>
    <w:rsid w:val="00FF4D18"/>
    <w:rsid w:val="00FF5F5C"/>
    <w:rsid w:val="00FF638C"/>
    <w:rsid w:val="00FF677D"/>
    <w:rsid w:val="00FF6A71"/>
    <w:rsid w:val="00FF761E"/>
    <w:rsid w:val="00FF78E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0169"/>
  <w15:docId w15:val="{9E5DD3FA-A950-4D82-B0C8-0B3B14A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F6"/>
    <w:rPr>
      <w:lang w:val="vi-VN"/>
    </w:rPr>
  </w:style>
  <w:style w:type="paragraph" w:styleId="Heading1">
    <w:name w:val="heading 1"/>
    <w:basedOn w:val="Normal"/>
    <w:next w:val="Normal"/>
    <w:link w:val="Heading1Char"/>
    <w:uiPriority w:val="9"/>
    <w:qFormat/>
    <w:rsid w:val="00A13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385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 w:type="character" w:styleId="CommentReference">
    <w:name w:val="annotation reference"/>
    <w:basedOn w:val="DefaultParagraphFont"/>
    <w:uiPriority w:val="99"/>
    <w:semiHidden/>
    <w:unhideWhenUsed/>
    <w:rsid w:val="003B4521"/>
    <w:rPr>
      <w:sz w:val="16"/>
      <w:szCs w:val="16"/>
    </w:rPr>
  </w:style>
  <w:style w:type="paragraph" w:styleId="CommentText">
    <w:name w:val="annotation text"/>
    <w:basedOn w:val="Normal"/>
    <w:link w:val="CommentTextChar"/>
    <w:uiPriority w:val="99"/>
    <w:semiHidden/>
    <w:unhideWhenUsed/>
    <w:rsid w:val="003B4521"/>
    <w:pPr>
      <w:spacing w:line="240" w:lineRule="auto"/>
    </w:pPr>
    <w:rPr>
      <w:sz w:val="20"/>
      <w:szCs w:val="20"/>
    </w:rPr>
  </w:style>
  <w:style w:type="character" w:customStyle="1" w:styleId="CommentTextChar">
    <w:name w:val="Comment Text Char"/>
    <w:basedOn w:val="DefaultParagraphFont"/>
    <w:link w:val="CommentText"/>
    <w:uiPriority w:val="99"/>
    <w:semiHidden/>
    <w:rsid w:val="003B4521"/>
    <w:rPr>
      <w:noProof/>
      <w:sz w:val="20"/>
      <w:szCs w:val="20"/>
      <w:lang w:val="vi-VN"/>
    </w:rPr>
  </w:style>
  <w:style w:type="paragraph" w:styleId="CommentSubject">
    <w:name w:val="annotation subject"/>
    <w:basedOn w:val="CommentText"/>
    <w:next w:val="CommentText"/>
    <w:link w:val="CommentSubjectChar"/>
    <w:uiPriority w:val="99"/>
    <w:semiHidden/>
    <w:unhideWhenUsed/>
    <w:rsid w:val="003B4521"/>
    <w:rPr>
      <w:b/>
      <w:bCs/>
    </w:rPr>
  </w:style>
  <w:style w:type="character" w:customStyle="1" w:styleId="CommentSubjectChar">
    <w:name w:val="Comment Subject Char"/>
    <w:basedOn w:val="CommentTextChar"/>
    <w:link w:val="CommentSubject"/>
    <w:uiPriority w:val="99"/>
    <w:semiHidden/>
    <w:rsid w:val="003B4521"/>
    <w:rPr>
      <w:b/>
      <w:bCs/>
      <w:noProof/>
      <w:sz w:val="20"/>
      <w:szCs w:val="20"/>
      <w:lang w:val="vi-VN"/>
    </w:rPr>
  </w:style>
  <w:style w:type="paragraph" w:styleId="BalloonText">
    <w:name w:val="Balloon Text"/>
    <w:basedOn w:val="Normal"/>
    <w:link w:val="BalloonTextChar"/>
    <w:uiPriority w:val="99"/>
    <w:semiHidden/>
    <w:unhideWhenUsed/>
    <w:rsid w:val="003B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1"/>
    <w:rPr>
      <w:rFonts w:ascii="Segoe UI" w:hAnsi="Segoe UI" w:cs="Segoe UI"/>
      <w:noProof/>
      <w:sz w:val="18"/>
      <w:szCs w:val="18"/>
      <w:lang w:val="vi-VN"/>
    </w:rPr>
  </w:style>
  <w:style w:type="paragraph" w:styleId="Revision">
    <w:name w:val="Revision"/>
    <w:hidden/>
    <w:uiPriority w:val="99"/>
    <w:semiHidden/>
    <w:rsid w:val="00A8167E"/>
    <w:pPr>
      <w:spacing w:after="0" w:line="240" w:lineRule="auto"/>
    </w:pPr>
    <w:rPr>
      <w:noProof/>
      <w:lang w:val="vi-VN"/>
    </w:rPr>
  </w:style>
  <w:style w:type="paragraph" w:styleId="ListParagraph">
    <w:name w:val="List Paragraph"/>
    <w:basedOn w:val="Normal"/>
    <w:uiPriority w:val="34"/>
    <w:qFormat/>
    <w:rsid w:val="007479F8"/>
    <w:pPr>
      <w:ind w:left="720"/>
      <w:contextualSpacing/>
    </w:pPr>
  </w:style>
  <w:style w:type="paragraph" w:styleId="NormalWeb">
    <w:name w:val="Normal (Web)"/>
    <w:basedOn w:val="Normal"/>
    <w:uiPriority w:val="99"/>
    <w:unhideWhenUsed/>
    <w:rsid w:val="00D437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C3851"/>
    <w:rPr>
      <w:rFonts w:ascii="Times New Roman" w:eastAsia="Times New Roman" w:hAnsi="Times New Roman" w:cs="Times New Roman"/>
      <w:b/>
      <w:bCs/>
      <w:sz w:val="36"/>
      <w:szCs w:val="36"/>
    </w:rPr>
  </w:style>
  <w:style w:type="character" w:customStyle="1" w:styleId="citation-1">
    <w:name w:val="citation-1"/>
    <w:basedOn w:val="DefaultParagraphFont"/>
    <w:rsid w:val="00E70EBE"/>
  </w:style>
  <w:style w:type="character" w:styleId="Strong">
    <w:name w:val="Strong"/>
    <w:basedOn w:val="DefaultParagraphFont"/>
    <w:uiPriority w:val="22"/>
    <w:qFormat/>
    <w:rsid w:val="00BF536C"/>
    <w:rPr>
      <w:b/>
      <w:bCs/>
    </w:rPr>
  </w:style>
  <w:style w:type="character" w:customStyle="1" w:styleId="Heading1Char">
    <w:name w:val="Heading 1 Char"/>
    <w:basedOn w:val="DefaultParagraphFont"/>
    <w:link w:val="Heading1"/>
    <w:uiPriority w:val="9"/>
    <w:rsid w:val="00A13052"/>
    <w:rPr>
      <w:rFonts w:asciiTheme="majorHAnsi" w:eastAsiaTheme="majorEastAsia" w:hAnsiTheme="majorHAnsi" w:cstheme="majorBidi"/>
      <w:noProof/>
      <w:color w:val="2E74B5" w:themeColor="accent1" w:themeShade="BF"/>
      <w:sz w:val="32"/>
      <w:szCs w:val="32"/>
      <w:lang w:val="vi-VN"/>
    </w:rPr>
  </w:style>
  <w:style w:type="table" w:styleId="TableGrid">
    <w:name w:val="Table Grid"/>
    <w:basedOn w:val="TableNormal"/>
    <w:uiPriority w:val="39"/>
    <w:rsid w:val="002900A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7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96C"/>
    <w:rPr>
      <w:noProof/>
      <w:sz w:val="20"/>
      <w:szCs w:val="20"/>
      <w:lang w:val="vi-VN"/>
    </w:rPr>
  </w:style>
  <w:style w:type="character" w:styleId="FootnoteReference">
    <w:name w:val="footnote reference"/>
    <w:basedOn w:val="DefaultParagraphFont"/>
    <w:uiPriority w:val="99"/>
    <w:semiHidden/>
    <w:unhideWhenUsed/>
    <w:rsid w:val="0096796C"/>
    <w:rPr>
      <w:vertAlign w:val="superscript"/>
    </w:rPr>
  </w:style>
  <w:style w:type="character" w:customStyle="1" w:styleId="apple-converted-space">
    <w:name w:val="apple-converted-space"/>
    <w:basedOn w:val="DefaultParagraphFont"/>
    <w:rsid w:val="00801AB2"/>
  </w:style>
  <w:style w:type="paragraph" w:customStyle="1" w:styleId="Nidung">
    <w:name w:val="Nội dung"/>
    <w:rsid w:val="006370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14:textOutline w14:w="0" w14:cap="flat" w14:cmpd="sng" w14:algn="ctr">
        <w14:noFill/>
        <w14:prstDash w14:val="solid"/>
        <w14:bevel/>
      </w14:textOutline>
    </w:rPr>
  </w:style>
  <w:style w:type="character" w:styleId="Emphasis">
    <w:name w:val="Emphasis"/>
    <w:basedOn w:val="DefaultParagraphFont"/>
    <w:uiPriority w:val="20"/>
    <w:qFormat/>
    <w:rsid w:val="00FF677D"/>
    <w:rPr>
      <w:i/>
      <w:iCs/>
    </w:rPr>
  </w:style>
  <w:style w:type="paragraph" w:customStyle="1" w:styleId="msonormal0">
    <w:name w:val="msonormal"/>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231E2E"/>
  </w:style>
  <w:style w:type="paragraph" w:customStyle="1" w:styleId="s5">
    <w:name w:val="s5"/>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DefaultParagraphFont"/>
    <w:rsid w:val="00231E2E"/>
  </w:style>
  <w:style w:type="paragraph" w:customStyle="1" w:styleId="s6">
    <w:name w:val="s6"/>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8">
    <w:name w:val="s8"/>
    <w:basedOn w:val="DefaultParagraphFont"/>
    <w:rsid w:val="00231E2E"/>
  </w:style>
  <w:style w:type="paragraph" w:customStyle="1" w:styleId="2-Luatiu">
    <w:name w:val="2 - Luat Điều"/>
    <w:basedOn w:val="Heading2"/>
    <w:qFormat/>
    <w:rsid w:val="00156596"/>
    <w:pPr>
      <w:widowControl w:val="0"/>
      <w:numPr>
        <w:numId w:val="16"/>
      </w:numPr>
      <w:pBdr>
        <w:top w:val="nil"/>
        <w:left w:val="nil"/>
        <w:bottom w:val="nil"/>
        <w:right w:val="nil"/>
        <w:between w:val="nil"/>
      </w:pBdr>
      <w:tabs>
        <w:tab w:val="left" w:pos="1843"/>
        <w:tab w:val="left" w:pos="1985"/>
      </w:tabs>
      <w:snapToGrid w:val="0"/>
      <w:spacing w:before="0" w:beforeAutospacing="0" w:after="120" w:afterAutospacing="0"/>
      <w:ind w:left="0"/>
      <w:jc w:val="both"/>
    </w:pPr>
    <w:rPr>
      <w:rFonts w:ascii="Times New Roman Bold" w:hAnsi="Times New Roman Bold"/>
      <w:bCs w:val="0"/>
      <w:color w:val="000000" w:themeColor="text1"/>
      <w:spacing w:val="4"/>
      <w:sz w:val="28"/>
      <w:szCs w:val="28"/>
      <w:lang w:val="vi-VN" w:eastAsia="vi-VN"/>
    </w:rPr>
  </w:style>
  <w:style w:type="paragraph" w:customStyle="1" w:styleId="3-LuatKhoan">
    <w:name w:val="3 - Luat Khoan"/>
    <w:basedOn w:val="Normal"/>
    <w:qFormat/>
    <w:rsid w:val="00156596"/>
    <w:pPr>
      <w:widowControl w:val="0"/>
      <w:numPr>
        <w:ilvl w:val="1"/>
        <w:numId w:val="16"/>
      </w:numPr>
      <w:pBdr>
        <w:top w:val="nil"/>
        <w:left w:val="nil"/>
        <w:bottom w:val="nil"/>
        <w:right w:val="nil"/>
        <w:between w:val="nil"/>
      </w:pBdr>
      <w:tabs>
        <w:tab w:val="left" w:pos="567"/>
        <w:tab w:val="left" w:pos="709"/>
      </w:tabs>
      <w:snapToGrid w:val="0"/>
      <w:spacing w:after="120" w:line="240" w:lineRule="auto"/>
      <w:ind w:left="0" w:firstLine="720"/>
      <w:jc w:val="both"/>
    </w:pPr>
    <w:rPr>
      <w:rFonts w:ascii="Times New Roman" w:eastAsia="Times New Roman" w:hAnsi="Times New Roman" w:cs="Times New Roman"/>
      <w:color w:val="4472C4" w:themeColor="accent5"/>
      <w:sz w:val="28"/>
      <w:szCs w:val="28"/>
      <w:lang w:eastAsia="vi-VN"/>
    </w:rPr>
  </w:style>
  <w:style w:type="paragraph" w:customStyle="1" w:styleId="4-LuatDiem">
    <w:name w:val="4 - Luat Diem"/>
    <w:basedOn w:val="Normal"/>
    <w:qFormat/>
    <w:rsid w:val="00156596"/>
    <w:pPr>
      <w:widowControl w:val="0"/>
      <w:numPr>
        <w:ilvl w:val="2"/>
        <w:numId w:val="16"/>
      </w:numPr>
      <w:pBdr>
        <w:top w:val="nil"/>
        <w:left w:val="nil"/>
        <w:bottom w:val="nil"/>
        <w:right w:val="nil"/>
        <w:between w:val="nil"/>
      </w:pBdr>
      <w:tabs>
        <w:tab w:val="left" w:pos="993"/>
      </w:tabs>
      <w:snapToGrid w:val="0"/>
      <w:spacing w:after="120" w:line="240" w:lineRule="auto"/>
      <w:jc w:val="both"/>
    </w:pPr>
    <w:rPr>
      <w:rFonts w:ascii="Times New Roman" w:eastAsia="Times New Roman" w:hAnsi="Times New Roman" w:cs="Times New Roman"/>
      <w:color w:val="4472C4" w:themeColor="accent5"/>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2832">
      <w:bodyDiv w:val="1"/>
      <w:marLeft w:val="0"/>
      <w:marRight w:val="0"/>
      <w:marTop w:val="0"/>
      <w:marBottom w:val="0"/>
      <w:divBdr>
        <w:top w:val="none" w:sz="0" w:space="0" w:color="auto"/>
        <w:left w:val="none" w:sz="0" w:space="0" w:color="auto"/>
        <w:bottom w:val="none" w:sz="0" w:space="0" w:color="auto"/>
        <w:right w:val="none" w:sz="0" w:space="0" w:color="auto"/>
      </w:divBdr>
    </w:div>
    <w:div w:id="127288038">
      <w:bodyDiv w:val="1"/>
      <w:marLeft w:val="0"/>
      <w:marRight w:val="0"/>
      <w:marTop w:val="0"/>
      <w:marBottom w:val="0"/>
      <w:divBdr>
        <w:top w:val="none" w:sz="0" w:space="0" w:color="auto"/>
        <w:left w:val="none" w:sz="0" w:space="0" w:color="auto"/>
        <w:bottom w:val="none" w:sz="0" w:space="0" w:color="auto"/>
        <w:right w:val="none" w:sz="0" w:space="0" w:color="auto"/>
      </w:divBdr>
    </w:div>
    <w:div w:id="212666703">
      <w:bodyDiv w:val="1"/>
      <w:marLeft w:val="0"/>
      <w:marRight w:val="0"/>
      <w:marTop w:val="0"/>
      <w:marBottom w:val="0"/>
      <w:divBdr>
        <w:top w:val="none" w:sz="0" w:space="0" w:color="auto"/>
        <w:left w:val="none" w:sz="0" w:space="0" w:color="auto"/>
        <w:bottom w:val="none" w:sz="0" w:space="0" w:color="auto"/>
        <w:right w:val="none" w:sz="0" w:space="0" w:color="auto"/>
      </w:divBdr>
      <w:divsChild>
        <w:div w:id="944387793">
          <w:marLeft w:val="0"/>
          <w:marRight w:val="0"/>
          <w:marTop w:val="0"/>
          <w:marBottom w:val="0"/>
          <w:divBdr>
            <w:top w:val="none" w:sz="0" w:space="0" w:color="auto"/>
            <w:left w:val="none" w:sz="0" w:space="0" w:color="auto"/>
            <w:bottom w:val="none" w:sz="0" w:space="0" w:color="auto"/>
            <w:right w:val="none" w:sz="0" w:space="0" w:color="auto"/>
          </w:divBdr>
          <w:divsChild>
            <w:div w:id="1408840255">
              <w:marLeft w:val="0"/>
              <w:marRight w:val="0"/>
              <w:marTop w:val="0"/>
              <w:marBottom w:val="0"/>
              <w:divBdr>
                <w:top w:val="none" w:sz="0" w:space="0" w:color="auto"/>
                <w:left w:val="none" w:sz="0" w:space="0" w:color="auto"/>
                <w:bottom w:val="none" w:sz="0" w:space="0" w:color="auto"/>
                <w:right w:val="none" w:sz="0" w:space="0" w:color="auto"/>
              </w:divBdr>
              <w:divsChild>
                <w:div w:id="13509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1117">
      <w:bodyDiv w:val="1"/>
      <w:marLeft w:val="0"/>
      <w:marRight w:val="0"/>
      <w:marTop w:val="0"/>
      <w:marBottom w:val="0"/>
      <w:divBdr>
        <w:top w:val="none" w:sz="0" w:space="0" w:color="auto"/>
        <w:left w:val="none" w:sz="0" w:space="0" w:color="auto"/>
        <w:bottom w:val="none" w:sz="0" w:space="0" w:color="auto"/>
        <w:right w:val="none" w:sz="0" w:space="0" w:color="auto"/>
      </w:divBdr>
    </w:div>
    <w:div w:id="620650659">
      <w:bodyDiv w:val="1"/>
      <w:marLeft w:val="0"/>
      <w:marRight w:val="0"/>
      <w:marTop w:val="0"/>
      <w:marBottom w:val="0"/>
      <w:divBdr>
        <w:top w:val="none" w:sz="0" w:space="0" w:color="auto"/>
        <w:left w:val="none" w:sz="0" w:space="0" w:color="auto"/>
        <w:bottom w:val="none" w:sz="0" w:space="0" w:color="auto"/>
        <w:right w:val="none" w:sz="0" w:space="0" w:color="auto"/>
      </w:divBdr>
      <w:divsChild>
        <w:div w:id="1772317888">
          <w:marLeft w:val="0"/>
          <w:marRight w:val="0"/>
          <w:marTop w:val="0"/>
          <w:marBottom w:val="0"/>
          <w:divBdr>
            <w:top w:val="none" w:sz="0" w:space="0" w:color="auto"/>
            <w:left w:val="none" w:sz="0" w:space="0" w:color="auto"/>
            <w:bottom w:val="none" w:sz="0" w:space="0" w:color="auto"/>
            <w:right w:val="none" w:sz="0" w:space="0" w:color="auto"/>
          </w:divBdr>
          <w:divsChild>
            <w:div w:id="189993771">
              <w:marLeft w:val="0"/>
              <w:marRight w:val="0"/>
              <w:marTop w:val="0"/>
              <w:marBottom w:val="0"/>
              <w:divBdr>
                <w:top w:val="none" w:sz="0" w:space="0" w:color="auto"/>
                <w:left w:val="none" w:sz="0" w:space="0" w:color="auto"/>
                <w:bottom w:val="none" w:sz="0" w:space="0" w:color="auto"/>
                <w:right w:val="none" w:sz="0" w:space="0" w:color="auto"/>
              </w:divBdr>
              <w:divsChild>
                <w:div w:id="3356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4997">
      <w:bodyDiv w:val="1"/>
      <w:marLeft w:val="0"/>
      <w:marRight w:val="0"/>
      <w:marTop w:val="0"/>
      <w:marBottom w:val="0"/>
      <w:divBdr>
        <w:top w:val="none" w:sz="0" w:space="0" w:color="auto"/>
        <w:left w:val="none" w:sz="0" w:space="0" w:color="auto"/>
        <w:bottom w:val="none" w:sz="0" w:space="0" w:color="auto"/>
        <w:right w:val="none" w:sz="0" w:space="0" w:color="auto"/>
      </w:divBdr>
    </w:div>
    <w:div w:id="976760989">
      <w:bodyDiv w:val="1"/>
      <w:marLeft w:val="0"/>
      <w:marRight w:val="0"/>
      <w:marTop w:val="0"/>
      <w:marBottom w:val="0"/>
      <w:divBdr>
        <w:top w:val="none" w:sz="0" w:space="0" w:color="auto"/>
        <w:left w:val="none" w:sz="0" w:space="0" w:color="auto"/>
        <w:bottom w:val="none" w:sz="0" w:space="0" w:color="auto"/>
        <w:right w:val="none" w:sz="0" w:space="0" w:color="auto"/>
      </w:divBdr>
      <w:divsChild>
        <w:div w:id="1650137338">
          <w:marLeft w:val="0"/>
          <w:marRight w:val="0"/>
          <w:marTop w:val="0"/>
          <w:marBottom w:val="0"/>
          <w:divBdr>
            <w:top w:val="none" w:sz="0" w:space="0" w:color="auto"/>
            <w:left w:val="none" w:sz="0" w:space="0" w:color="auto"/>
            <w:bottom w:val="none" w:sz="0" w:space="0" w:color="auto"/>
            <w:right w:val="none" w:sz="0" w:space="0" w:color="auto"/>
          </w:divBdr>
          <w:divsChild>
            <w:div w:id="2001234443">
              <w:marLeft w:val="0"/>
              <w:marRight w:val="0"/>
              <w:marTop w:val="0"/>
              <w:marBottom w:val="0"/>
              <w:divBdr>
                <w:top w:val="none" w:sz="0" w:space="0" w:color="auto"/>
                <w:left w:val="none" w:sz="0" w:space="0" w:color="auto"/>
                <w:bottom w:val="none" w:sz="0" w:space="0" w:color="auto"/>
                <w:right w:val="none" w:sz="0" w:space="0" w:color="auto"/>
              </w:divBdr>
              <w:divsChild>
                <w:div w:id="1719010644">
                  <w:marLeft w:val="0"/>
                  <w:marRight w:val="0"/>
                  <w:marTop w:val="0"/>
                  <w:marBottom w:val="0"/>
                  <w:divBdr>
                    <w:top w:val="none" w:sz="0" w:space="0" w:color="auto"/>
                    <w:left w:val="none" w:sz="0" w:space="0" w:color="auto"/>
                    <w:bottom w:val="none" w:sz="0" w:space="0" w:color="auto"/>
                    <w:right w:val="none" w:sz="0" w:space="0" w:color="auto"/>
                  </w:divBdr>
                  <w:divsChild>
                    <w:div w:id="3250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7541">
      <w:bodyDiv w:val="1"/>
      <w:marLeft w:val="0"/>
      <w:marRight w:val="0"/>
      <w:marTop w:val="0"/>
      <w:marBottom w:val="0"/>
      <w:divBdr>
        <w:top w:val="none" w:sz="0" w:space="0" w:color="auto"/>
        <w:left w:val="none" w:sz="0" w:space="0" w:color="auto"/>
        <w:bottom w:val="none" w:sz="0" w:space="0" w:color="auto"/>
        <w:right w:val="none" w:sz="0" w:space="0" w:color="auto"/>
      </w:divBdr>
    </w:div>
    <w:div w:id="1058745684">
      <w:bodyDiv w:val="1"/>
      <w:marLeft w:val="0"/>
      <w:marRight w:val="0"/>
      <w:marTop w:val="0"/>
      <w:marBottom w:val="0"/>
      <w:divBdr>
        <w:top w:val="none" w:sz="0" w:space="0" w:color="auto"/>
        <w:left w:val="none" w:sz="0" w:space="0" w:color="auto"/>
        <w:bottom w:val="none" w:sz="0" w:space="0" w:color="auto"/>
        <w:right w:val="none" w:sz="0" w:space="0" w:color="auto"/>
      </w:divBdr>
      <w:divsChild>
        <w:div w:id="1813209660">
          <w:marLeft w:val="0"/>
          <w:marRight w:val="0"/>
          <w:marTop w:val="0"/>
          <w:marBottom w:val="0"/>
          <w:divBdr>
            <w:top w:val="none" w:sz="0" w:space="0" w:color="auto"/>
            <w:left w:val="none" w:sz="0" w:space="0" w:color="auto"/>
            <w:bottom w:val="none" w:sz="0" w:space="0" w:color="auto"/>
            <w:right w:val="none" w:sz="0" w:space="0" w:color="auto"/>
          </w:divBdr>
          <w:divsChild>
            <w:div w:id="163403238">
              <w:marLeft w:val="0"/>
              <w:marRight w:val="0"/>
              <w:marTop w:val="0"/>
              <w:marBottom w:val="0"/>
              <w:divBdr>
                <w:top w:val="none" w:sz="0" w:space="0" w:color="auto"/>
                <w:left w:val="none" w:sz="0" w:space="0" w:color="auto"/>
                <w:bottom w:val="none" w:sz="0" w:space="0" w:color="auto"/>
                <w:right w:val="none" w:sz="0" w:space="0" w:color="auto"/>
              </w:divBdr>
              <w:divsChild>
                <w:div w:id="1199589588">
                  <w:marLeft w:val="0"/>
                  <w:marRight w:val="0"/>
                  <w:marTop w:val="0"/>
                  <w:marBottom w:val="0"/>
                  <w:divBdr>
                    <w:top w:val="none" w:sz="0" w:space="0" w:color="auto"/>
                    <w:left w:val="none" w:sz="0" w:space="0" w:color="auto"/>
                    <w:bottom w:val="none" w:sz="0" w:space="0" w:color="auto"/>
                    <w:right w:val="none" w:sz="0" w:space="0" w:color="auto"/>
                  </w:divBdr>
                  <w:divsChild>
                    <w:div w:id="63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960">
      <w:bodyDiv w:val="1"/>
      <w:marLeft w:val="0"/>
      <w:marRight w:val="0"/>
      <w:marTop w:val="0"/>
      <w:marBottom w:val="0"/>
      <w:divBdr>
        <w:top w:val="none" w:sz="0" w:space="0" w:color="auto"/>
        <w:left w:val="none" w:sz="0" w:space="0" w:color="auto"/>
        <w:bottom w:val="none" w:sz="0" w:space="0" w:color="auto"/>
        <w:right w:val="none" w:sz="0" w:space="0" w:color="auto"/>
      </w:divBdr>
      <w:divsChild>
        <w:div w:id="621690679">
          <w:marLeft w:val="0"/>
          <w:marRight w:val="0"/>
          <w:marTop w:val="0"/>
          <w:marBottom w:val="0"/>
          <w:divBdr>
            <w:top w:val="none" w:sz="0" w:space="0" w:color="auto"/>
            <w:left w:val="none" w:sz="0" w:space="0" w:color="auto"/>
            <w:bottom w:val="none" w:sz="0" w:space="0" w:color="auto"/>
            <w:right w:val="none" w:sz="0" w:space="0" w:color="auto"/>
          </w:divBdr>
        </w:div>
      </w:divsChild>
    </w:div>
    <w:div w:id="1218201515">
      <w:bodyDiv w:val="1"/>
      <w:marLeft w:val="0"/>
      <w:marRight w:val="0"/>
      <w:marTop w:val="0"/>
      <w:marBottom w:val="0"/>
      <w:divBdr>
        <w:top w:val="none" w:sz="0" w:space="0" w:color="auto"/>
        <w:left w:val="none" w:sz="0" w:space="0" w:color="auto"/>
        <w:bottom w:val="none" w:sz="0" w:space="0" w:color="auto"/>
        <w:right w:val="none" w:sz="0" w:space="0" w:color="auto"/>
      </w:divBdr>
    </w:div>
    <w:div w:id="1316375352">
      <w:bodyDiv w:val="1"/>
      <w:marLeft w:val="0"/>
      <w:marRight w:val="0"/>
      <w:marTop w:val="0"/>
      <w:marBottom w:val="0"/>
      <w:divBdr>
        <w:top w:val="none" w:sz="0" w:space="0" w:color="auto"/>
        <w:left w:val="none" w:sz="0" w:space="0" w:color="auto"/>
        <w:bottom w:val="none" w:sz="0" w:space="0" w:color="auto"/>
        <w:right w:val="none" w:sz="0" w:space="0" w:color="auto"/>
      </w:divBdr>
    </w:div>
    <w:div w:id="1389838774">
      <w:bodyDiv w:val="1"/>
      <w:marLeft w:val="0"/>
      <w:marRight w:val="0"/>
      <w:marTop w:val="0"/>
      <w:marBottom w:val="0"/>
      <w:divBdr>
        <w:top w:val="none" w:sz="0" w:space="0" w:color="auto"/>
        <w:left w:val="none" w:sz="0" w:space="0" w:color="auto"/>
        <w:bottom w:val="none" w:sz="0" w:space="0" w:color="auto"/>
        <w:right w:val="none" w:sz="0" w:space="0" w:color="auto"/>
      </w:divBdr>
    </w:div>
    <w:div w:id="1457681190">
      <w:bodyDiv w:val="1"/>
      <w:marLeft w:val="0"/>
      <w:marRight w:val="0"/>
      <w:marTop w:val="0"/>
      <w:marBottom w:val="0"/>
      <w:divBdr>
        <w:top w:val="none" w:sz="0" w:space="0" w:color="auto"/>
        <w:left w:val="none" w:sz="0" w:space="0" w:color="auto"/>
        <w:bottom w:val="none" w:sz="0" w:space="0" w:color="auto"/>
        <w:right w:val="none" w:sz="0" w:space="0" w:color="auto"/>
      </w:divBdr>
      <w:divsChild>
        <w:div w:id="506596328">
          <w:marLeft w:val="0"/>
          <w:marRight w:val="0"/>
          <w:marTop w:val="0"/>
          <w:marBottom w:val="0"/>
          <w:divBdr>
            <w:top w:val="none" w:sz="0" w:space="0" w:color="auto"/>
            <w:left w:val="none" w:sz="0" w:space="0" w:color="auto"/>
            <w:bottom w:val="none" w:sz="0" w:space="0" w:color="auto"/>
            <w:right w:val="none" w:sz="0" w:space="0" w:color="auto"/>
          </w:divBdr>
          <w:divsChild>
            <w:div w:id="1977484726">
              <w:marLeft w:val="0"/>
              <w:marRight w:val="0"/>
              <w:marTop w:val="0"/>
              <w:marBottom w:val="0"/>
              <w:divBdr>
                <w:top w:val="none" w:sz="0" w:space="0" w:color="auto"/>
                <w:left w:val="none" w:sz="0" w:space="0" w:color="auto"/>
                <w:bottom w:val="none" w:sz="0" w:space="0" w:color="auto"/>
                <w:right w:val="none" w:sz="0" w:space="0" w:color="auto"/>
              </w:divBdr>
              <w:divsChild>
                <w:div w:id="2049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7878">
      <w:bodyDiv w:val="1"/>
      <w:marLeft w:val="0"/>
      <w:marRight w:val="0"/>
      <w:marTop w:val="0"/>
      <w:marBottom w:val="0"/>
      <w:divBdr>
        <w:top w:val="none" w:sz="0" w:space="0" w:color="auto"/>
        <w:left w:val="none" w:sz="0" w:space="0" w:color="auto"/>
        <w:bottom w:val="none" w:sz="0" w:space="0" w:color="auto"/>
        <w:right w:val="none" w:sz="0" w:space="0" w:color="auto"/>
      </w:divBdr>
    </w:div>
    <w:div w:id="1625112087">
      <w:bodyDiv w:val="1"/>
      <w:marLeft w:val="0"/>
      <w:marRight w:val="0"/>
      <w:marTop w:val="0"/>
      <w:marBottom w:val="0"/>
      <w:divBdr>
        <w:top w:val="none" w:sz="0" w:space="0" w:color="auto"/>
        <w:left w:val="none" w:sz="0" w:space="0" w:color="auto"/>
        <w:bottom w:val="none" w:sz="0" w:space="0" w:color="auto"/>
        <w:right w:val="none" w:sz="0" w:space="0" w:color="auto"/>
      </w:divBdr>
    </w:div>
    <w:div w:id="1780374937">
      <w:bodyDiv w:val="1"/>
      <w:marLeft w:val="0"/>
      <w:marRight w:val="0"/>
      <w:marTop w:val="0"/>
      <w:marBottom w:val="0"/>
      <w:divBdr>
        <w:top w:val="none" w:sz="0" w:space="0" w:color="auto"/>
        <w:left w:val="none" w:sz="0" w:space="0" w:color="auto"/>
        <w:bottom w:val="none" w:sz="0" w:space="0" w:color="auto"/>
        <w:right w:val="none" w:sz="0" w:space="0" w:color="auto"/>
      </w:divBdr>
      <w:divsChild>
        <w:div w:id="1497497816">
          <w:marLeft w:val="0"/>
          <w:marRight w:val="0"/>
          <w:marTop w:val="0"/>
          <w:marBottom w:val="0"/>
          <w:divBdr>
            <w:top w:val="none" w:sz="0" w:space="0" w:color="auto"/>
            <w:left w:val="none" w:sz="0" w:space="0" w:color="auto"/>
            <w:bottom w:val="none" w:sz="0" w:space="0" w:color="auto"/>
            <w:right w:val="none" w:sz="0" w:space="0" w:color="auto"/>
          </w:divBdr>
          <w:divsChild>
            <w:div w:id="103355225">
              <w:marLeft w:val="0"/>
              <w:marRight w:val="0"/>
              <w:marTop w:val="0"/>
              <w:marBottom w:val="0"/>
              <w:divBdr>
                <w:top w:val="none" w:sz="0" w:space="0" w:color="auto"/>
                <w:left w:val="none" w:sz="0" w:space="0" w:color="auto"/>
                <w:bottom w:val="none" w:sz="0" w:space="0" w:color="auto"/>
                <w:right w:val="none" w:sz="0" w:space="0" w:color="auto"/>
              </w:divBdr>
              <w:divsChild>
                <w:div w:id="1536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243">
      <w:bodyDiv w:val="1"/>
      <w:marLeft w:val="0"/>
      <w:marRight w:val="0"/>
      <w:marTop w:val="0"/>
      <w:marBottom w:val="0"/>
      <w:divBdr>
        <w:top w:val="none" w:sz="0" w:space="0" w:color="auto"/>
        <w:left w:val="none" w:sz="0" w:space="0" w:color="auto"/>
        <w:bottom w:val="none" w:sz="0" w:space="0" w:color="auto"/>
        <w:right w:val="none" w:sz="0" w:space="0" w:color="auto"/>
      </w:divBdr>
      <w:divsChild>
        <w:div w:id="418914829">
          <w:marLeft w:val="0"/>
          <w:marRight w:val="0"/>
          <w:marTop w:val="0"/>
          <w:marBottom w:val="0"/>
          <w:divBdr>
            <w:top w:val="none" w:sz="0" w:space="0" w:color="auto"/>
            <w:left w:val="none" w:sz="0" w:space="0" w:color="auto"/>
            <w:bottom w:val="none" w:sz="0" w:space="0" w:color="auto"/>
            <w:right w:val="none" w:sz="0" w:space="0" w:color="auto"/>
          </w:divBdr>
          <w:divsChild>
            <w:div w:id="1070806120">
              <w:marLeft w:val="0"/>
              <w:marRight w:val="0"/>
              <w:marTop w:val="0"/>
              <w:marBottom w:val="0"/>
              <w:divBdr>
                <w:top w:val="none" w:sz="0" w:space="0" w:color="auto"/>
                <w:left w:val="none" w:sz="0" w:space="0" w:color="auto"/>
                <w:bottom w:val="none" w:sz="0" w:space="0" w:color="auto"/>
                <w:right w:val="none" w:sz="0" w:space="0" w:color="auto"/>
              </w:divBdr>
              <w:divsChild>
                <w:div w:id="1816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690">
      <w:bodyDiv w:val="1"/>
      <w:marLeft w:val="0"/>
      <w:marRight w:val="0"/>
      <w:marTop w:val="0"/>
      <w:marBottom w:val="0"/>
      <w:divBdr>
        <w:top w:val="none" w:sz="0" w:space="0" w:color="auto"/>
        <w:left w:val="none" w:sz="0" w:space="0" w:color="auto"/>
        <w:bottom w:val="none" w:sz="0" w:space="0" w:color="auto"/>
        <w:right w:val="none" w:sz="0" w:space="0" w:color="auto"/>
      </w:divBdr>
    </w:div>
    <w:div w:id="1860000131">
      <w:bodyDiv w:val="1"/>
      <w:marLeft w:val="0"/>
      <w:marRight w:val="0"/>
      <w:marTop w:val="0"/>
      <w:marBottom w:val="0"/>
      <w:divBdr>
        <w:top w:val="none" w:sz="0" w:space="0" w:color="auto"/>
        <w:left w:val="none" w:sz="0" w:space="0" w:color="auto"/>
        <w:bottom w:val="none" w:sz="0" w:space="0" w:color="auto"/>
        <w:right w:val="none" w:sz="0" w:space="0" w:color="auto"/>
      </w:divBdr>
    </w:div>
    <w:div w:id="1860006559">
      <w:bodyDiv w:val="1"/>
      <w:marLeft w:val="0"/>
      <w:marRight w:val="0"/>
      <w:marTop w:val="0"/>
      <w:marBottom w:val="0"/>
      <w:divBdr>
        <w:top w:val="none" w:sz="0" w:space="0" w:color="auto"/>
        <w:left w:val="none" w:sz="0" w:space="0" w:color="auto"/>
        <w:bottom w:val="none" w:sz="0" w:space="0" w:color="auto"/>
        <w:right w:val="none" w:sz="0" w:space="0" w:color="auto"/>
      </w:divBdr>
    </w:div>
    <w:div w:id="1873421866">
      <w:bodyDiv w:val="1"/>
      <w:marLeft w:val="0"/>
      <w:marRight w:val="0"/>
      <w:marTop w:val="0"/>
      <w:marBottom w:val="0"/>
      <w:divBdr>
        <w:top w:val="none" w:sz="0" w:space="0" w:color="auto"/>
        <w:left w:val="none" w:sz="0" w:space="0" w:color="auto"/>
        <w:bottom w:val="none" w:sz="0" w:space="0" w:color="auto"/>
        <w:right w:val="none" w:sz="0" w:space="0" w:color="auto"/>
      </w:divBdr>
    </w:div>
    <w:div w:id="1918132339">
      <w:bodyDiv w:val="1"/>
      <w:marLeft w:val="0"/>
      <w:marRight w:val="0"/>
      <w:marTop w:val="0"/>
      <w:marBottom w:val="0"/>
      <w:divBdr>
        <w:top w:val="none" w:sz="0" w:space="0" w:color="auto"/>
        <w:left w:val="none" w:sz="0" w:space="0" w:color="auto"/>
        <w:bottom w:val="none" w:sz="0" w:space="0" w:color="auto"/>
        <w:right w:val="none" w:sz="0" w:space="0" w:color="auto"/>
      </w:divBdr>
    </w:div>
    <w:div w:id="1921476107">
      <w:bodyDiv w:val="1"/>
      <w:marLeft w:val="0"/>
      <w:marRight w:val="0"/>
      <w:marTop w:val="0"/>
      <w:marBottom w:val="0"/>
      <w:divBdr>
        <w:top w:val="none" w:sz="0" w:space="0" w:color="auto"/>
        <w:left w:val="none" w:sz="0" w:space="0" w:color="auto"/>
        <w:bottom w:val="none" w:sz="0" w:space="0" w:color="auto"/>
        <w:right w:val="none" w:sz="0" w:space="0" w:color="auto"/>
      </w:divBdr>
    </w:div>
    <w:div w:id="2063555704">
      <w:bodyDiv w:val="1"/>
      <w:marLeft w:val="0"/>
      <w:marRight w:val="0"/>
      <w:marTop w:val="0"/>
      <w:marBottom w:val="0"/>
      <w:divBdr>
        <w:top w:val="none" w:sz="0" w:space="0" w:color="auto"/>
        <w:left w:val="none" w:sz="0" w:space="0" w:color="auto"/>
        <w:bottom w:val="none" w:sz="0" w:space="0" w:color="auto"/>
        <w:right w:val="none" w:sz="0" w:space="0" w:color="auto"/>
      </w:divBdr>
    </w:div>
    <w:div w:id="2063598202">
      <w:bodyDiv w:val="1"/>
      <w:marLeft w:val="0"/>
      <w:marRight w:val="0"/>
      <w:marTop w:val="0"/>
      <w:marBottom w:val="0"/>
      <w:divBdr>
        <w:top w:val="none" w:sz="0" w:space="0" w:color="auto"/>
        <w:left w:val="none" w:sz="0" w:space="0" w:color="auto"/>
        <w:bottom w:val="none" w:sz="0" w:space="0" w:color="auto"/>
        <w:right w:val="none" w:sz="0" w:space="0" w:color="auto"/>
      </w:divBdr>
      <w:divsChild>
        <w:div w:id="5182742">
          <w:marLeft w:val="0"/>
          <w:marRight w:val="0"/>
          <w:marTop w:val="0"/>
          <w:marBottom w:val="0"/>
          <w:divBdr>
            <w:top w:val="none" w:sz="0" w:space="0" w:color="auto"/>
            <w:left w:val="none" w:sz="0" w:space="0" w:color="auto"/>
            <w:bottom w:val="none" w:sz="0" w:space="0" w:color="auto"/>
            <w:right w:val="none" w:sz="0" w:space="0" w:color="auto"/>
          </w:divBdr>
          <w:divsChild>
            <w:div w:id="65423018">
              <w:marLeft w:val="0"/>
              <w:marRight w:val="0"/>
              <w:marTop w:val="0"/>
              <w:marBottom w:val="0"/>
              <w:divBdr>
                <w:top w:val="none" w:sz="0" w:space="0" w:color="auto"/>
                <w:left w:val="none" w:sz="0" w:space="0" w:color="auto"/>
                <w:bottom w:val="none" w:sz="0" w:space="0" w:color="auto"/>
                <w:right w:val="none" w:sz="0" w:space="0" w:color="auto"/>
              </w:divBdr>
              <w:divsChild>
                <w:div w:id="1436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EC4E-9EEA-4117-9D1E-0CE5C812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10068</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dc:creator>
  <cp:lastModifiedBy>Microsoft account</cp:lastModifiedBy>
  <cp:revision>3</cp:revision>
  <cp:lastPrinted>2024-09-20T09:36:00Z</cp:lastPrinted>
  <dcterms:created xsi:type="dcterms:W3CDTF">2024-10-16T02:59:00Z</dcterms:created>
  <dcterms:modified xsi:type="dcterms:W3CDTF">2024-10-16T03:28:00Z</dcterms:modified>
</cp:coreProperties>
</file>