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572" w:type="dxa"/>
        <w:tblLook w:val="04A0" w:firstRow="1" w:lastRow="0" w:firstColumn="1" w:lastColumn="0" w:noHBand="0" w:noVBand="1"/>
      </w:tblPr>
      <w:tblGrid>
        <w:gridCol w:w="1047"/>
        <w:gridCol w:w="1859"/>
        <w:gridCol w:w="1317"/>
        <w:gridCol w:w="891"/>
        <w:gridCol w:w="1019"/>
        <w:gridCol w:w="130"/>
        <w:gridCol w:w="931"/>
        <w:gridCol w:w="314"/>
        <w:gridCol w:w="931"/>
        <w:gridCol w:w="314"/>
        <w:gridCol w:w="777"/>
        <w:gridCol w:w="314"/>
        <w:gridCol w:w="920"/>
        <w:gridCol w:w="314"/>
        <w:gridCol w:w="924"/>
        <w:gridCol w:w="314"/>
        <w:gridCol w:w="1507"/>
        <w:gridCol w:w="314"/>
        <w:gridCol w:w="1276"/>
        <w:gridCol w:w="15"/>
      </w:tblGrid>
      <w:tr w:rsidR="00BC29C2" w:rsidRPr="00BC29C2" w:rsidTr="00BC29C2">
        <w:trPr>
          <w:trHeight w:val="330"/>
        </w:trPr>
        <w:tc>
          <w:tcPr>
            <w:tcW w:w="5911" w:type="dxa"/>
            <w:gridSpan w:val="6"/>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 w:val="26"/>
                <w:szCs w:val="26"/>
              </w:rPr>
            </w:pPr>
            <w:r w:rsidRPr="00BC29C2">
              <w:rPr>
                <w:rFonts w:eastAsia="Times New Roman" w:cs="Times New Roman"/>
                <w:color w:val="000000"/>
                <w:sz w:val="26"/>
                <w:szCs w:val="26"/>
              </w:rPr>
              <w:t>BỘ GIAO THÔNG VẬN TẢI</w:t>
            </w:r>
          </w:p>
        </w:tc>
        <w:tc>
          <w:tcPr>
            <w:tcW w:w="117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6"/>
                <w:szCs w:val="26"/>
              </w:rPr>
            </w:pPr>
          </w:p>
        </w:tc>
        <w:tc>
          <w:tcPr>
            <w:tcW w:w="117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31"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4057" w:type="dxa"/>
            <w:gridSpan w:val="6"/>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r w:rsidRPr="00BC29C2">
              <w:rPr>
                <w:rFonts w:eastAsia="Times New Roman" w:cs="Times New Roman"/>
                <w:color w:val="000000"/>
                <w:sz w:val="22"/>
              </w:rPr>
              <w:t>Biểu mẫu số 04/ĐGTĐ-SCM</w:t>
            </w:r>
          </w:p>
        </w:tc>
        <w:tc>
          <w:tcPr>
            <w:tcW w:w="1219"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p>
        </w:tc>
      </w:tr>
      <w:tr w:rsidR="00BC29C2" w:rsidRPr="00BC29C2" w:rsidTr="00BC29C2">
        <w:trPr>
          <w:trHeight w:val="330"/>
        </w:trPr>
        <w:tc>
          <w:tcPr>
            <w:tcW w:w="5911" w:type="dxa"/>
            <w:gridSpan w:val="6"/>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 w:val="26"/>
                <w:szCs w:val="26"/>
              </w:rPr>
            </w:pPr>
            <w:r w:rsidRPr="00BC29C2">
              <w:rPr>
                <w:rFonts w:eastAsia="Times New Roman" w:cs="Times New Roman"/>
                <w:b/>
                <w:bCs/>
                <w:color w:val="000000"/>
                <w:sz w:val="26"/>
                <w:szCs w:val="26"/>
              </w:rPr>
              <w:t>CỤC ĐƯỜNG BỘ VIỆT NAM</w:t>
            </w:r>
          </w:p>
        </w:tc>
        <w:tc>
          <w:tcPr>
            <w:tcW w:w="117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6"/>
                <w:szCs w:val="26"/>
              </w:rPr>
            </w:pPr>
          </w:p>
        </w:tc>
        <w:tc>
          <w:tcPr>
            <w:tcW w:w="117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31"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66"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7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721"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19"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408"/>
        </w:trPr>
        <w:tc>
          <w:tcPr>
            <w:tcW w:w="14572" w:type="dxa"/>
            <w:gridSpan w:val="20"/>
            <w:vMerge w:val="restart"/>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ascii="Calibri" w:eastAsia="Times New Roman" w:hAnsi="Calibri" w:cs="Calibri"/>
                <w:color w:val="000000"/>
                <w:sz w:val="22"/>
              </w:rPr>
            </w:pPr>
          </w:p>
          <w:tbl>
            <w:tblPr>
              <w:tblW w:w="0" w:type="auto"/>
              <w:tblCellSpacing w:w="0" w:type="dxa"/>
              <w:tblCellMar>
                <w:left w:w="0" w:type="dxa"/>
                <w:right w:w="0" w:type="dxa"/>
              </w:tblCellMar>
              <w:tblLook w:val="04A0" w:firstRow="1" w:lastRow="0" w:firstColumn="1" w:lastColumn="0" w:noHBand="0" w:noVBand="1"/>
            </w:tblPr>
            <w:tblGrid>
              <w:gridCol w:w="15180"/>
            </w:tblGrid>
            <w:tr w:rsidR="00BC29C2" w:rsidRPr="00BC29C2">
              <w:trPr>
                <w:trHeight w:val="408"/>
                <w:tblCellSpacing w:w="0" w:type="dxa"/>
              </w:trPr>
              <w:tc>
                <w:tcPr>
                  <w:tcW w:w="15180"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 w:val="28"/>
                      <w:szCs w:val="28"/>
                    </w:rPr>
                  </w:pPr>
                  <w:r w:rsidRPr="00BC29C2">
                    <w:rPr>
                      <w:rFonts w:eastAsia="Times New Roman" w:cs="Times New Roman"/>
                      <w:b/>
                      <w:bCs/>
                      <w:color w:val="000000"/>
                      <w:sz w:val="28"/>
                      <w:szCs w:val="28"/>
                    </w:rPr>
                    <w:t xml:space="preserve">CHI PHÍ TUÂN THỦ THỦ TỤC HÀNH CHÍNH TRONG DỰ ÁN, DỰ THẢO VĂN BẢN </w:t>
                  </w:r>
                </w:p>
              </w:tc>
            </w:tr>
            <w:tr w:rsidR="00BC29C2" w:rsidRPr="00BC29C2">
              <w:trPr>
                <w:trHeight w:val="408"/>
                <w:tblCellSpacing w:w="0" w:type="dxa"/>
              </w:trPr>
              <w:tc>
                <w:tcPr>
                  <w:tcW w:w="0" w:type="auto"/>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 w:val="28"/>
                      <w:szCs w:val="28"/>
                    </w:rPr>
                  </w:pPr>
                </w:p>
              </w:tc>
            </w:tr>
          </w:tbl>
          <w:p w:rsidR="00BC29C2" w:rsidRPr="00BC29C2" w:rsidRDefault="00BC29C2" w:rsidP="00BC29C2">
            <w:pPr>
              <w:spacing w:after="0" w:line="240" w:lineRule="auto"/>
              <w:rPr>
                <w:rFonts w:ascii="Calibri" w:eastAsia="Times New Roman" w:hAnsi="Calibri" w:cs="Calibri"/>
                <w:color w:val="000000"/>
                <w:sz w:val="22"/>
              </w:rPr>
            </w:pPr>
          </w:p>
        </w:tc>
      </w:tr>
      <w:tr w:rsidR="00BC29C2" w:rsidRPr="00BC29C2" w:rsidTr="00BC29C2">
        <w:trPr>
          <w:trHeight w:val="408"/>
        </w:trPr>
        <w:tc>
          <w:tcPr>
            <w:tcW w:w="14572" w:type="dxa"/>
            <w:gridSpan w:val="20"/>
            <w:vMerge/>
            <w:tcBorders>
              <w:top w:val="nil"/>
              <w:left w:val="nil"/>
              <w:bottom w:val="nil"/>
              <w:right w:val="nil"/>
            </w:tcBorders>
            <w:vAlign w:val="center"/>
            <w:hideMark/>
          </w:tcPr>
          <w:p w:rsidR="00BC29C2" w:rsidRPr="00BC29C2" w:rsidRDefault="00BC29C2" w:rsidP="00BC29C2">
            <w:pPr>
              <w:spacing w:after="0" w:line="240" w:lineRule="auto"/>
              <w:rPr>
                <w:rFonts w:ascii="Calibri" w:eastAsia="Times New Roman" w:hAnsi="Calibri" w:cs="Calibri"/>
                <w:color w:val="000000"/>
                <w:sz w:val="22"/>
              </w:rPr>
            </w:pPr>
          </w:p>
        </w:tc>
      </w:tr>
      <w:tr w:rsidR="00BC29C2" w:rsidRPr="00BC29C2" w:rsidTr="00BC29C2">
        <w:trPr>
          <w:trHeight w:val="383"/>
        </w:trPr>
        <w:tc>
          <w:tcPr>
            <w:tcW w:w="14572" w:type="dxa"/>
            <w:gridSpan w:val="20"/>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TÊN THỦ TỤC HÀNH CHÍNH 1: Thủ tục cấp giấy chứng nhận giáo viên dạy thực hành lái xe</w:t>
            </w:r>
          </w:p>
        </w:tc>
      </w:tr>
      <w:tr w:rsidR="00BC29C2" w:rsidRPr="00BC29C2" w:rsidTr="00BC29C2">
        <w:trPr>
          <w:trHeight w:val="383"/>
        </w:trPr>
        <w:tc>
          <w:tcPr>
            <w:tcW w:w="988"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p>
        </w:tc>
        <w:tc>
          <w:tcPr>
            <w:tcW w:w="12365" w:type="dxa"/>
            <w:gridSpan w:val="17"/>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 CHI PHÍ TUÂN THỦ THỦ TỤC HÀNH CHÍNH HIỆN TẠI</w:t>
            </w:r>
          </w:p>
        </w:tc>
        <w:tc>
          <w:tcPr>
            <w:tcW w:w="1219" w:type="dxa"/>
            <w:gridSpan w:val="2"/>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trHeight w:val="383"/>
        </w:trPr>
        <w:tc>
          <w:tcPr>
            <w:tcW w:w="988"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c>
          <w:tcPr>
            <w:tcW w:w="12365" w:type="dxa"/>
            <w:gridSpan w:val="17"/>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Lương tối thiểu: 4.420 *1,5 = 1,034 /26 ngày = 397.800; /8h = 49.725</w:t>
            </w:r>
          </w:p>
        </w:tc>
        <w:tc>
          <w:tcPr>
            <w:tcW w:w="1219" w:type="dxa"/>
            <w:gridSpan w:val="2"/>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gridAfter w:val="1"/>
          <w:wAfter w:w="14" w:type="dxa"/>
          <w:trHeight w:val="189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STT</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công việc khi thực hiện TTHC</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hoạt động/ cách thức thực hiện cụ thể</w:t>
            </w:r>
          </w:p>
        </w:tc>
        <w:tc>
          <w:tcPr>
            <w:tcW w:w="842"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Thời gian thực hiện (giờ)</w:t>
            </w:r>
          </w:p>
        </w:tc>
        <w:tc>
          <w:tcPr>
            <w:tcW w:w="902"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TNBQ/ 01 giờ làm việc (đồng)</w:t>
            </w:r>
          </w:p>
        </w:tc>
        <w:tc>
          <w:tcPr>
            <w:tcW w:w="1061"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chi phí thuê tư vấn, dịch vụ (đồng)</w:t>
            </w:r>
          </w:p>
        </w:tc>
        <w:tc>
          <w:tcPr>
            <w:tcW w:w="1177"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phí, lệ phí, chi phí khác (đồng)</w:t>
            </w:r>
          </w:p>
        </w:tc>
        <w:tc>
          <w:tcPr>
            <w:tcW w:w="1031"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lần thực hiện/ 01 năm</w:t>
            </w:r>
          </w:p>
        </w:tc>
        <w:tc>
          <w:tcPr>
            <w:tcW w:w="1166"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lượng đối tượng tuân thủ/01 năm</w:t>
            </w:r>
          </w:p>
        </w:tc>
        <w:tc>
          <w:tcPr>
            <w:tcW w:w="117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1721"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Tổng chi phí thực hiện TTHC/01 năm (đồng)</w:t>
            </w:r>
          </w:p>
        </w:tc>
        <w:tc>
          <w:tcPr>
            <w:tcW w:w="1502"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Ghi chú</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1</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hồ sơ</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1006"/>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1,1</w:t>
            </w:r>
          </w:p>
        </w:tc>
        <w:tc>
          <w:tcPr>
            <w:tcW w:w="1755" w:type="dxa"/>
            <w:tcBorders>
              <w:top w:val="single" w:sz="4" w:space="0" w:color="auto"/>
              <w:left w:val="nil"/>
              <w:bottom w:val="nil"/>
              <w:right w:val="nil"/>
            </w:tcBorders>
            <w:shd w:val="clear" w:color="auto" w:fill="auto"/>
            <w:vAlign w:val="bottom"/>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lang w:val="vi-VN"/>
              </w:rPr>
              <w:t>Đơn đề nghị</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Soạn thảo</w:t>
            </w:r>
          </w:p>
        </w:tc>
        <w:tc>
          <w:tcPr>
            <w:tcW w:w="842"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902"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1177"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721"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w:t>
            </w:r>
          </w:p>
        </w:tc>
        <w:tc>
          <w:tcPr>
            <w:tcW w:w="1502"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63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1,2</w:t>
            </w:r>
          </w:p>
        </w:tc>
        <w:tc>
          <w:tcPr>
            <w:tcW w:w="1755" w:type="dxa"/>
            <w:tcBorders>
              <w:top w:val="nil"/>
              <w:left w:val="nil"/>
              <w:bottom w:val="nil"/>
              <w:right w:val="nil"/>
            </w:tcBorders>
            <w:shd w:val="clear" w:color="auto" w:fill="auto"/>
            <w:vAlign w:val="bottom"/>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lang w:val="vi-VN"/>
              </w:rPr>
              <w:t>Bằng tốt nghiệp trung cấp trở lên</w:t>
            </w:r>
          </w:p>
        </w:tc>
        <w:tc>
          <w:tcPr>
            <w:tcW w:w="1243"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Photo</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1.000</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5.973</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17.917.500</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1,3</w:t>
            </w:r>
          </w:p>
        </w:tc>
        <w:tc>
          <w:tcPr>
            <w:tcW w:w="1755" w:type="dxa"/>
            <w:tcBorders>
              <w:top w:val="nil"/>
              <w:left w:val="nil"/>
              <w:bottom w:val="nil"/>
              <w:right w:val="nil"/>
            </w:tcBorders>
            <w:shd w:val="clear" w:color="auto" w:fill="auto"/>
            <w:vAlign w:val="bottom"/>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lang w:val="vi-VN"/>
              </w:rPr>
              <w:t xml:space="preserve">Chứng chỉ nghiệp vụ sư phạm </w:t>
            </w:r>
          </w:p>
        </w:tc>
        <w:tc>
          <w:tcPr>
            <w:tcW w:w="1243"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Photo</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1.000</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5.973</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17.917.500</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1,4</w:t>
            </w:r>
          </w:p>
        </w:tc>
        <w:tc>
          <w:tcPr>
            <w:tcW w:w="1755" w:type="dxa"/>
            <w:tcBorders>
              <w:top w:val="nil"/>
              <w:left w:val="nil"/>
              <w:right w:val="nil"/>
            </w:tcBorders>
            <w:shd w:val="clear" w:color="auto" w:fill="auto"/>
            <w:vAlign w:val="bottom"/>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lang w:val="vi-VN"/>
              </w:rPr>
              <w:t>ảnh màu</w:t>
            </w:r>
          </w:p>
        </w:tc>
        <w:tc>
          <w:tcPr>
            <w:tcW w:w="1243" w:type="dxa"/>
            <w:tcBorders>
              <w:top w:val="nil"/>
              <w:left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Bản chính</w:t>
            </w:r>
          </w:p>
        </w:tc>
        <w:tc>
          <w:tcPr>
            <w:tcW w:w="842" w:type="dxa"/>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0,2</w:t>
            </w:r>
          </w:p>
        </w:tc>
        <w:tc>
          <w:tcPr>
            <w:tcW w:w="902" w:type="dxa"/>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31.875</w:t>
            </w:r>
          </w:p>
        </w:tc>
        <w:tc>
          <w:tcPr>
            <w:tcW w:w="1061" w:type="dxa"/>
            <w:gridSpan w:val="2"/>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20.000</w:t>
            </w:r>
          </w:p>
        </w:tc>
        <w:tc>
          <w:tcPr>
            <w:tcW w:w="1031" w:type="dxa"/>
            <w:gridSpan w:val="2"/>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26.375</w:t>
            </w:r>
          </w:p>
        </w:tc>
        <w:tc>
          <w:tcPr>
            <w:tcW w:w="1721" w:type="dxa"/>
            <w:gridSpan w:val="2"/>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79.125.000</w:t>
            </w:r>
          </w:p>
        </w:tc>
        <w:tc>
          <w:tcPr>
            <w:tcW w:w="1502" w:type="dxa"/>
            <w:gridSpan w:val="2"/>
            <w:tcBorders>
              <w:top w:val="nil"/>
              <w:left w:val="nil"/>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2</w:t>
            </w:r>
          </w:p>
        </w:tc>
        <w:tc>
          <w:tcPr>
            <w:tcW w:w="1755" w:type="dxa"/>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hồ sơ</w:t>
            </w:r>
          </w:p>
        </w:tc>
        <w:tc>
          <w:tcPr>
            <w:tcW w:w="1243" w:type="dxa"/>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842" w:type="dxa"/>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902" w:type="dxa"/>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1721" w:type="dxa"/>
            <w:gridSpan w:val="2"/>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298.350.000</w:t>
            </w:r>
          </w:p>
        </w:tc>
        <w:tc>
          <w:tcPr>
            <w:tcW w:w="1502" w:type="dxa"/>
            <w:gridSpan w:val="2"/>
            <w:tcBorders>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Bưu chính</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Điện tử</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lastRenderedPageBreak/>
              <w:t>3</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phí, lệ phí, chi phí khác</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3,1</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Phí</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3,2</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Lệ phí</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3,3</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Chi phí khác (nếu có)</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126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4</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phục vụ việc kiểm tra, đánh giá của cơ quan có thẩm quyền</w:t>
            </w:r>
            <w:r w:rsidRPr="00BC29C2">
              <w:rPr>
                <w:rFonts w:eastAsia="Times New Roman" w:cs="Times New Roman"/>
                <w:color w:val="000000"/>
                <w:szCs w:val="24"/>
              </w:rPr>
              <w:t xml:space="preserve"> (nếu có)</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1755" w:type="dxa"/>
            <w:tcBorders>
              <w:top w:val="nil"/>
              <w:left w:val="nil"/>
              <w:bottom w:val="single" w:sz="4" w:space="0" w:color="auto"/>
              <w:right w:val="single" w:sz="4" w:space="0" w:color="auto"/>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Không</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5</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Công việc khác</w:t>
            </w:r>
            <w:r w:rsidRPr="00BC29C2">
              <w:rPr>
                <w:rFonts w:eastAsia="Times New Roman" w:cs="Times New Roman"/>
                <w:color w:val="000000"/>
                <w:szCs w:val="24"/>
              </w:rPr>
              <w:t xml:space="preserve"> (nếu có)</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6</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Nhận kết quả</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298.350.000</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Bưu chính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15"/>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1755"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Điện tử </w:t>
            </w:r>
          </w:p>
        </w:tc>
        <w:tc>
          <w:tcPr>
            <w:tcW w:w="84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02"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6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66"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7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721"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02"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gridAfter w:val="1"/>
          <w:wAfter w:w="14" w:type="dxa"/>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755"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243"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842"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02"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061"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77"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721"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502"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BC29C2">
        <w:trPr>
          <w:gridAfter w:val="1"/>
          <w:wAfter w:w="14" w:type="dxa"/>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1755" w:type="dxa"/>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b/>
                <w:bCs/>
                <w:color w:val="000000"/>
                <w:sz w:val="22"/>
              </w:rPr>
              <w:t>TỔNG CỘNG</w:t>
            </w:r>
          </w:p>
        </w:tc>
        <w:tc>
          <w:tcPr>
            <w:tcW w:w="1243" w:type="dxa"/>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842" w:type="dxa"/>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902" w:type="dxa"/>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1061" w:type="dxa"/>
            <w:gridSpan w:val="2"/>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1177" w:type="dxa"/>
            <w:gridSpan w:val="2"/>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1031" w:type="dxa"/>
            <w:gridSpan w:val="2"/>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1166" w:type="dxa"/>
            <w:gridSpan w:val="2"/>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1170" w:type="dxa"/>
            <w:gridSpan w:val="2"/>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c>
          <w:tcPr>
            <w:tcW w:w="1721" w:type="dxa"/>
            <w:gridSpan w:val="2"/>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jc w:val="right"/>
              <w:rPr>
                <w:rFonts w:eastAsia="Times New Roman" w:cs="Times New Roman"/>
                <w:b/>
                <w:color w:val="000000"/>
                <w:sz w:val="22"/>
              </w:rPr>
            </w:pPr>
            <w:r w:rsidRPr="00BC29C2">
              <w:rPr>
                <w:rFonts w:eastAsia="Times New Roman" w:cs="Times New Roman"/>
                <w:b/>
                <w:color w:val="000000"/>
                <w:sz w:val="22"/>
              </w:rPr>
              <w:t>1.039.845.000</w:t>
            </w:r>
          </w:p>
        </w:tc>
        <w:tc>
          <w:tcPr>
            <w:tcW w:w="1502" w:type="dxa"/>
            <w:gridSpan w:val="2"/>
            <w:tcBorders>
              <w:top w:val="nil"/>
              <w:left w:val="nil"/>
              <w:bottom w:val="single" w:sz="4" w:space="0" w:color="auto"/>
              <w:right w:val="single" w:sz="4" w:space="0" w:color="auto"/>
            </w:tcBorders>
            <w:shd w:val="clear" w:color="auto" w:fill="auto"/>
            <w:noWrap/>
            <w:vAlign w:val="bottom"/>
          </w:tcPr>
          <w:p w:rsidR="00BC29C2" w:rsidRPr="00BC29C2" w:rsidRDefault="00BC29C2" w:rsidP="00BC29C2">
            <w:pPr>
              <w:spacing w:after="0" w:line="240" w:lineRule="auto"/>
              <w:rPr>
                <w:rFonts w:eastAsia="Times New Roman" w:cs="Times New Roman"/>
                <w:color w:val="000000"/>
                <w:sz w:val="22"/>
              </w:rPr>
            </w:pPr>
          </w:p>
        </w:tc>
      </w:tr>
      <w:tr w:rsidR="00BC29C2" w:rsidRPr="00BC29C2" w:rsidTr="00BC29C2">
        <w:trPr>
          <w:gridAfter w:val="1"/>
          <w:wAfter w:w="14" w:type="dxa"/>
          <w:trHeight w:val="300"/>
        </w:trPr>
        <w:tc>
          <w:tcPr>
            <w:tcW w:w="988"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p>
        </w:tc>
        <w:tc>
          <w:tcPr>
            <w:tcW w:w="1755"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842"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02"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61"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7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31"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66"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7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721"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02"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75"/>
        </w:trPr>
        <w:tc>
          <w:tcPr>
            <w:tcW w:w="988"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2365" w:type="dxa"/>
            <w:gridSpan w:val="17"/>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II. CHI PHÍ TUÂN THỦ THỦ TỤC HÀNH CHÍNH THAY THẾ: kế thừa quy định hiện hành</w:t>
            </w:r>
          </w:p>
        </w:tc>
        <w:tc>
          <w:tcPr>
            <w:tcW w:w="1219"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bl>
    <w:p w:rsidR="00F914B1" w:rsidRDefault="00F914B1"/>
    <w:p w:rsidR="00E3088D" w:rsidRDefault="00E3088D"/>
    <w:p w:rsidR="00E3088D" w:rsidRDefault="00E3088D"/>
    <w:p w:rsidR="00BC29C2" w:rsidRDefault="00BC29C2"/>
    <w:p w:rsidR="00BC29C2" w:rsidRDefault="00BC29C2"/>
    <w:p w:rsidR="00BC29C2" w:rsidRDefault="00BC29C2"/>
    <w:tbl>
      <w:tblPr>
        <w:tblW w:w="4540" w:type="dxa"/>
        <w:tblLook w:val="04A0" w:firstRow="1" w:lastRow="0" w:firstColumn="1" w:lastColumn="0" w:noHBand="0" w:noVBand="1"/>
      </w:tblPr>
      <w:tblGrid>
        <w:gridCol w:w="882"/>
        <w:gridCol w:w="1197"/>
        <w:gridCol w:w="1146"/>
        <w:gridCol w:w="936"/>
        <w:gridCol w:w="1268"/>
        <w:gridCol w:w="1163"/>
        <w:gridCol w:w="1163"/>
        <w:gridCol w:w="953"/>
        <w:gridCol w:w="1146"/>
        <w:gridCol w:w="1154"/>
        <w:gridCol w:w="1705"/>
        <w:gridCol w:w="1632"/>
      </w:tblGrid>
      <w:tr w:rsidR="00BC29C2" w:rsidRPr="00BC29C2" w:rsidTr="00BC29C2">
        <w:trPr>
          <w:trHeight w:val="330"/>
        </w:trPr>
        <w:tc>
          <w:tcPr>
            <w:tcW w:w="1500" w:type="dxa"/>
            <w:gridSpan w:val="5"/>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 w:val="26"/>
                <w:szCs w:val="26"/>
              </w:rPr>
            </w:pPr>
            <w:r w:rsidRPr="00BC29C2">
              <w:rPr>
                <w:rFonts w:eastAsia="Times New Roman" w:cs="Times New Roman"/>
                <w:color w:val="000000"/>
                <w:sz w:val="26"/>
                <w:szCs w:val="26"/>
              </w:rPr>
              <w:lastRenderedPageBreak/>
              <w:t>BỘ GIAO THÔNG VẬN TẢI</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6"/>
                <w:szCs w:val="26"/>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00" w:type="dxa"/>
            <w:gridSpan w:val="3"/>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r w:rsidRPr="00BC29C2">
              <w:rPr>
                <w:rFonts w:eastAsia="Times New Roman" w:cs="Times New Roman"/>
                <w:color w:val="000000"/>
                <w:sz w:val="22"/>
              </w:rPr>
              <w:t>Biểu mẫu số 04/ĐGTĐ-SCM</w:t>
            </w: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p>
        </w:tc>
      </w:tr>
      <w:tr w:rsidR="00BC29C2" w:rsidRPr="00BC29C2" w:rsidTr="00BC29C2">
        <w:trPr>
          <w:trHeight w:val="330"/>
        </w:trPr>
        <w:tc>
          <w:tcPr>
            <w:tcW w:w="1500" w:type="dxa"/>
            <w:gridSpan w:val="5"/>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 w:val="26"/>
                <w:szCs w:val="26"/>
              </w:rPr>
            </w:pPr>
            <w:r w:rsidRPr="00BC29C2">
              <w:rPr>
                <w:rFonts w:eastAsia="Times New Roman" w:cs="Times New Roman"/>
                <w:b/>
                <w:bCs/>
                <w:color w:val="000000"/>
                <w:sz w:val="26"/>
                <w:szCs w:val="26"/>
              </w:rPr>
              <w:t>CỤC ĐƯỜNG BỘ VIỆT NAM</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6"/>
                <w:szCs w:val="26"/>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75"/>
        </w:trPr>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408"/>
        </w:trPr>
        <w:tc>
          <w:tcPr>
            <w:tcW w:w="4540" w:type="dxa"/>
            <w:gridSpan w:val="12"/>
            <w:vMerge w:val="restar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4129"/>
            </w:tblGrid>
            <w:tr w:rsidR="00BC29C2" w:rsidRPr="00BC29C2" w:rsidTr="00BC29C2">
              <w:trPr>
                <w:trHeight w:val="408"/>
                <w:tblCellSpacing w:w="0" w:type="dxa"/>
              </w:trPr>
              <w:tc>
                <w:tcPr>
                  <w:tcW w:w="14356"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 w:val="28"/>
                      <w:szCs w:val="28"/>
                    </w:rPr>
                  </w:pPr>
                  <w:r w:rsidRPr="00BC29C2">
                    <w:rPr>
                      <w:rFonts w:eastAsia="Times New Roman" w:cs="Times New Roman"/>
                      <w:b/>
                      <w:bCs/>
                      <w:color w:val="000000"/>
                      <w:sz w:val="28"/>
                      <w:szCs w:val="28"/>
                    </w:rPr>
                    <w:t xml:space="preserve">CHI PHÍ TUÂN THỦ THỦ TỤC HÀNH CHÍNH TRONG DỰ ÁN, DỰ THẢO VĂN BẢN </w:t>
                  </w:r>
                </w:p>
              </w:tc>
            </w:tr>
            <w:tr w:rsidR="00BC29C2" w:rsidRPr="00BC29C2">
              <w:trPr>
                <w:trHeight w:val="408"/>
                <w:tblCellSpacing w:w="0" w:type="dxa"/>
              </w:trPr>
              <w:tc>
                <w:tcPr>
                  <w:tcW w:w="0" w:type="auto"/>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 w:val="28"/>
                      <w:szCs w:val="28"/>
                    </w:rPr>
                  </w:pPr>
                </w:p>
              </w:tc>
            </w:tr>
          </w:tbl>
          <w:p w:rsidR="00BC29C2" w:rsidRPr="00BC29C2" w:rsidRDefault="00BC29C2" w:rsidP="00BC29C2">
            <w:pPr>
              <w:spacing w:after="0" w:line="240" w:lineRule="auto"/>
              <w:rPr>
                <w:rFonts w:ascii="Calibri" w:eastAsia="Times New Roman" w:hAnsi="Calibri" w:cs="Calibri"/>
                <w:color w:val="000000"/>
                <w:sz w:val="22"/>
              </w:rPr>
            </w:pPr>
          </w:p>
        </w:tc>
      </w:tr>
      <w:tr w:rsidR="00BC29C2" w:rsidRPr="00BC29C2" w:rsidTr="00BC29C2">
        <w:trPr>
          <w:trHeight w:val="408"/>
        </w:trPr>
        <w:tc>
          <w:tcPr>
            <w:tcW w:w="4540" w:type="dxa"/>
            <w:gridSpan w:val="12"/>
            <w:vMerge/>
            <w:tcBorders>
              <w:top w:val="nil"/>
              <w:left w:val="nil"/>
              <w:bottom w:val="nil"/>
              <w:right w:val="nil"/>
            </w:tcBorders>
            <w:vAlign w:val="center"/>
            <w:hideMark/>
          </w:tcPr>
          <w:p w:rsidR="00BC29C2" w:rsidRPr="00BC29C2" w:rsidRDefault="00BC29C2" w:rsidP="00BC29C2">
            <w:pPr>
              <w:spacing w:after="0" w:line="240" w:lineRule="auto"/>
              <w:rPr>
                <w:rFonts w:ascii="Calibri" w:eastAsia="Times New Roman" w:hAnsi="Calibri" w:cs="Calibri"/>
                <w:color w:val="000000"/>
                <w:sz w:val="22"/>
              </w:rPr>
            </w:pPr>
          </w:p>
        </w:tc>
      </w:tr>
      <w:tr w:rsidR="00BC29C2" w:rsidRPr="00BC29C2" w:rsidTr="00BC29C2">
        <w:trPr>
          <w:trHeight w:val="383"/>
        </w:trPr>
        <w:tc>
          <w:tcPr>
            <w:tcW w:w="4540" w:type="dxa"/>
            <w:gridSpan w:val="12"/>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TÊN THỦ TỤC HÀNH CHÍNH</w:t>
            </w:r>
            <w:r w:rsidR="00E3088D">
              <w:rPr>
                <w:rFonts w:eastAsia="Times New Roman" w:cs="Times New Roman"/>
                <w:b/>
                <w:bCs/>
                <w:color w:val="000000"/>
                <w:szCs w:val="24"/>
              </w:rPr>
              <w:t xml:space="preserve"> 2</w:t>
            </w:r>
            <w:r w:rsidRPr="00BC29C2">
              <w:rPr>
                <w:rFonts w:eastAsia="Times New Roman" w:cs="Times New Roman"/>
                <w:b/>
                <w:bCs/>
                <w:color w:val="000000"/>
                <w:szCs w:val="24"/>
              </w:rPr>
              <w:t xml:space="preserve">: Thủ tục cấp </w:t>
            </w:r>
            <w:r>
              <w:rPr>
                <w:rFonts w:eastAsia="Times New Roman" w:cs="Times New Roman"/>
                <w:b/>
                <w:bCs/>
                <w:color w:val="000000"/>
                <w:szCs w:val="24"/>
              </w:rPr>
              <w:t xml:space="preserve">lại </w:t>
            </w:r>
            <w:r w:rsidRPr="00BC29C2">
              <w:rPr>
                <w:rFonts w:eastAsia="Times New Roman" w:cs="Times New Roman"/>
                <w:b/>
                <w:bCs/>
                <w:color w:val="000000"/>
                <w:szCs w:val="24"/>
              </w:rPr>
              <w:t>giấy chứng nhận giáo viên dạy thực hành lái xe</w:t>
            </w:r>
          </w:p>
        </w:tc>
      </w:tr>
      <w:tr w:rsidR="00BC29C2" w:rsidRPr="00BC29C2" w:rsidTr="00BC29C2">
        <w:trPr>
          <w:trHeight w:val="383"/>
        </w:trPr>
        <w:tc>
          <w:tcPr>
            <w:tcW w:w="300"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p>
        </w:tc>
        <w:tc>
          <w:tcPr>
            <w:tcW w:w="3000" w:type="dxa"/>
            <w:gridSpan w:val="10"/>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 CHI PHÍ TUÂN THỦ THỦ TỤC HÀNH CHÍNH HIỆN TẠI</w:t>
            </w:r>
          </w:p>
        </w:tc>
        <w:tc>
          <w:tcPr>
            <w:tcW w:w="1240"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trHeight w:val="383"/>
        </w:trPr>
        <w:tc>
          <w:tcPr>
            <w:tcW w:w="300"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c>
          <w:tcPr>
            <w:tcW w:w="3000" w:type="dxa"/>
            <w:gridSpan w:val="10"/>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Lương tối thiểu: 4.420 *1,5 = 1,034 /26 ngày = 397.800; /8h = 49.725</w:t>
            </w:r>
          </w:p>
        </w:tc>
        <w:tc>
          <w:tcPr>
            <w:tcW w:w="1240"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trHeight w:val="1890"/>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STT</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công việc khi thực hiện TTHC</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hoạt động/ cách thức thực hiện cụ thể</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Thời gian thực hiện (giờ)</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TNBQ/ 01 giờ làm việc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chi phí thuê tư vấn, dịch vụ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phí, lệ phí, chi phí khác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lần thực hiện/ 01 năm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lượng đối tượng tuân thủ/01 năm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Tổng chi phí thực hiện TTHC/01 năm (đồng)</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Ghi chú</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hồ sơ</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1,1</w:t>
            </w:r>
          </w:p>
        </w:tc>
        <w:tc>
          <w:tcPr>
            <w:tcW w:w="300" w:type="dxa"/>
            <w:tcBorders>
              <w:top w:val="nil"/>
              <w:left w:val="nil"/>
              <w:bottom w:val="nil"/>
              <w:right w:val="nil"/>
            </w:tcBorders>
            <w:shd w:val="clear" w:color="auto" w:fill="auto"/>
            <w:vAlign w:val="bottom"/>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lang w:val="vi-VN"/>
              </w:rPr>
              <w:t>Đơn đề nghị</w:t>
            </w:r>
          </w:p>
        </w:tc>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Soạn thảo</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7.458.750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1,2</w:t>
            </w:r>
          </w:p>
        </w:tc>
        <w:tc>
          <w:tcPr>
            <w:tcW w:w="300" w:type="dxa"/>
            <w:tcBorders>
              <w:top w:val="nil"/>
              <w:left w:val="nil"/>
              <w:bottom w:val="nil"/>
              <w:right w:val="nil"/>
            </w:tcBorders>
            <w:shd w:val="clear" w:color="auto" w:fill="auto"/>
            <w:vAlign w:val="bottom"/>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lang w:val="vi-VN"/>
              </w:rPr>
              <w:t>ảnh màu</w:t>
            </w:r>
          </w:p>
        </w:tc>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Bản chính</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0,2</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31.875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26.375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3.956.250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2</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hồ sơ</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Bưu chính</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745.875</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Điện tử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phí, lệ phí, chi phí khác</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lastRenderedPageBreak/>
              <w:t>3,1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3,2</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Lệ phí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Chi phí khác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1260"/>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4</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phục vụ việc kiểm tra, đánh giá của cơ quan có thẩm quyền</w:t>
            </w:r>
            <w:r w:rsidRPr="00BC29C2">
              <w:rPr>
                <w:rFonts w:eastAsia="Times New Roman" w:cs="Times New Roman"/>
                <w:color w:val="000000"/>
                <w:szCs w:val="24"/>
              </w:rPr>
              <w:t xml:space="preserve">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7.458.750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Không</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Công việc khác</w:t>
            </w:r>
            <w:r w:rsidRPr="00BC29C2">
              <w:rPr>
                <w:rFonts w:eastAsia="Times New Roman" w:cs="Times New Roman"/>
                <w:color w:val="000000"/>
                <w:szCs w:val="24"/>
              </w:rPr>
              <w:t xml:space="preserve">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6</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Nhận kết quả</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Bưu chính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745.875</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Điện tử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BC29C2">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6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2"/>
              </w:rPr>
            </w:pPr>
            <w:r w:rsidRPr="00BC29C2">
              <w:rPr>
                <w:rFonts w:eastAsia="Times New Roman" w:cs="Times New Roman"/>
                <w:b/>
                <w:bCs/>
                <w:color w:val="000000"/>
                <w:sz w:val="22"/>
              </w:rPr>
              <w:t>TỔNG CỘNG</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 w:val="22"/>
              </w:rPr>
            </w:pPr>
            <w:r w:rsidRPr="00BC29C2">
              <w:rPr>
                <w:rFonts w:eastAsia="Times New Roman" w:cs="Times New Roman"/>
                <w:b/>
                <w:bCs/>
                <w:color w:val="000000"/>
                <w:sz w:val="22"/>
              </w:rPr>
              <w:t>50.200.500</w:t>
            </w:r>
          </w:p>
        </w:tc>
        <w:tc>
          <w:tcPr>
            <w:tcW w:w="124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75"/>
        </w:trPr>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0" w:type="dxa"/>
            <w:gridSpan w:val="10"/>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II. CHI PHÍ TUÂN THỦ THỦ TỤC HÀNH CHÍNH THAY THẾ: kế thừa quy định hiện hành</w:t>
            </w:r>
          </w:p>
        </w:tc>
        <w:tc>
          <w:tcPr>
            <w:tcW w:w="124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bl>
    <w:p w:rsidR="00BC29C2" w:rsidRDefault="00BC29C2"/>
    <w:p w:rsidR="00BC29C2" w:rsidRDefault="00BC29C2"/>
    <w:tbl>
      <w:tblPr>
        <w:tblW w:w="4540" w:type="dxa"/>
        <w:tblLook w:val="04A0" w:firstRow="1" w:lastRow="0" w:firstColumn="1" w:lastColumn="0" w:noHBand="0" w:noVBand="1"/>
      </w:tblPr>
      <w:tblGrid>
        <w:gridCol w:w="685"/>
        <w:gridCol w:w="3215"/>
        <w:gridCol w:w="1628"/>
        <w:gridCol w:w="726"/>
        <w:gridCol w:w="984"/>
        <w:gridCol w:w="903"/>
        <w:gridCol w:w="903"/>
        <w:gridCol w:w="740"/>
        <w:gridCol w:w="889"/>
        <w:gridCol w:w="895"/>
        <w:gridCol w:w="1511"/>
        <w:gridCol w:w="1266"/>
      </w:tblGrid>
      <w:tr w:rsidR="00BC29C2" w:rsidRPr="00BC29C2" w:rsidTr="00BC29C2">
        <w:trPr>
          <w:trHeight w:val="330"/>
        </w:trPr>
        <w:tc>
          <w:tcPr>
            <w:tcW w:w="1500" w:type="dxa"/>
            <w:gridSpan w:val="5"/>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 w:val="26"/>
                <w:szCs w:val="26"/>
              </w:rPr>
            </w:pPr>
            <w:r w:rsidRPr="00BC29C2">
              <w:rPr>
                <w:rFonts w:eastAsia="Times New Roman" w:cs="Times New Roman"/>
                <w:color w:val="000000"/>
                <w:sz w:val="26"/>
                <w:szCs w:val="26"/>
              </w:rPr>
              <w:lastRenderedPageBreak/>
              <w:t>CỤC ĐƯỜNG BỘ VIỆT NAM</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6"/>
                <w:szCs w:val="26"/>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00" w:type="dxa"/>
            <w:gridSpan w:val="3"/>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r w:rsidRPr="00BC29C2">
              <w:rPr>
                <w:rFonts w:eastAsia="Times New Roman" w:cs="Times New Roman"/>
                <w:color w:val="000000"/>
                <w:sz w:val="22"/>
              </w:rPr>
              <w:t>Biểu mẫu số 04/ĐGTĐ-SCM</w:t>
            </w: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p>
        </w:tc>
      </w:tr>
      <w:tr w:rsidR="00BC29C2" w:rsidRPr="00BC29C2" w:rsidTr="00BC29C2">
        <w:trPr>
          <w:trHeight w:val="330"/>
        </w:trPr>
        <w:tc>
          <w:tcPr>
            <w:tcW w:w="1500" w:type="dxa"/>
            <w:gridSpan w:val="5"/>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 w:val="26"/>
                <w:szCs w:val="26"/>
              </w:rPr>
            </w:pPr>
            <w:r w:rsidRPr="00BC29C2">
              <w:rPr>
                <w:rFonts w:eastAsia="Times New Roman" w:cs="Times New Roman"/>
                <w:b/>
                <w:bCs/>
                <w:color w:val="000000"/>
                <w:sz w:val="26"/>
                <w:szCs w:val="26"/>
              </w:rPr>
              <w:t>CỤC ĐƯỜNG BỘ VIỆT NAM</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6"/>
                <w:szCs w:val="26"/>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75"/>
        </w:trPr>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408"/>
        </w:trPr>
        <w:tc>
          <w:tcPr>
            <w:tcW w:w="4540" w:type="dxa"/>
            <w:gridSpan w:val="12"/>
            <w:vMerge w:val="restar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4129"/>
            </w:tblGrid>
            <w:tr w:rsidR="00BC29C2" w:rsidRPr="00BC29C2" w:rsidTr="00BC29C2">
              <w:trPr>
                <w:trHeight w:val="408"/>
                <w:tblCellSpacing w:w="0" w:type="dxa"/>
              </w:trPr>
              <w:tc>
                <w:tcPr>
                  <w:tcW w:w="14356"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 w:val="28"/>
                      <w:szCs w:val="28"/>
                    </w:rPr>
                  </w:pPr>
                  <w:r>
                    <w:rPr>
                      <w:rFonts w:eastAsia="Times New Roman" w:cs="Times New Roman"/>
                      <w:b/>
                      <w:bCs/>
                      <w:color w:val="000000"/>
                      <w:sz w:val="28"/>
                      <w:szCs w:val="28"/>
                    </w:rPr>
                    <w:t>C</w:t>
                  </w:r>
                  <w:r w:rsidRPr="00BC29C2">
                    <w:rPr>
                      <w:rFonts w:eastAsia="Times New Roman" w:cs="Times New Roman"/>
                      <w:b/>
                      <w:bCs/>
                      <w:color w:val="000000"/>
                      <w:sz w:val="28"/>
                      <w:szCs w:val="28"/>
                    </w:rPr>
                    <w:t xml:space="preserve">HI PHÍ TUÂN THỦ THỦ TỤC HÀNH CHÍNH TRONG DỰ ÁN, DỰ THẢO VĂN BẢN </w:t>
                  </w:r>
                </w:p>
              </w:tc>
            </w:tr>
            <w:tr w:rsidR="00BC29C2" w:rsidRPr="00BC29C2">
              <w:trPr>
                <w:trHeight w:val="408"/>
                <w:tblCellSpacing w:w="0" w:type="dxa"/>
              </w:trPr>
              <w:tc>
                <w:tcPr>
                  <w:tcW w:w="0" w:type="auto"/>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 w:val="28"/>
                      <w:szCs w:val="28"/>
                    </w:rPr>
                  </w:pPr>
                </w:p>
              </w:tc>
            </w:tr>
          </w:tbl>
          <w:p w:rsidR="00BC29C2" w:rsidRPr="00BC29C2" w:rsidRDefault="00BC29C2" w:rsidP="00BC29C2">
            <w:pPr>
              <w:spacing w:after="0" w:line="240" w:lineRule="auto"/>
              <w:rPr>
                <w:rFonts w:ascii="Calibri" w:eastAsia="Times New Roman" w:hAnsi="Calibri" w:cs="Calibri"/>
                <w:color w:val="000000"/>
                <w:sz w:val="22"/>
              </w:rPr>
            </w:pPr>
          </w:p>
        </w:tc>
      </w:tr>
      <w:tr w:rsidR="00BC29C2" w:rsidRPr="00BC29C2" w:rsidTr="00BC29C2">
        <w:trPr>
          <w:trHeight w:val="408"/>
        </w:trPr>
        <w:tc>
          <w:tcPr>
            <w:tcW w:w="4540" w:type="dxa"/>
            <w:gridSpan w:val="12"/>
            <w:vMerge/>
            <w:tcBorders>
              <w:top w:val="nil"/>
              <w:left w:val="nil"/>
              <w:bottom w:val="nil"/>
              <w:right w:val="nil"/>
            </w:tcBorders>
            <w:vAlign w:val="center"/>
            <w:hideMark/>
          </w:tcPr>
          <w:p w:rsidR="00BC29C2" w:rsidRPr="00BC29C2" w:rsidRDefault="00BC29C2" w:rsidP="00BC29C2">
            <w:pPr>
              <w:spacing w:after="0" w:line="240" w:lineRule="auto"/>
              <w:rPr>
                <w:rFonts w:ascii="Calibri" w:eastAsia="Times New Roman" w:hAnsi="Calibri" w:cs="Calibri"/>
                <w:color w:val="000000"/>
                <w:sz w:val="22"/>
              </w:rPr>
            </w:pPr>
          </w:p>
        </w:tc>
      </w:tr>
      <w:tr w:rsidR="00BC29C2" w:rsidRPr="00BC29C2" w:rsidTr="00BC29C2">
        <w:trPr>
          <w:trHeight w:val="383"/>
        </w:trPr>
        <w:tc>
          <w:tcPr>
            <w:tcW w:w="4540" w:type="dxa"/>
            <w:gridSpan w:val="12"/>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TÊN THỦ TỤC HÀNH CHÍNH</w:t>
            </w:r>
            <w:r w:rsidR="00E3088D">
              <w:rPr>
                <w:rFonts w:eastAsia="Times New Roman" w:cs="Times New Roman"/>
                <w:b/>
                <w:bCs/>
                <w:color w:val="000000"/>
                <w:szCs w:val="24"/>
              </w:rPr>
              <w:t xml:space="preserve"> 3</w:t>
            </w:r>
            <w:r w:rsidRPr="00BC29C2">
              <w:rPr>
                <w:rFonts w:eastAsia="Times New Roman" w:cs="Times New Roman"/>
                <w:b/>
                <w:bCs/>
                <w:color w:val="000000"/>
                <w:szCs w:val="24"/>
              </w:rPr>
              <w:t>: Thủ tục cấp giấy phép xe tập lái</w:t>
            </w:r>
          </w:p>
        </w:tc>
      </w:tr>
      <w:tr w:rsidR="00BC29C2" w:rsidRPr="00BC29C2" w:rsidTr="00BC29C2">
        <w:trPr>
          <w:trHeight w:val="383"/>
        </w:trPr>
        <w:tc>
          <w:tcPr>
            <w:tcW w:w="300"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p>
        </w:tc>
        <w:tc>
          <w:tcPr>
            <w:tcW w:w="3000" w:type="dxa"/>
            <w:gridSpan w:val="10"/>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 CHI PHÍ TUÂN THỦ THỦ TỤC HÀNH CHÍNH HIỆN TẠI</w:t>
            </w:r>
          </w:p>
        </w:tc>
        <w:tc>
          <w:tcPr>
            <w:tcW w:w="1240"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trHeight w:val="383"/>
        </w:trPr>
        <w:tc>
          <w:tcPr>
            <w:tcW w:w="300"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c>
          <w:tcPr>
            <w:tcW w:w="3000" w:type="dxa"/>
            <w:gridSpan w:val="10"/>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Lương tối thiểu: 4.420 *1,5 = 1,034 /26 ngày = 397.800; /8h = 49.725</w:t>
            </w:r>
          </w:p>
        </w:tc>
        <w:tc>
          <w:tcPr>
            <w:tcW w:w="1240"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trHeight w:val="383"/>
        </w:trPr>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1890"/>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STT</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công việc khi thực hiện TTHC</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hoạt động/ cách thức thực hiện cụ thể</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Thời gian thực hiện (giờ)</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TNBQ/ 01 giờ làm việc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chi phí thuê tư vấn, dịch vụ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phí, lệ phí, chi phí khác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lần thực hiện/ 01 năm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lượng đối tượng tuân thủ/01 năm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Tổng chi phí thực hiện TTHC/01 năm (đồng)</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Ghi chú</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hồ sơ</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630"/>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Văn bản đề nghị cấp giấy phép xe tập lái</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Soạn thảo</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1,2</w:t>
            </w:r>
          </w:p>
        </w:tc>
        <w:tc>
          <w:tcPr>
            <w:tcW w:w="300" w:type="dxa"/>
            <w:tcBorders>
              <w:top w:val="nil"/>
              <w:left w:val="nil"/>
              <w:bottom w:val="nil"/>
              <w:right w:val="nil"/>
            </w:tcBorders>
            <w:shd w:val="clear" w:color="auto" w:fill="auto"/>
            <w:hideMark/>
          </w:tcPr>
          <w:p w:rsidR="00BC29C2" w:rsidRPr="00BC29C2" w:rsidRDefault="00BC29C2" w:rsidP="00BC29C2">
            <w:pPr>
              <w:spacing w:after="0" w:line="240" w:lineRule="auto"/>
              <w:rPr>
                <w:rFonts w:ascii="Arial" w:eastAsia="Times New Roman" w:hAnsi="Arial" w:cs="Arial"/>
                <w:color w:val="000000"/>
                <w:sz w:val="20"/>
                <w:szCs w:val="20"/>
              </w:rPr>
            </w:pPr>
            <w:r w:rsidRPr="00BC29C2">
              <w:rPr>
                <w:rFonts w:ascii="Arial" w:eastAsia="Times New Roman" w:hAnsi="Arial" w:cs="Arial"/>
                <w:color w:val="000000"/>
                <w:sz w:val="20"/>
                <w:szCs w:val="20"/>
              </w:rPr>
              <w:t>Bản sao giấy đăng ký xe</w:t>
            </w:r>
          </w:p>
        </w:tc>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Photo</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5.973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41.807.500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2</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hồ sơ</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696.150.000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Bưu chính</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Điện tử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phí, lệ phí, chi phí khác</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3,2</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Lệ phí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lastRenderedPageBreak/>
              <w:t>3,3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Chi phí khác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1260"/>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4</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phục vụ việc kiểm tra, đánh giá của cơ quan có thẩm quyền</w:t>
            </w:r>
            <w:r w:rsidRPr="00BC29C2">
              <w:rPr>
                <w:rFonts w:eastAsia="Times New Roman" w:cs="Times New Roman"/>
                <w:color w:val="000000"/>
                <w:szCs w:val="24"/>
              </w:rPr>
              <w:t xml:space="preserve">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Không</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Công việc khác</w:t>
            </w:r>
            <w:r w:rsidRPr="00BC29C2">
              <w:rPr>
                <w:rFonts w:eastAsia="Times New Roman" w:cs="Times New Roman"/>
                <w:color w:val="000000"/>
                <w:szCs w:val="24"/>
              </w:rPr>
              <w:t xml:space="preserve">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6</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Nhận kết quả</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696.150.000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Bưu chính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Điện tử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BC29C2">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6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2"/>
              </w:rPr>
            </w:pPr>
            <w:r w:rsidRPr="00BC29C2">
              <w:rPr>
                <w:rFonts w:eastAsia="Times New Roman" w:cs="Times New Roman"/>
                <w:b/>
                <w:bCs/>
                <w:color w:val="000000"/>
                <w:sz w:val="22"/>
              </w:rPr>
              <w:t>TỔNG CỘNG</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 w:val="22"/>
              </w:rPr>
            </w:pPr>
            <w:r w:rsidRPr="00BC29C2">
              <w:rPr>
                <w:rFonts w:eastAsia="Times New Roman" w:cs="Times New Roman"/>
                <w:b/>
                <w:bCs/>
                <w:color w:val="000000"/>
                <w:sz w:val="22"/>
              </w:rPr>
              <w:t>2.199.872.500</w:t>
            </w:r>
          </w:p>
        </w:tc>
        <w:tc>
          <w:tcPr>
            <w:tcW w:w="124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83"/>
        </w:trPr>
        <w:tc>
          <w:tcPr>
            <w:tcW w:w="300"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0" w:type="dxa"/>
            <w:gridSpan w:val="10"/>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II. CHI PHÍ TUÂN THỦ THỦ TỤC HÀNH CHÍNH THAY THẾ</w:t>
            </w:r>
          </w:p>
        </w:tc>
        <w:tc>
          <w:tcPr>
            <w:tcW w:w="1240"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trHeight w:val="383"/>
        </w:trPr>
        <w:tc>
          <w:tcPr>
            <w:tcW w:w="300"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sz w:val="20"/>
                <w:szCs w:val="20"/>
              </w:rPr>
            </w:pPr>
          </w:p>
        </w:tc>
        <w:tc>
          <w:tcPr>
            <w:tcW w:w="3000" w:type="dxa"/>
            <w:gridSpan w:val="10"/>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Lương tối thiểu: 4.420 *1,5 = 1,034 /26 ngày = 397.800; /8h = 49.725</w:t>
            </w:r>
          </w:p>
        </w:tc>
        <w:tc>
          <w:tcPr>
            <w:tcW w:w="1240"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BC29C2">
        <w:trPr>
          <w:trHeight w:val="383"/>
        </w:trPr>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1890"/>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STT</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công việc khi thực hiện TTHC</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hoạt động/ cách thức thực hiện cụ thể</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Thời gian thực hiện (giờ)</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TNBQ/ 01 giờ làm việc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chi phí thuê tư vấn, dịch vụ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phí, lệ phí, chi phí khác (đồng)</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lần thực hiện/ 01 năm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lượng đối tượng tuân thủ/01 năm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Tổng chi phí thực hiện TTHC/01 năm (đồng)</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Ghi chú</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hồ sơ</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630"/>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Văn bản đề nghị cấp giấy phép xe tập lái</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Soạn thảo</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lastRenderedPageBreak/>
              <w:t>2</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hồ sơ</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696.150.000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Bưu chính</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Điện tử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phí, lệ phí, chi phí khác</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3,2</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Lệ phí</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Chi phí khác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1260"/>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4</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phục vụ việc kiểm tra, đánh giá của cơ quan có thẩm quyền</w:t>
            </w:r>
            <w:r w:rsidRPr="00BC29C2">
              <w:rPr>
                <w:rFonts w:eastAsia="Times New Roman" w:cs="Times New Roman"/>
                <w:color w:val="000000"/>
                <w:szCs w:val="24"/>
              </w:rPr>
              <w:t xml:space="preserve">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Không</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Công việc khác</w:t>
            </w:r>
            <w:r w:rsidRPr="00BC29C2">
              <w:rPr>
                <w:rFonts w:eastAsia="Times New Roman" w:cs="Times New Roman"/>
                <w:color w:val="000000"/>
                <w:szCs w:val="24"/>
              </w:rPr>
              <w:t xml:space="preserve"> (nếu có)</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6</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Nhận kết quả</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696.150.000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Bưu chính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7.000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34.807.500</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Điện tử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0,0</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30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BC29C2">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BC29C2">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6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2"/>
              </w:rPr>
            </w:pPr>
            <w:r w:rsidRPr="00BC29C2">
              <w:rPr>
                <w:rFonts w:eastAsia="Times New Roman" w:cs="Times New Roman"/>
                <w:b/>
                <w:bCs/>
                <w:color w:val="000000"/>
                <w:sz w:val="22"/>
              </w:rPr>
              <w:t>TỔNG CỘNG</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0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 w:val="22"/>
              </w:rPr>
            </w:pPr>
            <w:r w:rsidRPr="00BC29C2">
              <w:rPr>
                <w:rFonts w:eastAsia="Times New Roman" w:cs="Times New Roman"/>
                <w:b/>
                <w:bCs/>
                <w:color w:val="000000"/>
                <w:sz w:val="22"/>
              </w:rPr>
              <w:t>2.158.065.000</w:t>
            </w:r>
          </w:p>
        </w:tc>
        <w:tc>
          <w:tcPr>
            <w:tcW w:w="124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Default="00BC29C2" w:rsidP="00BC29C2">
            <w:pPr>
              <w:spacing w:after="0" w:line="240" w:lineRule="auto"/>
              <w:rPr>
                <w:rFonts w:eastAsia="Times New Roman" w:cs="Times New Roman"/>
                <w:sz w:val="20"/>
                <w:szCs w:val="20"/>
              </w:rPr>
            </w:pPr>
          </w:p>
          <w:p w:rsidR="00BC29C2" w:rsidRDefault="00BC29C2" w:rsidP="00BC29C2">
            <w:pPr>
              <w:spacing w:after="0" w:line="240" w:lineRule="auto"/>
              <w:rPr>
                <w:rFonts w:eastAsia="Times New Roman" w:cs="Times New Roman"/>
                <w:sz w:val="20"/>
                <w:szCs w:val="20"/>
              </w:rPr>
            </w:pPr>
          </w:p>
          <w:p w:rsidR="00E3088D" w:rsidRDefault="00E3088D" w:rsidP="00BC29C2">
            <w:pPr>
              <w:spacing w:after="0" w:line="240" w:lineRule="auto"/>
              <w:rPr>
                <w:rFonts w:eastAsia="Times New Roman" w:cs="Times New Roman"/>
                <w:sz w:val="20"/>
                <w:szCs w:val="20"/>
              </w:rPr>
            </w:pPr>
          </w:p>
          <w:p w:rsidR="00E3088D" w:rsidRDefault="00E3088D" w:rsidP="00BC29C2">
            <w:pPr>
              <w:spacing w:after="0" w:line="240" w:lineRule="auto"/>
              <w:rPr>
                <w:rFonts w:eastAsia="Times New Roman" w:cs="Times New Roman"/>
                <w:sz w:val="20"/>
                <w:szCs w:val="20"/>
              </w:rPr>
            </w:pPr>
          </w:p>
          <w:p w:rsidR="00E3088D" w:rsidRDefault="00E3088D" w:rsidP="00BC29C2">
            <w:pPr>
              <w:spacing w:after="0" w:line="240" w:lineRule="auto"/>
              <w:rPr>
                <w:rFonts w:eastAsia="Times New Roman" w:cs="Times New Roman"/>
                <w:sz w:val="20"/>
                <w:szCs w:val="20"/>
              </w:rPr>
            </w:pPr>
          </w:p>
          <w:p w:rsidR="00E3088D" w:rsidRDefault="00E3088D" w:rsidP="00BC29C2">
            <w:pPr>
              <w:spacing w:after="0" w:line="240" w:lineRule="auto"/>
              <w:rPr>
                <w:rFonts w:eastAsia="Times New Roman" w:cs="Times New Roman"/>
                <w:sz w:val="20"/>
                <w:szCs w:val="20"/>
              </w:rPr>
            </w:pPr>
          </w:p>
          <w:p w:rsidR="00E3088D" w:rsidRDefault="00E3088D" w:rsidP="00BC29C2">
            <w:pPr>
              <w:spacing w:after="0" w:line="240" w:lineRule="auto"/>
              <w:rPr>
                <w:rFonts w:eastAsia="Times New Roman" w:cs="Times New Roman"/>
                <w:sz w:val="20"/>
                <w:szCs w:val="20"/>
              </w:rPr>
            </w:pPr>
          </w:p>
          <w:p w:rsidR="00BC29C2" w:rsidRDefault="00BC29C2" w:rsidP="00BC29C2">
            <w:pPr>
              <w:spacing w:after="0" w:line="240" w:lineRule="auto"/>
              <w:rPr>
                <w:rFonts w:eastAsia="Times New Roman" w:cs="Times New Roman"/>
                <w:sz w:val="20"/>
                <w:szCs w:val="20"/>
              </w:rPr>
            </w:pPr>
          </w:p>
          <w:p w:rsidR="00BC29C2" w:rsidRDefault="00BC29C2" w:rsidP="00BC29C2">
            <w:pPr>
              <w:spacing w:after="0" w:line="240" w:lineRule="auto"/>
              <w:rPr>
                <w:rFonts w:eastAsia="Times New Roman" w:cs="Times New Roman"/>
                <w:sz w:val="20"/>
                <w:szCs w:val="20"/>
              </w:rPr>
            </w:pPr>
          </w:p>
          <w:p w:rsidR="00BC29C2" w:rsidRDefault="00BC29C2" w:rsidP="00BC29C2">
            <w:pPr>
              <w:spacing w:after="0" w:line="240" w:lineRule="auto"/>
              <w:rPr>
                <w:rFonts w:eastAsia="Times New Roman" w:cs="Times New Roman"/>
                <w:sz w:val="20"/>
                <w:szCs w:val="20"/>
              </w:rPr>
            </w:pPr>
          </w:p>
          <w:p w:rsidR="00BC29C2" w:rsidRDefault="00BC29C2" w:rsidP="00BC29C2">
            <w:pPr>
              <w:spacing w:after="0" w:line="240" w:lineRule="auto"/>
              <w:rPr>
                <w:rFonts w:eastAsia="Times New Roman" w:cs="Times New Roman"/>
                <w:sz w:val="20"/>
                <w:szCs w:val="20"/>
              </w:rPr>
            </w:pPr>
          </w:p>
          <w:p w:rsidR="00BC29C2" w:rsidRDefault="00BC29C2" w:rsidP="00BC29C2">
            <w:pPr>
              <w:spacing w:after="0" w:line="240" w:lineRule="auto"/>
              <w:rPr>
                <w:rFonts w:eastAsia="Times New Roman" w:cs="Times New Roman"/>
                <w:sz w:val="20"/>
                <w:szCs w:val="20"/>
              </w:rPr>
            </w:pPr>
          </w:p>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75"/>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60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 w:val="28"/>
                <w:szCs w:val="28"/>
              </w:rPr>
            </w:pPr>
            <w:r w:rsidRPr="00BC29C2">
              <w:rPr>
                <w:rFonts w:eastAsia="Times New Roman" w:cs="Times New Roman"/>
                <w:b/>
                <w:bCs/>
                <w:color w:val="000000"/>
                <w:sz w:val="28"/>
                <w:szCs w:val="28"/>
              </w:rPr>
              <w:t xml:space="preserve">III. SO SÁNH CHI PHÍ </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b/>
                <w:bCs/>
                <w:color w:val="000000"/>
                <w:sz w:val="28"/>
                <w:szCs w:val="28"/>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6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Hiện tại nộp bản sao giấy đăng ký xe</w:t>
            </w:r>
          </w:p>
        </w:tc>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2.199.873.500</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color w:val="000000"/>
                <w:szCs w:val="24"/>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6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Phương án bãi bỏ thành phần bản sao giấy đăng ký xe</w:t>
            </w:r>
          </w:p>
        </w:tc>
        <w:tc>
          <w:tcPr>
            <w:tcW w:w="300" w:type="dxa"/>
            <w:tcBorders>
              <w:top w:val="nil"/>
              <w:left w:val="nil"/>
              <w:bottom w:val="nil"/>
              <w:right w:val="nil"/>
            </w:tcBorders>
            <w:shd w:val="clear" w:color="auto" w:fill="auto"/>
            <w:hideMark/>
          </w:tcPr>
          <w:p w:rsidR="00BC29C2" w:rsidRPr="00BC29C2" w:rsidRDefault="00BC29C2" w:rsidP="00BC29C2">
            <w:pPr>
              <w:spacing w:after="0" w:line="240" w:lineRule="auto"/>
              <w:jc w:val="right"/>
              <w:rPr>
                <w:rFonts w:eastAsia="Times New Roman" w:cs="Times New Roman"/>
                <w:color w:val="000000"/>
                <w:sz w:val="22"/>
              </w:rPr>
            </w:pPr>
            <w:r w:rsidRPr="00BC29C2">
              <w:rPr>
                <w:rFonts w:eastAsia="Times New Roman" w:cs="Times New Roman"/>
                <w:color w:val="000000"/>
                <w:sz w:val="22"/>
              </w:rPr>
              <w:t>2.158.065.000</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color w:val="000000"/>
                <w:sz w:val="22"/>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b/>
                <w:bCs/>
                <w:color w:val="000000"/>
                <w:sz w:val="22"/>
              </w:rPr>
            </w:pPr>
            <w:r w:rsidRPr="00BC29C2">
              <w:rPr>
                <w:rFonts w:eastAsia="Times New Roman" w:cs="Times New Roman"/>
                <w:b/>
                <w:bCs/>
                <w:color w:val="000000"/>
                <w:sz w:val="22"/>
              </w:rPr>
              <w:t>Giảm</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 w:val="22"/>
              </w:rPr>
            </w:pPr>
            <w:r w:rsidRPr="00BC29C2">
              <w:rPr>
                <w:rFonts w:eastAsia="Times New Roman" w:cs="Times New Roman"/>
                <w:b/>
                <w:bCs/>
                <w:color w:val="000000"/>
                <w:sz w:val="22"/>
              </w:rPr>
              <w:t>41.808.500</w:t>
            </w: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 w:val="22"/>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ascii="Calibri" w:eastAsia="Times New Roman" w:hAnsi="Calibri" w:cs="Calibri"/>
                <w:color w:val="000000"/>
                <w:sz w:val="22"/>
              </w:rPr>
            </w:pPr>
            <w:r w:rsidRPr="00BC29C2">
              <w:rPr>
                <w:rFonts w:ascii="Calibri" w:eastAsia="Times New Roman" w:hAnsi="Calibri" w:cs="Calibri"/>
                <w:noProof/>
                <w:color w:val="000000"/>
                <w:sz w:val="22"/>
              </w:rPr>
              <w:drawing>
                <wp:anchor distT="0" distB="0" distL="114300" distR="114300" simplePos="0" relativeHeight="251658240" behindDoc="0" locked="0" layoutInCell="1" allowOverlap="1">
                  <wp:simplePos x="0" y="0"/>
                  <wp:positionH relativeFrom="column">
                    <wp:posOffset>9525</wp:posOffset>
                  </wp:positionH>
                  <wp:positionV relativeFrom="paragraph">
                    <wp:posOffset>9525</wp:posOffset>
                  </wp:positionV>
                  <wp:extent cx="4591050" cy="2752725"/>
                  <wp:effectExtent l="0" t="0" r="0" b="9525"/>
                  <wp:wrapNone/>
                  <wp:docPr id="7" name="Chart 7">
                    <a:extLst xmlns:a="http://schemas.openxmlformats.org/drawingml/2006/main">
                      <a:ext uri="{FF2B5EF4-FFF2-40B4-BE49-F238E27FC236}">
                        <a16:creationId xmlns:a16="http://schemas.microsoft.com/office/drawing/2014/main" id="{D01F7FC9-CCCE-4739-892C-B4F81DC241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940"/>
            </w:tblGrid>
            <w:tr w:rsidR="00BC29C2" w:rsidRPr="00BC29C2">
              <w:trPr>
                <w:trHeight w:val="300"/>
                <w:tblCellSpacing w:w="0" w:type="dxa"/>
              </w:trPr>
              <w:tc>
                <w:tcPr>
                  <w:tcW w:w="29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ascii="Calibri" w:eastAsia="Times New Roman" w:hAnsi="Calibri" w:cs="Calibri"/>
                      <w:color w:val="000000"/>
                      <w:sz w:val="22"/>
                    </w:rPr>
                  </w:pPr>
                </w:p>
              </w:tc>
            </w:tr>
          </w:tbl>
          <w:p w:rsidR="00BC29C2" w:rsidRPr="00BC29C2" w:rsidRDefault="00BC29C2" w:rsidP="00BC29C2">
            <w:pPr>
              <w:spacing w:after="0" w:line="240" w:lineRule="auto"/>
              <w:rPr>
                <w:rFonts w:ascii="Calibri" w:eastAsia="Times New Roman" w:hAnsi="Calibri" w:cs="Calibri"/>
                <w:color w:val="000000"/>
                <w:sz w:val="22"/>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BC29C2">
        <w:trPr>
          <w:trHeight w:val="300"/>
        </w:trPr>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0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24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bl>
    <w:p w:rsidR="00BC29C2" w:rsidRDefault="00BC29C2"/>
    <w:p w:rsidR="00BC29C2" w:rsidRDefault="00BC29C2"/>
    <w:p w:rsidR="00BC29C2" w:rsidRDefault="00BC29C2"/>
    <w:tbl>
      <w:tblPr>
        <w:tblW w:w="14734" w:type="dxa"/>
        <w:tblLook w:val="04A0" w:firstRow="1" w:lastRow="0" w:firstColumn="1" w:lastColumn="0" w:noHBand="0" w:noVBand="1"/>
      </w:tblPr>
      <w:tblGrid>
        <w:gridCol w:w="1036"/>
        <w:gridCol w:w="2083"/>
        <w:gridCol w:w="1596"/>
        <w:gridCol w:w="9"/>
        <w:gridCol w:w="1088"/>
        <w:gridCol w:w="1180"/>
        <w:gridCol w:w="70"/>
        <w:gridCol w:w="870"/>
        <w:gridCol w:w="70"/>
        <w:gridCol w:w="1050"/>
        <w:gridCol w:w="70"/>
        <w:gridCol w:w="870"/>
        <w:gridCol w:w="70"/>
        <w:gridCol w:w="1087"/>
        <w:gridCol w:w="50"/>
        <w:gridCol w:w="890"/>
        <w:gridCol w:w="50"/>
        <w:gridCol w:w="1570"/>
        <w:gridCol w:w="50"/>
        <w:gridCol w:w="6"/>
        <w:gridCol w:w="29"/>
        <w:gridCol w:w="855"/>
        <w:gridCol w:w="50"/>
        <w:gridCol w:w="6"/>
        <w:gridCol w:w="29"/>
      </w:tblGrid>
      <w:tr w:rsidR="00BC29C2" w:rsidRPr="00BC29C2" w:rsidTr="00E3088D">
        <w:trPr>
          <w:trHeight w:val="330"/>
        </w:trPr>
        <w:tc>
          <w:tcPr>
            <w:tcW w:w="7062" w:type="dxa"/>
            <w:gridSpan w:val="7"/>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 w:val="26"/>
                <w:szCs w:val="26"/>
              </w:rPr>
            </w:pPr>
            <w:r w:rsidRPr="00BC29C2">
              <w:rPr>
                <w:rFonts w:eastAsia="Times New Roman" w:cs="Times New Roman"/>
                <w:color w:val="000000"/>
                <w:sz w:val="26"/>
                <w:szCs w:val="26"/>
              </w:rPr>
              <w:lastRenderedPageBreak/>
              <w:t>BỘ GIAO THÔNG VẬN TẢI</w:t>
            </w: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6"/>
                <w:szCs w:val="26"/>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732" w:type="dxa"/>
            <w:gridSpan w:val="8"/>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r w:rsidRPr="00BC29C2">
              <w:rPr>
                <w:rFonts w:eastAsia="Times New Roman" w:cs="Times New Roman"/>
                <w:color w:val="000000"/>
                <w:sz w:val="22"/>
              </w:rPr>
              <w:t>Biểu mẫu số 04/ĐGTĐ-SCM</w:t>
            </w: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color w:val="000000"/>
                <w:sz w:val="22"/>
              </w:rPr>
            </w:pPr>
          </w:p>
        </w:tc>
      </w:tr>
      <w:tr w:rsidR="00BC29C2" w:rsidRPr="00BC29C2" w:rsidTr="00E3088D">
        <w:trPr>
          <w:gridAfter w:val="2"/>
          <w:wAfter w:w="35" w:type="dxa"/>
          <w:trHeight w:val="330"/>
        </w:trPr>
        <w:tc>
          <w:tcPr>
            <w:tcW w:w="7062" w:type="dxa"/>
            <w:gridSpan w:val="7"/>
            <w:tcBorders>
              <w:top w:val="nil"/>
              <w:left w:val="nil"/>
              <w:bottom w:val="nil"/>
              <w:right w:val="nil"/>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 w:val="26"/>
                <w:szCs w:val="26"/>
              </w:rPr>
            </w:pPr>
            <w:r w:rsidRPr="00BC29C2">
              <w:rPr>
                <w:rFonts w:eastAsia="Times New Roman" w:cs="Times New Roman"/>
                <w:b/>
                <w:bCs/>
                <w:color w:val="000000"/>
                <w:sz w:val="26"/>
                <w:szCs w:val="26"/>
              </w:rPr>
              <w:t>CỤC ĐƯỜNG BỘ VIỆT NAM</w:t>
            </w: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6"/>
                <w:szCs w:val="26"/>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3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75"/>
        </w:trPr>
        <w:tc>
          <w:tcPr>
            <w:tcW w:w="1036"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trHeight w:val="408"/>
        </w:trPr>
        <w:tc>
          <w:tcPr>
            <w:tcW w:w="14734" w:type="dxa"/>
            <w:gridSpan w:val="25"/>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 w:val="28"/>
                <w:szCs w:val="28"/>
              </w:rPr>
            </w:pPr>
            <w:r w:rsidRPr="00BC29C2">
              <w:rPr>
                <w:rFonts w:eastAsia="Times New Roman" w:cs="Times New Roman"/>
                <w:b/>
                <w:bCs/>
                <w:color w:val="000000"/>
                <w:sz w:val="28"/>
                <w:szCs w:val="28"/>
              </w:rPr>
              <w:t xml:space="preserve">CHI PHÍ TUÂN THỦ THỦ TỤC HÀNH CHÍNH TRONG DỰ ÁN, DỰ THẢO VĂN BẢN </w:t>
            </w:r>
          </w:p>
        </w:tc>
      </w:tr>
      <w:tr w:rsidR="00BC29C2" w:rsidRPr="00BC29C2" w:rsidTr="00E3088D">
        <w:trPr>
          <w:trHeight w:val="408"/>
        </w:trPr>
        <w:tc>
          <w:tcPr>
            <w:tcW w:w="14734" w:type="dxa"/>
            <w:gridSpan w:val="25"/>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 w:val="28"/>
                <w:szCs w:val="28"/>
              </w:rPr>
            </w:pPr>
          </w:p>
        </w:tc>
      </w:tr>
      <w:tr w:rsidR="00BC29C2" w:rsidRPr="00BC29C2" w:rsidTr="00E3088D">
        <w:trPr>
          <w:trHeight w:val="383"/>
        </w:trPr>
        <w:tc>
          <w:tcPr>
            <w:tcW w:w="14734" w:type="dxa"/>
            <w:gridSpan w:val="25"/>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TÊN THỦ TỤC HÀNH CHÍNH</w:t>
            </w:r>
            <w:r w:rsidR="00E3088D">
              <w:rPr>
                <w:rFonts w:eastAsia="Times New Roman" w:cs="Times New Roman"/>
                <w:b/>
                <w:bCs/>
                <w:color w:val="000000"/>
                <w:szCs w:val="24"/>
              </w:rPr>
              <w:t xml:space="preserve"> 4</w:t>
            </w:r>
            <w:r w:rsidRPr="00BC29C2">
              <w:rPr>
                <w:rFonts w:eastAsia="Times New Roman" w:cs="Times New Roman"/>
                <w:b/>
                <w:bCs/>
                <w:color w:val="000000"/>
                <w:szCs w:val="24"/>
              </w:rPr>
              <w:t>: Thủ tục</w:t>
            </w:r>
            <w:r w:rsidR="00E3088D">
              <w:rPr>
                <w:rFonts w:eastAsia="Times New Roman" w:cs="Times New Roman"/>
                <w:b/>
                <w:bCs/>
                <w:color w:val="000000"/>
                <w:szCs w:val="24"/>
              </w:rPr>
              <w:t xml:space="preserve"> </w:t>
            </w:r>
            <w:r w:rsidRPr="00BC29C2">
              <w:rPr>
                <w:rFonts w:eastAsia="Times New Roman" w:cs="Times New Roman"/>
                <w:b/>
                <w:bCs/>
                <w:color w:val="000000"/>
                <w:szCs w:val="24"/>
              </w:rPr>
              <w:t xml:space="preserve">cấp </w:t>
            </w:r>
            <w:r w:rsidR="00E3088D">
              <w:rPr>
                <w:rFonts w:eastAsia="Times New Roman" w:cs="Times New Roman"/>
                <w:b/>
                <w:bCs/>
                <w:color w:val="000000"/>
                <w:szCs w:val="24"/>
              </w:rPr>
              <w:t xml:space="preserve">lại </w:t>
            </w:r>
            <w:r w:rsidRPr="00BC29C2">
              <w:rPr>
                <w:rFonts w:eastAsia="Times New Roman" w:cs="Times New Roman"/>
                <w:b/>
                <w:bCs/>
                <w:color w:val="000000"/>
                <w:szCs w:val="24"/>
              </w:rPr>
              <w:t>giấy phép xe tập lái</w:t>
            </w:r>
          </w:p>
        </w:tc>
      </w:tr>
      <w:tr w:rsidR="00BC29C2" w:rsidRPr="00BC29C2" w:rsidTr="00E3088D">
        <w:trPr>
          <w:gridAfter w:val="1"/>
          <w:wAfter w:w="29" w:type="dxa"/>
          <w:trHeight w:val="383"/>
        </w:trPr>
        <w:tc>
          <w:tcPr>
            <w:tcW w:w="1036"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jc w:val="center"/>
              <w:rPr>
                <w:rFonts w:eastAsia="Times New Roman" w:cs="Times New Roman"/>
                <w:b/>
                <w:bCs/>
                <w:color w:val="000000"/>
                <w:szCs w:val="24"/>
              </w:rPr>
            </w:pPr>
          </w:p>
        </w:tc>
        <w:tc>
          <w:tcPr>
            <w:tcW w:w="12729" w:type="dxa"/>
            <w:gridSpan w:val="19"/>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 CHI PHÍ TUÂN THỦ THỦ TỤC HÀNH CHÍNH HIỆN TẠI</w:t>
            </w:r>
          </w:p>
        </w:tc>
        <w:tc>
          <w:tcPr>
            <w:tcW w:w="940" w:type="dxa"/>
            <w:gridSpan w:val="4"/>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E3088D">
        <w:trPr>
          <w:gridAfter w:val="1"/>
          <w:wAfter w:w="29" w:type="dxa"/>
          <w:trHeight w:val="383"/>
        </w:trPr>
        <w:tc>
          <w:tcPr>
            <w:tcW w:w="1036"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c>
          <w:tcPr>
            <w:tcW w:w="12729" w:type="dxa"/>
            <w:gridSpan w:val="19"/>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Lương tối thiểu: 4.420 *1,5 = 1,034 /26 ngày = 397.800; /8h = 49.725</w:t>
            </w:r>
          </w:p>
        </w:tc>
        <w:tc>
          <w:tcPr>
            <w:tcW w:w="940" w:type="dxa"/>
            <w:gridSpan w:val="4"/>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E3088D">
        <w:trPr>
          <w:gridAfter w:val="3"/>
          <w:wAfter w:w="85" w:type="dxa"/>
          <w:trHeight w:val="383"/>
        </w:trPr>
        <w:tc>
          <w:tcPr>
            <w:tcW w:w="1036"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p>
        </w:tc>
        <w:tc>
          <w:tcPr>
            <w:tcW w:w="2083"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1890"/>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STT</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công việc khi thực hiện TTHC</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hoạt động/ cách thức thực hiện cụ thể</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Thời gian thực hiện (giờ)</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TNBQ/ 01 giờ làm việc (đồng)</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chi phí thuê tư vấn, dịch vụ (đồng)</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phí, lệ phí, chi phí khác (đồng)</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lần thực hiện/ 01 năm</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lượng đối tượng tuân thủ/01 năm</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Tổng chi phí thực hiện TTHC/01 năm (đồng)</w:t>
            </w:r>
          </w:p>
        </w:tc>
        <w:tc>
          <w:tcPr>
            <w:tcW w:w="940" w:type="dxa"/>
            <w:gridSpan w:val="4"/>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Ghi chú</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1</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hồ sơ</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63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1,1</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Văn bản đề nghị cấp giấy phép xe tập lái</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Soạn thảo</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1,2</w:t>
            </w:r>
          </w:p>
        </w:tc>
        <w:tc>
          <w:tcPr>
            <w:tcW w:w="2083" w:type="dxa"/>
            <w:tcBorders>
              <w:top w:val="nil"/>
              <w:left w:val="nil"/>
              <w:bottom w:val="nil"/>
              <w:right w:val="nil"/>
            </w:tcBorders>
            <w:shd w:val="clear" w:color="auto" w:fill="auto"/>
            <w:hideMark/>
          </w:tcPr>
          <w:p w:rsidR="00BC29C2" w:rsidRPr="00BC29C2" w:rsidRDefault="00BC29C2" w:rsidP="00BC29C2">
            <w:pPr>
              <w:spacing w:after="0" w:line="240" w:lineRule="auto"/>
              <w:rPr>
                <w:rFonts w:ascii="Arial" w:eastAsia="Times New Roman" w:hAnsi="Arial" w:cs="Arial"/>
                <w:color w:val="000000"/>
                <w:sz w:val="20"/>
                <w:szCs w:val="20"/>
              </w:rPr>
            </w:pPr>
            <w:r w:rsidRPr="00BC29C2">
              <w:rPr>
                <w:rFonts w:ascii="Arial" w:eastAsia="Times New Roman" w:hAnsi="Arial" w:cs="Arial"/>
                <w:color w:val="000000"/>
                <w:sz w:val="20"/>
                <w:szCs w:val="20"/>
              </w:rPr>
              <w:t>Bản sao giấy đăng ký xe</w:t>
            </w:r>
          </w:p>
        </w:tc>
        <w:tc>
          <w:tcPr>
            <w:tcW w:w="159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Photo</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5.973</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179.175.000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2</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hồ sơ</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2.983.500.000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Bưu chính</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Điện tử</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3</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phí, lệ phí, chi phí khác</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3,1</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Phí</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3,2</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Lệ phí</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lastRenderedPageBreak/>
              <w:t>3,3</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Chi phí khác (nếu có)</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126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4</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phục vụ việc kiểm tra, đánh giá của cơ quan có thẩm quyền</w:t>
            </w:r>
            <w:r w:rsidRPr="00BC29C2">
              <w:rPr>
                <w:rFonts w:eastAsia="Times New Roman" w:cs="Times New Roman"/>
                <w:color w:val="000000"/>
                <w:szCs w:val="24"/>
              </w:rPr>
              <w:t xml:space="preserve"> (nếu có)</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Không</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5</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Công việc khác</w:t>
            </w:r>
            <w:r w:rsidRPr="00BC29C2">
              <w:rPr>
                <w:rFonts w:eastAsia="Times New Roman" w:cs="Times New Roman"/>
                <w:color w:val="000000"/>
                <w:szCs w:val="24"/>
              </w:rPr>
              <w:t xml:space="preserve"> (nếu có)</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6</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Nhận kết quả</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2.983.500.000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Bưu chính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Điện tử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2083"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596"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8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57"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4"/>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E3088D">
        <w:trPr>
          <w:gridAfter w:val="3"/>
          <w:wAfter w:w="85" w:type="dxa"/>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68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2"/>
              </w:rPr>
            </w:pPr>
            <w:r w:rsidRPr="00BC29C2">
              <w:rPr>
                <w:rFonts w:eastAsia="Times New Roman" w:cs="Times New Roman"/>
                <w:b/>
                <w:bCs/>
                <w:color w:val="000000"/>
                <w:sz w:val="22"/>
              </w:rPr>
              <w:t>TỔNG CỘNG</w:t>
            </w:r>
          </w:p>
        </w:tc>
        <w:tc>
          <w:tcPr>
            <w:tcW w:w="1088"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8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57"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 w:val="22"/>
              </w:rPr>
            </w:pPr>
            <w:r w:rsidRPr="00BC29C2">
              <w:rPr>
                <w:rFonts w:eastAsia="Times New Roman" w:cs="Times New Roman"/>
                <w:b/>
                <w:bCs/>
                <w:color w:val="000000"/>
                <w:sz w:val="22"/>
              </w:rPr>
              <w:t>9.428.025.000</w:t>
            </w:r>
          </w:p>
        </w:tc>
        <w:tc>
          <w:tcPr>
            <w:tcW w:w="940" w:type="dxa"/>
            <w:gridSpan w:val="4"/>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1"/>
          <w:wAfter w:w="29" w:type="dxa"/>
          <w:trHeight w:val="383"/>
        </w:trPr>
        <w:tc>
          <w:tcPr>
            <w:tcW w:w="1036" w:type="dxa"/>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2729" w:type="dxa"/>
            <w:gridSpan w:val="19"/>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II. CHI PHÍ TUÂN THỦ THỦ TỤC HÀNH CHÍNH THAY THẾ</w:t>
            </w:r>
          </w:p>
        </w:tc>
        <w:tc>
          <w:tcPr>
            <w:tcW w:w="940" w:type="dxa"/>
            <w:gridSpan w:val="4"/>
            <w:vMerge w:val="restart"/>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E3088D">
        <w:trPr>
          <w:gridAfter w:val="1"/>
          <w:wAfter w:w="29" w:type="dxa"/>
          <w:trHeight w:val="383"/>
        </w:trPr>
        <w:tc>
          <w:tcPr>
            <w:tcW w:w="1036" w:type="dxa"/>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sz w:val="20"/>
                <w:szCs w:val="20"/>
              </w:rPr>
            </w:pPr>
          </w:p>
        </w:tc>
        <w:tc>
          <w:tcPr>
            <w:tcW w:w="12729" w:type="dxa"/>
            <w:gridSpan w:val="19"/>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Lương tối thiểu: 4.420 *1,5 = 1,034 /26 ngày = 397.800; /8h = 49.725</w:t>
            </w:r>
          </w:p>
        </w:tc>
        <w:tc>
          <w:tcPr>
            <w:tcW w:w="940" w:type="dxa"/>
            <w:gridSpan w:val="4"/>
            <w:vMerge/>
            <w:tcBorders>
              <w:top w:val="nil"/>
              <w:left w:val="nil"/>
              <w:bottom w:val="nil"/>
              <w:right w:val="nil"/>
            </w:tcBorders>
            <w:vAlign w:val="center"/>
            <w:hideMark/>
          </w:tcPr>
          <w:p w:rsidR="00BC29C2" w:rsidRPr="00BC29C2" w:rsidRDefault="00BC29C2" w:rsidP="00BC29C2">
            <w:pPr>
              <w:spacing w:after="0" w:line="240" w:lineRule="auto"/>
              <w:rPr>
                <w:rFonts w:eastAsia="Times New Roman" w:cs="Times New Roman"/>
                <w:b/>
                <w:bCs/>
                <w:color w:val="000000"/>
                <w:szCs w:val="24"/>
              </w:rPr>
            </w:pPr>
          </w:p>
        </w:tc>
      </w:tr>
      <w:tr w:rsidR="00BC29C2" w:rsidRPr="00BC29C2" w:rsidTr="00E3088D">
        <w:trPr>
          <w:gridAfter w:val="3"/>
          <w:wAfter w:w="85" w:type="dxa"/>
          <w:trHeight w:val="383"/>
        </w:trPr>
        <w:tc>
          <w:tcPr>
            <w:tcW w:w="1036"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p>
        </w:tc>
        <w:tc>
          <w:tcPr>
            <w:tcW w:w="2083"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1890"/>
        </w:trPr>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STT</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công việc khi thực hiện TTHC</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Các hoạt động/ cách thức thực hiện cụ thể</w:t>
            </w:r>
          </w:p>
        </w:tc>
        <w:tc>
          <w:tcPr>
            <w:tcW w:w="1097"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Thời gian thực hiện (giờ)</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TNBQ/ 01 giờ làm việc (đồng)</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chi phí thuê tư vấn, dịch vụ (đồng)</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Mức phí, lệ phí, chi phí khác (đồng)</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lần thực hiện/ 01 năm</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Số lượng đối tượng tuân thủ/01 năm</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Tổng chi phí thực hiện TTHC/01 năm (đồng)</w:t>
            </w:r>
          </w:p>
        </w:tc>
        <w:tc>
          <w:tcPr>
            <w:tcW w:w="940" w:type="dxa"/>
            <w:gridSpan w:val="4"/>
            <w:tcBorders>
              <w:top w:val="single" w:sz="4" w:space="0" w:color="auto"/>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Ghi chú</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1</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hồ sơ</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63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1,1</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Văn bản đề nghị cấp giấy phép xe tập lái</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Soạn thảo</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lastRenderedPageBreak/>
              <w:t>2</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hồ sơ</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2.983.500.000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Bưu chính</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Điện tử</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3</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Nộp phí, lệ phí, chi phí khác</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3,1</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Phí</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3,2</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Lệ phí</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3,3</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Chi phí khác (nếu có)</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126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4</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Chuẩn bị, phục vụ việc kiểm tra, đánh giá của cơ quan có thẩm quyền</w:t>
            </w:r>
            <w:r w:rsidRPr="00BC29C2">
              <w:rPr>
                <w:rFonts w:eastAsia="Times New Roman" w:cs="Times New Roman"/>
                <w:color w:val="000000"/>
                <w:szCs w:val="24"/>
              </w:rPr>
              <w:t xml:space="preserve"> (nếu có)</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noWrap/>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Không</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color w:val="000000"/>
                <w:szCs w:val="24"/>
              </w:rPr>
            </w:pPr>
            <w:r w:rsidRPr="00BC29C2">
              <w:rPr>
                <w:rFonts w:eastAsia="Times New Roman" w:cs="Times New Roman"/>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5</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Công việc khác</w:t>
            </w:r>
            <w:r w:rsidRPr="00BC29C2">
              <w:rPr>
                <w:rFonts w:eastAsia="Times New Roman" w:cs="Times New Roman"/>
                <w:color w:val="000000"/>
                <w:szCs w:val="24"/>
              </w:rPr>
              <w:t xml:space="preserve"> (nếu có)</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6</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b/>
                <w:bCs/>
                <w:color w:val="000000"/>
                <w:szCs w:val="24"/>
              </w:rPr>
            </w:pPr>
            <w:r w:rsidRPr="00BC29C2">
              <w:rPr>
                <w:rFonts w:eastAsia="Times New Roman" w:cs="Times New Roman"/>
                <w:b/>
                <w:bCs/>
                <w:color w:val="000000"/>
                <w:szCs w:val="24"/>
              </w:rPr>
              <w:t>Nhận kết quả</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Trực tiếp</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99.450</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2.983.500.000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Bưu chính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0,1</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49.725</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30.000</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4.973</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149.175.000</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1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center"/>
              <w:rPr>
                <w:rFonts w:eastAsia="Times New Roman" w:cs="Times New Roman"/>
                <w:b/>
                <w:bCs/>
                <w:color w:val="000000"/>
                <w:szCs w:val="24"/>
              </w:rPr>
            </w:pPr>
            <w:r w:rsidRPr="00BC29C2">
              <w:rPr>
                <w:rFonts w:eastAsia="Times New Roman" w:cs="Times New Roman"/>
                <w:b/>
                <w:bCs/>
                <w:color w:val="000000"/>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596"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xml:space="preserve">Điện tử </w:t>
            </w:r>
          </w:p>
        </w:tc>
        <w:tc>
          <w:tcPr>
            <w:tcW w:w="109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0,0</w:t>
            </w:r>
          </w:p>
        </w:tc>
        <w:tc>
          <w:tcPr>
            <w:tcW w:w="1180" w:type="dxa"/>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157"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1620" w:type="dxa"/>
            <w:gridSpan w:val="2"/>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c>
          <w:tcPr>
            <w:tcW w:w="940" w:type="dxa"/>
            <w:gridSpan w:val="4"/>
            <w:tcBorders>
              <w:top w:val="nil"/>
              <w:left w:val="nil"/>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rPr>
                <w:rFonts w:eastAsia="Times New Roman" w:cs="Times New Roman"/>
                <w:color w:val="000000"/>
                <w:szCs w:val="24"/>
              </w:rPr>
            </w:pPr>
            <w:r w:rsidRPr="00BC29C2">
              <w:rPr>
                <w:rFonts w:eastAsia="Times New Roman" w:cs="Times New Roman"/>
                <w:color w:val="000000"/>
                <w:szCs w:val="24"/>
              </w:rPr>
              <w:t> </w:t>
            </w:r>
          </w:p>
        </w:tc>
      </w:tr>
      <w:tr w:rsidR="00BC29C2" w:rsidRPr="00BC29C2" w:rsidTr="00E3088D">
        <w:trPr>
          <w:gridAfter w:val="3"/>
          <w:wAfter w:w="85" w:type="dxa"/>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2083"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596"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097"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8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57"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4"/>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E3088D">
        <w:trPr>
          <w:gridAfter w:val="3"/>
          <w:wAfter w:w="85" w:type="dxa"/>
          <w:trHeight w:val="300"/>
        </w:trPr>
        <w:tc>
          <w:tcPr>
            <w:tcW w:w="1036" w:type="dxa"/>
            <w:tcBorders>
              <w:top w:val="nil"/>
              <w:left w:val="single" w:sz="4" w:space="0" w:color="auto"/>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368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C29C2" w:rsidRPr="00BC29C2" w:rsidRDefault="00BC29C2" w:rsidP="00BC29C2">
            <w:pPr>
              <w:spacing w:after="0" w:line="240" w:lineRule="auto"/>
              <w:jc w:val="center"/>
              <w:rPr>
                <w:rFonts w:eastAsia="Times New Roman" w:cs="Times New Roman"/>
                <w:b/>
                <w:bCs/>
                <w:color w:val="000000"/>
                <w:sz w:val="22"/>
              </w:rPr>
            </w:pPr>
            <w:r w:rsidRPr="00BC29C2">
              <w:rPr>
                <w:rFonts w:eastAsia="Times New Roman" w:cs="Times New Roman"/>
                <w:b/>
                <w:bCs/>
                <w:color w:val="000000"/>
                <w:sz w:val="22"/>
              </w:rPr>
              <w:t>TỔNG CỘNG</w:t>
            </w:r>
          </w:p>
        </w:tc>
        <w:tc>
          <w:tcPr>
            <w:tcW w:w="1088"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80" w:type="dxa"/>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157"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 w:val="22"/>
              </w:rPr>
            </w:pPr>
            <w:r w:rsidRPr="00BC29C2">
              <w:rPr>
                <w:rFonts w:eastAsia="Times New Roman" w:cs="Times New Roman"/>
                <w:b/>
                <w:bCs/>
                <w:color w:val="000000"/>
                <w:sz w:val="22"/>
              </w:rPr>
              <w:t>9.248.850.000</w:t>
            </w:r>
          </w:p>
        </w:tc>
        <w:tc>
          <w:tcPr>
            <w:tcW w:w="940" w:type="dxa"/>
            <w:gridSpan w:val="4"/>
            <w:tcBorders>
              <w:top w:val="nil"/>
              <w:left w:val="nil"/>
              <w:bottom w:val="single" w:sz="4" w:space="0" w:color="auto"/>
              <w:right w:val="single" w:sz="4" w:space="0" w:color="auto"/>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 </w:t>
            </w: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color w:val="000000"/>
                <w:sz w:val="22"/>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Default="00BC29C2" w:rsidP="00BC29C2">
            <w:pPr>
              <w:spacing w:after="0" w:line="240" w:lineRule="auto"/>
              <w:rPr>
                <w:rFonts w:eastAsia="Times New Roman" w:cs="Times New Roman"/>
                <w:sz w:val="20"/>
                <w:szCs w:val="20"/>
              </w:rPr>
            </w:pPr>
          </w:p>
          <w:p w:rsidR="00F4592D" w:rsidRDefault="00F4592D" w:rsidP="00BC29C2">
            <w:pPr>
              <w:spacing w:after="0" w:line="240" w:lineRule="auto"/>
              <w:rPr>
                <w:rFonts w:eastAsia="Times New Roman" w:cs="Times New Roman"/>
                <w:sz w:val="20"/>
                <w:szCs w:val="20"/>
              </w:rPr>
            </w:pPr>
          </w:p>
          <w:p w:rsidR="00F4592D" w:rsidRDefault="00F4592D" w:rsidP="00BC29C2">
            <w:pPr>
              <w:spacing w:after="0" w:line="240" w:lineRule="auto"/>
              <w:rPr>
                <w:rFonts w:eastAsia="Times New Roman" w:cs="Times New Roman"/>
                <w:sz w:val="20"/>
                <w:szCs w:val="20"/>
              </w:rPr>
            </w:pPr>
          </w:p>
          <w:p w:rsidR="00F4592D" w:rsidRDefault="00F4592D" w:rsidP="00BC29C2">
            <w:pPr>
              <w:spacing w:after="0" w:line="240" w:lineRule="auto"/>
              <w:rPr>
                <w:rFonts w:eastAsia="Times New Roman" w:cs="Times New Roman"/>
                <w:sz w:val="20"/>
                <w:szCs w:val="20"/>
              </w:rPr>
            </w:pPr>
          </w:p>
          <w:p w:rsidR="00F4592D" w:rsidRDefault="00F4592D" w:rsidP="00BC29C2">
            <w:pPr>
              <w:spacing w:after="0" w:line="240" w:lineRule="auto"/>
              <w:rPr>
                <w:rFonts w:eastAsia="Times New Roman" w:cs="Times New Roman"/>
                <w:sz w:val="20"/>
                <w:szCs w:val="20"/>
              </w:rPr>
            </w:pPr>
          </w:p>
          <w:p w:rsidR="00F4592D" w:rsidRDefault="00F4592D" w:rsidP="00BC29C2">
            <w:pPr>
              <w:spacing w:after="0" w:line="240" w:lineRule="auto"/>
              <w:rPr>
                <w:rFonts w:eastAsia="Times New Roman" w:cs="Times New Roman"/>
                <w:sz w:val="20"/>
                <w:szCs w:val="20"/>
              </w:rPr>
            </w:pPr>
          </w:p>
          <w:p w:rsidR="00F4592D" w:rsidRDefault="00F4592D" w:rsidP="00BC29C2">
            <w:pPr>
              <w:spacing w:after="0" w:line="240" w:lineRule="auto"/>
              <w:rPr>
                <w:rFonts w:eastAsia="Times New Roman" w:cs="Times New Roman"/>
                <w:sz w:val="20"/>
                <w:szCs w:val="20"/>
              </w:rPr>
            </w:pPr>
          </w:p>
          <w:p w:rsidR="00F4592D" w:rsidRDefault="00F4592D" w:rsidP="00BC29C2">
            <w:pPr>
              <w:spacing w:after="0" w:line="240" w:lineRule="auto"/>
              <w:rPr>
                <w:rFonts w:eastAsia="Times New Roman" w:cs="Times New Roman"/>
                <w:sz w:val="20"/>
                <w:szCs w:val="20"/>
              </w:rPr>
            </w:pPr>
          </w:p>
          <w:p w:rsidR="00F4592D" w:rsidRPr="00BC29C2" w:rsidRDefault="00F4592D"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75"/>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3688" w:type="dxa"/>
            <w:gridSpan w:val="3"/>
            <w:tcBorders>
              <w:top w:val="nil"/>
              <w:left w:val="nil"/>
              <w:bottom w:val="nil"/>
              <w:right w:val="nil"/>
            </w:tcBorders>
            <w:shd w:val="clear" w:color="auto" w:fill="auto"/>
            <w:noWrap/>
            <w:vAlign w:val="center"/>
            <w:hideMark/>
          </w:tcPr>
          <w:p w:rsidR="00BC29C2" w:rsidRPr="00BC29C2" w:rsidRDefault="00BC29C2" w:rsidP="00BC29C2">
            <w:pPr>
              <w:spacing w:after="0" w:line="240" w:lineRule="auto"/>
              <w:rPr>
                <w:rFonts w:eastAsia="Times New Roman" w:cs="Times New Roman"/>
                <w:b/>
                <w:bCs/>
                <w:color w:val="000000"/>
                <w:sz w:val="28"/>
                <w:szCs w:val="28"/>
              </w:rPr>
            </w:pPr>
            <w:r w:rsidRPr="00BC29C2">
              <w:rPr>
                <w:rFonts w:eastAsia="Times New Roman" w:cs="Times New Roman"/>
                <w:b/>
                <w:bCs/>
                <w:color w:val="000000"/>
                <w:sz w:val="28"/>
                <w:szCs w:val="28"/>
              </w:rPr>
              <w:t xml:space="preserve">III. SO SÁNH CHI PHÍ </w:t>
            </w:r>
          </w:p>
        </w:tc>
        <w:tc>
          <w:tcPr>
            <w:tcW w:w="1088"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b/>
                <w:bCs/>
                <w:color w:val="000000"/>
                <w:sz w:val="28"/>
                <w:szCs w:val="28"/>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6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Hiện tại nộp bản sao giấy đăng ký xe</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9.428.025.000</w:t>
            </w: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color w:val="000000"/>
                <w:szCs w:val="24"/>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6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hideMark/>
          </w:tcPr>
          <w:p w:rsidR="00BC29C2" w:rsidRPr="00BC29C2" w:rsidRDefault="00BC29C2" w:rsidP="00BC29C2">
            <w:pPr>
              <w:spacing w:after="0" w:line="240" w:lineRule="auto"/>
              <w:rPr>
                <w:rFonts w:eastAsia="Times New Roman" w:cs="Times New Roman"/>
                <w:color w:val="000000"/>
                <w:sz w:val="22"/>
              </w:rPr>
            </w:pPr>
            <w:r w:rsidRPr="00BC29C2">
              <w:rPr>
                <w:rFonts w:eastAsia="Times New Roman" w:cs="Times New Roman"/>
                <w:color w:val="000000"/>
                <w:sz w:val="22"/>
              </w:rPr>
              <w:t>Phương án bãi bỏ thành phần bản sao giấy đăng ký xe</w:t>
            </w:r>
          </w:p>
        </w:tc>
        <w:tc>
          <w:tcPr>
            <w:tcW w:w="1596" w:type="dxa"/>
            <w:tcBorders>
              <w:top w:val="nil"/>
              <w:left w:val="nil"/>
              <w:bottom w:val="nil"/>
              <w:right w:val="nil"/>
            </w:tcBorders>
            <w:shd w:val="clear" w:color="auto" w:fill="auto"/>
            <w:hideMark/>
          </w:tcPr>
          <w:p w:rsidR="00BC29C2" w:rsidRPr="00BC29C2" w:rsidRDefault="00BC29C2" w:rsidP="00BC29C2">
            <w:pPr>
              <w:spacing w:after="0" w:line="240" w:lineRule="auto"/>
              <w:jc w:val="right"/>
              <w:rPr>
                <w:rFonts w:eastAsia="Times New Roman" w:cs="Times New Roman"/>
                <w:color w:val="000000"/>
                <w:szCs w:val="24"/>
              </w:rPr>
            </w:pPr>
            <w:r w:rsidRPr="00BC29C2">
              <w:rPr>
                <w:rFonts w:eastAsia="Times New Roman" w:cs="Times New Roman"/>
                <w:color w:val="000000"/>
                <w:szCs w:val="24"/>
              </w:rPr>
              <w:t>9.248.850.000</w:t>
            </w: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color w:val="000000"/>
                <w:szCs w:val="24"/>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15"/>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b/>
                <w:bCs/>
                <w:color w:val="000000"/>
                <w:sz w:val="22"/>
              </w:rPr>
            </w:pPr>
            <w:r w:rsidRPr="00BC29C2">
              <w:rPr>
                <w:rFonts w:eastAsia="Times New Roman" w:cs="Times New Roman"/>
                <w:b/>
                <w:bCs/>
                <w:color w:val="000000"/>
                <w:sz w:val="22"/>
              </w:rPr>
              <w:t>Giảm</w:t>
            </w: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Cs w:val="24"/>
              </w:rPr>
            </w:pPr>
            <w:r w:rsidRPr="00BC29C2">
              <w:rPr>
                <w:rFonts w:eastAsia="Times New Roman" w:cs="Times New Roman"/>
                <w:b/>
                <w:bCs/>
                <w:color w:val="000000"/>
                <w:szCs w:val="24"/>
              </w:rPr>
              <w:t>179.175.000</w:t>
            </w: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jc w:val="right"/>
              <w:rPr>
                <w:rFonts w:eastAsia="Times New Roman" w:cs="Times New Roman"/>
                <w:b/>
                <w:bCs/>
                <w:color w:val="000000"/>
                <w:szCs w:val="24"/>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ascii="Calibri" w:eastAsia="Times New Roman" w:hAnsi="Calibri" w:cs="Calibri"/>
                <w:color w:val="000000"/>
                <w:sz w:val="22"/>
              </w:rPr>
            </w:pPr>
            <w:r w:rsidRPr="00BC29C2">
              <w:rPr>
                <w:rFonts w:ascii="Calibri" w:eastAsia="Times New Roman" w:hAnsi="Calibri" w:cs="Calibri"/>
                <w:noProof/>
                <w:color w:val="000000"/>
                <w:sz w:val="22"/>
              </w:rPr>
              <w:drawing>
                <wp:anchor distT="0" distB="0" distL="114300" distR="114300" simplePos="0" relativeHeight="251662336" behindDoc="0" locked="0" layoutInCell="1" allowOverlap="1">
                  <wp:simplePos x="0" y="0"/>
                  <wp:positionH relativeFrom="column">
                    <wp:posOffset>485775</wp:posOffset>
                  </wp:positionH>
                  <wp:positionV relativeFrom="paragraph">
                    <wp:posOffset>171450</wp:posOffset>
                  </wp:positionV>
                  <wp:extent cx="4581525" cy="2724150"/>
                  <wp:effectExtent l="0" t="0" r="9525" b="0"/>
                  <wp:wrapNone/>
                  <wp:docPr id="12" name="Chart 12">
                    <a:extLst xmlns:a="http://schemas.openxmlformats.org/drawingml/2006/main">
                      <a:ext uri="{FF2B5EF4-FFF2-40B4-BE49-F238E27FC236}">
                        <a16:creationId xmlns:a16="http://schemas.microsoft.com/office/drawing/2014/main" id="{1060F194-3436-4262-974D-768C00E798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20"/>
            </w:tblGrid>
            <w:tr w:rsidR="00BC29C2" w:rsidRPr="00BC29C2">
              <w:trPr>
                <w:trHeight w:val="300"/>
                <w:tblCellSpacing w:w="0" w:type="dxa"/>
              </w:trPr>
              <w:tc>
                <w:tcPr>
                  <w:tcW w:w="82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ascii="Calibri" w:eastAsia="Times New Roman" w:hAnsi="Calibri" w:cs="Calibri"/>
                      <w:color w:val="000000"/>
                      <w:sz w:val="22"/>
                    </w:rPr>
                  </w:pPr>
                </w:p>
              </w:tc>
            </w:tr>
          </w:tbl>
          <w:p w:rsidR="00BC29C2" w:rsidRPr="00BC29C2" w:rsidRDefault="00BC29C2" w:rsidP="00BC29C2">
            <w:pPr>
              <w:spacing w:after="0" w:line="240" w:lineRule="auto"/>
              <w:rPr>
                <w:rFonts w:ascii="Calibri" w:eastAsia="Times New Roman" w:hAnsi="Calibri" w:cs="Calibri"/>
                <w:color w:val="000000"/>
                <w:sz w:val="22"/>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r w:rsidR="00BC29C2" w:rsidRPr="00BC29C2" w:rsidTr="00E3088D">
        <w:trPr>
          <w:gridAfter w:val="3"/>
          <w:wAfter w:w="85" w:type="dxa"/>
          <w:trHeight w:val="300"/>
        </w:trPr>
        <w:tc>
          <w:tcPr>
            <w:tcW w:w="103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2083"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596"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09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157"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c>
          <w:tcPr>
            <w:tcW w:w="940" w:type="dxa"/>
            <w:gridSpan w:val="4"/>
            <w:tcBorders>
              <w:top w:val="nil"/>
              <w:left w:val="nil"/>
              <w:bottom w:val="nil"/>
              <w:right w:val="nil"/>
            </w:tcBorders>
            <w:shd w:val="clear" w:color="auto" w:fill="auto"/>
            <w:noWrap/>
            <w:vAlign w:val="bottom"/>
            <w:hideMark/>
          </w:tcPr>
          <w:p w:rsidR="00BC29C2" w:rsidRPr="00BC29C2" w:rsidRDefault="00BC29C2" w:rsidP="00BC29C2">
            <w:pPr>
              <w:spacing w:after="0" w:line="240" w:lineRule="auto"/>
              <w:rPr>
                <w:rFonts w:eastAsia="Times New Roman" w:cs="Times New Roman"/>
                <w:sz w:val="20"/>
                <w:szCs w:val="20"/>
              </w:rPr>
            </w:pPr>
          </w:p>
        </w:tc>
      </w:tr>
    </w:tbl>
    <w:p w:rsidR="00BC29C2" w:rsidRDefault="00BC29C2"/>
    <w:p w:rsidR="00F4592D" w:rsidRDefault="00F4592D"/>
    <w:p w:rsidR="00F4592D" w:rsidRDefault="00F4592D"/>
    <w:tbl>
      <w:tblPr>
        <w:tblW w:w="14937" w:type="dxa"/>
        <w:tblLook w:val="04A0" w:firstRow="1" w:lastRow="0" w:firstColumn="1" w:lastColumn="0" w:noHBand="0" w:noVBand="1"/>
      </w:tblPr>
      <w:tblGrid>
        <w:gridCol w:w="933"/>
        <w:gridCol w:w="2560"/>
        <w:gridCol w:w="1318"/>
        <w:gridCol w:w="1248"/>
        <w:gridCol w:w="1294"/>
        <w:gridCol w:w="41"/>
        <w:gridCol w:w="989"/>
        <w:gridCol w:w="41"/>
        <w:gridCol w:w="1186"/>
        <w:gridCol w:w="41"/>
        <w:gridCol w:w="989"/>
        <w:gridCol w:w="41"/>
        <w:gridCol w:w="997"/>
        <w:gridCol w:w="27"/>
        <w:gridCol w:w="1001"/>
        <w:gridCol w:w="27"/>
        <w:gridCol w:w="1527"/>
        <w:gridCol w:w="27"/>
        <w:gridCol w:w="12"/>
        <w:gridCol w:w="12"/>
        <w:gridCol w:w="771"/>
        <w:gridCol w:w="42"/>
        <w:gridCol w:w="12"/>
      </w:tblGrid>
      <w:tr w:rsidR="00F4592D" w:rsidRPr="00F4592D" w:rsidTr="00E3088D">
        <w:trPr>
          <w:trHeight w:val="330"/>
        </w:trPr>
        <w:tc>
          <w:tcPr>
            <w:tcW w:w="7297" w:type="dxa"/>
            <w:gridSpan w:val="6"/>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 w:val="26"/>
                <w:szCs w:val="26"/>
              </w:rPr>
            </w:pPr>
            <w:r>
              <w:rPr>
                <w:rFonts w:eastAsia="Times New Roman" w:cs="Times New Roman"/>
                <w:color w:val="000000"/>
                <w:sz w:val="26"/>
                <w:szCs w:val="26"/>
              </w:rPr>
              <w:lastRenderedPageBreak/>
              <w:t>B</w:t>
            </w:r>
            <w:r w:rsidRPr="00F4592D">
              <w:rPr>
                <w:rFonts w:eastAsia="Times New Roman" w:cs="Times New Roman"/>
                <w:color w:val="000000"/>
                <w:sz w:val="26"/>
                <w:szCs w:val="26"/>
              </w:rPr>
              <w:t>Ộ GIAO THÔNG VẬN TẢI</w:t>
            </w: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6"/>
                <w:szCs w:val="26"/>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584" w:type="dxa"/>
            <w:gridSpan w:val="8"/>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r w:rsidRPr="00F4592D">
              <w:rPr>
                <w:rFonts w:eastAsia="Times New Roman" w:cs="Times New Roman"/>
                <w:color w:val="000000"/>
                <w:sz w:val="22"/>
              </w:rPr>
              <w:t>Biểu mẫu số 04/ĐGTĐ-SCM</w:t>
            </w:r>
          </w:p>
        </w:tc>
        <w:tc>
          <w:tcPr>
            <w:tcW w:w="814"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p>
        </w:tc>
      </w:tr>
      <w:tr w:rsidR="00F4592D" w:rsidRPr="00F4592D" w:rsidTr="00E3088D">
        <w:trPr>
          <w:gridAfter w:val="2"/>
          <w:wAfter w:w="53" w:type="dxa"/>
          <w:trHeight w:val="330"/>
        </w:trPr>
        <w:tc>
          <w:tcPr>
            <w:tcW w:w="7297" w:type="dxa"/>
            <w:gridSpan w:val="6"/>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 w:val="26"/>
                <w:szCs w:val="26"/>
              </w:rPr>
            </w:pPr>
            <w:r w:rsidRPr="00F4592D">
              <w:rPr>
                <w:rFonts w:eastAsia="Times New Roman" w:cs="Times New Roman"/>
                <w:b/>
                <w:bCs/>
                <w:color w:val="000000"/>
                <w:sz w:val="26"/>
                <w:szCs w:val="26"/>
              </w:rPr>
              <w:t>CỤC ĐƯỜNG BỘ VIỆT NAM</w:t>
            </w: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6"/>
                <w:szCs w:val="26"/>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1"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785"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E3088D" w:rsidRPr="00F4592D" w:rsidTr="00E3088D">
        <w:trPr>
          <w:gridAfter w:val="2"/>
          <w:wAfter w:w="53" w:type="dxa"/>
          <w:trHeight w:val="375"/>
        </w:trPr>
        <w:tc>
          <w:tcPr>
            <w:tcW w:w="921" w:type="dxa"/>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252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0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7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12"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trHeight w:val="408"/>
        </w:trPr>
        <w:tc>
          <w:tcPr>
            <w:tcW w:w="14937" w:type="dxa"/>
            <w:gridSpan w:val="23"/>
            <w:vMerge w:val="restart"/>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ascii="Calibri" w:eastAsia="Times New Roman" w:hAnsi="Calibri" w:cs="Calibri"/>
                <w:color w:val="000000"/>
                <w:sz w:val="22"/>
              </w:rPr>
            </w:pPr>
          </w:p>
          <w:tbl>
            <w:tblPr>
              <w:tblW w:w="0" w:type="auto"/>
              <w:tblCellSpacing w:w="0" w:type="dxa"/>
              <w:tblCellMar>
                <w:left w:w="0" w:type="dxa"/>
                <w:right w:w="0" w:type="dxa"/>
              </w:tblCellMar>
              <w:tblLook w:val="04A0" w:firstRow="1" w:lastRow="0" w:firstColumn="1" w:lastColumn="0" w:noHBand="0" w:noVBand="1"/>
            </w:tblPr>
            <w:tblGrid>
              <w:gridCol w:w="14920"/>
            </w:tblGrid>
            <w:tr w:rsidR="00F4592D" w:rsidRPr="00F4592D">
              <w:trPr>
                <w:trHeight w:val="408"/>
                <w:tblCellSpacing w:w="0" w:type="dxa"/>
              </w:trPr>
              <w:tc>
                <w:tcPr>
                  <w:tcW w:w="14920"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 w:val="28"/>
                      <w:szCs w:val="28"/>
                    </w:rPr>
                  </w:pPr>
                  <w:r w:rsidRPr="00F4592D">
                    <w:rPr>
                      <w:rFonts w:eastAsia="Times New Roman" w:cs="Times New Roman"/>
                      <w:b/>
                      <w:bCs/>
                      <w:color w:val="000000"/>
                      <w:sz w:val="28"/>
                      <w:szCs w:val="28"/>
                    </w:rPr>
                    <w:t xml:space="preserve">CHI PHÍ TUÂN THỦ THỦ TỤC HÀNH CHÍNH TRONG DỰ ÁN, DỰ THẢO VĂN BẢN </w:t>
                  </w:r>
                </w:p>
              </w:tc>
            </w:tr>
            <w:tr w:rsidR="00F4592D" w:rsidRPr="00F4592D">
              <w:trPr>
                <w:trHeight w:val="408"/>
                <w:tblCellSpacing w:w="0" w:type="dxa"/>
              </w:trPr>
              <w:tc>
                <w:tcPr>
                  <w:tcW w:w="0" w:type="auto"/>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 w:val="28"/>
                      <w:szCs w:val="28"/>
                    </w:rPr>
                  </w:pPr>
                </w:p>
              </w:tc>
            </w:tr>
          </w:tbl>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408"/>
        </w:trPr>
        <w:tc>
          <w:tcPr>
            <w:tcW w:w="14937" w:type="dxa"/>
            <w:gridSpan w:val="23"/>
            <w:vMerge/>
            <w:tcBorders>
              <w:top w:val="nil"/>
              <w:left w:val="nil"/>
              <w:bottom w:val="nil"/>
              <w:right w:val="nil"/>
            </w:tcBorders>
            <w:vAlign w:val="center"/>
            <w:hideMark/>
          </w:tcPr>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383"/>
        </w:trPr>
        <w:tc>
          <w:tcPr>
            <w:tcW w:w="14937" w:type="dxa"/>
            <w:gridSpan w:val="23"/>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TÊN THỦ TỤC HÀNH CHÍNH</w:t>
            </w:r>
            <w:r>
              <w:rPr>
                <w:rFonts w:eastAsia="Times New Roman" w:cs="Times New Roman"/>
                <w:b/>
                <w:bCs/>
                <w:color w:val="000000"/>
                <w:szCs w:val="24"/>
              </w:rPr>
              <w:t xml:space="preserve"> </w:t>
            </w:r>
            <w:r w:rsidR="00E3088D">
              <w:rPr>
                <w:rFonts w:eastAsia="Times New Roman" w:cs="Times New Roman"/>
                <w:b/>
                <w:bCs/>
                <w:color w:val="000000"/>
                <w:szCs w:val="24"/>
              </w:rPr>
              <w:t>5</w:t>
            </w:r>
            <w:r w:rsidRPr="00F4592D">
              <w:rPr>
                <w:rFonts w:eastAsia="Times New Roman" w:cs="Times New Roman"/>
                <w:b/>
                <w:bCs/>
                <w:color w:val="000000"/>
                <w:szCs w:val="24"/>
              </w:rPr>
              <w:t>: Thủ tục cấp giấy phép đào tạo lái xe</w:t>
            </w:r>
          </w:p>
        </w:tc>
      </w:tr>
      <w:tr w:rsidR="00F4592D" w:rsidRPr="00F4592D" w:rsidTr="00E3088D">
        <w:trPr>
          <w:gridAfter w:val="1"/>
          <w:wAfter w:w="12" w:type="dxa"/>
          <w:trHeight w:val="383"/>
        </w:trPr>
        <w:tc>
          <w:tcPr>
            <w:tcW w:w="921"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p>
        </w:tc>
        <w:tc>
          <w:tcPr>
            <w:tcW w:w="13190" w:type="dxa"/>
            <w:gridSpan w:val="18"/>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 CHI PHÍ TUÂN THỦ THỦ TỤC HÀNH CHÍNH HIỆN TẠI</w:t>
            </w:r>
          </w:p>
        </w:tc>
        <w:tc>
          <w:tcPr>
            <w:tcW w:w="814" w:type="dxa"/>
            <w:gridSpan w:val="3"/>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gridAfter w:val="1"/>
          <w:wAfter w:w="12" w:type="dxa"/>
          <w:trHeight w:val="383"/>
        </w:trPr>
        <w:tc>
          <w:tcPr>
            <w:tcW w:w="921" w:type="dxa"/>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c>
          <w:tcPr>
            <w:tcW w:w="13190" w:type="dxa"/>
            <w:gridSpan w:val="18"/>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Lương tối thiểu: 4.420 *1,5 = 1,034 /26 ngày = 397.800; /8h = 49.725</w:t>
            </w:r>
          </w:p>
        </w:tc>
        <w:tc>
          <w:tcPr>
            <w:tcW w:w="814" w:type="dxa"/>
            <w:gridSpan w:val="3"/>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E3088D" w:rsidRPr="00F4592D" w:rsidTr="00E3088D">
        <w:trPr>
          <w:gridAfter w:val="2"/>
          <w:wAfter w:w="53" w:type="dxa"/>
          <w:trHeight w:val="1890"/>
        </w:trPr>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STT</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công việc khi thực hiện TTHC</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hoạt động/ cách thức thực hiện cụ thể</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Thời gian thực hiện (giờ)</w:t>
            </w:r>
          </w:p>
        </w:tc>
        <w:tc>
          <w:tcPr>
            <w:tcW w:w="1277"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TNBQ/ 01 giờ làm việc (đồng)</w:t>
            </w:r>
          </w:p>
        </w:tc>
        <w:tc>
          <w:tcPr>
            <w:tcW w:w="1016"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chi phí thuê tư vấn, dịch vụ (đồng)</w:t>
            </w:r>
          </w:p>
        </w:tc>
        <w:tc>
          <w:tcPr>
            <w:tcW w:w="121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phí, lệ phí, chi phí khác (đồng)</w:t>
            </w:r>
          </w:p>
        </w:tc>
        <w:tc>
          <w:tcPr>
            <w:tcW w:w="1016"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lần thực hiện/ 01 năm</w:t>
            </w:r>
          </w:p>
        </w:tc>
        <w:tc>
          <w:tcPr>
            <w:tcW w:w="1024"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lượng đối tượng tuân thủ/01 năm</w:t>
            </w: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1534"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Tổng chi phí thực hiện TTHC/01 năm (đồng)</w:t>
            </w:r>
          </w:p>
        </w:tc>
        <w:tc>
          <w:tcPr>
            <w:tcW w:w="812" w:type="dxa"/>
            <w:gridSpan w:val="4"/>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Ghi chú</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1</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hồ sơ</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112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1,1</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Văn bản kèm báo cáo đề nghị cấp giấy phép đào tạo lái xe </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Soạn thảo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1500"/>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1,2</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Quyết định thành lập cơ sở giáo dục nghề nghiệp của cơ quan có thẩm quyền</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750"/>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1,3</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Giấy chứng nhận giáo viên dạy thực hành lái xe </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7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lastRenderedPageBreak/>
              <w:t>1,4</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Giấy đăng ký xe </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2</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hồ sơ</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Bưu chính</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Điện tử</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3</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phí, lệ phí, chi phí khác</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3,1</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Phí</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3,2</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Lệ phí</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3,3</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Chi phí khác (nếu có)</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1260"/>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4</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phục vụ việc kiểm tra, đánh giá của cơ quan có thẩm quyền</w:t>
            </w:r>
            <w:r w:rsidRPr="00F4592D">
              <w:rPr>
                <w:rFonts w:eastAsia="Times New Roman" w:cs="Times New Roman"/>
                <w:color w:val="000000"/>
                <w:szCs w:val="24"/>
              </w:rPr>
              <w:t xml:space="preserve"> (nếu có)</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26" w:type="dxa"/>
            <w:tcBorders>
              <w:top w:val="nil"/>
              <w:left w:val="nil"/>
              <w:bottom w:val="single" w:sz="4" w:space="0" w:color="auto"/>
              <w:right w:val="single" w:sz="4" w:space="0" w:color="auto"/>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Không</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5</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Công việc khác</w:t>
            </w:r>
            <w:r w:rsidRPr="00F4592D">
              <w:rPr>
                <w:rFonts w:eastAsia="Times New Roman" w:cs="Times New Roman"/>
                <w:color w:val="000000"/>
                <w:szCs w:val="24"/>
              </w:rPr>
              <w:t xml:space="preserve"> (nếu có)</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6</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Nhận kết quả</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Bưu chính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Điện tử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2526"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301"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77"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1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12" w:type="dxa"/>
            <w:gridSpan w:val="4"/>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2"/>
          <w:wAfter w:w="53" w:type="dxa"/>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382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2"/>
              </w:rPr>
            </w:pPr>
            <w:r w:rsidRPr="00F4592D">
              <w:rPr>
                <w:rFonts w:eastAsia="Times New Roman" w:cs="Times New Roman"/>
                <w:b/>
                <w:bCs/>
                <w:color w:val="000000"/>
                <w:sz w:val="22"/>
              </w:rPr>
              <w:t>TỔNG CỘNG</w:t>
            </w:r>
          </w:p>
        </w:tc>
        <w:tc>
          <w:tcPr>
            <w:tcW w:w="12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77"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1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1.304.850</w:t>
            </w:r>
          </w:p>
        </w:tc>
        <w:tc>
          <w:tcPr>
            <w:tcW w:w="812" w:type="dxa"/>
            <w:gridSpan w:val="4"/>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2"/>
          <w:wAfter w:w="53" w:type="dxa"/>
          <w:trHeight w:val="300"/>
        </w:trPr>
        <w:tc>
          <w:tcPr>
            <w:tcW w:w="92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p>
        </w:tc>
        <w:tc>
          <w:tcPr>
            <w:tcW w:w="2526" w:type="dxa"/>
            <w:tcBorders>
              <w:top w:val="nil"/>
              <w:left w:val="nil"/>
              <w:bottom w:val="nil"/>
              <w:right w:val="nil"/>
            </w:tcBorders>
            <w:shd w:val="clear" w:color="auto" w:fill="auto"/>
            <w:noWrap/>
            <w:vAlign w:val="bottom"/>
            <w:hideMark/>
          </w:tcPr>
          <w:p w:rsidR="00F4592D" w:rsidRDefault="00F4592D" w:rsidP="00F4592D">
            <w:pPr>
              <w:spacing w:after="0" w:line="240" w:lineRule="auto"/>
              <w:rPr>
                <w:rFonts w:eastAsia="Times New Roman" w:cs="Times New Roman"/>
                <w:sz w:val="20"/>
                <w:szCs w:val="20"/>
              </w:rPr>
            </w:pPr>
          </w:p>
          <w:p w:rsidR="00F4592D" w:rsidRDefault="00F4592D" w:rsidP="00F4592D">
            <w:pPr>
              <w:spacing w:after="0" w:line="240" w:lineRule="auto"/>
              <w:rPr>
                <w:rFonts w:eastAsia="Times New Roman" w:cs="Times New Roman"/>
                <w:sz w:val="20"/>
                <w:szCs w:val="20"/>
              </w:rPr>
            </w:pPr>
          </w:p>
          <w:p w:rsidR="00F4592D" w:rsidRDefault="00F4592D" w:rsidP="00F4592D">
            <w:pPr>
              <w:spacing w:after="0" w:line="240" w:lineRule="auto"/>
              <w:rPr>
                <w:rFonts w:eastAsia="Times New Roman" w:cs="Times New Roman"/>
                <w:sz w:val="20"/>
                <w:szCs w:val="20"/>
              </w:rPr>
            </w:pPr>
          </w:p>
          <w:p w:rsidR="00F4592D" w:rsidRDefault="00F4592D" w:rsidP="00F4592D">
            <w:pPr>
              <w:spacing w:after="0" w:line="240" w:lineRule="auto"/>
              <w:rPr>
                <w:rFonts w:eastAsia="Times New Roman" w:cs="Times New Roman"/>
                <w:sz w:val="20"/>
                <w:szCs w:val="20"/>
              </w:rPr>
            </w:pPr>
          </w:p>
          <w:p w:rsidR="00F4592D" w:rsidRDefault="00F4592D" w:rsidP="00F4592D">
            <w:pPr>
              <w:spacing w:after="0" w:line="240" w:lineRule="auto"/>
              <w:rPr>
                <w:rFonts w:eastAsia="Times New Roman" w:cs="Times New Roman"/>
                <w:sz w:val="20"/>
                <w:szCs w:val="20"/>
              </w:rPr>
            </w:pPr>
          </w:p>
          <w:p w:rsidR="00F4592D" w:rsidRPr="00F4592D" w:rsidRDefault="00F4592D" w:rsidP="00F4592D">
            <w:pPr>
              <w:spacing w:after="0" w:line="240" w:lineRule="auto"/>
              <w:rPr>
                <w:rFonts w:eastAsia="Times New Roman" w:cs="Times New Roman"/>
                <w:sz w:val="20"/>
                <w:szCs w:val="20"/>
              </w:rPr>
            </w:pPr>
          </w:p>
        </w:tc>
        <w:tc>
          <w:tcPr>
            <w:tcW w:w="130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7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12"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2" w:type="dxa"/>
          <w:trHeight w:val="315"/>
        </w:trPr>
        <w:tc>
          <w:tcPr>
            <w:tcW w:w="921" w:type="dxa"/>
            <w:vMerge w:val="restart"/>
            <w:tcBorders>
              <w:top w:val="nil"/>
              <w:left w:val="nil"/>
              <w:bottom w:val="nil"/>
              <w:right w:val="nil"/>
            </w:tcBorders>
            <w:shd w:val="clear" w:color="auto" w:fill="auto"/>
            <w:noWrap/>
            <w:vAlign w:val="center"/>
            <w:hideMark/>
          </w:tcPr>
          <w:p w:rsidR="00F4592D" w:rsidRDefault="00F4592D" w:rsidP="00F4592D">
            <w:pPr>
              <w:spacing w:after="0" w:line="240" w:lineRule="auto"/>
              <w:rPr>
                <w:rFonts w:eastAsia="Times New Roman" w:cs="Times New Roman"/>
                <w:sz w:val="20"/>
                <w:szCs w:val="20"/>
              </w:rPr>
            </w:pPr>
          </w:p>
          <w:p w:rsidR="00F4592D" w:rsidRPr="00F4592D" w:rsidRDefault="00F4592D" w:rsidP="00F4592D">
            <w:pPr>
              <w:spacing w:after="0" w:line="240" w:lineRule="auto"/>
              <w:rPr>
                <w:rFonts w:eastAsia="Times New Roman" w:cs="Times New Roman"/>
                <w:sz w:val="20"/>
                <w:szCs w:val="20"/>
              </w:rPr>
            </w:pPr>
          </w:p>
        </w:tc>
        <w:tc>
          <w:tcPr>
            <w:tcW w:w="13190" w:type="dxa"/>
            <w:gridSpan w:val="18"/>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w:t>
            </w:r>
            <w:r>
              <w:rPr>
                <w:rFonts w:eastAsia="Times New Roman" w:cs="Times New Roman"/>
                <w:b/>
                <w:bCs/>
                <w:color w:val="000000"/>
                <w:szCs w:val="24"/>
              </w:rPr>
              <w:t>I</w:t>
            </w:r>
            <w:r w:rsidRPr="00F4592D">
              <w:rPr>
                <w:rFonts w:eastAsia="Times New Roman" w:cs="Times New Roman"/>
                <w:b/>
                <w:bCs/>
                <w:color w:val="000000"/>
                <w:szCs w:val="24"/>
              </w:rPr>
              <w:t>. CHI PHÍ TUÂN THỦ THỦ TỤC HÀNH CHÍNH THAY THẾ</w:t>
            </w:r>
          </w:p>
        </w:tc>
        <w:tc>
          <w:tcPr>
            <w:tcW w:w="814" w:type="dxa"/>
            <w:gridSpan w:val="3"/>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gridAfter w:val="1"/>
          <w:wAfter w:w="12" w:type="dxa"/>
          <w:trHeight w:val="315"/>
        </w:trPr>
        <w:tc>
          <w:tcPr>
            <w:tcW w:w="921" w:type="dxa"/>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sz w:val="20"/>
                <w:szCs w:val="20"/>
              </w:rPr>
            </w:pPr>
          </w:p>
        </w:tc>
        <w:tc>
          <w:tcPr>
            <w:tcW w:w="13190" w:type="dxa"/>
            <w:gridSpan w:val="18"/>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Lương tối thiểu: 4.420 *1,5 = 1,034 /26 ngày = 397.800; /8h = 49.725</w:t>
            </w:r>
          </w:p>
        </w:tc>
        <w:tc>
          <w:tcPr>
            <w:tcW w:w="814" w:type="dxa"/>
            <w:gridSpan w:val="3"/>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E3088D" w:rsidRPr="00F4592D" w:rsidTr="00E3088D">
        <w:trPr>
          <w:gridAfter w:val="2"/>
          <w:wAfter w:w="53" w:type="dxa"/>
          <w:trHeight w:val="1890"/>
        </w:trPr>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lastRenderedPageBreak/>
              <w:t>STT</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công việc khi thực hiện TTHC</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hoạt động/ cách thức thực hiện cụ thể</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Thời gian thực hiện (giờ)</w:t>
            </w:r>
          </w:p>
        </w:tc>
        <w:tc>
          <w:tcPr>
            <w:tcW w:w="1277"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TNBQ/ 01 giờ làm việc (đồng)</w:t>
            </w:r>
          </w:p>
        </w:tc>
        <w:tc>
          <w:tcPr>
            <w:tcW w:w="1016"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chi phí thuê tư vấn, dịch vụ (đồng)</w:t>
            </w:r>
          </w:p>
        </w:tc>
        <w:tc>
          <w:tcPr>
            <w:tcW w:w="121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phí, lệ phí, chi phí khác (đồng)</w:t>
            </w:r>
          </w:p>
        </w:tc>
        <w:tc>
          <w:tcPr>
            <w:tcW w:w="1016"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lần thực hiện/ 01 năm</w:t>
            </w:r>
          </w:p>
        </w:tc>
        <w:tc>
          <w:tcPr>
            <w:tcW w:w="1024"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lượng đối tượng tuân thủ/01 năm</w:t>
            </w: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1534"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Tổng chi phí thực hiện TTHC/01 năm (đồng)</w:t>
            </w:r>
          </w:p>
        </w:tc>
        <w:tc>
          <w:tcPr>
            <w:tcW w:w="812" w:type="dxa"/>
            <w:gridSpan w:val="4"/>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Ghi chú</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1</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hồ sơ</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112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1,1</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Văn bản kèm báo cáo đề nghị cấp giấy phép đào tạo lái xe </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Soạn thảo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1500"/>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szCs w:val="24"/>
              </w:rPr>
            </w:pPr>
            <w:r w:rsidRPr="00F4592D">
              <w:rPr>
                <w:rFonts w:eastAsia="Times New Roman" w:cs="Times New Roman"/>
                <w:szCs w:val="24"/>
              </w:rPr>
              <w:t>1,2</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sz w:val="28"/>
                <w:szCs w:val="28"/>
              </w:rPr>
            </w:pPr>
            <w:r w:rsidRPr="00F4592D">
              <w:rPr>
                <w:rFonts w:eastAsia="Times New Roman" w:cs="Times New Roman"/>
                <w:sz w:val="28"/>
                <w:szCs w:val="28"/>
              </w:rPr>
              <w:t>Quyết định thành lập hoặc cho phép thành lập của cơ quan có thẩm quyền</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szCs w:val="24"/>
              </w:rPr>
            </w:pPr>
            <w:r w:rsidRPr="00F4592D">
              <w:rPr>
                <w:rFonts w:eastAsia="Times New Roman" w:cs="Times New Roman"/>
                <w:szCs w:val="24"/>
              </w:rPr>
              <w:t>Photo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szCs w:val="24"/>
              </w:rPr>
            </w:pPr>
            <w:r w:rsidRPr="00F4592D">
              <w:rPr>
                <w:rFonts w:eastAsia="Times New Roman" w:cs="Times New Roman"/>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szCs w:val="24"/>
              </w:rPr>
            </w:pPr>
            <w:r w:rsidRPr="00F4592D">
              <w:rPr>
                <w:rFonts w:eastAsia="Times New Roman" w:cs="Times New Roman"/>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szCs w:val="24"/>
              </w:rPr>
            </w:pPr>
            <w:r w:rsidRPr="00F4592D">
              <w:rPr>
                <w:rFonts w:eastAsia="Times New Roman" w:cs="Times New Roman"/>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szCs w:val="24"/>
              </w:rPr>
            </w:pPr>
            <w:r w:rsidRPr="00F4592D">
              <w:rPr>
                <w:rFonts w:eastAsia="Times New Roman" w:cs="Times New Roman"/>
                <w:szCs w:val="24"/>
              </w:rPr>
              <w:t>1.000</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szCs w:val="24"/>
              </w:rPr>
            </w:pPr>
            <w:r w:rsidRPr="00F4592D">
              <w:rPr>
                <w:rFonts w:eastAsia="Times New Roman" w:cs="Times New Roman"/>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szCs w:val="24"/>
              </w:rPr>
            </w:pPr>
            <w:r w:rsidRPr="00F4592D">
              <w:rPr>
                <w:rFonts w:eastAsia="Times New Roman" w:cs="Times New Roman"/>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szCs w:val="24"/>
              </w:rPr>
            </w:pPr>
            <w:r w:rsidRPr="00F4592D">
              <w:rPr>
                <w:rFonts w:eastAsia="Times New Roman" w:cs="Times New Roman"/>
                <w:szCs w:val="24"/>
              </w:rPr>
              <w:t>5.973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szCs w:val="24"/>
              </w:rPr>
            </w:pPr>
            <w:r w:rsidRPr="00F4592D">
              <w:rPr>
                <w:rFonts w:eastAsia="Times New Roman" w:cs="Times New Roman"/>
                <w:szCs w:val="24"/>
              </w:rPr>
              <w:t>23.890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szCs w:val="24"/>
              </w:rPr>
            </w:pPr>
            <w:r w:rsidRPr="00F4592D">
              <w:rPr>
                <w:rFonts w:eastAsia="Times New Roman" w:cs="Times New Roman"/>
                <w:szCs w:val="24"/>
              </w:rPr>
              <w:t> </w:t>
            </w:r>
          </w:p>
        </w:tc>
      </w:tr>
      <w:tr w:rsidR="00E3088D" w:rsidRPr="00F4592D" w:rsidTr="00E3088D">
        <w:trPr>
          <w:gridAfter w:val="2"/>
          <w:wAfter w:w="53" w:type="dxa"/>
          <w:trHeight w:val="1125"/>
        </w:trPr>
        <w:tc>
          <w:tcPr>
            <w:tcW w:w="921" w:type="dxa"/>
            <w:tcBorders>
              <w:top w:val="nil"/>
              <w:left w:val="single" w:sz="4" w:space="0" w:color="auto"/>
              <w:bottom w:val="single" w:sz="4" w:space="0" w:color="auto"/>
              <w:right w:val="single" w:sz="4" w:space="0" w:color="auto"/>
            </w:tcBorders>
            <w:shd w:val="clear" w:color="auto" w:fill="auto"/>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1,3</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rPr>
              <w:t>Bản sao giấy chứng nhận quyền sử dụng đất hoặc quyết định giao đất</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750"/>
        </w:trPr>
        <w:tc>
          <w:tcPr>
            <w:tcW w:w="921" w:type="dxa"/>
            <w:tcBorders>
              <w:top w:val="nil"/>
              <w:left w:val="single" w:sz="4" w:space="0" w:color="auto"/>
              <w:bottom w:val="single" w:sz="4" w:space="0" w:color="auto"/>
              <w:right w:val="single" w:sz="4" w:space="0" w:color="auto"/>
            </w:tcBorders>
            <w:shd w:val="clear" w:color="auto" w:fill="auto"/>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1,4</w:t>
            </w:r>
          </w:p>
        </w:tc>
        <w:tc>
          <w:tcPr>
            <w:tcW w:w="252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Giấy chứng nhận giáo viên dạy thực hành lái xe </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2</w:t>
            </w:r>
          </w:p>
        </w:tc>
        <w:tc>
          <w:tcPr>
            <w:tcW w:w="252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hồ sơ</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Bưu chính</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Điện tử</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3</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phí, lệ phí, chi phí khác</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3,1</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Phí</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3,2</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Lệ phí</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lastRenderedPageBreak/>
              <w:t>3,3</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Chi phí khác (nếu có)</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1260"/>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4</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phục vụ việc kiểm tra, đánh giá của cơ quan có thẩm quyền</w:t>
            </w:r>
            <w:r w:rsidRPr="00F4592D">
              <w:rPr>
                <w:rFonts w:eastAsia="Times New Roman" w:cs="Times New Roman"/>
                <w:color w:val="000000"/>
                <w:szCs w:val="24"/>
              </w:rPr>
              <w:t xml:space="preserve"> (nếu có)</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26" w:type="dxa"/>
            <w:tcBorders>
              <w:top w:val="nil"/>
              <w:left w:val="nil"/>
              <w:bottom w:val="single" w:sz="4" w:space="0" w:color="auto"/>
              <w:right w:val="single" w:sz="4" w:space="0" w:color="auto"/>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Không</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5</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Công việc khác</w:t>
            </w:r>
            <w:r w:rsidRPr="00F4592D">
              <w:rPr>
                <w:rFonts w:eastAsia="Times New Roman" w:cs="Times New Roman"/>
                <w:color w:val="000000"/>
                <w:szCs w:val="24"/>
              </w:rPr>
              <w:t xml:space="preserve"> (nếu có)</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6</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Nhận kết quả</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Bưu chính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15"/>
        </w:trPr>
        <w:tc>
          <w:tcPr>
            <w:tcW w:w="92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52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01"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Điện tử </w:t>
            </w:r>
          </w:p>
        </w:tc>
        <w:tc>
          <w:tcPr>
            <w:tcW w:w="12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7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3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12"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2"/>
          <w:wAfter w:w="53" w:type="dxa"/>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2526"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301"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77"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1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12" w:type="dxa"/>
            <w:gridSpan w:val="4"/>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2"/>
          <w:wAfter w:w="53" w:type="dxa"/>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382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2"/>
              </w:rPr>
            </w:pPr>
            <w:r w:rsidRPr="00F4592D">
              <w:rPr>
                <w:rFonts w:eastAsia="Times New Roman" w:cs="Times New Roman"/>
                <w:b/>
                <w:bCs/>
                <w:color w:val="000000"/>
                <w:sz w:val="22"/>
              </w:rPr>
              <w:t>TỔNG CỘNG</w:t>
            </w:r>
          </w:p>
        </w:tc>
        <w:tc>
          <w:tcPr>
            <w:tcW w:w="12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77"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1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53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1.304.850</w:t>
            </w:r>
          </w:p>
        </w:tc>
        <w:tc>
          <w:tcPr>
            <w:tcW w:w="812" w:type="dxa"/>
            <w:gridSpan w:val="4"/>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2"/>
          <w:wAfter w:w="53" w:type="dxa"/>
          <w:trHeight w:val="300"/>
        </w:trPr>
        <w:tc>
          <w:tcPr>
            <w:tcW w:w="92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p>
        </w:tc>
        <w:tc>
          <w:tcPr>
            <w:tcW w:w="252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0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7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12"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E3088D" w:rsidRPr="00F4592D" w:rsidTr="00E3088D">
        <w:trPr>
          <w:gridAfter w:val="2"/>
          <w:wAfter w:w="53" w:type="dxa"/>
          <w:trHeight w:val="375"/>
        </w:trPr>
        <w:tc>
          <w:tcPr>
            <w:tcW w:w="92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827" w:type="dxa"/>
            <w:gridSpan w:val="2"/>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 w:val="28"/>
                <w:szCs w:val="28"/>
              </w:rPr>
            </w:pPr>
            <w:r w:rsidRPr="00F4592D">
              <w:rPr>
                <w:rFonts w:eastAsia="Times New Roman" w:cs="Times New Roman"/>
                <w:b/>
                <w:bCs/>
                <w:color w:val="000000"/>
                <w:sz w:val="28"/>
                <w:szCs w:val="28"/>
              </w:rPr>
              <w:t xml:space="preserve">III. SO SÁNH CHI PHÍ </w:t>
            </w:r>
          </w:p>
        </w:tc>
        <w:tc>
          <w:tcPr>
            <w:tcW w:w="12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b/>
                <w:bCs/>
                <w:color w:val="000000"/>
                <w:sz w:val="28"/>
                <w:szCs w:val="28"/>
              </w:rPr>
            </w:pPr>
          </w:p>
        </w:tc>
        <w:tc>
          <w:tcPr>
            <w:tcW w:w="127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12"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E3088D" w:rsidRPr="00F4592D" w:rsidTr="00E3088D">
        <w:trPr>
          <w:gridAfter w:val="2"/>
          <w:wAfter w:w="53" w:type="dxa"/>
          <w:trHeight w:val="600"/>
        </w:trPr>
        <w:tc>
          <w:tcPr>
            <w:tcW w:w="92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2526" w:type="dxa"/>
            <w:tcBorders>
              <w:top w:val="nil"/>
              <w:left w:val="nil"/>
              <w:bottom w:val="nil"/>
              <w:right w:val="nil"/>
            </w:tcBorders>
            <w:shd w:val="clear" w:color="auto" w:fill="auto"/>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Hiện tại nộp bản sao giấy đăng ký xe</w:t>
            </w:r>
          </w:p>
        </w:tc>
        <w:tc>
          <w:tcPr>
            <w:tcW w:w="13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1.304.850</w:t>
            </w:r>
          </w:p>
        </w:tc>
        <w:tc>
          <w:tcPr>
            <w:tcW w:w="12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color w:val="000000"/>
                <w:szCs w:val="24"/>
              </w:rPr>
            </w:pPr>
          </w:p>
        </w:tc>
        <w:tc>
          <w:tcPr>
            <w:tcW w:w="127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12"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E3088D" w:rsidRPr="00F4592D" w:rsidTr="00E3088D">
        <w:trPr>
          <w:gridAfter w:val="2"/>
          <w:wAfter w:w="53" w:type="dxa"/>
          <w:trHeight w:val="600"/>
        </w:trPr>
        <w:tc>
          <w:tcPr>
            <w:tcW w:w="92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2526" w:type="dxa"/>
            <w:tcBorders>
              <w:top w:val="nil"/>
              <w:left w:val="nil"/>
              <w:bottom w:val="nil"/>
              <w:right w:val="nil"/>
            </w:tcBorders>
            <w:shd w:val="clear" w:color="auto" w:fill="auto"/>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Phương án bãi bỏ thành phần bản sao giấy đăng ký xe</w:t>
            </w:r>
          </w:p>
        </w:tc>
        <w:tc>
          <w:tcPr>
            <w:tcW w:w="1301"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1.304.850</w:t>
            </w:r>
          </w:p>
        </w:tc>
        <w:tc>
          <w:tcPr>
            <w:tcW w:w="12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color w:val="000000"/>
                <w:szCs w:val="24"/>
              </w:rPr>
            </w:pPr>
          </w:p>
        </w:tc>
        <w:tc>
          <w:tcPr>
            <w:tcW w:w="127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12"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E3088D" w:rsidRPr="00F4592D" w:rsidTr="00E3088D">
        <w:trPr>
          <w:gridAfter w:val="2"/>
          <w:wAfter w:w="53" w:type="dxa"/>
          <w:trHeight w:val="300"/>
        </w:trPr>
        <w:tc>
          <w:tcPr>
            <w:tcW w:w="92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252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b/>
                <w:bCs/>
                <w:color w:val="000000"/>
                <w:sz w:val="22"/>
              </w:rPr>
            </w:pPr>
            <w:r w:rsidRPr="00F4592D">
              <w:rPr>
                <w:rFonts w:eastAsia="Times New Roman" w:cs="Times New Roman"/>
                <w:b/>
                <w:bCs/>
                <w:color w:val="000000"/>
                <w:sz w:val="22"/>
              </w:rPr>
              <w:t>Giảm</w:t>
            </w:r>
          </w:p>
        </w:tc>
        <w:tc>
          <w:tcPr>
            <w:tcW w:w="1301"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0</w:t>
            </w:r>
          </w:p>
        </w:tc>
        <w:tc>
          <w:tcPr>
            <w:tcW w:w="12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p>
        </w:tc>
        <w:tc>
          <w:tcPr>
            <w:tcW w:w="127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3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12"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bl>
    <w:p w:rsidR="00F4592D" w:rsidRDefault="00F4592D"/>
    <w:p w:rsidR="00F4592D" w:rsidRDefault="00F4592D"/>
    <w:p w:rsidR="00F4592D" w:rsidRDefault="00F4592D"/>
    <w:p w:rsidR="00E3088D" w:rsidRDefault="00E3088D"/>
    <w:p w:rsidR="00E3088D" w:rsidRDefault="00E3088D"/>
    <w:p w:rsidR="00F4592D" w:rsidRDefault="00F4592D"/>
    <w:tbl>
      <w:tblPr>
        <w:tblW w:w="14939" w:type="dxa"/>
        <w:tblLook w:val="04A0" w:firstRow="1" w:lastRow="0" w:firstColumn="1" w:lastColumn="0" w:noHBand="0" w:noVBand="1"/>
      </w:tblPr>
      <w:tblGrid>
        <w:gridCol w:w="993"/>
        <w:gridCol w:w="3156"/>
        <w:gridCol w:w="1420"/>
        <w:gridCol w:w="1040"/>
        <w:gridCol w:w="1183"/>
        <w:gridCol w:w="940"/>
        <w:gridCol w:w="1120"/>
        <w:gridCol w:w="940"/>
        <w:gridCol w:w="870"/>
        <w:gridCol w:w="940"/>
        <w:gridCol w:w="1420"/>
        <w:gridCol w:w="15"/>
        <w:gridCol w:w="925"/>
        <w:gridCol w:w="15"/>
      </w:tblGrid>
      <w:tr w:rsidR="00F4592D" w:rsidRPr="00F4592D" w:rsidTr="00E3088D">
        <w:trPr>
          <w:trHeight w:val="330"/>
        </w:trPr>
        <w:tc>
          <w:tcPr>
            <w:tcW w:w="7792" w:type="dxa"/>
            <w:gridSpan w:val="5"/>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 w:val="26"/>
                <w:szCs w:val="26"/>
              </w:rPr>
            </w:pPr>
            <w:r w:rsidRPr="00F4592D">
              <w:rPr>
                <w:rFonts w:eastAsia="Times New Roman" w:cs="Times New Roman"/>
                <w:color w:val="000000"/>
                <w:sz w:val="26"/>
                <w:szCs w:val="26"/>
              </w:rPr>
              <w:lastRenderedPageBreak/>
              <w:t>BỘ GIAO THÔNG VẬN TẢI</w:t>
            </w: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6"/>
                <w:szCs w:val="26"/>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207"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r w:rsidRPr="00F4592D">
              <w:rPr>
                <w:rFonts w:eastAsia="Times New Roman" w:cs="Times New Roman"/>
                <w:color w:val="000000"/>
                <w:sz w:val="22"/>
              </w:rPr>
              <w:t>Biểu mẫu số 04/ĐGTĐ-SCM</w:t>
            </w: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p>
        </w:tc>
      </w:tr>
      <w:tr w:rsidR="00F4592D" w:rsidRPr="00F4592D" w:rsidTr="00E3088D">
        <w:trPr>
          <w:gridAfter w:val="1"/>
          <w:wAfter w:w="15" w:type="dxa"/>
          <w:trHeight w:val="330"/>
        </w:trPr>
        <w:tc>
          <w:tcPr>
            <w:tcW w:w="7792" w:type="dxa"/>
            <w:gridSpan w:val="5"/>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 w:val="26"/>
                <w:szCs w:val="26"/>
              </w:rPr>
            </w:pPr>
            <w:r w:rsidRPr="00F4592D">
              <w:rPr>
                <w:rFonts w:eastAsia="Times New Roman" w:cs="Times New Roman"/>
                <w:b/>
                <w:bCs/>
                <w:color w:val="000000"/>
                <w:sz w:val="26"/>
                <w:szCs w:val="26"/>
              </w:rPr>
              <w:t>CỤC ĐƯỜNG BỘ VIỆT NAM</w:t>
            </w: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6"/>
                <w:szCs w:val="26"/>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75"/>
        </w:trPr>
        <w:tc>
          <w:tcPr>
            <w:tcW w:w="993" w:type="dxa"/>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trHeight w:val="408"/>
        </w:trPr>
        <w:tc>
          <w:tcPr>
            <w:tcW w:w="14939" w:type="dxa"/>
            <w:gridSpan w:val="14"/>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 w:val="28"/>
                <w:szCs w:val="28"/>
              </w:rPr>
            </w:pPr>
            <w:r w:rsidRPr="00F4592D">
              <w:rPr>
                <w:rFonts w:eastAsia="Times New Roman" w:cs="Times New Roman"/>
                <w:b/>
                <w:bCs/>
                <w:color w:val="000000"/>
                <w:sz w:val="28"/>
                <w:szCs w:val="28"/>
              </w:rPr>
              <w:t xml:space="preserve">CHI PHÍ TUÂN THỦ THỦ TỤC HÀNH CHÍNH TRONG DỰ ÁN, DỰ THẢO VĂN BẢN </w:t>
            </w:r>
          </w:p>
        </w:tc>
      </w:tr>
      <w:tr w:rsidR="00F4592D" w:rsidRPr="00F4592D" w:rsidTr="00E3088D">
        <w:trPr>
          <w:trHeight w:val="408"/>
        </w:trPr>
        <w:tc>
          <w:tcPr>
            <w:tcW w:w="14939" w:type="dxa"/>
            <w:gridSpan w:val="14"/>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 w:val="28"/>
                <w:szCs w:val="28"/>
              </w:rPr>
            </w:pPr>
          </w:p>
        </w:tc>
      </w:tr>
      <w:tr w:rsidR="00F4592D" w:rsidRPr="00F4592D" w:rsidTr="00E3088D">
        <w:trPr>
          <w:trHeight w:val="383"/>
        </w:trPr>
        <w:tc>
          <w:tcPr>
            <w:tcW w:w="14939" w:type="dxa"/>
            <w:gridSpan w:val="14"/>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TÊN THỦ TỤC HÀNH CHÍNH</w:t>
            </w:r>
            <w:r>
              <w:rPr>
                <w:rFonts w:eastAsia="Times New Roman" w:cs="Times New Roman"/>
                <w:b/>
                <w:bCs/>
                <w:color w:val="000000"/>
                <w:szCs w:val="24"/>
              </w:rPr>
              <w:t xml:space="preserve"> 6</w:t>
            </w:r>
            <w:r w:rsidRPr="00F4592D">
              <w:rPr>
                <w:rFonts w:eastAsia="Times New Roman" w:cs="Times New Roman"/>
                <w:b/>
                <w:bCs/>
                <w:color w:val="000000"/>
                <w:szCs w:val="24"/>
              </w:rPr>
              <w:t>: Thủ tục cấp lại giấy phép đào tạo lái xe</w:t>
            </w:r>
          </w:p>
        </w:tc>
      </w:tr>
      <w:tr w:rsidR="00F4592D" w:rsidRPr="00F4592D" w:rsidTr="00E3088D">
        <w:trPr>
          <w:trHeight w:val="383"/>
        </w:trPr>
        <w:tc>
          <w:tcPr>
            <w:tcW w:w="993"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p>
        </w:tc>
        <w:tc>
          <w:tcPr>
            <w:tcW w:w="13006" w:type="dxa"/>
            <w:gridSpan w:val="11"/>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 CHI PHÍ TUÂN THỦ THỦ TỤC HÀNH CHÍNH HIỆN TẠI</w:t>
            </w:r>
          </w:p>
        </w:tc>
        <w:tc>
          <w:tcPr>
            <w:tcW w:w="940" w:type="dxa"/>
            <w:gridSpan w:val="2"/>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trHeight w:val="383"/>
        </w:trPr>
        <w:tc>
          <w:tcPr>
            <w:tcW w:w="993" w:type="dxa"/>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c>
          <w:tcPr>
            <w:tcW w:w="13006" w:type="dxa"/>
            <w:gridSpan w:val="11"/>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Lương tối thiểu: 4.420 *1,5 = 1,034 /26 ngày = 397.800; /8h = 49.725</w:t>
            </w:r>
          </w:p>
        </w:tc>
        <w:tc>
          <w:tcPr>
            <w:tcW w:w="940" w:type="dxa"/>
            <w:gridSpan w:val="2"/>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gridAfter w:val="1"/>
          <w:wAfter w:w="15" w:type="dxa"/>
          <w:trHeight w:val="189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STT</w:t>
            </w:r>
          </w:p>
        </w:tc>
        <w:tc>
          <w:tcPr>
            <w:tcW w:w="315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công việc khi thực hiện TTHC</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hoạt động/ cách thức thực hiện cụ thể</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Thời gian thực hiện (giờ)</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TNBQ/ 01 giờ làm việc (đồng)</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chi phí thuê tư vấn, dịch vụ (đồng)</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phí, lệ phí, chi phí khác (đồng)</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lần thực hiện/ 01 năm</w:t>
            </w:r>
          </w:p>
        </w:tc>
        <w:tc>
          <w:tcPr>
            <w:tcW w:w="832"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lượng đối tượng tuân thủ/01 năm</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Tổng chi phí thực hiện TTHC/01 năm (đồng)</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Ghi chú</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1</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hồ sơ</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112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1,1</w:t>
            </w:r>
          </w:p>
        </w:tc>
        <w:tc>
          <w:tcPr>
            <w:tcW w:w="315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Văn bản kèm báo cáo đề nghị cấp giấy phép đào tạo lái xe </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Soạn thảo</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7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1,2</w:t>
            </w:r>
          </w:p>
        </w:tc>
        <w:tc>
          <w:tcPr>
            <w:tcW w:w="315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Giấy chứng nhận giáo viên dạy thực hành lái xe </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7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1,3</w:t>
            </w:r>
          </w:p>
        </w:tc>
        <w:tc>
          <w:tcPr>
            <w:tcW w:w="315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Giấy đăng ký xe </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2</w:t>
            </w:r>
          </w:p>
        </w:tc>
        <w:tc>
          <w:tcPr>
            <w:tcW w:w="315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hồ sơ</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Bưu chính</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Điện tử</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3</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phí, lệ phí, chi phí khác</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3,1</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Phí</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lastRenderedPageBreak/>
              <w:t>3,2</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Lệ phí</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3,3</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Chi phí khác (nếu có)</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12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4</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phục vụ việc kiểm tra, đánh giá của cơ quan có thẩm quyền</w:t>
            </w:r>
            <w:r w:rsidRPr="00F4592D">
              <w:rPr>
                <w:rFonts w:eastAsia="Times New Roman" w:cs="Times New Roman"/>
                <w:color w:val="000000"/>
                <w:szCs w:val="24"/>
              </w:rPr>
              <w:t xml:space="preserve"> (nếu có)</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156" w:type="dxa"/>
            <w:tcBorders>
              <w:top w:val="nil"/>
              <w:left w:val="nil"/>
              <w:bottom w:val="single" w:sz="4" w:space="0" w:color="auto"/>
              <w:right w:val="single" w:sz="4" w:space="0" w:color="auto"/>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Không</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5</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Công việc khác</w:t>
            </w:r>
            <w:r w:rsidRPr="00F4592D">
              <w:rPr>
                <w:rFonts w:eastAsia="Times New Roman" w:cs="Times New Roman"/>
                <w:color w:val="000000"/>
                <w:szCs w:val="24"/>
              </w:rPr>
              <w:t xml:space="preserve"> (nếu có)</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6</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Nhận kết quả</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Bưu chính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Điện tử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3156"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83"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F4592D" w:rsidRPr="00F4592D" w:rsidTr="00E3088D">
        <w:trPr>
          <w:gridAfter w:val="1"/>
          <w:wAfter w:w="15"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457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2"/>
              </w:rPr>
            </w:pPr>
            <w:r w:rsidRPr="00F4592D">
              <w:rPr>
                <w:rFonts w:eastAsia="Times New Roman" w:cs="Times New Roman"/>
                <w:b/>
                <w:bCs/>
                <w:color w:val="000000"/>
                <w:sz w:val="22"/>
              </w:rPr>
              <w:t>TỔNG CỘNG</w:t>
            </w:r>
          </w:p>
        </w:tc>
        <w:tc>
          <w:tcPr>
            <w:tcW w:w="10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83"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12.809.600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trHeight w:val="315"/>
        </w:trPr>
        <w:tc>
          <w:tcPr>
            <w:tcW w:w="993"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13006" w:type="dxa"/>
            <w:gridSpan w:val="11"/>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 CHI PHÍ TUÂN THỦ THỦ TỤC HÀNH CHÍNH THAY THẾ</w:t>
            </w:r>
          </w:p>
        </w:tc>
        <w:tc>
          <w:tcPr>
            <w:tcW w:w="940" w:type="dxa"/>
            <w:gridSpan w:val="2"/>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trHeight w:val="315"/>
        </w:trPr>
        <w:tc>
          <w:tcPr>
            <w:tcW w:w="993" w:type="dxa"/>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sz w:val="20"/>
                <w:szCs w:val="20"/>
              </w:rPr>
            </w:pPr>
          </w:p>
        </w:tc>
        <w:tc>
          <w:tcPr>
            <w:tcW w:w="13006" w:type="dxa"/>
            <w:gridSpan w:val="11"/>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Lương tối thiểu: 4.420 *1,5 = 1,034 /26 ngày = 397.800; /8h = 49.725</w:t>
            </w:r>
          </w:p>
        </w:tc>
        <w:tc>
          <w:tcPr>
            <w:tcW w:w="940" w:type="dxa"/>
            <w:gridSpan w:val="2"/>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gridAfter w:val="1"/>
          <w:wAfter w:w="15" w:type="dxa"/>
          <w:trHeight w:val="189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STT</w:t>
            </w:r>
          </w:p>
        </w:tc>
        <w:tc>
          <w:tcPr>
            <w:tcW w:w="315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công việc khi thực hiện TTHC</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hoạt động/ cách thức thực hiện cụ thể</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Thời gian thực hiện (giờ)</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TNBQ/ 01 giờ làm việc (đồng)</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chi phí thuê tư vấn, dịch vụ (đồng)</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phí, lệ phí, chi phí khác (đồng)</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lần thực hiện/ 01 năm</w:t>
            </w:r>
          </w:p>
        </w:tc>
        <w:tc>
          <w:tcPr>
            <w:tcW w:w="832"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lượng đối tượng tuân thủ/01 năm</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Tổng chi phí thực hiện TTHC/01 năm (đồng)</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Ghi chú</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1</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hồ sơ</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112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1,1</w:t>
            </w:r>
          </w:p>
        </w:tc>
        <w:tc>
          <w:tcPr>
            <w:tcW w:w="315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Văn bản kèm báo cáo đề nghị cấp giấy phép đào tạo lái xe </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Soạn thảo</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7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1,2</w:t>
            </w:r>
          </w:p>
        </w:tc>
        <w:tc>
          <w:tcPr>
            <w:tcW w:w="3156" w:type="dxa"/>
            <w:tcBorders>
              <w:top w:val="nil"/>
              <w:left w:val="nil"/>
              <w:bottom w:val="nil"/>
              <w:right w:val="nil"/>
            </w:tcBorders>
            <w:shd w:val="clear" w:color="auto" w:fill="auto"/>
            <w:vAlign w:val="bottom"/>
            <w:hideMark/>
          </w:tcPr>
          <w:p w:rsidR="00F4592D" w:rsidRPr="00F4592D" w:rsidRDefault="00F4592D" w:rsidP="00F4592D">
            <w:pPr>
              <w:spacing w:after="0" w:line="240" w:lineRule="auto"/>
              <w:rPr>
                <w:rFonts w:eastAsia="Times New Roman" w:cs="Times New Roman"/>
                <w:color w:val="000000"/>
                <w:sz w:val="28"/>
                <w:szCs w:val="28"/>
              </w:rPr>
            </w:pPr>
            <w:r w:rsidRPr="00F4592D">
              <w:rPr>
                <w:rFonts w:eastAsia="Times New Roman" w:cs="Times New Roman"/>
                <w:color w:val="000000"/>
                <w:sz w:val="28"/>
                <w:szCs w:val="28"/>
                <w:lang w:val="vi-VN"/>
              </w:rPr>
              <w:t xml:space="preserve">Giấy chứng nhận giáo viên dạy thực hành lái xe </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Photo</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5.973</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238.900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lastRenderedPageBreak/>
              <w:t>2</w:t>
            </w:r>
          </w:p>
        </w:tc>
        <w:tc>
          <w:tcPr>
            <w:tcW w:w="3156"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hồ sơ</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Bưu chính</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Điện tử</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3</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phí, lệ phí, chi phí khác</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3,1</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Phí</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3,2</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Lệ phí</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3,3</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Chi phí khác (nếu có)</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12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4</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phục vụ việc kiểm tra, đánh giá của cơ quan có thẩm quyền</w:t>
            </w:r>
            <w:r w:rsidRPr="00F4592D">
              <w:rPr>
                <w:rFonts w:eastAsia="Times New Roman" w:cs="Times New Roman"/>
                <w:color w:val="000000"/>
                <w:szCs w:val="24"/>
              </w:rPr>
              <w:t xml:space="preserve"> (nếu có)</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156" w:type="dxa"/>
            <w:tcBorders>
              <w:top w:val="nil"/>
              <w:left w:val="nil"/>
              <w:bottom w:val="single" w:sz="4" w:space="0" w:color="auto"/>
              <w:right w:val="single" w:sz="4" w:space="0" w:color="auto"/>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Không</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5</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Công việc khác</w:t>
            </w:r>
            <w:r w:rsidRPr="00F4592D">
              <w:rPr>
                <w:rFonts w:eastAsia="Times New Roman" w:cs="Times New Roman"/>
                <w:color w:val="000000"/>
                <w:szCs w:val="24"/>
              </w:rPr>
              <w:t xml:space="preserve"> (nếu có)</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6</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Nhận kết quả</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3.978.000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Bưu chính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40</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198.900</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3156"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Điện tử </w:t>
            </w:r>
          </w:p>
        </w:tc>
        <w:tc>
          <w:tcPr>
            <w:tcW w:w="10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32"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2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1"/>
          <w:wAfter w:w="15"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3156"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83"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F4592D" w:rsidRPr="00F4592D" w:rsidTr="00E3088D">
        <w:trPr>
          <w:gridAfter w:val="1"/>
          <w:wAfter w:w="15"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457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2"/>
              </w:rPr>
            </w:pPr>
            <w:r w:rsidRPr="00F4592D">
              <w:rPr>
                <w:rFonts w:eastAsia="Times New Roman" w:cs="Times New Roman"/>
                <w:b/>
                <w:bCs/>
                <w:color w:val="000000"/>
                <w:sz w:val="22"/>
              </w:rPr>
              <w:t>TỔNG CỘNG</w:t>
            </w:r>
          </w:p>
        </w:tc>
        <w:tc>
          <w:tcPr>
            <w:tcW w:w="10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83"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32"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12.570.700</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75"/>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4576" w:type="dxa"/>
            <w:gridSpan w:val="2"/>
            <w:tcBorders>
              <w:top w:val="nil"/>
              <w:left w:val="nil"/>
              <w:bottom w:val="nil"/>
              <w:right w:val="nil"/>
            </w:tcBorders>
            <w:shd w:val="clear" w:color="auto" w:fill="auto"/>
            <w:noWrap/>
            <w:vAlign w:val="center"/>
            <w:hideMark/>
          </w:tcPr>
          <w:p w:rsidR="00F4592D" w:rsidRDefault="00F4592D" w:rsidP="00F4592D">
            <w:pPr>
              <w:spacing w:after="0" w:line="240" w:lineRule="auto"/>
              <w:rPr>
                <w:rFonts w:eastAsia="Times New Roman" w:cs="Times New Roman"/>
                <w:b/>
                <w:bCs/>
                <w:color w:val="000000"/>
                <w:sz w:val="28"/>
                <w:szCs w:val="28"/>
              </w:rPr>
            </w:pPr>
          </w:p>
          <w:p w:rsidR="00F4592D" w:rsidRDefault="00F4592D" w:rsidP="00F4592D">
            <w:pPr>
              <w:spacing w:after="0" w:line="240" w:lineRule="auto"/>
              <w:rPr>
                <w:rFonts w:eastAsia="Times New Roman" w:cs="Times New Roman"/>
                <w:b/>
                <w:bCs/>
                <w:color w:val="000000"/>
                <w:sz w:val="28"/>
                <w:szCs w:val="28"/>
              </w:rPr>
            </w:pPr>
          </w:p>
          <w:p w:rsidR="00F4592D" w:rsidRDefault="00F4592D" w:rsidP="00F4592D">
            <w:pPr>
              <w:spacing w:after="0" w:line="240" w:lineRule="auto"/>
              <w:rPr>
                <w:rFonts w:eastAsia="Times New Roman" w:cs="Times New Roman"/>
                <w:b/>
                <w:bCs/>
                <w:color w:val="000000"/>
                <w:sz w:val="28"/>
                <w:szCs w:val="28"/>
              </w:rPr>
            </w:pPr>
          </w:p>
          <w:p w:rsidR="00F4592D" w:rsidRDefault="00F4592D" w:rsidP="00F4592D">
            <w:pPr>
              <w:spacing w:after="0" w:line="240" w:lineRule="auto"/>
              <w:rPr>
                <w:rFonts w:eastAsia="Times New Roman" w:cs="Times New Roman"/>
                <w:b/>
                <w:bCs/>
                <w:color w:val="000000"/>
                <w:sz w:val="28"/>
                <w:szCs w:val="28"/>
              </w:rPr>
            </w:pPr>
          </w:p>
          <w:p w:rsidR="00E3088D" w:rsidRDefault="00E3088D" w:rsidP="00F4592D">
            <w:pPr>
              <w:spacing w:after="0" w:line="240" w:lineRule="auto"/>
              <w:rPr>
                <w:rFonts w:eastAsia="Times New Roman" w:cs="Times New Roman"/>
                <w:b/>
                <w:bCs/>
                <w:color w:val="000000"/>
                <w:sz w:val="28"/>
                <w:szCs w:val="28"/>
              </w:rPr>
            </w:pPr>
          </w:p>
          <w:p w:rsidR="00E3088D" w:rsidRDefault="00E3088D" w:rsidP="00F4592D">
            <w:pPr>
              <w:spacing w:after="0" w:line="240" w:lineRule="auto"/>
              <w:rPr>
                <w:rFonts w:eastAsia="Times New Roman" w:cs="Times New Roman"/>
                <w:b/>
                <w:bCs/>
                <w:color w:val="000000"/>
                <w:sz w:val="28"/>
                <w:szCs w:val="28"/>
              </w:rPr>
            </w:pPr>
          </w:p>
          <w:p w:rsidR="00E3088D" w:rsidRDefault="00E3088D" w:rsidP="00F4592D">
            <w:pPr>
              <w:spacing w:after="0" w:line="240" w:lineRule="auto"/>
              <w:rPr>
                <w:rFonts w:eastAsia="Times New Roman" w:cs="Times New Roman"/>
                <w:b/>
                <w:bCs/>
                <w:color w:val="000000"/>
                <w:sz w:val="28"/>
                <w:szCs w:val="28"/>
              </w:rPr>
            </w:pPr>
          </w:p>
          <w:p w:rsidR="00E3088D" w:rsidRDefault="00E3088D" w:rsidP="00F4592D">
            <w:pPr>
              <w:spacing w:after="0" w:line="240" w:lineRule="auto"/>
              <w:rPr>
                <w:rFonts w:eastAsia="Times New Roman" w:cs="Times New Roman"/>
                <w:b/>
                <w:bCs/>
                <w:color w:val="000000"/>
                <w:sz w:val="28"/>
                <w:szCs w:val="28"/>
              </w:rPr>
            </w:pPr>
          </w:p>
          <w:p w:rsidR="00F4592D" w:rsidRDefault="00F4592D" w:rsidP="00F4592D">
            <w:pPr>
              <w:spacing w:after="0" w:line="240" w:lineRule="auto"/>
              <w:rPr>
                <w:rFonts w:eastAsia="Times New Roman" w:cs="Times New Roman"/>
                <w:b/>
                <w:bCs/>
                <w:color w:val="000000"/>
                <w:sz w:val="28"/>
                <w:szCs w:val="28"/>
              </w:rPr>
            </w:pPr>
          </w:p>
          <w:p w:rsidR="00F4592D" w:rsidRDefault="00F4592D" w:rsidP="00F4592D">
            <w:pPr>
              <w:spacing w:after="0" w:line="240" w:lineRule="auto"/>
              <w:rPr>
                <w:rFonts w:eastAsia="Times New Roman" w:cs="Times New Roman"/>
                <w:b/>
                <w:bCs/>
                <w:color w:val="000000"/>
                <w:sz w:val="28"/>
                <w:szCs w:val="28"/>
              </w:rPr>
            </w:pPr>
          </w:p>
          <w:p w:rsidR="00F4592D" w:rsidRPr="00F4592D" w:rsidRDefault="00F4592D" w:rsidP="00F4592D">
            <w:pPr>
              <w:spacing w:after="0" w:line="240" w:lineRule="auto"/>
              <w:rPr>
                <w:rFonts w:eastAsia="Times New Roman" w:cs="Times New Roman"/>
                <w:b/>
                <w:bCs/>
                <w:color w:val="000000"/>
                <w:sz w:val="28"/>
                <w:szCs w:val="28"/>
              </w:rPr>
            </w:pPr>
            <w:r w:rsidRPr="00F4592D">
              <w:rPr>
                <w:rFonts w:eastAsia="Times New Roman" w:cs="Times New Roman"/>
                <w:b/>
                <w:bCs/>
                <w:color w:val="000000"/>
                <w:sz w:val="28"/>
                <w:szCs w:val="28"/>
              </w:rPr>
              <w:lastRenderedPageBreak/>
              <w:t xml:space="preserve">III. SO SÁNH CHI PHÍ </w:t>
            </w: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b/>
                <w:bCs/>
                <w:color w:val="000000"/>
                <w:sz w:val="28"/>
                <w:szCs w:val="28"/>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6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Hiện tại nộp bản sao giấy đăng ký xe</w:t>
            </w:r>
          </w:p>
        </w:tc>
        <w:tc>
          <w:tcPr>
            <w:tcW w:w="1420" w:type="dxa"/>
            <w:tcBorders>
              <w:top w:val="nil"/>
              <w:left w:val="nil"/>
              <w:bottom w:val="nil"/>
              <w:right w:val="nil"/>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12.809.600</w:t>
            </w: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color w:val="000000"/>
                <w:szCs w:val="24"/>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6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Phương án bãi bỏ thành phần bản sao giấy đăng ký xe</w:t>
            </w:r>
          </w:p>
        </w:tc>
        <w:tc>
          <w:tcPr>
            <w:tcW w:w="1420" w:type="dxa"/>
            <w:tcBorders>
              <w:top w:val="nil"/>
              <w:left w:val="nil"/>
              <w:bottom w:val="nil"/>
              <w:right w:val="nil"/>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12.570.700</w:t>
            </w: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color w:val="000000"/>
                <w:szCs w:val="24"/>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b/>
                <w:bCs/>
                <w:color w:val="000000"/>
                <w:sz w:val="22"/>
              </w:rPr>
            </w:pPr>
            <w:r w:rsidRPr="00F4592D">
              <w:rPr>
                <w:rFonts w:eastAsia="Times New Roman" w:cs="Times New Roman"/>
                <w:b/>
                <w:bCs/>
                <w:color w:val="000000"/>
                <w:sz w:val="22"/>
              </w:rPr>
              <w:t>Giảm</w:t>
            </w: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238.900</w:t>
            </w: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ascii="Calibri" w:eastAsia="Times New Roman" w:hAnsi="Calibri" w:cs="Calibri"/>
                <w:color w:val="000000"/>
                <w:sz w:val="22"/>
              </w:rPr>
            </w:pPr>
            <w:r w:rsidRPr="00F4592D">
              <w:rPr>
                <w:rFonts w:ascii="Calibri" w:eastAsia="Times New Roman" w:hAnsi="Calibri" w:cs="Calibri"/>
                <w:noProof/>
                <w:color w:val="000000"/>
                <w:sz w:val="22"/>
              </w:rPr>
              <w:drawing>
                <wp:anchor distT="0" distB="0" distL="114300" distR="114300" simplePos="0" relativeHeight="251664384" behindDoc="0" locked="0" layoutInCell="1" allowOverlap="1">
                  <wp:simplePos x="0" y="0"/>
                  <wp:positionH relativeFrom="column">
                    <wp:posOffset>95250</wp:posOffset>
                  </wp:positionH>
                  <wp:positionV relativeFrom="paragraph">
                    <wp:posOffset>0</wp:posOffset>
                  </wp:positionV>
                  <wp:extent cx="4581525" cy="2762250"/>
                  <wp:effectExtent l="0" t="0" r="9525" b="0"/>
                  <wp:wrapNone/>
                  <wp:docPr id="14" name="Chart 14">
                    <a:extLst xmlns:a="http://schemas.openxmlformats.org/drawingml/2006/main">
                      <a:ext uri="{FF2B5EF4-FFF2-40B4-BE49-F238E27FC236}">
                        <a16:creationId xmlns:a16="http://schemas.microsoft.com/office/drawing/2014/main" id="{7037E3E9-99D0-452D-B36B-26E5C87AAE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940"/>
            </w:tblGrid>
            <w:tr w:rsidR="00F4592D" w:rsidRPr="00F4592D">
              <w:trPr>
                <w:trHeight w:val="300"/>
                <w:tblCellSpacing w:w="0" w:type="dxa"/>
              </w:trPr>
              <w:tc>
                <w:tcPr>
                  <w:tcW w:w="2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ascii="Calibri" w:eastAsia="Times New Roman" w:hAnsi="Calibri" w:cs="Calibri"/>
                      <w:color w:val="000000"/>
                      <w:sz w:val="22"/>
                    </w:rPr>
                  </w:pPr>
                </w:p>
              </w:tc>
            </w:tr>
          </w:tbl>
          <w:p w:rsidR="00F4592D" w:rsidRPr="00F4592D" w:rsidRDefault="00F4592D" w:rsidP="00F4592D">
            <w:pPr>
              <w:spacing w:after="0" w:line="240" w:lineRule="auto"/>
              <w:rPr>
                <w:rFonts w:ascii="Calibri" w:eastAsia="Times New Roman" w:hAnsi="Calibri" w:cs="Calibri"/>
                <w:color w:val="000000"/>
                <w:sz w:val="22"/>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15"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156"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32"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2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bl>
    <w:p w:rsidR="00F4592D" w:rsidRDefault="00F4592D"/>
    <w:p w:rsidR="00F4592D" w:rsidRDefault="00F4592D"/>
    <w:p w:rsidR="00F4592D" w:rsidRDefault="00F4592D"/>
    <w:p w:rsidR="00F4592D" w:rsidRDefault="00F4592D"/>
    <w:tbl>
      <w:tblPr>
        <w:tblW w:w="14622" w:type="dxa"/>
        <w:tblLook w:val="04A0" w:firstRow="1" w:lastRow="0" w:firstColumn="1" w:lastColumn="0" w:noHBand="0" w:noVBand="1"/>
      </w:tblPr>
      <w:tblGrid>
        <w:gridCol w:w="993"/>
        <w:gridCol w:w="3260"/>
        <w:gridCol w:w="1180"/>
        <w:gridCol w:w="6"/>
        <w:gridCol w:w="894"/>
        <w:gridCol w:w="6"/>
        <w:gridCol w:w="1014"/>
        <w:gridCol w:w="6"/>
        <w:gridCol w:w="24"/>
        <w:gridCol w:w="910"/>
        <w:gridCol w:w="6"/>
        <w:gridCol w:w="24"/>
        <w:gridCol w:w="870"/>
        <w:gridCol w:w="6"/>
        <w:gridCol w:w="24"/>
        <w:gridCol w:w="830"/>
        <w:gridCol w:w="6"/>
        <w:gridCol w:w="24"/>
        <w:gridCol w:w="1696"/>
        <w:gridCol w:w="6"/>
        <w:gridCol w:w="990"/>
        <w:gridCol w:w="6"/>
        <w:gridCol w:w="1197"/>
        <w:gridCol w:w="6"/>
        <w:gridCol w:w="11"/>
        <w:gridCol w:w="24"/>
        <w:gridCol w:w="562"/>
        <w:gridCol w:w="6"/>
        <w:gridCol w:w="11"/>
        <w:gridCol w:w="24"/>
      </w:tblGrid>
      <w:tr w:rsidR="00F4592D" w:rsidRPr="00F4592D" w:rsidTr="00E3088D">
        <w:trPr>
          <w:trHeight w:val="330"/>
        </w:trPr>
        <w:tc>
          <w:tcPr>
            <w:tcW w:w="7383" w:type="dxa"/>
            <w:gridSpan w:val="9"/>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 w:val="26"/>
                <w:szCs w:val="26"/>
              </w:rPr>
            </w:pPr>
            <w:r w:rsidRPr="00F4592D">
              <w:rPr>
                <w:rFonts w:eastAsia="Times New Roman" w:cs="Times New Roman"/>
                <w:color w:val="000000"/>
                <w:sz w:val="26"/>
                <w:szCs w:val="26"/>
              </w:rPr>
              <w:lastRenderedPageBreak/>
              <w:t>BỘ GIAO THÔNG VẬN TẢI</w:t>
            </w:r>
          </w:p>
        </w:tc>
        <w:tc>
          <w:tcPr>
            <w:tcW w:w="94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6"/>
                <w:szCs w:val="26"/>
              </w:rPr>
            </w:pPr>
          </w:p>
        </w:tc>
        <w:tc>
          <w:tcPr>
            <w:tcW w:w="90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6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936" w:type="dxa"/>
            <w:gridSpan w:val="8"/>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r w:rsidRPr="00F4592D">
              <w:rPr>
                <w:rFonts w:eastAsia="Times New Roman" w:cs="Times New Roman"/>
                <w:color w:val="000000"/>
                <w:sz w:val="22"/>
              </w:rPr>
              <w:t>Biểu mẫu số 04/ĐGTĐ-SCM</w:t>
            </w:r>
          </w:p>
        </w:tc>
        <w:tc>
          <w:tcPr>
            <w:tcW w:w="603"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p>
        </w:tc>
      </w:tr>
      <w:tr w:rsidR="00F4592D" w:rsidRPr="00F4592D" w:rsidTr="00E3088D">
        <w:trPr>
          <w:gridAfter w:val="2"/>
          <w:wAfter w:w="35" w:type="dxa"/>
          <w:trHeight w:val="330"/>
        </w:trPr>
        <w:tc>
          <w:tcPr>
            <w:tcW w:w="7383" w:type="dxa"/>
            <w:gridSpan w:val="9"/>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 w:val="26"/>
                <w:szCs w:val="26"/>
              </w:rPr>
            </w:pPr>
            <w:r w:rsidRPr="00F4592D">
              <w:rPr>
                <w:rFonts w:eastAsia="Times New Roman" w:cs="Times New Roman"/>
                <w:b/>
                <w:bCs/>
                <w:color w:val="000000"/>
                <w:sz w:val="26"/>
                <w:szCs w:val="26"/>
              </w:rPr>
              <w:t>CỤC ĐƯỜNG BỘ VIỆT NAM</w:t>
            </w:r>
          </w:p>
        </w:tc>
        <w:tc>
          <w:tcPr>
            <w:tcW w:w="94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6"/>
                <w:szCs w:val="26"/>
              </w:rPr>
            </w:pPr>
          </w:p>
        </w:tc>
        <w:tc>
          <w:tcPr>
            <w:tcW w:w="90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6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702"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03"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603"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3"/>
          <w:wAfter w:w="41" w:type="dxa"/>
          <w:trHeight w:val="375"/>
        </w:trPr>
        <w:tc>
          <w:tcPr>
            <w:tcW w:w="993" w:type="dxa"/>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326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0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0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6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726"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03"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603"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trHeight w:val="408"/>
        </w:trPr>
        <w:tc>
          <w:tcPr>
            <w:tcW w:w="14622" w:type="dxa"/>
            <w:gridSpan w:val="30"/>
            <w:vMerge w:val="restar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2860"/>
            </w:tblGrid>
            <w:tr w:rsidR="00F4592D" w:rsidRPr="00F4592D">
              <w:trPr>
                <w:trHeight w:val="408"/>
                <w:tblCellSpacing w:w="0" w:type="dxa"/>
              </w:trPr>
              <w:tc>
                <w:tcPr>
                  <w:tcW w:w="12860"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 w:val="28"/>
                      <w:szCs w:val="28"/>
                    </w:rPr>
                  </w:pPr>
                  <w:r w:rsidRPr="00F4592D">
                    <w:rPr>
                      <w:rFonts w:eastAsia="Times New Roman" w:cs="Times New Roman"/>
                      <w:b/>
                      <w:bCs/>
                      <w:color w:val="000000"/>
                      <w:sz w:val="28"/>
                      <w:szCs w:val="28"/>
                    </w:rPr>
                    <w:t xml:space="preserve">CHI PHÍ TUÂN THỦ THỦ TỤC HÀNH CHÍNH TRONG DỰ ÁN, DỰ THẢO VĂN BẢN </w:t>
                  </w:r>
                </w:p>
              </w:tc>
            </w:tr>
            <w:tr w:rsidR="00F4592D" w:rsidRPr="00F4592D">
              <w:trPr>
                <w:trHeight w:val="408"/>
                <w:tblCellSpacing w:w="0" w:type="dxa"/>
              </w:trPr>
              <w:tc>
                <w:tcPr>
                  <w:tcW w:w="0" w:type="auto"/>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 w:val="28"/>
                      <w:szCs w:val="28"/>
                    </w:rPr>
                  </w:pPr>
                </w:p>
              </w:tc>
            </w:tr>
          </w:tbl>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408"/>
        </w:trPr>
        <w:tc>
          <w:tcPr>
            <w:tcW w:w="14622" w:type="dxa"/>
            <w:gridSpan w:val="30"/>
            <w:vMerge/>
            <w:tcBorders>
              <w:top w:val="nil"/>
              <w:left w:val="nil"/>
              <w:bottom w:val="nil"/>
              <w:right w:val="nil"/>
            </w:tcBorders>
            <w:vAlign w:val="center"/>
            <w:hideMark/>
          </w:tcPr>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383"/>
        </w:trPr>
        <w:tc>
          <w:tcPr>
            <w:tcW w:w="14622" w:type="dxa"/>
            <w:gridSpan w:val="30"/>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TÊN THỦ TỤC HÀNH CHÍNH</w:t>
            </w:r>
            <w:r>
              <w:rPr>
                <w:rFonts w:eastAsia="Times New Roman" w:cs="Times New Roman"/>
                <w:b/>
                <w:bCs/>
                <w:color w:val="000000"/>
                <w:szCs w:val="24"/>
              </w:rPr>
              <w:t xml:space="preserve"> 7</w:t>
            </w:r>
            <w:r w:rsidRPr="00F4592D">
              <w:rPr>
                <w:rFonts w:eastAsia="Times New Roman" w:cs="Times New Roman"/>
                <w:b/>
                <w:bCs/>
                <w:color w:val="000000"/>
                <w:szCs w:val="24"/>
              </w:rPr>
              <w:t>: Chấp thuận bố trí mặt bằng tổng thể hình sát hạch trung tâm sát hạch ô tô</w:t>
            </w:r>
          </w:p>
        </w:tc>
      </w:tr>
      <w:tr w:rsidR="00F4592D" w:rsidRPr="00F4592D" w:rsidTr="00E3088D">
        <w:trPr>
          <w:gridAfter w:val="1"/>
          <w:wAfter w:w="24" w:type="dxa"/>
          <w:trHeight w:val="383"/>
        </w:trPr>
        <w:tc>
          <w:tcPr>
            <w:tcW w:w="993"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p>
        </w:tc>
        <w:tc>
          <w:tcPr>
            <w:tcW w:w="13002" w:type="dxa"/>
            <w:gridSpan w:val="24"/>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 xml:space="preserve">I. CHI PHÍ TUÂN THỦ THỦ TỤC HÀNH CHÍNH HIỆN TẠI </w:t>
            </w:r>
          </w:p>
        </w:tc>
        <w:tc>
          <w:tcPr>
            <w:tcW w:w="603" w:type="dxa"/>
            <w:gridSpan w:val="4"/>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gridAfter w:val="2"/>
          <w:wAfter w:w="35" w:type="dxa"/>
          <w:trHeight w:val="383"/>
        </w:trPr>
        <w:tc>
          <w:tcPr>
            <w:tcW w:w="993" w:type="dxa"/>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c>
          <w:tcPr>
            <w:tcW w:w="7306" w:type="dxa"/>
            <w:gridSpan w:val="10"/>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Lương tối thiểu: 4.420 *1,5 = 1,034 /26 ngày = 397.800; /8h = 49.725</w:t>
            </w:r>
          </w:p>
        </w:tc>
        <w:tc>
          <w:tcPr>
            <w:tcW w:w="900" w:type="dxa"/>
            <w:gridSpan w:val="3"/>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p>
        </w:tc>
        <w:tc>
          <w:tcPr>
            <w:tcW w:w="860" w:type="dxa"/>
            <w:gridSpan w:val="3"/>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1726" w:type="dxa"/>
            <w:gridSpan w:val="3"/>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996" w:type="dxa"/>
            <w:gridSpan w:val="2"/>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1203" w:type="dxa"/>
            <w:gridSpan w:val="2"/>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603" w:type="dxa"/>
            <w:gridSpan w:val="4"/>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gridAfter w:val="3"/>
          <w:wAfter w:w="41" w:type="dxa"/>
          <w:trHeight w:val="189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STT</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công việc khi thực hiện TTHC</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hoạt động/ cách thức thực hiện cụ thể</w:t>
            </w:r>
          </w:p>
        </w:tc>
        <w:tc>
          <w:tcPr>
            <w:tcW w:w="90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Thời gian thực hiện (giờ)</w:t>
            </w:r>
          </w:p>
        </w:tc>
        <w:tc>
          <w:tcPr>
            <w:tcW w:w="102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TNBQ/ 01 giờ làm việc (đồng)</w:t>
            </w:r>
          </w:p>
        </w:tc>
        <w:tc>
          <w:tcPr>
            <w:tcW w:w="940" w:type="dxa"/>
            <w:gridSpan w:val="3"/>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chi phí thuê tư vấn, dịch vụ (đồng)</w:t>
            </w:r>
          </w:p>
        </w:tc>
        <w:tc>
          <w:tcPr>
            <w:tcW w:w="900" w:type="dxa"/>
            <w:gridSpan w:val="3"/>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phí, lệ phí, chi phí khác (đồng)</w:t>
            </w:r>
          </w:p>
        </w:tc>
        <w:tc>
          <w:tcPr>
            <w:tcW w:w="860" w:type="dxa"/>
            <w:gridSpan w:val="3"/>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lần thực hiện/ 01 năm</w:t>
            </w:r>
          </w:p>
        </w:tc>
        <w:tc>
          <w:tcPr>
            <w:tcW w:w="1726" w:type="dxa"/>
            <w:gridSpan w:val="3"/>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lượng đối tượng tuân thủ/01 năm</w:t>
            </w:r>
          </w:p>
        </w:tc>
        <w:tc>
          <w:tcPr>
            <w:tcW w:w="996"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1203"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Tổng chi phí thực hiện TTHC/01 năm (đồng)</w:t>
            </w:r>
          </w:p>
        </w:tc>
        <w:tc>
          <w:tcPr>
            <w:tcW w:w="603" w:type="dxa"/>
            <w:gridSpan w:val="4"/>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Ghi chú</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1</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hồ sơ</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1,1</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Công văn đề nghị</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Soạn thảo</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1.000</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50.725</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152.175</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E3088D" w:rsidTr="00E3088D">
        <w:trPr>
          <w:gridAfter w:val="3"/>
          <w:wAfter w:w="41" w:type="dxa"/>
          <w:trHeight w:val="10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center"/>
              <w:rPr>
                <w:rFonts w:eastAsia="Times New Roman" w:cs="Times New Roman"/>
                <w:color w:val="000000"/>
                <w:szCs w:val="24"/>
              </w:rPr>
            </w:pPr>
            <w:r w:rsidRPr="00E3088D">
              <w:rPr>
                <w:rFonts w:eastAsia="Times New Roman" w:cs="Times New Roman"/>
                <w:color w:val="000000"/>
                <w:szCs w:val="24"/>
              </w:rPr>
              <w:t>1,2</w:t>
            </w:r>
          </w:p>
        </w:tc>
        <w:tc>
          <w:tcPr>
            <w:tcW w:w="3260" w:type="dxa"/>
            <w:tcBorders>
              <w:top w:val="nil"/>
              <w:left w:val="nil"/>
              <w:bottom w:val="nil"/>
              <w:right w:val="nil"/>
            </w:tcBorders>
            <w:shd w:val="clear" w:color="auto" w:fill="auto"/>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Hồ sơ thiết kế hình sát hạch, bản kê khai loại xe cơ giới dùng để sát hạch, loại thiết bị chấm điểm tự động</w:t>
            </w:r>
          </w:p>
        </w:tc>
        <w:tc>
          <w:tcPr>
            <w:tcW w:w="1180" w:type="dxa"/>
            <w:tcBorders>
              <w:top w:val="nil"/>
              <w:left w:val="single" w:sz="4" w:space="0" w:color="auto"/>
              <w:bottom w:val="single" w:sz="4" w:space="0" w:color="auto"/>
              <w:right w:val="single" w:sz="4" w:space="0" w:color="auto"/>
            </w:tcBorders>
            <w:shd w:val="clear" w:color="auto" w:fill="auto"/>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Soạn thảo, rà soát</w:t>
            </w:r>
          </w:p>
        </w:tc>
        <w:tc>
          <w:tcPr>
            <w:tcW w:w="900" w:type="dxa"/>
            <w:gridSpan w:val="2"/>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10,0</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900" w:type="dxa"/>
            <w:gridSpan w:val="3"/>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5.000</w:t>
            </w:r>
          </w:p>
        </w:tc>
        <w:tc>
          <w:tcPr>
            <w:tcW w:w="860" w:type="dxa"/>
            <w:gridSpan w:val="3"/>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502.250</w:t>
            </w:r>
          </w:p>
        </w:tc>
        <w:tc>
          <w:tcPr>
            <w:tcW w:w="1203" w:type="dxa"/>
            <w:gridSpan w:val="2"/>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1.506.750</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F4592D" w:rsidRPr="00E3088D" w:rsidTr="00E3088D">
        <w:trPr>
          <w:gridAfter w:val="3"/>
          <w:wAfter w:w="41" w:type="dxa"/>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center"/>
              <w:rPr>
                <w:rFonts w:eastAsia="Times New Roman" w:cs="Times New Roman"/>
                <w:color w:val="000000"/>
                <w:szCs w:val="24"/>
              </w:rPr>
            </w:pPr>
            <w:r w:rsidRPr="00E3088D">
              <w:rPr>
                <w:rFonts w:eastAsia="Times New Roman" w:cs="Times New Roman"/>
                <w:color w:val="000000"/>
                <w:szCs w:val="24"/>
              </w:rPr>
              <w:t>1,3</w:t>
            </w:r>
          </w:p>
        </w:tc>
        <w:tc>
          <w:tcPr>
            <w:tcW w:w="3260" w:type="dxa"/>
            <w:tcBorders>
              <w:top w:val="nil"/>
              <w:left w:val="nil"/>
              <w:bottom w:val="nil"/>
              <w:right w:val="nil"/>
            </w:tcBorders>
            <w:shd w:val="clear" w:color="auto" w:fill="auto"/>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Bản vẽ bố trí mặt bằng tổng thể;</w:t>
            </w:r>
          </w:p>
        </w:tc>
        <w:tc>
          <w:tcPr>
            <w:tcW w:w="1180" w:type="dxa"/>
            <w:tcBorders>
              <w:top w:val="nil"/>
              <w:left w:val="single" w:sz="4" w:space="0" w:color="auto"/>
              <w:bottom w:val="single" w:sz="4" w:space="0" w:color="auto"/>
              <w:right w:val="single" w:sz="4" w:space="0" w:color="auto"/>
            </w:tcBorders>
            <w:shd w:val="clear" w:color="auto" w:fill="auto"/>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Soạn thảo, rà soát</w:t>
            </w:r>
          </w:p>
        </w:tc>
        <w:tc>
          <w:tcPr>
            <w:tcW w:w="900" w:type="dxa"/>
            <w:gridSpan w:val="2"/>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10,0</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900" w:type="dxa"/>
            <w:gridSpan w:val="3"/>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5.000</w:t>
            </w:r>
          </w:p>
        </w:tc>
        <w:tc>
          <w:tcPr>
            <w:tcW w:w="860" w:type="dxa"/>
            <w:gridSpan w:val="3"/>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502.250</w:t>
            </w:r>
          </w:p>
        </w:tc>
        <w:tc>
          <w:tcPr>
            <w:tcW w:w="1203" w:type="dxa"/>
            <w:gridSpan w:val="2"/>
            <w:tcBorders>
              <w:top w:val="nil"/>
              <w:left w:val="nil"/>
              <w:bottom w:val="single" w:sz="4" w:space="0" w:color="auto"/>
              <w:right w:val="single" w:sz="4" w:space="0" w:color="auto"/>
            </w:tcBorders>
            <w:shd w:val="clear" w:color="auto" w:fill="auto"/>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1.506.750</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F4592D" w:rsidRPr="00E3088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center"/>
              <w:rPr>
                <w:rFonts w:eastAsia="Times New Roman" w:cs="Times New Roman"/>
                <w:color w:val="000000"/>
                <w:szCs w:val="24"/>
              </w:rPr>
            </w:pPr>
            <w:r w:rsidRPr="00E3088D">
              <w:rPr>
                <w:rFonts w:eastAsia="Times New Roman" w:cs="Times New Roman"/>
                <w:color w:val="000000"/>
                <w:szCs w:val="24"/>
              </w:rPr>
              <w:t>1,4</w:t>
            </w:r>
          </w:p>
        </w:tc>
        <w:tc>
          <w:tcPr>
            <w:tcW w:w="3260" w:type="dxa"/>
            <w:tcBorders>
              <w:top w:val="nil"/>
              <w:left w:val="nil"/>
              <w:bottom w:val="nil"/>
              <w:right w:val="nil"/>
            </w:tcBorders>
            <w:shd w:val="clear" w:color="auto" w:fill="auto"/>
            <w:noWrap/>
            <w:vAlign w:val="bottom"/>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xml:space="preserve">Quyết định chủ trương đầu tư của cơ quan có thẩm quyền đối với nhà đầu tư trong nước, tổ chức kinh tế có vốn đầu tư nước ngoài (có nhà đầu tư nước ngoài nắm giữ dưới 51% </w:t>
            </w:r>
            <w:r w:rsidRPr="00E3088D">
              <w:rPr>
                <w:rFonts w:eastAsia="Times New Roman" w:cs="Times New Roman"/>
                <w:color w:val="000000"/>
                <w:szCs w:val="24"/>
              </w:rPr>
              <w:lastRenderedPageBreak/>
              <w:t>vốn điều lệ) trừ các dự án không phải phê duyệt chủ trương đầu tư hoặc Giấy chứng nhận đăng ký đầu tư đối với nhà đầu tư nước ngoài, tổ chức kinh tế có vốn đầu tư nước ngoài (có nhà đầu tư nước ngoài nắm giữ từ 51% vốn điều lệ trở lên) (bản sao kèm bản chính để đối chiếu hoặc bản sao có chứng thực);</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lastRenderedPageBreak/>
              <w:t>Photo</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1.000</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5.973</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17.918</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F4592D" w:rsidRPr="00E3088D" w:rsidTr="00E3088D">
        <w:trPr>
          <w:gridAfter w:val="3"/>
          <w:wAfter w:w="41" w:type="dxa"/>
          <w:trHeight w:val="78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center"/>
              <w:rPr>
                <w:rFonts w:eastAsia="Times New Roman" w:cs="Times New Roman"/>
                <w:color w:val="000000"/>
                <w:szCs w:val="24"/>
              </w:rPr>
            </w:pPr>
            <w:r w:rsidRPr="00E3088D">
              <w:rPr>
                <w:rFonts w:eastAsia="Times New Roman" w:cs="Times New Roman"/>
                <w:color w:val="000000"/>
                <w:szCs w:val="24"/>
              </w:rPr>
              <w:t>1,5</w:t>
            </w:r>
          </w:p>
        </w:tc>
        <w:tc>
          <w:tcPr>
            <w:tcW w:w="3260" w:type="dxa"/>
            <w:tcBorders>
              <w:top w:val="nil"/>
              <w:left w:val="nil"/>
              <w:bottom w:val="nil"/>
              <w:right w:val="nil"/>
            </w:tcBorders>
            <w:shd w:val="clear" w:color="auto" w:fill="auto"/>
            <w:vAlign w:val="bottom"/>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Giấy phép xây dựng (bản sao kèm bản chính để đối chiếu hoặc bản sao có chứng thực);</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Photo</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1.000</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5.973</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jc w:val="right"/>
              <w:rPr>
                <w:rFonts w:eastAsia="Times New Roman" w:cs="Times New Roman"/>
                <w:color w:val="000000"/>
                <w:szCs w:val="24"/>
              </w:rPr>
            </w:pPr>
            <w:r w:rsidRPr="00E3088D">
              <w:rPr>
                <w:rFonts w:eastAsia="Times New Roman" w:cs="Times New Roman"/>
                <w:color w:val="000000"/>
                <w:szCs w:val="24"/>
              </w:rPr>
              <w:t>17.918</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E3088D" w:rsidRDefault="00F4592D" w:rsidP="00F4592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2</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hồ sơ</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298.350</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Bưu chính</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14.918</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Điện tử</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3</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phí, lệ phí, chi phí khác</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3,1</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Phí</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3,2</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Lệ phí</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3,3</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Chi phí khác (nếu có)</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12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4</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phục vụ việc kiểm tra, đánh giá của cơ quan có thẩm quyền</w:t>
            </w:r>
            <w:r w:rsidRPr="00F4592D">
              <w:rPr>
                <w:rFonts w:eastAsia="Times New Roman" w:cs="Times New Roman"/>
                <w:color w:val="000000"/>
                <w:szCs w:val="24"/>
              </w:rPr>
              <w:t xml:space="preserve"> (nếu có)</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49.729</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260" w:type="dxa"/>
            <w:tcBorders>
              <w:top w:val="nil"/>
              <w:left w:val="nil"/>
              <w:bottom w:val="single" w:sz="4" w:space="0" w:color="auto"/>
              <w:right w:val="single" w:sz="4" w:space="0" w:color="auto"/>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Không</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5</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Công việc khác</w:t>
            </w:r>
            <w:r w:rsidRPr="00F4592D">
              <w:rPr>
                <w:rFonts w:eastAsia="Times New Roman" w:cs="Times New Roman"/>
                <w:color w:val="000000"/>
                <w:szCs w:val="24"/>
              </w:rPr>
              <w:t xml:space="preserve"> (nếu có)</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6</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Nhận kết quả</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lastRenderedPageBreak/>
              <w:t> </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Bưu chính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14.918</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326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80"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Điện tử </w:t>
            </w:r>
          </w:p>
        </w:tc>
        <w:tc>
          <w:tcPr>
            <w:tcW w:w="90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4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0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60"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72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0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03" w:type="dxa"/>
            <w:gridSpan w:val="4"/>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F4592D" w:rsidRPr="00F4592D" w:rsidTr="00E3088D">
        <w:trPr>
          <w:gridAfter w:val="3"/>
          <w:wAfter w:w="41"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326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80"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60"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726"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03"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603" w:type="dxa"/>
            <w:gridSpan w:val="4"/>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F4592D" w:rsidRPr="00F4592D" w:rsidTr="00E3088D">
        <w:trPr>
          <w:gridAfter w:val="2"/>
          <w:wAfter w:w="35"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444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2"/>
              </w:rPr>
            </w:pPr>
            <w:r w:rsidRPr="00F4592D">
              <w:rPr>
                <w:rFonts w:eastAsia="Times New Roman" w:cs="Times New Roman"/>
                <w:b/>
                <w:bCs/>
                <w:color w:val="000000"/>
                <w:sz w:val="22"/>
              </w:rPr>
              <w:t>TỔNG CỘNG</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02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40"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60"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726"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03"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3.165.675</w:t>
            </w:r>
          </w:p>
        </w:tc>
        <w:tc>
          <w:tcPr>
            <w:tcW w:w="603" w:type="dxa"/>
            <w:gridSpan w:val="4"/>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F4592D" w:rsidRPr="00F4592D" w:rsidTr="00E3088D">
        <w:trPr>
          <w:gridAfter w:val="3"/>
          <w:wAfter w:w="41" w:type="dxa"/>
          <w:trHeight w:val="300"/>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p>
        </w:tc>
        <w:tc>
          <w:tcPr>
            <w:tcW w:w="326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80"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0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02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4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0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60"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726"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03"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603"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24" w:type="dxa"/>
          <w:trHeight w:val="315"/>
        </w:trPr>
        <w:tc>
          <w:tcPr>
            <w:tcW w:w="99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002" w:type="dxa"/>
            <w:gridSpan w:val="24"/>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II. CHI PHÍ TUÂN THỦ THỦ TỤC HÀNH CHÍNH THAY THẾ: kế thừa quy định hiện hành</w:t>
            </w:r>
          </w:p>
        </w:tc>
        <w:tc>
          <w:tcPr>
            <w:tcW w:w="603" w:type="dxa"/>
            <w:gridSpan w:val="4"/>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b/>
                <w:bCs/>
                <w:color w:val="000000"/>
                <w:szCs w:val="24"/>
              </w:rPr>
            </w:pPr>
          </w:p>
        </w:tc>
      </w:tr>
    </w:tbl>
    <w:p w:rsidR="00F4592D" w:rsidRDefault="00F4592D"/>
    <w:p w:rsidR="00F4592D" w:rsidRDefault="00F4592D"/>
    <w:p w:rsidR="00F4592D" w:rsidRDefault="00F4592D"/>
    <w:p w:rsidR="00F4592D" w:rsidRDefault="00F4592D"/>
    <w:p w:rsidR="00F4592D" w:rsidRDefault="00F4592D"/>
    <w:p w:rsidR="00F4592D" w:rsidRDefault="00F4592D"/>
    <w:p w:rsidR="00F4592D" w:rsidRDefault="00F4592D"/>
    <w:p w:rsidR="00F4592D" w:rsidRDefault="00F4592D"/>
    <w:p w:rsidR="00E3088D" w:rsidRDefault="00E3088D"/>
    <w:p w:rsidR="00E3088D" w:rsidRDefault="00E3088D"/>
    <w:p w:rsidR="00F4592D" w:rsidRDefault="00F4592D"/>
    <w:p w:rsidR="00F4592D" w:rsidRDefault="00F4592D"/>
    <w:p w:rsidR="00F4592D" w:rsidRDefault="00F4592D"/>
    <w:p w:rsidR="00F4592D" w:rsidRDefault="00F4592D"/>
    <w:p w:rsidR="00F4592D" w:rsidRDefault="00F4592D"/>
    <w:p w:rsidR="00F4592D" w:rsidRDefault="00F4592D"/>
    <w:tbl>
      <w:tblPr>
        <w:tblW w:w="15136" w:type="dxa"/>
        <w:tblLook w:val="04A0" w:firstRow="1" w:lastRow="0" w:firstColumn="1" w:lastColumn="0" w:noHBand="0" w:noVBand="1"/>
      </w:tblPr>
      <w:tblGrid>
        <w:gridCol w:w="1049"/>
        <w:gridCol w:w="2827"/>
        <w:gridCol w:w="1499"/>
        <w:gridCol w:w="11"/>
        <w:gridCol w:w="915"/>
        <w:gridCol w:w="1247"/>
        <w:gridCol w:w="36"/>
        <w:gridCol w:w="953"/>
        <w:gridCol w:w="36"/>
        <w:gridCol w:w="1143"/>
        <w:gridCol w:w="36"/>
        <w:gridCol w:w="953"/>
        <w:gridCol w:w="36"/>
        <w:gridCol w:w="1113"/>
        <w:gridCol w:w="23"/>
        <w:gridCol w:w="857"/>
        <w:gridCol w:w="1364"/>
        <w:gridCol w:w="48"/>
        <w:gridCol w:w="596"/>
        <w:gridCol w:w="394"/>
      </w:tblGrid>
      <w:tr w:rsidR="00F4592D" w:rsidRPr="00F4592D" w:rsidTr="00E3088D">
        <w:trPr>
          <w:trHeight w:val="330"/>
        </w:trPr>
        <w:tc>
          <w:tcPr>
            <w:tcW w:w="7584" w:type="dxa"/>
            <w:gridSpan w:val="7"/>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 w:val="26"/>
                <w:szCs w:val="26"/>
              </w:rPr>
            </w:pPr>
            <w:r w:rsidRPr="00F4592D">
              <w:rPr>
                <w:rFonts w:eastAsia="Times New Roman" w:cs="Times New Roman"/>
                <w:color w:val="000000"/>
                <w:sz w:val="26"/>
                <w:szCs w:val="26"/>
              </w:rPr>
              <w:lastRenderedPageBreak/>
              <w:t>BỘ GIAO THÔNG VẬN TẢI</w:t>
            </w: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6"/>
                <w:szCs w:val="26"/>
              </w:rPr>
            </w:pPr>
          </w:p>
        </w:tc>
        <w:tc>
          <w:tcPr>
            <w:tcW w:w="117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405" w:type="dxa"/>
            <w:gridSpan w:val="5"/>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r w:rsidRPr="00F4592D">
              <w:rPr>
                <w:rFonts w:eastAsia="Times New Roman" w:cs="Times New Roman"/>
                <w:color w:val="000000"/>
                <w:sz w:val="22"/>
              </w:rPr>
              <w:t>Biểu mẫu số 04/ĐGTĐ-SCM</w:t>
            </w:r>
          </w:p>
        </w:tc>
        <w:tc>
          <w:tcPr>
            <w:tcW w:w="99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p>
        </w:tc>
      </w:tr>
      <w:tr w:rsidR="00E3088D" w:rsidRPr="00F4592D" w:rsidTr="00E3088D">
        <w:trPr>
          <w:gridAfter w:val="1"/>
          <w:wAfter w:w="394" w:type="dxa"/>
          <w:trHeight w:val="330"/>
        </w:trPr>
        <w:tc>
          <w:tcPr>
            <w:tcW w:w="7584" w:type="dxa"/>
            <w:gridSpan w:val="7"/>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 w:val="26"/>
                <w:szCs w:val="26"/>
              </w:rPr>
            </w:pPr>
            <w:r w:rsidRPr="00F4592D">
              <w:rPr>
                <w:rFonts w:eastAsia="Times New Roman" w:cs="Times New Roman"/>
                <w:b/>
                <w:bCs/>
                <w:color w:val="000000"/>
                <w:sz w:val="26"/>
                <w:szCs w:val="26"/>
              </w:rPr>
              <w:t>CỤC ĐƯỜNG BỘ VIỆT NAM</w:t>
            </w: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6"/>
                <w:szCs w:val="26"/>
              </w:rPr>
            </w:pPr>
          </w:p>
        </w:tc>
        <w:tc>
          <w:tcPr>
            <w:tcW w:w="117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3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5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64"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64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E3088D" w:rsidRPr="00F4592D" w:rsidTr="00E3088D">
        <w:trPr>
          <w:gridAfter w:val="1"/>
          <w:wAfter w:w="394" w:type="dxa"/>
          <w:trHeight w:val="375"/>
        </w:trPr>
        <w:tc>
          <w:tcPr>
            <w:tcW w:w="1049" w:type="dxa"/>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282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99"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2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4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7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4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8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64"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64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trHeight w:val="408"/>
        </w:trPr>
        <w:tc>
          <w:tcPr>
            <w:tcW w:w="15136" w:type="dxa"/>
            <w:gridSpan w:val="20"/>
            <w:vMerge w:val="restar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4920"/>
            </w:tblGrid>
            <w:tr w:rsidR="00F4592D" w:rsidRPr="00F4592D">
              <w:trPr>
                <w:trHeight w:val="408"/>
                <w:tblCellSpacing w:w="0" w:type="dxa"/>
              </w:trPr>
              <w:tc>
                <w:tcPr>
                  <w:tcW w:w="14920"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 w:val="28"/>
                      <w:szCs w:val="28"/>
                    </w:rPr>
                  </w:pPr>
                  <w:r w:rsidRPr="00F4592D">
                    <w:rPr>
                      <w:rFonts w:eastAsia="Times New Roman" w:cs="Times New Roman"/>
                      <w:b/>
                      <w:bCs/>
                      <w:color w:val="000000"/>
                      <w:sz w:val="28"/>
                      <w:szCs w:val="28"/>
                    </w:rPr>
                    <w:t xml:space="preserve">CHI PHÍ TUÂN THỦ THỦ TỤC HÀNH CHÍNH TRONG DỰ ÁN, DỰ THẢO VĂN BẢN </w:t>
                  </w:r>
                </w:p>
              </w:tc>
            </w:tr>
            <w:tr w:rsidR="00F4592D" w:rsidRPr="00F4592D">
              <w:trPr>
                <w:trHeight w:val="408"/>
                <w:tblCellSpacing w:w="0" w:type="dxa"/>
              </w:trPr>
              <w:tc>
                <w:tcPr>
                  <w:tcW w:w="0" w:type="auto"/>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 w:val="28"/>
                      <w:szCs w:val="28"/>
                    </w:rPr>
                  </w:pPr>
                </w:p>
              </w:tc>
            </w:tr>
          </w:tbl>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408"/>
        </w:trPr>
        <w:tc>
          <w:tcPr>
            <w:tcW w:w="15136" w:type="dxa"/>
            <w:gridSpan w:val="20"/>
            <w:vMerge/>
            <w:tcBorders>
              <w:top w:val="nil"/>
              <w:left w:val="nil"/>
              <w:bottom w:val="nil"/>
              <w:right w:val="nil"/>
            </w:tcBorders>
            <w:vAlign w:val="center"/>
            <w:hideMark/>
          </w:tcPr>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383"/>
        </w:trPr>
        <w:tc>
          <w:tcPr>
            <w:tcW w:w="15136" w:type="dxa"/>
            <w:gridSpan w:val="20"/>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TÊN THỦ TỤC HÀNH CHÍNH</w:t>
            </w:r>
            <w:r>
              <w:rPr>
                <w:rFonts w:eastAsia="Times New Roman" w:cs="Times New Roman"/>
                <w:b/>
                <w:bCs/>
                <w:color w:val="000000"/>
                <w:szCs w:val="24"/>
              </w:rPr>
              <w:t xml:space="preserve"> 8</w:t>
            </w:r>
            <w:r w:rsidRPr="00F4592D">
              <w:rPr>
                <w:rFonts w:eastAsia="Times New Roman" w:cs="Times New Roman"/>
                <w:b/>
                <w:bCs/>
                <w:color w:val="000000"/>
                <w:szCs w:val="24"/>
              </w:rPr>
              <w:t>: Thủ tục cấp giấy phép sát hạch ô tô</w:t>
            </w:r>
          </w:p>
        </w:tc>
      </w:tr>
      <w:tr w:rsidR="00F4592D" w:rsidRPr="00F4592D" w:rsidTr="00E3088D">
        <w:trPr>
          <w:gridAfter w:val="1"/>
          <w:wAfter w:w="394" w:type="dxa"/>
          <w:trHeight w:val="383"/>
        </w:trPr>
        <w:tc>
          <w:tcPr>
            <w:tcW w:w="1049"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p>
        </w:tc>
        <w:tc>
          <w:tcPr>
            <w:tcW w:w="13049" w:type="dxa"/>
            <w:gridSpan w:val="16"/>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 CHI PHÍ TUÂN THỦ THỦ TỤC HÀNH CHÍNH HIỆN TẠI</w:t>
            </w:r>
          </w:p>
        </w:tc>
        <w:tc>
          <w:tcPr>
            <w:tcW w:w="644" w:type="dxa"/>
            <w:gridSpan w:val="2"/>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gridAfter w:val="1"/>
          <w:wAfter w:w="394" w:type="dxa"/>
          <w:trHeight w:val="383"/>
        </w:trPr>
        <w:tc>
          <w:tcPr>
            <w:tcW w:w="1049" w:type="dxa"/>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c>
          <w:tcPr>
            <w:tcW w:w="13049" w:type="dxa"/>
            <w:gridSpan w:val="16"/>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Lương tối thiểu: 4.420 *1,5 = 1,034 /26 ngày = 397.800; /8h = 49.725</w:t>
            </w:r>
          </w:p>
        </w:tc>
        <w:tc>
          <w:tcPr>
            <w:tcW w:w="644" w:type="dxa"/>
            <w:gridSpan w:val="2"/>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E3088D" w:rsidRPr="00F4592D" w:rsidTr="00E3088D">
        <w:trPr>
          <w:gridAfter w:val="1"/>
          <w:wAfter w:w="394" w:type="dxa"/>
          <w:trHeight w:val="1890"/>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STT</w:t>
            </w:r>
          </w:p>
        </w:tc>
        <w:tc>
          <w:tcPr>
            <w:tcW w:w="2827"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công việc khi thực hiện TTHC</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hoạt động/ cách thức thực hiện cụ thể</w:t>
            </w:r>
          </w:p>
        </w:tc>
        <w:tc>
          <w:tcPr>
            <w:tcW w:w="926"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Thời gian thực hiện (giờ)</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TNBQ/ 01 giờ làm việc (đồng)</w:t>
            </w:r>
          </w:p>
        </w:tc>
        <w:tc>
          <w:tcPr>
            <w:tcW w:w="989"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chi phí thuê tư vấn, dịch vụ (đồng)</w:t>
            </w:r>
          </w:p>
        </w:tc>
        <w:tc>
          <w:tcPr>
            <w:tcW w:w="1179"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phí, lệ phí, chi phí khác (đồng)</w:t>
            </w:r>
          </w:p>
        </w:tc>
        <w:tc>
          <w:tcPr>
            <w:tcW w:w="989"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lần thực hiện/ 01 năm</w:t>
            </w:r>
          </w:p>
        </w:tc>
        <w:tc>
          <w:tcPr>
            <w:tcW w:w="1149"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lượng đối tượng tuân thủ/01 năm</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1364"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Tổng chi phí thực hiện TTHC/01 năm (đồng)</w:t>
            </w:r>
          </w:p>
        </w:tc>
        <w:tc>
          <w:tcPr>
            <w:tcW w:w="644"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Ghi chú</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1</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hồ sơ</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1,1</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Văn bản đề nghị </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Soạn thảo</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149.175</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2</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hồ sơ</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298.350</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Bưu chính</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14.918</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Điện tử</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3</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phí, lệ phí, chi phí khác</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3,1</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Phí</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3,2</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Lệ phí</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3,3</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Chi phí khác (nếu có)</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1260"/>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4</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phục vụ việc kiểm tra, đánh giá của cơ quan có thẩm quyền</w:t>
            </w:r>
            <w:r w:rsidRPr="00F4592D">
              <w:rPr>
                <w:rFonts w:eastAsia="Times New Roman" w:cs="Times New Roman"/>
                <w:color w:val="000000"/>
                <w:szCs w:val="24"/>
              </w:rPr>
              <w:t xml:space="preserve"> (nếu có)</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149.175</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lastRenderedPageBreak/>
              <w:t> </w:t>
            </w:r>
          </w:p>
        </w:tc>
        <w:tc>
          <w:tcPr>
            <w:tcW w:w="2827" w:type="dxa"/>
            <w:tcBorders>
              <w:top w:val="nil"/>
              <w:left w:val="nil"/>
              <w:bottom w:val="single" w:sz="4" w:space="0" w:color="auto"/>
              <w:right w:val="single" w:sz="4" w:space="0" w:color="auto"/>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Không</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5</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Công việc khác</w:t>
            </w:r>
            <w:r w:rsidRPr="00F4592D">
              <w:rPr>
                <w:rFonts w:eastAsia="Times New Roman" w:cs="Times New Roman"/>
                <w:color w:val="000000"/>
                <w:szCs w:val="24"/>
              </w:rPr>
              <w:t xml:space="preserve"> (nếu có)</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6</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Nhận kết quả</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298.350</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Bưu chính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14.918</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15"/>
        </w:trPr>
        <w:tc>
          <w:tcPr>
            <w:tcW w:w="1049"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82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49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Điện tử </w:t>
            </w:r>
          </w:p>
        </w:tc>
        <w:tc>
          <w:tcPr>
            <w:tcW w:w="926"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47"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7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8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4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6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644"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394" w:type="dxa"/>
          <w:trHeight w:val="300"/>
        </w:trPr>
        <w:tc>
          <w:tcPr>
            <w:tcW w:w="1049"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2827"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499"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26"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47"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8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7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8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4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364"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64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1"/>
          <w:wAfter w:w="394" w:type="dxa"/>
          <w:trHeight w:val="300"/>
        </w:trPr>
        <w:tc>
          <w:tcPr>
            <w:tcW w:w="1049"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433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2"/>
              </w:rPr>
            </w:pPr>
            <w:r w:rsidRPr="00F4592D">
              <w:rPr>
                <w:rFonts w:eastAsia="Times New Roman" w:cs="Times New Roman"/>
                <w:b/>
                <w:bCs/>
                <w:color w:val="000000"/>
                <w:sz w:val="22"/>
              </w:rPr>
              <w:t>TỔNG CỘNG</w:t>
            </w:r>
          </w:p>
        </w:tc>
        <w:tc>
          <w:tcPr>
            <w:tcW w:w="915"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47"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8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7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8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4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88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364"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924.885</w:t>
            </w:r>
          </w:p>
        </w:tc>
        <w:tc>
          <w:tcPr>
            <w:tcW w:w="644"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1"/>
          <w:wAfter w:w="394" w:type="dxa"/>
          <w:trHeight w:val="300"/>
        </w:trPr>
        <w:tc>
          <w:tcPr>
            <w:tcW w:w="1049"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p>
        </w:tc>
        <w:tc>
          <w:tcPr>
            <w:tcW w:w="282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499"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26"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47"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7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8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4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88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64"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64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gridAfter w:val="1"/>
          <w:wAfter w:w="394" w:type="dxa"/>
          <w:trHeight w:val="315"/>
        </w:trPr>
        <w:tc>
          <w:tcPr>
            <w:tcW w:w="1049"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049" w:type="dxa"/>
            <w:gridSpan w:val="16"/>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II. CHI PHÍ TUÂN THỦ THỦ TỤC HÀNH CHÍNH THAY THẾ: kế thừa quy định hiện hành</w:t>
            </w:r>
          </w:p>
        </w:tc>
        <w:tc>
          <w:tcPr>
            <w:tcW w:w="644"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b/>
                <w:bCs/>
                <w:color w:val="000000"/>
                <w:szCs w:val="24"/>
              </w:rPr>
            </w:pPr>
          </w:p>
        </w:tc>
      </w:tr>
    </w:tbl>
    <w:p w:rsidR="00F4592D" w:rsidRDefault="00F4592D"/>
    <w:p w:rsidR="00F4592D" w:rsidRDefault="00F4592D"/>
    <w:p w:rsidR="00F4592D" w:rsidRDefault="00F4592D"/>
    <w:p w:rsidR="00F4592D" w:rsidRDefault="00F4592D"/>
    <w:p w:rsidR="00F4592D" w:rsidRDefault="00F4592D"/>
    <w:p w:rsidR="00F4592D" w:rsidRDefault="00F4592D"/>
    <w:p w:rsidR="00E3088D" w:rsidRDefault="00E3088D"/>
    <w:p w:rsidR="00E3088D" w:rsidRDefault="00E3088D"/>
    <w:p w:rsidR="00E3088D" w:rsidRDefault="00E3088D"/>
    <w:p w:rsidR="00F4592D" w:rsidRDefault="00F4592D"/>
    <w:p w:rsidR="00F4592D" w:rsidRDefault="00F4592D"/>
    <w:p w:rsidR="00F4592D" w:rsidRDefault="00F4592D"/>
    <w:p w:rsidR="00F4592D" w:rsidRDefault="00F4592D"/>
    <w:tbl>
      <w:tblPr>
        <w:tblW w:w="15069" w:type="dxa"/>
        <w:tblLook w:val="04A0" w:firstRow="1" w:lastRow="0" w:firstColumn="1" w:lastColumn="0" w:noHBand="0" w:noVBand="1"/>
      </w:tblPr>
      <w:tblGrid>
        <w:gridCol w:w="1064"/>
        <w:gridCol w:w="2561"/>
        <w:gridCol w:w="1361"/>
        <w:gridCol w:w="1219"/>
        <w:gridCol w:w="1269"/>
        <w:gridCol w:w="23"/>
        <w:gridCol w:w="980"/>
        <w:gridCol w:w="23"/>
        <w:gridCol w:w="1173"/>
        <w:gridCol w:w="23"/>
        <w:gridCol w:w="980"/>
        <w:gridCol w:w="23"/>
        <w:gridCol w:w="1135"/>
        <w:gridCol w:w="23"/>
        <w:gridCol w:w="980"/>
        <w:gridCol w:w="23"/>
        <w:gridCol w:w="1494"/>
        <w:gridCol w:w="23"/>
        <w:gridCol w:w="8"/>
        <w:gridCol w:w="708"/>
        <w:gridCol w:w="43"/>
      </w:tblGrid>
      <w:tr w:rsidR="00F4592D" w:rsidRPr="00F4592D" w:rsidTr="00E3088D">
        <w:trPr>
          <w:trHeight w:val="330"/>
        </w:trPr>
        <w:tc>
          <w:tcPr>
            <w:tcW w:w="7462" w:type="dxa"/>
            <w:gridSpan w:val="6"/>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 w:val="26"/>
                <w:szCs w:val="26"/>
              </w:rPr>
            </w:pPr>
            <w:r w:rsidRPr="00F4592D">
              <w:rPr>
                <w:rFonts w:eastAsia="Times New Roman" w:cs="Times New Roman"/>
                <w:color w:val="000000"/>
                <w:sz w:val="26"/>
                <w:szCs w:val="26"/>
              </w:rPr>
              <w:lastRenderedPageBreak/>
              <w:t>BỘ GIAO THÔNG VẬN TẢI</w:t>
            </w: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6"/>
                <w:szCs w:val="26"/>
              </w:rPr>
            </w:pPr>
          </w:p>
        </w:tc>
        <w:tc>
          <w:tcPr>
            <w:tcW w:w="1191"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3670" w:type="dxa"/>
            <w:gridSpan w:val="7"/>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r w:rsidRPr="00F4592D">
              <w:rPr>
                <w:rFonts w:eastAsia="Times New Roman" w:cs="Times New Roman"/>
                <w:color w:val="000000"/>
                <w:sz w:val="22"/>
              </w:rPr>
              <w:t>Biểu mẫu số 04/ĐGTĐ-SCM</w:t>
            </w:r>
          </w:p>
        </w:tc>
        <w:tc>
          <w:tcPr>
            <w:tcW w:w="748"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color w:val="000000"/>
                <w:sz w:val="22"/>
              </w:rPr>
            </w:pPr>
          </w:p>
        </w:tc>
      </w:tr>
      <w:tr w:rsidR="00F4592D" w:rsidRPr="00F4592D" w:rsidTr="00E3088D">
        <w:trPr>
          <w:gridAfter w:val="1"/>
          <w:wAfter w:w="43" w:type="dxa"/>
          <w:trHeight w:val="330"/>
        </w:trPr>
        <w:tc>
          <w:tcPr>
            <w:tcW w:w="7462" w:type="dxa"/>
            <w:gridSpan w:val="6"/>
            <w:tcBorders>
              <w:top w:val="nil"/>
              <w:left w:val="nil"/>
              <w:bottom w:val="nil"/>
              <w:right w:val="nil"/>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 w:val="26"/>
                <w:szCs w:val="26"/>
              </w:rPr>
            </w:pPr>
            <w:r w:rsidRPr="00F4592D">
              <w:rPr>
                <w:rFonts w:eastAsia="Times New Roman" w:cs="Times New Roman"/>
                <w:b/>
                <w:bCs/>
                <w:color w:val="000000"/>
                <w:sz w:val="26"/>
                <w:szCs w:val="26"/>
              </w:rPr>
              <w:t>CỤC ĐƯỜNG BỘ VIỆT NAM</w:t>
            </w: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6"/>
                <w:szCs w:val="26"/>
              </w:rPr>
            </w:pPr>
          </w:p>
        </w:tc>
        <w:tc>
          <w:tcPr>
            <w:tcW w:w="1191"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53"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713"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E3088D" w:rsidRPr="00F4592D" w:rsidTr="00E3088D">
        <w:trPr>
          <w:gridAfter w:val="1"/>
          <w:wAfter w:w="43" w:type="dxa"/>
          <w:trHeight w:val="375"/>
        </w:trPr>
        <w:tc>
          <w:tcPr>
            <w:tcW w:w="1058" w:type="dxa"/>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sz w:val="20"/>
                <w:szCs w:val="20"/>
              </w:rPr>
            </w:pPr>
          </w:p>
        </w:tc>
        <w:tc>
          <w:tcPr>
            <w:tcW w:w="2549"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55"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4"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6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91"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53"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736"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trHeight w:val="408"/>
        </w:trPr>
        <w:tc>
          <w:tcPr>
            <w:tcW w:w="15069" w:type="dxa"/>
            <w:gridSpan w:val="21"/>
            <w:vMerge w:val="restar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4920"/>
            </w:tblGrid>
            <w:tr w:rsidR="00F4592D" w:rsidRPr="00F4592D">
              <w:trPr>
                <w:trHeight w:val="408"/>
                <w:tblCellSpacing w:w="0" w:type="dxa"/>
              </w:trPr>
              <w:tc>
                <w:tcPr>
                  <w:tcW w:w="14920"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 w:val="28"/>
                      <w:szCs w:val="28"/>
                    </w:rPr>
                  </w:pPr>
                  <w:r w:rsidRPr="00F4592D">
                    <w:rPr>
                      <w:rFonts w:eastAsia="Times New Roman" w:cs="Times New Roman"/>
                      <w:b/>
                      <w:bCs/>
                      <w:color w:val="000000"/>
                      <w:sz w:val="28"/>
                      <w:szCs w:val="28"/>
                    </w:rPr>
                    <w:t xml:space="preserve">CHI PHÍ TUÂN THỦ THỦ TỤC HÀNH CHÍNH TRONG DỰ ÁN, DỰ THẢO VĂN BẢN </w:t>
                  </w:r>
                </w:p>
              </w:tc>
            </w:tr>
            <w:tr w:rsidR="00F4592D" w:rsidRPr="00F4592D">
              <w:trPr>
                <w:trHeight w:val="408"/>
                <w:tblCellSpacing w:w="0" w:type="dxa"/>
              </w:trPr>
              <w:tc>
                <w:tcPr>
                  <w:tcW w:w="0" w:type="auto"/>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 w:val="28"/>
                      <w:szCs w:val="28"/>
                    </w:rPr>
                  </w:pPr>
                </w:p>
              </w:tc>
            </w:tr>
          </w:tbl>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408"/>
        </w:trPr>
        <w:tc>
          <w:tcPr>
            <w:tcW w:w="15069" w:type="dxa"/>
            <w:gridSpan w:val="21"/>
            <w:vMerge/>
            <w:tcBorders>
              <w:top w:val="nil"/>
              <w:left w:val="nil"/>
              <w:bottom w:val="nil"/>
              <w:right w:val="nil"/>
            </w:tcBorders>
            <w:vAlign w:val="center"/>
            <w:hideMark/>
          </w:tcPr>
          <w:p w:rsidR="00F4592D" w:rsidRPr="00F4592D" w:rsidRDefault="00F4592D" w:rsidP="00F4592D">
            <w:pPr>
              <w:spacing w:after="0" w:line="240" w:lineRule="auto"/>
              <w:rPr>
                <w:rFonts w:ascii="Calibri" w:eastAsia="Times New Roman" w:hAnsi="Calibri" w:cs="Calibri"/>
                <w:color w:val="000000"/>
                <w:sz w:val="22"/>
              </w:rPr>
            </w:pPr>
          </w:p>
        </w:tc>
      </w:tr>
      <w:tr w:rsidR="00F4592D" w:rsidRPr="00F4592D" w:rsidTr="00E3088D">
        <w:trPr>
          <w:trHeight w:val="383"/>
        </w:trPr>
        <w:tc>
          <w:tcPr>
            <w:tcW w:w="15069" w:type="dxa"/>
            <w:gridSpan w:val="21"/>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TÊN THỦ TỤC HÀNH CHÍNH: Thủ tục cấp giấy phép sát hạch ô tô</w:t>
            </w:r>
          </w:p>
        </w:tc>
      </w:tr>
      <w:tr w:rsidR="00F4592D" w:rsidRPr="00F4592D" w:rsidTr="00E3088D">
        <w:trPr>
          <w:trHeight w:val="383"/>
        </w:trPr>
        <w:tc>
          <w:tcPr>
            <w:tcW w:w="1058" w:type="dxa"/>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jc w:val="center"/>
              <w:rPr>
                <w:rFonts w:eastAsia="Times New Roman" w:cs="Times New Roman"/>
                <w:b/>
                <w:bCs/>
                <w:color w:val="000000"/>
                <w:szCs w:val="24"/>
              </w:rPr>
            </w:pPr>
          </w:p>
        </w:tc>
        <w:tc>
          <w:tcPr>
            <w:tcW w:w="13263" w:type="dxa"/>
            <w:gridSpan w:val="18"/>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 CHI PHÍ TUÂN THỦ THỦ TỤC HÀNH CHÍNH HIỆN TẠI</w:t>
            </w:r>
          </w:p>
        </w:tc>
        <w:tc>
          <w:tcPr>
            <w:tcW w:w="748" w:type="dxa"/>
            <w:gridSpan w:val="2"/>
            <w:vMerge w:val="restart"/>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F4592D" w:rsidRPr="00F4592D" w:rsidTr="00E3088D">
        <w:trPr>
          <w:trHeight w:val="383"/>
        </w:trPr>
        <w:tc>
          <w:tcPr>
            <w:tcW w:w="1058" w:type="dxa"/>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c>
          <w:tcPr>
            <w:tcW w:w="13263" w:type="dxa"/>
            <w:gridSpan w:val="18"/>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Lương tối thiểu: 4.420 *1,5 = 1,034 /26 ngày = 397.800; /8h = 49.725</w:t>
            </w:r>
          </w:p>
        </w:tc>
        <w:tc>
          <w:tcPr>
            <w:tcW w:w="748" w:type="dxa"/>
            <w:gridSpan w:val="2"/>
            <w:vMerge/>
            <w:tcBorders>
              <w:top w:val="nil"/>
              <w:left w:val="nil"/>
              <w:bottom w:val="nil"/>
              <w:right w:val="nil"/>
            </w:tcBorders>
            <w:vAlign w:val="center"/>
            <w:hideMark/>
          </w:tcPr>
          <w:p w:rsidR="00F4592D" w:rsidRPr="00F4592D" w:rsidRDefault="00F4592D" w:rsidP="00F4592D">
            <w:pPr>
              <w:spacing w:after="0" w:line="240" w:lineRule="auto"/>
              <w:rPr>
                <w:rFonts w:eastAsia="Times New Roman" w:cs="Times New Roman"/>
                <w:b/>
                <w:bCs/>
                <w:color w:val="000000"/>
                <w:szCs w:val="24"/>
              </w:rPr>
            </w:pPr>
          </w:p>
        </w:tc>
      </w:tr>
      <w:tr w:rsidR="00E3088D" w:rsidRPr="00F4592D" w:rsidTr="00E3088D">
        <w:trPr>
          <w:gridAfter w:val="1"/>
          <w:wAfter w:w="43" w:type="dxa"/>
          <w:trHeight w:val="1890"/>
        </w:trPr>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STT</w:t>
            </w:r>
          </w:p>
        </w:tc>
        <w:tc>
          <w:tcPr>
            <w:tcW w:w="2549"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công việc khi thực hiện TTHC</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Các hoạt động/ cách thức thực hiện cụ thể</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Thời gian thực hiện (giờ)</w:t>
            </w: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TNBQ/ 01 giờ làm việc (đồng)</w:t>
            </w:r>
          </w:p>
        </w:tc>
        <w:tc>
          <w:tcPr>
            <w:tcW w:w="999"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chi phí thuê tư vấn, dịch vụ (đồng)</w:t>
            </w:r>
          </w:p>
        </w:tc>
        <w:tc>
          <w:tcPr>
            <w:tcW w:w="1191"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Mức phí, lệ phí, chi phí khác (đồng)</w:t>
            </w:r>
          </w:p>
        </w:tc>
        <w:tc>
          <w:tcPr>
            <w:tcW w:w="999"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lần thực hiện/ 01 năm</w:t>
            </w:r>
          </w:p>
        </w:tc>
        <w:tc>
          <w:tcPr>
            <w:tcW w:w="1153"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Số lượng đối tượng tuân thủ/01 năm</w:t>
            </w:r>
          </w:p>
        </w:tc>
        <w:tc>
          <w:tcPr>
            <w:tcW w:w="999"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1510" w:type="dxa"/>
            <w:gridSpan w:val="2"/>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Tổng chi phí thực hiện TTHC/01 năm (đồng)</w:t>
            </w:r>
          </w:p>
        </w:tc>
        <w:tc>
          <w:tcPr>
            <w:tcW w:w="736" w:type="dxa"/>
            <w:gridSpan w:val="3"/>
            <w:tcBorders>
              <w:top w:val="single" w:sz="4" w:space="0" w:color="auto"/>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Ghi chú</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1</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hồ sơ</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1,1</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Văn bản đề nghị </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Soạn thảo</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149.175</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2</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hồ sơ</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298.350</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Bưu chính</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14.918</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Điện tử</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3</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Nộp phí, lệ phí, chi phí khác</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3,1</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Phí</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3,2</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Lệ phí</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3,3</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Chi phí khác (nếu có)</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1260"/>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4</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Chuẩn bị, phục vụ việc kiểm tra, đánh giá của cơ quan có thẩm quyền</w:t>
            </w:r>
            <w:r w:rsidRPr="00F4592D">
              <w:rPr>
                <w:rFonts w:eastAsia="Times New Roman" w:cs="Times New Roman"/>
                <w:color w:val="000000"/>
                <w:szCs w:val="24"/>
              </w:rPr>
              <w:t xml:space="preserve"> (nếu có)</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1,0</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149.175</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lastRenderedPageBreak/>
              <w:t> </w:t>
            </w:r>
          </w:p>
        </w:tc>
        <w:tc>
          <w:tcPr>
            <w:tcW w:w="2549" w:type="dxa"/>
            <w:tcBorders>
              <w:top w:val="nil"/>
              <w:left w:val="nil"/>
              <w:bottom w:val="single" w:sz="4" w:space="0" w:color="auto"/>
              <w:right w:val="single" w:sz="4" w:space="0" w:color="auto"/>
            </w:tcBorders>
            <w:shd w:val="clear" w:color="auto" w:fill="auto"/>
            <w:noWrap/>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Không</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color w:val="000000"/>
                <w:szCs w:val="24"/>
              </w:rPr>
            </w:pPr>
            <w:r w:rsidRPr="00F4592D">
              <w:rPr>
                <w:rFonts w:eastAsia="Times New Roman" w:cs="Times New Roman"/>
                <w:color w:val="000000"/>
                <w:szCs w:val="24"/>
              </w:rPr>
              <w:t> </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5</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Công việc khác</w:t>
            </w:r>
            <w:r w:rsidRPr="00F4592D">
              <w:rPr>
                <w:rFonts w:eastAsia="Times New Roman" w:cs="Times New Roman"/>
                <w:color w:val="000000"/>
                <w:szCs w:val="24"/>
              </w:rPr>
              <w:t xml:space="preserve"> (nếu có)</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6</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Nhận kết quả</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Trực tiếp</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2,0</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99.450</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298.350</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Bưu chính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0,1</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49.725</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3</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4.973</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right"/>
              <w:rPr>
                <w:rFonts w:eastAsia="Times New Roman" w:cs="Times New Roman"/>
                <w:color w:val="000000"/>
                <w:szCs w:val="24"/>
              </w:rPr>
            </w:pPr>
            <w:r w:rsidRPr="00F4592D">
              <w:rPr>
                <w:rFonts w:eastAsia="Times New Roman" w:cs="Times New Roman"/>
                <w:color w:val="000000"/>
                <w:szCs w:val="24"/>
              </w:rPr>
              <w:t>14.918</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15"/>
        </w:trPr>
        <w:tc>
          <w:tcPr>
            <w:tcW w:w="1058" w:type="dxa"/>
            <w:tcBorders>
              <w:top w:val="nil"/>
              <w:left w:val="single" w:sz="4" w:space="0" w:color="auto"/>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jc w:val="center"/>
              <w:rPr>
                <w:rFonts w:eastAsia="Times New Roman" w:cs="Times New Roman"/>
                <w:b/>
                <w:bCs/>
                <w:color w:val="000000"/>
                <w:szCs w:val="24"/>
              </w:rPr>
            </w:pPr>
            <w:r w:rsidRPr="00F4592D">
              <w:rPr>
                <w:rFonts w:eastAsia="Times New Roman" w:cs="Times New Roman"/>
                <w:b/>
                <w:bCs/>
                <w:color w:val="000000"/>
                <w:szCs w:val="24"/>
              </w:rPr>
              <w:t> </w:t>
            </w:r>
          </w:p>
        </w:tc>
        <w:tc>
          <w:tcPr>
            <w:tcW w:w="2549"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355"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xml:space="preserve">Điện tử </w:t>
            </w:r>
          </w:p>
        </w:tc>
        <w:tc>
          <w:tcPr>
            <w:tcW w:w="1214"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263" w:type="dxa"/>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91"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153"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999"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1510" w:type="dxa"/>
            <w:gridSpan w:val="2"/>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c>
          <w:tcPr>
            <w:tcW w:w="736" w:type="dxa"/>
            <w:gridSpan w:val="3"/>
            <w:tcBorders>
              <w:top w:val="nil"/>
              <w:left w:val="nil"/>
              <w:bottom w:val="single" w:sz="4" w:space="0" w:color="auto"/>
              <w:right w:val="single" w:sz="4" w:space="0" w:color="auto"/>
            </w:tcBorders>
            <w:shd w:val="clear" w:color="auto" w:fill="auto"/>
            <w:vAlign w:val="center"/>
            <w:hideMark/>
          </w:tcPr>
          <w:p w:rsidR="00F4592D" w:rsidRPr="00F4592D" w:rsidRDefault="00F4592D" w:rsidP="00F4592D">
            <w:pPr>
              <w:spacing w:after="0" w:line="240" w:lineRule="auto"/>
              <w:rPr>
                <w:rFonts w:eastAsia="Times New Roman" w:cs="Times New Roman"/>
                <w:color w:val="000000"/>
                <w:szCs w:val="24"/>
              </w:rPr>
            </w:pPr>
            <w:r w:rsidRPr="00F4592D">
              <w:rPr>
                <w:rFonts w:eastAsia="Times New Roman" w:cs="Times New Roman"/>
                <w:color w:val="000000"/>
                <w:szCs w:val="24"/>
              </w:rPr>
              <w:t> </w:t>
            </w:r>
          </w:p>
        </w:tc>
      </w:tr>
      <w:tr w:rsidR="00E3088D" w:rsidRPr="00F4592D" w:rsidTr="00E3088D">
        <w:trPr>
          <w:gridAfter w:val="1"/>
          <w:wAfter w:w="43" w:type="dxa"/>
          <w:trHeight w:val="300"/>
        </w:trPr>
        <w:tc>
          <w:tcPr>
            <w:tcW w:w="1058"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2549"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355"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14"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63"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91"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53"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51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736"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1"/>
          <w:wAfter w:w="43" w:type="dxa"/>
          <w:trHeight w:val="300"/>
        </w:trPr>
        <w:tc>
          <w:tcPr>
            <w:tcW w:w="1058" w:type="dxa"/>
            <w:tcBorders>
              <w:top w:val="nil"/>
              <w:left w:val="single" w:sz="4" w:space="0" w:color="auto"/>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390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4592D" w:rsidRPr="00F4592D" w:rsidRDefault="00F4592D" w:rsidP="00F4592D">
            <w:pPr>
              <w:spacing w:after="0" w:line="240" w:lineRule="auto"/>
              <w:jc w:val="center"/>
              <w:rPr>
                <w:rFonts w:eastAsia="Times New Roman" w:cs="Times New Roman"/>
                <w:b/>
                <w:bCs/>
                <w:color w:val="000000"/>
                <w:sz w:val="22"/>
              </w:rPr>
            </w:pPr>
            <w:r w:rsidRPr="00F4592D">
              <w:rPr>
                <w:rFonts w:eastAsia="Times New Roman" w:cs="Times New Roman"/>
                <w:b/>
                <w:bCs/>
                <w:color w:val="000000"/>
                <w:sz w:val="22"/>
              </w:rPr>
              <w:t>TỔNG CỘNG</w:t>
            </w:r>
          </w:p>
        </w:tc>
        <w:tc>
          <w:tcPr>
            <w:tcW w:w="1214"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263" w:type="dxa"/>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91"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153"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999"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c>
          <w:tcPr>
            <w:tcW w:w="1510" w:type="dxa"/>
            <w:gridSpan w:val="2"/>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jc w:val="right"/>
              <w:rPr>
                <w:rFonts w:eastAsia="Times New Roman" w:cs="Times New Roman"/>
                <w:b/>
                <w:bCs/>
                <w:color w:val="000000"/>
                <w:sz w:val="22"/>
              </w:rPr>
            </w:pPr>
            <w:r w:rsidRPr="00F4592D">
              <w:rPr>
                <w:rFonts w:eastAsia="Times New Roman" w:cs="Times New Roman"/>
                <w:b/>
                <w:bCs/>
                <w:color w:val="000000"/>
                <w:sz w:val="22"/>
              </w:rPr>
              <w:t>924.885</w:t>
            </w:r>
          </w:p>
        </w:tc>
        <w:tc>
          <w:tcPr>
            <w:tcW w:w="736" w:type="dxa"/>
            <w:gridSpan w:val="3"/>
            <w:tcBorders>
              <w:top w:val="nil"/>
              <w:left w:val="nil"/>
              <w:bottom w:val="single" w:sz="4" w:space="0" w:color="auto"/>
              <w:right w:val="single" w:sz="4" w:space="0" w:color="auto"/>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r w:rsidRPr="00F4592D">
              <w:rPr>
                <w:rFonts w:eastAsia="Times New Roman" w:cs="Times New Roman"/>
                <w:color w:val="000000"/>
                <w:sz w:val="22"/>
              </w:rPr>
              <w:t> </w:t>
            </w:r>
          </w:p>
        </w:tc>
      </w:tr>
      <w:tr w:rsidR="00E3088D" w:rsidRPr="00F4592D" w:rsidTr="00E3088D">
        <w:trPr>
          <w:gridAfter w:val="1"/>
          <w:wAfter w:w="43" w:type="dxa"/>
          <w:trHeight w:val="300"/>
        </w:trPr>
        <w:tc>
          <w:tcPr>
            <w:tcW w:w="1058"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color w:val="000000"/>
                <w:sz w:val="22"/>
              </w:rPr>
            </w:pPr>
          </w:p>
        </w:tc>
        <w:tc>
          <w:tcPr>
            <w:tcW w:w="2549"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55"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14"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263"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91"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153"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999"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510"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736" w:type="dxa"/>
            <w:gridSpan w:val="3"/>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r>
      <w:tr w:rsidR="00F4592D" w:rsidRPr="00F4592D" w:rsidTr="00E3088D">
        <w:trPr>
          <w:trHeight w:val="315"/>
        </w:trPr>
        <w:tc>
          <w:tcPr>
            <w:tcW w:w="1058" w:type="dxa"/>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sz w:val="20"/>
                <w:szCs w:val="20"/>
              </w:rPr>
            </w:pPr>
          </w:p>
        </w:tc>
        <w:tc>
          <w:tcPr>
            <w:tcW w:w="13263" w:type="dxa"/>
            <w:gridSpan w:val="18"/>
            <w:tcBorders>
              <w:top w:val="nil"/>
              <w:left w:val="nil"/>
              <w:bottom w:val="nil"/>
              <w:right w:val="nil"/>
            </w:tcBorders>
            <w:shd w:val="clear" w:color="auto" w:fill="auto"/>
            <w:noWrap/>
            <w:vAlign w:val="center"/>
            <w:hideMark/>
          </w:tcPr>
          <w:p w:rsidR="00F4592D" w:rsidRPr="00F4592D" w:rsidRDefault="00F4592D" w:rsidP="00F4592D">
            <w:pPr>
              <w:spacing w:after="0" w:line="240" w:lineRule="auto"/>
              <w:rPr>
                <w:rFonts w:eastAsia="Times New Roman" w:cs="Times New Roman"/>
                <w:b/>
                <w:bCs/>
                <w:color w:val="000000"/>
                <w:szCs w:val="24"/>
              </w:rPr>
            </w:pPr>
            <w:r w:rsidRPr="00F4592D">
              <w:rPr>
                <w:rFonts w:eastAsia="Times New Roman" w:cs="Times New Roman"/>
                <w:b/>
                <w:bCs/>
                <w:color w:val="000000"/>
                <w:szCs w:val="24"/>
              </w:rPr>
              <w:t>II. CHI PHÍ TUÂN THỦ THỦ TỤC HÀNH CHÍNH THAY THẾ: kế thừa quy định hiện hành</w:t>
            </w:r>
          </w:p>
        </w:tc>
        <w:tc>
          <w:tcPr>
            <w:tcW w:w="748" w:type="dxa"/>
            <w:gridSpan w:val="2"/>
            <w:tcBorders>
              <w:top w:val="nil"/>
              <w:left w:val="nil"/>
              <w:bottom w:val="nil"/>
              <w:right w:val="nil"/>
            </w:tcBorders>
            <w:shd w:val="clear" w:color="auto" w:fill="auto"/>
            <w:noWrap/>
            <w:vAlign w:val="bottom"/>
            <w:hideMark/>
          </w:tcPr>
          <w:p w:rsidR="00F4592D" w:rsidRPr="00F4592D" w:rsidRDefault="00F4592D" w:rsidP="00F4592D">
            <w:pPr>
              <w:spacing w:after="0" w:line="240" w:lineRule="auto"/>
              <w:rPr>
                <w:rFonts w:eastAsia="Times New Roman" w:cs="Times New Roman"/>
                <w:b/>
                <w:bCs/>
                <w:color w:val="000000"/>
                <w:szCs w:val="24"/>
              </w:rPr>
            </w:pPr>
          </w:p>
        </w:tc>
      </w:tr>
    </w:tbl>
    <w:p w:rsidR="00F4592D" w:rsidRDefault="00F4592D"/>
    <w:p w:rsidR="00F4592D" w:rsidRDefault="00F4592D"/>
    <w:p w:rsidR="00F4592D" w:rsidRDefault="00F4592D"/>
    <w:p w:rsidR="00F4592D" w:rsidRDefault="00F4592D"/>
    <w:p w:rsidR="00F4592D" w:rsidRDefault="00F4592D"/>
    <w:p w:rsidR="00F4592D" w:rsidRDefault="00F4592D"/>
    <w:p w:rsidR="00F4592D" w:rsidRDefault="00F4592D"/>
    <w:p w:rsidR="00F4592D" w:rsidRDefault="00F4592D"/>
    <w:p w:rsidR="00F4592D" w:rsidRDefault="00F4592D"/>
    <w:p w:rsidR="00F4592D" w:rsidRDefault="00F4592D"/>
    <w:p w:rsidR="00F4592D" w:rsidRDefault="00F4592D"/>
    <w:p w:rsidR="00E3088D" w:rsidRDefault="00E3088D"/>
    <w:p w:rsidR="00E3088D" w:rsidRDefault="00E3088D"/>
    <w:tbl>
      <w:tblPr>
        <w:tblW w:w="14288" w:type="dxa"/>
        <w:tblLook w:val="04A0" w:firstRow="1" w:lastRow="0" w:firstColumn="1" w:lastColumn="0" w:noHBand="0" w:noVBand="1"/>
      </w:tblPr>
      <w:tblGrid>
        <w:gridCol w:w="868"/>
        <w:gridCol w:w="2156"/>
        <w:gridCol w:w="1448"/>
        <w:gridCol w:w="216"/>
        <w:gridCol w:w="963"/>
        <w:gridCol w:w="216"/>
        <w:gridCol w:w="1006"/>
        <w:gridCol w:w="216"/>
        <w:gridCol w:w="216"/>
        <w:gridCol w:w="562"/>
        <w:gridCol w:w="216"/>
        <w:gridCol w:w="216"/>
        <w:gridCol w:w="744"/>
        <w:gridCol w:w="216"/>
        <w:gridCol w:w="216"/>
        <w:gridCol w:w="562"/>
        <w:gridCol w:w="216"/>
        <w:gridCol w:w="216"/>
        <w:gridCol w:w="571"/>
        <w:gridCol w:w="216"/>
        <w:gridCol w:w="760"/>
        <w:gridCol w:w="216"/>
        <w:gridCol w:w="1249"/>
        <w:gridCol w:w="216"/>
        <w:gridCol w:w="216"/>
        <w:gridCol w:w="216"/>
        <w:gridCol w:w="216"/>
      </w:tblGrid>
      <w:tr w:rsidR="00E3088D" w:rsidRPr="00E3088D" w:rsidTr="00E3088D">
        <w:trPr>
          <w:trHeight w:val="330"/>
        </w:trPr>
        <w:tc>
          <w:tcPr>
            <w:tcW w:w="7074" w:type="dxa"/>
            <w:gridSpan w:val="9"/>
            <w:tcBorders>
              <w:top w:val="nil"/>
              <w:left w:val="nil"/>
              <w:bottom w:val="nil"/>
              <w:right w:val="nil"/>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 w:val="26"/>
                <w:szCs w:val="26"/>
              </w:rPr>
            </w:pPr>
            <w:r w:rsidRPr="00E3088D">
              <w:rPr>
                <w:rFonts w:eastAsia="Times New Roman" w:cs="Times New Roman"/>
                <w:color w:val="000000"/>
                <w:sz w:val="26"/>
                <w:szCs w:val="26"/>
              </w:rPr>
              <w:lastRenderedPageBreak/>
              <w:t>BỘ GIAO THÔNG VẬN TẢI</w:t>
            </w: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color w:val="000000"/>
                <w:sz w:val="26"/>
                <w:szCs w:val="26"/>
              </w:rPr>
            </w:pPr>
          </w:p>
        </w:tc>
        <w:tc>
          <w:tcPr>
            <w:tcW w:w="1175"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3485" w:type="dxa"/>
            <w:gridSpan w:val="8"/>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color w:val="000000"/>
                <w:sz w:val="22"/>
              </w:rPr>
            </w:pPr>
            <w:r w:rsidRPr="00E3088D">
              <w:rPr>
                <w:rFonts w:eastAsia="Times New Roman" w:cs="Times New Roman"/>
                <w:color w:val="000000"/>
                <w:sz w:val="22"/>
              </w:rPr>
              <w:t>Biểu mẫu số 04/ĐGTĐ-SCM</w:t>
            </w:r>
          </w:p>
        </w:tc>
        <w:tc>
          <w:tcPr>
            <w:tcW w:w="58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color w:val="000000"/>
                <w:sz w:val="22"/>
              </w:rPr>
            </w:pPr>
          </w:p>
        </w:tc>
      </w:tr>
      <w:tr w:rsidR="00E3088D" w:rsidRPr="00E3088D" w:rsidTr="00E3088D">
        <w:trPr>
          <w:trHeight w:val="330"/>
        </w:trPr>
        <w:tc>
          <w:tcPr>
            <w:tcW w:w="7074" w:type="dxa"/>
            <w:gridSpan w:val="9"/>
            <w:tcBorders>
              <w:top w:val="nil"/>
              <w:left w:val="nil"/>
              <w:bottom w:val="nil"/>
              <w:right w:val="nil"/>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 w:val="26"/>
                <w:szCs w:val="26"/>
              </w:rPr>
            </w:pPr>
            <w:r w:rsidRPr="00E3088D">
              <w:rPr>
                <w:rFonts w:eastAsia="Times New Roman" w:cs="Times New Roman"/>
                <w:b/>
                <w:bCs/>
                <w:color w:val="000000"/>
                <w:sz w:val="26"/>
                <w:szCs w:val="26"/>
              </w:rPr>
              <w:t>CỤC ĐƯỜNG BỘ VIỆT NAM</w:t>
            </w: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b/>
                <w:bCs/>
                <w:color w:val="000000"/>
                <w:sz w:val="26"/>
                <w:szCs w:val="26"/>
              </w:rPr>
            </w:pPr>
          </w:p>
        </w:tc>
        <w:tc>
          <w:tcPr>
            <w:tcW w:w="1175"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4"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7"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491"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605"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r>
      <w:tr w:rsidR="00E3088D" w:rsidRPr="00E3088D" w:rsidTr="00E3088D">
        <w:trPr>
          <w:trHeight w:val="375"/>
        </w:trPr>
        <w:tc>
          <w:tcPr>
            <w:tcW w:w="895" w:type="dxa"/>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2224"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49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196"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41"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175"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95"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7"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491"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605" w:type="dxa"/>
            <w:gridSpan w:val="4"/>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r>
      <w:tr w:rsidR="00E3088D" w:rsidRPr="00E3088D" w:rsidTr="00E3088D">
        <w:trPr>
          <w:trHeight w:val="408"/>
        </w:trPr>
        <w:tc>
          <w:tcPr>
            <w:tcW w:w="14288" w:type="dxa"/>
            <w:gridSpan w:val="27"/>
            <w:vMerge w:val="restar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4129"/>
            </w:tblGrid>
            <w:tr w:rsidR="00E3088D" w:rsidRPr="00E3088D">
              <w:trPr>
                <w:trHeight w:val="408"/>
                <w:tblCellSpacing w:w="0" w:type="dxa"/>
              </w:trPr>
              <w:tc>
                <w:tcPr>
                  <w:tcW w:w="14920" w:type="dxa"/>
                  <w:vMerge w:val="restart"/>
                  <w:tcBorders>
                    <w:top w:val="nil"/>
                    <w:left w:val="nil"/>
                    <w:bottom w:val="nil"/>
                    <w:right w:val="nil"/>
                  </w:tcBorders>
                  <w:shd w:val="clear" w:color="auto" w:fill="auto"/>
                  <w:noWrap/>
                  <w:vAlign w:val="center"/>
                  <w:hideMark/>
                </w:tcPr>
                <w:p w:rsidR="00E3088D" w:rsidRPr="00E3088D" w:rsidRDefault="00E3088D" w:rsidP="00E3088D">
                  <w:pPr>
                    <w:spacing w:after="0" w:line="240" w:lineRule="auto"/>
                    <w:jc w:val="center"/>
                    <w:rPr>
                      <w:rFonts w:eastAsia="Times New Roman" w:cs="Times New Roman"/>
                      <w:b/>
                      <w:bCs/>
                      <w:color w:val="000000"/>
                      <w:sz w:val="28"/>
                      <w:szCs w:val="28"/>
                    </w:rPr>
                  </w:pPr>
                  <w:r w:rsidRPr="00E3088D">
                    <w:rPr>
                      <w:rFonts w:eastAsia="Times New Roman" w:cs="Times New Roman"/>
                      <w:b/>
                      <w:bCs/>
                      <w:color w:val="000000"/>
                      <w:sz w:val="28"/>
                      <w:szCs w:val="28"/>
                    </w:rPr>
                    <w:t xml:space="preserve">CHI PHÍ TUÂN THỦ THỦ TỤC HÀNH CHÍNH TRONG DỰ ÁN, DỰ THẢO VĂN BẢN </w:t>
                  </w:r>
                </w:p>
              </w:tc>
            </w:tr>
            <w:tr w:rsidR="00E3088D" w:rsidRPr="00E3088D">
              <w:trPr>
                <w:trHeight w:val="408"/>
                <w:tblCellSpacing w:w="0" w:type="dxa"/>
              </w:trPr>
              <w:tc>
                <w:tcPr>
                  <w:tcW w:w="0" w:type="auto"/>
                  <w:vMerge/>
                  <w:tcBorders>
                    <w:top w:val="nil"/>
                    <w:left w:val="nil"/>
                    <w:bottom w:val="nil"/>
                    <w:right w:val="nil"/>
                  </w:tcBorders>
                  <w:vAlign w:val="center"/>
                  <w:hideMark/>
                </w:tcPr>
                <w:p w:rsidR="00E3088D" w:rsidRPr="00E3088D" w:rsidRDefault="00E3088D" w:rsidP="00E3088D">
                  <w:pPr>
                    <w:spacing w:after="0" w:line="240" w:lineRule="auto"/>
                    <w:rPr>
                      <w:rFonts w:eastAsia="Times New Roman" w:cs="Times New Roman"/>
                      <w:b/>
                      <w:bCs/>
                      <w:color w:val="000000"/>
                      <w:sz w:val="28"/>
                      <w:szCs w:val="28"/>
                    </w:rPr>
                  </w:pPr>
                </w:p>
              </w:tc>
            </w:tr>
          </w:tbl>
          <w:p w:rsidR="00E3088D" w:rsidRPr="00E3088D" w:rsidRDefault="00E3088D" w:rsidP="00E3088D">
            <w:pPr>
              <w:spacing w:after="0" w:line="240" w:lineRule="auto"/>
              <w:rPr>
                <w:rFonts w:ascii="Calibri" w:eastAsia="Times New Roman" w:hAnsi="Calibri" w:cs="Calibri"/>
                <w:color w:val="000000"/>
                <w:sz w:val="22"/>
              </w:rPr>
            </w:pPr>
          </w:p>
        </w:tc>
      </w:tr>
      <w:tr w:rsidR="00E3088D" w:rsidRPr="00E3088D" w:rsidTr="00E3088D">
        <w:trPr>
          <w:trHeight w:val="408"/>
        </w:trPr>
        <w:tc>
          <w:tcPr>
            <w:tcW w:w="14288" w:type="dxa"/>
            <w:gridSpan w:val="27"/>
            <w:vMerge/>
            <w:tcBorders>
              <w:top w:val="nil"/>
              <w:left w:val="nil"/>
              <w:bottom w:val="nil"/>
              <w:right w:val="nil"/>
            </w:tcBorders>
            <w:vAlign w:val="center"/>
            <w:hideMark/>
          </w:tcPr>
          <w:p w:rsidR="00E3088D" w:rsidRPr="00E3088D" w:rsidRDefault="00E3088D" w:rsidP="00E3088D">
            <w:pPr>
              <w:spacing w:after="0" w:line="240" w:lineRule="auto"/>
              <w:rPr>
                <w:rFonts w:ascii="Calibri" w:eastAsia="Times New Roman" w:hAnsi="Calibri" w:cs="Calibri"/>
                <w:color w:val="000000"/>
                <w:sz w:val="22"/>
              </w:rPr>
            </w:pPr>
          </w:p>
        </w:tc>
      </w:tr>
      <w:tr w:rsidR="00E3088D" w:rsidRPr="00E3088D" w:rsidTr="00E3088D">
        <w:trPr>
          <w:trHeight w:val="383"/>
        </w:trPr>
        <w:tc>
          <w:tcPr>
            <w:tcW w:w="14288" w:type="dxa"/>
            <w:gridSpan w:val="27"/>
            <w:tcBorders>
              <w:top w:val="nil"/>
              <w:left w:val="nil"/>
              <w:bottom w:val="nil"/>
              <w:right w:val="nil"/>
            </w:tcBorders>
            <w:shd w:val="clear" w:color="auto" w:fill="auto"/>
            <w:noWrap/>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TÊN THỦ TỤC HÀNH CHÍNH</w:t>
            </w:r>
            <w:r>
              <w:rPr>
                <w:rFonts w:eastAsia="Times New Roman" w:cs="Times New Roman"/>
                <w:b/>
                <w:bCs/>
                <w:color w:val="000000"/>
                <w:szCs w:val="24"/>
              </w:rPr>
              <w:t xml:space="preserve"> 10</w:t>
            </w:r>
            <w:r w:rsidRPr="00E3088D">
              <w:rPr>
                <w:rFonts w:eastAsia="Times New Roman" w:cs="Times New Roman"/>
                <w:b/>
                <w:bCs/>
                <w:color w:val="000000"/>
                <w:szCs w:val="24"/>
              </w:rPr>
              <w:t>: Thủ tục cấp lại giấy phép sát hạch</w:t>
            </w:r>
          </w:p>
        </w:tc>
      </w:tr>
      <w:tr w:rsidR="00E3088D" w:rsidRPr="00E3088D" w:rsidTr="00E3088D">
        <w:trPr>
          <w:trHeight w:val="383"/>
        </w:trPr>
        <w:tc>
          <w:tcPr>
            <w:tcW w:w="895" w:type="dxa"/>
            <w:vMerge w:val="restart"/>
            <w:tcBorders>
              <w:top w:val="nil"/>
              <w:left w:val="nil"/>
              <w:bottom w:val="nil"/>
              <w:right w:val="nil"/>
            </w:tcBorders>
            <w:shd w:val="clear" w:color="auto" w:fill="auto"/>
            <w:noWrap/>
            <w:vAlign w:val="center"/>
            <w:hideMark/>
          </w:tcPr>
          <w:p w:rsidR="00E3088D" w:rsidRPr="00E3088D" w:rsidRDefault="00E3088D" w:rsidP="00E3088D">
            <w:pPr>
              <w:spacing w:after="0" w:line="240" w:lineRule="auto"/>
              <w:jc w:val="center"/>
              <w:rPr>
                <w:rFonts w:eastAsia="Times New Roman" w:cs="Times New Roman"/>
                <w:b/>
                <w:bCs/>
                <w:color w:val="000000"/>
                <w:szCs w:val="24"/>
              </w:rPr>
            </w:pPr>
          </w:p>
        </w:tc>
        <w:tc>
          <w:tcPr>
            <w:tcW w:w="12800" w:type="dxa"/>
            <w:gridSpan w:val="24"/>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 xml:space="preserve">I. CHI PHÍ TUÂN THỦ THỦ TỤC HÀNH CHÍNH HIỆN TẠI </w:t>
            </w:r>
          </w:p>
        </w:tc>
        <w:tc>
          <w:tcPr>
            <w:tcW w:w="593" w:type="dxa"/>
            <w:gridSpan w:val="2"/>
            <w:vMerge w:val="restart"/>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b/>
                <w:bCs/>
                <w:color w:val="000000"/>
                <w:szCs w:val="24"/>
              </w:rPr>
            </w:pPr>
          </w:p>
        </w:tc>
      </w:tr>
      <w:tr w:rsidR="00E3088D" w:rsidRPr="00E3088D" w:rsidTr="00E3088D">
        <w:trPr>
          <w:trHeight w:val="383"/>
        </w:trPr>
        <w:tc>
          <w:tcPr>
            <w:tcW w:w="895" w:type="dxa"/>
            <w:vMerge/>
            <w:tcBorders>
              <w:top w:val="nil"/>
              <w:left w:val="nil"/>
              <w:bottom w:val="nil"/>
              <w:right w:val="nil"/>
            </w:tcBorders>
            <w:vAlign w:val="center"/>
            <w:hideMark/>
          </w:tcPr>
          <w:p w:rsidR="00E3088D" w:rsidRPr="00E3088D" w:rsidRDefault="00E3088D" w:rsidP="00E3088D">
            <w:pPr>
              <w:spacing w:after="0" w:line="240" w:lineRule="auto"/>
              <w:rPr>
                <w:rFonts w:eastAsia="Times New Roman" w:cs="Times New Roman"/>
                <w:b/>
                <w:bCs/>
                <w:color w:val="000000"/>
                <w:szCs w:val="24"/>
              </w:rPr>
            </w:pPr>
          </w:p>
        </w:tc>
        <w:tc>
          <w:tcPr>
            <w:tcW w:w="12800" w:type="dxa"/>
            <w:gridSpan w:val="24"/>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Lương tối thiểu: 4.420 *1,5 = 1,034 /26 ngày = 397.800; /8h = 49.725</w:t>
            </w:r>
          </w:p>
        </w:tc>
        <w:tc>
          <w:tcPr>
            <w:tcW w:w="593" w:type="dxa"/>
            <w:gridSpan w:val="2"/>
            <w:vMerge/>
            <w:tcBorders>
              <w:top w:val="nil"/>
              <w:left w:val="nil"/>
              <w:bottom w:val="nil"/>
              <w:right w:val="nil"/>
            </w:tcBorders>
            <w:vAlign w:val="center"/>
            <w:hideMark/>
          </w:tcPr>
          <w:p w:rsidR="00E3088D" w:rsidRPr="00E3088D" w:rsidRDefault="00E3088D" w:rsidP="00E3088D">
            <w:pPr>
              <w:spacing w:after="0" w:line="240" w:lineRule="auto"/>
              <w:rPr>
                <w:rFonts w:eastAsia="Times New Roman" w:cs="Times New Roman"/>
                <w:b/>
                <w:bCs/>
                <w:color w:val="000000"/>
                <w:szCs w:val="24"/>
              </w:rPr>
            </w:pPr>
          </w:p>
        </w:tc>
      </w:tr>
      <w:tr w:rsidR="00E3088D" w:rsidRPr="00E3088D" w:rsidTr="00E3088D">
        <w:trPr>
          <w:trHeight w:val="383"/>
        </w:trPr>
        <w:tc>
          <w:tcPr>
            <w:tcW w:w="895" w:type="dxa"/>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color w:val="000000"/>
                <w:szCs w:val="24"/>
              </w:rPr>
            </w:pPr>
          </w:p>
        </w:tc>
        <w:tc>
          <w:tcPr>
            <w:tcW w:w="2224" w:type="dxa"/>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1492" w:type="dxa"/>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1196" w:type="dxa"/>
            <w:gridSpan w:val="2"/>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1241" w:type="dxa"/>
            <w:gridSpan w:val="2"/>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1175" w:type="dxa"/>
            <w:gridSpan w:val="3"/>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995" w:type="dxa"/>
            <w:gridSpan w:val="3"/>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987" w:type="dxa"/>
            <w:gridSpan w:val="2"/>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1491" w:type="dxa"/>
            <w:gridSpan w:val="2"/>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605" w:type="dxa"/>
            <w:gridSpan w:val="4"/>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r>
      <w:tr w:rsidR="00E3088D" w:rsidRPr="00E3088D" w:rsidTr="00E3088D">
        <w:trPr>
          <w:trHeight w:val="189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STT</w:t>
            </w:r>
          </w:p>
        </w:tc>
        <w:tc>
          <w:tcPr>
            <w:tcW w:w="2224" w:type="dxa"/>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Các công việc khi thực hiện TTHC</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Các hoạt động/ cách thức thực hiện cụ thể</w:t>
            </w:r>
          </w:p>
        </w:tc>
        <w:tc>
          <w:tcPr>
            <w:tcW w:w="1196"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Thời gian thực hiện (giờ)</w:t>
            </w:r>
          </w:p>
        </w:tc>
        <w:tc>
          <w:tcPr>
            <w:tcW w:w="1241"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Mức TNBQ/ 01 giờ làm việc (đồng)</w:t>
            </w:r>
          </w:p>
        </w:tc>
        <w:tc>
          <w:tcPr>
            <w:tcW w:w="986" w:type="dxa"/>
            <w:gridSpan w:val="3"/>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Mức chi phí thuê tư vấn, dịch vụ (đồng)</w:t>
            </w:r>
          </w:p>
        </w:tc>
        <w:tc>
          <w:tcPr>
            <w:tcW w:w="1175" w:type="dxa"/>
            <w:gridSpan w:val="3"/>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Mức phí, lệ phí, chi phí khác (đồng)</w:t>
            </w:r>
          </w:p>
        </w:tc>
        <w:tc>
          <w:tcPr>
            <w:tcW w:w="986" w:type="dxa"/>
            <w:gridSpan w:val="3"/>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Số lần thực hiện/ 01 năm</w:t>
            </w:r>
          </w:p>
        </w:tc>
        <w:tc>
          <w:tcPr>
            <w:tcW w:w="995" w:type="dxa"/>
            <w:gridSpan w:val="3"/>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Số lượng đối tượng tuân thủ/01 năm</w:t>
            </w:r>
          </w:p>
        </w:tc>
        <w:tc>
          <w:tcPr>
            <w:tcW w:w="987"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 </w:t>
            </w:r>
          </w:p>
        </w:tc>
        <w:tc>
          <w:tcPr>
            <w:tcW w:w="1491"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Tổng chi phí thực hiện TTHC/01 năm (đồng)</w:t>
            </w:r>
          </w:p>
        </w:tc>
        <w:tc>
          <w:tcPr>
            <w:tcW w:w="605" w:type="dxa"/>
            <w:gridSpan w:val="4"/>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Ghi chú</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1</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Chuẩn bị hồ sơ</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1,1</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xml:space="preserve">Văn bản đề nghị </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Soạn thảo</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1,0</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80</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3.978.000</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2</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Nộp hồ sơ</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Trực tiếp</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2,0</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80</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99.450</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7.956.000</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Bưu chính</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80</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4.973</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397.800</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Điện tử</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3</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Nộp phí, lệ phí, chi phí khác</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3,1</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Phí</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3,2</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Lệ phí</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3,3</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Chi phí khác (nếu có)</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1260"/>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lastRenderedPageBreak/>
              <w:t>4</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Chuẩn bị, phục vụ việc kiểm tra, đánh giá của cơ quan có thẩm quyền</w:t>
            </w:r>
            <w:r w:rsidRPr="00E3088D">
              <w:rPr>
                <w:rFonts w:eastAsia="Times New Roman" w:cs="Times New Roman"/>
                <w:color w:val="000000"/>
                <w:szCs w:val="24"/>
              </w:rPr>
              <w:t xml:space="preserve"> (nếu có)</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1,0</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149.175</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224" w:type="dxa"/>
            <w:tcBorders>
              <w:top w:val="nil"/>
              <w:left w:val="nil"/>
              <w:bottom w:val="single" w:sz="4" w:space="0" w:color="auto"/>
              <w:right w:val="single" w:sz="4" w:space="0" w:color="auto"/>
            </w:tcBorders>
            <w:shd w:val="clear" w:color="auto" w:fill="auto"/>
            <w:noWrap/>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Không</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5</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Công việc khác</w:t>
            </w:r>
            <w:r w:rsidRPr="00E3088D">
              <w:rPr>
                <w:rFonts w:eastAsia="Times New Roman" w:cs="Times New Roman"/>
                <w:color w:val="000000"/>
                <w:szCs w:val="24"/>
              </w:rPr>
              <w:t xml:space="preserve"> (nếu có)</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6</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Nhận kết quả</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Trực tiếp</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2,0</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80</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99.450</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7.956.000</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 </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xml:space="preserve">Bưu chính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80</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4.973</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397.800</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 </w:t>
            </w:r>
          </w:p>
        </w:tc>
        <w:tc>
          <w:tcPr>
            <w:tcW w:w="2224"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xml:space="preserve">Điện tử </w:t>
            </w:r>
          </w:p>
        </w:tc>
        <w:tc>
          <w:tcPr>
            <w:tcW w:w="1196"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4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7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6"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95" w:type="dxa"/>
            <w:gridSpan w:val="3"/>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491"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605" w:type="dxa"/>
            <w:gridSpan w:val="4"/>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2224"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492"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196"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241"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86"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175"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86"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95"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87"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491"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605" w:type="dxa"/>
            <w:gridSpan w:val="4"/>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r>
      <w:tr w:rsidR="00E3088D" w:rsidRPr="00E3088D" w:rsidTr="00E3088D">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373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b/>
                <w:bCs/>
                <w:color w:val="000000"/>
                <w:sz w:val="22"/>
              </w:rPr>
            </w:pPr>
            <w:r w:rsidRPr="00E3088D">
              <w:rPr>
                <w:rFonts w:eastAsia="Times New Roman" w:cs="Times New Roman"/>
                <w:b/>
                <w:bCs/>
                <w:color w:val="000000"/>
                <w:sz w:val="22"/>
              </w:rPr>
              <w:t>TỔNG CỘNG</w:t>
            </w:r>
          </w:p>
        </w:tc>
        <w:tc>
          <w:tcPr>
            <w:tcW w:w="1196"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241"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86"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175"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86"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95"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987"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491"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jc w:val="right"/>
              <w:rPr>
                <w:rFonts w:eastAsia="Times New Roman" w:cs="Times New Roman"/>
                <w:b/>
                <w:bCs/>
                <w:color w:val="000000"/>
                <w:sz w:val="22"/>
              </w:rPr>
            </w:pPr>
            <w:r w:rsidRPr="00E3088D">
              <w:rPr>
                <w:rFonts w:eastAsia="Times New Roman" w:cs="Times New Roman"/>
                <w:b/>
                <w:bCs/>
                <w:color w:val="000000"/>
                <w:sz w:val="22"/>
              </w:rPr>
              <w:t>20.834.775</w:t>
            </w:r>
          </w:p>
        </w:tc>
        <w:tc>
          <w:tcPr>
            <w:tcW w:w="605" w:type="dxa"/>
            <w:gridSpan w:val="3"/>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r>
      <w:tr w:rsidR="00E3088D" w:rsidRPr="00E3088D" w:rsidTr="00E3088D">
        <w:trPr>
          <w:trHeight w:val="300"/>
        </w:trPr>
        <w:tc>
          <w:tcPr>
            <w:tcW w:w="895"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p>
        </w:tc>
        <w:tc>
          <w:tcPr>
            <w:tcW w:w="2224"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49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196"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41"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175"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6"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95" w:type="dxa"/>
            <w:gridSpan w:val="3"/>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987"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491"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605" w:type="dxa"/>
            <w:gridSpan w:val="4"/>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r>
      <w:tr w:rsidR="00E3088D" w:rsidRPr="00E3088D" w:rsidTr="00E3088D">
        <w:trPr>
          <w:trHeight w:val="315"/>
        </w:trPr>
        <w:tc>
          <w:tcPr>
            <w:tcW w:w="895"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800" w:type="dxa"/>
            <w:gridSpan w:val="24"/>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II. CHI PHÍ TUÂN THỦ THỦ TỤC HÀNH CHÍNH THAY THẾ: kế thừa quy định hiện hành</w:t>
            </w:r>
          </w:p>
        </w:tc>
        <w:tc>
          <w:tcPr>
            <w:tcW w:w="593"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b/>
                <w:bCs/>
                <w:color w:val="000000"/>
                <w:szCs w:val="24"/>
              </w:rPr>
            </w:pPr>
          </w:p>
        </w:tc>
      </w:tr>
    </w:tbl>
    <w:p w:rsidR="00E3088D" w:rsidRDefault="00E3088D"/>
    <w:p w:rsidR="00E3088D" w:rsidRDefault="00E3088D"/>
    <w:p w:rsidR="00E3088D" w:rsidRDefault="00E3088D"/>
    <w:p w:rsidR="00E3088D" w:rsidRDefault="00E3088D"/>
    <w:p w:rsidR="00E3088D" w:rsidRDefault="00E3088D"/>
    <w:p w:rsidR="00E3088D" w:rsidRDefault="00E3088D"/>
    <w:p w:rsidR="00E3088D" w:rsidRDefault="00E3088D"/>
    <w:p w:rsidR="00E3088D" w:rsidRDefault="00E3088D"/>
    <w:p w:rsidR="00E3088D" w:rsidRDefault="00E3088D"/>
    <w:p w:rsidR="00E3088D" w:rsidRDefault="00E3088D"/>
    <w:tbl>
      <w:tblPr>
        <w:tblW w:w="14916" w:type="dxa"/>
        <w:tblLook w:val="04A0" w:firstRow="1" w:lastRow="0" w:firstColumn="1" w:lastColumn="0" w:noHBand="0" w:noVBand="1"/>
      </w:tblPr>
      <w:tblGrid>
        <w:gridCol w:w="864"/>
        <w:gridCol w:w="2813"/>
        <w:gridCol w:w="1210"/>
        <w:gridCol w:w="1251"/>
        <w:gridCol w:w="1298"/>
        <w:gridCol w:w="10"/>
        <w:gridCol w:w="1020"/>
        <w:gridCol w:w="10"/>
        <w:gridCol w:w="1218"/>
        <w:gridCol w:w="10"/>
        <w:gridCol w:w="1020"/>
        <w:gridCol w:w="10"/>
        <w:gridCol w:w="1027"/>
        <w:gridCol w:w="10"/>
        <w:gridCol w:w="1020"/>
        <w:gridCol w:w="10"/>
        <w:gridCol w:w="1553"/>
        <w:gridCol w:w="10"/>
        <w:gridCol w:w="773"/>
      </w:tblGrid>
      <w:tr w:rsidR="00E3088D" w:rsidRPr="00E3088D" w:rsidTr="00E3088D">
        <w:trPr>
          <w:trHeight w:val="330"/>
        </w:trPr>
        <w:tc>
          <w:tcPr>
            <w:tcW w:w="7337" w:type="dxa"/>
            <w:gridSpan w:val="6"/>
            <w:tcBorders>
              <w:top w:val="nil"/>
              <w:left w:val="nil"/>
              <w:bottom w:val="nil"/>
              <w:right w:val="nil"/>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 w:val="26"/>
                <w:szCs w:val="26"/>
              </w:rPr>
            </w:pPr>
            <w:r w:rsidRPr="00E3088D">
              <w:rPr>
                <w:rFonts w:eastAsia="Times New Roman" w:cs="Times New Roman"/>
                <w:color w:val="000000"/>
                <w:sz w:val="26"/>
                <w:szCs w:val="26"/>
              </w:rPr>
              <w:lastRenderedPageBreak/>
              <w:t>BỘ GIAO THÔNG VẬN TẢI</w:t>
            </w: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color w:val="000000"/>
                <w:sz w:val="26"/>
                <w:szCs w:val="26"/>
              </w:rPr>
            </w:pPr>
          </w:p>
        </w:tc>
        <w:tc>
          <w:tcPr>
            <w:tcW w:w="1210"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3577" w:type="dxa"/>
            <w:gridSpan w:val="6"/>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color w:val="000000"/>
                <w:sz w:val="22"/>
              </w:rPr>
            </w:pPr>
            <w:r w:rsidRPr="00E3088D">
              <w:rPr>
                <w:rFonts w:eastAsia="Times New Roman" w:cs="Times New Roman"/>
                <w:color w:val="000000"/>
                <w:sz w:val="22"/>
              </w:rPr>
              <w:t>Biểu mẫu số 04/ĐGTĐ-SCM</w:t>
            </w:r>
          </w:p>
        </w:tc>
        <w:tc>
          <w:tcPr>
            <w:tcW w:w="76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color w:val="000000"/>
                <w:sz w:val="22"/>
              </w:rPr>
            </w:pPr>
          </w:p>
        </w:tc>
      </w:tr>
      <w:tr w:rsidR="00E3088D" w:rsidRPr="00E3088D" w:rsidTr="00E3088D">
        <w:trPr>
          <w:trHeight w:val="330"/>
        </w:trPr>
        <w:tc>
          <w:tcPr>
            <w:tcW w:w="7337" w:type="dxa"/>
            <w:gridSpan w:val="6"/>
            <w:tcBorders>
              <w:top w:val="nil"/>
              <w:left w:val="nil"/>
              <w:bottom w:val="nil"/>
              <w:right w:val="nil"/>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 w:val="26"/>
                <w:szCs w:val="26"/>
              </w:rPr>
            </w:pPr>
            <w:r w:rsidRPr="00E3088D">
              <w:rPr>
                <w:rFonts w:eastAsia="Times New Roman" w:cs="Times New Roman"/>
                <w:b/>
                <w:bCs/>
                <w:color w:val="000000"/>
                <w:sz w:val="26"/>
                <w:szCs w:val="26"/>
              </w:rPr>
              <w:t>CỤC ĐƯỜNG BỘ VIỆT NAM</w:t>
            </w: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b/>
                <w:bCs/>
                <w:color w:val="000000"/>
                <w:sz w:val="26"/>
                <w:szCs w:val="26"/>
              </w:rPr>
            </w:pPr>
          </w:p>
        </w:tc>
        <w:tc>
          <w:tcPr>
            <w:tcW w:w="1210"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22"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540"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76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r>
      <w:tr w:rsidR="00E3088D" w:rsidRPr="00E3088D" w:rsidTr="00E3088D">
        <w:trPr>
          <w:trHeight w:val="375"/>
        </w:trPr>
        <w:tc>
          <w:tcPr>
            <w:tcW w:w="851" w:type="dxa"/>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sz w:val="20"/>
                <w:szCs w:val="20"/>
              </w:rPr>
            </w:pPr>
          </w:p>
        </w:tc>
        <w:tc>
          <w:tcPr>
            <w:tcW w:w="277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19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33"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79"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22"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540"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768"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r>
      <w:tr w:rsidR="00E3088D" w:rsidRPr="00E3088D" w:rsidTr="00E3088D">
        <w:trPr>
          <w:trHeight w:val="408"/>
        </w:trPr>
        <w:tc>
          <w:tcPr>
            <w:tcW w:w="14916" w:type="dxa"/>
            <w:gridSpan w:val="19"/>
            <w:vMerge w:val="restart"/>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4920"/>
            </w:tblGrid>
            <w:tr w:rsidR="00E3088D" w:rsidRPr="00E3088D">
              <w:trPr>
                <w:trHeight w:val="408"/>
                <w:tblCellSpacing w:w="0" w:type="dxa"/>
              </w:trPr>
              <w:tc>
                <w:tcPr>
                  <w:tcW w:w="14920" w:type="dxa"/>
                  <w:vMerge w:val="restart"/>
                  <w:tcBorders>
                    <w:top w:val="nil"/>
                    <w:left w:val="nil"/>
                    <w:bottom w:val="nil"/>
                    <w:right w:val="nil"/>
                  </w:tcBorders>
                  <w:shd w:val="clear" w:color="auto" w:fill="auto"/>
                  <w:noWrap/>
                  <w:vAlign w:val="center"/>
                  <w:hideMark/>
                </w:tcPr>
                <w:p w:rsidR="00E3088D" w:rsidRPr="00E3088D" w:rsidRDefault="00E3088D" w:rsidP="00E3088D">
                  <w:pPr>
                    <w:spacing w:after="0" w:line="240" w:lineRule="auto"/>
                    <w:jc w:val="center"/>
                    <w:rPr>
                      <w:rFonts w:eastAsia="Times New Roman" w:cs="Times New Roman"/>
                      <w:b/>
                      <w:bCs/>
                      <w:color w:val="000000"/>
                      <w:sz w:val="28"/>
                      <w:szCs w:val="28"/>
                    </w:rPr>
                  </w:pPr>
                  <w:r w:rsidRPr="00E3088D">
                    <w:rPr>
                      <w:rFonts w:eastAsia="Times New Roman" w:cs="Times New Roman"/>
                      <w:b/>
                      <w:bCs/>
                      <w:color w:val="000000"/>
                      <w:sz w:val="28"/>
                      <w:szCs w:val="28"/>
                    </w:rPr>
                    <w:t xml:space="preserve">CHI PHÍ TUÂN THỦ THỦ TỤC HÀNH CHÍNH TRONG DỰ ÁN, DỰ THẢO VĂN BẢN </w:t>
                  </w:r>
                </w:p>
              </w:tc>
            </w:tr>
            <w:tr w:rsidR="00E3088D" w:rsidRPr="00E3088D">
              <w:trPr>
                <w:trHeight w:val="408"/>
                <w:tblCellSpacing w:w="0" w:type="dxa"/>
              </w:trPr>
              <w:tc>
                <w:tcPr>
                  <w:tcW w:w="0" w:type="auto"/>
                  <w:vMerge/>
                  <w:tcBorders>
                    <w:top w:val="nil"/>
                    <w:left w:val="nil"/>
                    <w:bottom w:val="nil"/>
                    <w:right w:val="nil"/>
                  </w:tcBorders>
                  <w:vAlign w:val="center"/>
                  <w:hideMark/>
                </w:tcPr>
                <w:p w:rsidR="00E3088D" w:rsidRPr="00E3088D" w:rsidRDefault="00E3088D" w:rsidP="00E3088D">
                  <w:pPr>
                    <w:spacing w:after="0" w:line="240" w:lineRule="auto"/>
                    <w:rPr>
                      <w:rFonts w:eastAsia="Times New Roman" w:cs="Times New Roman"/>
                      <w:b/>
                      <w:bCs/>
                      <w:color w:val="000000"/>
                      <w:sz w:val="28"/>
                      <w:szCs w:val="28"/>
                    </w:rPr>
                  </w:pPr>
                </w:p>
              </w:tc>
            </w:tr>
          </w:tbl>
          <w:p w:rsidR="00E3088D" w:rsidRPr="00E3088D" w:rsidRDefault="00E3088D" w:rsidP="00E3088D">
            <w:pPr>
              <w:spacing w:after="0" w:line="240" w:lineRule="auto"/>
              <w:rPr>
                <w:rFonts w:ascii="Calibri" w:eastAsia="Times New Roman" w:hAnsi="Calibri" w:cs="Calibri"/>
                <w:color w:val="000000"/>
                <w:sz w:val="22"/>
              </w:rPr>
            </w:pPr>
          </w:p>
        </w:tc>
      </w:tr>
      <w:tr w:rsidR="00E3088D" w:rsidRPr="00E3088D" w:rsidTr="00E3088D">
        <w:trPr>
          <w:trHeight w:val="408"/>
        </w:trPr>
        <w:tc>
          <w:tcPr>
            <w:tcW w:w="14916" w:type="dxa"/>
            <w:gridSpan w:val="19"/>
            <w:vMerge/>
            <w:tcBorders>
              <w:top w:val="nil"/>
              <w:left w:val="nil"/>
              <w:bottom w:val="nil"/>
              <w:right w:val="nil"/>
            </w:tcBorders>
            <w:vAlign w:val="center"/>
            <w:hideMark/>
          </w:tcPr>
          <w:p w:rsidR="00E3088D" w:rsidRPr="00E3088D" w:rsidRDefault="00E3088D" w:rsidP="00E3088D">
            <w:pPr>
              <w:spacing w:after="0" w:line="240" w:lineRule="auto"/>
              <w:rPr>
                <w:rFonts w:ascii="Calibri" w:eastAsia="Times New Roman" w:hAnsi="Calibri" w:cs="Calibri"/>
                <w:color w:val="000000"/>
                <w:sz w:val="22"/>
              </w:rPr>
            </w:pPr>
          </w:p>
        </w:tc>
      </w:tr>
      <w:tr w:rsidR="00E3088D" w:rsidRPr="00E3088D" w:rsidTr="00E3088D">
        <w:trPr>
          <w:trHeight w:val="383"/>
        </w:trPr>
        <w:tc>
          <w:tcPr>
            <w:tcW w:w="14916" w:type="dxa"/>
            <w:gridSpan w:val="19"/>
            <w:tcBorders>
              <w:top w:val="nil"/>
              <w:left w:val="nil"/>
              <w:bottom w:val="nil"/>
              <w:right w:val="nil"/>
            </w:tcBorders>
            <w:shd w:val="clear" w:color="auto" w:fill="auto"/>
            <w:noWrap/>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TÊN THỦ TỤC HÀNH CHÍNH</w:t>
            </w:r>
            <w:r>
              <w:rPr>
                <w:rFonts w:eastAsia="Times New Roman" w:cs="Times New Roman"/>
                <w:b/>
                <w:bCs/>
                <w:color w:val="000000"/>
                <w:szCs w:val="24"/>
              </w:rPr>
              <w:t xml:space="preserve"> 11</w:t>
            </w:r>
            <w:r w:rsidRPr="00E3088D">
              <w:rPr>
                <w:rFonts w:eastAsia="Times New Roman" w:cs="Times New Roman"/>
                <w:b/>
                <w:bCs/>
                <w:color w:val="000000"/>
                <w:szCs w:val="24"/>
              </w:rPr>
              <w:t>: Thủ tục Chấp thuận hoạt động của sân tập lái để sát hạch lái xe mô tô</w:t>
            </w:r>
          </w:p>
        </w:tc>
      </w:tr>
      <w:tr w:rsidR="00E3088D" w:rsidRPr="00E3088D" w:rsidTr="00E3088D">
        <w:trPr>
          <w:trHeight w:val="383"/>
        </w:trPr>
        <w:tc>
          <w:tcPr>
            <w:tcW w:w="851" w:type="dxa"/>
            <w:vMerge w:val="restart"/>
            <w:tcBorders>
              <w:top w:val="nil"/>
              <w:left w:val="nil"/>
              <w:bottom w:val="nil"/>
              <w:right w:val="nil"/>
            </w:tcBorders>
            <w:shd w:val="clear" w:color="auto" w:fill="auto"/>
            <w:noWrap/>
            <w:vAlign w:val="center"/>
            <w:hideMark/>
          </w:tcPr>
          <w:p w:rsidR="00E3088D" w:rsidRPr="00E3088D" w:rsidRDefault="00E3088D" w:rsidP="00E3088D">
            <w:pPr>
              <w:spacing w:after="0" w:line="240" w:lineRule="auto"/>
              <w:jc w:val="center"/>
              <w:rPr>
                <w:rFonts w:eastAsia="Times New Roman" w:cs="Times New Roman"/>
                <w:b/>
                <w:bCs/>
                <w:color w:val="000000"/>
                <w:szCs w:val="24"/>
              </w:rPr>
            </w:pPr>
          </w:p>
        </w:tc>
        <w:tc>
          <w:tcPr>
            <w:tcW w:w="13299" w:type="dxa"/>
            <w:gridSpan w:val="17"/>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I. CHI PHÍ TUÂN THỦ THỦ TỤC HÀNH CHÍNH DỰ KIẾN BAN HÀNH</w:t>
            </w:r>
          </w:p>
        </w:tc>
        <w:tc>
          <w:tcPr>
            <w:tcW w:w="762" w:type="dxa"/>
            <w:vMerge w:val="restart"/>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b/>
                <w:bCs/>
                <w:color w:val="000000"/>
                <w:szCs w:val="24"/>
              </w:rPr>
            </w:pPr>
          </w:p>
        </w:tc>
      </w:tr>
      <w:tr w:rsidR="00E3088D" w:rsidRPr="00E3088D" w:rsidTr="00E3088D">
        <w:trPr>
          <w:trHeight w:val="383"/>
        </w:trPr>
        <w:tc>
          <w:tcPr>
            <w:tcW w:w="851" w:type="dxa"/>
            <w:vMerge/>
            <w:tcBorders>
              <w:top w:val="nil"/>
              <w:left w:val="nil"/>
              <w:bottom w:val="nil"/>
              <w:right w:val="nil"/>
            </w:tcBorders>
            <w:vAlign w:val="center"/>
            <w:hideMark/>
          </w:tcPr>
          <w:p w:rsidR="00E3088D" w:rsidRPr="00E3088D" w:rsidRDefault="00E3088D" w:rsidP="00E3088D">
            <w:pPr>
              <w:spacing w:after="0" w:line="240" w:lineRule="auto"/>
              <w:rPr>
                <w:rFonts w:eastAsia="Times New Roman" w:cs="Times New Roman"/>
                <w:b/>
                <w:bCs/>
                <w:color w:val="000000"/>
                <w:szCs w:val="24"/>
              </w:rPr>
            </w:pPr>
          </w:p>
        </w:tc>
        <w:tc>
          <w:tcPr>
            <w:tcW w:w="13299" w:type="dxa"/>
            <w:gridSpan w:val="17"/>
            <w:tcBorders>
              <w:top w:val="nil"/>
              <w:left w:val="nil"/>
              <w:bottom w:val="nil"/>
              <w:right w:val="nil"/>
            </w:tcBorders>
            <w:shd w:val="clear" w:color="auto" w:fill="auto"/>
            <w:noWrap/>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Lương tối thiểu: 4.420 *1,5 = 1,034 /26 ngày = 397.800; /8h = 49.725</w:t>
            </w:r>
          </w:p>
        </w:tc>
        <w:tc>
          <w:tcPr>
            <w:tcW w:w="762" w:type="dxa"/>
            <w:vMerge/>
            <w:tcBorders>
              <w:top w:val="nil"/>
              <w:left w:val="nil"/>
              <w:bottom w:val="nil"/>
              <w:right w:val="nil"/>
            </w:tcBorders>
            <w:vAlign w:val="center"/>
            <w:hideMark/>
          </w:tcPr>
          <w:p w:rsidR="00E3088D" w:rsidRPr="00E3088D" w:rsidRDefault="00E3088D" w:rsidP="00E3088D">
            <w:pPr>
              <w:spacing w:after="0" w:line="240" w:lineRule="auto"/>
              <w:rPr>
                <w:rFonts w:eastAsia="Times New Roman" w:cs="Times New Roman"/>
                <w:b/>
                <w:bCs/>
                <w:color w:val="000000"/>
                <w:szCs w:val="24"/>
              </w:rPr>
            </w:pPr>
          </w:p>
        </w:tc>
      </w:tr>
      <w:tr w:rsidR="00E3088D" w:rsidRPr="00E3088D" w:rsidTr="00E3088D">
        <w:trPr>
          <w:trHeight w:val="18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STT</w:t>
            </w:r>
            <w:bookmarkStart w:id="0" w:name="_GoBack"/>
            <w:bookmarkEnd w:id="0"/>
          </w:p>
        </w:tc>
        <w:tc>
          <w:tcPr>
            <w:tcW w:w="2772" w:type="dxa"/>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Các công việc khi thực hiện TTHC</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Các hoạt động/ cách thức thực hiện cụ thể</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Thời gian thực hiện (giờ)</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Mức TNBQ/ 01 giờ làm việc (đồng)</w:t>
            </w: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Mức chi phí thuê tư vấn, dịch vụ (đồng)</w:t>
            </w:r>
          </w:p>
        </w:tc>
        <w:tc>
          <w:tcPr>
            <w:tcW w:w="1210"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Mức phí, lệ phí, chi phí khác (đồng)</w:t>
            </w: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Số lần thực hiện/ 01 năm</w:t>
            </w:r>
          </w:p>
        </w:tc>
        <w:tc>
          <w:tcPr>
            <w:tcW w:w="1022"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Số lượng đối tượng tuân thủ/01 năm</w:t>
            </w:r>
          </w:p>
        </w:tc>
        <w:tc>
          <w:tcPr>
            <w:tcW w:w="1015"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Tổng chi phí thực hiện TTHC/01 năm (đồng)</w:t>
            </w:r>
          </w:p>
        </w:tc>
        <w:tc>
          <w:tcPr>
            <w:tcW w:w="768" w:type="dxa"/>
            <w:gridSpan w:val="2"/>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Ghi chú</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1</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Chuẩn bị hồ sơ</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1,1</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xml:space="preserve">Văn bản đề nghị </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Soạn thảo</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1,0</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149.175</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765"/>
        </w:trPr>
        <w:tc>
          <w:tcPr>
            <w:tcW w:w="851" w:type="dxa"/>
            <w:tcBorders>
              <w:top w:val="nil"/>
              <w:left w:val="single" w:sz="4" w:space="0" w:color="auto"/>
              <w:bottom w:val="single" w:sz="4" w:space="0" w:color="auto"/>
              <w:right w:val="single" w:sz="4" w:space="0" w:color="auto"/>
            </w:tcBorders>
            <w:shd w:val="clear" w:color="auto" w:fill="auto"/>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1,2</w:t>
            </w:r>
          </w:p>
        </w:tc>
        <w:tc>
          <w:tcPr>
            <w:tcW w:w="2772" w:type="dxa"/>
            <w:tcBorders>
              <w:top w:val="nil"/>
              <w:left w:val="nil"/>
              <w:bottom w:val="nil"/>
              <w:right w:val="nil"/>
            </w:tcBorders>
            <w:shd w:val="clear" w:color="auto" w:fill="auto"/>
            <w:hideMark/>
          </w:tcPr>
          <w:p w:rsidR="00E3088D" w:rsidRPr="00E3088D" w:rsidRDefault="00E3088D" w:rsidP="00E3088D">
            <w:pPr>
              <w:spacing w:after="0" w:line="240" w:lineRule="auto"/>
              <w:rPr>
                <w:rFonts w:ascii="Arial" w:eastAsia="Times New Roman" w:hAnsi="Arial" w:cs="Arial"/>
                <w:color w:val="000000"/>
                <w:sz w:val="20"/>
                <w:szCs w:val="20"/>
              </w:rPr>
            </w:pPr>
            <w:r w:rsidRPr="00E3088D">
              <w:rPr>
                <w:rFonts w:ascii="Arial" w:eastAsia="Times New Roman" w:hAnsi="Arial" w:cs="Arial"/>
                <w:color w:val="000000"/>
                <w:sz w:val="20"/>
                <w:szCs w:val="20"/>
              </w:rPr>
              <w:t> Giấy phép xây dựng (bản sao kèm bản chính để đối chiếu hoặc bản sao có chứng thực)</w:t>
            </w:r>
          </w:p>
        </w:tc>
        <w:tc>
          <w:tcPr>
            <w:tcW w:w="1192"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Photo</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1.000</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5.973</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17.918</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1020"/>
        </w:trPr>
        <w:tc>
          <w:tcPr>
            <w:tcW w:w="851" w:type="dxa"/>
            <w:tcBorders>
              <w:top w:val="nil"/>
              <w:left w:val="single" w:sz="4" w:space="0" w:color="auto"/>
              <w:bottom w:val="single" w:sz="4" w:space="0" w:color="auto"/>
              <w:right w:val="single" w:sz="4" w:space="0" w:color="auto"/>
            </w:tcBorders>
            <w:shd w:val="clear" w:color="auto" w:fill="auto"/>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1,3</w:t>
            </w:r>
          </w:p>
        </w:tc>
        <w:tc>
          <w:tcPr>
            <w:tcW w:w="2772" w:type="dxa"/>
            <w:tcBorders>
              <w:top w:val="nil"/>
              <w:left w:val="nil"/>
              <w:bottom w:val="nil"/>
              <w:right w:val="nil"/>
            </w:tcBorders>
            <w:shd w:val="clear" w:color="auto" w:fill="auto"/>
            <w:hideMark/>
          </w:tcPr>
          <w:p w:rsidR="00E3088D" w:rsidRPr="00E3088D" w:rsidRDefault="00E3088D" w:rsidP="00E3088D">
            <w:pPr>
              <w:spacing w:after="0" w:line="240" w:lineRule="auto"/>
              <w:rPr>
                <w:rFonts w:ascii="Arial" w:eastAsia="Times New Roman" w:hAnsi="Arial" w:cs="Arial"/>
                <w:color w:val="000000"/>
                <w:sz w:val="20"/>
                <w:szCs w:val="20"/>
              </w:rPr>
            </w:pPr>
            <w:r w:rsidRPr="00E3088D">
              <w:rPr>
                <w:rFonts w:ascii="Arial" w:eastAsia="Times New Roman" w:hAnsi="Arial" w:cs="Arial"/>
                <w:color w:val="000000"/>
                <w:sz w:val="20"/>
                <w:szCs w:val="20"/>
              </w:rPr>
              <w:t>Bản vẽ bố trí mặt bằng tổng thể, hồ sơ thiết kế kích thước hình sát hạch, loại xe cơ giới dùng để sát hạch</w:t>
            </w:r>
          </w:p>
        </w:tc>
        <w:tc>
          <w:tcPr>
            <w:tcW w:w="1192"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Photo</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1.000</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5.973</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17.918</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2</w:t>
            </w:r>
          </w:p>
        </w:tc>
        <w:tc>
          <w:tcPr>
            <w:tcW w:w="2772" w:type="dxa"/>
            <w:tcBorders>
              <w:top w:val="single" w:sz="4" w:space="0" w:color="auto"/>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Nộp hồ sơ</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Trực tiếp</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2,0</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99.450</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298.350</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Bưu chính</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4.973</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14.918</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Điện tử</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3</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Nộp phí, lệ phí, chi phí khác</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lastRenderedPageBreak/>
              <w:t>3,1</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Phí</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3,2</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Lệ phí</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3,3</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Chi phí khác (nếu có)</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12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4</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Chuẩn bị, phục vụ việc kiểm tra, đánh giá của cơ quan có thẩm quyền</w:t>
            </w:r>
            <w:r w:rsidRPr="00E3088D">
              <w:rPr>
                <w:rFonts w:eastAsia="Times New Roman" w:cs="Times New Roman"/>
                <w:color w:val="000000"/>
                <w:szCs w:val="24"/>
              </w:rPr>
              <w:t xml:space="preserve"> (nếu có)</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1,0</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149.175</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772" w:type="dxa"/>
            <w:tcBorders>
              <w:top w:val="nil"/>
              <w:left w:val="nil"/>
              <w:bottom w:val="single" w:sz="4" w:space="0" w:color="auto"/>
              <w:right w:val="single" w:sz="4" w:space="0" w:color="auto"/>
            </w:tcBorders>
            <w:shd w:val="clear" w:color="auto" w:fill="auto"/>
            <w:noWrap/>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Không</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color w:val="000000"/>
                <w:szCs w:val="24"/>
              </w:rPr>
            </w:pPr>
            <w:r w:rsidRPr="00E3088D">
              <w:rPr>
                <w:rFonts w:eastAsia="Times New Roman" w:cs="Times New Roman"/>
                <w:color w:val="000000"/>
                <w:szCs w:val="24"/>
              </w:rPr>
              <w:t> </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5</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Công việc khác</w:t>
            </w:r>
            <w:r w:rsidRPr="00E3088D">
              <w:rPr>
                <w:rFonts w:eastAsia="Times New Roman" w:cs="Times New Roman"/>
                <w:color w:val="000000"/>
                <w:szCs w:val="24"/>
              </w:rPr>
              <w:t xml:space="preserve"> (nếu có)</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6</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b/>
                <w:bCs/>
                <w:color w:val="000000"/>
                <w:szCs w:val="24"/>
              </w:rPr>
            </w:pPr>
            <w:r w:rsidRPr="00E3088D">
              <w:rPr>
                <w:rFonts w:eastAsia="Times New Roman" w:cs="Times New Roman"/>
                <w:b/>
                <w:bCs/>
                <w:color w:val="000000"/>
                <w:szCs w:val="24"/>
              </w:rPr>
              <w:t>Nhận kết quả</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Trực tiếp</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2,0</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99.450</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298.350</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 </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xml:space="preserve">Bưu chính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0,1</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49.725</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3</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4.973</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right"/>
              <w:rPr>
                <w:rFonts w:eastAsia="Times New Roman" w:cs="Times New Roman"/>
                <w:color w:val="000000"/>
                <w:szCs w:val="24"/>
              </w:rPr>
            </w:pPr>
            <w:r w:rsidRPr="00E3088D">
              <w:rPr>
                <w:rFonts w:eastAsia="Times New Roman" w:cs="Times New Roman"/>
                <w:color w:val="000000"/>
                <w:szCs w:val="24"/>
              </w:rPr>
              <w:t>14.918</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jc w:val="center"/>
              <w:rPr>
                <w:rFonts w:eastAsia="Times New Roman" w:cs="Times New Roman"/>
                <w:b/>
                <w:bCs/>
                <w:color w:val="000000"/>
                <w:szCs w:val="24"/>
              </w:rPr>
            </w:pPr>
            <w:r w:rsidRPr="00E3088D">
              <w:rPr>
                <w:rFonts w:eastAsia="Times New Roman" w:cs="Times New Roman"/>
                <w:b/>
                <w:bCs/>
                <w:color w:val="000000"/>
                <w:szCs w:val="24"/>
              </w:rPr>
              <w:t> </w:t>
            </w:r>
          </w:p>
        </w:tc>
        <w:tc>
          <w:tcPr>
            <w:tcW w:w="277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192"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xml:space="preserve">Điện tử </w:t>
            </w:r>
          </w:p>
        </w:tc>
        <w:tc>
          <w:tcPr>
            <w:tcW w:w="1233"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79" w:type="dxa"/>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21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22"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015"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1540"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c>
          <w:tcPr>
            <w:tcW w:w="768" w:type="dxa"/>
            <w:gridSpan w:val="2"/>
            <w:tcBorders>
              <w:top w:val="nil"/>
              <w:left w:val="nil"/>
              <w:bottom w:val="single" w:sz="4" w:space="0" w:color="auto"/>
              <w:right w:val="single" w:sz="4" w:space="0" w:color="auto"/>
            </w:tcBorders>
            <w:shd w:val="clear" w:color="auto" w:fill="auto"/>
            <w:vAlign w:val="center"/>
            <w:hideMark/>
          </w:tcPr>
          <w:p w:rsidR="00E3088D" w:rsidRPr="00E3088D" w:rsidRDefault="00E3088D" w:rsidP="00E3088D">
            <w:pPr>
              <w:spacing w:after="0" w:line="240" w:lineRule="auto"/>
              <w:rPr>
                <w:rFonts w:eastAsia="Times New Roman" w:cs="Times New Roman"/>
                <w:color w:val="000000"/>
                <w:szCs w:val="24"/>
              </w:rPr>
            </w:pPr>
            <w:r w:rsidRPr="00E3088D">
              <w:rPr>
                <w:rFonts w:eastAsia="Times New Roman" w:cs="Times New Roman"/>
                <w:color w:val="000000"/>
                <w:szCs w:val="24"/>
              </w:rPr>
              <w:t> </w:t>
            </w:r>
          </w:p>
        </w:tc>
      </w:tr>
      <w:tr w:rsidR="00E3088D" w:rsidRPr="00E3088D" w:rsidTr="00E3088D">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2772"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192"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233"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210"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22"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768"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r>
      <w:tr w:rsidR="00E3088D" w:rsidRPr="00E3088D" w:rsidTr="00E3088D">
        <w:trPr>
          <w:trHeight w:val="30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396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3088D" w:rsidRPr="00E3088D" w:rsidRDefault="00E3088D" w:rsidP="00E3088D">
            <w:pPr>
              <w:spacing w:after="0" w:line="240" w:lineRule="auto"/>
              <w:jc w:val="center"/>
              <w:rPr>
                <w:rFonts w:eastAsia="Times New Roman" w:cs="Times New Roman"/>
                <w:b/>
                <w:bCs/>
                <w:color w:val="000000"/>
                <w:sz w:val="22"/>
              </w:rPr>
            </w:pPr>
            <w:r w:rsidRPr="00E3088D">
              <w:rPr>
                <w:rFonts w:eastAsia="Times New Roman" w:cs="Times New Roman"/>
                <w:b/>
                <w:bCs/>
                <w:color w:val="000000"/>
                <w:sz w:val="22"/>
              </w:rPr>
              <w:t>TỔNG CỘNG</w:t>
            </w:r>
          </w:p>
        </w:tc>
        <w:tc>
          <w:tcPr>
            <w:tcW w:w="1233"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210"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22"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015"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c>
          <w:tcPr>
            <w:tcW w:w="1540"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jc w:val="right"/>
              <w:rPr>
                <w:rFonts w:eastAsia="Times New Roman" w:cs="Times New Roman"/>
                <w:b/>
                <w:bCs/>
                <w:color w:val="000000"/>
                <w:sz w:val="22"/>
              </w:rPr>
            </w:pPr>
            <w:r w:rsidRPr="00E3088D">
              <w:rPr>
                <w:rFonts w:eastAsia="Times New Roman" w:cs="Times New Roman"/>
                <w:b/>
                <w:bCs/>
                <w:color w:val="000000"/>
                <w:sz w:val="22"/>
              </w:rPr>
              <w:t>960.720</w:t>
            </w:r>
          </w:p>
        </w:tc>
        <w:tc>
          <w:tcPr>
            <w:tcW w:w="768" w:type="dxa"/>
            <w:gridSpan w:val="2"/>
            <w:tcBorders>
              <w:top w:val="nil"/>
              <w:left w:val="nil"/>
              <w:bottom w:val="single" w:sz="4" w:space="0" w:color="auto"/>
              <w:right w:val="single" w:sz="4" w:space="0" w:color="auto"/>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r w:rsidRPr="00E3088D">
              <w:rPr>
                <w:rFonts w:eastAsia="Times New Roman" w:cs="Times New Roman"/>
                <w:color w:val="000000"/>
                <w:sz w:val="22"/>
              </w:rPr>
              <w:t> </w:t>
            </w:r>
          </w:p>
        </w:tc>
      </w:tr>
      <w:tr w:rsidR="00E3088D" w:rsidRPr="00E3088D" w:rsidTr="00E3088D">
        <w:trPr>
          <w:trHeight w:val="300"/>
        </w:trPr>
        <w:tc>
          <w:tcPr>
            <w:tcW w:w="851"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color w:val="000000"/>
                <w:sz w:val="22"/>
              </w:rPr>
            </w:pPr>
          </w:p>
        </w:tc>
        <w:tc>
          <w:tcPr>
            <w:tcW w:w="277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192"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33"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79" w:type="dxa"/>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210"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22"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015"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1540"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c>
          <w:tcPr>
            <w:tcW w:w="768" w:type="dxa"/>
            <w:gridSpan w:val="2"/>
            <w:tcBorders>
              <w:top w:val="nil"/>
              <w:left w:val="nil"/>
              <w:bottom w:val="nil"/>
              <w:right w:val="nil"/>
            </w:tcBorders>
            <w:shd w:val="clear" w:color="auto" w:fill="auto"/>
            <w:noWrap/>
            <w:vAlign w:val="bottom"/>
            <w:hideMark/>
          </w:tcPr>
          <w:p w:rsidR="00E3088D" w:rsidRPr="00E3088D" w:rsidRDefault="00E3088D" w:rsidP="00E3088D">
            <w:pPr>
              <w:spacing w:after="0" w:line="240" w:lineRule="auto"/>
              <w:rPr>
                <w:rFonts w:eastAsia="Times New Roman" w:cs="Times New Roman"/>
                <w:sz w:val="20"/>
                <w:szCs w:val="20"/>
              </w:rPr>
            </w:pPr>
          </w:p>
        </w:tc>
      </w:tr>
    </w:tbl>
    <w:p w:rsidR="00E3088D" w:rsidRDefault="00E3088D"/>
    <w:p w:rsidR="00E3088D" w:rsidRDefault="00E3088D"/>
    <w:p w:rsidR="00E3088D" w:rsidRDefault="00E3088D"/>
    <w:p w:rsidR="00E3088D" w:rsidRDefault="00E3088D"/>
    <w:p w:rsidR="00E3088D" w:rsidRDefault="00E3088D"/>
    <w:sectPr w:rsidR="00E3088D" w:rsidSect="00E3088D">
      <w:footerReference w:type="default" r:id="rId9"/>
      <w:pgSz w:w="16840" w:h="11907" w:orient="landscape" w:code="9"/>
      <w:pgMar w:top="1247" w:right="1134" w:bottom="1134"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5C9" w:rsidRDefault="00D235C9" w:rsidP="00E3088D">
      <w:pPr>
        <w:spacing w:after="0" w:line="240" w:lineRule="auto"/>
      </w:pPr>
      <w:r>
        <w:separator/>
      </w:r>
    </w:p>
  </w:endnote>
  <w:endnote w:type="continuationSeparator" w:id="0">
    <w:p w:rsidR="00D235C9" w:rsidRDefault="00D235C9" w:rsidP="00E30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109639"/>
      <w:docPartObj>
        <w:docPartGallery w:val="Page Numbers (Bottom of Page)"/>
        <w:docPartUnique/>
      </w:docPartObj>
    </w:sdtPr>
    <w:sdtEndPr>
      <w:rPr>
        <w:noProof/>
      </w:rPr>
    </w:sdtEndPr>
    <w:sdtContent>
      <w:p w:rsidR="00E3088D" w:rsidRDefault="00E308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3088D" w:rsidRDefault="00E30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5C9" w:rsidRDefault="00D235C9" w:rsidP="00E3088D">
      <w:pPr>
        <w:spacing w:after="0" w:line="240" w:lineRule="auto"/>
      </w:pPr>
      <w:r>
        <w:separator/>
      </w:r>
    </w:p>
  </w:footnote>
  <w:footnote w:type="continuationSeparator" w:id="0">
    <w:p w:rsidR="00D235C9" w:rsidRDefault="00D235C9" w:rsidP="00E308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EF"/>
    <w:rsid w:val="001B2E4C"/>
    <w:rsid w:val="002508EF"/>
    <w:rsid w:val="00BC29C2"/>
    <w:rsid w:val="00D235C9"/>
    <w:rsid w:val="00E3088D"/>
    <w:rsid w:val="00F4592D"/>
    <w:rsid w:val="00F91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304E7"/>
  <w15:chartTrackingRefBased/>
  <w15:docId w15:val="{758BFE54-A3B2-42F9-9196-4943D620B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088D"/>
  </w:style>
  <w:style w:type="paragraph" w:styleId="Footer">
    <w:name w:val="footer"/>
    <w:basedOn w:val="Normal"/>
    <w:link w:val="FooterChar"/>
    <w:uiPriority w:val="99"/>
    <w:unhideWhenUsed/>
    <w:rsid w:val="00E30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1302">
      <w:bodyDiv w:val="1"/>
      <w:marLeft w:val="0"/>
      <w:marRight w:val="0"/>
      <w:marTop w:val="0"/>
      <w:marBottom w:val="0"/>
      <w:divBdr>
        <w:top w:val="none" w:sz="0" w:space="0" w:color="auto"/>
        <w:left w:val="none" w:sz="0" w:space="0" w:color="auto"/>
        <w:bottom w:val="none" w:sz="0" w:space="0" w:color="auto"/>
        <w:right w:val="none" w:sz="0" w:space="0" w:color="auto"/>
      </w:divBdr>
    </w:div>
    <w:div w:id="215089809">
      <w:bodyDiv w:val="1"/>
      <w:marLeft w:val="0"/>
      <w:marRight w:val="0"/>
      <w:marTop w:val="0"/>
      <w:marBottom w:val="0"/>
      <w:divBdr>
        <w:top w:val="none" w:sz="0" w:space="0" w:color="auto"/>
        <w:left w:val="none" w:sz="0" w:space="0" w:color="auto"/>
        <w:bottom w:val="none" w:sz="0" w:space="0" w:color="auto"/>
        <w:right w:val="none" w:sz="0" w:space="0" w:color="auto"/>
      </w:divBdr>
    </w:div>
    <w:div w:id="288561121">
      <w:bodyDiv w:val="1"/>
      <w:marLeft w:val="0"/>
      <w:marRight w:val="0"/>
      <w:marTop w:val="0"/>
      <w:marBottom w:val="0"/>
      <w:divBdr>
        <w:top w:val="none" w:sz="0" w:space="0" w:color="auto"/>
        <w:left w:val="none" w:sz="0" w:space="0" w:color="auto"/>
        <w:bottom w:val="none" w:sz="0" w:space="0" w:color="auto"/>
        <w:right w:val="none" w:sz="0" w:space="0" w:color="auto"/>
      </w:divBdr>
    </w:div>
    <w:div w:id="299187633">
      <w:bodyDiv w:val="1"/>
      <w:marLeft w:val="0"/>
      <w:marRight w:val="0"/>
      <w:marTop w:val="0"/>
      <w:marBottom w:val="0"/>
      <w:divBdr>
        <w:top w:val="none" w:sz="0" w:space="0" w:color="auto"/>
        <w:left w:val="none" w:sz="0" w:space="0" w:color="auto"/>
        <w:bottom w:val="none" w:sz="0" w:space="0" w:color="auto"/>
        <w:right w:val="none" w:sz="0" w:space="0" w:color="auto"/>
      </w:divBdr>
    </w:div>
    <w:div w:id="594246849">
      <w:bodyDiv w:val="1"/>
      <w:marLeft w:val="0"/>
      <w:marRight w:val="0"/>
      <w:marTop w:val="0"/>
      <w:marBottom w:val="0"/>
      <w:divBdr>
        <w:top w:val="none" w:sz="0" w:space="0" w:color="auto"/>
        <w:left w:val="none" w:sz="0" w:space="0" w:color="auto"/>
        <w:bottom w:val="none" w:sz="0" w:space="0" w:color="auto"/>
        <w:right w:val="none" w:sz="0" w:space="0" w:color="auto"/>
      </w:divBdr>
    </w:div>
    <w:div w:id="631054109">
      <w:bodyDiv w:val="1"/>
      <w:marLeft w:val="0"/>
      <w:marRight w:val="0"/>
      <w:marTop w:val="0"/>
      <w:marBottom w:val="0"/>
      <w:divBdr>
        <w:top w:val="none" w:sz="0" w:space="0" w:color="auto"/>
        <w:left w:val="none" w:sz="0" w:space="0" w:color="auto"/>
        <w:bottom w:val="none" w:sz="0" w:space="0" w:color="auto"/>
        <w:right w:val="none" w:sz="0" w:space="0" w:color="auto"/>
      </w:divBdr>
    </w:div>
    <w:div w:id="666787053">
      <w:bodyDiv w:val="1"/>
      <w:marLeft w:val="0"/>
      <w:marRight w:val="0"/>
      <w:marTop w:val="0"/>
      <w:marBottom w:val="0"/>
      <w:divBdr>
        <w:top w:val="none" w:sz="0" w:space="0" w:color="auto"/>
        <w:left w:val="none" w:sz="0" w:space="0" w:color="auto"/>
        <w:bottom w:val="none" w:sz="0" w:space="0" w:color="auto"/>
        <w:right w:val="none" w:sz="0" w:space="0" w:color="auto"/>
      </w:divBdr>
    </w:div>
    <w:div w:id="762336614">
      <w:bodyDiv w:val="1"/>
      <w:marLeft w:val="0"/>
      <w:marRight w:val="0"/>
      <w:marTop w:val="0"/>
      <w:marBottom w:val="0"/>
      <w:divBdr>
        <w:top w:val="none" w:sz="0" w:space="0" w:color="auto"/>
        <w:left w:val="none" w:sz="0" w:space="0" w:color="auto"/>
        <w:bottom w:val="none" w:sz="0" w:space="0" w:color="auto"/>
        <w:right w:val="none" w:sz="0" w:space="0" w:color="auto"/>
      </w:divBdr>
    </w:div>
    <w:div w:id="814371935">
      <w:bodyDiv w:val="1"/>
      <w:marLeft w:val="0"/>
      <w:marRight w:val="0"/>
      <w:marTop w:val="0"/>
      <w:marBottom w:val="0"/>
      <w:divBdr>
        <w:top w:val="none" w:sz="0" w:space="0" w:color="auto"/>
        <w:left w:val="none" w:sz="0" w:space="0" w:color="auto"/>
        <w:bottom w:val="none" w:sz="0" w:space="0" w:color="auto"/>
        <w:right w:val="none" w:sz="0" w:space="0" w:color="auto"/>
      </w:divBdr>
    </w:div>
    <w:div w:id="895122362">
      <w:bodyDiv w:val="1"/>
      <w:marLeft w:val="0"/>
      <w:marRight w:val="0"/>
      <w:marTop w:val="0"/>
      <w:marBottom w:val="0"/>
      <w:divBdr>
        <w:top w:val="none" w:sz="0" w:space="0" w:color="auto"/>
        <w:left w:val="none" w:sz="0" w:space="0" w:color="auto"/>
        <w:bottom w:val="none" w:sz="0" w:space="0" w:color="auto"/>
        <w:right w:val="none" w:sz="0" w:space="0" w:color="auto"/>
      </w:divBdr>
    </w:div>
    <w:div w:id="999772605">
      <w:bodyDiv w:val="1"/>
      <w:marLeft w:val="0"/>
      <w:marRight w:val="0"/>
      <w:marTop w:val="0"/>
      <w:marBottom w:val="0"/>
      <w:divBdr>
        <w:top w:val="none" w:sz="0" w:space="0" w:color="auto"/>
        <w:left w:val="none" w:sz="0" w:space="0" w:color="auto"/>
        <w:bottom w:val="none" w:sz="0" w:space="0" w:color="auto"/>
        <w:right w:val="none" w:sz="0" w:space="0" w:color="auto"/>
      </w:divBdr>
    </w:div>
    <w:div w:id="1371229023">
      <w:bodyDiv w:val="1"/>
      <w:marLeft w:val="0"/>
      <w:marRight w:val="0"/>
      <w:marTop w:val="0"/>
      <w:marBottom w:val="0"/>
      <w:divBdr>
        <w:top w:val="none" w:sz="0" w:space="0" w:color="auto"/>
        <w:left w:val="none" w:sz="0" w:space="0" w:color="auto"/>
        <w:bottom w:val="none" w:sz="0" w:space="0" w:color="auto"/>
        <w:right w:val="none" w:sz="0" w:space="0" w:color="auto"/>
      </w:divBdr>
    </w:div>
    <w:div w:id="1667174831">
      <w:bodyDiv w:val="1"/>
      <w:marLeft w:val="0"/>
      <w:marRight w:val="0"/>
      <w:marTop w:val="0"/>
      <w:marBottom w:val="0"/>
      <w:divBdr>
        <w:top w:val="none" w:sz="0" w:space="0" w:color="auto"/>
        <w:left w:val="none" w:sz="0" w:space="0" w:color="auto"/>
        <w:bottom w:val="none" w:sz="0" w:space="0" w:color="auto"/>
        <w:right w:val="none" w:sz="0" w:space="0" w:color="auto"/>
      </w:divBdr>
    </w:div>
    <w:div w:id="1759909070">
      <w:bodyDiv w:val="1"/>
      <w:marLeft w:val="0"/>
      <w:marRight w:val="0"/>
      <w:marTop w:val="0"/>
      <w:marBottom w:val="0"/>
      <w:divBdr>
        <w:top w:val="none" w:sz="0" w:space="0" w:color="auto"/>
        <w:left w:val="none" w:sz="0" w:space="0" w:color="auto"/>
        <w:bottom w:val="none" w:sz="0" w:space="0" w:color="auto"/>
        <w:right w:val="none" w:sz="0" w:space="0" w:color="auto"/>
      </w:divBdr>
    </w:div>
    <w:div w:id="207338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D:\vanbanquypham\VBQPPL%20-%20Lu&#7853;t%20Tr&#7853;t%20t&#7921;\2024\ngh&#7883;%20&#273;&#7883;nh\2024\bao%20cao%20B&#7897;\D&#193;NH%20GI&#193;%20TTHC-%20Ngh&#7883;%20&#273;&#7883;nh\4.2.%20Chi%20ph&#237;%20tu&#226;n%20th&#7911;%20TTHC%20chu&#7849;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vanbanquypham\VBQPPL%20-%20Lu&#7853;t%20Tr&#7853;t%20t&#7921;\2024\ngh&#7883;%20&#273;&#7883;nh\2024\bao%20cao%20B&#7897;\D&#193;NH%20GI&#193;%20TTHC-%20Ngh&#7883;%20&#273;&#7883;nh\4.2.%20Chi%20ph&#237;%20tu&#226;n%20th&#7911;%20TTHC%20chu&#7849;n.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vanbanquypham\VBQPPL%20-%20Lu&#7853;t%20Tr&#7853;t%20t&#7921;\2024\ngh&#7883;%20&#273;&#7883;nh\2024\bao%20cao%20B&#7897;\D&#193;NH%20GI&#193;%20TTHC-%20Ngh&#7883;%20&#273;&#7883;nh\4.2.%20Chi%20ph&#237;%20tu&#226;n%20th&#7911;%20TTHC%20chu&#7849;n.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THỦ</a:t>
            </a:r>
            <a:r>
              <a:rPr lang="en-US" sz="1200" baseline="0">
                <a:latin typeface="Times New Roman" panose="02020603050405020304" pitchFamily="18" charset="0"/>
                <a:cs typeface="Times New Roman" panose="02020603050405020304" pitchFamily="18" charset="0"/>
              </a:rPr>
              <a:t> TỤC CẤP GIẤY PHÉP XE TẬP LÁI</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'3. cấp GP xe tập lái'!$B$56:$B$58</c:f>
              <c:strCache>
                <c:ptCount val="3"/>
                <c:pt idx="0">
                  <c:v>Hiện tại nộp bản sao giấy đăng ký xe</c:v>
                </c:pt>
                <c:pt idx="1">
                  <c:v>Phương án bãi bỏ thành phần bản sao giấy đăng ký xe</c:v>
                </c:pt>
                <c:pt idx="2">
                  <c:v>Giảm</c:v>
                </c:pt>
              </c:strCache>
            </c:strRef>
          </c:cat>
          <c:val>
            <c:numRef>
              <c:f>'3. cấp GP xe tập lái'!$C$56:$C$58</c:f>
              <c:numCache>
                <c:formatCode>#,##0</c:formatCode>
                <c:ptCount val="3"/>
                <c:pt idx="0">
                  <c:v>2199873500</c:v>
                </c:pt>
                <c:pt idx="1">
                  <c:v>2158065000</c:v>
                </c:pt>
                <c:pt idx="2">
                  <c:v>41808500</c:v>
                </c:pt>
              </c:numCache>
            </c:numRef>
          </c:val>
          <c:extLst>
            <c:ext xmlns:c16="http://schemas.microsoft.com/office/drawing/2014/chart" uri="{C3380CC4-5D6E-409C-BE32-E72D297353CC}">
              <c16:uniqueId val="{00000000-22F2-48B7-9F7E-6975B4991519}"/>
            </c:ext>
          </c:extLst>
        </c:ser>
        <c:dLbls>
          <c:showLegendKey val="0"/>
          <c:showVal val="0"/>
          <c:showCatName val="0"/>
          <c:showSerName val="0"/>
          <c:showPercent val="0"/>
          <c:showBubbleSize val="0"/>
        </c:dLbls>
        <c:gapWidth val="219"/>
        <c:overlap val="-27"/>
        <c:axId val="299863392"/>
        <c:axId val="299871264"/>
      </c:barChart>
      <c:catAx>
        <c:axId val="299863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9871264"/>
        <c:crosses val="autoZero"/>
        <c:auto val="1"/>
        <c:lblAlgn val="ctr"/>
        <c:lblOffset val="100"/>
        <c:noMultiLvlLbl val="0"/>
      </c:catAx>
      <c:valAx>
        <c:axId val="2998712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98633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THỦ</a:t>
            </a:r>
            <a:r>
              <a:rPr lang="en-US" sz="1200" baseline="0">
                <a:latin typeface="Times New Roman" panose="02020603050405020304" pitchFamily="18" charset="0"/>
                <a:cs typeface="Times New Roman" panose="02020603050405020304" pitchFamily="18" charset="0"/>
              </a:rPr>
              <a:t> TỤC CẤP LẠI GIẤY PHÉP XE TẬP LÁI</a:t>
            </a:r>
            <a:endParaRPr lang="en-US"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'4. cấp lại giấy phép xe tập lái'!$B$56:$B$58</c:f>
              <c:strCache>
                <c:ptCount val="3"/>
                <c:pt idx="0">
                  <c:v>Hiện tại nộp bản sao giấy đăng ký xe</c:v>
                </c:pt>
                <c:pt idx="1">
                  <c:v>Phương án bãi bỏ thành phần bản sao giấy đăng ký xe</c:v>
                </c:pt>
                <c:pt idx="2">
                  <c:v>Giảm</c:v>
                </c:pt>
              </c:strCache>
            </c:strRef>
          </c:cat>
          <c:val>
            <c:numRef>
              <c:f>'4. cấp lại giấy phép xe tập lái'!$C$56:$C$58</c:f>
              <c:numCache>
                <c:formatCode>#,##0</c:formatCode>
                <c:ptCount val="3"/>
                <c:pt idx="0">
                  <c:v>9428025000</c:v>
                </c:pt>
                <c:pt idx="1">
                  <c:v>9248850000</c:v>
                </c:pt>
                <c:pt idx="2">
                  <c:v>179175000</c:v>
                </c:pt>
              </c:numCache>
            </c:numRef>
          </c:val>
          <c:extLst>
            <c:ext xmlns:c16="http://schemas.microsoft.com/office/drawing/2014/chart" uri="{C3380CC4-5D6E-409C-BE32-E72D297353CC}">
              <c16:uniqueId val="{00000000-CA32-4A7B-91A8-7C7A4D56B242}"/>
            </c:ext>
          </c:extLst>
        </c:ser>
        <c:dLbls>
          <c:showLegendKey val="0"/>
          <c:showVal val="0"/>
          <c:showCatName val="0"/>
          <c:showSerName val="0"/>
          <c:showPercent val="0"/>
          <c:showBubbleSize val="0"/>
        </c:dLbls>
        <c:gapWidth val="219"/>
        <c:overlap val="-27"/>
        <c:axId val="470081672"/>
        <c:axId val="470082656"/>
      </c:barChart>
      <c:catAx>
        <c:axId val="470081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0082656"/>
        <c:crosses val="autoZero"/>
        <c:auto val="1"/>
        <c:lblAlgn val="ctr"/>
        <c:lblOffset val="100"/>
        <c:noMultiLvlLbl val="0"/>
      </c:catAx>
      <c:valAx>
        <c:axId val="4700826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00816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THỦ</a:t>
            </a:r>
            <a:r>
              <a:rPr lang="en-US" sz="1200" baseline="0">
                <a:latin typeface="Times New Roman" panose="02020603050405020304" pitchFamily="18" charset="0"/>
                <a:cs typeface="Times New Roman" panose="02020603050405020304" pitchFamily="18" charset="0"/>
              </a:rPr>
              <a:t> TỤC CẤP LẠI GIẤY PHÉP ĐÀO TẠO LÁI XE</a:t>
            </a:r>
            <a:endParaRPr lang="en-US" sz="1200">
              <a:latin typeface="Times New Roman" panose="02020603050405020304" pitchFamily="18" charset="0"/>
              <a:cs typeface="Times New Roman" panose="02020603050405020304" pitchFamily="18" charset="0"/>
            </a:endParaRPr>
          </a:p>
        </c:rich>
      </c:tx>
      <c:layout>
        <c:manualLayout>
          <c:xMode val="edge"/>
          <c:yMode val="edge"/>
          <c:x val="0.18845822397200349"/>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'6. cấp lại GPĐTLX'!$B$53:$B$55</c:f>
              <c:strCache>
                <c:ptCount val="3"/>
                <c:pt idx="0">
                  <c:v>Hiện tại nộp bản sao giấy đăng ký xe</c:v>
                </c:pt>
                <c:pt idx="1">
                  <c:v>Phương án bãi bỏ thành phần bản sao giấy đăng ký xe</c:v>
                </c:pt>
                <c:pt idx="2">
                  <c:v>Giảm</c:v>
                </c:pt>
              </c:strCache>
            </c:strRef>
          </c:cat>
          <c:val>
            <c:numRef>
              <c:f>'6. cấp lại GPĐTLX'!$C$53:$C$55</c:f>
              <c:numCache>
                <c:formatCode>#,##0</c:formatCode>
                <c:ptCount val="3"/>
                <c:pt idx="0">
                  <c:v>12809600</c:v>
                </c:pt>
                <c:pt idx="1">
                  <c:v>12570700</c:v>
                </c:pt>
                <c:pt idx="2">
                  <c:v>238900</c:v>
                </c:pt>
              </c:numCache>
            </c:numRef>
          </c:val>
          <c:extLst>
            <c:ext xmlns:c16="http://schemas.microsoft.com/office/drawing/2014/chart" uri="{C3380CC4-5D6E-409C-BE32-E72D297353CC}">
              <c16:uniqueId val="{00000000-13B5-4AD1-8455-8FDCA41CC1C6}"/>
            </c:ext>
          </c:extLst>
        </c:ser>
        <c:dLbls>
          <c:showLegendKey val="0"/>
          <c:showVal val="0"/>
          <c:showCatName val="0"/>
          <c:showSerName val="0"/>
          <c:showPercent val="0"/>
          <c:showBubbleSize val="0"/>
        </c:dLbls>
        <c:gapWidth val="219"/>
        <c:overlap val="-27"/>
        <c:axId val="299870608"/>
        <c:axId val="404726216"/>
      </c:barChart>
      <c:catAx>
        <c:axId val="299870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4726216"/>
        <c:crosses val="autoZero"/>
        <c:auto val="1"/>
        <c:lblAlgn val="ctr"/>
        <c:lblOffset val="100"/>
        <c:noMultiLvlLbl val="0"/>
      </c:catAx>
      <c:valAx>
        <c:axId val="4047262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98706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31</Pages>
  <Words>4079</Words>
  <Characters>23256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2024-08-27T10:53:00Z</dcterms:created>
  <dcterms:modified xsi:type="dcterms:W3CDTF">2024-08-27T11:24:00Z</dcterms:modified>
</cp:coreProperties>
</file>