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Phụ lục</w:t>
      </w:r>
    </w:p>
    <w:p w:rsidR="00000000" w:rsidDel="00000000" w:rsidP="00000000" w:rsidRDefault="00000000" w:rsidRPr="00000000" w14:paraId="00000002">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(Kèm theo Nghị định số        /2022/NĐ-CP </w:t>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tháng 01 năm 2023 của Chính phủ)</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_____________</w:t>
      </w:r>
    </w:p>
    <w:p w:rsidR="00000000" w:rsidDel="00000000" w:rsidP="00000000" w:rsidRDefault="00000000" w:rsidRPr="00000000" w14:paraId="00000005">
      <w:pPr>
        <w:spacing w:after="280" w:before="120" w:lineRule="auto"/>
        <w:jc w:val="center"/>
        <w:rPr>
          <w:rFonts w:ascii="Times New Roman" w:cs="Times New Roman" w:eastAsia="Times New Roman" w:hAnsi="Times New Roman"/>
          <w:i w:val="1"/>
          <w:sz w:val="28"/>
          <w:szCs w:val="28"/>
        </w:rPr>
      </w:pPr>
      <w:r w:rsidDel="00000000" w:rsidR="00000000" w:rsidRPr="00000000">
        <w:rPr>
          <w:rtl w:val="0"/>
        </w:rPr>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3686"/>
        <w:gridCol w:w="4017"/>
        <w:tblGridChange w:id="0">
          <w:tblGrid>
            <w:gridCol w:w="1336"/>
            <w:gridCol w:w="3686"/>
            <w:gridCol w:w="4017"/>
          </w:tblGrid>
        </w:tblGridChange>
      </w:tblGrid>
      <w:tr>
        <w:trPr>
          <w:cantSplit w:val="0"/>
          <w:tblHeader w:val="0"/>
        </w:trPr>
        <w:tc>
          <w:tcPr>
            <w:vAlign w:val="center"/>
          </w:tcPr>
          <w:p w:rsidR="00000000" w:rsidDel="00000000" w:rsidP="00000000" w:rsidRDefault="00000000" w:rsidRPr="00000000" w14:paraId="0000000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Mẫu số</w:t>
            </w:r>
          </w:p>
        </w:tc>
        <w:tc>
          <w:tcPr>
            <w:vAlign w:val="center"/>
          </w:tcPr>
          <w:p w:rsidR="00000000" w:rsidDel="00000000" w:rsidP="00000000" w:rsidRDefault="00000000" w:rsidRPr="00000000" w14:paraId="00000007">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Ký hiệu</w:t>
            </w:r>
          </w:p>
        </w:tc>
        <w:tc>
          <w:tcPr>
            <w:vAlign w:val="center"/>
          </w:tcPr>
          <w:p w:rsidR="00000000" w:rsidDel="00000000" w:rsidP="00000000" w:rsidRDefault="00000000" w:rsidRPr="00000000" w14:paraId="00000008">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r>
      <w:tr>
        <w:trPr>
          <w:cantSplit w:val="0"/>
          <w:tblHeader w:val="0"/>
        </w:trPr>
        <w:tc>
          <w:tcPr>
            <w:vAlign w:val="center"/>
          </w:tcPr>
          <w:p w:rsidR="00000000" w:rsidDel="00000000" w:rsidP="00000000" w:rsidRDefault="00000000" w:rsidRPr="00000000" w14:paraId="00000009">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vAlign w:val="center"/>
          </w:tcPr>
          <w:p w:rsidR="00000000" w:rsidDel="00000000" w:rsidP="00000000" w:rsidRDefault="00000000" w:rsidRPr="00000000" w14:paraId="0000000A">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01/TBHLGK/GSQL</w:t>
            </w:r>
          </w:p>
        </w:tc>
        <w:tc>
          <w:tcPr>
            <w:vAlign w:val="center"/>
          </w:tcPr>
          <w:p w:rsidR="00000000" w:rsidDel="00000000" w:rsidP="00000000" w:rsidRDefault="00000000" w:rsidRPr="00000000" w14:paraId="0000000B">
            <w:pPr>
              <w:shd w:fill="ffffff" w:val="clea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báo hành lý của người xuất cảnh, nhập cảnh gửi kho</w:t>
            </w:r>
          </w:p>
        </w:tc>
      </w:tr>
      <w:tr>
        <w:trPr>
          <w:cantSplit w:val="0"/>
          <w:tblHeader w:val="0"/>
        </w:trPr>
        <w:tc>
          <w:tcPr>
            <w:vAlign w:val="center"/>
          </w:tcPr>
          <w:p w:rsidR="00000000" w:rsidDel="00000000" w:rsidP="00000000" w:rsidRDefault="00000000" w:rsidRPr="00000000" w14:paraId="0000000C">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vAlign w:val="center"/>
          </w:tcPr>
          <w:p w:rsidR="00000000" w:rsidDel="00000000" w:rsidP="00000000" w:rsidRDefault="00000000" w:rsidRPr="00000000" w14:paraId="0000000D">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02/BCQT-NVL/GSQL</w:t>
            </w:r>
          </w:p>
        </w:tc>
        <w:tc>
          <w:tcPr>
            <w:vAlign w:val="center"/>
          </w:tcPr>
          <w:p w:rsidR="00000000" w:rsidDel="00000000" w:rsidP="00000000" w:rsidRDefault="00000000" w:rsidRPr="00000000" w14:paraId="0000000E">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cáo quyết toán về tình hình xuất - nhập - tồn kho dụng cụ, vật tư, đồ uống, thực phẩm để cung ứng lên tàu bay xuất cảnh</w:t>
            </w:r>
          </w:p>
        </w:tc>
      </w:tr>
      <w:tr>
        <w:trPr>
          <w:cantSplit w:val="0"/>
          <w:trHeight w:val="272" w:hRule="atLeast"/>
          <w:tblHeader w:val="0"/>
        </w:trPr>
        <w:tc>
          <w:tcPr>
            <w:vAlign w:val="center"/>
          </w:tcPr>
          <w:p w:rsidR="00000000" w:rsidDel="00000000" w:rsidP="00000000" w:rsidRDefault="00000000" w:rsidRPr="00000000" w14:paraId="0000000F">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w:t>
            </w:r>
          </w:p>
        </w:tc>
        <w:tc>
          <w:tcPr>
            <w:vAlign w:val="center"/>
          </w:tcPr>
          <w:p w:rsidR="00000000" w:rsidDel="00000000" w:rsidP="00000000" w:rsidRDefault="00000000" w:rsidRPr="00000000" w14:paraId="00000010">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03/XNDKKTGS-KHO/GSQL</w:t>
            </w:r>
          </w:p>
        </w:tc>
        <w:tc>
          <w:tcPr>
            <w:vAlign w:val="center"/>
          </w:tcPr>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đề nghị xác nhận kho đủ điều kiện kiểm tra, giám sát hải quan</w:t>
            </w:r>
          </w:p>
        </w:tc>
      </w:tr>
    </w:tbl>
    <w:p w:rsidR="00000000" w:rsidDel="00000000" w:rsidP="00000000" w:rsidRDefault="00000000" w:rsidRPr="00000000" w14:paraId="00000012">
      <w:pPr>
        <w:rPr>
          <w:rFonts w:ascii="Times New Roman" w:cs="Times New Roman" w:eastAsia="Times New Roman" w:hAnsi="Times New Roman"/>
          <w:b w:val="1"/>
          <w:sz w:val="28"/>
          <w:szCs w:val="28"/>
        </w:rPr>
        <w:sectPr>
          <w:headerReference r:id="rId7" w:type="default"/>
          <w:pgSz w:h="16840" w:w="11907" w:orient="portrait"/>
          <w:pgMar w:bottom="1134" w:top="1418" w:left="1985" w:right="1134" w:header="567" w:footer="567"/>
          <w:pgNumType w:start="1"/>
          <w:titlePg w:val="1"/>
        </w:sect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Mẫu số 01/TBHLGK/GSQL</w:t>
      </w:r>
      <w:r w:rsidDel="00000000" w:rsidR="00000000" w:rsidRPr="00000000">
        <w:rPr>
          <w:rtl w:val="0"/>
        </w:rPr>
      </w:r>
    </w:p>
    <w:tbl>
      <w:tblPr>
        <w:tblStyle w:val="Table2"/>
        <w:tblW w:w="14709.0" w:type="dxa"/>
        <w:jc w:val="left"/>
        <w:tblLayout w:type="fixed"/>
        <w:tblLook w:val="0400"/>
      </w:tblPr>
      <w:tblGrid>
        <w:gridCol w:w="4219"/>
        <w:gridCol w:w="3119"/>
        <w:gridCol w:w="7371"/>
        <w:tblGridChange w:id="0">
          <w:tblGrid>
            <w:gridCol w:w="4219"/>
            <w:gridCol w:w="3119"/>
            <w:gridCol w:w="7371"/>
          </w:tblGrid>
        </w:tblGridChange>
      </w:tblGrid>
      <w:tr>
        <w:trPr>
          <w:cantSplit w:val="0"/>
          <w:trHeight w:val="288" w:hRule="atLeast"/>
          <w:tblHeader w:val="0"/>
        </w:trPr>
        <w:tc>
          <w:tcPr>
            <w:vMerge w:val="restart"/>
            <w:tcMar>
              <w:top w:w="0.0" w:type="dxa"/>
              <w:left w:w="108.0" w:type="dxa"/>
              <w:bottom w:w="0.0" w:type="dxa"/>
              <w:right w:w="108.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b w:val="1"/>
                <w:color w:val="000000"/>
                <w:sz w:val="26"/>
                <w:szCs w:val="26"/>
                <w:rtl w:val="0"/>
              </w:rPr>
              <w:t xml:space="preserve">TÊN DOANH NGHIỆP</w:t>
            </w:r>
            <w:r w:rsidDel="00000000" w:rsidR="00000000" w:rsidRPr="00000000">
              <w:rPr>
                <w:rFonts w:ascii="Times New Roman" w:cs="Times New Roman" w:eastAsia="Times New Roman" w:hAnsi="Times New Roman"/>
                <w:b w:val="1"/>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vertAlign w:val="superscript"/>
                <w:rtl w:val="0"/>
              </w:rPr>
              <w:t xml:space="preserve">___________</w:t>
            </w:r>
          </w:p>
          <w:p w:rsidR="00000000" w:rsidDel="00000000" w:rsidP="00000000" w:rsidRDefault="00000000" w:rsidRPr="00000000" w14:paraId="00000015">
            <w:pPr>
              <w:spacing w:after="0" w:line="240" w:lineRule="auto"/>
              <w:ind w:firstLine="567"/>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vMerge w:val="restart"/>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b w:val="1"/>
                <w:color w:val="000000"/>
                <w:sz w:val="26"/>
                <w:szCs w:val="26"/>
                <w:rtl w:val="0"/>
              </w:rPr>
              <w:t xml:space="preserve">CỘNG HÒA XÃ HỘI CHỦ NGHĨA VIỆT NAM</w:t>
            </w:r>
            <w:r w:rsidDel="00000000" w:rsidR="00000000" w:rsidRPr="00000000">
              <w:rPr>
                <w:rFonts w:ascii="Times New Roman" w:cs="Times New Roman" w:eastAsia="Times New Roman" w:hAnsi="Times New Roman"/>
                <w:b w:val="1"/>
                <w:color w:val="000000"/>
                <w:sz w:val="28"/>
                <w:szCs w:val="28"/>
                <w:rtl w:val="0"/>
              </w:rPr>
              <w:br w:type="textWrapping"/>
              <w:t xml:space="preserve">Độc lập - Tự do - Hạnh phúc</w:t>
              <w:br w:type="textWrapping"/>
            </w:r>
            <w:r w:rsidDel="00000000" w:rsidR="00000000" w:rsidRPr="00000000">
              <w:rPr>
                <w:rFonts w:ascii="Times New Roman" w:cs="Times New Roman" w:eastAsia="Times New Roman" w:hAnsi="Times New Roman"/>
                <w:b w:val="1"/>
                <w:color w:val="000000"/>
                <w:sz w:val="28"/>
                <w:szCs w:val="28"/>
                <w:vertAlign w:val="superscript"/>
                <w:rtl w:val="0"/>
              </w:rPr>
              <w:t xml:space="preserve">______________________________________</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i w:val="1"/>
                <w:color w:val="000000"/>
                <w:sz w:val="28"/>
                <w:szCs w:val="28"/>
                <w:rtl w:val="0"/>
              </w:rPr>
              <w:t xml:space="preserve">….., ngày … tháng … năm …</w:t>
            </w:r>
            <w:r w:rsidDel="00000000" w:rsidR="00000000" w:rsidRPr="00000000">
              <w:rPr>
                <w:rtl w:val="0"/>
              </w:rPr>
            </w:r>
          </w:p>
        </w:tc>
      </w:tr>
      <w:tr>
        <w:trPr>
          <w:cantSplit w:val="0"/>
          <w:trHeight w:val="256" w:hRule="atLeast"/>
          <w:tblHeader w:val="0"/>
        </w:trPr>
        <w:tc>
          <w:tcPr>
            <w:vMerge w:val="continue"/>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vertAlign w:val="superscript"/>
              </w:rPr>
            </w:pPr>
            <w:r w:rsidDel="00000000" w:rsidR="00000000" w:rsidRPr="00000000">
              <w:rPr>
                <w:rtl w:val="0"/>
              </w:rPr>
            </w:r>
          </w:p>
        </w:tc>
        <w:tc>
          <w:tcPr/>
          <w:p w:rsidR="00000000" w:rsidDel="00000000" w:rsidP="00000000" w:rsidRDefault="00000000" w:rsidRPr="00000000" w14:paraId="0000001A">
            <w:pPr>
              <w:spacing w:after="0" w:line="240" w:lineRule="auto"/>
              <w:ind w:firstLine="567"/>
              <w:jc w:val="center"/>
              <w:rPr>
                <w:rFonts w:ascii="Times New Roman" w:cs="Times New Roman" w:eastAsia="Times New Roman" w:hAnsi="Times New Roman"/>
                <w:i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1C">
      <w:pPr>
        <w:spacing w:line="240" w:lineRule="auto"/>
        <w:ind w:firstLine="567"/>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D">
      <w:pPr>
        <w:spacing w:line="240" w:lineRule="auto"/>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BÁO HÀNH LÝ CỦA NGƯỜI XUẤT CẢNH, NHẬP CẢNH GỬI KHO</w:t>
      </w:r>
    </w:p>
    <w:p w:rsidR="00000000" w:rsidDel="00000000" w:rsidP="00000000" w:rsidRDefault="00000000" w:rsidRPr="00000000" w14:paraId="0000001E">
      <w:pPr>
        <w:spacing w:line="240"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Kính gửi: Chi cục Hải quan cửa khẩu...........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quy định tại khoản 35 Điều 1 Nghị định số …..../……../NĐ-CP ngày .... của Chính phủ, Công ty thông báo số lượng hành lý của khách xuất cảnh, nhập cảnh từ....giờ ngày ...tháng....năm....đến...giờ ngày....tháng....năm gửi kho của Công ty cụ thể như sau: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Hành lý của khách xuất cảnh: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200" w:line="240" w:lineRule="auto"/>
        <w:ind w:left="567"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
        <w:tblW w:w="145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204"/>
        <w:gridCol w:w="2408"/>
        <w:gridCol w:w="854"/>
        <w:gridCol w:w="1984"/>
        <w:gridCol w:w="1701"/>
        <w:gridCol w:w="1701"/>
        <w:gridCol w:w="992"/>
        <w:gridCol w:w="1985"/>
        <w:gridCol w:w="992"/>
        <w:tblGridChange w:id="0">
          <w:tblGrid>
            <w:gridCol w:w="746"/>
            <w:gridCol w:w="1204"/>
            <w:gridCol w:w="2408"/>
            <w:gridCol w:w="854"/>
            <w:gridCol w:w="1984"/>
            <w:gridCol w:w="1701"/>
            <w:gridCol w:w="1701"/>
            <w:gridCol w:w="992"/>
            <w:gridCol w:w="1985"/>
            <w:gridCol w:w="992"/>
          </w:tblGrid>
        </w:tblGridChange>
      </w:tblGrid>
      <w:tr>
        <w:trPr>
          <w:cantSplit w:val="0"/>
          <w:tblHeader w:val="0"/>
        </w:trPr>
        <w:tc>
          <w:tcPr>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shd w:fill="auto"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hành khách</w:t>
            </w:r>
          </w:p>
        </w:tc>
        <w:tc>
          <w:tcPr>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Hộ chiếu hoặc giấy tờ có giá trị tương đương</w:t>
            </w:r>
          </w:p>
        </w:tc>
        <w:tc>
          <w:tcPr>
            <w:shd w:fill="auto" w:val="cle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Quốc tịch</w:t>
            </w:r>
          </w:p>
        </w:tc>
        <w:tc>
          <w:tcPr>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tin liên hệ (số điện thoại/email)</w:t>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ký hiệu phương tiện xuất cảnh</w:t>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hành lý (mô tả </w:t>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 tiết)</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lượng</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trạng (mới/đã qua sử dụng)</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rHeight w:val="377" w:hRule="atLeast"/>
          <w:tblHeader w:val="0"/>
        </w:trPr>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Hành lý của khách nhập cảnh: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
        <w:tblW w:w="14601.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238"/>
        <w:gridCol w:w="2408"/>
        <w:gridCol w:w="854"/>
        <w:gridCol w:w="1984"/>
        <w:gridCol w:w="1701"/>
        <w:gridCol w:w="1701"/>
        <w:gridCol w:w="992"/>
        <w:gridCol w:w="1985"/>
        <w:gridCol w:w="992"/>
        <w:tblGridChange w:id="0">
          <w:tblGrid>
            <w:gridCol w:w="746"/>
            <w:gridCol w:w="1238"/>
            <w:gridCol w:w="2408"/>
            <w:gridCol w:w="854"/>
            <w:gridCol w:w="1984"/>
            <w:gridCol w:w="1701"/>
            <w:gridCol w:w="1701"/>
            <w:gridCol w:w="992"/>
            <w:gridCol w:w="1985"/>
            <w:gridCol w:w="992"/>
          </w:tblGrid>
        </w:tblGridChange>
      </w:tblGrid>
      <w:tr>
        <w:trPr>
          <w:cantSplit w:val="0"/>
          <w:tblHeader w:val="0"/>
        </w:trPr>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hành khách</w:t>
            </w:r>
          </w:p>
        </w:tc>
        <w:tc>
          <w:tcPr>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Hộ chiếu hoặc giấy tờ có giá trị tương đương</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Quốc tịch</w:t>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tin liên hệ (số điện thoại/email)</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ký hiệu phương tiện nhập cảnh</w:t>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hành lý (mô tả </w:t>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 tiết)</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lượng</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trạng (mới/đã qua sử dụng)</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blHeader w:val="0"/>
        </w:trPr>
        <w:tc>
          <w:tcPr>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
        <w:tblW w:w="14709.0" w:type="dxa"/>
        <w:jc w:val="left"/>
        <w:tblLayout w:type="fixed"/>
        <w:tblLook w:val="0400"/>
      </w:tblPr>
      <w:tblGrid>
        <w:gridCol w:w="5211"/>
        <w:gridCol w:w="3402"/>
        <w:gridCol w:w="6096"/>
        <w:tblGridChange w:id="0">
          <w:tblGrid>
            <w:gridCol w:w="5211"/>
            <w:gridCol w:w="3402"/>
            <w:gridCol w:w="609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Xác nhận của Chi cục Hải quan cửa khẩu</w:t>
            </w:r>
          </w:p>
        </w:tc>
        <w:tc>
          <w:tcPr>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GIÁM ĐỐC DOANH NGHIỆP</w:t>
              <w:br w:type="textWrapping"/>
              <w:t xml:space="preserve">     </w:t>
            </w:r>
            <w:r w:rsidDel="00000000" w:rsidR="00000000" w:rsidRPr="00000000">
              <w:rPr>
                <w:rFonts w:ascii="Times New Roman" w:cs="Times New Roman" w:eastAsia="Times New Roman" w:hAnsi="Times New Roman"/>
                <w:i w:val="1"/>
                <w:color w:val="000000"/>
                <w:sz w:val="28"/>
                <w:szCs w:val="28"/>
                <w:rtl w:val="0"/>
              </w:rPr>
              <w:t xml:space="preserve">(Ký, ghi rõ họ tên, đóng dấu)</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r>
          </w:p>
          <w:p w:rsidR="00000000" w:rsidDel="00000000" w:rsidP="00000000" w:rsidRDefault="00000000" w:rsidRPr="00000000" w14:paraId="0000006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số thuế:…</w:t>
            </w:r>
          </w:p>
          <w:p w:rsidR="00000000" w:rsidDel="00000000" w:rsidP="00000000" w:rsidRDefault="00000000" w:rsidRPr="00000000" w14:paraId="0000006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Địa chỉ:…</w:t>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6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_________________________________________</w:t>
            </w:r>
          </w:p>
        </w:tc>
      </w:tr>
    </w:tbl>
    <w:p w:rsidR="00000000" w:rsidDel="00000000" w:rsidP="00000000" w:rsidRDefault="00000000" w:rsidRPr="00000000" w14:paraId="0000006D">
      <w:pPr>
        <w:spacing w:after="0" w:line="240" w:lineRule="auto"/>
        <w:ind w:firstLine="56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8"/>
          <w:szCs w:val="28"/>
          <w:rtl w:val="0"/>
        </w:rPr>
        <w:t xml:space="preserve"> Mẫu số 02/BCQT-NVL/GSQL</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QUYẾT TOÁN VỀ TÌNH HÌNH XUẤT - NHẬP - TỒN KHO  DỤNG CỤ,</w:t>
      </w:r>
    </w:p>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VẬT TƯ, ĐỒ UỐNG, THỰC PHẨM ĐỂ CUNG ỨNG LÊN TÀU BAY XUẤT CẢNH</w:t>
      </w:r>
    </w:p>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w:t>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6"/>
        <w:tblW w:w="146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4607"/>
        <w:gridCol w:w="1440"/>
        <w:gridCol w:w="1800"/>
        <w:gridCol w:w="1392"/>
        <w:gridCol w:w="1557"/>
        <w:gridCol w:w="1731"/>
        <w:gridCol w:w="1384"/>
        <w:tblGridChange w:id="0">
          <w:tblGrid>
            <w:gridCol w:w="746"/>
            <w:gridCol w:w="4607"/>
            <w:gridCol w:w="1440"/>
            <w:gridCol w:w="1800"/>
            <w:gridCol w:w="1392"/>
            <w:gridCol w:w="1557"/>
            <w:gridCol w:w="1731"/>
            <w:gridCol w:w="1384"/>
          </w:tblGrid>
        </w:tblGridChange>
      </w:tblGrid>
      <w:tr>
        <w:trPr>
          <w:cantSplit w:val="0"/>
          <w:trHeight w:val="356" w:hRule="atLeast"/>
          <w:tblHeader w:val="0"/>
        </w:trPr>
        <w:tc>
          <w:tcPr>
            <w:vMerge w:val="restart"/>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Merge w:val="restart"/>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hàng</w:t>
            </w:r>
          </w:p>
        </w:tc>
        <w:tc>
          <w:tcPr>
            <w:vMerge w:val="restart"/>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vị tính</w:t>
            </w:r>
          </w:p>
        </w:tc>
        <w:tc>
          <w:tcPr>
            <w:gridSpan w:val="4"/>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lượng</w:t>
            </w:r>
          </w:p>
        </w:tc>
        <w:tc>
          <w:tcPr>
            <w:vMerge w:val="restart"/>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rHeight w:val="157" w:hRule="atLeast"/>
          <w:tblHeader w:val="0"/>
        </w:trPr>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Tồn đầu kỳ (01/01/20…)</w:t>
            </w:r>
          </w:p>
        </w:tc>
        <w:tc>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Nhập trong kỳ</w:t>
            </w:r>
          </w:p>
        </w:tc>
        <w:tc>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Xuất </w:t>
            </w:r>
          </w:p>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kỳ</w:t>
            </w:r>
          </w:p>
        </w:tc>
        <w:tc>
          <w:tcP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Tồn </w:t>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cuối kỳ</w:t>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57" w:hRule="atLeast"/>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341" w:hRule="atLeast"/>
          <w:tblHeader w:val="0"/>
        </w:trPr>
        <w:tc>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Dụng cụ, trang thiết bị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tiết theo tên dụng cụ, trang thiết bị nhập khẩu, ví dụ: thìa, dĩa, khay….</w:t>
            </w:r>
          </w:p>
        </w:tc>
        <w:tc>
          <w:tcPr/>
          <w:p w:rsidR="00000000" w:rsidDel="00000000" w:rsidP="00000000" w:rsidRDefault="00000000" w:rsidRPr="00000000" w14:paraId="00000090">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uống</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tiết theo chủng loại đồ uống nhập khẩu, ví dụ: rượu mạnh, rượu vang, nước hoa quả, nước ngọt….</w:t>
            </w:r>
          </w:p>
        </w:tc>
        <w:tc>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phẩm nhập khẩu</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tiết theo tên hàng nhập khẩu, ví dụ: thịt bò, cá, rau….</w:t>
            </w:r>
          </w:p>
        </w:tc>
        <w:tc>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7"/>
        <w:tblpPr w:leftFromText="180" w:rightFromText="180" w:topFromText="0" w:bottomFromText="0" w:vertAnchor="text" w:horzAnchor="text" w:tblpX="0" w:tblpY="4"/>
        <w:tblW w:w="14170.0" w:type="dxa"/>
        <w:jc w:val="left"/>
        <w:tblLayout w:type="fixed"/>
        <w:tblLook w:val="0400"/>
      </w:tblPr>
      <w:tblGrid>
        <w:gridCol w:w="7085"/>
        <w:gridCol w:w="7085"/>
        <w:tblGridChange w:id="0">
          <w:tblGrid>
            <w:gridCol w:w="7085"/>
            <w:gridCol w:w="7085"/>
          </w:tblGrid>
        </w:tblGridChange>
      </w:tblGrid>
      <w:tr>
        <w:trPr>
          <w:cantSplit w:val="0"/>
          <w:tblHeader w:val="0"/>
        </w:trPr>
        <w:tc>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LẬP</w:t>
            </w:r>
          </w:p>
          <w:p w:rsidR="00000000" w:rsidDel="00000000" w:rsidP="00000000" w:rsidRDefault="00000000" w:rsidRPr="00000000" w14:paraId="000000AB">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ghi rõ họ tên)</w:t>
            </w:r>
          </w:p>
        </w:tc>
        <w:tc>
          <w:tcPr/>
          <w:p w:rsidR="00000000" w:rsidDel="00000000" w:rsidP="00000000" w:rsidRDefault="00000000" w:rsidRPr="00000000" w14:paraId="000000AC">
            <w:pPr>
              <w:spacing w:after="0" w:line="240" w:lineRule="auto"/>
              <w:jc w:val="cente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tháng….. năm …..</w:t>
            </w:r>
          </w:p>
          <w:p w:rsidR="00000000" w:rsidDel="00000000" w:rsidP="00000000" w:rsidRDefault="00000000" w:rsidRPr="00000000" w14:paraId="000000A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ĐẠI DIỆN THEO PHÁP LUẬT CỦA DOANH NGHIỆP</w:t>
            </w:r>
          </w:p>
          <w:p w:rsidR="00000000" w:rsidDel="00000000" w:rsidP="00000000" w:rsidRDefault="00000000" w:rsidRPr="00000000" w14:paraId="000000A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ghi rõ họ tên)</w:t>
            </w:r>
          </w:p>
        </w:tc>
      </w:tr>
    </w:tbl>
    <w:p w:rsidR="00000000" w:rsidDel="00000000" w:rsidP="00000000" w:rsidRDefault="00000000" w:rsidRPr="00000000" w14:paraId="000000B0">
      <w:pPr>
        <w:tabs>
          <w:tab w:val="left" w:leader="none" w:pos="92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Ghi chú: (6) = (3) + (4) – (5)</w:t>
      </w:r>
    </w:p>
    <w:p w:rsidR="00000000" w:rsidDel="00000000" w:rsidP="00000000" w:rsidRDefault="00000000" w:rsidRPr="00000000" w14:paraId="000000B1">
      <w:pPr>
        <w:tabs>
          <w:tab w:val="left" w:leader="none" w:pos="924"/>
        </w:tabs>
        <w:rPr>
          <w:rFonts w:ascii="Times New Roman" w:cs="Times New Roman" w:eastAsia="Times New Roman" w:hAnsi="Times New Roman"/>
          <w:sz w:val="28"/>
          <w:szCs w:val="28"/>
        </w:rPr>
        <w:sectPr>
          <w:type w:val="nextPage"/>
          <w:pgSz w:h="11907" w:w="16840" w:orient="landscape"/>
          <w:pgMar w:bottom="737" w:top="1134" w:left="1134" w:right="1134" w:header="567" w:footer="567"/>
        </w:sect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2">
      <w:pPr>
        <w:shd w:fill="ffffff" w:val="clea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Mẫu số 03/XNDKKTGS-KHO/GSQL</w:t>
      </w:r>
    </w:p>
    <w:p w:rsidR="00000000" w:rsidDel="00000000" w:rsidP="00000000" w:rsidRDefault="00000000" w:rsidRPr="00000000" w14:paraId="000000B3">
      <w:pPr>
        <w:shd w:fill="ffffff" w:val="clear"/>
        <w:spacing w:after="0" w:line="240" w:lineRule="auto"/>
        <w:jc w:val="right"/>
        <w:rPr>
          <w:rFonts w:ascii="Times New Roman" w:cs="Times New Roman" w:eastAsia="Times New Roman" w:hAnsi="Times New Roman"/>
          <w:sz w:val="16"/>
          <w:szCs w:val="16"/>
        </w:rPr>
      </w:pPr>
      <w:r w:rsidDel="00000000" w:rsidR="00000000" w:rsidRPr="00000000">
        <w:rPr>
          <w:rtl w:val="0"/>
        </w:rPr>
      </w:r>
    </w:p>
    <w:tbl>
      <w:tblPr>
        <w:tblStyle w:val="Table8"/>
        <w:tblW w:w="9105.0" w:type="dxa"/>
        <w:jc w:val="left"/>
        <w:tblInd w:w="-318.0" w:type="dxa"/>
        <w:tblLayout w:type="fixed"/>
        <w:tblLook w:val="0400"/>
      </w:tblPr>
      <w:tblGrid>
        <w:gridCol w:w="3047"/>
        <w:gridCol w:w="6058"/>
        <w:tblGridChange w:id="0">
          <w:tblGrid>
            <w:gridCol w:w="3047"/>
            <w:gridCol w:w="6058"/>
          </w:tblGrid>
        </w:tblGridChange>
      </w:tblGrid>
      <w:tr>
        <w:trPr>
          <w:cantSplit w:val="0"/>
          <w:trHeight w:val="288" w:hRule="atLeast"/>
          <w:tblHeader w:val="0"/>
        </w:trPr>
        <w:tc>
          <w:tcPr>
            <w:tcMar>
              <w:top w:w="0.0" w:type="dxa"/>
              <w:left w:w="108.0" w:type="dxa"/>
              <w:bottom w:w="0.0" w:type="dxa"/>
              <w:right w:w="108.0" w:type="dxa"/>
            </w:tcMar>
          </w:tcPr>
          <w:p w:rsidR="00000000" w:rsidDel="00000000" w:rsidP="00000000" w:rsidRDefault="00000000" w:rsidRPr="00000000" w14:paraId="000000B4">
            <w:pPr>
              <w:spacing w:after="0" w:line="240" w:lineRule="auto"/>
              <w:jc w:val="center"/>
              <w:rPr>
                <w:rFonts w:ascii="Times New Roman" w:cs="Times New Roman" w:eastAsia="Times New Roman" w:hAnsi="Times New Roman"/>
                <w:b w:val="1"/>
                <w:color w:val="000000"/>
                <w:sz w:val="26"/>
                <w:szCs w:val="26"/>
                <w:vertAlign w:val="superscript"/>
              </w:rPr>
            </w:pPr>
            <w:r w:rsidDel="00000000" w:rsidR="00000000" w:rsidRPr="00000000">
              <w:rPr>
                <w:rFonts w:ascii="Times New Roman" w:cs="Times New Roman" w:eastAsia="Times New Roman" w:hAnsi="Times New Roman"/>
                <w:b w:val="1"/>
                <w:color w:val="000000"/>
                <w:sz w:val="26"/>
                <w:szCs w:val="26"/>
                <w:rtl w:val="0"/>
              </w:rPr>
              <w:t xml:space="preserve">TÊN DOANH NGHIỆP</w:t>
              <w:br w:type="textWrapping"/>
            </w:r>
            <w:r w:rsidDel="00000000" w:rsidR="00000000" w:rsidRPr="00000000">
              <w:rPr>
                <w:rFonts w:ascii="Times New Roman" w:cs="Times New Roman" w:eastAsia="Times New Roman" w:hAnsi="Times New Roman"/>
                <w:b w:val="1"/>
                <w:color w:val="000000"/>
                <w:sz w:val="26"/>
                <w:szCs w:val="26"/>
                <w:vertAlign w:val="superscript"/>
                <w:rtl w:val="0"/>
              </w:rPr>
              <w:t xml:space="preserve">___________</w:t>
            </w:r>
          </w:p>
        </w:tc>
        <w:tc>
          <w:tcPr>
            <w:tcMar>
              <w:top w:w="0.0" w:type="dxa"/>
              <w:left w:w="108.0" w:type="dxa"/>
              <w:bottom w:w="0.0" w:type="dxa"/>
              <w:right w:w="108.0" w:type="dxa"/>
            </w:tcMar>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b w:val="1"/>
                <w:color w:val="000000"/>
                <w:sz w:val="26"/>
                <w:szCs w:val="26"/>
                <w:rtl w:val="0"/>
              </w:rPr>
              <w:t xml:space="preserve">CỘNG HÒA XÃ HỘI CHỦ NGHĨA VIỆT NAM</w:t>
            </w:r>
            <w:r w:rsidDel="00000000" w:rsidR="00000000" w:rsidRPr="00000000">
              <w:rPr>
                <w:rFonts w:ascii="Times New Roman" w:cs="Times New Roman" w:eastAsia="Times New Roman" w:hAnsi="Times New Roman"/>
                <w:b w:val="1"/>
                <w:color w:val="000000"/>
                <w:sz w:val="28"/>
                <w:szCs w:val="28"/>
                <w:rtl w:val="0"/>
              </w:rPr>
              <w:br w:type="textWrapping"/>
              <w:t xml:space="preserve">Độc lập - Tự do - Hạnh phúc</w:t>
              <w:br w:type="textWrapping"/>
            </w:r>
            <w:r w:rsidDel="00000000" w:rsidR="00000000" w:rsidRPr="00000000">
              <w:rPr>
                <w:rFonts w:ascii="Times New Roman" w:cs="Times New Roman" w:eastAsia="Times New Roman" w:hAnsi="Times New Roman"/>
                <w:b w:val="1"/>
                <w:color w:val="000000"/>
                <w:sz w:val="28"/>
                <w:szCs w:val="28"/>
                <w:vertAlign w:val="superscript"/>
                <w:rtl w:val="0"/>
              </w:rPr>
              <w:t xml:space="preserve">______________________________________</w:t>
            </w:r>
          </w:p>
        </w:tc>
      </w:tr>
      <w:tr>
        <w:trPr>
          <w:cantSplit w:val="0"/>
          <w:trHeight w:val="256" w:hRule="atLeast"/>
          <w:tblHeader w:val="0"/>
        </w:trPr>
        <w:tc>
          <w:tcPr>
            <w:tcMar>
              <w:top w:w="0.0" w:type="dxa"/>
              <w:left w:w="108.0" w:type="dxa"/>
              <w:bottom w:w="0.0" w:type="dxa"/>
              <w:right w:w="108.0" w:type="dxa"/>
            </w:tcMar>
          </w:tcPr>
          <w:p w:rsidR="00000000" w:rsidDel="00000000" w:rsidP="00000000" w:rsidRDefault="00000000" w:rsidRPr="00000000" w14:paraId="000000B6">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tcMar>
              <w:top w:w="0.0" w:type="dxa"/>
              <w:left w:w="108.0" w:type="dxa"/>
              <w:bottom w:w="0.0" w:type="dxa"/>
              <w:right w:w="108.0" w:type="dxa"/>
            </w:tcMar>
          </w:tcPr>
          <w:p w:rsidR="00000000" w:rsidDel="00000000" w:rsidP="00000000" w:rsidRDefault="00000000" w:rsidRPr="00000000" w14:paraId="000000B7">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ngày … tháng … năm …</w:t>
            </w:r>
          </w:p>
        </w:tc>
      </w:tr>
    </w:tbl>
    <w:p w:rsidR="00000000" w:rsidDel="00000000" w:rsidP="00000000" w:rsidRDefault="00000000" w:rsidRPr="00000000" w14:paraId="000000B8">
      <w:pPr>
        <w:spacing w:line="240" w:lineRule="auto"/>
        <w:ind w:firstLine="567"/>
        <w:jc w:val="center"/>
        <w:rPr>
          <w:rFonts w:ascii="Times New Roman" w:cs="Times New Roman" w:eastAsia="Times New Roman" w:hAnsi="Times New Roman"/>
          <w:b w:val="1"/>
          <w:color w:val="000000"/>
          <w:sz w:val="8"/>
          <w:szCs w:val="8"/>
        </w:rPr>
      </w:pPr>
      <w:r w:rsidDel="00000000" w:rsidR="00000000" w:rsidRPr="00000000">
        <w:rPr>
          <w:rtl w:val="0"/>
        </w:rPr>
      </w:r>
    </w:p>
    <w:p w:rsidR="00000000" w:rsidDel="00000000" w:rsidP="00000000" w:rsidRDefault="00000000" w:rsidRPr="00000000" w14:paraId="000000B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ĐỀ NGHỊ XÁC NHẬN KHO ĐỦ ĐIỀU KIỆN KIỂM TRA, </w:t>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GIÁM SÁT HẢI QUAN</w:t>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Cục Hải quan tỉnh, thành phố…</w:t>
      </w:r>
    </w:p>
    <w:p w:rsidR="00000000" w:rsidDel="00000000" w:rsidP="00000000" w:rsidRDefault="00000000" w:rsidRPr="00000000" w14:paraId="000000BD">
      <w:pPr>
        <w:spacing w:line="240" w:lineRule="auto"/>
        <w:ind w:firstLine="567"/>
        <w:jc w:val="center"/>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Căn cứ khoản 37 Điều 1 Nghị định số….../……./NĐ-CP ngày….    tháng …..  năm ……. của Chính phủ, Công ty đề nghị xác nhận đủ điều kiện kiểm tra, giám sát hải quan đối với kho lưu giữ hàng hóa tạm nhập – tái xuất để cung ứng cho tàu biển nước ngoài neo đậu tại cảng biển Việt Nam: </w:t>
      </w:r>
    </w:p>
    <w:p w:rsidR="00000000" w:rsidDel="00000000" w:rsidP="00000000" w:rsidRDefault="00000000" w:rsidRPr="00000000" w14:paraId="000000BF">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Tên công ty:............................................................................ ........</w:t>
      </w:r>
    </w:p>
    <w:p w:rsidR="00000000" w:rsidDel="00000000" w:rsidP="00000000" w:rsidRDefault="00000000" w:rsidRPr="00000000" w14:paraId="000000C0">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Mã số thuế:................................................................................................ </w:t>
      </w:r>
    </w:p>
    <w:p w:rsidR="00000000" w:rsidDel="00000000" w:rsidP="00000000" w:rsidRDefault="00000000" w:rsidRPr="00000000" w14:paraId="000000C1">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Trụ sở chính tại:........................................................................................</w:t>
      </w:r>
    </w:p>
    <w:p w:rsidR="00000000" w:rsidDel="00000000" w:rsidP="00000000" w:rsidRDefault="00000000" w:rsidRPr="00000000" w14:paraId="000000C2">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điện thoại: ……………………….. Số fax:................................. .....</w:t>
      </w:r>
    </w:p>
    <w:p w:rsidR="00000000" w:rsidDel="00000000" w:rsidP="00000000" w:rsidRDefault="00000000" w:rsidRPr="00000000" w14:paraId="000000C3">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Giấy chứng nhận …(1).. số: ……. ngày….tháng…..năm…..</w:t>
      </w:r>
    </w:p>
    <w:p w:rsidR="00000000" w:rsidDel="00000000" w:rsidP="00000000" w:rsidRDefault="00000000" w:rsidRPr="00000000" w14:paraId="000000C4">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Cơ quan cấp:........................................................................................ </w:t>
      </w:r>
    </w:p>
    <w:p w:rsidR="00000000" w:rsidDel="00000000" w:rsidP="00000000" w:rsidRDefault="00000000" w:rsidRPr="00000000" w14:paraId="000000C5">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Ngành nghề kinh doanh: …….. (chỉ kê ngành nghề kinh doanh liên quan đến cung ứng hàng hóa).</w:t>
      </w:r>
    </w:p>
    <w:p w:rsidR="00000000" w:rsidDel="00000000" w:rsidP="00000000" w:rsidRDefault="00000000" w:rsidRPr="00000000" w14:paraId="000000C6">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Địa điểm kho đề nghị ……… …… có diện tích: …… .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7">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Tổng diện tích: ………………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trong đó:</w:t>
      </w:r>
    </w:p>
    <w:p w:rsidR="00000000" w:rsidDel="00000000" w:rsidP="00000000" w:rsidRDefault="00000000" w:rsidRPr="00000000" w14:paraId="000000C8">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nhà kho: ……….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9">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kho chứa tang vật vi phạm (nếu có): ………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A">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công trình phụ trợ (nếu có)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B">
      <w:pPr>
        <w:spacing w:after="0" w:before="6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ty cam kết diện tích kho đề nghị……..thuộc quyền sở hữu/quyền sử dụng của Công ty được …………cấp theo giấy chứng nhận quyền sử dụng đất số………hoặc hợp đồng thuê...... Công ty xin chịu trách nhiệm về quyền sử dụng cũng như mục đích sử dụng kho theo đúng quy định của pháp luật hiện hành.</w:t>
      </w:r>
    </w:p>
    <w:p w:rsidR="00000000" w:rsidDel="00000000" w:rsidP="00000000" w:rsidRDefault="00000000" w:rsidRPr="00000000" w14:paraId="000000CC">
      <w:pPr>
        <w:spacing w:after="0" w:before="60" w:line="24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Hồ sơ kèm theo đơn:…. (2)…..</w:t>
      </w:r>
    </w:p>
    <w:p w:rsidR="00000000" w:rsidDel="00000000" w:rsidP="00000000" w:rsidRDefault="00000000" w:rsidRPr="00000000" w14:paraId="000000CD">
      <w:pPr>
        <w:spacing w:after="0" w:before="60" w:line="240" w:lineRule="auto"/>
        <w:ind w:firstLine="567"/>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Công ty cam đoan các nội dung trên là đúng; cam kết chấp hành và thực hiện đúng các quy định pháp luật về hoạt động của kho.</w:t>
      </w:r>
    </w:p>
    <w:p w:rsidR="00000000" w:rsidDel="00000000" w:rsidP="00000000" w:rsidRDefault="00000000" w:rsidRPr="00000000" w14:paraId="000000CE">
      <w:pPr>
        <w:spacing w:after="0" w:before="60" w:line="240" w:lineRule="auto"/>
        <w:ind w:firstLine="567"/>
        <w:rPr>
          <w:rFonts w:ascii="Times New Roman" w:cs="Times New Roman" w:eastAsia="Times New Roman" w:hAnsi="Times New Roman"/>
          <w:color w:val="000000"/>
          <w:sz w:val="18"/>
          <w:szCs w:val="18"/>
        </w:rPr>
      </w:pPr>
      <w:r w:rsidDel="00000000" w:rsidR="00000000" w:rsidRPr="00000000">
        <w:rPr>
          <w:rtl w:val="0"/>
        </w:rPr>
      </w:r>
    </w:p>
    <w:tbl>
      <w:tblPr>
        <w:tblStyle w:val="Table9"/>
        <w:tblW w:w="8787.0" w:type="dxa"/>
        <w:jc w:val="left"/>
        <w:tblLayout w:type="fixed"/>
        <w:tblLook w:val="0400"/>
      </w:tblPr>
      <w:tblGrid>
        <w:gridCol w:w="1507"/>
        <w:gridCol w:w="7280"/>
        <w:tblGridChange w:id="0">
          <w:tblGrid>
            <w:gridCol w:w="1507"/>
            <w:gridCol w:w="7280"/>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CF">
            <w:pPr>
              <w:spacing w:line="24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Mar>
              <w:top w:w="0.0" w:type="dxa"/>
              <w:left w:w="108.0" w:type="dxa"/>
              <w:bottom w:w="0.0" w:type="dxa"/>
              <w:right w:w="108.0" w:type="dxa"/>
            </w:tcMar>
          </w:tcPr>
          <w:p w:rsidR="00000000" w:rsidDel="00000000" w:rsidP="00000000" w:rsidRDefault="00000000" w:rsidRPr="00000000" w14:paraId="000000D0">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ĐẠI DIỆN THEO PHÁP LUẬT CỦA DOANH NGHIỆP</w:t>
              <w:br w:type="textWrapping"/>
            </w:r>
            <w:r w:rsidDel="00000000" w:rsidR="00000000" w:rsidRPr="00000000">
              <w:rPr>
                <w:rFonts w:ascii="Times New Roman" w:cs="Times New Roman" w:eastAsia="Times New Roman" w:hAnsi="Times New Roman"/>
                <w:i w:val="1"/>
                <w:color w:val="000000"/>
                <w:sz w:val="28"/>
                <w:szCs w:val="28"/>
                <w:rtl w:val="0"/>
              </w:rPr>
              <w:t xml:space="preserve">     (Ký, ghi rõ họ tên, đóng dấu)</w:t>
            </w:r>
            <w:r w:rsidDel="00000000" w:rsidR="00000000" w:rsidRPr="00000000">
              <w:rPr>
                <w:rtl w:val="0"/>
              </w:rPr>
            </w:r>
          </w:p>
        </w:tc>
      </w:tr>
    </w:tbl>
    <w:p w:rsidR="00000000" w:rsidDel="00000000" w:rsidP="00000000" w:rsidRDefault="00000000" w:rsidRPr="00000000" w14:paraId="000000D1">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Ghi chú:</w:t>
      </w:r>
    </w:p>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Ghi rõ loại giấy tờ theo quy định tại khoản 1, khoản 2 Điều 97 Nghị định số 01/2021/NĐ-CP ngày 04 tháng 01 năm 2021 của Chính phủ.</w:t>
      </w:r>
    </w:p>
    <w:p w:rsidR="00000000" w:rsidDel="00000000" w:rsidP="00000000" w:rsidRDefault="00000000" w:rsidRPr="00000000" w14:paraId="000000D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Liệt kê danh mục hồ sơ theo quy định.</w:t>
      </w:r>
    </w:p>
    <w:sectPr>
      <w:type w:val="nextPage"/>
      <w:pgSz w:h="16840" w:w="11907" w:orient="portrait"/>
      <w:pgMar w:bottom="907" w:top="1134" w:left="1985" w:right="1134"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1C2D90"/>
    <w:pPr>
      <w:spacing w:after="200" w:line="276" w:lineRule="auto"/>
    </w:pPr>
    <w:rPr>
      <w:rFonts w:ascii="Calibri" w:cs="Times New Roman" w:eastAsia="Calibri" w:hAnsi="Calibri"/>
      <w:sz w:val="22"/>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ThamchiuChuthich">
    <w:name w:val="annotation reference"/>
    <w:uiPriority w:val="99"/>
    <w:rsid w:val="00A1157F"/>
    <w:rPr>
      <w:rFonts w:cs="Times New Roman"/>
      <w:sz w:val="16"/>
    </w:rPr>
  </w:style>
  <w:style w:type="paragraph" w:styleId="VnbanChuthich">
    <w:name w:val="annotation text"/>
    <w:basedOn w:val="Binhthng"/>
    <w:link w:val="VnbanChuthichChar"/>
    <w:uiPriority w:val="99"/>
    <w:rsid w:val="00A1157F"/>
    <w:pPr>
      <w:spacing w:after="0" w:line="240" w:lineRule="auto"/>
    </w:pPr>
    <w:rPr>
      <w:rFonts w:ascii="Times New Roman" w:eastAsia="Times New Roman" w:hAnsi="Times New Roman"/>
      <w:sz w:val="20"/>
      <w:szCs w:val="20"/>
    </w:rPr>
  </w:style>
  <w:style w:type="character" w:styleId="VnbanChuthichChar" w:customStyle="1">
    <w:name w:val="Văn bản Chú thích Char"/>
    <w:basedOn w:val="Phngmcinhcuaoanvn"/>
    <w:link w:val="VnbanChuthich"/>
    <w:uiPriority w:val="99"/>
    <w:rsid w:val="00A1157F"/>
    <w:rPr>
      <w:rFonts w:cs="Times New Roman" w:eastAsia="Times New Roman"/>
      <w:sz w:val="20"/>
      <w:szCs w:val="20"/>
    </w:rPr>
  </w:style>
  <w:style w:type="paragraph" w:styleId="Bongchuthich">
    <w:name w:val="Balloon Text"/>
    <w:basedOn w:val="Binhthng"/>
    <w:link w:val="BongchuthichChar"/>
    <w:uiPriority w:val="99"/>
    <w:semiHidden w:val="1"/>
    <w:unhideWhenUsed w:val="1"/>
    <w:rsid w:val="00A1157F"/>
    <w:pPr>
      <w:spacing w:after="0" w:line="240" w:lineRule="auto"/>
    </w:pPr>
    <w:rPr>
      <w:rFonts w:ascii="Segoe UI" w:cs="Segoe UI" w:hAnsi="Segoe UI"/>
      <w:sz w:val="18"/>
      <w:szCs w:val="18"/>
    </w:rPr>
  </w:style>
  <w:style w:type="character" w:styleId="BongchuthichChar" w:customStyle="1">
    <w:name w:val="Bóng chú thích Char"/>
    <w:basedOn w:val="Phngmcinhcuaoanvn"/>
    <w:link w:val="Bongchuthich"/>
    <w:uiPriority w:val="99"/>
    <w:semiHidden w:val="1"/>
    <w:rsid w:val="00A1157F"/>
    <w:rPr>
      <w:rFonts w:ascii="Segoe UI" w:cs="Segoe UI" w:eastAsia="Calibri" w:hAnsi="Segoe UI"/>
      <w:sz w:val="18"/>
      <w:szCs w:val="18"/>
    </w:rPr>
  </w:style>
  <w:style w:type="paragraph" w:styleId="ChuChuthich">
    <w:name w:val="annotation subject"/>
    <w:basedOn w:val="VnbanChuthich"/>
    <w:next w:val="VnbanChuthich"/>
    <w:link w:val="ChuChuthichChar"/>
    <w:uiPriority w:val="99"/>
    <w:semiHidden w:val="1"/>
    <w:unhideWhenUsed w:val="1"/>
    <w:rsid w:val="00A1157F"/>
    <w:pPr>
      <w:spacing w:after="200"/>
    </w:pPr>
    <w:rPr>
      <w:rFonts w:ascii="Calibri" w:eastAsia="Calibri" w:hAnsi="Calibri"/>
      <w:b w:val="1"/>
      <w:bCs w:val="1"/>
    </w:rPr>
  </w:style>
  <w:style w:type="character" w:styleId="ChuChuthichChar" w:customStyle="1">
    <w:name w:val="Chủ đề Chú thích Char"/>
    <w:basedOn w:val="VnbanChuthichChar"/>
    <w:link w:val="ChuChuthich"/>
    <w:uiPriority w:val="99"/>
    <w:semiHidden w:val="1"/>
    <w:rsid w:val="00A1157F"/>
    <w:rPr>
      <w:rFonts w:ascii="Calibri" w:cs="Times New Roman" w:eastAsia="Calibri" w:hAnsi="Calibri"/>
      <w:b w:val="1"/>
      <w:bCs w:val="1"/>
      <w:sz w:val="20"/>
      <w:szCs w:val="20"/>
    </w:rPr>
  </w:style>
  <w:style w:type="paragraph" w:styleId="oancuaDanhsach">
    <w:name w:val="List Paragraph"/>
    <w:basedOn w:val="Binhthng"/>
    <w:uiPriority w:val="34"/>
    <w:qFormat w:val="1"/>
    <w:rsid w:val="00A1157F"/>
    <w:pPr>
      <w:ind w:left="720"/>
      <w:contextualSpacing w:val="1"/>
    </w:pPr>
  </w:style>
  <w:style w:type="paragraph" w:styleId="Nidungiu" w:customStyle="1">
    <w:name w:val="Nội dung Điều"/>
    <w:basedOn w:val="Binhthng"/>
    <w:link w:val="NidungiuChar"/>
    <w:qFormat w:val="1"/>
    <w:rsid w:val="00A1157F"/>
    <w:pPr>
      <w:spacing w:after="0" w:before="120" w:line="240" w:lineRule="auto"/>
      <w:ind w:firstLine="709"/>
      <w:jc w:val="both"/>
    </w:pPr>
    <w:rPr>
      <w:rFonts w:ascii="Times New Roman" w:eastAsia="Times New Roman" w:hAnsi="Times New Roman"/>
      <w:sz w:val="28"/>
      <w:szCs w:val="20"/>
    </w:rPr>
  </w:style>
  <w:style w:type="character" w:styleId="NidungiuChar" w:customStyle="1">
    <w:name w:val="Nội dung Điều Char"/>
    <w:link w:val="Nidungiu"/>
    <w:locked w:val="1"/>
    <w:rsid w:val="00A1157F"/>
    <w:rPr>
      <w:rFonts w:cs="Times New Roman" w:eastAsia="Times New Roman"/>
      <w:szCs w:val="20"/>
    </w:rPr>
  </w:style>
  <w:style w:type="paragraph" w:styleId="ThngthngWeb">
    <w:name w:val="Normal (Web)"/>
    <w:basedOn w:val="Binhthng"/>
    <w:uiPriority w:val="99"/>
    <w:rsid w:val="001506EA"/>
    <w:pPr>
      <w:spacing w:after="100" w:afterAutospacing="1" w:before="100" w:beforeAutospacing="1" w:line="240" w:lineRule="auto"/>
    </w:pPr>
    <w:rPr>
      <w:rFonts w:ascii="Times New Roman" w:eastAsia="Times New Roman" w:hAnsi="Times New Roman"/>
      <w:sz w:val="24"/>
      <w:szCs w:val="24"/>
    </w:rPr>
  </w:style>
  <w:style w:type="table" w:styleId="LiBang">
    <w:name w:val="Table Grid"/>
    <w:basedOn w:val="BangThngthng"/>
    <w:uiPriority w:val="39"/>
    <w:rsid w:val="003C5242"/>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utrang">
    <w:name w:val="header"/>
    <w:basedOn w:val="Binhthng"/>
    <w:link w:val="utrangChar"/>
    <w:uiPriority w:val="99"/>
    <w:unhideWhenUsed w:val="1"/>
    <w:rsid w:val="00BF30CA"/>
    <w:pPr>
      <w:tabs>
        <w:tab w:val="center" w:pos="4513"/>
        <w:tab w:val="right" w:pos="9026"/>
      </w:tabs>
      <w:spacing w:after="0" w:line="240" w:lineRule="auto"/>
    </w:pPr>
  </w:style>
  <w:style w:type="character" w:styleId="utrangChar" w:customStyle="1">
    <w:name w:val="Đầu trang Char"/>
    <w:basedOn w:val="Phngmcinhcuaoanvn"/>
    <w:link w:val="utrang"/>
    <w:uiPriority w:val="99"/>
    <w:rsid w:val="00BF30CA"/>
    <w:rPr>
      <w:rFonts w:ascii="Calibri" w:cs="Times New Roman" w:eastAsia="Calibri" w:hAnsi="Calibri"/>
      <w:sz w:val="22"/>
    </w:rPr>
  </w:style>
  <w:style w:type="paragraph" w:styleId="Chntrang">
    <w:name w:val="footer"/>
    <w:basedOn w:val="Binhthng"/>
    <w:link w:val="ChntrangChar"/>
    <w:uiPriority w:val="99"/>
    <w:unhideWhenUsed w:val="1"/>
    <w:rsid w:val="00BF30CA"/>
    <w:pPr>
      <w:tabs>
        <w:tab w:val="center" w:pos="4513"/>
        <w:tab w:val="right" w:pos="9026"/>
      </w:tabs>
      <w:spacing w:after="0" w:line="240" w:lineRule="auto"/>
    </w:pPr>
  </w:style>
  <w:style w:type="character" w:styleId="ChntrangChar" w:customStyle="1">
    <w:name w:val="Chân trang Char"/>
    <w:basedOn w:val="Phngmcinhcuaoanvn"/>
    <w:link w:val="Chntrang"/>
    <w:uiPriority w:val="99"/>
    <w:rsid w:val="00BF30CA"/>
    <w:rPr>
      <w:rFonts w:ascii="Calibri" w:cs="Times New Roman" w:eastAsia="Calibri" w:hAnsi="Calibri"/>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3FfSyAPVW+Akpt5OXAT0f8tt4w==">CgMxLjAyCGguZ2pkZ3hzOAByITFCNE1jeTFEdEEyam52YndqT1NYZ2owNmdyVFNOc1JrSw==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2023-01-05T03:31:00Z</dcterms:created>
  <dc:creator>MAYTINH</dc:creator>
</cp:coreProperties>
</file>