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4"/>
        <w:gridCol w:w="4574"/>
      </w:tblGrid>
      <w:tr w:rsidR="008F7B77" w14:paraId="65FCD1BF" w14:textId="77777777" w:rsidTr="008F7B77"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47CD7C" w14:textId="5097D667" w:rsidR="008F7B77" w:rsidRPr="008F7B77" w:rsidRDefault="008F7B77" w:rsidP="008F7B77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</w:rPr>
            </w:pPr>
          </w:p>
        </w:tc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0A2F0CD" w14:textId="1ED11DBC" w:rsidR="008F7B77" w:rsidRDefault="008F7B77" w:rsidP="009067E1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  <w:lang w:val="vi-VN"/>
              </w:rPr>
            </w:pPr>
          </w:p>
        </w:tc>
      </w:tr>
      <w:tr w:rsidR="008F7B77" w14:paraId="1E169FB8" w14:textId="77777777" w:rsidTr="008F7B77"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628CE2F6" w14:textId="6C091963" w:rsidR="000F6FAD" w:rsidRDefault="000F6FAD" w:rsidP="008F7B77">
            <w:pPr>
              <w:ind w:left="-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AAC2D8" wp14:editId="4687D144">
                  <wp:simplePos x="0" y="0"/>
                  <wp:positionH relativeFrom="column">
                    <wp:posOffset>843658</wp:posOffset>
                  </wp:positionH>
                  <wp:positionV relativeFrom="paragraph">
                    <wp:posOffset>-184913</wp:posOffset>
                  </wp:positionV>
                  <wp:extent cx="1091133" cy="434660"/>
                  <wp:effectExtent l="0" t="0" r="0" b="3810"/>
                  <wp:wrapNone/>
                  <wp:docPr id="12227924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476" name="image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33" cy="434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C86449" w14:textId="77777777" w:rsidR="000F6FAD" w:rsidRDefault="000F6FAD" w:rsidP="008F7B77">
            <w:pPr>
              <w:ind w:left="-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03B0A" w14:textId="51EBD7F3" w:rsidR="008F7B77" w:rsidRPr="00D45287" w:rsidRDefault="008F7B77" w:rsidP="008F7B77">
            <w:pPr>
              <w:ind w:left="-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LIÊN ĐOÀN THƯƠNG MẠI </w:t>
            </w:r>
          </w:p>
          <w:p w14:paraId="6942AF94" w14:textId="4855A0AF" w:rsidR="008F7B77" w:rsidRDefault="008F7B77" w:rsidP="008F7B77">
            <w:pPr>
              <w:spacing w:after="240"/>
              <w:jc w:val="center"/>
              <w:rPr>
                <w:noProof/>
              </w:rPr>
            </w:pPr>
            <w:r w:rsidRPr="00D45287">
              <w:rPr>
                <w:rFonts w:ascii="Times New Roman" w:hAnsi="Times New Roman" w:cs="Times New Roman"/>
                <w:b/>
                <w:sz w:val="20"/>
                <w:szCs w:val="20"/>
              </w:rPr>
              <w:t>VÀ CÔNG NGHIỆP VIỆT NAM</w:t>
            </w:r>
          </w:p>
        </w:tc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EBCEBE2" w14:textId="576E858B" w:rsidR="000F6FAD" w:rsidRDefault="000F6FAD" w:rsidP="009067E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1F4E79" w:themeColor="accent5" w:themeShade="80"/>
                <w:sz w:val="27"/>
                <w:szCs w:val="27"/>
                <w:lang w:val="vi-VN"/>
              </w:rPr>
              <w:drawing>
                <wp:anchor distT="0" distB="0" distL="114300" distR="114300" simplePos="0" relativeHeight="251660288" behindDoc="0" locked="0" layoutInCell="1" allowOverlap="1" wp14:anchorId="7FA181D5" wp14:editId="00551AA9">
                  <wp:simplePos x="0" y="0"/>
                  <wp:positionH relativeFrom="column">
                    <wp:posOffset>1089788</wp:posOffset>
                  </wp:positionH>
                  <wp:positionV relativeFrom="paragraph">
                    <wp:posOffset>-285307</wp:posOffset>
                  </wp:positionV>
                  <wp:extent cx="545566" cy="545566"/>
                  <wp:effectExtent l="0" t="0" r="698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p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66" cy="54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6AC23" w14:textId="25BC2AA6" w:rsidR="008F7B77" w:rsidRPr="00D45287" w:rsidRDefault="008F7B77" w:rsidP="009067E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52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BỘ </w:t>
            </w:r>
            <w:r w:rsidR="00D45287" w:rsidRPr="00D452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KẾ HOẠCH VÀ ĐẦU TƯ</w:t>
            </w:r>
          </w:p>
        </w:tc>
      </w:tr>
    </w:tbl>
    <w:p w14:paraId="1CF0E61A" w14:textId="77777777" w:rsidR="004128C8" w:rsidRDefault="004128C8" w:rsidP="009067E1">
      <w:pPr>
        <w:spacing w:after="240"/>
        <w:jc w:val="center"/>
        <w:rPr>
          <w:rFonts w:cs="Times New Roman"/>
          <w:b/>
          <w:bCs/>
          <w:color w:val="1F4E79" w:themeColor="accent5" w:themeShade="80"/>
          <w:sz w:val="27"/>
          <w:szCs w:val="27"/>
          <w:lang w:val="vi-VN"/>
        </w:rPr>
      </w:pPr>
      <w:bookmarkStart w:id="0" w:name="_GoBack"/>
      <w:bookmarkEnd w:id="0"/>
    </w:p>
    <w:p w14:paraId="09D1A00E" w14:textId="3948CCA9" w:rsidR="00477C6D" w:rsidRPr="00DB39E7" w:rsidRDefault="00592288" w:rsidP="00487EC7">
      <w:pPr>
        <w:spacing w:after="120"/>
        <w:jc w:val="center"/>
        <w:rPr>
          <w:rFonts w:cs="Times New Roman"/>
          <w:color w:val="3B3838" w:themeColor="background2" w:themeShade="40"/>
          <w:sz w:val="27"/>
          <w:szCs w:val="27"/>
          <w:lang w:val="vi-VN"/>
        </w:rPr>
      </w:pPr>
      <w:r w:rsidRPr="00487EC7">
        <w:rPr>
          <w:rFonts w:cs="Times New Roman"/>
          <w:b/>
          <w:bCs/>
          <w:sz w:val="27"/>
          <w:szCs w:val="27"/>
          <w:lang w:val="vi-VN"/>
        </w:rPr>
        <w:t>CHƯƠNG TRÌNH</w:t>
      </w:r>
      <w:r w:rsidR="004D1D02" w:rsidRPr="00DB39E7">
        <w:rPr>
          <w:rFonts w:cs="Times New Roman"/>
          <w:b/>
          <w:bCs/>
          <w:sz w:val="27"/>
          <w:szCs w:val="27"/>
          <w:lang w:val="vi-VN"/>
        </w:rPr>
        <w:t xml:space="preserve"> HỘI THẢO </w:t>
      </w:r>
      <w:r w:rsidR="004D1D02" w:rsidRPr="00DB39E7">
        <w:rPr>
          <w:rFonts w:cs="Times New Roman"/>
          <w:sz w:val="27"/>
          <w:szCs w:val="27"/>
          <w:lang w:val="vi-VN"/>
        </w:rPr>
        <w:t>(</w:t>
      </w:r>
      <w:r w:rsidR="009067E1" w:rsidRPr="00DB39E7">
        <w:rPr>
          <w:rFonts w:cs="Times New Roman"/>
          <w:sz w:val="27"/>
          <w:szCs w:val="27"/>
          <w:lang w:val="vi-VN"/>
        </w:rPr>
        <w:t>dự kiến</w:t>
      </w:r>
      <w:r w:rsidR="009067E1" w:rsidRPr="00DB39E7">
        <w:rPr>
          <w:rFonts w:cs="Times New Roman"/>
          <w:color w:val="3B3838" w:themeColor="background2" w:themeShade="40"/>
          <w:sz w:val="27"/>
          <w:szCs w:val="27"/>
          <w:lang w:val="vi-VN"/>
        </w:rPr>
        <w:t>)</w:t>
      </w:r>
    </w:p>
    <w:p w14:paraId="480F976C" w14:textId="77777777" w:rsidR="00D45287" w:rsidRPr="00D45287" w:rsidRDefault="00D45287" w:rsidP="00487EC7">
      <w:pPr>
        <w:spacing w:after="240"/>
        <w:jc w:val="center"/>
        <w:rPr>
          <w:rFonts w:cs="Times New Roman"/>
          <w:b/>
          <w:color w:val="000000" w:themeColor="text1"/>
          <w:sz w:val="27"/>
          <w:szCs w:val="27"/>
          <w:lang w:val="vi-VN"/>
        </w:rPr>
      </w:pPr>
      <w:r w:rsidRPr="00D45287">
        <w:rPr>
          <w:rFonts w:cs="Times New Roman"/>
          <w:b/>
          <w:color w:val="000000" w:themeColor="text1"/>
          <w:sz w:val="27"/>
          <w:szCs w:val="27"/>
          <w:lang w:val="vi-VN"/>
        </w:rPr>
        <w:t>GÓP Ý DỰ THẢO NGHỊ ĐỊNH VỀ ĐĂNG KÝ DOANH NGHIỆP</w:t>
      </w:r>
    </w:p>
    <w:p w14:paraId="73F58E41" w14:textId="0FE10F2B" w:rsidR="00791E77" w:rsidRPr="00487EC7" w:rsidRDefault="00487EC7" w:rsidP="00487EC7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>
        <w:rPr>
          <w:rFonts w:cs="Times New Roman"/>
          <w:color w:val="3B3838" w:themeColor="background2" w:themeShade="40"/>
          <w:sz w:val="27"/>
          <w:szCs w:val="27"/>
        </w:rPr>
        <w:t>Hà Nội, ngày 1</w:t>
      </w:r>
      <w:r w:rsidR="00D45287">
        <w:rPr>
          <w:rFonts w:cs="Times New Roman"/>
          <w:color w:val="3B3838" w:themeColor="background2" w:themeShade="40"/>
          <w:sz w:val="27"/>
          <w:szCs w:val="27"/>
        </w:rPr>
        <w:t>5</w:t>
      </w:r>
      <w:r>
        <w:rPr>
          <w:rFonts w:cs="Times New Roman"/>
          <w:color w:val="3B3838" w:themeColor="background2" w:themeShade="40"/>
          <w:sz w:val="27"/>
          <w:szCs w:val="27"/>
        </w:rPr>
        <w:t>/</w:t>
      </w:r>
      <w:r w:rsidR="00D45287">
        <w:rPr>
          <w:rFonts w:cs="Times New Roman"/>
          <w:color w:val="3B3838" w:themeColor="background2" w:themeShade="40"/>
          <w:sz w:val="27"/>
          <w:szCs w:val="27"/>
        </w:rPr>
        <w:t>7</w:t>
      </w:r>
      <w:r>
        <w:rPr>
          <w:rFonts w:cs="Times New Roman"/>
          <w:color w:val="3B3838" w:themeColor="background2" w:themeShade="40"/>
          <w:sz w:val="27"/>
          <w:szCs w:val="27"/>
        </w:rPr>
        <w:t>/2024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905"/>
      </w:tblGrid>
      <w:tr w:rsidR="004128C8" w:rsidRPr="00D01DB6" w14:paraId="53CB5C8A" w14:textId="77777777" w:rsidTr="00487EC7">
        <w:trPr>
          <w:trHeight w:val="297"/>
        </w:trPr>
        <w:tc>
          <w:tcPr>
            <w:tcW w:w="2055" w:type="dxa"/>
            <w:shd w:val="clear" w:color="auto" w:fill="auto"/>
          </w:tcPr>
          <w:p w14:paraId="58943784" w14:textId="7634ED83" w:rsidR="004128C8" w:rsidRPr="00D01DB6" w:rsidRDefault="00D45287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30</w:t>
            </w:r>
            <w:r w:rsidR="004128C8" w:rsidRPr="00D01DB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 w:rsidR="004128C8" w:rsidRPr="00D01DB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14h00</w:t>
            </w:r>
          </w:p>
        </w:tc>
        <w:tc>
          <w:tcPr>
            <w:tcW w:w="6905" w:type="dxa"/>
            <w:shd w:val="clear" w:color="auto" w:fill="auto"/>
          </w:tcPr>
          <w:p w14:paraId="4922B6CB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Đăng ký đại biểu</w:t>
            </w:r>
          </w:p>
        </w:tc>
      </w:tr>
      <w:tr w:rsidR="004128C8" w:rsidRPr="00D01DB6" w14:paraId="7E30BDAA" w14:textId="77777777" w:rsidTr="00487EC7">
        <w:trPr>
          <w:trHeight w:val="548"/>
        </w:trPr>
        <w:tc>
          <w:tcPr>
            <w:tcW w:w="2055" w:type="dxa"/>
            <w:shd w:val="clear" w:color="auto" w:fill="auto"/>
          </w:tcPr>
          <w:p w14:paraId="3BAA0F52" w14:textId="58835B59" w:rsidR="004128C8" w:rsidRPr="00D01DB6" w:rsidRDefault="00D45287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00</w:t>
            </w:r>
            <w:r w:rsidR="004128C8" w:rsidRPr="00D01DB6">
              <w:rPr>
                <w:sz w:val="27"/>
                <w:szCs w:val="27"/>
              </w:rPr>
              <w:t xml:space="preserve"> - </w:t>
            </w:r>
            <w:r>
              <w:rPr>
                <w:sz w:val="27"/>
                <w:szCs w:val="27"/>
              </w:rPr>
              <w:t>14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1</w:t>
            </w:r>
            <w:r w:rsidR="004128C8" w:rsidRPr="00D01DB6">
              <w:rPr>
                <w:sz w:val="27"/>
                <w:szCs w:val="27"/>
              </w:rPr>
              <w:t>5</w:t>
            </w:r>
          </w:p>
        </w:tc>
        <w:tc>
          <w:tcPr>
            <w:tcW w:w="6905" w:type="dxa"/>
            <w:shd w:val="clear" w:color="auto" w:fill="auto"/>
          </w:tcPr>
          <w:p w14:paraId="061A99EE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Phát biểu khai mạc Hội thảo </w:t>
            </w:r>
          </w:p>
          <w:p w14:paraId="458FEA78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Đại diện VCCI</w:t>
            </w:r>
          </w:p>
          <w:p w14:paraId="3D22E179" w14:textId="3053C47E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 xml:space="preserve">Đại diện Bộ </w:t>
            </w:r>
            <w:r w:rsidR="002E6C63">
              <w:rPr>
                <w:sz w:val="27"/>
                <w:szCs w:val="27"/>
              </w:rPr>
              <w:t>Kế hoạch và Đầu tư</w:t>
            </w:r>
          </w:p>
        </w:tc>
      </w:tr>
      <w:tr w:rsidR="004128C8" w:rsidRPr="00D01DB6" w14:paraId="7D125A1E" w14:textId="77777777" w:rsidTr="00487EC7">
        <w:trPr>
          <w:trHeight w:val="1585"/>
        </w:trPr>
        <w:tc>
          <w:tcPr>
            <w:tcW w:w="2055" w:type="dxa"/>
            <w:shd w:val="clear" w:color="auto" w:fill="auto"/>
          </w:tcPr>
          <w:p w14:paraId="2EE91360" w14:textId="2D6B9ABB" w:rsidR="004128C8" w:rsidRPr="00D01DB6" w:rsidRDefault="00D45287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1</w:t>
            </w:r>
            <w:r w:rsidR="004128C8" w:rsidRPr="00D01DB6">
              <w:rPr>
                <w:sz w:val="27"/>
                <w:szCs w:val="27"/>
              </w:rPr>
              <w:t xml:space="preserve">5 – </w:t>
            </w:r>
            <w:r>
              <w:rPr>
                <w:sz w:val="27"/>
                <w:szCs w:val="27"/>
              </w:rPr>
              <w:t>14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6905" w:type="dxa"/>
            <w:shd w:val="clear" w:color="auto" w:fill="auto"/>
          </w:tcPr>
          <w:p w14:paraId="3E992404" w14:textId="7664146A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Trình bày nội dung cơ bản của Dự thảo Nghị định về </w:t>
            </w:r>
            <w:r w:rsidR="00C42AE8">
              <w:rPr>
                <w:b/>
                <w:sz w:val="27"/>
                <w:szCs w:val="27"/>
              </w:rPr>
              <w:t>đăng ký doanh nghiệp</w:t>
            </w:r>
          </w:p>
          <w:p w14:paraId="140774A3" w14:textId="0A3C78CC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 xml:space="preserve">Đại diện </w:t>
            </w:r>
            <w:r w:rsidR="00C42AE8" w:rsidRPr="00C42AE8">
              <w:rPr>
                <w:sz w:val="27"/>
                <w:szCs w:val="27"/>
              </w:rPr>
              <w:t>Cục Quản lý đăng ký kinh doanh</w:t>
            </w:r>
            <w:r w:rsidR="00C42AE8">
              <w:rPr>
                <w:sz w:val="27"/>
                <w:szCs w:val="27"/>
              </w:rPr>
              <w:t>, Bộ Kế hoạch và Đầu tư</w:t>
            </w:r>
          </w:p>
        </w:tc>
      </w:tr>
      <w:tr w:rsidR="004128C8" w:rsidRPr="00D01DB6" w14:paraId="6D9C7593" w14:textId="77777777" w:rsidTr="00487EC7">
        <w:trPr>
          <w:trHeight w:val="634"/>
        </w:trPr>
        <w:tc>
          <w:tcPr>
            <w:tcW w:w="8960" w:type="dxa"/>
            <w:gridSpan w:val="2"/>
            <w:shd w:val="clear" w:color="auto" w:fill="auto"/>
          </w:tcPr>
          <w:p w14:paraId="441826F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Bình luận về một số quy định tại các Dự thảo </w:t>
            </w:r>
            <w:r>
              <w:rPr>
                <w:b/>
                <w:sz w:val="27"/>
                <w:szCs w:val="27"/>
              </w:rPr>
              <w:t>Nghị định</w:t>
            </w:r>
          </w:p>
        </w:tc>
      </w:tr>
      <w:tr w:rsidR="004128C8" w:rsidRPr="00D45287" w14:paraId="154A07DB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2657750D" w14:textId="274AD064" w:rsidR="004128C8" w:rsidRPr="007B4139" w:rsidRDefault="00D45287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</w:rPr>
              <w:t>14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30</w:t>
            </w:r>
            <w:r w:rsidR="004128C8" w:rsidRPr="00D01DB6">
              <w:rPr>
                <w:sz w:val="27"/>
                <w:szCs w:val="27"/>
              </w:rPr>
              <w:t xml:space="preserve"> - </w:t>
            </w:r>
            <w:r>
              <w:rPr>
                <w:sz w:val="27"/>
                <w:szCs w:val="27"/>
              </w:rPr>
              <w:t>15</w:t>
            </w:r>
            <w:r w:rsidR="004128C8"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20</w:t>
            </w:r>
          </w:p>
        </w:tc>
        <w:tc>
          <w:tcPr>
            <w:tcW w:w="6905" w:type="dxa"/>
            <w:shd w:val="clear" w:color="auto" w:fill="auto"/>
          </w:tcPr>
          <w:p w14:paraId="043235E3" w14:textId="77777777" w:rsidR="004128C8" w:rsidRPr="00DB39E7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B39E7">
              <w:rPr>
                <w:sz w:val="27"/>
                <w:szCs w:val="27"/>
                <w:lang w:val="vi-VN"/>
              </w:rPr>
              <w:t>Các tham luận đến từ các doanh nghiệp, hiệp hội, chuyên gia</w:t>
            </w:r>
          </w:p>
        </w:tc>
      </w:tr>
      <w:tr w:rsidR="004128C8" w:rsidRPr="00D45287" w14:paraId="1610B8A9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541C0D7C" w14:textId="0B8D5563" w:rsidR="004128C8" w:rsidRPr="00D45287" w:rsidRDefault="00D45287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4128C8"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20</w:t>
            </w:r>
            <w:r w:rsidR="004128C8" w:rsidRPr="00D01DB6">
              <w:rPr>
                <w:sz w:val="27"/>
                <w:szCs w:val="27"/>
              </w:rPr>
              <w:t xml:space="preserve"> – 1</w:t>
            </w:r>
            <w:r>
              <w:rPr>
                <w:sz w:val="27"/>
                <w:szCs w:val="27"/>
              </w:rPr>
              <w:t>5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3</w:t>
            </w:r>
            <w:r w:rsidR="007B4139">
              <w:rPr>
                <w:sz w:val="27"/>
                <w:szCs w:val="27"/>
              </w:rPr>
              <w:t>5</w:t>
            </w:r>
          </w:p>
        </w:tc>
        <w:tc>
          <w:tcPr>
            <w:tcW w:w="6905" w:type="dxa"/>
            <w:shd w:val="clear" w:color="auto" w:fill="auto"/>
          </w:tcPr>
          <w:p w14:paraId="533E3F56" w14:textId="77777777" w:rsidR="004128C8" w:rsidRPr="00DB39E7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B39E7">
              <w:rPr>
                <w:sz w:val="27"/>
                <w:szCs w:val="27"/>
                <w:lang w:val="vi-VN"/>
              </w:rPr>
              <w:t>Trao đổi của đại diện cơ quan chủ trì soạn thảo</w:t>
            </w:r>
          </w:p>
        </w:tc>
      </w:tr>
      <w:tr w:rsidR="004128C8" w:rsidRPr="00D01DB6" w14:paraId="68A68684" w14:textId="77777777" w:rsidTr="00487EC7">
        <w:trPr>
          <w:trHeight w:val="634"/>
        </w:trPr>
        <w:tc>
          <w:tcPr>
            <w:tcW w:w="2055" w:type="dxa"/>
            <w:shd w:val="clear" w:color="auto" w:fill="auto"/>
          </w:tcPr>
          <w:p w14:paraId="1A88ECE2" w14:textId="466D162F" w:rsidR="004128C8" w:rsidRPr="007B4139" w:rsidRDefault="00D45287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</w:rPr>
              <w:t>15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3</w:t>
            </w:r>
            <w:r w:rsidR="007B4139">
              <w:rPr>
                <w:sz w:val="27"/>
                <w:szCs w:val="27"/>
              </w:rPr>
              <w:t>5</w:t>
            </w:r>
            <w:r w:rsidR="004128C8" w:rsidRPr="00D01DB6">
              <w:rPr>
                <w:sz w:val="27"/>
                <w:szCs w:val="27"/>
              </w:rPr>
              <w:t xml:space="preserve"> – 1</w:t>
            </w:r>
            <w:r>
              <w:rPr>
                <w:sz w:val="27"/>
                <w:szCs w:val="27"/>
              </w:rPr>
              <w:t>5</w:t>
            </w:r>
            <w:r w:rsidR="004128C8" w:rsidRPr="00D01DB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4</w:t>
            </w:r>
            <w:r w:rsidR="007B4139">
              <w:rPr>
                <w:sz w:val="27"/>
                <w:szCs w:val="27"/>
              </w:rPr>
              <w:t>5</w:t>
            </w:r>
          </w:p>
        </w:tc>
        <w:tc>
          <w:tcPr>
            <w:tcW w:w="6905" w:type="dxa"/>
            <w:shd w:val="clear" w:color="auto" w:fill="auto"/>
          </w:tcPr>
          <w:p w14:paraId="11F46A81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Nghỉ giải lao</w:t>
            </w:r>
          </w:p>
        </w:tc>
      </w:tr>
      <w:tr w:rsidR="004128C8" w:rsidRPr="00D01DB6" w14:paraId="669B4DC2" w14:textId="77777777" w:rsidTr="00487EC7">
        <w:trPr>
          <w:trHeight w:val="649"/>
        </w:trPr>
        <w:tc>
          <w:tcPr>
            <w:tcW w:w="8960" w:type="dxa"/>
            <w:gridSpan w:val="2"/>
            <w:shd w:val="clear" w:color="auto" w:fill="auto"/>
          </w:tcPr>
          <w:p w14:paraId="578363DF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Bình luận về một số quy định tại các Dự thảo </w:t>
            </w:r>
            <w:r>
              <w:rPr>
                <w:b/>
                <w:sz w:val="27"/>
                <w:szCs w:val="27"/>
              </w:rPr>
              <w:t>Nghị định</w:t>
            </w:r>
          </w:p>
        </w:tc>
      </w:tr>
      <w:tr w:rsidR="004128C8" w:rsidRPr="00D45287" w14:paraId="3EE49752" w14:textId="77777777" w:rsidTr="00487EC7">
        <w:trPr>
          <w:trHeight w:val="268"/>
        </w:trPr>
        <w:tc>
          <w:tcPr>
            <w:tcW w:w="2055" w:type="dxa"/>
            <w:shd w:val="clear" w:color="auto" w:fill="auto"/>
          </w:tcPr>
          <w:p w14:paraId="6F02ECF5" w14:textId="1C39604B" w:rsidR="004128C8" w:rsidRPr="007B4139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1</w:t>
            </w:r>
            <w:r w:rsidR="00D45287">
              <w:rPr>
                <w:sz w:val="27"/>
                <w:szCs w:val="27"/>
              </w:rPr>
              <w:t>5</w:t>
            </w:r>
            <w:r w:rsidRPr="00D01DB6">
              <w:rPr>
                <w:sz w:val="27"/>
                <w:szCs w:val="27"/>
              </w:rPr>
              <w:t>h</w:t>
            </w:r>
            <w:r w:rsidR="00D45287">
              <w:rPr>
                <w:sz w:val="27"/>
                <w:szCs w:val="27"/>
              </w:rPr>
              <w:t>4</w:t>
            </w:r>
            <w:r w:rsidR="007B4139">
              <w:rPr>
                <w:sz w:val="27"/>
                <w:szCs w:val="27"/>
              </w:rPr>
              <w:t>5</w:t>
            </w:r>
            <w:r w:rsidRPr="00D01DB6">
              <w:rPr>
                <w:sz w:val="27"/>
                <w:szCs w:val="27"/>
              </w:rPr>
              <w:t xml:space="preserve"> - 1</w:t>
            </w:r>
            <w:r w:rsidR="00D45287">
              <w:rPr>
                <w:sz w:val="27"/>
                <w:szCs w:val="27"/>
              </w:rPr>
              <w:t>6</w:t>
            </w:r>
            <w:r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35</w:t>
            </w:r>
          </w:p>
        </w:tc>
        <w:tc>
          <w:tcPr>
            <w:tcW w:w="6905" w:type="dxa"/>
            <w:shd w:val="clear" w:color="auto" w:fill="auto"/>
          </w:tcPr>
          <w:p w14:paraId="5E4958E8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B39E7">
              <w:rPr>
                <w:sz w:val="27"/>
                <w:szCs w:val="27"/>
                <w:lang w:val="vi-VN"/>
              </w:rPr>
              <w:t>Các tham luận đến từ các doanh nghiệp, hiệp hội</w:t>
            </w:r>
            <w:r w:rsidRPr="00D01DB6">
              <w:rPr>
                <w:sz w:val="27"/>
                <w:szCs w:val="27"/>
                <w:lang w:val="vi-VN"/>
              </w:rPr>
              <w:t>, chuyên gia</w:t>
            </w:r>
          </w:p>
        </w:tc>
      </w:tr>
      <w:tr w:rsidR="004128C8" w:rsidRPr="00D45287" w14:paraId="0A3E6574" w14:textId="77777777" w:rsidTr="00487EC7">
        <w:trPr>
          <w:trHeight w:val="361"/>
        </w:trPr>
        <w:tc>
          <w:tcPr>
            <w:tcW w:w="2055" w:type="dxa"/>
            <w:shd w:val="clear" w:color="auto" w:fill="auto"/>
          </w:tcPr>
          <w:p w14:paraId="628DF2DD" w14:textId="488714D1" w:rsidR="004128C8" w:rsidRPr="007B4139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1</w:t>
            </w:r>
            <w:r w:rsidR="00D45287">
              <w:rPr>
                <w:sz w:val="27"/>
                <w:szCs w:val="27"/>
              </w:rPr>
              <w:t>6</w:t>
            </w:r>
            <w:r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35</w:t>
            </w:r>
            <w:r w:rsidRPr="00D01DB6">
              <w:rPr>
                <w:sz w:val="27"/>
                <w:szCs w:val="27"/>
              </w:rPr>
              <w:t xml:space="preserve"> - 1</w:t>
            </w:r>
            <w:r w:rsidR="00D45287">
              <w:rPr>
                <w:sz w:val="27"/>
                <w:szCs w:val="27"/>
              </w:rPr>
              <w:t>6</w:t>
            </w:r>
            <w:r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50</w:t>
            </w:r>
          </w:p>
        </w:tc>
        <w:tc>
          <w:tcPr>
            <w:tcW w:w="6905" w:type="dxa"/>
            <w:shd w:val="clear" w:color="auto" w:fill="auto"/>
          </w:tcPr>
          <w:p w14:paraId="7AAAEC76" w14:textId="77777777" w:rsidR="004128C8" w:rsidRPr="00DB39E7" w:rsidRDefault="004128C8" w:rsidP="00AD38E4">
            <w:pPr>
              <w:spacing w:before="120" w:after="120" w:line="312" w:lineRule="auto"/>
              <w:ind w:left="357" w:hanging="357"/>
              <w:jc w:val="both"/>
              <w:rPr>
                <w:sz w:val="27"/>
                <w:szCs w:val="27"/>
                <w:lang w:val="vi-VN"/>
              </w:rPr>
            </w:pPr>
            <w:r w:rsidRPr="00DB39E7">
              <w:rPr>
                <w:sz w:val="27"/>
                <w:szCs w:val="27"/>
                <w:lang w:val="vi-VN"/>
              </w:rPr>
              <w:t>Trao đổi của đại diện cơ quan chủ trì soạn thảo</w:t>
            </w:r>
          </w:p>
        </w:tc>
      </w:tr>
      <w:tr w:rsidR="004128C8" w:rsidRPr="00D01DB6" w14:paraId="6D85E3BE" w14:textId="77777777" w:rsidTr="00487EC7">
        <w:trPr>
          <w:trHeight w:val="469"/>
        </w:trPr>
        <w:tc>
          <w:tcPr>
            <w:tcW w:w="2055" w:type="dxa"/>
            <w:shd w:val="clear" w:color="auto" w:fill="auto"/>
          </w:tcPr>
          <w:p w14:paraId="16C6CCEA" w14:textId="1F3FAD08" w:rsidR="004128C8" w:rsidRPr="007B4139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1</w:t>
            </w:r>
            <w:r w:rsidR="00D45287">
              <w:rPr>
                <w:sz w:val="27"/>
                <w:szCs w:val="27"/>
              </w:rPr>
              <w:t>6</w:t>
            </w:r>
            <w:r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50</w:t>
            </w:r>
            <w:r w:rsidRPr="00D01DB6">
              <w:rPr>
                <w:sz w:val="27"/>
                <w:szCs w:val="27"/>
              </w:rPr>
              <w:t xml:space="preserve"> - 1</w:t>
            </w:r>
            <w:r w:rsidR="007B4139">
              <w:rPr>
                <w:sz w:val="27"/>
                <w:szCs w:val="27"/>
              </w:rPr>
              <w:t>7</w:t>
            </w:r>
            <w:r w:rsidRPr="00D01DB6">
              <w:rPr>
                <w:sz w:val="27"/>
                <w:szCs w:val="27"/>
              </w:rPr>
              <w:t>h</w:t>
            </w:r>
            <w:r w:rsidR="007B4139">
              <w:rPr>
                <w:sz w:val="27"/>
                <w:szCs w:val="27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63AFE234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Kết luận Hội thảo</w:t>
            </w:r>
          </w:p>
        </w:tc>
      </w:tr>
    </w:tbl>
    <w:p w14:paraId="1470D43F" w14:textId="0426C8B3" w:rsidR="00791E77" w:rsidRPr="00B66726" w:rsidRDefault="00791E77" w:rsidP="00B66726">
      <w:pPr>
        <w:jc w:val="both"/>
        <w:rPr>
          <w:rFonts w:asciiTheme="minorHAnsi" w:hAnsiTheme="minorHAnsi" w:cs="Times New Roman"/>
          <w:color w:val="3B3838" w:themeColor="background2" w:themeShade="40"/>
          <w:sz w:val="23"/>
          <w:szCs w:val="23"/>
          <w:lang w:val="vi-VN"/>
        </w:rPr>
      </w:pPr>
    </w:p>
    <w:sectPr w:rsidR="00791E77" w:rsidRPr="00B66726" w:rsidSect="00957AB1">
      <w:pgSz w:w="11894" w:h="16819"/>
      <w:pgMar w:top="1008" w:right="1008" w:bottom="1008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A8"/>
    <w:rsid w:val="00020EBD"/>
    <w:rsid w:val="000F6FAD"/>
    <w:rsid w:val="002E6C63"/>
    <w:rsid w:val="00315E9E"/>
    <w:rsid w:val="00335E95"/>
    <w:rsid w:val="00375853"/>
    <w:rsid w:val="003949BF"/>
    <w:rsid w:val="004128C8"/>
    <w:rsid w:val="0041724B"/>
    <w:rsid w:val="00420F2E"/>
    <w:rsid w:val="00436278"/>
    <w:rsid w:val="00477C6D"/>
    <w:rsid w:val="00487EC7"/>
    <w:rsid w:val="004D1D02"/>
    <w:rsid w:val="00532E10"/>
    <w:rsid w:val="00592288"/>
    <w:rsid w:val="005C0DA5"/>
    <w:rsid w:val="005C3DD1"/>
    <w:rsid w:val="005E357B"/>
    <w:rsid w:val="00603A78"/>
    <w:rsid w:val="00674152"/>
    <w:rsid w:val="00691BFB"/>
    <w:rsid w:val="006A4E8E"/>
    <w:rsid w:val="00713DD5"/>
    <w:rsid w:val="0074482C"/>
    <w:rsid w:val="00757A52"/>
    <w:rsid w:val="00791E77"/>
    <w:rsid w:val="007B4139"/>
    <w:rsid w:val="007F0018"/>
    <w:rsid w:val="00822EBE"/>
    <w:rsid w:val="00891E4C"/>
    <w:rsid w:val="00892F5E"/>
    <w:rsid w:val="00893EA0"/>
    <w:rsid w:val="008F7B77"/>
    <w:rsid w:val="009067E1"/>
    <w:rsid w:val="00957AB1"/>
    <w:rsid w:val="009F7090"/>
    <w:rsid w:val="00A42518"/>
    <w:rsid w:val="00A9306B"/>
    <w:rsid w:val="00B66726"/>
    <w:rsid w:val="00BA765E"/>
    <w:rsid w:val="00BF26F3"/>
    <w:rsid w:val="00C061E1"/>
    <w:rsid w:val="00C42AE8"/>
    <w:rsid w:val="00C45CCF"/>
    <w:rsid w:val="00CC3B7F"/>
    <w:rsid w:val="00D1194D"/>
    <w:rsid w:val="00D45287"/>
    <w:rsid w:val="00D46D32"/>
    <w:rsid w:val="00DB39E7"/>
    <w:rsid w:val="00DE7837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B8CC-DE0F-4D82-94FC-27C7436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Vu Thu Trang</cp:lastModifiedBy>
  <cp:revision>7</cp:revision>
  <cp:lastPrinted>2022-07-01T02:29:00Z</cp:lastPrinted>
  <dcterms:created xsi:type="dcterms:W3CDTF">2024-04-10T03:38:00Z</dcterms:created>
  <dcterms:modified xsi:type="dcterms:W3CDTF">2024-06-28T04:22:00Z</dcterms:modified>
</cp:coreProperties>
</file>