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0E61A" w14:textId="77777777" w:rsidR="004128C8" w:rsidRDefault="004128C8" w:rsidP="009067E1">
      <w:pPr>
        <w:spacing w:after="240"/>
        <w:jc w:val="center"/>
        <w:rPr>
          <w:rFonts w:cs="Times New Roman"/>
          <w:b/>
          <w:bCs/>
          <w:color w:val="1F4E79" w:themeColor="accent5" w:themeShade="80"/>
          <w:sz w:val="27"/>
          <w:szCs w:val="27"/>
          <w:lang w:val="vi-VN"/>
        </w:rPr>
      </w:pPr>
    </w:p>
    <w:p w14:paraId="09D1A00E" w14:textId="3948CCA9" w:rsidR="00477C6D" w:rsidRDefault="00592288" w:rsidP="00487EC7">
      <w:pPr>
        <w:spacing w:after="120"/>
        <w:jc w:val="center"/>
        <w:rPr>
          <w:rFonts w:cs="Times New Roman"/>
          <w:color w:val="3B3838" w:themeColor="background2" w:themeShade="40"/>
          <w:sz w:val="27"/>
          <w:szCs w:val="27"/>
        </w:rPr>
      </w:pPr>
      <w:r w:rsidRPr="00487EC7">
        <w:rPr>
          <w:rFonts w:cs="Times New Roman"/>
          <w:b/>
          <w:bCs/>
          <w:sz w:val="27"/>
          <w:szCs w:val="27"/>
          <w:lang w:val="vi-VN"/>
        </w:rPr>
        <w:t>CHƯƠNG TRÌNH</w:t>
      </w:r>
      <w:r w:rsidR="004D1D02" w:rsidRPr="00487EC7">
        <w:rPr>
          <w:rFonts w:cs="Times New Roman"/>
          <w:b/>
          <w:bCs/>
          <w:sz w:val="27"/>
          <w:szCs w:val="27"/>
        </w:rPr>
        <w:t xml:space="preserve"> HỘI THẢO </w:t>
      </w:r>
      <w:r w:rsidR="004D1D02" w:rsidRPr="00487EC7">
        <w:rPr>
          <w:rFonts w:cs="Times New Roman"/>
          <w:sz w:val="27"/>
          <w:szCs w:val="27"/>
        </w:rPr>
        <w:t>(</w:t>
      </w:r>
      <w:proofErr w:type="spellStart"/>
      <w:r w:rsidR="009067E1" w:rsidRPr="00487EC7">
        <w:rPr>
          <w:rFonts w:cs="Times New Roman"/>
          <w:sz w:val="27"/>
          <w:szCs w:val="27"/>
        </w:rPr>
        <w:t>dự</w:t>
      </w:r>
      <w:proofErr w:type="spellEnd"/>
      <w:r w:rsidR="009067E1" w:rsidRPr="00487EC7">
        <w:rPr>
          <w:rFonts w:cs="Times New Roman"/>
          <w:sz w:val="27"/>
          <w:szCs w:val="27"/>
        </w:rPr>
        <w:t xml:space="preserve"> </w:t>
      </w:r>
      <w:proofErr w:type="spellStart"/>
      <w:r w:rsidR="009067E1" w:rsidRPr="00487EC7">
        <w:rPr>
          <w:rFonts w:cs="Times New Roman"/>
          <w:sz w:val="27"/>
          <w:szCs w:val="27"/>
        </w:rPr>
        <w:t>kiến</w:t>
      </w:r>
      <w:proofErr w:type="spellEnd"/>
      <w:r w:rsidR="009067E1" w:rsidRPr="004128C8">
        <w:rPr>
          <w:rFonts w:cs="Times New Roman"/>
          <w:color w:val="3B3838" w:themeColor="background2" w:themeShade="40"/>
          <w:sz w:val="27"/>
          <w:szCs w:val="27"/>
        </w:rPr>
        <w:t>)</w:t>
      </w:r>
    </w:p>
    <w:p w14:paraId="38E04856" w14:textId="35BFFD6C" w:rsidR="00487EC7" w:rsidRDefault="00487EC7" w:rsidP="009067E1">
      <w:pPr>
        <w:spacing w:after="240"/>
        <w:jc w:val="center"/>
        <w:rPr>
          <w:rFonts w:cs="Times New Roman"/>
          <w:color w:val="3B3838" w:themeColor="background2" w:themeShade="40"/>
          <w:sz w:val="27"/>
          <w:szCs w:val="27"/>
        </w:rPr>
      </w:pPr>
      <w:r>
        <w:rPr>
          <w:rFonts w:cs="Times New Roman"/>
          <w:color w:val="3B3838" w:themeColor="background2" w:themeShade="40"/>
          <w:sz w:val="27"/>
          <w:szCs w:val="27"/>
        </w:rPr>
        <w:t>GÓP Ý DỰ THẢO NGHỊ ĐỊNH VỀ KINH DOANH XĂNG DẦU</w:t>
      </w:r>
    </w:p>
    <w:p w14:paraId="73F58E41" w14:textId="2416D292" w:rsidR="00791E77" w:rsidRPr="00487EC7" w:rsidRDefault="00487EC7" w:rsidP="00487EC7">
      <w:pPr>
        <w:spacing w:after="240"/>
        <w:jc w:val="center"/>
        <w:rPr>
          <w:rFonts w:cs="Times New Roman"/>
          <w:color w:val="3B3838" w:themeColor="background2" w:themeShade="40"/>
          <w:sz w:val="27"/>
          <w:szCs w:val="27"/>
        </w:rPr>
      </w:pPr>
      <w:proofErr w:type="spellStart"/>
      <w:r>
        <w:rPr>
          <w:rFonts w:cs="Times New Roman"/>
          <w:color w:val="3B3838" w:themeColor="background2" w:themeShade="40"/>
          <w:sz w:val="27"/>
          <w:szCs w:val="27"/>
        </w:rPr>
        <w:t>Hà</w:t>
      </w:r>
      <w:proofErr w:type="spellEnd"/>
      <w:r>
        <w:rPr>
          <w:rFonts w:cs="Times New Roman"/>
          <w:color w:val="3B3838" w:themeColor="background2" w:themeShade="40"/>
          <w:sz w:val="27"/>
          <w:szCs w:val="27"/>
        </w:rPr>
        <w:t xml:space="preserve"> </w:t>
      </w:r>
      <w:proofErr w:type="spellStart"/>
      <w:r>
        <w:rPr>
          <w:rFonts w:cs="Times New Roman"/>
          <w:color w:val="3B3838" w:themeColor="background2" w:themeShade="40"/>
          <w:sz w:val="27"/>
          <w:szCs w:val="27"/>
        </w:rPr>
        <w:t>Nội</w:t>
      </w:r>
      <w:proofErr w:type="spellEnd"/>
      <w:r>
        <w:rPr>
          <w:rFonts w:cs="Times New Roman"/>
          <w:color w:val="3B3838" w:themeColor="background2" w:themeShade="40"/>
          <w:sz w:val="27"/>
          <w:szCs w:val="27"/>
        </w:rPr>
        <w:t xml:space="preserve">, </w:t>
      </w:r>
      <w:proofErr w:type="spellStart"/>
      <w:r>
        <w:rPr>
          <w:rFonts w:cs="Times New Roman"/>
          <w:color w:val="3B3838" w:themeColor="background2" w:themeShade="40"/>
          <w:sz w:val="27"/>
          <w:szCs w:val="27"/>
        </w:rPr>
        <w:t>ngày</w:t>
      </w:r>
      <w:proofErr w:type="spellEnd"/>
      <w:r>
        <w:rPr>
          <w:rFonts w:cs="Times New Roman"/>
          <w:color w:val="3B3838" w:themeColor="background2" w:themeShade="40"/>
          <w:sz w:val="27"/>
          <w:szCs w:val="27"/>
        </w:rPr>
        <w:t xml:space="preserve"> 14/5/2024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6905"/>
      </w:tblGrid>
      <w:tr w:rsidR="004128C8" w:rsidRPr="00D01DB6" w14:paraId="53CB5C8A" w14:textId="77777777" w:rsidTr="00487EC7">
        <w:trPr>
          <w:trHeight w:val="297"/>
        </w:trPr>
        <w:tc>
          <w:tcPr>
            <w:tcW w:w="2055" w:type="dxa"/>
            <w:shd w:val="clear" w:color="auto" w:fill="auto"/>
          </w:tcPr>
          <w:p w14:paraId="58943784" w14:textId="77777777" w:rsidR="004128C8" w:rsidRPr="00D01DB6" w:rsidRDefault="004128C8" w:rsidP="00AD38E4">
            <w:pPr>
              <w:spacing w:before="120" w:after="120" w:line="312" w:lineRule="auto"/>
              <w:ind w:right="-109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08h00 - 08h30</w:t>
            </w:r>
          </w:p>
        </w:tc>
        <w:tc>
          <w:tcPr>
            <w:tcW w:w="6905" w:type="dxa"/>
            <w:shd w:val="clear" w:color="auto" w:fill="auto"/>
          </w:tcPr>
          <w:p w14:paraId="4922B6CB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proofErr w:type="spellStart"/>
            <w:r w:rsidRPr="00D01DB6">
              <w:rPr>
                <w:b/>
                <w:sz w:val="27"/>
                <w:szCs w:val="27"/>
              </w:rPr>
              <w:t>Đăng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ký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đại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biểu</w:t>
            </w:r>
            <w:proofErr w:type="spellEnd"/>
          </w:p>
        </w:tc>
      </w:tr>
      <w:tr w:rsidR="004128C8" w:rsidRPr="00D01DB6" w14:paraId="7E30BDAA" w14:textId="77777777" w:rsidTr="00487EC7">
        <w:trPr>
          <w:trHeight w:val="548"/>
        </w:trPr>
        <w:tc>
          <w:tcPr>
            <w:tcW w:w="2055" w:type="dxa"/>
            <w:shd w:val="clear" w:color="auto" w:fill="auto"/>
          </w:tcPr>
          <w:p w14:paraId="3BAA0F52" w14:textId="77777777" w:rsidR="004128C8" w:rsidRPr="00D01DB6" w:rsidRDefault="004128C8" w:rsidP="00AD38E4">
            <w:pPr>
              <w:spacing w:before="120" w:after="120" w:line="312" w:lineRule="auto"/>
              <w:ind w:right="-109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08h30 - 08h45</w:t>
            </w:r>
          </w:p>
        </w:tc>
        <w:tc>
          <w:tcPr>
            <w:tcW w:w="6905" w:type="dxa"/>
            <w:shd w:val="clear" w:color="auto" w:fill="auto"/>
          </w:tcPr>
          <w:p w14:paraId="061A99EE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proofErr w:type="spellStart"/>
            <w:r w:rsidRPr="00D01DB6">
              <w:rPr>
                <w:b/>
                <w:sz w:val="27"/>
                <w:szCs w:val="27"/>
              </w:rPr>
              <w:t>Phát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biểu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khai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mạc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Hội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thảo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</w:p>
          <w:p w14:paraId="458FEA78" w14:textId="77777777" w:rsidR="004128C8" w:rsidRPr="00D01DB6" w:rsidRDefault="004128C8" w:rsidP="004128C8">
            <w:pPr>
              <w:numPr>
                <w:ilvl w:val="0"/>
                <w:numId w:val="5"/>
              </w:numPr>
              <w:tabs>
                <w:tab w:val="clear" w:pos="720"/>
                <w:tab w:val="num" w:pos="396"/>
              </w:tabs>
              <w:spacing w:before="120" w:after="120" w:line="312" w:lineRule="auto"/>
              <w:ind w:left="463" w:hanging="402"/>
              <w:jc w:val="both"/>
              <w:rPr>
                <w:spacing w:val="-6"/>
                <w:sz w:val="27"/>
                <w:szCs w:val="27"/>
              </w:rPr>
            </w:pPr>
            <w:proofErr w:type="spellStart"/>
            <w:r w:rsidRPr="00D01DB6">
              <w:rPr>
                <w:sz w:val="27"/>
                <w:szCs w:val="27"/>
              </w:rPr>
              <w:t>Đại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diện</w:t>
            </w:r>
            <w:proofErr w:type="spellEnd"/>
            <w:r w:rsidRPr="00D01DB6">
              <w:rPr>
                <w:sz w:val="27"/>
                <w:szCs w:val="27"/>
              </w:rPr>
              <w:t xml:space="preserve"> VCCI</w:t>
            </w:r>
          </w:p>
          <w:p w14:paraId="3D22E179" w14:textId="77777777" w:rsidR="004128C8" w:rsidRPr="00D01DB6" w:rsidRDefault="004128C8" w:rsidP="004128C8">
            <w:pPr>
              <w:numPr>
                <w:ilvl w:val="0"/>
                <w:numId w:val="5"/>
              </w:numPr>
              <w:tabs>
                <w:tab w:val="clear" w:pos="720"/>
                <w:tab w:val="num" w:pos="396"/>
              </w:tabs>
              <w:spacing w:before="120" w:after="120" w:line="312" w:lineRule="auto"/>
              <w:ind w:left="463" w:hanging="402"/>
              <w:jc w:val="both"/>
              <w:rPr>
                <w:sz w:val="27"/>
                <w:szCs w:val="27"/>
              </w:rPr>
            </w:pPr>
            <w:proofErr w:type="spellStart"/>
            <w:r w:rsidRPr="00D01DB6">
              <w:rPr>
                <w:sz w:val="27"/>
                <w:szCs w:val="27"/>
              </w:rPr>
              <w:t>Đại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diện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Bộ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Công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Thương</w:t>
            </w:r>
            <w:proofErr w:type="spellEnd"/>
          </w:p>
        </w:tc>
      </w:tr>
      <w:tr w:rsidR="004128C8" w:rsidRPr="00D01DB6" w14:paraId="7D125A1E" w14:textId="77777777" w:rsidTr="00487EC7">
        <w:trPr>
          <w:trHeight w:val="1585"/>
        </w:trPr>
        <w:tc>
          <w:tcPr>
            <w:tcW w:w="2055" w:type="dxa"/>
            <w:shd w:val="clear" w:color="auto" w:fill="auto"/>
          </w:tcPr>
          <w:p w14:paraId="2EE91360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>08h45 – 09h00</w:t>
            </w:r>
          </w:p>
        </w:tc>
        <w:tc>
          <w:tcPr>
            <w:tcW w:w="6905" w:type="dxa"/>
            <w:shd w:val="clear" w:color="auto" w:fill="auto"/>
          </w:tcPr>
          <w:p w14:paraId="3E992404" w14:textId="6B8D776C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proofErr w:type="spellStart"/>
            <w:r w:rsidRPr="00D01DB6">
              <w:rPr>
                <w:b/>
                <w:sz w:val="27"/>
                <w:szCs w:val="27"/>
              </w:rPr>
              <w:t>Trình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bày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nội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dung </w:t>
            </w:r>
            <w:proofErr w:type="spellStart"/>
            <w:r w:rsidRPr="00D01DB6">
              <w:rPr>
                <w:b/>
                <w:sz w:val="27"/>
                <w:szCs w:val="27"/>
              </w:rPr>
              <w:t>cơ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bản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của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Dự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thảo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Nghị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định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về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kinh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doanh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xăng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dầu</w:t>
            </w:r>
            <w:proofErr w:type="spellEnd"/>
          </w:p>
          <w:p w14:paraId="140774A3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</w:rPr>
            </w:pPr>
            <w:r w:rsidRPr="00D01DB6">
              <w:rPr>
                <w:sz w:val="27"/>
                <w:szCs w:val="27"/>
              </w:rPr>
              <w:t xml:space="preserve">-   </w:t>
            </w:r>
            <w:proofErr w:type="spellStart"/>
            <w:r w:rsidRPr="00D01DB6">
              <w:rPr>
                <w:sz w:val="27"/>
                <w:szCs w:val="27"/>
              </w:rPr>
              <w:t>Đại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diện</w:t>
            </w:r>
            <w:proofErr w:type="spellEnd"/>
            <w:r w:rsidRPr="00D01DB6">
              <w:rPr>
                <w:sz w:val="27"/>
                <w:szCs w:val="27"/>
              </w:rPr>
              <w:t xml:space="preserve"> Ban</w:t>
            </w:r>
            <w:r w:rsidRPr="00D01DB6">
              <w:rPr>
                <w:sz w:val="27"/>
                <w:szCs w:val="27"/>
                <w:lang w:val="vi-VN"/>
              </w:rPr>
              <w:t xml:space="preserve"> soạn thảo</w:t>
            </w:r>
          </w:p>
        </w:tc>
      </w:tr>
      <w:tr w:rsidR="004128C8" w:rsidRPr="00D01DB6" w14:paraId="6D9C7593" w14:textId="77777777" w:rsidTr="00487EC7">
        <w:trPr>
          <w:trHeight w:val="634"/>
        </w:trPr>
        <w:tc>
          <w:tcPr>
            <w:tcW w:w="8960" w:type="dxa"/>
            <w:gridSpan w:val="2"/>
            <w:shd w:val="clear" w:color="auto" w:fill="auto"/>
          </w:tcPr>
          <w:p w14:paraId="441826FC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proofErr w:type="spellStart"/>
            <w:r w:rsidRPr="00D01DB6">
              <w:rPr>
                <w:b/>
                <w:sz w:val="27"/>
                <w:szCs w:val="27"/>
              </w:rPr>
              <w:t>Bình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luận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về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một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số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quy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định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tại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các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Dự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thảo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Nghị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định</w:t>
            </w:r>
            <w:proofErr w:type="spellEnd"/>
          </w:p>
        </w:tc>
      </w:tr>
      <w:tr w:rsidR="004128C8" w:rsidRPr="00D01DB6" w14:paraId="154A07DB" w14:textId="77777777" w:rsidTr="00487EC7">
        <w:trPr>
          <w:trHeight w:val="649"/>
        </w:trPr>
        <w:tc>
          <w:tcPr>
            <w:tcW w:w="2055" w:type="dxa"/>
            <w:shd w:val="clear" w:color="auto" w:fill="auto"/>
          </w:tcPr>
          <w:p w14:paraId="2657750D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 xml:space="preserve">09h00 - </w:t>
            </w:r>
            <w:r w:rsidRPr="00D01DB6">
              <w:rPr>
                <w:sz w:val="27"/>
                <w:szCs w:val="27"/>
                <w:lang w:val="vi-VN"/>
              </w:rPr>
              <w:t>09</w:t>
            </w:r>
            <w:r w:rsidRPr="00D01DB6">
              <w:rPr>
                <w:sz w:val="27"/>
                <w:szCs w:val="27"/>
              </w:rPr>
              <w:t>h</w:t>
            </w:r>
            <w:r w:rsidRPr="00D01DB6">
              <w:rPr>
                <w:sz w:val="27"/>
                <w:szCs w:val="27"/>
                <w:lang w:val="vi-VN"/>
              </w:rPr>
              <w:t>45</w:t>
            </w:r>
          </w:p>
        </w:tc>
        <w:tc>
          <w:tcPr>
            <w:tcW w:w="6905" w:type="dxa"/>
            <w:shd w:val="clear" w:color="auto" w:fill="auto"/>
          </w:tcPr>
          <w:p w14:paraId="043235E3" w14:textId="77777777" w:rsidR="004128C8" w:rsidRPr="00D01DB6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sz w:val="27"/>
                <w:szCs w:val="27"/>
              </w:rPr>
            </w:pPr>
            <w:proofErr w:type="spellStart"/>
            <w:r w:rsidRPr="00D01DB6">
              <w:rPr>
                <w:sz w:val="27"/>
                <w:szCs w:val="27"/>
              </w:rPr>
              <w:t>Các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tham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luận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đến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từ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proofErr w:type="spellStart"/>
            <w:r w:rsidRPr="00D01DB6">
              <w:rPr>
                <w:sz w:val="27"/>
                <w:szCs w:val="27"/>
              </w:rPr>
              <w:t>các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doanh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nghiệp</w:t>
            </w:r>
            <w:proofErr w:type="spellEnd"/>
            <w:r w:rsidRPr="00D01DB6">
              <w:rPr>
                <w:sz w:val="27"/>
                <w:szCs w:val="27"/>
              </w:rPr>
              <w:t xml:space="preserve">, </w:t>
            </w:r>
            <w:proofErr w:type="spellStart"/>
            <w:r w:rsidRPr="00D01DB6">
              <w:rPr>
                <w:sz w:val="27"/>
                <w:szCs w:val="27"/>
              </w:rPr>
              <w:t>hiệp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hội</w:t>
            </w:r>
            <w:proofErr w:type="spellEnd"/>
            <w:r w:rsidRPr="00D01DB6">
              <w:rPr>
                <w:sz w:val="27"/>
                <w:szCs w:val="27"/>
              </w:rPr>
              <w:t xml:space="preserve">, </w:t>
            </w:r>
            <w:proofErr w:type="spellStart"/>
            <w:r w:rsidRPr="00D01DB6">
              <w:rPr>
                <w:sz w:val="27"/>
                <w:szCs w:val="27"/>
              </w:rPr>
              <w:t>chuyên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gia</w:t>
            </w:r>
            <w:proofErr w:type="spellEnd"/>
          </w:p>
        </w:tc>
      </w:tr>
      <w:tr w:rsidR="004128C8" w:rsidRPr="00D01DB6" w14:paraId="1610B8A9" w14:textId="77777777" w:rsidTr="00487EC7">
        <w:trPr>
          <w:trHeight w:val="649"/>
        </w:trPr>
        <w:tc>
          <w:tcPr>
            <w:tcW w:w="2055" w:type="dxa"/>
            <w:shd w:val="clear" w:color="auto" w:fill="auto"/>
          </w:tcPr>
          <w:p w14:paraId="541C0D7C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  <w:lang w:val="vi-VN"/>
              </w:rPr>
              <w:t>09</w:t>
            </w:r>
            <w:r w:rsidRPr="00D01DB6">
              <w:rPr>
                <w:sz w:val="27"/>
                <w:szCs w:val="27"/>
              </w:rPr>
              <w:t>h00 – 10h</w:t>
            </w:r>
            <w:r w:rsidRPr="00D01DB6">
              <w:rPr>
                <w:sz w:val="27"/>
                <w:szCs w:val="27"/>
                <w:lang w:val="vi-VN"/>
              </w:rPr>
              <w:t>00</w:t>
            </w:r>
          </w:p>
        </w:tc>
        <w:tc>
          <w:tcPr>
            <w:tcW w:w="6905" w:type="dxa"/>
            <w:shd w:val="clear" w:color="auto" w:fill="auto"/>
          </w:tcPr>
          <w:p w14:paraId="533E3F56" w14:textId="77777777" w:rsidR="004128C8" w:rsidRPr="00D01DB6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sz w:val="27"/>
                <w:szCs w:val="27"/>
              </w:rPr>
            </w:pPr>
            <w:proofErr w:type="spellStart"/>
            <w:r w:rsidRPr="00D01DB6">
              <w:rPr>
                <w:sz w:val="27"/>
                <w:szCs w:val="27"/>
              </w:rPr>
              <w:t>Trao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đổi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của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đại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diện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cơ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quan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chủ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trì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soạn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thảo</w:t>
            </w:r>
            <w:proofErr w:type="spellEnd"/>
          </w:p>
        </w:tc>
      </w:tr>
      <w:tr w:rsidR="004128C8" w:rsidRPr="00D01DB6" w14:paraId="68A68684" w14:textId="77777777" w:rsidTr="00487EC7">
        <w:trPr>
          <w:trHeight w:val="634"/>
        </w:trPr>
        <w:tc>
          <w:tcPr>
            <w:tcW w:w="2055" w:type="dxa"/>
            <w:shd w:val="clear" w:color="auto" w:fill="auto"/>
          </w:tcPr>
          <w:p w14:paraId="1A88ECE2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>10h</w:t>
            </w:r>
            <w:r w:rsidRPr="00D01DB6">
              <w:rPr>
                <w:sz w:val="27"/>
                <w:szCs w:val="27"/>
                <w:lang w:val="vi-VN"/>
              </w:rPr>
              <w:t>00</w:t>
            </w:r>
            <w:r w:rsidRPr="00D01DB6">
              <w:rPr>
                <w:sz w:val="27"/>
                <w:szCs w:val="27"/>
              </w:rPr>
              <w:t xml:space="preserve"> – 10h</w:t>
            </w:r>
            <w:r w:rsidRPr="00D01DB6">
              <w:rPr>
                <w:sz w:val="27"/>
                <w:szCs w:val="27"/>
                <w:lang w:val="vi-VN"/>
              </w:rPr>
              <w:t>10</w:t>
            </w:r>
          </w:p>
        </w:tc>
        <w:tc>
          <w:tcPr>
            <w:tcW w:w="6905" w:type="dxa"/>
            <w:shd w:val="clear" w:color="auto" w:fill="auto"/>
          </w:tcPr>
          <w:p w14:paraId="11F46A81" w14:textId="77777777" w:rsidR="004128C8" w:rsidRPr="00D01DB6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sz w:val="27"/>
                <w:szCs w:val="27"/>
              </w:rPr>
            </w:pPr>
            <w:proofErr w:type="spellStart"/>
            <w:r w:rsidRPr="00D01DB6">
              <w:rPr>
                <w:b/>
                <w:sz w:val="27"/>
                <w:szCs w:val="27"/>
              </w:rPr>
              <w:t>Nghỉ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giải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lao</w:t>
            </w:r>
            <w:proofErr w:type="spellEnd"/>
          </w:p>
        </w:tc>
      </w:tr>
      <w:tr w:rsidR="004128C8" w:rsidRPr="00D01DB6" w14:paraId="669B4DC2" w14:textId="77777777" w:rsidTr="00487EC7">
        <w:trPr>
          <w:trHeight w:val="649"/>
        </w:trPr>
        <w:tc>
          <w:tcPr>
            <w:tcW w:w="8960" w:type="dxa"/>
            <w:gridSpan w:val="2"/>
            <w:shd w:val="clear" w:color="auto" w:fill="auto"/>
          </w:tcPr>
          <w:p w14:paraId="578363DF" w14:textId="77777777" w:rsidR="004128C8" w:rsidRPr="00D01DB6" w:rsidRDefault="004128C8" w:rsidP="00AD38E4">
            <w:pPr>
              <w:tabs>
                <w:tab w:val="left" w:pos="5349"/>
              </w:tabs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proofErr w:type="spellStart"/>
            <w:r w:rsidRPr="00D01DB6">
              <w:rPr>
                <w:b/>
                <w:sz w:val="27"/>
                <w:szCs w:val="27"/>
              </w:rPr>
              <w:t>Bình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luận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về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một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số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quy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định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tại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các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Dự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thảo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Nghị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định</w:t>
            </w:r>
            <w:proofErr w:type="spellEnd"/>
          </w:p>
        </w:tc>
      </w:tr>
      <w:tr w:rsidR="004128C8" w:rsidRPr="00D01DB6" w14:paraId="3EE49752" w14:textId="77777777" w:rsidTr="00487EC7">
        <w:trPr>
          <w:trHeight w:val="268"/>
        </w:trPr>
        <w:tc>
          <w:tcPr>
            <w:tcW w:w="2055" w:type="dxa"/>
            <w:shd w:val="clear" w:color="auto" w:fill="auto"/>
          </w:tcPr>
          <w:p w14:paraId="6F02ECF5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>10h</w:t>
            </w:r>
            <w:r w:rsidRPr="00D01DB6">
              <w:rPr>
                <w:sz w:val="27"/>
                <w:szCs w:val="27"/>
                <w:lang w:val="vi-VN"/>
              </w:rPr>
              <w:t>10</w:t>
            </w:r>
            <w:r w:rsidRPr="00D01DB6">
              <w:rPr>
                <w:sz w:val="27"/>
                <w:szCs w:val="27"/>
              </w:rPr>
              <w:t xml:space="preserve"> - 11h</w:t>
            </w:r>
            <w:r w:rsidRPr="00D01DB6">
              <w:rPr>
                <w:sz w:val="27"/>
                <w:szCs w:val="27"/>
                <w:lang w:val="vi-VN"/>
              </w:rPr>
              <w:t>00</w:t>
            </w:r>
          </w:p>
        </w:tc>
        <w:tc>
          <w:tcPr>
            <w:tcW w:w="6905" w:type="dxa"/>
            <w:shd w:val="clear" w:color="auto" w:fill="auto"/>
          </w:tcPr>
          <w:p w14:paraId="5E4958E8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proofErr w:type="spellStart"/>
            <w:r w:rsidRPr="00D01DB6">
              <w:rPr>
                <w:sz w:val="27"/>
                <w:szCs w:val="27"/>
              </w:rPr>
              <w:t>Các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tham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luận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đến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từ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các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doanh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nghiệp</w:t>
            </w:r>
            <w:proofErr w:type="spellEnd"/>
            <w:r w:rsidRPr="00D01DB6">
              <w:rPr>
                <w:sz w:val="27"/>
                <w:szCs w:val="27"/>
              </w:rPr>
              <w:t xml:space="preserve">, </w:t>
            </w:r>
            <w:proofErr w:type="spellStart"/>
            <w:r w:rsidRPr="00D01DB6">
              <w:rPr>
                <w:sz w:val="27"/>
                <w:szCs w:val="27"/>
              </w:rPr>
              <w:t>hiệp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hội</w:t>
            </w:r>
            <w:proofErr w:type="spellEnd"/>
            <w:r w:rsidRPr="00D01DB6">
              <w:rPr>
                <w:sz w:val="27"/>
                <w:szCs w:val="27"/>
                <w:lang w:val="vi-VN"/>
              </w:rPr>
              <w:t>, chuyên gia</w:t>
            </w:r>
          </w:p>
        </w:tc>
      </w:tr>
      <w:tr w:rsidR="004128C8" w:rsidRPr="00D01DB6" w14:paraId="0A3E6574" w14:textId="77777777" w:rsidTr="00487EC7">
        <w:trPr>
          <w:trHeight w:val="361"/>
        </w:trPr>
        <w:tc>
          <w:tcPr>
            <w:tcW w:w="2055" w:type="dxa"/>
            <w:shd w:val="clear" w:color="auto" w:fill="auto"/>
          </w:tcPr>
          <w:p w14:paraId="628DF2DD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>11h</w:t>
            </w:r>
            <w:r w:rsidRPr="00D01DB6">
              <w:rPr>
                <w:sz w:val="27"/>
                <w:szCs w:val="27"/>
                <w:lang w:val="vi-VN"/>
              </w:rPr>
              <w:t>00</w:t>
            </w:r>
            <w:r w:rsidRPr="00D01DB6">
              <w:rPr>
                <w:sz w:val="27"/>
                <w:szCs w:val="27"/>
              </w:rPr>
              <w:t xml:space="preserve"> - 11h</w:t>
            </w:r>
            <w:r w:rsidRPr="00D01DB6">
              <w:rPr>
                <w:sz w:val="27"/>
                <w:szCs w:val="27"/>
                <w:lang w:val="vi-VN"/>
              </w:rPr>
              <w:t>15</w:t>
            </w:r>
          </w:p>
        </w:tc>
        <w:tc>
          <w:tcPr>
            <w:tcW w:w="6905" w:type="dxa"/>
            <w:shd w:val="clear" w:color="auto" w:fill="auto"/>
          </w:tcPr>
          <w:p w14:paraId="7AAAEC76" w14:textId="77777777" w:rsidR="004128C8" w:rsidRPr="00D01DB6" w:rsidRDefault="004128C8" w:rsidP="00AD38E4">
            <w:pPr>
              <w:spacing w:before="120" w:after="120" w:line="312" w:lineRule="auto"/>
              <w:ind w:left="357" w:hanging="357"/>
              <w:jc w:val="both"/>
              <w:rPr>
                <w:sz w:val="27"/>
                <w:szCs w:val="27"/>
              </w:rPr>
            </w:pPr>
            <w:proofErr w:type="spellStart"/>
            <w:r w:rsidRPr="00D01DB6">
              <w:rPr>
                <w:sz w:val="27"/>
                <w:szCs w:val="27"/>
              </w:rPr>
              <w:t>Trao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đổi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của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đại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diện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cơ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quan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chủ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trì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soạn</w:t>
            </w:r>
            <w:proofErr w:type="spellEnd"/>
            <w:r w:rsidRPr="00D01DB6">
              <w:rPr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sz w:val="27"/>
                <w:szCs w:val="27"/>
              </w:rPr>
              <w:t>thảo</w:t>
            </w:r>
            <w:proofErr w:type="spellEnd"/>
          </w:p>
        </w:tc>
      </w:tr>
      <w:tr w:rsidR="004128C8" w:rsidRPr="00D01DB6" w14:paraId="6D85E3BE" w14:textId="77777777" w:rsidTr="00487EC7">
        <w:trPr>
          <w:trHeight w:val="469"/>
        </w:trPr>
        <w:tc>
          <w:tcPr>
            <w:tcW w:w="2055" w:type="dxa"/>
            <w:shd w:val="clear" w:color="auto" w:fill="auto"/>
          </w:tcPr>
          <w:p w14:paraId="16C6CCEA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sz w:val="27"/>
                <w:szCs w:val="27"/>
                <w:lang w:val="vi-VN"/>
              </w:rPr>
            </w:pPr>
            <w:r w:rsidRPr="00D01DB6">
              <w:rPr>
                <w:sz w:val="27"/>
                <w:szCs w:val="27"/>
              </w:rPr>
              <w:t>11h</w:t>
            </w:r>
            <w:r w:rsidRPr="00D01DB6">
              <w:rPr>
                <w:sz w:val="27"/>
                <w:szCs w:val="27"/>
                <w:lang w:val="vi-VN"/>
              </w:rPr>
              <w:t>15</w:t>
            </w:r>
            <w:r w:rsidRPr="00D01DB6">
              <w:rPr>
                <w:sz w:val="27"/>
                <w:szCs w:val="27"/>
              </w:rPr>
              <w:t xml:space="preserve"> - 11h</w:t>
            </w:r>
            <w:r w:rsidRPr="00D01DB6">
              <w:rPr>
                <w:sz w:val="27"/>
                <w:szCs w:val="27"/>
                <w:lang w:val="vi-VN"/>
              </w:rPr>
              <w:t>30</w:t>
            </w:r>
          </w:p>
        </w:tc>
        <w:tc>
          <w:tcPr>
            <w:tcW w:w="6905" w:type="dxa"/>
            <w:shd w:val="clear" w:color="auto" w:fill="auto"/>
          </w:tcPr>
          <w:p w14:paraId="63AFE234" w14:textId="77777777" w:rsidR="004128C8" w:rsidRPr="00D01DB6" w:rsidRDefault="004128C8" w:rsidP="00AD38E4">
            <w:pPr>
              <w:spacing w:before="120" w:after="120" w:line="312" w:lineRule="auto"/>
              <w:jc w:val="both"/>
              <w:rPr>
                <w:b/>
                <w:sz w:val="27"/>
                <w:szCs w:val="27"/>
              </w:rPr>
            </w:pPr>
            <w:proofErr w:type="spellStart"/>
            <w:r w:rsidRPr="00D01DB6">
              <w:rPr>
                <w:b/>
                <w:sz w:val="27"/>
                <w:szCs w:val="27"/>
              </w:rPr>
              <w:t>Kết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luận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Hội</w:t>
            </w:r>
            <w:proofErr w:type="spellEnd"/>
            <w:r w:rsidRPr="00D01DB6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01DB6">
              <w:rPr>
                <w:b/>
                <w:sz w:val="27"/>
                <w:szCs w:val="27"/>
              </w:rPr>
              <w:t>thảo</w:t>
            </w:r>
            <w:proofErr w:type="spellEnd"/>
          </w:p>
        </w:tc>
      </w:tr>
    </w:tbl>
    <w:p w14:paraId="1470D43F" w14:textId="0426C8B3" w:rsidR="00791E77" w:rsidRPr="00B66726" w:rsidRDefault="00791E77" w:rsidP="00B66726">
      <w:pPr>
        <w:jc w:val="both"/>
        <w:rPr>
          <w:rFonts w:asciiTheme="minorHAnsi" w:hAnsiTheme="minorHAnsi" w:cs="Times New Roman"/>
          <w:color w:val="3B3838" w:themeColor="background2" w:themeShade="40"/>
          <w:sz w:val="23"/>
          <w:szCs w:val="23"/>
          <w:lang w:val="vi-VN"/>
        </w:rPr>
      </w:pPr>
    </w:p>
    <w:sectPr w:rsidR="00791E77" w:rsidRPr="00B66726" w:rsidSect="00FB4C7D">
      <w:pgSz w:w="11894" w:h="16819"/>
      <w:pgMar w:top="1008" w:right="1008" w:bottom="1008" w:left="172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7E45"/>
    <w:multiLevelType w:val="hybridMultilevel"/>
    <w:tmpl w:val="F3687376"/>
    <w:lvl w:ilvl="0" w:tplc="EEB654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010B"/>
    <w:multiLevelType w:val="hybridMultilevel"/>
    <w:tmpl w:val="50B49EB4"/>
    <w:lvl w:ilvl="0" w:tplc="95E022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0AE4"/>
    <w:multiLevelType w:val="hybridMultilevel"/>
    <w:tmpl w:val="78EC6FEC"/>
    <w:lvl w:ilvl="0" w:tplc="65ACD1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C6BC5"/>
    <w:multiLevelType w:val="hybridMultilevel"/>
    <w:tmpl w:val="17A6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A4827"/>
    <w:multiLevelType w:val="hybridMultilevel"/>
    <w:tmpl w:val="6EF0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B68D1"/>
    <w:multiLevelType w:val="hybridMultilevel"/>
    <w:tmpl w:val="D0FC054C"/>
    <w:lvl w:ilvl="0" w:tplc="3418DC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A8"/>
    <w:rsid w:val="00020EBD"/>
    <w:rsid w:val="00315E9E"/>
    <w:rsid w:val="00335E95"/>
    <w:rsid w:val="00375853"/>
    <w:rsid w:val="003949BF"/>
    <w:rsid w:val="004128C8"/>
    <w:rsid w:val="0041724B"/>
    <w:rsid w:val="00420F2E"/>
    <w:rsid w:val="00436278"/>
    <w:rsid w:val="00477C6D"/>
    <w:rsid w:val="00487EC7"/>
    <w:rsid w:val="004D1D02"/>
    <w:rsid w:val="00532E10"/>
    <w:rsid w:val="00592288"/>
    <w:rsid w:val="005C0DA5"/>
    <w:rsid w:val="005C3DD1"/>
    <w:rsid w:val="005E357B"/>
    <w:rsid w:val="00603A78"/>
    <w:rsid w:val="00674152"/>
    <w:rsid w:val="00691BFB"/>
    <w:rsid w:val="006A4E8E"/>
    <w:rsid w:val="0074482C"/>
    <w:rsid w:val="00757A52"/>
    <w:rsid w:val="00791E77"/>
    <w:rsid w:val="007F0018"/>
    <w:rsid w:val="00822EBE"/>
    <w:rsid w:val="00891E4C"/>
    <w:rsid w:val="00892F5E"/>
    <w:rsid w:val="00893EA0"/>
    <w:rsid w:val="009067E1"/>
    <w:rsid w:val="009F7090"/>
    <w:rsid w:val="00A9306B"/>
    <w:rsid w:val="00B66726"/>
    <w:rsid w:val="00BA765E"/>
    <w:rsid w:val="00BF26F3"/>
    <w:rsid w:val="00C061E1"/>
    <w:rsid w:val="00C45CCF"/>
    <w:rsid w:val="00CC3B7F"/>
    <w:rsid w:val="00D1194D"/>
    <w:rsid w:val="00D46D32"/>
    <w:rsid w:val="00DE7837"/>
    <w:rsid w:val="00F920A8"/>
    <w:rsid w:val="00FA00C4"/>
    <w:rsid w:val="00FB330A"/>
    <w:rsid w:val="00FB4C7D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B6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A8"/>
    <w:pPr>
      <w:ind w:left="720"/>
      <w:contextualSpacing/>
    </w:pPr>
  </w:style>
  <w:style w:type="table" w:styleId="TableGrid">
    <w:name w:val="Table Grid"/>
    <w:basedOn w:val="TableNormal"/>
    <w:uiPriority w:val="39"/>
    <w:rsid w:val="0074482C"/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CB6F-D26A-4A49-BF20-1AF40F44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Đức</dc:creator>
  <cp:keywords/>
  <dc:description/>
  <cp:lastModifiedBy>Hoang Thanh</cp:lastModifiedBy>
  <cp:revision>3</cp:revision>
  <cp:lastPrinted>2022-07-01T02:29:00Z</cp:lastPrinted>
  <dcterms:created xsi:type="dcterms:W3CDTF">2024-04-10T03:38:00Z</dcterms:created>
  <dcterms:modified xsi:type="dcterms:W3CDTF">2024-05-03T02:13:00Z</dcterms:modified>
</cp:coreProperties>
</file>