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601" w:type="dxa"/>
        <w:tblLayout w:type="fixed"/>
        <w:tblLook w:val="0000" w:firstRow="0" w:lastRow="0" w:firstColumn="0" w:lastColumn="0" w:noHBand="0" w:noVBand="0"/>
      </w:tblPr>
      <w:tblGrid>
        <w:gridCol w:w="4678"/>
        <w:gridCol w:w="5812"/>
      </w:tblGrid>
      <w:tr w:rsidR="009D6C60" w:rsidRPr="00784E89" w14:paraId="11DA31CB" w14:textId="77777777" w:rsidTr="0019002F">
        <w:tc>
          <w:tcPr>
            <w:tcW w:w="4678" w:type="dxa"/>
          </w:tcPr>
          <w:bookmarkStart w:id="0" w:name="OLE_LINK1"/>
          <w:bookmarkStart w:id="1" w:name="OLE_LINK2"/>
          <w:bookmarkStart w:id="2" w:name="_GoBack"/>
          <w:bookmarkEnd w:id="2"/>
          <w:p w14:paraId="11DA31C3" w14:textId="4B5EA009" w:rsidR="009D6C60" w:rsidRPr="0019002F" w:rsidRDefault="009744FD" w:rsidP="001E59B2">
            <w:pPr>
              <w:spacing w:before="0" w:after="0"/>
              <w:jc w:val="center"/>
              <w:rPr>
                <w:rFonts w:ascii="Times New Roman Bold" w:hAnsi="Times New Roman Bold" w:cs="Times New Roman (Body CS)"/>
                <w:b/>
                <w:spacing w:val="-4"/>
                <w:sz w:val="26"/>
                <w:szCs w:val="26"/>
              </w:rPr>
            </w:pPr>
            <w:r>
              <w:rPr>
                <w:rFonts w:eastAsia="Times New Roman" w:cs="Times New Roman"/>
                <w:noProof/>
                <w:szCs w:val="28"/>
                <w:lang w:val="en-US"/>
              </w:rPr>
              <mc:AlternateContent>
                <mc:Choice Requires="wps">
                  <w:drawing>
                    <wp:anchor distT="0" distB="0" distL="114300" distR="114300" simplePos="0" relativeHeight="251665408" behindDoc="0" locked="0" layoutInCell="1" allowOverlap="1" wp14:anchorId="25121BE6" wp14:editId="367E1B22">
                      <wp:simplePos x="0" y="0"/>
                      <wp:positionH relativeFrom="column">
                        <wp:posOffset>1022350</wp:posOffset>
                      </wp:positionH>
                      <wp:positionV relativeFrom="paragraph">
                        <wp:posOffset>346075</wp:posOffset>
                      </wp:positionV>
                      <wp:extent cx="962025" cy="0"/>
                      <wp:effectExtent l="0" t="0" r="3175" b="0"/>
                      <wp:wrapNone/>
                      <wp:docPr id="89627239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757E71" id="_x0000_t32" coordsize="21600,21600" o:spt="32" o:oned="t" path="m,l21600,21600e" filled="f">
                      <v:path arrowok="t" fillok="f" o:connecttype="none"/>
                      <o:lock v:ext="edit" shapetype="t"/>
                    </v:shapetype>
                    <v:shape id="AutoShape 5" o:spid="_x0000_s1026" type="#_x0000_t32" style="position:absolute;margin-left:80.5pt;margin-top:27.25pt;width:75.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">
                      <o:lock v:ext="edit" shapetype="f"/>
                    </v:shape>
                  </w:pict>
                </mc:Fallback>
              </mc:AlternateContent>
            </w:r>
            <w:r w:rsidR="009D6C60" w:rsidRPr="0019002F">
              <w:rPr>
                <w:rFonts w:ascii="Times New Roman Bold" w:hAnsi="Times New Roman Bold" w:cs="Times New Roman (Body CS)"/>
                <w:b/>
                <w:spacing w:val="-4"/>
                <w:sz w:val="26"/>
                <w:szCs w:val="26"/>
              </w:rPr>
              <w:t>BỘ THÔNG TIN VÀ TRUYỀN THÔNG</w:t>
            </w:r>
          </w:p>
          <w:p w14:paraId="11DA31C6" w14:textId="1293BB7B" w:rsidR="009D6C60" w:rsidRPr="0019002F" w:rsidRDefault="009D6C60" w:rsidP="001E59B2">
            <w:pPr>
              <w:spacing w:before="0" w:after="0"/>
              <w:jc w:val="center"/>
              <w:rPr>
                <w:szCs w:val="28"/>
              </w:rPr>
            </w:pPr>
            <w:r>
              <w:rPr>
                <w:szCs w:val="28"/>
              </w:rPr>
              <w:t xml:space="preserve"> </w:t>
            </w:r>
            <w:r w:rsidRPr="00784E89">
              <w:rPr>
                <w:szCs w:val="28"/>
              </w:rPr>
              <w:t xml:space="preserve">   </w:t>
            </w:r>
          </w:p>
        </w:tc>
        <w:tc>
          <w:tcPr>
            <w:tcW w:w="5812" w:type="dxa"/>
          </w:tcPr>
          <w:p w14:paraId="11DA31C7" w14:textId="77777777" w:rsidR="009D6C60" w:rsidRPr="0019002F" w:rsidRDefault="009D6C60" w:rsidP="001E59B2">
            <w:pPr>
              <w:spacing w:before="0" w:after="0"/>
              <w:jc w:val="center"/>
              <w:rPr>
                <w:rFonts w:ascii="Times New Roman Bold" w:hAnsi="Times New Roman Bold" w:cs="Times New Roman (Body CS)"/>
                <w:b/>
                <w:spacing w:val="-4"/>
                <w:sz w:val="26"/>
                <w:szCs w:val="28"/>
              </w:rPr>
            </w:pPr>
            <w:r w:rsidRPr="0019002F">
              <w:rPr>
                <w:rFonts w:ascii="Times New Roman Bold" w:hAnsi="Times New Roman Bold" w:cs="Times New Roman (Body CS)"/>
                <w:b/>
                <w:spacing w:val="-4"/>
                <w:sz w:val="26"/>
                <w:szCs w:val="28"/>
              </w:rPr>
              <w:t>CỘNG HOÀ XÃ HỘI CHỦ NGHĨA VIỆT NAM</w:t>
            </w:r>
          </w:p>
          <w:p w14:paraId="11DA31CA" w14:textId="6F917DB1" w:rsidR="009D6C60" w:rsidRPr="0019002F" w:rsidRDefault="009D6C60" w:rsidP="001E59B2">
            <w:pPr>
              <w:spacing w:before="0" w:after="0"/>
              <w:jc w:val="center"/>
              <w:rPr>
                <w:b/>
                <w:szCs w:val="28"/>
              </w:rPr>
            </w:pPr>
            <w:r w:rsidRPr="00784E89">
              <w:rPr>
                <w:b/>
                <w:szCs w:val="28"/>
              </w:rPr>
              <w:t>Độc lập - Tự do - Hạnh phúc</w:t>
            </w:r>
          </w:p>
        </w:tc>
      </w:tr>
      <w:tr w:rsidR="0019002F" w:rsidRPr="00784E89" w14:paraId="08937248" w14:textId="77777777" w:rsidTr="0019002F">
        <w:tc>
          <w:tcPr>
            <w:tcW w:w="4678" w:type="dxa"/>
          </w:tcPr>
          <w:p w14:paraId="0D00597F" w14:textId="5B4BF2A6" w:rsidR="0019002F" w:rsidRPr="0019002F" w:rsidRDefault="0019002F" w:rsidP="00716B53">
            <w:pPr>
              <w:jc w:val="center"/>
              <w:rPr>
                <w:rFonts w:eastAsia="Times New Roman" w:cs="Times New Roman"/>
                <w:noProof/>
                <w:szCs w:val="28"/>
                <w:lang w:val="nl-NL"/>
              </w:rPr>
            </w:pPr>
            <w:r w:rsidRPr="0019002F">
              <w:rPr>
                <w:szCs w:val="28"/>
              </w:rPr>
              <w:t>Số:              /</w:t>
            </w:r>
            <w:r w:rsidRPr="0019002F">
              <w:rPr>
                <w:szCs w:val="28"/>
                <w:lang w:val="en-US"/>
              </w:rPr>
              <w:t>TTr</w:t>
            </w:r>
            <w:r w:rsidRPr="0019002F">
              <w:rPr>
                <w:szCs w:val="28"/>
              </w:rPr>
              <w:t>-BTTTT</w:t>
            </w:r>
          </w:p>
        </w:tc>
        <w:tc>
          <w:tcPr>
            <w:tcW w:w="5812" w:type="dxa"/>
          </w:tcPr>
          <w:p w14:paraId="61760B11" w14:textId="3B8FE9F6" w:rsidR="0019002F" w:rsidRPr="0019002F" w:rsidRDefault="008D680D" w:rsidP="00716B53">
            <w:pPr>
              <w:jc w:val="center"/>
              <w:rPr>
                <w:rFonts w:ascii="Times New Roman Bold" w:hAnsi="Times New Roman Bold" w:cs="Times New Roman (Body CS)"/>
                <w:b/>
                <w:spacing w:val="-4"/>
                <w:sz w:val="26"/>
                <w:szCs w:val="28"/>
              </w:rPr>
            </w:pPr>
            <w:r>
              <w:rPr>
                <w:i/>
                <w:noProof/>
                <w:szCs w:val="28"/>
                <w:lang w:val="en-US"/>
              </w:rPr>
              <mc:AlternateContent>
                <mc:Choice Requires="wps">
                  <w:drawing>
                    <wp:anchor distT="0" distB="0" distL="114300" distR="114300" simplePos="0" relativeHeight="251663360" behindDoc="0" locked="0" layoutInCell="1" allowOverlap="1" wp14:anchorId="11DA3244" wp14:editId="2FF2DF40">
                      <wp:simplePos x="0" y="0"/>
                      <wp:positionH relativeFrom="column">
                        <wp:posOffset>700077</wp:posOffset>
                      </wp:positionH>
                      <wp:positionV relativeFrom="paragraph">
                        <wp:posOffset>30480</wp:posOffset>
                      </wp:positionV>
                      <wp:extent cx="2165419" cy="0"/>
                      <wp:effectExtent l="0" t="0" r="0" b="0"/>
                      <wp:wrapNone/>
                      <wp:docPr id="72713018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6541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CDADB6" id="_x0000_t32" coordsize="21600,21600" o:spt="32" o:oned="t" path="m,l21600,21600e" filled="f">
                      <v:path arrowok="t" fillok="f" o:connecttype="none"/>
                      <o:lock v:ext="edit" shapetype="t"/>
                    </v:shapetype>
                    <v:shape id="AutoShape 4" o:spid="_x0000_s1026" type="#_x0000_t32" style="position:absolute;margin-left:55.1pt;margin-top:2.4pt;width:17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">
                      <o:lock v:ext="edit" shapetype="f"/>
                    </v:shape>
                  </w:pict>
                </mc:Fallback>
              </mc:AlternateContent>
            </w:r>
            <w:r w:rsidR="0019002F" w:rsidRPr="00784E89">
              <w:rPr>
                <w:i/>
                <w:szCs w:val="28"/>
              </w:rPr>
              <w:t xml:space="preserve">Hà Nội, ngày </w:t>
            </w:r>
            <w:r w:rsidR="0019002F">
              <w:rPr>
                <w:i/>
                <w:szCs w:val="28"/>
              </w:rPr>
              <w:t xml:space="preserve">          </w:t>
            </w:r>
            <w:r w:rsidR="0019002F" w:rsidRPr="00784E89">
              <w:rPr>
                <w:i/>
                <w:szCs w:val="28"/>
              </w:rPr>
              <w:t xml:space="preserve">tháng </w:t>
            </w:r>
            <w:r w:rsidR="0019002F">
              <w:rPr>
                <w:i/>
                <w:szCs w:val="28"/>
              </w:rPr>
              <w:t xml:space="preserve">       </w:t>
            </w:r>
            <w:r w:rsidR="0019002F" w:rsidRPr="00784E89">
              <w:rPr>
                <w:i/>
                <w:szCs w:val="28"/>
              </w:rPr>
              <w:t>năm 202</w:t>
            </w:r>
            <w:r w:rsidR="0019002F">
              <w:rPr>
                <w:i/>
                <w:szCs w:val="28"/>
                <w:lang w:val="en-US"/>
              </w:rPr>
              <w:t>4</w:t>
            </w:r>
          </w:p>
        </w:tc>
      </w:tr>
    </w:tbl>
    <w:bookmarkEnd w:id="0"/>
    <w:bookmarkEnd w:id="1"/>
    <w:p w14:paraId="11DA31CC" w14:textId="77777777" w:rsidR="001E38DC" w:rsidRDefault="009744FD" w:rsidP="00E57E09">
      <w:pPr>
        <w:spacing w:before="0" w:after="0"/>
        <w:jc w:val="center"/>
        <w:rPr>
          <w:rFonts w:eastAsia="Times New Roman" w:cs="Times New Roman"/>
          <w:b/>
          <w:szCs w:val="28"/>
          <w:lang w:val="nl-NL"/>
        </w:rPr>
      </w:pPr>
      <w:r>
        <w:rPr>
          <w:rFonts w:eastAsia="Times New Roman" w:cs="Times New Roman"/>
          <w:b/>
          <w:noProof/>
          <w:szCs w:val="28"/>
          <w:lang w:val="en-US"/>
        </w:rPr>
        <mc:AlternateContent>
          <mc:Choice Requires="wps">
            <w:drawing>
              <wp:anchor distT="0" distB="0" distL="114300" distR="114300" simplePos="0" relativeHeight="251661312" behindDoc="0" locked="0" layoutInCell="1" allowOverlap="1" wp14:anchorId="11DA3246" wp14:editId="52AED781">
                <wp:simplePos x="0" y="0"/>
                <wp:positionH relativeFrom="column">
                  <wp:posOffset>-578246</wp:posOffset>
                </wp:positionH>
                <wp:positionV relativeFrom="paragraph">
                  <wp:posOffset>-76410</wp:posOffset>
                </wp:positionV>
                <wp:extent cx="1353992" cy="460638"/>
                <wp:effectExtent l="0" t="0" r="17780" b="9525"/>
                <wp:wrapNone/>
                <wp:docPr id="16725180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53992" cy="460638"/>
                        </a:xfrm>
                        <a:prstGeom prst="rect">
                          <a:avLst/>
                        </a:prstGeom>
                        <a:solidFill>
                          <a:srgbClr val="FFFFFF"/>
                        </a:solidFill>
                        <a:ln w="9525">
                          <a:solidFill>
                            <a:srgbClr val="000000"/>
                          </a:solidFill>
                          <a:miter lim="800000"/>
                          <a:headEnd/>
                          <a:tailEnd/>
                        </a:ln>
                      </wps:spPr>
                      <wps:txbx>
                        <w:txbxContent>
                          <w:p w14:paraId="11DA3252" w14:textId="52673611" w:rsidR="00C254C9" w:rsidRPr="00065E42" w:rsidRDefault="00C254C9" w:rsidP="00065E42">
                            <w:pPr>
                              <w:spacing w:before="0" w:after="0"/>
                              <w:jc w:val="center"/>
                              <w:rPr>
                                <w:b/>
                                <w:sz w:val="24"/>
                                <w:szCs w:val="24"/>
                                <w:lang w:val="en-US"/>
                              </w:rPr>
                            </w:pPr>
                            <w:r w:rsidRPr="00065E42">
                              <w:rPr>
                                <w:b/>
                                <w:sz w:val="24"/>
                                <w:szCs w:val="24"/>
                                <w:lang w:val="en-US"/>
                              </w:rPr>
                              <w:t>DỰ THẢO</w:t>
                            </w:r>
                          </w:p>
                          <w:p w14:paraId="5354CF4D" w14:textId="7D94871B" w:rsidR="006747D3" w:rsidRPr="00065E42" w:rsidRDefault="00065E42" w:rsidP="00065E42">
                            <w:pPr>
                              <w:spacing w:before="0" w:after="0"/>
                              <w:jc w:val="center"/>
                              <w:rPr>
                                <w:b/>
                                <w:sz w:val="24"/>
                                <w:szCs w:val="24"/>
                                <w:lang w:val="en-US"/>
                              </w:rPr>
                            </w:pPr>
                            <w:r w:rsidRPr="00065E42">
                              <w:rPr>
                                <w:b/>
                                <w:sz w:val="24"/>
                                <w:szCs w:val="24"/>
                                <w:lang w:val="en-US"/>
                              </w:rPr>
                              <w:t xml:space="preserve">Ngày </w:t>
                            </w:r>
                            <w:r w:rsidR="003A450F">
                              <w:rPr>
                                <w:b/>
                                <w:sz w:val="24"/>
                                <w:szCs w:val="24"/>
                              </w:rPr>
                              <w:t>21</w:t>
                            </w:r>
                            <w:r w:rsidRPr="00065E42">
                              <w:rPr>
                                <w:b/>
                                <w:sz w:val="24"/>
                                <w:szCs w:val="24"/>
                                <w:lang w:val="en-US"/>
                              </w:rPr>
                              <w:t>/0</w:t>
                            </w:r>
                            <w:r w:rsidR="007179EE">
                              <w:rPr>
                                <w:b/>
                                <w:sz w:val="24"/>
                                <w:szCs w:val="24"/>
                                <w:lang w:val="en-US"/>
                              </w:rPr>
                              <w:t>3</w:t>
                            </w:r>
                            <w:r w:rsidRPr="00065E42">
                              <w:rPr>
                                <w:b/>
                                <w:sz w:val="24"/>
                                <w:szCs w:val="24"/>
                                <w:lang w:val="en-US"/>
                              </w:rPr>
                              <w:t>/2024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DA3246" id="_x0000_t202" coordsize="21600,21600" o:spt="202" path="m,l,21600r21600,l21600,xe">
                <v:stroke joinstyle="miter"/>
                <v:path gradientshapeok="t" o:connecttype="rect"/>
              </v:shapetype>
              <v:shape id="Text Box 3" o:spid="_x0000_s1026" type="#_x0000_t202" style="position:absolute;left:0;text-align:left;margin-left:-45.55pt;margin-top:-6pt;width:106.6pt;height:3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">
                <v:path arrowok="t"/>
                <v:textbox>
                  <w:txbxContent>
                    <w:p w14:paraId="11DA3252" w14:textId="52673611" w:rsidR="00C254C9" w:rsidRPr="00065E42" w:rsidRDefault="00C254C9" w:rsidP="00065E42">
                      <w:pPr>
                        <w:spacing w:before="0" w:after="0"/>
                        <w:jc w:val="center"/>
                        <w:rPr>
                          <w:b/>
                          <w:sz w:val="24"/>
                          <w:szCs w:val="24"/>
                          <w:lang w:val="en-US"/>
                        </w:rPr>
                      </w:pPr>
                      <w:r w:rsidRPr="00065E42">
                        <w:rPr>
                          <w:b/>
                          <w:sz w:val="24"/>
                          <w:szCs w:val="24"/>
                          <w:lang w:val="en-US"/>
                        </w:rPr>
                        <w:t>DỰ THẢO</w:t>
                      </w:r>
                    </w:p>
                    <w:p w14:paraId="5354CF4D" w14:textId="7D94871B" w:rsidR="006747D3" w:rsidRPr="00065E42" w:rsidRDefault="00065E42" w:rsidP="00065E42">
                      <w:pPr>
                        <w:spacing w:before="0" w:after="0"/>
                        <w:jc w:val="center"/>
                        <w:rPr>
                          <w:b/>
                          <w:sz w:val="24"/>
                          <w:szCs w:val="24"/>
                          <w:lang w:val="en-US"/>
                        </w:rPr>
                      </w:pPr>
                      <w:r w:rsidRPr="00065E42">
                        <w:rPr>
                          <w:b/>
                          <w:sz w:val="24"/>
                          <w:szCs w:val="24"/>
                          <w:lang w:val="en-US"/>
                        </w:rPr>
                        <w:t xml:space="preserve">Ngày </w:t>
                      </w:r>
                      <w:r w:rsidR="003A450F">
                        <w:rPr>
                          <w:b/>
                          <w:sz w:val="24"/>
                          <w:szCs w:val="24"/>
                        </w:rPr>
                        <w:t>21</w:t>
                      </w:r>
                      <w:r w:rsidRPr="00065E42">
                        <w:rPr>
                          <w:b/>
                          <w:sz w:val="24"/>
                          <w:szCs w:val="24"/>
                          <w:lang w:val="en-US"/>
                        </w:rPr>
                        <w:t>/0</w:t>
                      </w:r>
                      <w:r w:rsidR="007179EE">
                        <w:rPr>
                          <w:b/>
                          <w:sz w:val="24"/>
                          <w:szCs w:val="24"/>
                          <w:lang w:val="en-US"/>
                        </w:rPr>
                        <w:t>3</w:t>
                      </w:r>
                      <w:r w:rsidRPr="00065E42">
                        <w:rPr>
                          <w:b/>
                          <w:sz w:val="24"/>
                          <w:szCs w:val="24"/>
                          <w:lang w:val="en-US"/>
                        </w:rPr>
                        <w:t>/2024</w:t>
                      </w:r>
                    </w:p>
                  </w:txbxContent>
                </v:textbox>
              </v:shape>
            </w:pict>
          </mc:Fallback>
        </mc:AlternateContent>
      </w:r>
    </w:p>
    <w:p w14:paraId="11DA31CD" w14:textId="77777777" w:rsidR="003A1E4E" w:rsidRPr="003D3167" w:rsidRDefault="003A1E4E" w:rsidP="0019002F">
      <w:pPr>
        <w:spacing w:before="240" w:after="0"/>
        <w:jc w:val="center"/>
        <w:rPr>
          <w:rFonts w:eastAsia="Times New Roman" w:cs="Times New Roman"/>
          <w:b/>
          <w:szCs w:val="28"/>
          <w:lang w:val="nl-NL"/>
        </w:rPr>
      </w:pPr>
      <w:r w:rsidRPr="003D3167">
        <w:rPr>
          <w:rFonts w:eastAsia="Times New Roman" w:cs="Times New Roman"/>
          <w:b/>
          <w:szCs w:val="28"/>
          <w:lang w:val="nl-NL"/>
        </w:rPr>
        <w:t>TỜ TRÌNH</w:t>
      </w:r>
    </w:p>
    <w:p w14:paraId="436EE4E1" w14:textId="77777777" w:rsidR="00464266" w:rsidRDefault="00B36B08" w:rsidP="00376AF7">
      <w:pPr>
        <w:widowControl w:val="0"/>
        <w:contextualSpacing/>
        <w:jc w:val="center"/>
        <w:textAlignment w:val="baseline"/>
        <w:rPr>
          <w:rFonts w:eastAsia="Times New Roman" w:cs="Times New Roman"/>
          <w:b/>
          <w:szCs w:val="28"/>
          <w:bdr w:val="none" w:sz="0" w:space="0" w:color="auto" w:frame="1"/>
        </w:rPr>
      </w:pPr>
      <w:r>
        <w:rPr>
          <w:rFonts w:eastAsia="Times New Roman" w:cs="Times New Roman"/>
          <w:b/>
          <w:szCs w:val="28"/>
          <w:bdr w:val="none" w:sz="0" w:space="0" w:color="auto" w:frame="1"/>
        </w:rPr>
        <w:t>V/v xây dựng Nghị định q</w:t>
      </w:r>
      <w:r w:rsidR="00376AF7" w:rsidRPr="002C1C93">
        <w:rPr>
          <w:rFonts w:eastAsia="Times New Roman" w:cs="Times New Roman"/>
          <w:b/>
          <w:szCs w:val="28"/>
          <w:bdr w:val="none" w:sz="0" w:space="0" w:color="auto" w:frame="1"/>
        </w:rPr>
        <w:t xml:space="preserve">uy định về </w:t>
      </w:r>
      <w:bookmarkStart w:id="3" w:name="_Hlk161664461"/>
      <w:r w:rsidR="00376AF7" w:rsidRPr="002C1C93">
        <w:rPr>
          <w:rFonts w:eastAsia="Times New Roman" w:cs="Times New Roman"/>
          <w:b/>
          <w:szCs w:val="28"/>
          <w:bdr w:val="none" w:sz="0" w:space="0" w:color="auto" w:frame="1"/>
        </w:rPr>
        <w:t xml:space="preserve">giao dịch điện tử </w:t>
      </w:r>
    </w:p>
    <w:p w14:paraId="62CD974F" w14:textId="0E21D82D" w:rsidR="00376AF7" w:rsidRDefault="00376AF7" w:rsidP="00376AF7">
      <w:pPr>
        <w:widowControl w:val="0"/>
        <w:contextualSpacing/>
        <w:jc w:val="center"/>
        <w:textAlignment w:val="baseline"/>
        <w:rPr>
          <w:rFonts w:eastAsia="Times New Roman" w:cs="Times New Roman"/>
          <w:b/>
          <w:szCs w:val="28"/>
          <w:bdr w:val="none" w:sz="0" w:space="0" w:color="auto" w:frame="1"/>
        </w:rPr>
      </w:pPr>
      <w:r>
        <w:rPr>
          <w:rFonts w:eastAsia="Times New Roman" w:cs="Times New Roman"/>
          <w:b/>
          <w:szCs w:val="28"/>
          <w:bdr w:val="none" w:sz="0" w:space="0" w:color="auto" w:frame="1"/>
        </w:rPr>
        <w:t>của</w:t>
      </w:r>
      <w:r w:rsidRPr="002C1C93">
        <w:rPr>
          <w:rFonts w:eastAsia="Times New Roman" w:cs="Times New Roman"/>
          <w:b/>
          <w:szCs w:val="28"/>
          <w:bdr w:val="none" w:sz="0" w:space="0" w:color="auto" w:frame="1"/>
        </w:rPr>
        <w:t xml:space="preserve"> cơ quan nhà nước</w:t>
      </w:r>
      <w:r>
        <w:rPr>
          <w:rFonts w:eastAsia="Times New Roman" w:cs="Times New Roman"/>
          <w:b/>
          <w:szCs w:val="28"/>
          <w:bdr w:val="none" w:sz="0" w:space="0" w:color="auto" w:frame="1"/>
        </w:rPr>
        <w:t>, h</w:t>
      </w:r>
      <w:r w:rsidRPr="002C1C93">
        <w:rPr>
          <w:rFonts w:eastAsia="Times New Roman" w:cs="Times New Roman"/>
          <w:b/>
          <w:szCs w:val="28"/>
          <w:bdr w:val="none" w:sz="0" w:space="0" w:color="auto" w:frame="1"/>
        </w:rPr>
        <w:t>ệ thống thông tin phục vụ giao dịch điện tử</w:t>
      </w:r>
      <w:r>
        <w:rPr>
          <w:rFonts w:eastAsia="Times New Roman" w:cs="Times New Roman"/>
          <w:b/>
          <w:szCs w:val="28"/>
          <w:bdr w:val="none" w:sz="0" w:space="0" w:color="auto" w:frame="1"/>
        </w:rPr>
        <w:t xml:space="preserve">, </w:t>
      </w:r>
    </w:p>
    <w:p w14:paraId="11DA31CF" w14:textId="6D287411" w:rsidR="00D22D6E" w:rsidRDefault="00376AF7" w:rsidP="00376AF7">
      <w:pPr>
        <w:spacing w:before="0" w:after="0"/>
        <w:jc w:val="center"/>
        <w:rPr>
          <w:rFonts w:eastAsia="Times New Roman" w:cs="Times New Roman"/>
          <w:szCs w:val="28"/>
          <w:lang w:val="nl-NL"/>
        </w:rPr>
      </w:pPr>
      <w:r>
        <w:rPr>
          <w:rFonts w:eastAsia="Times New Roman" w:cs="Times New Roman"/>
          <w:b/>
          <w:szCs w:val="28"/>
          <w:bdr w:val="none" w:sz="0" w:space="0" w:color="auto" w:frame="1"/>
        </w:rPr>
        <w:t>c</w:t>
      </w:r>
      <w:r w:rsidRPr="00113403">
        <w:rPr>
          <w:rFonts w:eastAsia="Times New Roman" w:cs="Times New Roman"/>
          <w:b/>
          <w:szCs w:val="28"/>
          <w:bdr w:val="none" w:sz="0" w:space="0" w:color="auto" w:frame="1"/>
        </w:rPr>
        <w:t>huyển đổi hình thức giữa văn bản giấy và thông điệp dữ liệu</w:t>
      </w:r>
      <w:bookmarkEnd w:id="3"/>
      <w:r>
        <w:rPr>
          <w:rFonts w:eastAsia="Times New Roman" w:cs="Times New Roman"/>
          <w:noProof/>
          <w:szCs w:val="28"/>
          <w:lang w:val="en-US"/>
        </w:rPr>
        <w:t xml:space="preserve"> </w:t>
      </w:r>
    </w:p>
    <w:p w14:paraId="3C232741" w14:textId="2C042A92" w:rsidR="00285F5B" w:rsidRDefault="00285F5B" w:rsidP="00230D8C">
      <w:pPr>
        <w:spacing w:before="240" w:after="0"/>
        <w:jc w:val="center"/>
        <w:rPr>
          <w:rFonts w:eastAsia="Times New Roman" w:cs="Times New Roman"/>
          <w:szCs w:val="28"/>
          <w:lang w:val="nl-NL"/>
        </w:rPr>
      </w:pPr>
      <w:r>
        <w:rPr>
          <w:rFonts w:eastAsia="Times New Roman" w:cs="Times New Roman"/>
          <w:noProof/>
          <w:szCs w:val="28"/>
          <w:lang w:val="en-US"/>
        </w:rPr>
        <mc:AlternateContent>
          <mc:Choice Requires="wps">
            <w:drawing>
              <wp:anchor distT="0" distB="0" distL="114300" distR="114300" simplePos="0" relativeHeight="251660288" behindDoc="0" locked="0" layoutInCell="1" allowOverlap="1" wp14:anchorId="11DA3247" wp14:editId="7ADEBFE8">
                <wp:simplePos x="0" y="0"/>
                <wp:positionH relativeFrom="column">
                  <wp:posOffset>2402840</wp:posOffset>
                </wp:positionH>
                <wp:positionV relativeFrom="paragraph">
                  <wp:posOffset>281241</wp:posOffset>
                </wp:positionV>
                <wp:extent cx="962025" cy="0"/>
                <wp:effectExtent l="0" t="0" r="15875" b="12700"/>
                <wp:wrapNone/>
                <wp:docPr id="45720559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E3E618" id="_x0000_t32" coordsize="21600,21600" o:spt="32" o:oned="t" path="m,l21600,21600e" filled="f">
                <v:path arrowok="t" fillok="f" o:connecttype="none"/>
                <o:lock v:ext="edit" shapetype="t"/>
              </v:shapetype>
              <v:shape id="AutoShape 2" o:spid="_x0000_s1026" type="#_x0000_t32" style="position:absolute;margin-left:189.2pt;margin-top:22.15pt;width:7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">
                <o:lock v:ext="edit" shapetype="f"/>
              </v:shape>
            </w:pict>
          </mc:Fallback>
        </mc:AlternateContent>
      </w:r>
    </w:p>
    <w:p w14:paraId="11DA31D0" w14:textId="70634969" w:rsidR="003A1E4E" w:rsidRPr="003D3167" w:rsidRDefault="00A134F6" w:rsidP="00230D8C">
      <w:pPr>
        <w:spacing w:before="240" w:after="0"/>
        <w:jc w:val="center"/>
        <w:rPr>
          <w:rFonts w:eastAsia="Times New Roman" w:cs="Times New Roman"/>
          <w:szCs w:val="28"/>
          <w:lang w:val="nl-NL"/>
        </w:rPr>
      </w:pPr>
      <w:r>
        <w:rPr>
          <w:rFonts w:eastAsia="Times New Roman" w:cs="Times New Roman"/>
          <w:szCs w:val="28"/>
          <w:lang w:val="nl-NL"/>
        </w:rPr>
        <w:t xml:space="preserve">Kính gửi: </w:t>
      </w:r>
      <w:r w:rsidR="003A1E4E" w:rsidRPr="003D3167">
        <w:rPr>
          <w:rFonts w:eastAsia="Times New Roman" w:cs="Times New Roman"/>
          <w:szCs w:val="28"/>
          <w:lang w:val="nl-NL"/>
        </w:rPr>
        <w:t>Chính phủ</w:t>
      </w:r>
    </w:p>
    <w:p w14:paraId="11DA31D1" w14:textId="77777777" w:rsidR="00413084" w:rsidRDefault="00413084" w:rsidP="00D22D6E">
      <w:pPr>
        <w:spacing w:before="0" w:after="0"/>
        <w:jc w:val="center"/>
        <w:rPr>
          <w:rFonts w:eastAsia="Times New Roman" w:cs="Times New Roman"/>
          <w:szCs w:val="28"/>
          <w:lang w:val="nl-NL"/>
        </w:rPr>
      </w:pPr>
    </w:p>
    <w:p w14:paraId="11DA31D2" w14:textId="77777777" w:rsidR="00E50212" w:rsidRPr="00A1458A" w:rsidRDefault="00A71712" w:rsidP="009167DC">
      <w:pPr>
        <w:ind w:firstLine="567"/>
        <w:jc w:val="both"/>
        <w:rPr>
          <w:rFonts w:asciiTheme="majorHAnsi" w:hAnsiTheme="majorHAnsi" w:cstheme="majorHAnsi"/>
          <w:szCs w:val="28"/>
          <w:lang w:val="nl-NL"/>
        </w:rPr>
      </w:pPr>
      <w:r w:rsidRPr="00A1458A">
        <w:rPr>
          <w:rFonts w:asciiTheme="majorHAnsi" w:hAnsiTheme="majorHAnsi" w:cstheme="majorHAnsi"/>
          <w:szCs w:val="28"/>
          <w:lang w:val="nl-NL"/>
        </w:rPr>
        <w:t xml:space="preserve">Luật </w:t>
      </w:r>
      <w:r w:rsidR="00A64816" w:rsidRPr="00A1458A">
        <w:rPr>
          <w:rFonts w:asciiTheme="majorHAnsi" w:hAnsiTheme="majorHAnsi" w:cstheme="majorHAnsi"/>
          <w:szCs w:val="28"/>
          <w:lang w:val="nl-NL"/>
        </w:rPr>
        <w:t>Giao dịch điện tử</w:t>
      </w:r>
      <w:r w:rsidRPr="00A1458A">
        <w:rPr>
          <w:rFonts w:asciiTheme="majorHAnsi" w:hAnsiTheme="majorHAnsi" w:cstheme="majorHAnsi"/>
          <w:szCs w:val="28"/>
          <w:lang w:val="nl-NL"/>
        </w:rPr>
        <w:t xml:space="preserve"> số </w:t>
      </w:r>
      <w:r w:rsidR="00A64816" w:rsidRPr="00A1458A">
        <w:rPr>
          <w:szCs w:val="28"/>
          <w:lang w:val="en-US"/>
        </w:rPr>
        <w:t>20</w:t>
      </w:r>
      <w:r w:rsidRPr="00A1458A">
        <w:rPr>
          <w:szCs w:val="28"/>
        </w:rPr>
        <w:t>/2023/QH15</w:t>
      </w:r>
      <w:r w:rsidRPr="00A1458A">
        <w:rPr>
          <w:szCs w:val="28"/>
          <w:lang w:val="en-US"/>
        </w:rPr>
        <w:t xml:space="preserve"> đã được </w:t>
      </w:r>
      <w:r w:rsidRPr="00A1458A">
        <w:rPr>
          <w:rFonts w:asciiTheme="majorHAnsi" w:hAnsiTheme="majorHAnsi" w:cstheme="majorHAnsi"/>
          <w:szCs w:val="28"/>
          <w:lang w:val="nl-NL"/>
        </w:rPr>
        <w:t xml:space="preserve">Quốc hội khóa XV thông qua ngày 20 tháng 6 năm 2023 tại kỳ họp thứ 5 và được </w:t>
      </w:r>
      <w:r w:rsidRPr="00A1458A">
        <w:rPr>
          <w:szCs w:val="28"/>
          <w:lang w:eastAsia="x-none"/>
        </w:rPr>
        <w:t xml:space="preserve">Chủ tịch nước công bố tại Lệnh số </w:t>
      </w:r>
      <w:r w:rsidR="00566974" w:rsidRPr="00A1458A">
        <w:rPr>
          <w:szCs w:val="28"/>
          <w:lang w:val="en-US" w:eastAsia="x-none"/>
        </w:rPr>
        <w:t>07</w:t>
      </w:r>
      <w:r w:rsidRPr="00A1458A">
        <w:rPr>
          <w:szCs w:val="28"/>
          <w:lang w:eastAsia="x-none"/>
        </w:rPr>
        <w:t>/202</w:t>
      </w:r>
      <w:r w:rsidRPr="00A1458A">
        <w:rPr>
          <w:szCs w:val="28"/>
          <w:lang w:val="en-US" w:eastAsia="x-none"/>
        </w:rPr>
        <w:t>3</w:t>
      </w:r>
      <w:r w:rsidRPr="00A1458A">
        <w:rPr>
          <w:szCs w:val="28"/>
          <w:lang w:eastAsia="x-none"/>
        </w:rPr>
        <w:t xml:space="preserve">/L-CTN ngày </w:t>
      </w:r>
      <w:r w:rsidRPr="00A1458A">
        <w:rPr>
          <w:szCs w:val="28"/>
          <w:lang w:val="en-US" w:eastAsia="x-none"/>
        </w:rPr>
        <w:t>30</w:t>
      </w:r>
      <w:r w:rsidRPr="00A1458A">
        <w:rPr>
          <w:szCs w:val="28"/>
          <w:lang w:eastAsia="x-none"/>
        </w:rPr>
        <w:t xml:space="preserve"> tháng </w:t>
      </w:r>
      <w:r w:rsidRPr="00A1458A">
        <w:rPr>
          <w:szCs w:val="28"/>
          <w:lang w:val="en-US" w:eastAsia="x-none"/>
        </w:rPr>
        <w:t>6</w:t>
      </w:r>
      <w:r w:rsidRPr="00A1458A">
        <w:rPr>
          <w:szCs w:val="28"/>
          <w:lang w:eastAsia="x-none"/>
        </w:rPr>
        <w:t xml:space="preserve"> năm 202</w:t>
      </w:r>
      <w:r w:rsidRPr="00A1458A">
        <w:rPr>
          <w:szCs w:val="28"/>
          <w:lang w:val="en-US" w:eastAsia="x-none"/>
        </w:rPr>
        <w:t>3</w:t>
      </w:r>
      <w:r w:rsidRPr="00A1458A">
        <w:rPr>
          <w:szCs w:val="28"/>
          <w:lang w:eastAsia="x-none"/>
        </w:rPr>
        <w:t xml:space="preserve">, </w:t>
      </w:r>
      <w:r w:rsidRPr="00A1458A">
        <w:rPr>
          <w:szCs w:val="28"/>
        </w:rPr>
        <w:t>có hiệu lực thi hành từ</w:t>
      </w:r>
      <w:r w:rsidR="00566974" w:rsidRPr="00A1458A">
        <w:rPr>
          <w:szCs w:val="28"/>
        </w:rPr>
        <w:t xml:space="preserve"> ngày 03</w:t>
      </w:r>
      <w:r w:rsidRPr="00A1458A">
        <w:rPr>
          <w:szCs w:val="28"/>
        </w:rPr>
        <w:t xml:space="preserve"> tháng 7 năm 202</w:t>
      </w:r>
      <w:r w:rsidRPr="00A1458A">
        <w:rPr>
          <w:szCs w:val="28"/>
          <w:lang w:val="en-US"/>
        </w:rPr>
        <w:t>4.</w:t>
      </w:r>
    </w:p>
    <w:p w14:paraId="11DA31D3" w14:textId="709A3E8B" w:rsidR="00F62455" w:rsidRDefault="004E18CF" w:rsidP="009167DC">
      <w:pPr>
        <w:ind w:firstLine="567"/>
        <w:jc w:val="both"/>
        <w:rPr>
          <w:rFonts w:asciiTheme="majorHAnsi" w:hAnsiTheme="majorHAnsi" w:cstheme="majorHAnsi"/>
          <w:szCs w:val="28"/>
          <w:lang w:val="nl-NL"/>
        </w:rPr>
      </w:pPr>
      <w:r w:rsidRPr="00B43435">
        <w:rPr>
          <w:szCs w:val="28"/>
          <w:lang w:val="nl-NL"/>
        </w:rPr>
        <w:t>Triển khai t</w:t>
      </w:r>
      <w:r w:rsidR="00812ECA" w:rsidRPr="00B43435">
        <w:rPr>
          <w:szCs w:val="28"/>
          <w:lang w:val="nl-NL"/>
        </w:rPr>
        <w:t>hực hiện</w:t>
      </w:r>
      <w:r w:rsidR="0066129B" w:rsidRPr="00B43435">
        <w:rPr>
          <w:szCs w:val="28"/>
          <w:lang w:val="nl-NL"/>
        </w:rPr>
        <w:t xml:space="preserve"> </w:t>
      </w:r>
      <w:r w:rsidR="00E50212">
        <w:rPr>
          <w:szCs w:val="28"/>
          <w:lang w:val="nl-NL"/>
        </w:rPr>
        <w:t xml:space="preserve">Quyết định số 857/QĐ-TTg ngày 18 tháng 7 năm 2023 của Thủ tướng Chính phủ ban hành Danh mục và phân công cơ quan chủ trì soạn thảo văn bản quy định chi tiết thi hành các luật, nghị quyết được Quốc hội khóa XV thông qua tại Kỳ họp 5, Bộ </w:t>
      </w:r>
      <w:r w:rsidR="00EB061C">
        <w:rPr>
          <w:szCs w:val="28"/>
          <w:lang w:val="nl-NL"/>
        </w:rPr>
        <w:t>Thông tin và Truyền thông</w:t>
      </w:r>
      <w:r w:rsidR="00CE42D2" w:rsidRPr="00B43435">
        <w:rPr>
          <w:rFonts w:asciiTheme="majorHAnsi" w:hAnsiTheme="majorHAnsi" w:cstheme="majorHAnsi"/>
          <w:szCs w:val="28"/>
          <w:lang w:val="nl-NL"/>
        </w:rPr>
        <w:t xml:space="preserve"> đã </w:t>
      </w:r>
      <w:r w:rsidR="003706D2" w:rsidRPr="00B43435">
        <w:rPr>
          <w:rFonts w:asciiTheme="majorHAnsi" w:hAnsiTheme="majorHAnsi" w:cstheme="majorHAnsi"/>
          <w:szCs w:val="28"/>
          <w:lang w:val="nl-NL"/>
        </w:rPr>
        <w:t xml:space="preserve">triển khai nghiên cứu xây dựng dự thảo </w:t>
      </w:r>
      <w:r w:rsidR="00E50212">
        <w:rPr>
          <w:rFonts w:asciiTheme="majorHAnsi" w:hAnsiTheme="majorHAnsi" w:cstheme="majorHAnsi"/>
          <w:szCs w:val="28"/>
          <w:lang w:val="nl-NL"/>
        </w:rPr>
        <w:t xml:space="preserve">Nghị định của Chính phủ </w:t>
      </w:r>
      <w:r w:rsidR="00E50212" w:rsidRPr="00E50212">
        <w:rPr>
          <w:rFonts w:asciiTheme="majorHAnsi" w:hAnsiTheme="majorHAnsi" w:cstheme="majorHAnsi"/>
          <w:szCs w:val="28"/>
          <w:lang w:val="nl-NL"/>
        </w:rPr>
        <w:t xml:space="preserve">quy định </w:t>
      </w:r>
      <w:r w:rsidR="00DA12EA">
        <w:rPr>
          <w:rFonts w:asciiTheme="majorHAnsi" w:hAnsiTheme="majorHAnsi" w:cstheme="majorHAnsi"/>
          <w:szCs w:val="28"/>
          <w:lang w:val="nl-NL"/>
        </w:rPr>
        <w:t xml:space="preserve">về </w:t>
      </w:r>
      <w:r w:rsidR="00D03E36">
        <w:rPr>
          <w:rFonts w:asciiTheme="majorHAnsi" w:hAnsiTheme="majorHAnsi" w:cstheme="majorHAnsi"/>
          <w:szCs w:val="28"/>
          <w:lang w:val="nl-NL"/>
        </w:rPr>
        <w:t xml:space="preserve">giao dịch điện tử trong cơ quan nhà nước và Hệ thống </w:t>
      </w:r>
      <w:r w:rsidR="00EE5417">
        <w:rPr>
          <w:rFonts w:asciiTheme="majorHAnsi" w:hAnsiTheme="majorHAnsi" w:cstheme="majorHAnsi"/>
          <w:szCs w:val="28"/>
          <w:lang w:val="nl-NL"/>
        </w:rPr>
        <w:t>thông tin phục vụ giao dịch điện tử</w:t>
      </w:r>
      <w:r w:rsidR="00D92C76">
        <w:rPr>
          <w:noProof/>
          <w:szCs w:val="28"/>
          <w:lang w:val="nl-NL"/>
        </w:rPr>
        <w:t>.</w:t>
      </w:r>
      <w:r w:rsidR="003706D2" w:rsidRPr="00B43435">
        <w:rPr>
          <w:rFonts w:asciiTheme="majorHAnsi" w:hAnsiTheme="majorHAnsi" w:cstheme="majorHAnsi"/>
          <w:szCs w:val="28"/>
          <w:lang w:val="nl-NL"/>
        </w:rPr>
        <w:t xml:space="preserve"> Dự thảo Nghị định đã được </w:t>
      </w:r>
      <w:r w:rsidR="00D56484">
        <w:rPr>
          <w:rFonts w:asciiTheme="majorHAnsi" w:hAnsiTheme="majorHAnsi" w:cstheme="majorHAnsi"/>
          <w:szCs w:val="28"/>
          <w:lang w:val="nl-NL"/>
        </w:rPr>
        <w:t>xin</w:t>
      </w:r>
      <w:r w:rsidR="005808AE" w:rsidRPr="00B43435">
        <w:rPr>
          <w:rFonts w:asciiTheme="majorHAnsi" w:hAnsiTheme="majorHAnsi" w:cstheme="majorHAnsi"/>
          <w:szCs w:val="28"/>
          <w:lang w:val="nl-NL"/>
        </w:rPr>
        <w:t xml:space="preserve"> ý kiến các </w:t>
      </w:r>
      <w:r w:rsidR="00D56484">
        <w:rPr>
          <w:rFonts w:asciiTheme="majorHAnsi" w:hAnsiTheme="majorHAnsi" w:cstheme="majorHAnsi"/>
          <w:szCs w:val="28"/>
          <w:lang w:val="nl-NL"/>
        </w:rPr>
        <w:t>B</w:t>
      </w:r>
      <w:r w:rsidR="00D56484" w:rsidRPr="00D56484">
        <w:rPr>
          <w:rFonts w:asciiTheme="majorHAnsi" w:hAnsiTheme="majorHAnsi" w:cstheme="majorHAnsi"/>
          <w:szCs w:val="28"/>
          <w:lang w:val="nl-NL"/>
        </w:rPr>
        <w:t>ộ</w:t>
      </w:r>
      <w:r w:rsidR="00D56484">
        <w:rPr>
          <w:rFonts w:asciiTheme="majorHAnsi" w:hAnsiTheme="majorHAnsi" w:cstheme="majorHAnsi"/>
          <w:szCs w:val="28"/>
          <w:lang w:val="nl-NL"/>
        </w:rPr>
        <w:t>, ng</w:t>
      </w:r>
      <w:r w:rsidR="00D56484" w:rsidRPr="00D56484">
        <w:rPr>
          <w:rFonts w:asciiTheme="majorHAnsi" w:hAnsiTheme="majorHAnsi" w:cstheme="majorHAnsi"/>
          <w:szCs w:val="28"/>
          <w:lang w:val="nl-NL"/>
        </w:rPr>
        <w:t>ành</w:t>
      </w:r>
      <w:r w:rsidR="00CE42D2" w:rsidRPr="00B43435">
        <w:rPr>
          <w:rFonts w:asciiTheme="majorHAnsi" w:hAnsiTheme="majorHAnsi" w:cstheme="majorHAnsi"/>
          <w:szCs w:val="28"/>
          <w:lang w:val="nl-NL"/>
        </w:rPr>
        <w:t>,</w:t>
      </w:r>
      <w:r w:rsidR="00D56484">
        <w:rPr>
          <w:rFonts w:asciiTheme="majorHAnsi" w:hAnsiTheme="majorHAnsi" w:cstheme="majorHAnsi"/>
          <w:szCs w:val="28"/>
          <w:lang w:val="nl-NL"/>
        </w:rPr>
        <w:t xml:space="preserve"> </w:t>
      </w:r>
      <w:r w:rsidR="00D56484" w:rsidRPr="00D56484">
        <w:rPr>
          <w:rFonts w:asciiTheme="majorHAnsi" w:hAnsiTheme="majorHAnsi" w:cstheme="majorHAnsi"/>
          <w:szCs w:val="28"/>
          <w:lang w:val="nl-NL"/>
        </w:rPr>
        <w:t>địa</w:t>
      </w:r>
      <w:r w:rsidR="00D56484">
        <w:rPr>
          <w:rFonts w:asciiTheme="majorHAnsi" w:hAnsiTheme="majorHAnsi" w:cstheme="majorHAnsi"/>
          <w:szCs w:val="28"/>
          <w:lang w:val="nl-NL"/>
        </w:rPr>
        <w:t xml:space="preserve"> ph</w:t>
      </w:r>
      <w:r w:rsidR="00D56484" w:rsidRPr="00D56484">
        <w:rPr>
          <w:rFonts w:asciiTheme="majorHAnsi" w:hAnsiTheme="majorHAnsi" w:cstheme="majorHAnsi"/>
          <w:szCs w:val="28"/>
          <w:lang w:val="nl-NL"/>
        </w:rPr>
        <w:t>ươ</w:t>
      </w:r>
      <w:r w:rsidR="00D56484">
        <w:rPr>
          <w:rFonts w:asciiTheme="majorHAnsi" w:hAnsiTheme="majorHAnsi" w:cstheme="majorHAnsi"/>
          <w:szCs w:val="28"/>
          <w:lang w:val="nl-NL"/>
        </w:rPr>
        <w:t>ng, t</w:t>
      </w:r>
      <w:r w:rsidR="00D56484" w:rsidRPr="00D56484">
        <w:rPr>
          <w:rFonts w:asciiTheme="majorHAnsi" w:hAnsiTheme="majorHAnsi" w:cstheme="majorHAnsi"/>
          <w:szCs w:val="28"/>
          <w:lang w:val="nl-NL"/>
        </w:rPr>
        <w:t>ổ</w:t>
      </w:r>
      <w:r w:rsidR="00D56484">
        <w:rPr>
          <w:rFonts w:asciiTheme="majorHAnsi" w:hAnsiTheme="majorHAnsi" w:cstheme="majorHAnsi"/>
          <w:szCs w:val="28"/>
          <w:lang w:val="nl-NL"/>
        </w:rPr>
        <w:t xml:space="preserve"> ch</w:t>
      </w:r>
      <w:r w:rsidR="00D56484" w:rsidRPr="00D56484">
        <w:rPr>
          <w:rFonts w:asciiTheme="majorHAnsi" w:hAnsiTheme="majorHAnsi" w:cstheme="majorHAnsi"/>
          <w:szCs w:val="28"/>
          <w:lang w:val="nl-NL"/>
        </w:rPr>
        <w:t>ức</w:t>
      </w:r>
      <w:r w:rsidR="00D56484">
        <w:rPr>
          <w:rFonts w:asciiTheme="majorHAnsi" w:hAnsiTheme="majorHAnsi" w:cstheme="majorHAnsi"/>
          <w:szCs w:val="28"/>
          <w:lang w:val="nl-NL"/>
        </w:rPr>
        <w:t xml:space="preserve"> c</w:t>
      </w:r>
      <w:r w:rsidR="00D56484" w:rsidRPr="00D56484">
        <w:rPr>
          <w:rFonts w:asciiTheme="majorHAnsi" w:hAnsiTheme="majorHAnsi" w:cstheme="majorHAnsi"/>
          <w:szCs w:val="28"/>
          <w:lang w:val="nl-NL"/>
        </w:rPr>
        <w:t>ó</w:t>
      </w:r>
      <w:r w:rsidR="00D56484">
        <w:rPr>
          <w:rFonts w:asciiTheme="majorHAnsi" w:hAnsiTheme="majorHAnsi" w:cstheme="majorHAnsi"/>
          <w:szCs w:val="28"/>
          <w:lang w:val="nl-NL"/>
        </w:rPr>
        <w:t xml:space="preserve"> li</w:t>
      </w:r>
      <w:r w:rsidR="00D56484" w:rsidRPr="00D56484">
        <w:rPr>
          <w:rFonts w:asciiTheme="majorHAnsi" w:hAnsiTheme="majorHAnsi" w:cstheme="majorHAnsi"/>
          <w:szCs w:val="28"/>
          <w:lang w:val="nl-NL"/>
        </w:rPr>
        <w:t>ê</w:t>
      </w:r>
      <w:r w:rsidR="00D56484">
        <w:rPr>
          <w:rFonts w:asciiTheme="majorHAnsi" w:hAnsiTheme="majorHAnsi" w:cstheme="majorHAnsi"/>
          <w:szCs w:val="28"/>
          <w:lang w:val="nl-NL"/>
        </w:rPr>
        <w:t>n quan</w:t>
      </w:r>
      <w:r w:rsidR="005808AE" w:rsidRPr="00B43435">
        <w:rPr>
          <w:rFonts w:asciiTheme="majorHAnsi" w:hAnsiTheme="majorHAnsi" w:cstheme="majorHAnsi"/>
          <w:szCs w:val="28"/>
          <w:lang w:val="nl-NL"/>
        </w:rPr>
        <w:t xml:space="preserve"> theo quy trình</w:t>
      </w:r>
      <w:r w:rsidR="00CE42D2" w:rsidRPr="00B43435">
        <w:rPr>
          <w:rFonts w:asciiTheme="majorHAnsi" w:hAnsiTheme="majorHAnsi" w:cstheme="majorHAnsi"/>
          <w:szCs w:val="28"/>
          <w:lang w:val="nl-NL"/>
        </w:rPr>
        <w:t>,</w:t>
      </w:r>
      <w:r w:rsidR="005808AE" w:rsidRPr="00B43435">
        <w:rPr>
          <w:rFonts w:asciiTheme="majorHAnsi" w:hAnsiTheme="majorHAnsi" w:cstheme="majorHAnsi"/>
          <w:szCs w:val="28"/>
          <w:lang w:val="nl-NL"/>
        </w:rPr>
        <w:t xml:space="preserve"> thủ tục quy định tại Luật Ban hành văn bản quy phạm pháp luật, đăng trên </w:t>
      </w:r>
      <w:r w:rsidR="00230D8C">
        <w:rPr>
          <w:rFonts w:asciiTheme="majorHAnsi" w:hAnsiTheme="majorHAnsi" w:cstheme="majorHAnsi"/>
          <w:szCs w:val="28"/>
          <w:lang w:val="nl-NL"/>
        </w:rPr>
        <w:t>Cổng T</w:t>
      </w:r>
      <w:r w:rsidR="005808AE" w:rsidRPr="00B43435">
        <w:rPr>
          <w:rFonts w:asciiTheme="majorHAnsi" w:hAnsiTheme="majorHAnsi" w:cstheme="majorHAnsi"/>
          <w:szCs w:val="28"/>
          <w:lang w:val="nl-NL"/>
        </w:rPr>
        <w:t xml:space="preserve">hông tin điện tử Chính phủ, </w:t>
      </w:r>
      <w:r w:rsidR="00230D8C">
        <w:rPr>
          <w:rFonts w:asciiTheme="majorHAnsi" w:hAnsiTheme="majorHAnsi" w:cstheme="majorHAnsi"/>
          <w:szCs w:val="28"/>
          <w:lang w:val="nl-NL"/>
        </w:rPr>
        <w:t>Cổng T</w:t>
      </w:r>
      <w:r w:rsidR="005808AE" w:rsidRPr="00B43435">
        <w:rPr>
          <w:rFonts w:asciiTheme="majorHAnsi" w:hAnsiTheme="majorHAnsi" w:cstheme="majorHAnsi"/>
          <w:szCs w:val="28"/>
          <w:lang w:val="nl-NL"/>
        </w:rPr>
        <w:t>hông tin điện tử Bộ</w:t>
      </w:r>
      <w:r w:rsidR="00AA31E0">
        <w:rPr>
          <w:rFonts w:asciiTheme="majorHAnsi" w:hAnsiTheme="majorHAnsi" w:cstheme="majorHAnsi"/>
          <w:szCs w:val="28"/>
          <w:lang w:val="nl-NL"/>
        </w:rPr>
        <w:t xml:space="preserve"> </w:t>
      </w:r>
      <w:r w:rsidR="00357A24">
        <w:rPr>
          <w:rFonts w:asciiTheme="majorHAnsi" w:hAnsiTheme="majorHAnsi" w:cstheme="majorHAnsi"/>
          <w:szCs w:val="28"/>
          <w:lang w:val="nl-NL"/>
        </w:rPr>
        <w:t>Thông tin và Truyền thông</w:t>
      </w:r>
      <w:r w:rsidR="005808AE" w:rsidRPr="00B43435">
        <w:rPr>
          <w:rFonts w:asciiTheme="majorHAnsi" w:hAnsiTheme="majorHAnsi" w:cstheme="majorHAnsi"/>
          <w:szCs w:val="28"/>
          <w:lang w:val="nl-NL"/>
        </w:rPr>
        <w:t xml:space="preserve"> </w:t>
      </w:r>
      <w:r w:rsidR="00D56484">
        <w:rPr>
          <w:rFonts w:asciiTheme="majorHAnsi" w:hAnsiTheme="majorHAnsi" w:cstheme="majorHAnsi"/>
          <w:szCs w:val="28"/>
          <w:lang w:val="nl-NL"/>
        </w:rPr>
        <w:t>đ</w:t>
      </w:r>
      <w:r w:rsidR="00D56484" w:rsidRPr="00D56484">
        <w:rPr>
          <w:rFonts w:asciiTheme="majorHAnsi" w:hAnsiTheme="majorHAnsi" w:cstheme="majorHAnsi"/>
          <w:szCs w:val="28"/>
          <w:lang w:val="nl-NL"/>
        </w:rPr>
        <w:t>ể</w:t>
      </w:r>
      <w:r w:rsidR="00D56484">
        <w:rPr>
          <w:rFonts w:asciiTheme="majorHAnsi" w:hAnsiTheme="majorHAnsi" w:cstheme="majorHAnsi"/>
          <w:szCs w:val="28"/>
          <w:lang w:val="nl-NL"/>
        </w:rPr>
        <w:t xml:space="preserve"> xin</w:t>
      </w:r>
      <w:r w:rsidR="005808AE" w:rsidRPr="00B43435">
        <w:rPr>
          <w:rFonts w:asciiTheme="majorHAnsi" w:hAnsiTheme="majorHAnsi" w:cstheme="majorHAnsi"/>
          <w:szCs w:val="28"/>
          <w:lang w:val="nl-NL"/>
        </w:rPr>
        <w:t xml:space="preserve"> ý kiến rộng rãi của tổ chức, cá nhân.</w:t>
      </w:r>
    </w:p>
    <w:p w14:paraId="11DA31D4" w14:textId="77777777" w:rsidR="005808AE" w:rsidRPr="003D3167" w:rsidRDefault="005808AE" w:rsidP="009167DC">
      <w:pPr>
        <w:ind w:firstLine="567"/>
        <w:jc w:val="both"/>
        <w:rPr>
          <w:rFonts w:asciiTheme="majorHAnsi" w:hAnsiTheme="majorHAnsi" w:cstheme="majorHAnsi"/>
          <w:szCs w:val="28"/>
          <w:lang w:val="nl-NL"/>
        </w:rPr>
      </w:pPr>
      <w:r w:rsidRPr="003D3167">
        <w:rPr>
          <w:rFonts w:asciiTheme="majorHAnsi" w:hAnsiTheme="majorHAnsi" w:cstheme="majorHAnsi"/>
          <w:bCs/>
          <w:szCs w:val="28"/>
          <w:lang w:val="nl-NL"/>
        </w:rPr>
        <w:t xml:space="preserve">Bộ </w:t>
      </w:r>
      <w:r w:rsidR="00357A24">
        <w:rPr>
          <w:rFonts w:asciiTheme="majorHAnsi" w:hAnsiTheme="majorHAnsi" w:cstheme="majorHAnsi"/>
          <w:bCs/>
          <w:szCs w:val="28"/>
          <w:lang w:val="nl-NL"/>
        </w:rPr>
        <w:t>Thông tin và Truyền thông</w:t>
      </w:r>
      <w:r w:rsidRPr="003D3167">
        <w:rPr>
          <w:rFonts w:asciiTheme="majorHAnsi" w:hAnsiTheme="majorHAnsi" w:cstheme="majorHAnsi"/>
          <w:bCs/>
          <w:szCs w:val="28"/>
          <w:lang w:val="nl-NL"/>
        </w:rPr>
        <w:t xml:space="preserve"> </w:t>
      </w:r>
      <w:r w:rsidRPr="003D3167">
        <w:rPr>
          <w:rFonts w:asciiTheme="majorHAnsi" w:hAnsiTheme="majorHAnsi" w:cstheme="majorHAnsi"/>
          <w:szCs w:val="28"/>
          <w:lang w:val="nl-NL"/>
        </w:rPr>
        <w:t>xin trình Chính phủ về dự thảo Nghị định như sau:</w:t>
      </w:r>
    </w:p>
    <w:p w14:paraId="11DA31D5" w14:textId="77777777" w:rsidR="00616B81" w:rsidRPr="003D3167" w:rsidRDefault="00616B81" w:rsidP="009167DC">
      <w:pPr>
        <w:ind w:firstLine="567"/>
        <w:jc w:val="both"/>
        <w:rPr>
          <w:rFonts w:asciiTheme="majorHAnsi" w:hAnsiTheme="majorHAnsi" w:cstheme="majorHAnsi"/>
          <w:b/>
          <w:szCs w:val="28"/>
          <w:lang w:val="nl-NL"/>
        </w:rPr>
      </w:pPr>
      <w:r w:rsidRPr="003D3167">
        <w:rPr>
          <w:rFonts w:asciiTheme="majorHAnsi" w:hAnsiTheme="majorHAnsi" w:cstheme="majorHAnsi"/>
          <w:b/>
          <w:szCs w:val="28"/>
          <w:lang w:val="nl-NL"/>
        </w:rPr>
        <w:t>I</w:t>
      </w:r>
      <w:r w:rsidR="0041651B" w:rsidRPr="003D3167">
        <w:rPr>
          <w:rFonts w:asciiTheme="majorHAnsi" w:hAnsiTheme="majorHAnsi" w:cstheme="majorHAnsi"/>
          <w:b/>
          <w:szCs w:val="28"/>
          <w:lang w:val="nl-NL"/>
        </w:rPr>
        <w:t xml:space="preserve">. </w:t>
      </w:r>
      <w:r w:rsidRPr="003D3167">
        <w:rPr>
          <w:rFonts w:asciiTheme="majorHAnsi" w:hAnsiTheme="majorHAnsi" w:cstheme="majorHAnsi"/>
          <w:b/>
          <w:szCs w:val="28"/>
          <w:lang w:val="nl-NL"/>
        </w:rPr>
        <w:t>SỰ CẦN THIẾT BAN HÀNH NGHỊ ĐỊNH</w:t>
      </w:r>
    </w:p>
    <w:p w14:paraId="11DA31D6" w14:textId="15157709" w:rsidR="00E830D5" w:rsidRDefault="00E830D5" w:rsidP="009167DC">
      <w:pPr>
        <w:ind w:firstLine="567"/>
        <w:jc w:val="both"/>
        <w:rPr>
          <w:b/>
          <w:bCs/>
          <w:iCs/>
          <w:szCs w:val="28"/>
          <w:lang w:val="sv-SE"/>
        </w:rPr>
      </w:pPr>
      <w:bookmarkStart w:id="4" w:name="_Toc90323728"/>
      <w:r w:rsidRPr="00E830D5">
        <w:rPr>
          <w:b/>
          <w:bCs/>
          <w:iCs/>
          <w:szCs w:val="28"/>
          <w:lang w:val="sv-SE"/>
        </w:rPr>
        <w:t>1. Cơ sở pháp lý</w:t>
      </w:r>
    </w:p>
    <w:p w14:paraId="11DA31D7" w14:textId="77777777" w:rsidR="005F70EC" w:rsidRDefault="005F70EC" w:rsidP="009167DC">
      <w:pPr>
        <w:ind w:firstLine="567"/>
        <w:jc w:val="both"/>
        <w:rPr>
          <w:bCs/>
          <w:iCs/>
          <w:szCs w:val="28"/>
          <w:lang w:val="sv-SE"/>
        </w:rPr>
      </w:pPr>
      <w:r>
        <w:rPr>
          <w:bCs/>
          <w:iCs/>
          <w:szCs w:val="28"/>
          <w:lang w:val="sv-SE"/>
        </w:rPr>
        <w:t xml:space="preserve">Luật </w:t>
      </w:r>
      <w:r w:rsidR="006779BF">
        <w:rPr>
          <w:bCs/>
          <w:iCs/>
          <w:szCs w:val="28"/>
          <w:lang w:val="sv-SE"/>
        </w:rPr>
        <w:t>Giao dịch điện tử</w:t>
      </w:r>
      <w:r>
        <w:rPr>
          <w:bCs/>
          <w:iCs/>
          <w:szCs w:val="28"/>
          <w:lang w:val="sv-SE"/>
        </w:rPr>
        <w:t xml:space="preserve"> được thông qua ngày 2</w:t>
      </w:r>
      <w:r w:rsidR="006779BF">
        <w:rPr>
          <w:bCs/>
          <w:iCs/>
          <w:szCs w:val="28"/>
          <w:lang w:val="sv-SE"/>
        </w:rPr>
        <w:t>2</w:t>
      </w:r>
      <w:r>
        <w:rPr>
          <w:bCs/>
          <w:iCs/>
          <w:szCs w:val="28"/>
          <w:lang w:val="sv-SE"/>
        </w:rPr>
        <w:t xml:space="preserve"> tháng 6 năm 2023 và có hiệu lực thi hành từ ngày 01 tháng 7 năm 2024.</w:t>
      </w:r>
    </w:p>
    <w:p w14:paraId="11DA31D8" w14:textId="0550DF9E" w:rsidR="00BD15FD" w:rsidRDefault="0071336B" w:rsidP="009167DC">
      <w:pPr>
        <w:ind w:firstLine="567"/>
        <w:jc w:val="both"/>
        <w:rPr>
          <w:bCs/>
          <w:iCs/>
          <w:szCs w:val="28"/>
          <w:lang w:val="sv-SE"/>
        </w:rPr>
      </w:pPr>
      <w:r>
        <w:rPr>
          <w:szCs w:val="28"/>
          <w:lang w:val="nl-NL"/>
        </w:rPr>
        <w:t>N</w:t>
      </w:r>
      <w:r w:rsidR="00C80304">
        <w:rPr>
          <w:szCs w:val="28"/>
          <w:lang w:val="nl-NL"/>
        </w:rPr>
        <w:t xml:space="preserve">gày 18 tháng 7 năm 2023 Thủ tướng Chính phủ ban hành </w:t>
      </w:r>
      <w:r>
        <w:rPr>
          <w:szCs w:val="28"/>
          <w:lang w:val="nl-NL"/>
        </w:rPr>
        <w:t xml:space="preserve">Quyết định số 857/QĐ-TTg quy định </w:t>
      </w:r>
      <w:r w:rsidR="00C80304">
        <w:rPr>
          <w:szCs w:val="28"/>
          <w:lang w:val="nl-NL"/>
        </w:rPr>
        <w:t>Danh mục và phân công cơ quan chủ trì soạn thảo văn bản quy định chi tiết thi hành các luật, nghị quyết được Quốc hội khóa XV thông qua tại Kỳ họp 5</w:t>
      </w:r>
      <w:r>
        <w:rPr>
          <w:szCs w:val="28"/>
          <w:lang w:val="nl-NL"/>
        </w:rPr>
        <w:t xml:space="preserve">. Theo đó, </w:t>
      </w:r>
      <w:r w:rsidR="00297564">
        <w:rPr>
          <w:szCs w:val="28"/>
          <w:lang w:val="nl-NL"/>
        </w:rPr>
        <w:t xml:space="preserve">Bộ </w:t>
      </w:r>
      <w:r w:rsidR="006779BF">
        <w:rPr>
          <w:szCs w:val="28"/>
          <w:lang w:val="nl-NL"/>
        </w:rPr>
        <w:t>Thông tin và Truyền thông</w:t>
      </w:r>
      <w:r>
        <w:rPr>
          <w:szCs w:val="28"/>
          <w:lang w:val="nl-NL"/>
        </w:rPr>
        <w:t xml:space="preserve"> được giao chủ trì xây dựng </w:t>
      </w:r>
      <w:r w:rsidRPr="0071336B">
        <w:rPr>
          <w:szCs w:val="28"/>
          <w:lang w:val="nl-NL"/>
        </w:rPr>
        <w:t xml:space="preserve">Nghị định quy định </w:t>
      </w:r>
      <w:r w:rsidR="0019002F">
        <w:rPr>
          <w:szCs w:val="28"/>
          <w:lang w:val="nl-NL"/>
        </w:rPr>
        <w:t xml:space="preserve">về </w:t>
      </w:r>
      <w:r w:rsidR="007916D4">
        <w:rPr>
          <w:szCs w:val="28"/>
          <w:lang w:val="nl-NL"/>
        </w:rPr>
        <w:t xml:space="preserve">giao dịch điện tử trong cơ quan nhà nước và </w:t>
      </w:r>
      <w:r w:rsidR="00827425">
        <w:rPr>
          <w:szCs w:val="28"/>
          <w:lang w:val="nl-NL"/>
        </w:rPr>
        <w:t>Hệ thống thông tin phục vụ giao dịch điện tử.</w:t>
      </w:r>
    </w:p>
    <w:p w14:paraId="11DA31D9" w14:textId="77777777" w:rsidR="002C6E59" w:rsidRDefault="0071336B" w:rsidP="009167DC">
      <w:pPr>
        <w:ind w:firstLine="567"/>
        <w:jc w:val="both"/>
        <w:rPr>
          <w:bCs/>
          <w:iCs/>
          <w:szCs w:val="28"/>
          <w:lang w:val="sv-SE"/>
        </w:rPr>
      </w:pPr>
      <w:r>
        <w:rPr>
          <w:bCs/>
          <w:iCs/>
          <w:szCs w:val="28"/>
          <w:lang w:val="sv-SE"/>
        </w:rPr>
        <w:lastRenderedPageBreak/>
        <w:t>Căn cứ các văn bản nêu trên, t</w:t>
      </w:r>
      <w:r w:rsidR="005F70EC">
        <w:rPr>
          <w:bCs/>
          <w:iCs/>
          <w:szCs w:val="28"/>
          <w:lang w:val="sv-SE"/>
        </w:rPr>
        <w:t xml:space="preserve">rên cơ sở rà soát và đánh giá các nội dung quy định tại </w:t>
      </w:r>
      <w:r w:rsidR="00B41ABB">
        <w:rPr>
          <w:bCs/>
          <w:iCs/>
          <w:szCs w:val="28"/>
          <w:lang w:val="sv-SE"/>
        </w:rPr>
        <w:t xml:space="preserve">Luật </w:t>
      </w:r>
      <w:r w:rsidR="002C6E59">
        <w:rPr>
          <w:bCs/>
          <w:iCs/>
          <w:szCs w:val="28"/>
          <w:lang w:val="sv-SE"/>
        </w:rPr>
        <w:t>Giao dịch điện tử</w:t>
      </w:r>
      <w:r w:rsidR="005F70EC">
        <w:rPr>
          <w:bCs/>
          <w:iCs/>
          <w:szCs w:val="28"/>
          <w:lang w:val="sv-SE"/>
        </w:rPr>
        <w:t xml:space="preserve">, Bộ </w:t>
      </w:r>
      <w:r w:rsidR="002C6E59">
        <w:rPr>
          <w:bCs/>
          <w:iCs/>
          <w:szCs w:val="28"/>
          <w:lang w:val="sv-SE"/>
        </w:rPr>
        <w:t>Thông tin và Truyền thông</w:t>
      </w:r>
      <w:r w:rsidR="005F70EC">
        <w:rPr>
          <w:bCs/>
          <w:iCs/>
          <w:szCs w:val="28"/>
          <w:lang w:val="sv-SE"/>
        </w:rPr>
        <w:t xml:space="preserve"> xây dựng dự thảo Nghị định để quy định chi tiết các điều, khoản</w:t>
      </w:r>
      <w:r w:rsidR="00B41ABB">
        <w:rPr>
          <w:bCs/>
          <w:iCs/>
          <w:szCs w:val="28"/>
          <w:lang w:val="sv-SE"/>
        </w:rPr>
        <w:t xml:space="preserve"> của Luật</w:t>
      </w:r>
      <w:r w:rsidR="005F70EC">
        <w:rPr>
          <w:bCs/>
          <w:iCs/>
          <w:szCs w:val="28"/>
          <w:lang w:val="sv-SE"/>
        </w:rPr>
        <w:t xml:space="preserve"> gồm: </w:t>
      </w:r>
    </w:p>
    <w:p w14:paraId="6EDBA286" w14:textId="4FEE70B2" w:rsidR="00796553" w:rsidRDefault="00E0039C" w:rsidP="009167DC">
      <w:pPr>
        <w:ind w:firstLine="567"/>
        <w:jc w:val="both"/>
        <w:rPr>
          <w:bCs/>
          <w:iCs/>
          <w:szCs w:val="28"/>
          <w:lang w:val="sv-SE"/>
        </w:rPr>
      </w:pPr>
      <w:r w:rsidRPr="00D36A89">
        <w:rPr>
          <w:bCs/>
          <w:iCs/>
          <w:szCs w:val="28"/>
          <w:lang w:val="sv-SE"/>
        </w:rPr>
        <w:t>- Khoản 4, Điều 12 (Chuyển đổi hình thức giữa văn bản giấy và thông điệp dữ liệu)</w:t>
      </w:r>
      <w:r w:rsidR="00C52E6A">
        <w:rPr>
          <w:bCs/>
          <w:iCs/>
          <w:szCs w:val="28"/>
          <w:lang w:val="sv-SE"/>
        </w:rPr>
        <w:t>;</w:t>
      </w:r>
    </w:p>
    <w:p w14:paraId="4CCAD6AE" w14:textId="5A6C76E1" w:rsidR="00D77CB4" w:rsidRDefault="00E0039C" w:rsidP="009167DC">
      <w:pPr>
        <w:ind w:firstLine="567"/>
        <w:jc w:val="both"/>
        <w:rPr>
          <w:bCs/>
          <w:iCs/>
          <w:szCs w:val="28"/>
          <w:lang w:val="sv-SE"/>
        </w:rPr>
      </w:pPr>
      <w:r w:rsidRPr="00D36A89">
        <w:rPr>
          <w:bCs/>
          <w:iCs/>
          <w:szCs w:val="28"/>
          <w:lang w:val="sv-SE"/>
        </w:rPr>
        <w:t>- Khoản 5, Điều 44 (Hoạt động của cơ quan nhà nước trên môi trường điện tử)</w:t>
      </w:r>
      <w:r w:rsidR="00C52E6A">
        <w:rPr>
          <w:bCs/>
          <w:iCs/>
          <w:szCs w:val="28"/>
          <w:lang w:val="sv-SE"/>
        </w:rPr>
        <w:t>;</w:t>
      </w:r>
    </w:p>
    <w:p w14:paraId="37BA3A99" w14:textId="2365F3C4" w:rsidR="00051FE3" w:rsidRDefault="00E0039C" w:rsidP="009167DC">
      <w:pPr>
        <w:ind w:firstLine="567"/>
        <w:jc w:val="both"/>
        <w:rPr>
          <w:bCs/>
          <w:iCs/>
          <w:szCs w:val="28"/>
          <w:lang w:val="sv-SE"/>
        </w:rPr>
      </w:pPr>
      <w:r w:rsidRPr="00D36A89">
        <w:rPr>
          <w:bCs/>
          <w:iCs/>
          <w:szCs w:val="28"/>
          <w:lang w:val="sv-SE"/>
        </w:rPr>
        <w:t>- Khoản 4, Điều 45 (Hệ thống thông tin phục vụ giao dịch điện tử)</w:t>
      </w:r>
      <w:r w:rsidR="00C52E6A">
        <w:rPr>
          <w:bCs/>
          <w:iCs/>
          <w:szCs w:val="28"/>
          <w:lang w:val="sv-SE"/>
        </w:rPr>
        <w:t>;</w:t>
      </w:r>
    </w:p>
    <w:p w14:paraId="0EB3E1B5" w14:textId="14D8F686" w:rsidR="009466F3" w:rsidRDefault="00E0039C" w:rsidP="009167DC">
      <w:pPr>
        <w:ind w:firstLine="567"/>
        <w:jc w:val="both"/>
        <w:rPr>
          <w:bCs/>
          <w:iCs/>
          <w:szCs w:val="28"/>
          <w:lang w:val="sv-SE"/>
        </w:rPr>
      </w:pPr>
      <w:r w:rsidRPr="00D36A89">
        <w:rPr>
          <w:bCs/>
          <w:iCs/>
          <w:szCs w:val="28"/>
          <w:lang w:val="sv-SE"/>
        </w:rPr>
        <w:t>- Khoản 4</w:t>
      </w:r>
      <w:r w:rsidR="00000BB5">
        <w:rPr>
          <w:bCs/>
          <w:iCs/>
          <w:szCs w:val="28"/>
          <w:lang w:val="sv-SE"/>
        </w:rPr>
        <w:t>,</w:t>
      </w:r>
      <w:r w:rsidRPr="00D36A89">
        <w:rPr>
          <w:bCs/>
          <w:iCs/>
          <w:szCs w:val="28"/>
          <w:lang w:val="sv-SE"/>
        </w:rPr>
        <w:t xml:space="preserve"> Điều 47 (Trách nhiệm của chủ quản hệ thống thông tin phục vụ giao dịch điện tử)</w:t>
      </w:r>
      <w:r w:rsidR="00C52E6A">
        <w:rPr>
          <w:bCs/>
          <w:iCs/>
          <w:szCs w:val="28"/>
          <w:lang w:val="sv-SE"/>
        </w:rPr>
        <w:t>;</w:t>
      </w:r>
    </w:p>
    <w:p w14:paraId="1B73FF5F" w14:textId="6AC21145" w:rsidR="009466F3" w:rsidRDefault="00E0039C" w:rsidP="009167DC">
      <w:pPr>
        <w:ind w:firstLine="567"/>
        <w:jc w:val="both"/>
        <w:rPr>
          <w:bCs/>
          <w:iCs/>
          <w:szCs w:val="28"/>
          <w:lang w:val="sv-SE"/>
        </w:rPr>
      </w:pPr>
      <w:r w:rsidRPr="00D36A89">
        <w:rPr>
          <w:bCs/>
          <w:iCs/>
          <w:szCs w:val="28"/>
          <w:lang w:val="sv-SE"/>
        </w:rPr>
        <w:t>- Khoản 2</w:t>
      </w:r>
      <w:r w:rsidR="00000BB5">
        <w:rPr>
          <w:bCs/>
          <w:iCs/>
          <w:szCs w:val="28"/>
          <w:lang w:val="sv-SE"/>
        </w:rPr>
        <w:t>,</w:t>
      </w:r>
      <w:r w:rsidRPr="00D36A89">
        <w:rPr>
          <w:bCs/>
          <w:iCs/>
          <w:szCs w:val="28"/>
          <w:lang w:val="sv-SE"/>
        </w:rPr>
        <w:t xml:space="preserve"> Điều 48 (Báo cáo, tổng hợp, chia sẻ dữ liệu phục vụ quản lý nhà nước về giao dịch điện tử)</w:t>
      </w:r>
      <w:r w:rsidR="00C52E6A">
        <w:rPr>
          <w:bCs/>
          <w:iCs/>
          <w:szCs w:val="28"/>
          <w:lang w:val="sv-SE"/>
        </w:rPr>
        <w:t>;</w:t>
      </w:r>
    </w:p>
    <w:p w14:paraId="694F7D1A" w14:textId="0B1057A2" w:rsidR="009466F3" w:rsidRDefault="00E0039C" w:rsidP="009167DC">
      <w:pPr>
        <w:ind w:firstLine="567"/>
        <w:jc w:val="both"/>
        <w:rPr>
          <w:bCs/>
          <w:iCs/>
          <w:szCs w:val="28"/>
          <w:lang w:val="sv-SE"/>
        </w:rPr>
      </w:pPr>
      <w:r w:rsidRPr="00D36A89">
        <w:rPr>
          <w:bCs/>
          <w:iCs/>
          <w:szCs w:val="28"/>
          <w:lang w:val="sv-SE"/>
        </w:rPr>
        <w:t>- Điều 50 (Trách nhiệm quản lý nhà nước về giao dịch điện tử)</w:t>
      </w:r>
      <w:r w:rsidR="00966F29">
        <w:rPr>
          <w:bCs/>
          <w:iCs/>
          <w:szCs w:val="28"/>
          <w:lang w:val="sv-SE"/>
        </w:rPr>
        <w:t>;</w:t>
      </w:r>
    </w:p>
    <w:p w14:paraId="6961A8C5" w14:textId="13812D9E" w:rsidR="00E0039C" w:rsidRDefault="00E0039C" w:rsidP="009167DC">
      <w:pPr>
        <w:ind w:firstLine="567"/>
        <w:jc w:val="both"/>
        <w:rPr>
          <w:bCs/>
          <w:iCs/>
          <w:szCs w:val="28"/>
          <w:lang w:val="sv-SE"/>
        </w:rPr>
      </w:pPr>
      <w:r w:rsidRPr="00D36A89">
        <w:rPr>
          <w:bCs/>
          <w:iCs/>
          <w:szCs w:val="28"/>
          <w:lang w:val="sv-SE"/>
        </w:rPr>
        <w:t>- Khoản 3, Khoản 4, Điều 51 (Sửa đổi, bổ sung, thay thế, bãi bỏ một số điều của các luật có liên quan)</w:t>
      </w:r>
      <w:r w:rsidR="0030529A">
        <w:rPr>
          <w:bCs/>
          <w:iCs/>
          <w:szCs w:val="28"/>
          <w:lang w:val="sv-SE"/>
        </w:rPr>
        <w:t>.</w:t>
      </w:r>
    </w:p>
    <w:p w14:paraId="11DA31E0" w14:textId="77777777" w:rsidR="00DE29D0" w:rsidRPr="00132603" w:rsidRDefault="00DE29D0" w:rsidP="009167DC">
      <w:pPr>
        <w:ind w:firstLine="567"/>
        <w:jc w:val="both"/>
        <w:rPr>
          <w:rFonts w:cs="Times New Roman"/>
          <w:b/>
          <w:bCs/>
          <w:iCs/>
          <w:szCs w:val="28"/>
          <w:lang w:val="sv-SE"/>
        </w:rPr>
      </w:pPr>
      <w:r w:rsidRPr="00132603">
        <w:rPr>
          <w:rFonts w:cs="Times New Roman"/>
          <w:b/>
          <w:bCs/>
          <w:iCs/>
          <w:szCs w:val="28"/>
          <w:lang w:val="sv-SE"/>
        </w:rPr>
        <w:t>2. Căn cứ thực tiễn</w:t>
      </w:r>
    </w:p>
    <w:p w14:paraId="11DA31E1" w14:textId="756262F2" w:rsidR="0071336B" w:rsidRDefault="008C3E21" w:rsidP="009167DC">
      <w:pPr>
        <w:ind w:firstLine="567"/>
        <w:jc w:val="both"/>
        <w:rPr>
          <w:rFonts w:cs="Times New Roman"/>
          <w:szCs w:val="28"/>
          <w:lang w:val="en-US"/>
        </w:rPr>
      </w:pPr>
      <w:r w:rsidRPr="00132603">
        <w:rPr>
          <w:rFonts w:cs="Times New Roman"/>
          <w:bCs/>
          <w:iCs/>
          <w:szCs w:val="28"/>
          <w:lang w:val="sv-SE"/>
        </w:rPr>
        <w:t xml:space="preserve">Luật </w:t>
      </w:r>
      <w:r w:rsidR="007C7813" w:rsidRPr="00132603">
        <w:rPr>
          <w:rFonts w:cs="Times New Roman"/>
          <w:bCs/>
          <w:iCs/>
          <w:szCs w:val="28"/>
          <w:lang w:val="sv-SE"/>
        </w:rPr>
        <w:t>Giao dịch điện tử</w:t>
      </w:r>
      <w:r w:rsidR="00C80304" w:rsidRPr="00132603">
        <w:rPr>
          <w:rFonts w:cs="Times New Roman"/>
          <w:bCs/>
          <w:iCs/>
          <w:szCs w:val="28"/>
          <w:lang w:val="sv-SE"/>
        </w:rPr>
        <w:t xml:space="preserve"> là </w:t>
      </w:r>
      <w:r w:rsidRPr="00132603">
        <w:rPr>
          <w:rFonts w:cs="Times New Roman"/>
          <w:bCs/>
          <w:iCs/>
          <w:szCs w:val="28"/>
          <w:lang w:val="sv-SE"/>
        </w:rPr>
        <w:t>văn bản</w:t>
      </w:r>
      <w:r w:rsidR="00C80304" w:rsidRPr="00132603">
        <w:rPr>
          <w:rFonts w:cs="Times New Roman"/>
          <w:bCs/>
          <w:iCs/>
          <w:szCs w:val="28"/>
          <w:lang w:val="sv-SE"/>
        </w:rPr>
        <w:t xml:space="preserve"> có phạm vi tác động tới nhiều </w:t>
      </w:r>
      <w:r w:rsidR="0071336B" w:rsidRPr="00132603">
        <w:rPr>
          <w:rFonts w:cs="Times New Roman"/>
          <w:bCs/>
          <w:iCs/>
          <w:szCs w:val="28"/>
          <w:lang w:val="sv-SE"/>
        </w:rPr>
        <w:t xml:space="preserve">lĩnh vực, nhiều </w:t>
      </w:r>
      <w:r w:rsidR="00C80304" w:rsidRPr="00132603">
        <w:rPr>
          <w:rFonts w:cs="Times New Roman"/>
          <w:bCs/>
          <w:iCs/>
          <w:szCs w:val="28"/>
          <w:lang w:val="sv-SE"/>
        </w:rPr>
        <w:t>chủ thể trong xã hội</w:t>
      </w:r>
      <w:r w:rsidR="0071336B" w:rsidRPr="00132603">
        <w:rPr>
          <w:rFonts w:cs="Times New Roman"/>
          <w:bCs/>
          <w:iCs/>
          <w:szCs w:val="28"/>
          <w:lang w:val="sv-SE"/>
        </w:rPr>
        <w:t xml:space="preserve">. </w:t>
      </w:r>
      <w:r w:rsidRPr="00132603">
        <w:rPr>
          <w:rFonts w:cs="Times New Roman"/>
          <w:szCs w:val="28"/>
          <w:lang w:val="en-US"/>
        </w:rPr>
        <w:t>Một số quy định có tính mới trong hệ thống văn bản quy phạm pháp luật</w:t>
      </w:r>
      <w:r w:rsidR="00D12CD2" w:rsidRPr="00132603">
        <w:rPr>
          <w:rFonts w:cs="Times New Roman"/>
          <w:szCs w:val="28"/>
          <w:lang w:val="en-US"/>
        </w:rPr>
        <w:t>, cần có hướng dẫn chi tiết để bảo đảm thống nhất trong tổ chức thực thi</w:t>
      </w:r>
      <w:r w:rsidR="00FC0562">
        <w:rPr>
          <w:rFonts w:cs="Times New Roman"/>
          <w:szCs w:val="28"/>
          <w:lang w:val="en-US"/>
        </w:rPr>
        <w:t>.</w:t>
      </w:r>
    </w:p>
    <w:p w14:paraId="11DA31E9" w14:textId="77777777" w:rsidR="00FA64FE" w:rsidRPr="00F704DD" w:rsidRDefault="00FA64FE" w:rsidP="009167DC">
      <w:pPr>
        <w:ind w:firstLine="567"/>
        <w:jc w:val="both"/>
        <w:rPr>
          <w:rFonts w:asciiTheme="majorHAnsi" w:eastAsia="Times New Roman" w:hAnsiTheme="majorHAnsi" w:cstheme="majorHAnsi"/>
          <w:b/>
          <w:bCs/>
          <w:iCs/>
          <w:szCs w:val="28"/>
          <w:lang w:val="nl-NL"/>
        </w:rPr>
      </w:pPr>
      <w:r w:rsidRPr="00F704DD">
        <w:rPr>
          <w:b/>
          <w:bCs/>
          <w:iCs/>
          <w:szCs w:val="28"/>
          <w:lang w:val="sv-SE"/>
        </w:rPr>
        <w:t>II. MỤC ĐÍCH, QUAN ĐIỂM XÂY DỰNG NGHỊ ĐỊNH</w:t>
      </w:r>
    </w:p>
    <w:bookmarkEnd w:id="4"/>
    <w:p w14:paraId="11DA31EA" w14:textId="77777777" w:rsidR="008B445A" w:rsidRPr="00F704DD" w:rsidRDefault="008B445A" w:rsidP="009167DC">
      <w:pPr>
        <w:widowControl w:val="0"/>
        <w:ind w:firstLine="567"/>
        <w:jc w:val="both"/>
        <w:rPr>
          <w:b/>
          <w:szCs w:val="28"/>
          <w:lang w:val="nl-NL"/>
        </w:rPr>
      </w:pPr>
      <w:r w:rsidRPr="00F704DD">
        <w:rPr>
          <w:b/>
          <w:szCs w:val="28"/>
          <w:lang w:val="nl-NL"/>
        </w:rPr>
        <w:t xml:space="preserve">1. Mục </w:t>
      </w:r>
      <w:r w:rsidR="00411715" w:rsidRPr="00F704DD">
        <w:rPr>
          <w:b/>
          <w:szCs w:val="28"/>
          <w:lang w:val="nl-NL"/>
        </w:rPr>
        <w:t>đích</w:t>
      </w:r>
    </w:p>
    <w:p w14:paraId="11DA31EB" w14:textId="19A537DB" w:rsidR="00F704DD" w:rsidRPr="00F704DD" w:rsidRDefault="00F704DD" w:rsidP="009167DC">
      <w:pPr>
        <w:pStyle w:val="BodyTextIndent"/>
        <w:spacing w:before="120" w:after="120"/>
        <w:ind w:firstLine="567"/>
        <w:rPr>
          <w:rFonts w:ascii="Times New Roman" w:hAnsi="Times New Roman"/>
          <w:color w:val="auto"/>
          <w:sz w:val="28"/>
          <w:szCs w:val="28"/>
          <w:lang w:val="nl-NL"/>
        </w:rPr>
      </w:pPr>
      <w:r w:rsidRPr="00F704DD">
        <w:rPr>
          <w:rFonts w:ascii="Times New Roman" w:hAnsi="Times New Roman"/>
          <w:color w:val="auto"/>
          <w:sz w:val="28"/>
          <w:szCs w:val="28"/>
          <w:lang w:val="nl-NL"/>
        </w:rPr>
        <w:t>- Quy định chi tiết và hướng dẫn thi hành một số nội dung được Luật Giao dịch điện tử năm 2023 giao.</w:t>
      </w:r>
    </w:p>
    <w:p w14:paraId="11DA31EC" w14:textId="77777777" w:rsidR="00F704DD" w:rsidRPr="00F704DD" w:rsidRDefault="00F704DD" w:rsidP="009167DC">
      <w:pPr>
        <w:pStyle w:val="BodyTextIndent"/>
        <w:spacing w:before="120" w:after="120"/>
        <w:ind w:firstLine="567"/>
        <w:rPr>
          <w:rFonts w:ascii="Times New Roman" w:hAnsi="Times New Roman"/>
          <w:color w:val="auto"/>
          <w:sz w:val="28"/>
          <w:szCs w:val="28"/>
          <w:lang w:val="nl-NL"/>
        </w:rPr>
      </w:pPr>
      <w:r w:rsidRPr="00F704DD">
        <w:rPr>
          <w:rFonts w:ascii="Times New Roman" w:hAnsi="Times New Roman"/>
          <w:color w:val="auto"/>
          <w:sz w:val="28"/>
          <w:szCs w:val="28"/>
          <w:lang w:val="nl-NL"/>
        </w:rPr>
        <w:t>- Bảo đảm tính minh bạch, thống nhất trong cách tổ chức thực thi một số quy định của Luật Giao dịch điện tử.</w:t>
      </w:r>
    </w:p>
    <w:p w14:paraId="11DA31ED" w14:textId="77777777" w:rsidR="00F704DD" w:rsidRPr="00F704DD" w:rsidRDefault="00F704DD" w:rsidP="009167DC">
      <w:pPr>
        <w:pStyle w:val="BodyTextIndent"/>
        <w:spacing w:before="120" w:after="120"/>
        <w:ind w:firstLine="567"/>
        <w:rPr>
          <w:rFonts w:ascii="Times New Roman" w:hAnsi="Times New Roman"/>
          <w:color w:val="auto"/>
          <w:sz w:val="28"/>
          <w:szCs w:val="28"/>
          <w:lang w:val="nl-NL"/>
        </w:rPr>
      </w:pPr>
      <w:r w:rsidRPr="00F704DD">
        <w:rPr>
          <w:rFonts w:ascii="Times New Roman" w:hAnsi="Times New Roman"/>
          <w:color w:val="auto"/>
          <w:sz w:val="28"/>
          <w:szCs w:val="28"/>
          <w:lang w:val="nl-NL"/>
        </w:rPr>
        <w:t>- Tạo căn cứ pháp lý để triển khai các quy định của Luật Giao dịch điện tử vào thực tiễn cuộc sống.</w:t>
      </w:r>
    </w:p>
    <w:p w14:paraId="11DA31EE" w14:textId="77777777" w:rsidR="00F704DD" w:rsidRDefault="00F704DD" w:rsidP="009167DC">
      <w:pPr>
        <w:pStyle w:val="BodyTextIndent"/>
        <w:tabs>
          <w:tab w:val="center" w:pos="4890"/>
        </w:tabs>
        <w:spacing w:before="120" w:after="120"/>
        <w:ind w:firstLine="567"/>
        <w:rPr>
          <w:rFonts w:ascii="Times New Roman" w:hAnsi="Times New Roman"/>
          <w:color w:val="auto"/>
          <w:sz w:val="28"/>
          <w:szCs w:val="28"/>
          <w:lang w:val="nl-NL"/>
        </w:rPr>
      </w:pPr>
      <w:r w:rsidRPr="00F704DD">
        <w:rPr>
          <w:rFonts w:ascii="Times New Roman" w:hAnsi="Times New Roman"/>
          <w:color w:val="auto"/>
          <w:sz w:val="28"/>
          <w:szCs w:val="28"/>
          <w:lang w:val="nl-NL"/>
        </w:rPr>
        <w:t>- Bảo đảm hiệu lực, hiệu quả của các quy định tại Luật Giao dịch điện tử.</w:t>
      </w:r>
    </w:p>
    <w:p w14:paraId="11DA31EF" w14:textId="77777777" w:rsidR="008B445A" w:rsidRPr="00F704DD" w:rsidRDefault="008B445A" w:rsidP="009167DC">
      <w:pPr>
        <w:pStyle w:val="BodyTextIndent"/>
        <w:spacing w:before="120" w:after="120"/>
        <w:ind w:firstLine="567"/>
        <w:rPr>
          <w:rFonts w:ascii="Times New Roman" w:hAnsi="Times New Roman"/>
          <w:b/>
          <w:color w:val="auto"/>
          <w:sz w:val="28"/>
          <w:szCs w:val="28"/>
          <w:lang w:val="nl-NL"/>
        </w:rPr>
      </w:pPr>
      <w:r w:rsidRPr="00F704DD">
        <w:rPr>
          <w:rFonts w:ascii="Times New Roman" w:hAnsi="Times New Roman"/>
          <w:b/>
          <w:color w:val="auto"/>
          <w:sz w:val="28"/>
          <w:szCs w:val="28"/>
          <w:lang w:val="nl-NL"/>
        </w:rPr>
        <w:t>2. Quan điểm xây dựng chính sách</w:t>
      </w:r>
    </w:p>
    <w:p w14:paraId="11DA31F0" w14:textId="77777777" w:rsidR="00995DFB" w:rsidRPr="00F704DD" w:rsidRDefault="00995DFB" w:rsidP="009167DC">
      <w:pPr>
        <w:ind w:firstLine="567"/>
        <w:jc w:val="both"/>
      </w:pPr>
      <w:r w:rsidRPr="00F704DD">
        <w:rPr>
          <w:spacing w:val="-2"/>
          <w:lang w:val="nl-NL"/>
        </w:rPr>
        <w:t xml:space="preserve">- </w:t>
      </w:r>
      <w:r w:rsidRPr="00F704DD">
        <w:t xml:space="preserve">Bám sát chủ trương, định hướng, chính sách của Chính phủ, Quốc hội đã quy định trong quá trình xây dựng </w:t>
      </w:r>
      <w:r w:rsidRPr="00F704DD">
        <w:rPr>
          <w:lang w:val="nl-NL"/>
        </w:rPr>
        <w:t>Luật Giao dịch điện tử</w:t>
      </w:r>
      <w:r w:rsidRPr="00F704DD">
        <w:t>.</w:t>
      </w:r>
    </w:p>
    <w:p w14:paraId="11DA31F1" w14:textId="77777777" w:rsidR="00995DFB" w:rsidRPr="00F704DD" w:rsidRDefault="00995DFB" w:rsidP="009167DC">
      <w:pPr>
        <w:ind w:firstLine="567"/>
        <w:jc w:val="both"/>
      </w:pPr>
      <w:r w:rsidRPr="00F704DD">
        <w:t>- Tuân thủ đúng quy định của Luật Ban hành văn bản quy phạm pháp luật và các văn bản hướng dẫn có liên quan; bảo đảm tiến độ thực hiện theo nhiệm vụ, kế hoạch được giao.</w:t>
      </w:r>
    </w:p>
    <w:p w14:paraId="11DA31F2" w14:textId="77777777" w:rsidR="00995DFB" w:rsidRDefault="00995DFB" w:rsidP="009167DC">
      <w:pPr>
        <w:ind w:firstLine="567"/>
        <w:jc w:val="both"/>
      </w:pPr>
      <w:r w:rsidRPr="00F704DD">
        <w:t xml:space="preserve">- </w:t>
      </w:r>
      <w:r w:rsidRPr="00F704DD">
        <w:rPr>
          <w:bCs/>
          <w:iCs/>
          <w:lang w:val="sv-SE"/>
        </w:rPr>
        <w:t>Tham khảo và kế thừa có chọn lọc các quy định hiện hành, các kinh nghiệm quốc tế; b</w:t>
      </w:r>
      <w:r w:rsidRPr="00F704DD">
        <w:t xml:space="preserve">ảo đảm tính thống nhất của dự thảo Nghị định với hệ thống </w:t>
      </w:r>
      <w:r w:rsidRPr="00F704DD">
        <w:lastRenderedPageBreak/>
        <w:t>pháp luật và</w:t>
      </w:r>
      <w:r w:rsidRPr="00F704DD">
        <w:rPr>
          <w:bCs/>
          <w:iCs/>
          <w:lang w:val="sv-SE"/>
        </w:rPr>
        <w:t xml:space="preserve"> tương</w:t>
      </w:r>
      <w:r>
        <w:rPr>
          <w:bCs/>
          <w:iCs/>
          <w:lang w:val="sv-SE"/>
        </w:rPr>
        <w:t xml:space="preserve"> thích với điều ước quốc tế có liên quan mà Việt Nam là thành viên.</w:t>
      </w:r>
    </w:p>
    <w:p w14:paraId="11DA31F3" w14:textId="77777777" w:rsidR="00995DFB" w:rsidRPr="00CB103E" w:rsidRDefault="00995DFB" w:rsidP="009167DC">
      <w:pPr>
        <w:ind w:firstLine="567"/>
        <w:jc w:val="both"/>
        <w:rPr>
          <w:bCs/>
          <w:iCs/>
          <w:lang w:val="sv-SE"/>
        </w:rPr>
      </w:pPr>
      <w:r>
        <w:rPr>
          <w:bCs/>
          <w:iCs/>
          <w:lang w:val="sv-SE"/>
        </w:rPr>
        <w:t xml:space="preserve">- </w:t>
      </w:r>
      <w:r w:rsidRPr="00501AD4">
        <w:rPr>
          <w:bCs/>
          <w:iCs/>
          <w:lang w:val="sv-SE"/>
        </w:rPr>
        <w:t xml:space="preserve">Nội dung rõ ràng, cụ thể, chi tiết và khả thi; </w:t>
      </w:r>
      <w:r>
        <w:rPr>
          <w:bCs/>
          <w:iCs/>
          <w:lang w:val="sv-SE"/>
        </w:rPr>
        <w:t xml:space="preserve">chỉ quy định nội dung do Luật giao Chính phủ quy định chi tiết, </w:t>
      </w:r>
      <w:r w:rsidRPr="00501AD4">
        <w:rPr>
          <w:bCs/>
          <w:iCs/>
          <w:lang w:val="sv-SE"/>
        </w:rPr>
        <w:t xml:space="preserve">không </w:t>
      </w:r>
      <w:r>
        <w:rPr>
          <w:bCs/>
          <w:iCs/>
          <w:lang w:val="sv-SE"/>
        </w:rPr>
        <w:t xml:space="preserve">quy định nội dung mới, không </w:t>
      </w:r>
      <w:r w:rsidRPr="00501AD4">
        <w:rPr>
          <w:bCs/>
          <w:iCs/>
          <w:lang w:val="sv-SE"/>
        </w:rPr>
        <w:t>phát sinh thủ tục hành chính mới, đơn giản hóa hồ sơ, biểu mẫu để thuận lợi trong quá trình triển khai, thực thi các thủ tục hành chính.</w:t>
      </w:r>
    </w:p>
    <w:p w14:paraId="11DA31F4" w14:textId="77777777" w:rsidR="00655235" w:rsidRPr="00F704DD" w:rsidRDefault="00655235" w:rsidP="009167DC">
      <w:pPr>
        <w:ind w:firstLine="567"/>
        <w:jc w:val="both"/>
        <w:rPr>
          <w:rFonts w:asciiTheme="majorHAnsi" w:eastAsia="Times New Roman" w:hAnsiTheme="majorHAnsi" w:cstheme="majorHAnsi"/>
          <w:szCs w:val="28"/>
          <w:lang w:val="af-ZA"/>
        </w:rPr>
      </w:pPr>
      <w:r w:rsidRPr="00F704DD">
        <w:rPr>
          <w:rFonts w:asciiTheme="majorHAnsi" w:eastAsia="Times New Roman" w:hAnsiTheme="majorHAnsi" w:cstheme="majorHAnsi"/>
          <w:b/>
          <w:szCs w:val="28"/>
          <w:lang w:val="af-ZA"/>
        </w:rPr>
        <w:t>II</w:t>
      </w:r>
      <w:r w:rsidR="00FA64FE" w:rsidRPr="00F704DD">
        <w:rPr>
          <w:rFonts w:asciiTheme="majorHAnsi" w:eastAsia="Times New Roman" w:hAnsiTheme="majorHAnsi" w:cstheme="majorHAnsi"/>
          <w:b/>
          <w:szCs w:val="28"/>
          <w:lang w:val="af-ZA"/>
        </w:rPr>
        <w:t>I</w:t>
      </w:r>
      <w:r w:rsidRPr="00F704DD">
        <w:rPr>
          <w:rFonts w:asciiTheme="majorHAnsi" w:eastAsia="Times New Roman" w:hAnsiTheme="majorHAnsi" w:cstheme="majorHAnsi"/>
          <w:b/>
          <w:szCs w:val="28"/>
          <w:lang w:val="af-ZA"/>
        </w:rPr>
        <w:t>. QUÁ TRÌNH XÂY DỰNG DỰ THẢO NGHỊ ĐỊNH</w:t>
      </w:r>
    </w:p>
    <w:p w14:paraId="11DA31F5" w14:textId="77777777" w:rsidR="005D6A05" w:rsidRPr="00F704DD" w:rsidRDefault="00655235" w:rsidP="009167DC">
      <w:pPr>
        <w:ind w:firstLine="567"/>
        <w:jc w:val="both"/>
        <w:rPr>
          <w:rFonts w:asciiTheme="majorHAnsi" w:hAnsiTheme="majorHAnsi" w:cstheme="majorHAnsi"/>
          <w:szCs w:val="28"/>
          <w:lang w:val="nl-NL"/>
        </w:rPr>
      </w:pPr>
      <w:r w:rsidRPr="00F704DD">
        <w:rPr>
          <w:rFonts w:asciiTheme="majorHAnsi" w:hAnsiTheme="majorHAnsi" w:cstheme="majorHAnsi"/>
          <w:szCs w:val="28"/>
          <w:lang w:val="nl-NL"/>
        </w:rPr>
        <w:t xml:space="preserve">Thực hiện phân công của Chính phủ, Bộ </w:t>
      </w:r>
      <w:r w:rsidR="00F704DD" w:rsidRPr="00F704DD">
        <w:rPr>
          <w:rFonts w:asciiTheme="majorHAnsi" w:hAnsiTheme="majorHAnsi" w:cstheme="majorHAnsi"/>
          <w:szCs w:val="28"/>
          <w:lang w:val="nl-NL"/>
        </w:rPr>
        <w:t>Thông tin và Truyền thông</w:t>
      </w:r>
      <w:r w:rsidRPr="00F704DD">
        <w:rPr>
          <w:rFonts w:asciiTheme="majorHAnsi" w:hAnsiTheme="majorHAnsi" w:cstheme="majorHAnsi"/>
          <w:szCs w:val="28"/>
          <w:lang w:val="nl-NL"/>
        </w:rPr>
        <w:t xml:space="preserve"> đã </w:t>
      </w:r>
      <w:r w:rsidR="005D6A05" w:rsidRPr="00F704DD">
        <w:rPr>
          <w:rFonts w:asciiTheme="majorHAnsi" w:hAnsiTheme="majorHAnsi" w:cstheme="majorHAnsi"/>
          <w:szCs w:val="28"/>
          <w:lang w:val="nl-NL"/>
        </w:rPr>
        <w:t>triển khai thực hiện các hoạt động sau:</w:t>
      </w:r>
    </w:p>
    <w:p w14:paraId="11DA31F6" w14:textId="26B327C4" w:rsidR="00995DFB" w:rsidRPr="007E38E3" w:rsidRDefault="00C06FBF" w:rsidP="009167DC">
      <w:pPr>
        <w:tabs>
          <w:tab w:val="left" w:pos="709"/>
        </w:tabs>
        <w:ind w:firstLine="567"/>
        <w:jc w:val="both"/>
        <w:rPr>
          <w:szCs w:val="28"/>
          <w:lang w:val="es-MX"/>
        </w:rPr>
      </w:pPr>
      <w:r>
        <w:rPr>
          <w:szCs w:val="28"/>
          <w:lang w:val="es-MX"/>
        </w:rPr>
        <w:t xml:space="preserve">1. Ngày </w:t>
      </w:r>
      <w:r w:rsidR="00397EC5">
        <w:rPr>
          <w:szCs w:val="28"/>
        </w:rPr>
        <w:t>15</w:t>
      </w:r>
      <w:r>
        <w:rPr>
          <w:szCs w:val="28"/>
          <w:lang w:val="es-MX"/>
        </w:rPr>
        <w:t xml:space="preserve"> tháng </w:t>
      </w:r>
      <w:r w:rsidR="00542961">
        <w:rPr>
          <w:szCs w:val="28"/>
        </w:rPr>
        <w:t>3</w:t>
      </w:r>
      <w:r>
        <w:rPr>
          <w:szCs w:val="28"/>
          <w:lang w:val="es-MX"/>
        </w:rPr>
        <w:t xml:space="preserve"> năm 202</w:t>
      </w:r>
      <w:r w:rsidR="007F7149">
        <w:rPr>
          <w:szCs w:val="28"/>
          <w:lang w:val="es-MX"/>
        </w:rPr>
        <w:t>3</w:t>
      </w:r>
      <w:r w:rsidR="00995DFB" w:rsidRPr="00F704DD">
        <w:rPr>
          <w:szCs w:val="28"/>
          <w:lang w:val="es-MX"/>
        </w:rPr>
        <w:t>, Bộ Thông</w:t>
      </w:r>
      <w:r w:rsidR="00995DFB" w:rsidRPr="007E38E3">
        <w:rPr>
          <w:szCs w:val="28"/>
          <w:lang w:val="es-MX"/>
        </w:rPr>
        <w:t xml:space="preserve"> tin và Truyền thông đã tổ chức họp Ban Soạn thảo, Tổ Biên tập để xin ý kiến về định hướng và một số nội dung của dự thảo Nghị định. Trên cơ sở ý kiến của Ban Soạn thảo, Bộ Thông tin và Truyền thông đã dự thảo Tờ trình Chính phủ và Nghị định.</w:t>
      </w:r>
    </w:p>
    <w:p w14:paraId="11DA31F7" w14:textId="2CF06960" w:rsidR="00995DFB" w:rsidRPr="007E38E3" w:rsidRDefault="00995DFB" w:rsidP="009167DC">
      <w:pPr>
        <w:tabs>
          <w:tab w:val="left" w:pos="709"/>
        </w:tabs>
        <w:ind w:firstLine="567"/>
        <w:jc w:val="both"/>
        <w:rPr>
          <w:szCs w:val="28"/>
          <w:lang w:val="es-MX"/>
        </w:rPr>
      </w:pPr>
      <w:r w:rsidRPr="007E38E3">
        <w:rPr>
          <w:szCs w:val="28"/>
          <w:lang w:val="es-MX"/>
        </w:rPr>
        <w:t>2. Ngày</w:t>
      </w:r>
      <w:r w:rsidR="006745D2">
        <w:rPr>
          <w:szCs w:val="28"/>
        </w:rPr>
        <w:t>…</w:t>
      </w:r>
      <w:r w:rsidRPr="007E38E3">
        <w:rPr>
          <w:szCs w:val="28"/>
          <w:lang w:val="es-MX"/>
        </w:rPr>
        <w:t>th</w:t>
      </w:r>
      <w:r w:rsidR="00C06FBF">
        <w:rPr>
          <w:szCs w:val="28"/>
          <w:lang w:val="es-MX"/>
        </w:rPr>
        <w:t>áng...năm 2024</w:t>
      </w:r>
      <w:r w:rsidRPr="007E38E3">
        <w:rPr>
          <w:szCs w:val="28"/>
          <w:lang w:val="es-MX"/>
        </w:rPr>
        <w:t xml:space="preserve">, Bộ Thông tin và Truyền thông đã đăng các dự thảo trên </w:t>
      </w:r>
      <w:r w:rsidR="00AC64D8">
        <w:rPr>
          <w:szCs w:val="28"/>
          <w:lang w:val="es-MX"/>
        </w:rPr>
        <w:t>Cổng T</w:t>
      </w:r>
      <w:r w:rsidRPr="007E38E3">
        <w:rPr>
          <w:szCs w:val="28"/>
          <w:lang w:val="es-MX"/>
        </w:rPr>
        <w:t>hông tin điện tử của Chính phủ, của Bộ Thông tin và Truyền thông để lấy ý kiến các tổ chức, cá nhân theo quy định. Đồng thờ</w:t>
      </w:r>
      <w:r w:rsidR="00C06FBF">
        <w:rPr>
          <w:szCs w:val="28"/>
          <w:lang w:val="es-MX"/>
        </w:rPr>
        <w:t>i, ngày...tháng...năm 2024</w:t>
      </w:r>
      <w:r w:rsidRPr="007E38E3">
        <w:rPr>
          <w:szCs w:val="28"/>
          <w:lang w:val="es-MX"/>
        </w:rPr>
        <w:t>, đã có Công văn số.../BTTTT-</w:t>
      </w:r>
      <w:r w:rsidR="008A0319">
        <w:rPr>
          <w:szCs w:val="28"/>
          <w:lang w:val="es-MX"/>
        </w:rPr>
        <w:t>KTS&amp;XHS</w:t>
      </w:r>
      <w:r w:rsidRPr="007E38E3">
        <w:rPr>
          <w:szCs w:val="28"/>
          <w:lang w:val="es-MX"/>
        </w:rPr>
        <w:t xml:space="preserve"> gửi lấy ý kiến các Bộ, ngành, cơ quan, tổ chức liên quan.</w:t>
      </w:r>
    </w:p>
    <w:p w14:paraId="11DA31F8" w14:textId="77777777" w:rsidR="00995DFB" w:rsidRPr="007E38E3" w:rsidRDefault="00995DFB" w:rsidP="009167DC">
      <w:pPr>
        <w:tabs>
          <w:tab w:val="left" w:pos="709"/>
        </w:tabs>
        <w:ind w:firstLine="567"/>
        <w:jc w:val="both"/>
        <w:rPr>
          <w:szCs w:val="28"/>
          <w:lang w:val="es-MX"/>
        </w:rPr>
      </w:pPr>
      <w:r w:rsidRPr="007E38E3">
        <w:rPr>
          <w:szCs w:val="28"/>
          <w:lang w:val="es-MX"/>
        </w:rPr>
        <w:t>3. Cùng với việc đăng tải công khai các dự thảo, Bộ Thông tin và Truyền thông đã tổ chức lấy ý kiến thông qua một số hình thức:...</w:t>
      </w:r>
    </w:p>
    <w:p w14:paraId="11DA31F9" w14:textId="6B02F3C7" w:rsidR="00995DFB" w:rsidRPr="007E38E3" w:rsidRDefault="00995DFB" w:rsidP="009167DC">
      <w:pPr>
        <w:tabs>
          <w:tab w:val="left" w:pos="709"/>
        </w:tabs>
        <w:ind w:firstLine="567"/>
        <w:jc w:val="both"/>
        <w:rPr>
          <w:szCs w:val="28"/>
          <w:lang w:val="es-MX"/>
        </w:rPr>
      </w:pPr>
      <w:r w:rsidRPr="007E38E3">
        <w:rPr>
          <w:szCs w:val="28"/>
          <w:lang w:val="es-MX"/>
        </w:rPr>
        <w:t xml:space="preserve">4. Trên cơ sở tổng hợp các ý kiến tham gia, Bộ Thông tin và Truyền thông </w:t>
      </w:r>
      <w:r w:rsidRPr="00AC64D8">
        <w:rPr>
          <w:rFonts w:cs="Times New Roman (Body CS)"/>
          <w:spacing w:val="-2"/>
          <w:szCs w:val="28"/>
          <w:lang w:val="es-MX"/>
        </w:rPr>
        <w:t>đã tiếp thu, chỉnh sửa hồ sơ Nghị định và có Công văn số .../BTTTT-</w:t>
      </w:r>
      <w:r w:rsidR="006435AE">
        <w:rPr>
          <w:rFonts w:cs="Times New Roman (Body CS)"/>
          <w:spacing w:val="-2"/>
          <w:szCs w:val="28"/>
          <w:lang w:val="es-MX"/>
        </w:rPr>
        <w:t>KTS&amp;XHS</w:t>
      </w:r>
      <w:r w:rsidR="00C06FBF" w:rsidRPr="00AC64D8">
        <w:rPr>
          <w:rFonts w:cs="Times New Roman (Body CS)"/>
          <w:spacing w:val="-2"/>
          <w:szCs w:val="28"/>
          <w:lang w:val="es-MX"/>
        </w:rPr>
        <w:t xml:space="preserve"> ngày</w:t>
      </w:r>
      <w:r w:rsidR="00C06FBF">
        <w:rPr>
          <w:szCs w:val="28"/>
          <w:lang w:val="es-MX"/>
        </w:rPr>
        <w:t xml:space="preserve"> ... tháng ... năm 2024</w:t>
      </w:r>
      <w:r w:rsidRPr="007E38E3">
        <w:rPr>
          <w:szCs w:val="28"/>
          <w:lang w:val="es-MX"/>
        </w:rPr>
        <w:t xml:space="preserve"> gửi Bộ Tư pháp xin ý kiến thẩm định về hồ sơ Nghị định. </w:t>
      </w:r>
    </w:p>
    <w:p w14:paraId="11DA31FA" w14:textId="77777777" w:rsidR="00995DFB" w:rsidRPr="00132603" w:rsidRDefault="00C06FBF" w:rsidP="009167DC">
      <w:pPr>
        <w:tabs>
          <w:tab w:val="left" w:pos="709"/>
        </w:tabs>
        <w:ind w:firstLine="567"/>
        <w:jc w:val="both"/>
        <w:rPr>
          <w:szCs w:val="28"/>
          <w:lang w:val="es-MX"/>
        </w:rPr>
      </w:pPr>
      <w:r w:rsidRPr="00132603">
        <w:rPr>
          <w:szCs w:val="28"/>
          <w:lang w:val="es-MX"/>
        </w:rPr>
        <w:t>5. Ngày ....tháng...năm 2024</w:t>
      </w:r>
      <w:r w:rsidR="00995DFB" w:rsidRPr="00132603">
        <w:rPr>
          <w:szCs w:val="28"/>
          <w:lang w:val="es-MX"/>
        </w:rPr>
        <w:t>, Bộ Tư pháp đã có Báo cáo số ..../BCTĐ-BTP thẩm định về dự thảo Nghị định.</w:t>
      </w:r>
    </w:p>
    <w:p w14:paraId="11DA31FB" w14:textId="77777777" w:rsidR="00995DFB" w:rsidRPr="00132603" w:rsidRDefault="00995DFB" w:rsidP="009167DC">
      <w:pPr>
        <w:tabs>
          <w:tab w:val="left" w:pos="709"/>
        </w:tabs>
        <w:ind w:firstLine="567"/>
        <w:jc w:val="both"/>
        <w:rPr>
          <w:szCs w:val="28"/>
        </w:rPr>
      </w:pPr>
      <w:r w:rsidRPr="00132603">
        <w:rPr>
          <w:szCs w:val="28"/>
          <w:lang w:val="es-MX"/>
        </w:rPr>
        <w:t>6. Trên cơ sở nghiên cứu, tiếp thu, giải trình ý kiến thẩm định của Bộ Tư pháp, Bộ Thông tin và Truyền thông đã hoàn chỉnh hồ sơ dự thảo Nghị định để trình Chính phủ xem xét, ban hành.</w:t>
      </w:r>
    </w:p>
    <w:p w14:paraId="11DA31FC" w14:textId="77777777" w:rsidR="003A1E4E" w:rsidRPr="00132603" w:rsidRDefault="00160D19" w:rsidP="009167DC">
      <w:pPr>
        <w:ind w:firstLine="567"/>
        <w:jc w:val="both"/>
        <w:rPr>
          <w:rFonts w:asciiTheme="majorHAnsi" w:eastAsia="Times New Roman" w:hAnsiTheme="majorHAnsi" w:cstheme="majorHAnsi"/>
          <w:b/>
          <w:szCs w:val="28"/>
          <w:lang w:val="nl-NL"/>
        </w:rPr>
      </w:pPr>
      <w:r w:rsidRPr="00132603">
        <w:rPr>
          <w:rFonts w:asciiTheme="majorHAnsi" w:eastAsia="Times New Roman" w:hAnsiTheme="majorHAnsi" w:cstheme="majorHAnsi"/>
          <w:b/>
          <w:szCs w:val="28"/>
          <w:lang w:val="af-ZA"/>
        </w:rPr>
        <w:t>I</w:t>
      </w:r>
      <w:r w:rsidR="00FA64FE" w:rsidRPr="00132603">
        <w:rPr>
          <w:rFonts w:asciiTheme="majorHAnsi" w:eastAsia="Times New Roman" w:hAnsiTheme="majorHAnsi" w:cstheme="majorHAnsi"/>
          <w:b/>
          <w:szCs w:val="28"/>
          <w:lang w:val="af-ZA"/>
        </w:rPr>
        <w:t>V</w:t>
      </w:r>
      <w:r w:rsidR="003A1E4E" w:rsidRPr="00132603">
        <w:rPr>
          <w:rFonts w:asciiTheme="majorHAnsi" w:eastAsia="Times New Roman" w:hAnsiTheme="majorHAnsi" w:cstheme="majorHAnsi"/>
          <w:b/>
          <w:szCs w:val="28"/>
          <w:lang w:val="af-ZA"/>
        </w:rPr>
        <w:t xml:space="preserve">. </w:t>
      </w:r>
      <w:r w:rsidR="00D23CE9" w:rsidRPr="00132603">
        <w:rPr>
          <w:rFonts w:asciiTheme="majorHAnsi" w:eastAsia="Times New Roman" w:hAnsiTheme="majorHAnsi" w:cstheme="majorHAnsi"/>
          <w:b/>
          <w:szCs w:val="28"/>
          <w:lang w:val="nl-NL"/>
        </w:rPr>
        <w:t>B</w:t>
      </w:r>
      <w:r w:rsidR="00655235" w:rsidRPr="00132603">
        <w:rPr>
          <w:rFonts w:asciiTheme="majorHAnsi" w:eastAsia="Times New Roman" w:hAnsiTheme="majorHAnsi" w:cstheme="majorHAnsi"/>
          <w:b/>
          <w:szCs w:val="28"/>
          <w:lang w:val="nl-NL"/>
        </w:rPr>
        <w:t>Ố CỤC VÀ NỘI DUNG DỰ THẢO NGHỊ ĐỊNH</w:t>
      </w:r>
    </w:p>
    <w:p w14:paraId="48D3A4A7" w14:textId="2FBA7C16" w:rsidR="00E56DB3" w:rsidRDefault="00655235" w:rsidP="009167DC">
      <w:pPr>
        <w:ind w:firstLine="567"/>
        <w:jc w:val="both"/>
        <w:rPr>
          <w:rFonts w:asciiTheme="majorHAnsi" w:eastAsia="Times New Roman" w:hAnsiTheme="majorHAnsi" w:cstheme="majorHAnsi"/>
          <w:b/>
          <w:spacing w:val="-2"/>
          <w:szCs w:val="28"/>
          <w:lang w:val="nl-NL"/>
        </w:rPr>
      </w:pPr>
      <w:r w:rsidRPr="00132603">
        <w:rPr>
          <w:rFonts w:asciiTheme="majorHAnsi" w:eastAsia="Times New Roman" w:hAnsiTheme="majorHAnsi" w:cstheme="majorHAnsi"/>
          <w:b/>
          <w:spacing w:val="-2"/>
          <w:szCs w:val="28"/>
          <w:lang w:val="nl-NL"/>
        </w:rPr>
        <w:t>1.</w:t>
      </w:r>
      <w:r w:rsidR="00B36857" w:rsidRPr="00132603">
        <w:rPr>
          <w:rFonts w:asciiTheme="majorHAnsi" w:eastAsia="Times New Roman" w:hAnsiTheme="majorHAnsi" w:cstheme="majorHAnsi"/>
          <w:b/>
          <w:spacing w:val="-2"/>
          <w:szCs w:val="28"/>
          <w:lang w:val="nl-NL"/>
        </w:rPr>
        <w:t xml:space="preserve"> </w:t>
      </w:r>
      <w:r w:rsidR="001024B7">
        <w:rPr>
          <w:rFonts w:asciiTheme="majorHAnsi" w:eastAsia="Times New Roman" w:hAnsiTheme="majorHAnsi" w:cstheme="majorHAnsi"/>
          <w:b/>
          <w:spacing w:val="-2"/>
          <w:szCs w:val="28"/>
          <w:lang w:val="nl-NL"/>
        </w:rPr>
        <w:t>Về tên của Nghị định</w:t>
      </w:r>
    </w:p>
    <w:p w14:paraId="28606529" w14:textId="4303689A" w:rsidR="00C371BB" w:rsidRDefault="00B7778D" w:rsidP="009167DC">
      <w:pPr>
        <w:ind w:firstLine="567"/>
        <w:jc w:val="both"/>
        <w:rPr>
          <w:rFonts w:asciiTheme="majorHAnsi" w:eastAsia="Times New Roman" w:hAnsiTheme="majorHAnsi" w:cstheme="majorHAnsi"/>
          <w:bCs/>
          <w:spacing w:val="-2"/>
          <w:szCs w:val="28"/>
          <w:lang w:val="nl-NL"/>
        </w:rPr>
      </w:pPr>
      <w:r w:rsidRPr="00B7778D">
        <w:rPr>
          <w:rFonts w:asciiTheme="majorHAnsi" w:eastAsia="Times New Roman" w:hAnsiTheme="majorHAnsi" w:cstheme="majorHAnsi"/>
          <w:bCs/>
          <w:spacing w:val="-2"/>
          <w:szCs w:val="28"/>
          <w:lang w:val="nl-NL"/>
        </w:rPr>
        <w:t>Tại Q</w:t>
      </w:r>
      <w:r w:rsidR="0058169B">
        <w:rPr>
          <w:rFonts w:asciiTheme="majorHAnsi" w:eastAsia="Times New Roman" w:hAnsiTheme="majorHAnsi" w:cstheme="majorHAnsi"/>
          <w:bCs/>
          <w:spacing w:val="-2"/>
          <w:szCs w:val="28"/>
          <w:lang w:val="nl-NL"/>
        </w:rPr>
        <w:t>uyết định số 857</w:t>
      </w:r>
      <w:r w:rsidR="00BE4CD5">
        <w:rPr>
          <w:rFonts w:asciiTheme="majorHAnsi" w:eastAsia="Times New Roman" w:hAnsiTheme="majorHAnsi" w:cstheme="majorHAnsi"/>
          <w:bCs/>
          <w:spacing w:val="-2"/>
          <w:szCs w:val="28"/>
          <w:lang w:val="nl-NL"/>
        </w:rPr>
        <w:t>/QĐ-TTg ngày</w:t>
      </w:r>
      <w:r w:rsidR="00FE08DC">
        <w:rPr>
          <w:rFonts w:asciiTheme="majorHAnsi" w:eastAsia="Times New Roman" w:hAnsiTheme="majorHAnsi" w:cstheme="majorHAnsi"/>
          <w:bCs/>
          <w:spacing w:val="-2"/>
          <w:szCs w:val="28"/>
          <w:lang w:val="nl-NL"/>
        </w:rPr>
        <w:t xml:space="preserve"> 18 tháng 7 năm 2023</w:t>
      </w:r>
      <w:r w:rsidR="00FA4F5F">
        <w:rPr>
          <w:rFonts w:asciiTheme="majorHAnsi" w:eastAsia="Times New Roman" w:hAnsiTheme="majorHAnsi" w:cstheme="majorHAnsi"/>
          <w:bCs/>
          <w:spacing w:val="-2"/>
          <w:szCs w:val="28"/>
          <w:lang w:val="nl-NL"/>
        </w:rPr>
        <w:t xml:space="preserve">, Thủ tướng Chính phủ đã giao Bộ Thông tin và Truyền thông xây dựng </w:t>
      </w:r>
      <w:r w:rsidR="001B6BA8">
        <w:rPr>
          <w:rFonts w:asciiTheme="majorHAnsi" w:eastAsia="Times New Roman" w:hAnsiTheme="majorHAnsi" w:cstheme="majorHAnsi"/>
          <w:bCs/>
          <w:spacing w:val="-2"/>
          <w:szCs w:val="28"/>
          <w:lang w:val="nl-NL"/>
        </w:rPr>
        <w:t xml:space="preserve">Nghị định </w:t>
      </w:r>
      <w:r w:rsidR="00EE407A">
        <w:rPr>
          <w:rFonts w:asciiTheme="majorHAnsi" w:eastAsia="Times New Roman" w:hAnsiTheme="majorHAnsi" w:cstheme="majorHAnsi"/>
          <w:bCs/>
          <w:spacing w:val="-2"/>
          <w:szCs w:val="28"/>
          <w:lang w:val="nl-NL"/>
        </w:rPr>
        <w:t xml:space="preserve">quy định về giao dịch điện tử </w:t>
      </w:r>
      <w:r w:rsidR="00C648E6">
        <w:rPr>
          <w:rFonts w:asciiTheme="majorHAnsi" w:eastAsia="Times New Roman" w:hAnsiTheme="majorHAnsi" w:cstheme="majorHAnsi"/>
          <w:bCs/>
          <w:spacing w:val="-2"/>
          <w:szCs w:val="28"/>
          <w:lang w:val="nl-NL"/>
        </w:rPr>
        <w:t>và hệ thống thông tin</w:t>
      </w:r>
      <w:r w:rsidR="009C5D7B">
        <w:rPr>
          <w:rFonts w:asciiTheme="majorHAnsi" w:eastAsia="Times New Roman" w:hAnsiTheme="majorHAnsi" w:cstheme="majorHAnsi"/>
          <w:bCs/>
          <w:spacing w:val="-2"/>
          <w:szCs w:val="28"/>
          <w:lang w:val="nl-NL"/>
        </w:rPr>
        <w:t xml:space="preserve"> phục vụ giao dịch điện tử. </w:t>
      </w:r>
      <w:r w:rsidR="00953C03">
        <w:rPr>
          <w:rFonts w:asciiTheme="majorHAnsi" w:eastAsia="Times New Roman" w:hAnsiTheme="majorHAnsi" w:cstheme="majorHAnsi"/>
          <w:bCs/>
          <w:spacing w:val="-2"/>
          <w:szCs w:val="28"/>
          <w:lang w:val="nl-NL"/>
        </w:rPr>
        <w:t>Tên Nghị định bao gồm 02 nội dung</w:t>
      </w:r>
      <w:r w:rsidR="006C266A">
        <w:rPr>
          <w:rFonts w:asciiTheme="majorHAnsi" w:eastAsia="Times New Roman" w:hAnsiTheme="majorHAnsi" w:cstheme="majorHAnsi"/>
          <w:bCs/>
          <w:spacing w:val="-2"/>
          <w:szCs w:val="28"/>
        </w:rPr>
        <w:t xml:space="preserve"> lớn</w:t>
      </w:r>
      <w:r w:rsidR="00953C03">
        <w:rPr>
          <w:rFonts w:asciiTheme="majorHAnsi" w:eastAsia="Times New Roman" w:hAnsiTheme="majorHAnsi" w:cstheme="majorHAnsi"/>
          <w:bCs/>
          <w:spacing w:val="-2"/>
          <w:szCs w:val="28"/>
          <w:lang w:val="nl-NL"/>
        </w:rPr>
        <w:t xml:space="preserve"> </w:t>
      </w:r>
      <w:r w:rsidR="006F561A">
        <w:rPr>
          <w:rFonts w:asciiTheme="majorHAnsi" w:eastAsia="Times New Roman" w:hAnsiTheme="majorHAnsi" w:cstheme="majorHAnsi"/>
          <w:bCs/>
          <w:spacing w:val="-2"/>
          <w:szCs w:val="28"/>
          <w:lang w:val="nl-NL"/>
        </w:rPr>
        <w:t xml:space="preserve">nằm trong 02 chương của Luật Giao dịch điện tử </w:t>
      </w:r>
      <w:r w:rsidR="00CB62AC">
        <w:rPr>
          <w:rFonts w:asciiTheme="majorHAnsi" w:eastAsia="Times New Roman" w:hAnsiTheme="majorHAnsi" w:cstheme="majorHAnsi"/>
          <w:bCs/>
          <w:spacing w:val="-2"/>
          <w:szCs w:val="28"/>
          <w:lang w:val="nl-NL"/>
        </w:rPr>
        <w:t>năm 2023</w:t>
      </w:r>
      <w:r w:rsidR="007E4129">
        <w:rPr>
          <w:rFonts w:asciiTheme="majorHAnsi" w:eastAsia="Times New Roman" w:hAnsiTheme="majorHAnsi" w:cstheme="majorHAnsi"/>
          <w:bCs/>
          <w:spacing w:val="-2"/>
          <w:szCs w:val="28"/>
          <w:lang w:val="nl-NL"/>
        </w:rPr>
        <w:t xml:space="preserve"> là Chương </w:t>
      </w:r>
      <w:r w:rsidR="002570C6">
        <w:rPr>
          <w:rFonts w:asciiTheme="majorHAnsi" w:eastAsia="Times New Roman" w:hAnsiTheme="majorHAnsi" w:cstheme="majorHAnsi"/>
          <w:bCs/>
          <w:spacing w:val="-2"/>
          <w:szCs w:val="28"/>
          <w:lang w:val="nl-NL"/>
        </w:rPr>
        <w:t>V (Giao dịch điện tử trong cơ quan nhà nước) và Chương VI (Hệ thống thông tin phục vụ giao dịch điện tử)</w:t>
      </w:r>
      <w:r w:rsidR="002B470A">
        <w:rPr>
          <w:rFonts w:asciiTheme="majorHAnsi" w:eastAsia="Times New Roman" w:hAnsiTheme="majorHAnsi" w:cstheme="majorHAnsi"/>
          <w:bCs/>
          <w:spacing w:val="-2"/>
          <w:szCs w:val="28"/>
          <w:lang w:val="nl-NL"/>
        </w:rPr>
        <w:t xml:space="preserve">. </w:t>
      </w:r>
    </w:p>
    <w:p w14:paraId="05CE8E10" w14:textId="09179BCA" w:rsidR="00E130C3" w:rsidRDefault="00974F48" w:rsidP="009167DC">
      <w:pPr>
        <w:ind w:firstLine="567"/>
        <w:jc w:val="both"/>
        <w:rPr>
          <w:rFonts w:asciiTheme="majorHAnsi" w:eastAsia="Times New Roman" w:hAnsiTheme="majorHAnsi" w:cstheme="majorHAnsi"/>
          <w:bCs/>
          <w:spacing w:val="-2"/>
          <w:szCs w:val="28"/>
          <w:lang w:val="nl-NL"/>
        </w:rPr>
      </w:pPr>
      <w:r>
        <w:rPr>
          <w:rFonts w:asciiTheme="majorHAnsi" w:eastAsia="Times New Roman" w:hAnsiTheme="majorHAnsi" w:cstheme="majorHAnsi"/>
          <w:bCs/>
          <w:spacing w:val="-2"/>
          <w:szCs w:val="28"/>
          <w:lang w:val="nl-NL"/>
        </w:rPr>
        <w:t>T</w:t>
      </w:r>
      <w:r w:rsidR="00B53290">
        <w:rPr>
          <w:rFonts w:asciiTheme="majorHAnsi" w:eastAsia="Times New Roman" w:hAnsiTheme="majorHAnsi" w:cstheme="majorHAnsi"/>
          <w:bCs/>
          <w:spacing w:val="-2"/>
          <w:szCs w:val="28"/>
          <w:lang w:val="nl-NL"/>
        </w:rPr>
        <w:t xml:space="preserve">uy nhiên, </w:t>
      </w:r>
      <w:r w:rsidR="00262972">
        <w:rPr>
          <w:rFonts w:asciiTheme="majorHAnsi" w:eastAsia="Times New Roman" w:hAnsiTheme="majorHAnsi" w:cstheme="majorHAnsi"/>
          <w:bCs/>
          <w:spacing w:val="-2"/>
          <w:szCs w:val="28"/>
          <w:lang w:val="nl-NL"/>
        </w:rPr>
        <w:t>Điều 12</w:t>
      </w:r>
      <w:r w:rsidR="002957F5">
        <w:rPr>
          <w:rFonts w:asciiTheme="majorHAnsi" w:eastAsia="Times New Roman" w:hAnsiTheme="majorHAnsi" w:cstheme="majorHAnsi"/>
          <w:bCs/>
          <w:spacing w:val="-2"/>
          <w:szCs w:val="28"/>
          <w:lang w:val="nl-NL"/>
        </w:rPr>
        <w:t xml:space="preserve"> (Chuyển đổi hình thức văn bản)</w:t>
      </w:r>
      <w:r w:rsidR="00134C9E">
        <w:rPr>
          <w:rFonts w:asciiTheme="majorHAnsi" w:eastAsia="Times New Roman" w:hAnsiTheme="majorHAnsi" w:cstheme="majorHAnsi"/>
          <w:bCs/>
          <w:spacing w:val="-2"/>
          <w:szCs w:val="28"/>
          <w:lang w:val="nl-NL"/>
        </w:rPr>
        <w:t xml:space="preserve"> </w:t>
      </w:r>
      <w:r w:rsidR="003F22FC">
        <w:rPr>
          <w:rFonts w:asciiTheme="majorHAnsi" w:eastAsia="Times New Roman" w:hAnsiTheme="majorHAnsi" w:cstheme="majorHAnsi"/>
          <w:bCs/>
          <w:spacing w:val="-2"/>
          <w:szCs w:val="28"/>
          <w:lang w:val="nl-NL"/>
        </w:rPr>
        <w:t xml:space="preserve">mà </w:t>
      </w:r>
      <w:r w:rsidR="005A592D">
        <w:rPr>
          <w:rFonts w:asciiTheme="majorHAnsi" w:eastAsia="Times New Roman" w:hAnsiTheme="majorHAnsi" w:cstheme="majorHAnsi"/>
          <w:bCs/>
          <w:spacing w:val="-2"/>
          <w:szCs w:val="28"/>
          <w:lang w:val="nl-NL"/>
        </w:rPr>
        <w:t xml:space="preserve">Quyết định 857/QĐ-TTg </w:t>
      </w:r>
      <w:r w:rsidR="00687780">
        <w:rPr>
          <w:rFonts w:asciiTheme="majorHAnsi" w:eastAsia="Times New Roman" w:hAnsiTheme="majorHAnsi" w:cstheme="majorHAnsi"/>
          <w:bCs/>
          <w:spacing w:val="-2"/>
          <w:szCs w:val="28"/>
          <w:lang w:val="nl-NL"/>
        </w:rPr>
        <w:t>giao</w:t>
      </w:r>
      <w:r w:rsidR="006145BC">
        <w:rPr>
          <w:rFonts w:asciiTheme="majorHAnsi" w:eastAsia="Times New Roman" w:hAnsiTheme="majorHAnsi" w:cstheme="majorHAnsi"/>
          <w:bCs/>
          <w:spacing w:val="-2"/>
          <w:szCs w:val="28"/>
          <w:lang w:val="nl-NL"/>
        </w:rPr>
        <w:t xml:space="preserve"> </w:t>
      </w:r>
      <w:r w:rsidR="00A52651">
        <w:rPr>
          <w:rFonts w:asciiTheme="majorHAnsi" w:eastAsia="Times New Roman" w:hAnsiTheme="majorHAnsi" w:cstheme="majorHAnsi"/>
          <w:bCs/>
          <w:spacing w:val="-2"/>
          <w:szCs w:val="28"/>
          <w:lang w:val="nl-NL"/>
        </w:rPr>
        <w:t>Bộ Thông tin và Truyền thống hướng dẫn</w:t>
      </w:r>
      <w:r w:rsidR="0030125E">
        <w:rPr>
          <w:rFonts w:asciiTheme="majorHAnsi" w:eastAsia="Times New Roman" w:hAnsiTheme="majorHAnsi" w:cstheme="majorHAnsi"/>
          <w:bCs/>
          <w:spacing w:val="-2"/>
          <w:szCs w:val="28"/>
          <w:lang w:val="nl-NL"/>
        </w:rPr>
        <w:t xml:space="preserve"> lại nằm trong Chương </w:t>
      </w:r>
      <w:r w:rsidR="00492CCB">
        <w:rPr>
          <w:rFonts w:asciiTheme="majorHAnsi" w:eastAsia="Times New Roman" w:hAnsiTheme="majorHAnsi" w:cstheme="majorHAnsi"/>
          <w:bCs/>
          <w:spacing w:val="-2"/>
          <w:szCs w:val="28"/>
          <w:lang w:val="nl-NL"/>
        </w:rPr>
        <w:t>II</w:t>
      </w:r>
      <w:r w:rsidR="00D44B0B">
        <w:rPr>
          <w:rFonts w:asciiTheme="majorHAnsi" w:eastAsia="Times New Roman" w:hAnsiTheme="majorHAnsi" w:cstheme="majorHAnsi"/>
          <w:bCs/>
          <w:spacing w:val="-2"/>
          <w:szCs w:val="28"/>
          <w:lang w:val="nl-NL"/>
        </w:rPr>
        <w:t xml:space="preserve"> </w:t>
      </w:r>
      <w:r w:rsidR="00E31382">
        <w:rPr>
          <w:rFonts w:asciiTheme="majorHAnsi" w:eastAsia="Times New Roman" w:hAnsiTheme="majorHAnsi" w:cstheme="majorHAnsi"/>
          <w:bCs/>
          <w:spacing w:val="-2"/>
          <w:szCs w:val="28"/>
          <w:lang w:val="nl-NL"/>
        </w:rPr>
        <w:t>(</w:t>
      </w:r>
      <w:r w:rsidR="00EB24B0">
        <w:rPr>
          <w:rFonts w:asciiTheme="majorHAnsi" w:eastAsia="Times New Roman" w:hAnsiTheme="majorHAnsi" w:cstheme="majorHAnsi"/>
          <w:bCs/>
          <w:spacing w:val="-2"/>
          <w:szCs w:val="28"/>
          <w:lang w:val="nl-NL"/>
        </w:rPr>
        <w:t>Thông điệp dữ liệu</w:t>
      </w:r>
      <w:r w:rsidR="00E31382">
        <w:rPr>
          <w:rFonts w:asciiTheme="majorHAnsi" w:eastAsia="Times New Roman" w:hAnsiTheme="majorHAnsi" w:cstheme="majorHAnsi"/>
          <w:bCs/>
          <w:spacing w:val="-2"/>
          <w:szCs w:val="28"/>
          <w:lang w:val="nl-NL"/>
        </w:rPr>
        <w:t>)</w:t>
      </w:r>
      <w:r w:rsidR="00504996">
        <w:rPr>
          <w:rFonts w:asciiTheme="majorHAnsi" w:eastAsia="Times New Roman" w:hAnsiTheme="majorHAnsi" w:cstheme="majorHAnsi"/>
          <w:bCs/>
          <w:spacing w:val="-2"/>
          <w:szCs w:val="28"/>
          <w:lang w:val="nl-NL"/>
        </w:rPr>
        <w:t xml:space="preserve"> của Luật</w:t>
      </w:r>
      <w:r w:rsidR="008D24E5">
        <w:rPr>
          <w:rFonts w:asciiTheme="majorHAnsi" w:eastAsia="Times New Roman" w:hAnsiTheme="majorHAnsi" w:cstheme="majorHAnsi"/>
          <w:bCs/>
          <w:spacing w:val="-2"/>
          <w:szCs w:val="28"/>
          <w:lang w:val="nl-NL"/>
        </w:rPr>
        <w:t xml:space="preserve"> Giao dịch điện tử năm 2023</w:t>
      </w:r>
      <w:r w:rsidR="00EB24B0">
        <w:rPr>
          <w:rFonts w:asciiTheme="majorHAnsi" w:eastAsia="Times New Roman" w:hAnsiTheme="majorHAnsi" w:cstheme="majorHAnsi"/>
          <w:bCs/>
          <w:spacing w:val="-2"/>
          <w:szCs w:val="28"/>
          <w:lang w:val="nl-NL"/>
        </w:rPr>
        <w:t xml:space="preserve">. </w:t>
      </w:r>
      <w:r w:rsidR="00B3528D">
        <w:rPr>
          <w:rFonts w:asciiTheme="majorHAnsi" w:eastAsia="Times New Roman" w:hAnsiTheme="majorHAnsi" w:cstheme="majorHAnsi"/>
          <w:bCs/>
          <w:spacing w:val="-2"/>
          <w:szCs w:val="28"/>
          <w:lang w:val="nl-NL"/>
        </w:rPr>
        <w:t>Như vậy, có thể thấy tên của Nghị định</w:t>
      </w:r>
      <w:r w:rsidR="00DE7484">
        <w:rPr>
          <w:rFonts w:asciiTheme="majorHAnsi" w:eastAsia="Times New Roman" w:hAnsiTheme="majorHAnsi" w:cstheme="majorHAnsi"/>
          <w:bCs/>
          <w:spacing w:val="-2"/>
          <w:szCs w:val="28"/>
          <w:lang w:val="nl-NL"/>
        </w:rPr>
        <w:t xml:space="preserve"> hiện đang</w:t>
      </w:r>
      <w:r w:rsidR="00B3528D">
        <w:rPr>
          <w:rFonts w:asciiTheme="majorHAnsi" w:eastAsia="Times New Roman" w:hAnsiTheme="majorHAnsi" w:cstheme="majorHAnsi"/>
          <w:bCs/>
          <w:spacing w:val="-2"/>
          <w:szCs w:val="28"/>
          <w:lang w:val="nl-NL"/>
        </w:rPr>
        <w:t xml:space="preserve"> chưa </w:t>
      </w:r>
      <w:r w:rsidR="00807E7D">
        <w:rPr>
          <w:rFonts w:asciiTheme="majorHAnsi" w:eastAsia="Times New Roman" w:hAnsiTheme="majorHAnsi" w:cstheme="majorHAnsi"/>
          <w:bCs/>
          <w:spacing w:val="-2"/>
          <w:szCs w:val="28"/>
          <w:lang w:val="nl-NL"/>
        </w:rPr>
        <w:t xml:space="preserve">bao phủ hết </w:t>
      </w:r>
      <w:r w:rsidR="005F0992">
        <w:rPr>
          <w:rFonts w:asciiTheme="majorHAnsi" w:eastAsia="Times New Roman" w:hAnsiTheme="majorHAnsi" w:cstheme="majorHAnsi"/>
          <w:bCs/>
          <w:spacing w:val="-2"/>
          <w:szCs w:val="28"/>
          <w:lang w:val="nl-NL"/>
        </w:rPr>
        <w:t xml:space="preserve">các nội dung cần hướng dẫn </w:t>
      </w:r>
      <w:r w:rsidR="007C3453">
        <w:rPr>
          <w:rFonts w:asciiTheme="majorHAnsi" w:eastAsia="Times New Roman" w:hAnsiTheme="majorHAnsi" w:cstheme="majorHAnsi"/>
          <w:bCs/>
          <w:spacing w:val="-2"/>
          <w:szCs w:val="28"/>
          <w:lang w:val="nl-NL"/>
        </w:rPr>
        <w:t>tại Nghị định</w:t>
      </w:r>
      <w:r w:rsidR="00E130C3">
        <w:rPr>
          <w:rFonts w:asciiTheme="majorHAnsi" w:eastAsia="Times New Roman" w:hAnsiTheme="majorHAnsi" w:cstheme="majorHAnsi"/>
          <w:bCs/>
          <w:spacing w:val="-2"/>
          <w:szCs w:val="28"/>
          <w:lang w:val="nl-NL"/>
        </w:rPr>
        <w:t>.</w:t>
      </w:r>
    </w:p>
    <w:p w14:paraId="370C3193" w14:textId="595EC2F5" w:rsidR="00821CFA" w:rsidRPr="008C199E" w:rsidRDefault="00C9452E" w:rsidP="009167DC">
      <w:pPr>
        <w:ind w:firstLine="567"/>
        <w:jc w:val="both"/>
        <w:rPr>
          <w:rFonts w:asciiTheme="majorHAnsi" w:eastAsia="Times New Roman" w:hAnsiTheme="majorHAnsi" w:cstheme="majorHAnsi"/>
          <w:bCs/>
          <w:spacing w:val="-2"/>
          <w:szCs w:val="28"/>
          <w:lang w:val="en-US"/>
        </w:rPr>
      </w:pPr>
      <w:r>
        <w:rPr>
          <w:rFonts w:asciiTheme="majorHAnsi" w:eastAsia="Times New Roman" w:hAnsiTheme="majorHAnsi" w:cstheme="majorHAnsi"/>
          <w:bCs/>
          <w:spacing w:val="-2"/>
          <w:szCs w:val="28"/>
          <w:lang w:val="nl-NL"/>
        </w:rPr>
        <w:t xml:space="preserve"> </w:t>
      </w:r>
      <w:r w:rsidR="004328C9">
        <w:rPr>
          <w:rFonts w:asciiTheme="majorHAnsi" w:eastAsia="Times New Roman" w:hAnsiTheme="majorHAnsi" w:cstheme="majorHAnsi"/>
          <w:bCs/>
          <w:spacing w:val="-2"/>
          <w:szCs w:val="28"/>
          <w:lang w:val="nl-NL"/>
        </w:rPr>
        <w:t xml:space="preserve">Để bảo </w:t>
      </w:r>
      <w:r w:rsidR="00F04351">
        <w:rPr>
          <w:rFonts w:asciiTheme="majorHAnsi" w:eastAsia="Times New Roman" w:hAnsiTheme="majorHAnsi" w:cstheme="majorHAnsi"/>
          <w:bCs/>
          <w:spacing w:val="-2"/>
          <w:szCs w:val="28"/>
          <w:lang w:val="nl-NL"/>
        </w:rPr>
        <w:t xml:space="preserve">đảm tính </w:t>
      </w:r>
      <w:r w:rsidR="00494A64">
        <w:rPr>
          <w:rFonts w:asciiTheme="majorHAnsi" w:eastAsia="Times New Roman" w:hAnsiTheme="majorHAnsi" w:cstheme="majorHAnsi"/>
          <w:bCs/>
          <w:spacing w:val="-2"/>
          <w:szCs w:val="28"/>
          <w:lang w:val="nl-NL"/>
        </w:rPr>
        <w:t xml:space="preserve">bao phủ của tên Nghị định, Bộ Thông tin và </w:t>
      </w:r>
      <w:r w:rsidR="004B020A">
        <w:rPr>
          <w:rFonts w:asciiTheme="majorHAnsi" w:eastAsia="Times New Roman" w:hAnsiTheme="majorHAnsi" w:cstheme="majorHAnsi"/>
          <w:bCs/>
          <w:spacing w:val="-2"/>
          <w:szCs w:val="28"/>
          <w:lang w:val="nl-NL"/>
        </w:rPr>
        <w:t xml:space="preserve">Truyền thông </w:t>
      </w:r>
      <w:r w:rsidR="00A05657">
        <w:rPr>
          <w:rFonts w:asciiTheme="majorHAnsi" w:eastAsia="Times New Roman" w:hAnsiTheme="majorHAnsi" w:cstheme="majorHAnsi"/>
          <w:bCs/>
          <w:spacing w:val="-2"/>
          <w:szCs w:val="28"/>
          <w:lang w:val="nl-NL"/>
        </w:rPr>
        <w:t xml:space="preserve">đề xuất Chính phủ đổi tên </w:t>
      </w:r>
      <w:r w:rsidR="00632EE1">
        <w:rPr>
          <w:rFonts w:asciiTheme="majorHAnsi" w:eastAsia="Times New Roman" w:hAnsiTheme="majorHAnsi" w:cstheme="majorHAnsi"/>
          <w:bCs/>
          <w:spacing w:val="-2"/>
          <w:szCs w:val="28"/>
          <w:lang w:val="nl-NL"/>
        </w:rPr>
        <w:t xml:space="preserve">Nghị định thành: </w:t>
      </w:r>
      <w:r w:rsidR="00AF6159" w:rsidRPr="002F012B">
        <w:rPr>
          <w:rFonts w:asciiTheme="majorHAnsi" w:eastAsia="Times New Roman" w:hAnsiTheme="majorHAnsi" w:cstheme="majorHAnsi"/>
          <w:b/>
          <w:spacing w:val="-2"/>
          <w:szCs w:val="28"/>
        </w:rPr>
        <w:t xml:space="preserve">Nghị định </w:t>
      </w:r>
      <w:r w:rsidR="0023054A">
        <w:rPr>
          <w:rFonts w:eastAsia="Times New Roman" w:cs="Times New Roman"/>
          <w:b/>
          <w:szCs w:val="28"/>
          <w:bdr w:val="none" w:sz="0" w:space="0" w:color="auto" w:frame="1"/>
        </w:rPr>
        <w:t>q</w:t>
      </w:r>
      <w:r w:rsidR="004247A7" w:rsidRPr="002C1C93">
        <w:rPr>
          <w:rFonts w:eastAsia="Times New Roman" w:cs="Times New Roman"/>
          <w:b/>
          <w:szCs w:val="28"/>
          <w:bdr w:val="none" w:sz="0" w:space="0" w:color="auto" w:frame="1"/>
        </w:rPr>
        <w:t xml:space="preserve">uy định về giao dịch điện tử </w:t>
      </w:r>
      <w:r w:rsidR="004247A7">
        <w:rPr>
          <w:rFonts w:eastAsia="Times New Roman" w:cs="Times New Roman"/>
          <w:b/>
          <w:szCs w:val="28"/>
          <w:bdr w:val="none" w:sz="0" w:space="0" w:color="auto" w:frame="1"/>
        </w:rPr>
        <w:t>của</w:t>
      </w:r>
      <w:r w:rsidR="004247A7" w:rsidRPr="002C1C93">
        <w:rPr>
          <w:rFonts w:eastAsia="Times New Roman" w:cs="Times New Roman"/>
          <w:b/>
          <w:szCs w:val="28"/>
          <w:bdr w:val="none" w:sz="0" w:space="0" w:color="auto" w:frame="1"/>
        </w:rPr>
        <w:t xml:space="preserve"> cơ quan nhà nước</w:t>
      </w:r>
      <w:r w:rsidR="004247A7">
        <w:rPr>
          <w:rFonts w:eastAsia="Times New Roman" w:cs="Times New Roman"/>
          <w:b/>
          <w:szCs w:val="28"/>
          <w:bdr w:val="none" w:sz="0" w:space="0" w:color="auto" w:frame="1"/>
        </w:rPr>
        <w:t>, h</w:t>
      </w:r>
      <w:r w:rsidR="004247A7" w:rsidRPr="002C1C93">
        <w:rPr>
          <w:rFonts w:eastAsia="Times New Roman" w:cs="Times New Roman"/>
          <w:b/>
          <w:szCs w:val="28"/>
          <w:bdr w:val="none" w:sz="0" w:space="0" w:color="auto" w:frame="1"/>
        </w:rPr>
        <w:t>ệ thống thông tin phục vụ giao dịch điện tử</w:t>
      </w:r>
      <w:r w:rsidR="004247A7">
        <w:rPr>
          <w:rFonts w:eastAsia="Times New Roman" w:cs="Times New Roman"/>
          <w:b/>
          <w:szCs w:val="28"/>
          <w:bdr w:val="none" w:sz="0" w:space="0" w:color="auto" w:frame="1"/>
        </w:rPr>
        <w:t>, c</w:t>
      </w:r>
      <w:r w:rsidR="004247A7" w:rsidRPr="00113403">
        <w:rPr>
          <w:rFonts w:eastAsia="Times New Roman" w:cs="Times New Roman"/>
          <w:b/>
          <w:szCs w:val="28"/>
          <w:bdr w:val="none" w:sz="0" w:space="0" w:color="auto" w:frame="1"/>
        </w:rPr>
        <w:t>huyển đổi hình thức giữa văn bản giấy và thông điệp dữ liệu</w:t>
      </w:r>
      <w:r w:rsidR="005E7EC7">
        <w:rPr>
          <w:rFonts w:eastAsia="Times New Roman" w:cs="Times New Roman"/>
          <w:b/>
          <w:szCs w:val="28"/>
          <w:bdr w:val="none" w:sz="0" w:space="0" w:color="auto" w:frame="1"/>
        </w:rPr>
        <w:t>.</w:t>
      </w:r>
      <w:r w:rsidR="000B3D53">
        <w:rPr>
          <w:rFonts w:eastAsia="Times New Roman" w:cs="Times New Roman"/>
          <w:b/>
          <w:szCs w:val="28"/>
          <w:bdr w:val="none" w:sz="0" w:space="0" w:color="auto" w:frame="1"/>
        </w:rPr>
        <w:t xml:space="preserve"> </w:t>
      </w:r>
    </w:p>
    <w:p w14:paraId="59C65302" w14:textId="308E600E" w:rsidR="00CD6DFE" w:rsidRDefault="00CD6DFE" w:rsidP="009167DC">
      <w:pPr>
        <w:ind w:firstLine="567"/>
        <w:jc w:val="both"/>
        <w:rPr>
          <w:rFonts w:asciiTheme="majorHAnsi" w:eastAsia="Times New Roman" w:hAnsiTheme="majorHAnsi" w:cstheme="majorHAnsi"/>
          <w:b/>
          <w:spacing w:val="-2"/>
          <w:szCs w:val="28"/>
          <w:lang w:val="nl-NL"/>
        </w:rPr>
      </w:pPr>
      <w:r>
        <w:rPr>
          <w:rFonts w:asciiTheme="majorHAnsi" w:eastAsia="Times New Roman" w:hAnsiTheme="majorHAnsi" w:cstheme="majorHAnsi"/>
          <w:b/>
          <w:spacing w:val="-2"/>
          <w:szCs w:val="28"/>
          <w:lang w:val="nl-NL"/>
        </w:rPr>
        <w:t xml:space="preserve">2. Về các điều khoản </w:t>
      </w:r>
      <w:r w:rsidR="001629A0">
        <w:rPr>
          <w:rFonts w:asciiTheme="majorHAnsi" w:eastAsia="Times New Roman" w:hAnsiTheme="majorHAnsi" w:cstheme="majorHAnsi"/>
          <w:b/>
          <w:spacing w:val="-2"/>
          <w:szCs w:val="28"/>
          <w:lang w:val="nl-NL"/>
        </w:rPr>
        <w:t>cần hướng dẫn</w:t>
      </w:r>
    </w:p>
    <w:p w14:paraId="32AAEA08" w14:textId="244DD21F" w:rsidR="00AE67B7" w:rsidRDefault="000F5540" w:rsidP="009167DC">
      <w:pPr>
        <w:ind w:firstLine="567"/>
        <w:jc w:val="both"/>
        <w:rPr>
          <w:bCs/>
          <w:iCs/>
          <w:szCs w:val="28"/>
          <w:lang w:val="sv-SE"/>
        </w:rPr>
      </w:pPr>
      <w:r w:rsidRPr="000F5540">
        <w:rPr>
          <w:rFonts w:asciiTheme="majorHAnsi" w:eastAsia="Times New Roman" w:hAnsiTheme="majorHAnsi" w:cstheme="majorHAnsi"/>
          <w:bCs/>
          <w:spacing w:val="-2"/>
          <w:szCs w:val="28"/>
          <w:lang w:val="nl-NL"/>
        </w:rPr>
        <w:t xml:space="preserve">Quyết </w:t>
      </w:r>
      <w:r w:rsidR="00862398">
        <w:rPr>
          <w:rFonts w:asciiTheme="majorHAnsi" w:eastAsia="Times New Roman" w:hAnsiTheme="majorHAnsi" w:cstheme="majorHAnsi"/>
          <w:bCs/>
          <w:spacing w:val="-2"/>
          <w:szCs w:val="28"/>
          <w:lang w:val="nl-NL"/>
        </w:rPr>
        <w:t xml:space="preserve">định </w:t>
      </w:r>
      <w:r w:rsidR="00B808F5">
        <w:rPr>
          <w:rFonts w:asciiTheme="majorHAnsi" w:eastAsia="Times New Roman" w:hAnsiTheme="majorHAnsi" w:cstheme="majorHAnsi"/>
          <w:bCs/>
          <w:spacing w:val="-2"/>
          <w:szCs w:val="28"/>
          <w:lang w:val="nl-NL"/>
        </w:rPr>
        <w:t>857/QĐ-TTg</w:t>
      </w:r>
      <w:r w:rsidR="00A85E5D">
        <w:rPr>
          <w:rFonts w:asciiTheme="majorHAnsi" w:eastAsia="Times New Roman" w:hAnsiTheme="majorHAnsi" w:cstheme="majorHAnsi"/>
          <w:bCs/>
          <w:spacing w:val="-2"/>
          <w:szCs w:val="28"/>
          <w:lang w:val="nl-NL"/>
        </w:rPr>
        <w:t xml:space="preserve"> ngày 18</w:t>
      </w:r>
      <w:r w:rsidR="0034395F">
        <w:rPr>
          <w:rFonts w:asciiTheme="majorHAnsi" w:eastAsia="Times New Roman" w:hAnsiTheme="majorHAnsi" w:cstheme="majorHAnsi"/>
          <w:bCs/>
          <w:spacing w:val="-2"/>
          <w:szCs w:val="28"/>
          <w:lang w:val="nl-NL"/>
        </w:rPr>
        <w:t xml:space="preserve"> tháng 7 </w:t>
      </w:r>
      <w:r w:rsidR="00594CEB">
        <w:rPr>
          <w:rFonts w:asciiTheme="majorHAnsi" w:eastAsia="Times New Roman" w:hAnsiTheme="majorHAnsi" w:cstheme="majorHAnsi"/>
          <w:bCs/>
          <w:spacing w:val="-2"/>
          <w:szCs w:val="28"/>
          <w:lang w:val="nl-NL"/>
        </w:rPr>
        <w:t xml:space="preserve">năm 2023 của Thủ tướng Chính phủ đã giao </w:t>
      </w:r>
      <w:r w:rsidR="004D0E99">
        <w:rPr>
          <w:rFonts w:asciiTheme="majorHAnsi" w:eastAsia="Times New Roman" w:hAnsiTheme="majorHAnsi" w:cstheme="majorHAnsi"/>
          <w:bCs/>
          <w:spacing w:val="-2"/>
          <w:szCs w:val="28"/>
          <w:lang w:val="nl-NL"/>
        </w:rPr>
        <w:t xml:space="preserve">Bộ Thông tin và Truyền thông </w:t>
      </w:r>
      <w:r w:rsidR="0087056C">
        <w:rPr>
          <w:rFonts w:asciiTheme="majorHAnsi" w:eastAsia="Times New Roman" w:hAnsiTheme="majorHAnsi" w:cstheme="majorHAnsi"/>
          <w:bCs/>
          <w:spacing w:val="-2"/>
          <w:szCs w:val="28"/>
          <w:lang w:val="nl-NL"/>
        </w:rPr>
        <w:t xml:space="preserve">hướng dẫn </w:t>
      </w:r>
      <w:r w:rsidR="000A5D57">
        <w:rPr>
          <w:rFonts w:asciiTheme="majorHAnsi" w:eastAsia="Times New Roman" w:hAnsiTheme="majorHAnsi" w:cstheme="majorHAnsi"/>
          <w:bCs/>
          <w:spacing w:val="-2"/>
          <w:szCs w:val="28"/>
          <w:lang w:val="nl-NL"/>
        </w:rPr>
        <w:t xml:space="preserve">các điều khoản thuộc </w:t>
      </w:r>
      <w:r w:rsidR="008271C7">
        <w:rPr>
          <w:rFonts w:asciiTheme="majorHAnsi" w:eastAsia="Times New Roman" w:hAnsiTheme="majorHAnsi" w:cstheme="majorHAnsi"/>
          <w:bCs/>
          <w:spacing w:val="-2"/>
          <w:szCs w:val="28"/>
          <w:lang w:val="nl-NL"/>
        </w:rPr>
        <w:t xml:space="preserve">07 Điều (đã liệt kê tại mục I (1)). </w:t>
      </w:r>
      <w:r w:rsidR="006571B2">
        <w:rPr>
          <w:rFonts w:asciiTheme="majorHAnsi" w:eastAsia="Times New Roman" w:hAnsiTheme="majorHAnsi" w:cstheme="majorHAnsi"/>
          <w:bCs/>
          <w:spacing w:val="-2"/>
          <w:szCs w:val="28"/>
          <w:lang w:val="nl-NL"/>
        </w:rPr>
        <w:t xml:space="preserve">Trong </w:t>
      </w:r>
      <w:r w:rsidR="0037284F">
        <w:rPr>
          <w:rFonts w:asciiTheme="majorHAnsi" w:eastAsia="Times New Roman" w:hAnsiTheme="majorHAnsi" w:cstheme="majorHAnsi"/>
          <w:bCs/>
          <w:spacing w:val="-2"/>
          <w:szCs w:val="28"/>
          <w:lang w:val="nl-NL"/>
        </w:rPr>
        <w:t>các điều khoản này</w:t>
      </w:r>
      <w:r w:rsidR="009252BE">
        <w:rPr>
          <w:rFonts w:asciiTheme="majorHAnsi" w:eastAsia="Times New Roman" w:hAnsiTheme="majorHAnsi" w:cstheme="majorHAnsi"/>
          <w:bCs/>
          <w:spacing w:val="-2"/>
          <w:szCs w:val="28"/>
          <w:lang w:val="nl-NL"/>
        </w:rPr>
        <w:t xml:space="preserve">, </w:t>
      </w:r>
      <w:r w:rsidR="003856E0">
        <w:rPr>
          <w:rFonts w:asciiTheme="majorHAnsi" w:eastAsia="Times New Roman" w:hAnsiTheme="majorHAnsi" w:cstheme="majorHAnsi"/>
          <w:bCs/>
          <w:spacing w:val="-2"/>
          <w:szCs w:val="28"/>
          <w:lang w:val="nl-NL"/>
        </w:rPr>
        <w:t xml:space="preserve">Luật không giao </w:t>
      </w:r>
      <w:r w:rsidR="00C82B2A">
        <w:rPr>
          <w:rFonts w:asciiTheme="majorHAnsi" w:eastAsia="Times New Roman" w:hAnsiTheme="majorHAnsi" w:cstheme="majorHAnsi"/>
          <w:bCs/>
          <w:spacing w:val="-2"/>
          <w:szCs w:val="28"/>
          <w:lang w:val="nl-NL"/>
        </w:rPr>
        <w:t xml:space="preserve">Chính phủ </w:t>
      </w:r>
      <w:r w:rsidR="00987C24">
        <w:rPr>
          <w:rFonts w:asciiTheme="majorHAnsi" w:eastAsia="Times New Roman" w:hAnsiTheme="majorHAnsi" w:cstheme="majorHAnsi"/>
          <w:bCs/>
          <w:spacing w:val="-2"/>
          <w:szCs w:val="28"/>
          <w:lang w:val="nl-NL"/>
        </w:rPr>
        <w:t>quy định</w:t>
      </w:r>
      <w:r w:rsidR="00C82B2A">
        <w:rPr>
          <w:rFonts w:asciiTheme="majorHAnsi" w:eastAsia="Times New Roman" w:hAnsiTheme="majorHAnsi" w:cstheme="majorHAnsi"/>
          <w:bCs/>
          <w:spacing w:val="-2"/>
          <w:szCs w:val="28"/>
          <w:lang w:val="nl-NL"/>
        </w:rPr>
        <w:t xml:space="preserve"> chi tiết</w:t>
      </w:r>
      <w:r w:rsidR="00871B41">
        <w:rPr>
          <w:rFonts w:asciiTheme="majorHAnsi" w:eastAsia="Times New Roman" w:hAnsiTheme="majorHAnsi" w:cstheme="majorHAnsi"/>
          <w:bCs/>
          <w:spacing w:val="-2"/>
          <w:szCs w:val="28"/>
        </w:rPr>
        <w:t xml:space="preserve"> </w:t>
      </w:r>
      <w:r w:rsidR="009E7F7B">
        <w:rPr>
          <w:rFonts w:asciiTheme="majorHAnsi" w:eastAsia="Times New Roman" w:hAnsiTheme="majorHAnsi" w:cstheme="majorHAnsi"/>
          <w:bCs/>
          <w:spacing w:val="-2"/>
          <w:szCs w:val="28"/>
        </w:rPr>
        <w:t xml:space="preserve">đối với </w:t>
      </w:r>
      <w:r w:rsidR="00DB54D0">
        <w:rPr>
          <w:rFonts w:asciiTheme="majorHAnsi" w:eastAsia="Times New Roman" w:hAnsiTheme="majorHAnsi" w:cstheme="majorHAnsi"/>
          <w:bCs/>
          <w:spacing w:val="-2"/>
          <w:szCs w:val="28"/>
        </w:rPr>
        <w:t>Khoản 2, Điều 48</w:t>
      </w:r>
      <w:r w:rsidR="00AE67B7" w:rsidRPr="00D36A89">
        <w:rPr>
          <w:bCs/>
          <w:iCs/>
          <w:szCs w:val="28"/>
          <w:lang w:val="sv-SE"/>
        </w:rPr>
        <w:t xml:space="preserve"> (Báo cáo, tổng hợp, chia sẻ dữ liệu phục vụ quản lý nhà nước về giao dịch điện tử)</w:t>
      </w:r>
      <w:r w:rsidR="00AE67B7">
        <w:rPr>
          <w:bCs/>
          <w:iCs/>
          <w:szCs w:val="28"/>
          <w:lang w:val="sv-SE"/>
        </w:rPr>
        <w:t>;</w:t>
      </w:r>
      <w:r w:rsidR="00CE55E1">
        <w:rPr>
          <w:rFonts w:asciiTheme="majorHAnsi" w:eastAsia="Times New Roman" w:hAnsiTheme="majorHAnsi" w:cstheme="majorHAnsi"/>
          <w:bCs/>
          <w:spacing w:val="-2"/>
          <w:szCs w:val="28"/>
        </w:rPr>
        <w:t xml:space="preserve"> </w:t>
      </w:r>
      <w:r w:rsidR="00AE67B7" w:rsidRPr="00D36A89">
        <w:rPr>
          <w:bCs/>
          <w:iCs/>
          <w:szCs w:val="28"/>
          <w:lang w:val="sv-SE"/>
        </w:rPr>
        <w:t>Điều 50 (Trách nhiệm quản lý nhà nước về giao dịch điện tử)</w:t>
      </w:r>
      <w:r w:rsidR="00AE67B7">
        <w:rPr>
          <w:bCs/>
          <w:iCs/>
          <w:szCs w:val="28"/>
          <w:lang w:val="sv-SE"/>
        </w:rPr>
        <w:t>;</w:t>
      </w:r>
      <w:r w:rsidR="00CE55E1">
        <w:rPr>
          <w:bCs/>
          <w:iCs/>
          <w:szCs w:val="28"/>
        </w:rPr>
        <w:t xml:space="preserve"> </w:t>
      </w:r>
      <w:r w:rsidR="00AE67B7" w:rsidRPr="00D36A89">
        <w:rPr>
          <w:bCs/>
          <w:iCs/>
          <w:szCs w:val="28"/>
          <w:lang w:val="sv-SE"/>
        </w:rPr>
        <w:t>Khoản 3, Khoản 4, Điều 51 (Sửa đổi, bổ sung, thay thế, bãi bỏ một số điều của các luật có liên quan)</w:t>
      </w:r>
      <w:r w:rsidR="00AE67B7">
        <w:rPr>
          <w:bCs/>
          <w:iCs/>
          <w:szCs w:val="28"/>
          <w:lang w:val="sv-SE"/>
        </w:rPr>
        <w:t>.</w:t>
      </w:r>
    </w:p>
    <w:p w14:paraId="014E0124" w14:textId="74D8D141" w:rsidR="001629A0" w:rsidRDefault="0017140C" w:rsidP="009167DC">
      <w:pPr>
        <w:tabs>
          <w:tab w:val="left" w:pos="2928"/>
        </w:tabs>
        <w:ind w:firstLine="567"/>
        <w:jc w:val="both"/>
        <w:rPr>
          <w:rFonts w:asciiTheme="majorHAnsi" w:eastAsia="Times New Roman" w:hAnsiTheme="majorHAnsi" w:cstheme="majorHAnsi"/>
          <w:bCs/>
          <w:spacing w:val="-2"/>
          <w:szCs w:val="28"/>
          <w:lang w:val="nl-NL"/>
        </w:rPr>
      </w:pPr>
      <w:r>
        <w:rPr>
          <w:rFonts w:asciiTheme="majorHAnsi" w:eastAsia="Times New Roman" w:hAnsiTheme="majorHAnsi" w:cstheme="majorHAnsi"/>
          <w:bCs/>
          <w:spacing w:val="-2"/>
          <w:szCs w:val="28"/>
          <w:lang w:val="nl-NL"/>
        </w:rPr>
        <w:t xml:space="preserve">Do vậy, </w:t>
      </w:r>
      <w:r w:rsidR="00232C72">
        <w:rPr>
          <w:rFonts w:asciiTheme="majorHAnsi" w:eastAsia="Times New Roman" w:hAnsiTheme="majorHAnsi" w:cstheme="majorHAnsi"/>
          <w:bCs/>
          <w:spacing w:val="-2"/>
          <w:szCs w:val="28"/>
          <w:lang w:val="nl-NL"/>
        </w:rPr>
        <w:t>Bộ Thông tin và Truyền thông nhận thấy</w:t>
      </w:r>
      <w:r w:rsidR="00D62794">
        <w:rPr>
          <w:rFonts w:asciiTheme="majorHAnsi" w:eastAsia="Times New Roman" w:hAnsiTheme="majorHAnsi" w:cstheme="majorHAnsi"/>
          <w:bCs/>
          <w:spacing w:val="-2"/>
          <w:szCs w:val="28"/>
          <w:lang w:val="nl-NL"/>
        </w:rPr>
        <w:t xml:space="preserve"> việc quy định chi tiết các điều, khoản này</w:t>
      </w:r>
      <w:r w:rsidR="00B663FC">
        <w:rPr>
          <w:rFonts w:asciiTheme="majorHAnsi" w:eastAsia="Times New Roman" w:hAnsiTheme="majorHAnsi" w:cstheme="majorHAnsi"/>
          <w:bCs/>
          <w:spacing w:val="-2"/>
          <w:szCs w:val="28"/>
        </w:rPr>
        <w:t xml:space="preserve"> Luật không giao Chính phủ quy định và hướng dẫn chi tiết. Do vậy,</w:t>
      </w:r>
      <w:r w:rsidR="00AD7CC3">
        <w:rPr>
          <w:rFonts w:asciiTheme="majorHAnsi" w:eastAsia="Times New Roman" w:hAnsiTheme="majorHAnsi" w:cstheme="majorHAnsi"/>
          <w:bCs/>
          <w:spacing w:val="-2"/>
          <w:szCs w:val="28"/>
        </w:rPr>
        <w:t xml:space="preserve"> </w:t>
      </w:r>
      <w:r w:rsidR="00016320">
        <w:rPr>
          <w:rFonts w:asciiTheme="majorHAnsi" w:eastAsia="Times New Roman" w:hAnsiTheme="majorHAnsi" w:cstheme="majorHAnsi"/>
          <w:bCs/>
          <w:spacing w:val="-2"/>
          <w:szCs w:val="28"/>
        </w:rPr>
        <w:t>hướng dẫn 03 điều khoản này</w:t>
      </w:r>
      <w:r w:rsidR="0056510D">
        <w:rPr>
          <w:rFonts w:asciiTheme="majorHAnsi" w:eastAsia="Times New Roman" w:hAnsiTheme="majorHAnsi" w:cstheme="majorHAnsi"/>
          <w:bCs/>
          <w:spacing w:val="-2"/>
          <w:szCs w:val="28"/>
          <w:lang w:val="nl-NL"/>
        </w:rPr>
        <w:t xml:space="preserve"> không phải thẩm</w:t>
      </w:r>
      <w:r w:rsidR="000657BC">
        <w:rPr>
          <w:rFonts w:asciiTheme="majorHAnsi" w:eastAsia="Times New Roman" w:hAnsiTheme="majorHAnsi" w:cstheme="majorHAnsi"/>
          <w:bCs/>
          <w:spacing w:val="-2"/>
          <w:szCs w:val="28"/>
          <w:lang w:val="nl-NL"/>
        </w:rPr>
        <w:t xml:space="preserve"> q</w:t>
      </w:r>
      <w:r w:rsidR="00AB053C">
        <w:rPr>
          <w:rFonts w:asciiTheme="majorHAnsi" w:eastAsia="Times New Roman" w:hAnsiTheme="majorHAnsi" w:cstheme="majorHAnsi"/>
          <w:bCs/>
          <w:spacing w:val="-2"/>
          <w:szCs w:val="28"/>
          <w:lang w:val="nl-NL"/>
        </w:rPr>
        <w:t>uyền của Chính phủ.</w:t>
      </w:r>
    </w:p>
    <w:p w14:paraId="63358B9A" w14:textId="438BE1EF" w:rsidR="006F6F39" w:rsidRDefault="00967BF8" w:rsidP="009167DC">
      <w:pPr>
        <w:ind w:firstLine="567"/>
        <w:jc w:val="both"/>
        <w:rPr>
          <w:rFonts w:asciiTheme="majorHAnsi" w:eastAsia="Times New Roman" w:hAnsiTheme="majorHAnsi" w:cstheme="majorHAnsi"/>
          <w:bCs/>
          <w:spacing w:val="-2"/>
          <w:szCs w:val="28"/>
          <w:lang w:val="nl-NL"/>
        </w:rPr>
      </w:pPr>
      <w:r>
        <w:rPr>
          <w:rFonts w:asciiTheme="majorHAnsi" w:eastAsia="Times New Roman" w:hAnsiTheme="majorHAnsi" w:cstheme="majorHAnsi"/>
          <w:bCs/>
          <w:spacing w:val="-2"/>
          <w:szCs w:val="28"/>
          <w:lang w:val="nl-NL"/>
        </w:rPr>
        <w:t xml:space="preserve">Bộ Thông tin và Truyền thông đã có văn bản số </w:t>
      </w:r>
      <w:r w:rsidR="007E4D96">
        <w:rPr>
          <w:rFonts w:asciiTheme="majorHAnsi" w:eastAsia="Times New Roman" w:hAnsiTheme="majorHAnsi" w:cstheme="majorHAnsi"/>
          <w:bCs/>
          <w:spacing w:val="-2"/>
          <w:szCs w:val="28"/>
        </w:rPr>
        <w:t>915</w:t>
      </w:r>
      <w:r w:rsidR="007C0D8F">
        <w:rPr>
          <w:rFonts w:asciiTheme="majorHAnsi" w:eastAsia="Times New Roman" w:hAnsiTheme="majorHAnsi" w:cstheme="majorHAnsi"/>
          <w:bCs/>
          <w:spacing w:val="-2"/>
          <w:szCs w:val="28"/>
          <w:lang w:val="nl-NL"/>
        </w:rPr>
        <w:t>/BTTTT-KTS&amp;XHS</w:t>
      </w:r>
      <w:r w:rsidR="00C50D74">
        <w:rPr>
          <w:rFonts w:asciiTheme="majorHAnsi" w:eastAsia="Times New Roman" w:hAnsiTheme="majorHAnsi" w:cstheme="majorHAnsi"/>
          <w:bCs/>
          <w:spacing w:val="-2"/>
          <w:szCs w:val="28"/>
        </w:rPr>
        <w:t xml:space="preserve"> ngày 17/03/2024</w:t>
      </w:r>
      <w:r w:rsidR="007C0D8F">
        <w:rPr>
          <w:rFonts w:asciiTheme="majorHAnsi" w:eastAsia="Times New Roman" w:hAnsiTheme="majorHAnsi" w:cstheme="majorHAnsi"/>
          <w:bCs/>
          <w:spacing w:val="-2"/>
          <w:szCs w:val="28"/>
          <w:lang w:val="nl-NL"/>
        </w:rPr>
        <w:t xml:space="preserve"> </w:t>
      </w:r>
      <w:r w:rsidR="009F3967">
        <w:rPr>
          <w:rFonts w:asciiTheme="majorHAnsi" w:eastAsia="Times New Roman" w:hAnsiTheme="majorHAnsi" w:cstheme="majorHAnsi"/>
          <w:bCs/>
          <w:spacing w:val="-2"/>
          <w:szCs w:val="28"/>
          <w:lang w:val="nl-NL"/>
        </w:rPr>
        <w:t xml:space="preserve">đề nghị Bộ Tư pháp </w:t>
      </w:r>
      <w:r w:rsidR="00084FA4">
        <w:rPr>
          <w:rFonts w:asciiTheme="majorHAnsi" w:eastAsia="Times New Roman" w:hAnsiTheme="majorHAnsi" w:cstheme="majorHAnsi"/>
          <w:bCs/>
          <w:spacing w:val="-2"/>
          <w:szCs w:val="28"/>
          <w:lang w:val="nl-NL"/>
        </w:rPr>
        <w:t>hướng dẫn, giải thích</w:t>
      </w:r>
      <w:r w:rsidR="008A7E10">
        <w:rPr>
          <w:rFonts w:asciiTheme="majorHAnsi" w:eastAsia="Times New Roman" w:hAnsiTheme="majorHAnsi" w:cstheme="majorHAnsi"/>
          <w:bCs/>
          <w:spacing w:val="-2"/>
          <w:szCs w:val="28"/>
          <w:lang w:val="nl-NL"/>
        </w:rPr>
        <w:t xml:space="preserve"> thêm về việc</w:t>
      </w:r>
      <w:r w:rsidR="00C82AED">
        <w:rPr>
          <w:rFonts w:asciiTheme="majorHAnsi" w:eastAsia="Times New Roman" w:hAnsiTheme="majorHAnsi" w:cstheme="majorHAnsi"/>
          <w:bCs/>
          <w:spacing w:val="-2"/>
          <w:szCs w:val="28"/>
          <w:lang w:val="nl-NL"/>
        </w:rPr>
        <w:t xml:space="preserve"> trình Thủ tướng</w:t>
      </w:r>
      <w:r w:rsidR="008A7E10">
        <w:rPr>
          <w:rFonts w:asciiTheme="majorHAnsi" w:eastAsia="Times New Roman" w:hAnsiTheme="majorHAnsi" w:cstheme="majorHAnsi"/>
          <w:bCs/>
          <w:spacing w:val="-2"/>
          <w:szCs w:val="28"/>
          <w:lang w:val="nl-NL"/>
        </w:rPr>
        <w:t xml:space="preserve"> giao nhiệm vụ</w:t>
      </w:r>
      <w:r w:rsidR="00A81979">
        <w:rPr>
          <w:rFonts w:asciiTheme="majorHAnsi" w:eastAsia="Times New Roman" w:hAnsiTheme="majorHAnsi" w:cstheme="majorHAnsi"/>
          <w:bCs/>
          <w:spacing w:val="-2"/>
          <w:szCs w:val="28"/>
          <w:lang w:val="nl-NL"/>
        </w:rPr>
        <w:t xml:space="preserve"> này cho Bộ Thông tin và Truyền thông. </w:t>
      </w:r>
    </w:p>
    <w:p w14:paraId="68677692" w14:textId="4858EDE5" w:rsidR="003F1F1D" w:rsidRPr="000C09B5" w:rsidRDefault="000C09B5" w:rsidP="009167DC">
      <w:pPr>
        <w:ind w:firstLine="567"/>
        <w:jc w:val="both"/>
        <w:rPr>
          <w:rFonts w:asciiTheme="majorHAnsi" w:eastAsia="Times New Roman" w:hAnsiTheme="majorHAnsi" w:cstheme="majorHAnsi"/>
          <w:bCs/>
          <w:spacing w:val="-2"/>
          <w:szCs w:val="28"/>
        </w:rPr>
      </w:pPr>
      <w:r>
        <w:rPr>
          <w:rFonts w:asciiTheme="majorHAnsi" w:eastAsia="Times New Roman" w:hAnsiTheme="majorHAnsi" w:cstheme="majorHAnsi"/>
          <w:bCs/>
          <w:spacing w:val="-2"/>
          <w:szCs w:val="28"/>
        </w:rPr>
        <w:t>Trên cơ sở đó,</w:t>
      </w:r>
      <w:r w:rsidR="00046268">
        <w:rPr>
          <w:rFonts w:asciiTheme="majorHAnsi" w:eastAsia="Times New Roman" w:hAnsiTheme="majorHAnsi" w:cstheme="majorHAnsi"/>
          <w:bCs/>
          <w:spacing w:val="-2"/>
          <w:szCs w:val="28"/>
        </w:rPr>
        <w:t xml:space="preserve"> Bộ Thông tin và Truyền thông </w:t>
      </w:r>
      <w:r w:rsidR="00BA550B">
        <w:rPr>
          <w:rFonts w:asciiTheme="majorHAnsi" w:eastAsia="Times New Roman" w:hAnsiTheme="majorHAnsi" w:cstheme="majorHAnsi"/>
          <w:bCs/>
          <w:spacing w:val="-2"/>
          <w:szCs w:val="28"/>
        </w:rPr>
        <w:t xml:space="preserve">báo cáo, đề xuất Chính phủ </w:t>
      </w:r>
      <w:r w:rsidR="00966D32">
        <w:rPr>
          <w:rFonts w:asciiTheme="majorHAnsi" w:eastAsia="Times New Roman" w:hAnsiTheme="majorHAnsi" w:cstheme="majorHAnsi"/>
          <w:bCs/>
          <w:spacing w:val="-2"/>
          <w:szCs w:val="28"/>
        </w:rPr>
        <w:t xml:space="preserve">không quy định, hướng dẫn </w:t>
      </w:r>
      <w:r w:rsidR="00B51961">
        <w:rPr>
          <w:rFonts w:asciiTheme="majorHAnsi" w:eastAsia="Times New Roman" w:hAnsiTheme="majorHAnsi" w:cstheme="majorHAnsi"/>
          <w:bCs/>
          <w:spacing w:val="-2"/>
          <w:szCs w:val="28"/>
        </w:rPr>
        <w:t>các điều khoản nêu trên.</w:t>
      </w:r>
    </w:p>
    <w:p w14:paraId="11DA31FD" w14:textId="461514CB" w:rsidR="00B36857" w:rsidRPr="00132603" w:rsidRDefault="00A52AD5" w:rsidP="009167DC">
      <w:pPr>
        <w:ind w:firstLine="567"/>
        <w:jc w:val="both"/>
        <w:rPr>
          <w:rFonts w:asciiTheme="majorHAnsi" w:eastAsia="Times New Roman" w:hAnsiTheme="majorHAnsi" w:cstheme="majorHAnsi"/>
          <w:b/>
          <w:spacing w:val="-2"/>
          <w:szCs w:val="28"/>
          <w:lang w:val="nl-NL"/>
        </w:rPr>
      </w:pPr>
      <w:r>
        <w:rPr>
          <w:rFonts w:asciiTheme="majorHAnsi" w:eastAsia="Times New Roman" w:hAnsiTheme="majorHAnsi" w:cstheme="majorHAnsi"/>
          <w:b/>
          <w:spacing w:val="-2"/>
          <w:szCs w:val="28"/>
          <w:lang w:val="nl-NL"/>
        </w:rPr>
        <w:t>3</w:t>
      </w:r>
      <w:r w:rsidR="00E56DB3">
        <w:rPr>
          <w:rFonts w:asciiTheme="majorHAnsi" w:eastAsia="Times New Roman" w:hAnsiTheme="majorHAnsi" w:cstheme="majorHAnsi"/>
          <w:b/>
          <w:spacing w:val="-2"/>
          <w:szCs w:val="28"/>
          <w:lang w:val="nl-NL"/>
        </w:rPr>
        <w:t xml:space="preserve">. </w:t>
      </w:r>
      <w:r w:rsidR="00655235" w:rsidRPr="00132603">
        <w:rPr>
          <w:rFonts w:asciiTheme="majorHAnsi" w:eastAsia="Times New Roman" w:hAnsiTheme="majorHAnsi" w:cstheme="majorHAnsi"/>
          <w:b/>
          <w:spacing w:val="-2"/>
          <w:szCs w:val="28"/>
          <w:lang w:val="nl-NL"/>
        </w:rPr>
        <w:t>Về b</w:t>
      </w:r>
      <w:r w:rsidR="00B36857" w:rsidRPr="00132603">
        <w:rPr>
          <w:rFonts w:asciiTheme="majorHAnsi" w:eastAsia="Times New Roman" w:hAnsiTheme="majorHAnsi" w:cstheme="majorHAnsi"/>
          <w:b/>
          <w:spacing w:val="-2"/>
          <w:szCs w:val="28"/>
          <w:lang w:val="nl-NL"/>
        </w:rPr>
        <w:t>ố cục</w:t>
      </w:r>
    </w:p>
    <w:p w14:paraId="0C80202F" w14:textId="64F10861" w:rsidR="00770B03" w:rsidRPr="00F90F04" w:rsidRDefault="00770B03" w:rsidP="009167DC">
      <w:pPr>
        <w:tabs>
          <w:tab w:val="right" w:leader="dot" w:pos="8640"/>
        </w:tabs>
        <w:ind w:firstLine="567"/>
        <w:jc w:val="both"/>
        <w:rPr>
          <w:szCs w:val="28"/>
        </w:rPr>
      </w:pPr>
      <w:r w:rsidRPr="00F90F04">
        <w:rPr>
          <w:szCs w:val="28"/>
        </w:rPr>
        <w:t xml:space="preserve">Dự thảo Nghị định bao gồm </w:t>
      </w:r>
      <w:r w:rsidR="004B2FC6" w:rsidRPr="00F90F04">
        <w:rPr>
          <w:szCs w:val="28"/>
        </w:rPr>
        <w:t>5</w:t>
      </w:r>
      <w:r w:rsidRPr="00F90F04">
        <w:rPr>
          <w:szCs w:val="28"/>
        </w:rPr>
        <w:t xml:space="preserve"> Chương, </w:t>
      </w:r>
      <w:r w:rsidR="005E7EC7">
        <w:rPr>
          <w:szCs w:val="28"/>
        </w:rPr>
        <w:t>22</w:t>
      </w:r>
      <w:r w:rsidRPr="00F90F04">
        <w:rPr>
          <w:szCs w:val="28"/>
        </w:rPr>
        <w:t xml:space="preserve"> Điều, </w:t>
      </w:r>
      <w:r w:rsidR="00E849B3">
        <w:rPr>
          <w:szCs w:val="28"/>
        </w:rPr>
        <w:t>q</w:t>
      </w:r>
      <w:r w:rsidR="00000100" w:rsidRPr="00F90F04">
        <w:rPr>
          <w:szCs w:val="28"/>
        </w:rPr>
        <w:t>uy định về giao dịch điện tử của cơ quan nhà nước, hệ thống thông tin phục vụ giao dịch điện tử, chuyển đổi hình thức giữa văn bản giấy và thông điệp dữ liệu</w:t>
      </w:r>
      <w:r w:rsidR="001E7086">
        <w:rPr>
          <w:szCs w:val="28"/>
        </w:rPr>
        <w:t>.</w:t>
      </w:r>
    </w:p>
    <w:p w14:paraId="2A5F61D9" w14:textId="287EAB92" w:rsidR="00770B03" w:rsidRDefault="00770B03" w:rsidP="009167DC">
      <w:pPr>
        <w:tabs>
          <w:tab w:val="right" w:leader="dot" w:pos="8640"/>
        </w:tabs>
        <w:ind w:firstLine="567"/>
        <w:jc w:val="both"/>
        <w:rPr>
          <w:szCs w:val="28"/>
        </w:rPr>
      </w:pPr>
      <w:r w:rsidRPr="00634513">
        <w:rPr>
          <w:i/>
          <w:szCs w:val="28"/>
        </w:rPr>
        <w:t>Chương I</w:t>
      </w:r>
      <w:r w:rsidRPr="00F87B34">
        <w:rPr>
          <w:szCs w:val="28"/>
        </w:rPr>
        <w:t xml:space="preserve">: </w:t>
      </w:r>
      <w:r w:rsidRPr="00204CAB">
        <w:rPr>
          <w:szCs w:val="28"/>
        </w:rPr>
        <w:t xml:space="preserve">gồm </w:t>
      </w:r>
      <w:r w:rsidR="00247B68">
        <w:rPr>
          <w:szCs w:val="28"/>
          <w:lang w:val="en-US"/>
        </w:rPr>
        <w:t>02</w:t>
      </w:r>
      <w:r w:rsidRPr="00204CAB">
        <w:rPr>
          <w:szCs w:val="28"/>
        </w:rPr>
        <w:t xml:space="preserve"> Điều, từ Điều</w:t>
      </w:r>
      <w:r w:rsidR="00247B68">
        <w:rPr>
          <w:szCs w:val="28"/>
          <w:lang w:val="en-US"/>
        </w:rPr>
        <w:t xml:space="preserve"> 1</w:t>
      </w:r>
      <w:r w:rsidRPr="00204CAB">
        <w:rPr>
          <w:szCs w:val="28"/>
        </w:rPr>
        <w:t xml:space="preserve"> đến Điều </w:t>
      </w:r>
      <w:r w:rsidR="00247B68">
        <w:rPr>
          <w:szCs w:val="28"/>
          <w:lang w:val="en-US"/>
        </w:rPr>
        <w:t>2</w:t>
      </w:r>
      <w:r w:rsidRPr="00F87B34">
        <w:rPr>
          <w:szCs w:val="28"/>
        </w:rPr>
        <w:t xml:space="preserve"> </w:t>
      </w:r>
      <w:r>
        <w:rPr>
          <w:szCs w:val="28"/>
        </w:rPr>
        <w:t>quy định về phạm vi điều chỉnh, đối tượng áp dụng.</w:t>
      </w:r>
    </w:p>
    <w:p w14:paraId="28399335" w14:textId="4A452EB7" w:rsidR="00770B03" w:rsidRPr="00C56505" w:rsidRDefault="00770B03" w:rsidP="009167DC">
      <w:pPr>
        <w:autoSpaceDE w:val="0"/>
        <w:autoSpaceDN w:val="0"/>
        <w:ind w:firstLine="567"/>
        <w:jc w:val="both"/>
        <w:rPr>
          <w:szCs w:val="28"/>
        </w:rPr>
      </w:pPr>
      <w:r w:rsidRPr="00A76B52">
        <w:rPr>
          <w:i/>
          <w:szCs w:val="28"/>
        </w:rPr>
        <w:t>Chương II</w:t>
      </w:r>
      <w:r w:rsidRPr="00A76B52">
        <w:rPr>
          <w:szCs w:val="28"/>
        </w:rPr>
        <w:t xml:space="preserve">: gồm </w:t>
      </w:r>
      <w:r w:rsidR="00247B68">
        <w:rPr>
          <w:szCs w:val="28"/>
          <w:lang w:val="en-US"/>
        </w:rPr>
        <w:t>0</w:t>
      </w:r>
      <w:r w:rsidR="00663A6E">
        <w:rPr>
          <w:szCs w:val="28"/>
        </w:rPr>
        <w:t>4</w:t>
      </w:r>
      <w:r w:rsidRPr="00A76B52">
        <w:rPr>
          <w:szCs w:val="28"/>
        </w:rPr>
        <w:t xml:space="preserve"> Điều, từ Điều </w:t>
      </w:r>
      <w:r w:rsidR="00247B68">
        <w:rPr>
          <w:szCs w:val="28"/>
          <w:lang w:val="en-US"/>
        </w:rPr>
        <w:t>3</w:t>
      </w:r>
      <w:r w:rsidR="006132BB">
        <w:rPr>
          <w:szCs w:val="28"/>
          <w:lang w:val="en-US"/>
        </w:rPr>
        <w:t xml:space="preserve"> </w:t>
      </w:r>
      <w:r w:rsidRPr="00A76B52">
        <w:rPr>
          <w:szCs w:val="28"/>
        </w:rPr>
        <w:t xml:space="preserve">đến Điều </w:t>
      </w:r>
      <w:r w:rsidR="00804597">
        <w:rPr>
          <w:szCs w:val="28"/>
        </w:rPr>
        <w:t>6</w:t>
      </w:r>
      <w:r w:rsidRPr="00A76B52">
        <w:rPr>
          <w:szCs w:val="28"/>
        </w:rPr>
        <w:t xml:space="preserve"> quy định về </w:t>
      </w:r>
      <w:r w:rsidR="006E0911">
        <w:rPr>
          <w:szCs w:val="28"/>
          <w:lang w:val="en-US"/>
        </w:rPr>
        <w:t>chuyển đổi hình thức giữa văn bản giấy và thông điệp dữ liệu</w:t>
      </w:r>
      <w:r w:rsidR="00C56505">
        <w:rPr>
          <w:szCs w:val="28"/>
        </w:rPr>
        <w:t>;</w:t>
      </w:r>
    </w:p>
    <w:p w14:paraId="4B5D5DAF" w14:textId="77777777" w:rsidR="004D38C9" w:rsidRDefault="00770B03" w:rsidP="009167DC">
      <w:pPr>
        <w:autoSpaceDE w:val="0"/>
        <w:autoSpaceDN w:val="0"/>
        <w:ind w:firstLine="567"/>
        <w:jc w:val="both"/>
        <w:rPr>
          <w:szCs w:val="28"/>
        </w:rPr>
      </w:pPr>
      <w:r w:rsidRPr="00A76B52">
        <w:rPr>
          <w:i/>
          <w:szCs w:val="28"/>
        </w:rPr>
        <w:t>Chương III:</w:t>
      </w:r>
      <w:r w:rsidRPr="00A76B52">
        <w:rPr>
          <w:szCs w:val="28"/>
        </w:rPr>
        <w:t xml:space="preserve"> gồm </w:t>
      </w:r>
      <w:r w:rsidR="00247B68">
        <w:rPr>
          <w:szCs w:val="28"/>
          <w:lang w:val="en-US"/>
        </w:rPr>
        <w:t>0</w:t>
      </w:r>
      <w:r w:rsidR="00663A6E">
        <w:rPr>
          <w:szCs w:val="28"/>
        </w:rPr>
        <w:t>8</w:t>
      </w:r>
      <w:r w:rsidRPr="00A76B52">
        <w:rPr>
          <w:szCs w:val="28"/>
        </w:rPr>
        <w:t xml:space="preserve"> Điều,</w:t>
      </w:r>
      <w:r w:rsidR="004D38C9">
        <w:rPr>
          <w:szCs w:val="28"/>
        </w:rPr>
        <w:t xml:space="preserve"> trong đó:</w:t>
      </w:r>
    </w:p>
    <w:p w14:paraId="6B3DB0DB" w14:textId="7B7A9954" w:rsidR="007155D8" w:rsidRDefault="00770B03" w:rsidP="009167DC">
      <w:pPr>
        <w:autoSpaceDE w:val="0"/>
        <w:autoSpaceDN w:val="0"/>
        <w:ind w:firstLine="567"/>
        <w:jc w:val="both"/>
        <w:rPr>
          <w:szCs w:val="28"/>
        </w:rPr>
      </w:pPr>
      <w:r w:rsidRPr="00A76B52">
        <w:rPr>
          <w:szCs w:val="28"/>
        </w:rPr>
        <w:t xml:space="preserve">Điều </w:t>
      </w:r>
      <w:r w:rsidR="00F607E4">
        <w:rPr>
          <w:szCs w:val="28"/>
        </w:rPr>
        <w:t>7</w:t>
      </w:r>
      <w:r w:rsidRPr="00A76B52">
        <w:rPr>
          <w:szCs w:val="28"/>
        </w:rPr>
        <w:t xml:space="preserve"> đến Điều </w:t>
      </w:r>
      <w:r w:rsidR="00247B68">
        <w:rPr>
          <w:szCs w:val="28"/>
          <w:lang w:val="en-US"/>
        </w:rPr>
        <w:t>1</w:t>
      </w:r>
      <w:r w:rsidR="00B70583">
        <w:rPr>
          <w:szCs w:val="28"/>
        </w:rPr>
        <w:t>2</w:t>
      </w:r>
      <w:r w:rsidRPr="00A76B52">
        <w:rPr>
          <w:szCs w:val="28"/>
        </w:rPr>
        <w:t xml:space="preserve"> quy định về </w:t>
      </w:r>
      <w:r w:rsidR="002808E6">
        <w:rPr>
          <w:szCs w:val="28"/>
          <w:lang w:val="en-US"/>
        </w:rPr>
        <w:t>hoạt động của cơ quan nhà nước trên môi trường điện tử</w:t>
      </w:r>
      <w:r w:rsidR="00FB1120">
        <w:rPr>
          <w:szCs w:val="28"/>
          <w:lang w:val="en-US"/>
        </w:rPr>
        <w:t>, trong đó</w:t>
      </w:r>
      <w:r w:rsidR="00E466AF">
        <w:rPr>
          <w:szCs w:val="28"/>
          <w:lang w:val="en-US"/>
        </w:rPr>
        <w:t xml:space="preserve"> tập trung vào</w:t>
      </w:r>
      <w:r w:rsidR="00FB1120">
        <w:rPr>
          <w:szCs w:val="28"/>
          <w:lang w:val="en-US"/>
        </w:rPr>
        <w:t xml:space="preserve"> hướng dẫn 04 </w:t>
      </w:r>
      <w:r w:rsidR="00890637">
        <w:rPr>
          <w:szCs w:val="28"/>
          <w:lang w:val="en-US"/>
        </w:rPr>
        <w:t>hoạt động</w:t>
      </w:r>
      <w:r w:rsidR="00FD4DEF">
        <w:rPr>
          <w:szCs w:val="28"/>
          <w:lang w:val="en-US"/>
        </w:rPr>
        <w:t xml:space="preserve"> của cơ quan nhà nước</w:t>
      </w:r>
      <w:r w:rsidR="00890637">
        <w:rPr>
          <w:szCs w:val="28"/>
          <w:lang w:val="en-US"/>
        </w:rPr>
        <w:t xml:space="preserve"> được ưu tiên </w:t>
      </w:r>
      <w:r w:rsidR="0080651C">
        <w:rPr>
          <w:szCs w:val="28"/>
          <w:lang w:val="en-US"/>
        </w:rPr>
        <w:t>đưa lên môi trường điện tử toàn trình</w:t>
      </w:r>
      <w:r w:rsidR="00E01396">
        <w:rPr>
          <w:szCs w:val="28"/>
          <w:lang w:val="en-US"/>
        </w:rPr>
        <w:t xml:space="preserve"> gồm: cung </w:t>
      </w:r>
      <w:r w:rsidR="00E94BD8">
        <w:rPr>
          <w:szCs w:val="28"/>
          <w:lang w:val="en-US"/>
        </w:rPr>
        <w:t>cấp dịch vụ công trực tuyến</w:t>
      </w:r>
      <w:r w:rsidR="00E2183B">
        <w:rPr>
          <w:szCs w:val="28"/>
          <w:lang w:val="en-US"/>
        </w:rPr>
        <w:t>; công tác quản trị nội bộ; chỉ đạo, điều hành; giám sát, kiểm tra, thanh tra</w:t>
      </w:r>
      <w:r w:rsidR="008C6EA4">
        <w:rPr>
          <w:szCs w:val="28"/>
        </w:rPr>
        <w:t xml:space="preserve">. </w:t>
      </w:r>
    </w:p>
    <w:p w14:paraId="43D115C5" w14:textId="5718E790" w:rsidR="00770B03" w:rsidRPr="00EC3BC5" w:rsidRDefault="008C6EA4" w:rsidP="009167DC">
      <w:pPr>
        <w:autoSpaceDE w:val="0"/>
        <w:autoSpaceDN w:val="0"/>
        <w:ind w:firstLine="567"/>
        <w:jc w:val="both"/>
        <w:rPr>
          <w:szCs w:val="28"/>
        </w:rPr>
      </w:pPr>
      <w:r>
        <w:rPr>
          <w:szCs w:val="28"/>
        </w:rPr>
        <w:t>Điều 1</w:t>
      </w:r>
      <w:r w:rsidR="00663A6E">
        <w:rPr>
          <w:szCs w:val="28"/>
        </w:rPr>
        <w:t>3</w:t>
      </w:r>
      <w:r>
        <w:rPr>
          <w:szCs w:val="28"/>
        </w:rPr>
        <w:t xml:space="preserve"> – 1</w:t>
      </w:r>
      <w:r w:rsidR="00663A6E">
        <w:rPr>
          <w:szCs w:val="28"/>
        </w:rPr>
        <w:t>4</w:t>
      </w:r>
      <w:r>
        <w:rPr>
          <w:szCs w:val="28"/>
        </w:rPr>
        <w:t xml:space="preserve"> </w:t>
      </w:r>
      <w:r w:rsidR="008C5742">
        <w:rPr>
          <w:szCs w:val="28"/>
        </w:rPr>
        <w:t xml:space="preserve">quy định về thuê chuyên </w:t>
      </w:r>
      <w:r w:rsidR="00243A69">
        <w:rPr>
          <w:szCs w:val="28"/>
        </w:rPr>
        <w:t xml:space="preserve">gia </w:t>
      </w:r>
      <w:r w:rsidR="00731360">
        <w:rPr>
          <w:szCs w:val="28"/>
        </w:rPr>
        <w:t xml:space="preserve">sử dụng </w:t>
      </w:r>
      <w:r w:rsidR="00ED22F7">
        <w:rPr>
          <w:szCs w:val="28"/>
        </w:rPr>
        <w:t>ngân sách nhà nước</w:t>
      </w:r>
      <w:r w:rsidR="00CE59D2">
        <w:rPr>
          <w:szCs w:val="28"/>
        </w:rPr>
        <w:t xml:space="preserve"> để thực hiện </w:t>
      </w:r>
      <w:r w:rsidR="00012136">
        <w:rPr>
          <w:szCs w:val="28"/>
        </w:rPr>
        <w:t xml:space="preserve">một số nhiệm vụ về tư vấn xây dựng cơ sở dữ liệu và vận hành, bảo đảm an toàn thông tin mạng </w:t>
      </w:r>
      <w:r w:rsidR="004D182D">
        <w:rPr>
          <w:szCs w:val="28"/>
        </w:rPr>
        <w:t xml:space="preserve">cho các hệ thống thông tin </w:t>
      </w:r>
      <w:r w:rsidR="008E20F3">
        <w:rPr>
          <w:szCs w:val="28"/>
        </w:rPr>
        <w:t xml:space="preserve">phục vụ </w:t>
      </w:r>
      <w:r w:rsidR="000046F9">
        <w:rPr>
          <w:szCs w:val="28"/>
        </w:rPr>
        <w:t>giao dịch điện tử.</w:t>
      </w:r>
    </w:p>
    <w:p w14:paraId="4D3D0798" w14:textId="0188DD7C" w:rsidR="00805FA4" w:rsidRPr="004561EA" w:rsidRDefault="00770B03" w:rsidP="009167DC">
      <w:pPr>
        <w:autoSpaceDE w:val="0"/>
        <w:autoSpaceDN w:val="0"/>
        <w:ind w:firstLine="567"/>
        <w:jc w:val="both"/>
        <w:rPr>
          <w:rFonts w:eastAsia="Times New Roman"/>
          <w:szCs w:val="28"/>
        </w:rPr>
      </w:pPr>
      <w:r>
        <w:rPr>
          <w:rFonts w:eastAsia="Times New Roman"/>
          <w:i/>
          <w:szCs w:val="28"/>
        </w:rPr>
        <w:t>Chương IV</w:t>
      </w:r>
      <w:r w:rsidRPr="00212A2B">
        <w:rPr>
          <w:rFonts w:eastAsia="Times New Roman"/>
          <w:i/>
          <w:szCs w:val="28"/>
        </w:rPr>
        <w:t>:</w:t>
      </w:r>
      <w:r>
        <w:rPr>
          <w:rFonts w:eastAsia="Times New Roman"/>
          <w:szCs w:val="28"/>
        </w:rPr>
        <w:t xml:space="preserve"> gồm </w:t>
      </w:r>
      <w:r w:rsidR="00247B68">
        <w:rPr>
          <w:rFonts w:eastAsia="Times New Roman"/>
          <w:szCs w:val="28"/>
          <w:lang w:val="en-US"/>
        </w:rPr>
        <w:t>0</w:t>
      </w:r>
      <w:r w:rsidR="008F7221">
        <w:rPr>
          <w:rFonts w:eastAsia="Times New Roman"/>
          <w:szCs w:val="28"/>
        </w:rPr>
        <w:t>5</w:t>
      </w:r>
      <w:r>
        <w:rPr>
          <w:rFonts w:eastAsia="Times New Roman"/>
          <w:szCs w:val="28"/>
        </w:rPr>
        <w:t xml:space="preserve"> Điều, từ Điều </w:t>
      </w:r>
      <w:r w:rsidR="00247B68">
        <w:rPr>
          <w:rFonts w:eastAsia="Times New Roman"/>
          <w:szCs w:val="28"/>
          <w:lang w:val="en-US"/>
        </w:rPr>
        <w:t>1</w:t>
      </w:r>
      <w:r w:rsidR="00583DB6">
        <w:rPr>
          <w:rFonts w:eastAsia="Times New Roman"/>
          <w:szCs w:val="28"/>
        </w:rPr>
        <w:t>5</w:t>
      </w:r>
      <w:r>
        <w:rPr>
          <w:rFonts w:eastAsia="Times New Roman"/>
          <w:szCs w:val="28"/>
        </w:rPr>
        <w:t xml:space="preserve"> đến Điều </w:t>
      </w:r>
      <w:r w:rsidR="00FA51FE">
        <w:rPr>
          <w:rFonts w:eastAsia="Times New Roman"/>
          <w:szCs w:val="28"/>
        </w:rPr>
        <w:t>1</w:t>
      </w:r>
      <w:r w:rsidR="00583DB6">
        <w:rPr>
          <w:rFonts w:eastAsia="Times New Roman"/>
          <w:szCs w:val="28"/>
        </w:rPr>
        <w:t>9</w:t>
      </w:r>
      <w:r>
        <w:rPr>
          <w:rFonts w:eastAsia="Times New Roman"/>
          <w:szCs w:val="28"/>
        </w:rPr>
        <w:t xml:space="preserve"> quy định về </w:t>
      </w:r>
      <w:r w:rsidR="006455A8">
        <w:rPr>
          <w:rFonts w:eastAsia="Times New Roman"/>
          <w:szCs w:val="28"/>
          <w:lang w:val="en-US"/>
        </w:rPr>
        <w:t>hệ thống thông tin phục vụ giao dịch điện tử</w:t>
      </w:r>
      <w:r w:rsidR="00A501D5">
        <w:rPr>
          <w:rFonts w:eastAsia="Times New Roman"/>
          <w:szCs w:val="28"/>
          <w:lang w:val="en-US"/>
        </w:rPr>
        <w:t>;</w:t>
      </w:r>
      <w:r w:rsidR="0020097D">
        <w:rPr>
          <w:rFonts w:eastAsia="Times New Roman"/>
          <w:szCs w:val="28"/>
          <w:lang w:val="en-US"/>
        </w:rPr>
        <w:t xml:space="preserve"> </w:t>
      </w:r>
      <w:r w:rsidR="00A00E19">
        <w:rPr>
          <w:rFonts w:eastAsia="Times New Roman"/>
          <w:szCs w:val="28"/>
          <w:lang w:val="en-US"/>
        </w:rPr>
        <w:t xml:space="preserve">phân loại </w:t>
      </w:r>
      <w:r w:rsidR="00C30A5D">
        <w:rPr>
          <w:rFonts w:eastAsia="Times New Roman"/>
          <w:szCs w:val="28"/>
          <w:lang w:val="en-US"/>
        </w:rPr>
        <w:t xml:space="preserve">hệ thống thông tin </w:t>
      </w:r>
      <w:r w:rsidR="00F4475D">
        <w:rPr>
          <w:rFonts w:eastAsia="Times New Roman"/>
          <w:szCs w:val="28"/>
          <w:lang w:val="en-US"/>
        </w:rPr>
        <w:t>phục vụ giao dịch điện tử</w:t>
      </w:r>
      <w:r w:rsidR="00BE21F5">
        <w:rPr>
          <w:rFonts w:eastAsia="Times New Roman"/>
          <w:szCs w:val="28"/>
          <w:lang w:val="en-US"/>
        </w:rPr>
        <w:t xml:space="preserve">; </w:t>
      </w:r>
      <w:r w:rsidR="001A3AE4">
        <w:rPr>
          <w:rFonts w:eastAsia="Times New Roman"/>
          <w:szCs w:val="28"/>
          <w:lang w:val="en-US"/>
        </w:rPr>
        <w:t xml:space="preserve">trách nhiệm của các nền tảng số lớn, </w:t>
      </w:r>
      <w:r w:rsidR="00471BEE">
        <w:rPr>
          <w:rFonts w:eastAsia="Times New Roman"/>
          <w:szCs w:val="28"/>
          <w:lang w:val="en-US"/>
        </w:rPr>
        <w:t>nền tảng số rất lớn phục vụ giao dịch điện tử</w:t>
      </w:r>
      <w:r w:rsidR="004561EA">
        <w:rPr>
          <w:rFonts w:eastAsia="Times New Roman"/>
          <w:szCs w:val="28"/>
        </w:rPr>
        <w:t>.</w:t>
      </w:r>
    </w:p>
    <w:p w14:paraId="77999600" w14:textId="5546E555" w:rsidR="00247B68" w:rsidRPr="006455A8" w:rsidRDefault="00247B68" w:rsidP="009167DC">
      <w:pPr>
        <w:autoSpaceDE w:val="0"/>
        <w:autoSpaceDN w:val="0"/>
        <w:ind w:firstLine="567"/>
        <w:jc w:val="both"/>
        <w:rPr>
          <w:szCs w:val="28"/>
          <w:lang w:val="en-US"/>
        </w:rPr>
      </w:pPr>
      <w:r w:rsidRPr="0014510A">
        <w:rPr>
          <w:rFonts w:eastAsia="Times New Roman"/>
          <w:i/>
          <w:iCs/>
          <w:szCs w:val="28"/>
          <w:lang w:val="en-US"/>
        </w:rPr>
        <w:t>Chương V:</w:t>
      </w:r>
      <w:r>
        <w:rPr>
          <w:rFonts w:eastAsia="Times New Roman"/>
          <w:szCs w:val="28"/>
          <w:lang w:val="en-US"/>
        </w:rPr>
        <w:t xml:space="preserve"> gồm 0</w:t>
      </w:r>
      <w:r w:rsidR="00C51F30">
        <w:rPr>
          <w:rFonts w:eastAsia="Times New Roman"/>
          <w:szCs w:val="28"/>
        </w:rPr>
        <w:t>3</w:t>
      </w:r>
      <w:r>
        <w:rPr>
          <w:rFonts w:eastAsia="Times New Roman"/>
          <w:szCs w:val="28"/>
          <w:lang w:val="en-US"/>
        </w:rPr>
        <w:t xml:space="preserve"> Điều, từ Điều </w:t>
      </w:r>
      <w:r w:rsidR="00583DB6">
        <w:rPr>
          <w:rFonts w:eastAsia="Times New Roman"/>
          <w:szCs w:val="28"/>
        </w:rPr>
        <w:t>20</w:t>
      </w:r>
      <w:r>
        <w:rPr>
          <w:rFonts w:eastAsia="Times New Roman"/>
          <w:szCs w:val="28"/>
          <w:lang w:val="en-US"/>
        </w:rPr>
        <w:t xml:space="preserve"> đến Điều </w:t>
      </w:r>
      <w:r w:rsidR="00583DB6">
        <w:rPr>
          <w:rFonts w:eastAsia="Times New Roman"/>
          <w:szCs w:val="28"/>
        </w:rPr>
        <w:t>22</w:t>
      </w:r>
      <w:r>
        <w:rPr>
          <w:rFonts w:eastAsia="Times New Roman"/>
          <w:szCs w:val="28"/>
          <w:lang w:val="en-US"/>
        </w:rPr>
        <w:t xml:space="preserve"> quy định về Điều khoản thi hành; hiệu lực thi hành và tổ chức thực hiện.</w:t>
      </w:r>
    </w:p>
    <w:p w14:paraId="11DA3205" w14:textId="6619EBCE" w:rsidR="00B36857" w:rsidRPr="00132603" w:rsidRDefault="00A52AD5" w:rsidP="009167DC">
      <w:pPr>
        <w:ind w:firstLine="567"/>
        <w:jc w:val="both"/>
        <w:rPr>
          <w:rFonts w:asciiTheme="majorHAnsi" w:eastAsia="Times New Roman" w:hAnsiTheme="majorHAnsi" w:cstheme="majorHAnsi"/>
          <w:b/>
          <w:spacing w:val="-2"/>
          <w:szCs w:val="28"/>
          <w:lang w:val="nl-NL"/>
        </w:rPr>
      </w:pPr>
      <w:r>
        <w:rPr>
          <w:rFonts w:asciiTheme="majorHAnsi" w:eastAsia="Times New Roman" w:hAnsiTheme="majorHAnsi" w:cstheme="majorHAnsi"/>
          <w:b/>
          <w:spacing w:val="-2"/>
          <w:szCs w:val="28"/>
          <w:lang w:val="nl-NL"/>
        </w:rPr>
        <w:t>4</w:t>
      </w:r>
      <w:r w:rsidR="00655235" w:rsidRPr="00132603">
        <w:rPr>
          <w:rFonts w:asciiTheme="majorHAnsi" w:eastAsia="Times New Roman" w:hAnsiTheme="majorHAnsi" w:cstheme="majorHAnsi"/>
          <w:b/>
          <w:spacing w:val="-2"/>
          <w:szCs w:val="28"/>
          <w:lang w:val="nl-NL"/>
        </w:rPr>
        <w:t>.</w:t>
      </w:r>
      <w:r w:rsidR="00B36857" w:rsidRPr="00132603">
        <w:rPr>
          <w:rFonts w:asciiTheme="majorHAnsi" w:eastAsia="Times New Roman" w:hAnsiTheme="majorHAnsi" w:cstheme="majorHAnsi"/>
          <w:b/>
          <w:spacing w:val="-2"/>
          <w:szCs w:val="28"/>
          <w:lang w:val="nl-NL"/>
        </w:rPr>
        <w:t xml:space="preserve"> Nội dung của Nghị </w:t>
      </w:r>
      <w:r w:rsidR="00E022F5" w:rsidRPr="00132603">
        <w:rPr>
          <w:rFonts w:asciiTheme="majorHAnsi" w:eastAsia="Times New Roman" w:hAnsiTheme="majorHAnsi" w:cstheme="majorHAnsi"/>
          <w:b/>
          <w:spacing w:val="-2"/>
          <w:szCs w:val="28"/>
          <w:lang w:val="nl-NL"/>
        </w:rPr>
        <w:t>định</w:t>
      </w:r>
    </w:p>
    <w:p w14:paraId="11DA3206" w14:textId="77777777" w:rsidR="00AD32F3" w:rsidRPr="00132603" w:rsidRDefault="00AD32F3" w:rsidP="009167DC">
      <w:pPr>
        <w:ind w:firstLine="567"/>
        <w:jc w:val="both"/>
        <w:rPr>
          <w:rFonts w:asciiTheme="majorHAnsi" w:eastAsia="Times New Roman" w:hAnsiTheme="majorHAnsi" w:cstheme="majorHAnsi"/>
          <w:spacing w:val="-2"/>
          <w:szCs w:val="28"/>
          <w:lang w:val="nl-NL"/>
        </w:rPr>
      </w:pPr>
      <w:r w:rsidRPr="00132603">
        <w:rPr>
          <w:rFonts w:asciiTheme="majorHAnsi" w:eastAsia="Times New Roman" w:hAnsiTheme="majorHAnsi" w:cstheme="majorHAnsi"/>
          <w:spacing w:val="-2"/>
          <w:szCs w:val="28"/>
          <w:lang w:val="nl-NL"/>
        </w:rPr>
        <w:t xml:space="preserve">Nội dung của Nghị định bám sát các điều, khoản do Luật </w:t>
      </w:r>
      <w:r w:rsidR="006F7863" w:rsidRPr="00132603">
        <w:rPr>
          <w:rFonts w:asciiTheme="majorHAnsi" w:eastAsia="Times New Roman" w:hAnsiTheme="majorHAnsi" w:cstheme="majorHAnsi"/>
          <w:spacing w:val="-2"/>
          <w:szCs w:val="28"/>
          <w:lang w:val="nl-NL"/>
        </w:rPr>
        <w:t>Giao dịch điện tử</w:t>
      </w:r>
      <w:r w:rsidRPr="00132603">
        <w:rPr>
          <w:rFonts w:asciiTheme="majorHAnsi" w:eastAsia="Times New Roman" w:hAnsiTheme="majorHAnsi" w:cstheme="majorHAnsi"/>
          <w:spacing w:val="-2"/>
          <w:szCs w:val="28"/>
          <w:lang w:val="nl-NL"/>
        </w:rPr>
        <w:t xml:space="preserve"> </w:t>
      </w:r>
      <w:r w:rsidR="00CB3FE1" w:rsidRPr="00132603">
        <w:rPr>
          <w:rFonts w:asciiTheme="majorHAnsi" w:eastAsia="Times New Roman" w:hAnsiTheme="majorHAnsi" w:cstheme="majorHAnsi"/>
          <w:spacing w:val="-2"/>
          <w:szCs w:val="28"/>
          <w:lang w:val="nl-NL"/>
        </w:rPr>
        <w:t>giao Chính phủ quy định chi tiết, cụ thể:</w:t>
      </w:r>
    </w:p>
    <w:p w14:paraId="24D9AB28" w14:textId="77777777" w:rsidR="00770B03" w:rsidRPr="00F37FD2" w:rsidRDefault="00770B03" w:rsidP="009167DC">
      <w:pPr>
        <w:keepNext/>
        <w:autoSpaceDE w:val="0"/>
        <w:autoSpaceDN w:val="0"/>
        <w:ind w:firstLine="567"/>
        <w:outlineLvl w:val="1"/>
        <w:rPr>
          <w:b/>
          <w:szCs w:val="28"/>
        </w:rPr>
      </w:pPr>
      <w:r w:rsidRPr="009711EF">
        <w:rPr>
          <w:rFonts w:eastAsia="Times New Roman"/>
          <w:b/>
          <w:bCs/>
          <w:color w:val="000000"/>
          <w:szCs w:val="28"/>
        </w:rPr>
        <w:t>Chương I:</w:t>
      </w:r>
      <w:r>
        <w:rPr>
          <w:rFonts w:eastAsia="Times New Roman"/>
          <w:b/>
          <w:bCs/>
          <w:color w:val="000000"/>
          <w:szCs w:val="28"/>
        </w:rPr>
        <w:t xml:space="preserve"> NHỮNG</w:t>
      </w:r>
      <w:r w:rsidRPr="00E5492E">
        <w:rPr>
          <w:rFonts w:eastAsia="Times New Roman"/>
          <w:b/>
          <w:bCs/>
          <w:color w:val="000000"/>
          <w:sz w:val="24"/>
          <w:szCs w:val="24"/>
        </w:rPr>
        <w:t xml:space="preserve"> </w:t>
      </w:r>
      <w:r w:rsidRPr="00F37FD2">
        <w:rPr>
          <w:rFonts w:eastAsia="Times New Roman"/>
          <w:b/>
          <w:bCs/>
          <w:color w:val="000000"/>
          <w:szCs w:val="28"/>
        </w:rPr>
        <w:t>QUY ĐỊNH CHUNG</w:t>
      </w:r>
    </w:p>
    <w:p w14:paraId="4D87F413" w14:textId="77777777" w:rsidR="00770B03" w:rsidRPr="003F27E3" w:rsidRDefault="00770B03" w:rsidP="009167DC">
      <w:pPr>
        <w:ind w:firstLine="567"/>
        <w:jc w:val="both"/>
        <w:rPr>
          <w:b/>
          <w:szCs w:val="28"/>
        </w:rPr>
      </w:pPr>
      <w:r w:rsidRPr="003F27E3">
        <w:rPr>
          <w:b/>
          <w:szCs w:val="28"/>
        </w:rPr>
        <w:t xml:space="preserve">Điều 1: Phạm vi điều chỉnh </w:t>
      </w:r>
    </w:p>
    <w:p w14:paraId="7DB2E0ED" w14:textId="232DB9EB" w:rsidR="00780C67" w:rsidRPr="00087EA9" w:rsidRDefault="009D41ED" w:rsidP="009167DC">
      <w:pPr>
        <w:pStyle w:val="NormalWeb"/>
        <w:shd w:val="clear" w:color="auto" w:fill="FFFFFF"/>
        <w:spacing w:before="120" w:beforeAutospacing="0" w:after="120" w:afterAutospacing="0"/>
        <w:ind w:firstLine="567"/>
        <w:jc w:val="both"/>
        <w:rPr>
          <w:szCs w:val="28"/>
        </w:rPr>
      </w:pPr>
      <w:r w:rsidRPr="002B0176">
        <w:rPr>
          <w:sz w:val="28"/>
          <w:szCs w:val="28"/>
          <w:bdr w:val="none" w:sz="0" w:space="0" w:color="auto" w:frame="1"/>
        </w:rPr>
        <w:t xml:space="preserve">Nghị định này quy định về giao dịch điện tử </w:t>
      </w:r>
      <w:r>
        <w:rPr>
          <w:sz w:val="28"/>
          <w:szCs w:val="28"/>
          <w:bdr w:val="none" w:sz="0" w:space="0" w:color="auto" w:frame="1"/>
        </w:rPr>
        <w:t>của</w:t>
      </w:r>
      <w:r w:rsidRPr="002B0176">
        <w:rPr>
          <w:sz w:val="28"/>
          <w:szCs w:val="28"/>
          <w:bdr w:val="none" w:sz="0" w:space="0" w:color="auto" w:frame="1"/>
        </w:rPr>
        <w:t xml:space="preserve"> cơ quan nhà nước; hệ thống thông tin phục vụ giao dịch điện tử</w:t>
      </w:r>
      <w:r>
        <w:rPr>
          <w:sz w:val="28"/>
          <w:szCs w:val="28"/>
          <w:bdr w:val="none" w:sz="0" w:space="0" w:color="auto" w:frame="1"/>
        </w:rPr>
        <w:t>; c</w:t>
      </w:r>
      <w:r w:rsidRPr="00113403">
        <w:rPr>
          <w:sz w:val="28"/>
          <w:szCs w:val="28"/>
          <w:bdr w:val="none" w:sz="0" w:space="0" w:color="auto" w:frame="1"/>
        </w:rPr>
        <w:t>huyển đổi hình thức giữa văn bản giấy và thông điệp dữ liệu</w:t>
      </w:r>
      <w:r>
        <w:rPr>
          <w:sz w:val="28"/>
          <w:szCs w:val="28"/>
          <w:bdr w:val="none" w:sz="0" w:space="0" w:color="auto" w:frame="1"/>
        </w:rPr>
        <w:t>.</w:t>
      </w:r>
    </w:p>
    <w:p w14:paraId="0DFDB647" w14:textId="77777777" w:rsidR="00770B03" w:rsidRPr="003F27E3" w:rsidRDefault="00770B03" w:rsidP="009167DC">
      <w:pPr>
        <w:tabs>
          <w:tab w:val="right" w:leader="dot" w:pos="8640"/>
        </w:tabs>
        <w:ind w:firstLine="567"/>
        <w:jc w:val="both"/>
        <w:rPr>
          <w:b/>
          <w:szCs w:val="28"/>
        </w:rPr>
      </w:pPr>
      <w:r w:rsidRPr="003F27E3">
        <w:rPr>
          <w:b/>
          <w:szCs w:val="28"/>
        </w:rPr>
        <w:t>Điều 2: Đối tượng áp dụng</w:t>
      </w:r>
    </w:p>
    <w:p w14:paraId="25077FEB" w14:textId="53AB2351" w:rsidR="003131D8" w:rsidRPr="008B6009" w:rsidRDefault="00984C42" w:rsidP="009167DC">
      <w:pPr>
        <w:pStyle w:val="Dieukhoan"/>
        <w:numPr>
          <w:ilvl w:val="0"/>
          <w:numId w:val="0"/>
        </w:numPr>
        <w:shd w:val="clear" w:color="auto" w:fill="FFFFFF"/>
        <w:ind w:firstLine="567"/>
      </w:pPr>
      <w:r>
        <w:rPr>
          <w:b w:val="0"/>
          <w:bCs w:val="0"/>
          <w:bdr w:val="none" w:sz="0" w:space="0" w:color="auto" w:frame="1"/>
        </w:rPr>
        <w:t xml:space="preserve">Nghị định này áp dụng đối với cơ quan, tổ chức, cá nhân tham gia trực tiếp hoặc có liên quan đến </w:t>
      </w:r>
      <w:r w:rsidRPr="00113403">
        <w:rPr>
          <w:b w:val="0"/>
          <w:bCs w:val="0"/>
          <w:bdr w:val="none" w:sz="0" w:space="0" w:color="auto" w:frame="1"/>
        </w:rPr>
        <w:t>giao dịch điện tử của cơ quan nhà nước, hệ thống thông tin phục vụ giao dịch điện tử, chuyển đổi hình thức giữa văn bản giấy và thông điệp dữ liệu</w:t>
      </w:r>
      <w:r>
        <w:rPr>
          <w:b w:val="0"/>
          <w:bCs w:val="0"/>
          <w:bdr w:val="none" w:sz="0" w:space="0" w:color="auto" w:frame="1"/>
        </w:rPr>
        <w:t>.</w:t>
      </w:r>
    </w:p>
    <w:p w14:paraId="4B2DA9EE" w14:textId="04367717" w:rsidR="00770B03" w:rsidRPr="00B73208" w:rsidRDefault="00770B03" w:rsidP="009167DC">
      <w:pPr>
        <w:keepNext/>
        <w:autoSpaceDE w:val="0"/>
        <w:autoSpaceDN w:val="0"/>
        <w:ind w:firstLine="567"/>
        <w:outlineLvl w:val="1"/>
        <w:rPr>
          <w:szCs w:val="28"/>
          <w:lang w:val="en-US"/>
        </w:rPr>
      </w:pPr>
      <w:r w:rsidRPr="00452B46">
        <w:rPr>
          <w:rFonts w:eastAsia="Times New Roman"/>
          <w:b/>
          <w:bCs/>
          <w:color w:val="000000"/>
          <w:szCs w:val="28"/>
        </w:rPr>
        <w:t>Chương II</w:t>
      </w:r>
      <w:r>
        <w:rPr>
          <w:rFonts w:eastAsia="Times New Roman"/>
          <w:b/>
          <w:bCs/>
          <w:color w:val="000000"/>
          <w:szCs w:val="28"/>
        </w:rPr>
        <w:t xml:space="preserve">: </w:t>
      </w:r>
      <w:r w:rsidR="00B73208">
        <w:rPr>
          <w:rFonts w:eastAsia="Times New Roman"/>
          <w:b/>
          <w:bCs/>
          <w:color w:val="000000"/>
          <w:szCs w:val="28"/>
          <w:lang w:val="en-US"/>
        </w:rPr>
        <w:t>CHUYỂN ĐỔI HÌNH THỨC GIỮA VĂN BẢN GIẤY VÀ THÔNG ĐIỆP DỮ LIỆU</w:t>
      </w:r>
    </w:p>
    <w:p w14:paraId="0652D6CA" w14:textId="70F32ABB" w:rsidR="000559B9" w:rsidRDefault="002601F8" w:rsidP="009167DC">
      <w:pPr>
        <w:ind w:firstLine="567"/>
        <w:jc w:val="both"/>
        <w:rPr>
          <w:bdr w:val="none" w:sz="0" w:space="0" w:color="auto" w:frame="1"/>
          <w:lang w:val="en-US"/>
        </w:rPr>
      </w:pPr>
      <w:r>
        <w:rPr>
          <w:b/>
          <w:bCs/>
          <w:lang w:val="en-US"/>
        </w:rPr>
        <w:t xml:space="preserve">Điều </w:t>
      </w:r>
      <w:r w:rsidR="00040E39" w:rsidRPr="0014510A">
        <w:rPr>
          <w:b/>
          <w:bCs/>
          <w:lang w:val="en-US"/>
        </w:rPr>
        <w:t>3</w:t>
      </w:r>
      <w:r w:rsidRPr="0014510A">
        <w:rPr>
          <w:b/>
          <w:bCs/>
          <w:lang w:val="en-US"/>
        </w:rPr>
        <w:t xml:space="preserve"> – </w:t>
      </w:r>
      <w:r w:rsidR="00DF3B01">
        <w:rPr>
          <w:b/>
          <w:bCs/>
        </w:rPr>
        <w:t>6</w:t>
      </w:r>
      <w:r>
        <w:rPr>
          <w:b/>
          <w:bCs/>
          <w:lang w:val="en-US"/>
        </w:rPr>
        <w:t xml:space="preserve">: </w:t>
      </w:r>
      <w:r w:rsidR="002F77AB" w:rsidRPr="002F77AB">
        <w:rPr>
          <w:lang w:val="en-US"/>
        </w:rPr>
        <w:t>Quy định</w:t>
      </w:r>
      <w:r w:rsidR="00FE79F8">
        <w:rPr>
          <w:lang w:val="en-US"/>
        </w:rPr>
        <w:t xml:space="preserve"> về </w:t>
      </w:r>
      <w:r w:rsidR="000810ED">
        <w:rPr>
          <w:lang w:val="en-US"/>
        </w:rPr>
        <w:t xml:space="preserve">chuyển đổi </w:t>
      </w:r>
      <w:r w:rsidR="00623D00">
        <w:rPr>
          <w:lang w:val="en-US"/>
        </w:rPr>
        <w:t xml:space="preserve">thông điệp </w:t>
      </w:r>
      <w:r w:rsidR="002A17FB">
        <w:rPr>
          <w:lang w:val="en-US"/>
        </w:rPr>
        <w:t>dữ liệu</w:t>
      </w:r>
      <w:r w:rsidR="00623D00">
        <w:rPr>
          <w:lang w:val="en-US"/>
        </w:rPr>
        <w:t xml:space="preserve"> từ văn bản giấy</w:t>
      </w:r>
      <w:r w:rsidR="00234806">
        <w:rPr>
          <w:lang w:val="en-US"/>
        </w:rPr>
        <w:t xml:space="preserve"> và </w:t>
      </w:r>
      <w:r w:rsidR="00E97ADE">
        <w:rPr>
          <w:lang w:val="en-US"/>
        </w:rPr>
        <w:t xml:space="preserve">yêu cầu tính năng </w:t>
      </w:r>
      <w:r w:rsidR="00CB0274">
        <w:rPr>
          <w:bdr w:val="none" w:sz="0" w:space="0" w:color="auto" w:frame="1"/>
        </w:rPr>
        <w:t>của hệ thống thông tin phục vụ chuyển đổi</w:t>
      </w:r>
      <w:r w:rsidR="00422E35">
        <w:rPr>
          <w:bdr w:val="none" w:sz="0" w:space="0" w:color="auto" w:frame="1"/>
          <w:lang w:val="en-US"/>
        </w:rPr>
        <w:t xml:space="preserve"> thông điệp dữ liệu từ</w:t>
      </w:r>
      <w:r w:rsidR="00CB0274">
        <w:rPr>
          <w:bdr w:val="none" w:sz="0" w:space="0" w:color="auto" w:frame="1"/>
        </w:rPr>
        <w:t xml:space="preserve"> văn bản giấy.</w:t>
      </w:r>
    </w:p>
    <w:p w14:paraId="13E0AC8E" w14:textId="3BBB33FB" w:rsidR="00543FF1" w:rsidRDefault="00E43F7D" w:rsidP="009167DC">
      <w:pPr>
        <w:ind w:firstLine="567"/>
        <w:jc w:val="both"/>
        <w:rPr>
          <w:bdr w:val="none" w:sz="0" w:space="0" w:color="auto" w:frame="1"/>
        </w:rPr>
      </w:pPr>
      <w:r>
        <w:rPr>
          <w:lang w:val="en-US"/>
        </w:rPr>
        <w:t>Quy định về</w:t>
      </w:r>
      <w:r w:rsidR="00F507A8">
        <w:rPr>
          <w:lang w:val="en-US"/>
        </w:rPr>
        <w:t xml:space="preserve"> chuyển đổi</w:t>
      </w:r>
      <w:r w:rsidR="000716B3">
        <w:rPr>
          <w:lang w:val="en-US"/>
        </w:rPr>
        <w:t xml:space="preserve"> văn bản giấy từ thông điệp </w:t>
      </w:r>
      <w:r w:rsidR="002A17FB">
        <w:rPr>
          <w:lang w:val="en-US"/>
        </w:rPr>
        <w:t>dữ liệu</w:t>
      </w:r>
      <w:r w:rsidR="004C0714">
        <w:rPr>
          <w:lang w:val="en-US"/>
        </w:rPr>
        <w:t xml:space="preserve"> và </w:t>
      </w:r>
      <w:r w:rsidR="003219B5" w:rsidRPr="00D2317B">
        <w:rPr>
          <w:bdr w:val="none" w:sz="0" w:space="0" w:color="auto" w:frame="1"/>
        </w:rPr>
        <w:t>yêu cầu tính năng của hệ thống thông tin phục vụ chuyển đổi</w:t>
      </w:r>
      <w:r w:rsidR="009F7FE9">
        <w:rPr>
          <w:bdr w:val="none" w:sz="0" w:space="0" w:color="auto" w:frame="1"/>
          <w:lang w:val="en-US"/>
        </w:rPr>
        <w:t xml:space="preserve"> văn bản giấy từ</w:t>
      </w:r>
      <w:r w:rsidR="003219B5" w:rsidRPr="00D2317B">
        <w:rPr>
          <w:bdr w:val="none" w:sz="0" w:space="0" w:color="auto" w:frame="1"/>
        </w:rPr>
        <w:t xml:space="preserve"> thông điệp dữ liệu</w:t>
      </w:r>
      <w:r w:rsidR="00901382" w:rsidRPr="00D2317B">
        <w:rPr>
          <w:bdr w:val="none" w:sz="0" w:space="0" w:color="auto" w:frame="1"/>
        </w:rPr>
        <w:t>.</w:t>
      </w:r>
    </w:p>
    <w:p w14:paraId="17C5FB54" w14:textId="04326521" w:rsidR="00DF3B01" w:rsidRDefault="00DF3B01" w:rsidP="009167DC">
      <w:pPr>
        <w:ind w:firstLine="567"/>
        <w:jc w:val="both"/>
        <w:rPr>
          <w:bdr w:val="none" w:sz="0" w:space="0" w:color="auto" w:frame="1"/>
        </w:rPr>
      </w:pPr>
      <w:r>
        <w:rPr>
          <w:bdr w:val="none" w:sz="0" w:space="0" w:color="auto" w:frame="1"/>
        </w:rPr>
        <w:t xml:space="preserve">Quy định về thẩm quyền thực hiện chuyển đổi hình thức </w:t>
      </w:r>
      <w:r w:rsidR="00AD4C56">
        <w:rPr>
          <w:bdr w:val="none" w:sz="0" w:space="0" w:color="auto" w:frame="1"/>
        </w:rPr>
        <w:t>giữa văn bản giấy và thông điệp dữ liệu.</w:t>
      </w:r>
    </w:p>
    <w:p w14:paraId="7694A48E" w14:textId="4797A44D" w:rsidR="00770B03" w:rsidRPr="0018786B" w:rsidRDefault="00770B03" w:rsidP="009167DC">
      <w:pPr>
        <w:keepNext/>
        <w:autoSpaceDE w:val="0"/>
        <w:autoSpaceDN w:val="0"/>
        <w:ind w:firstLine="567"/>
        <w:outlineLvl w:val="1"/>
        <w:rPr>
          <w:szCs w:val="28"/>
          <w:lang w:val="en-US"/>
        </w:rPr>
      </w:pPr>
      <w:r w:rsidRPr="00452B46">
        <w:rPr>
          <w:rFonts w:eastAsia="Times New Roman"/>
          <w:b/>
          <w:bCs/>
          <w:color w:val="000000"/>
          <w:szCs w:val="28"/>
        </w:rPr>
        <w:t>Chương I</w:t>
      </w:r>
      <w:r>
        <w:rPr>
          <w:rFonts w:eastAsia="Times New Roman"/>
          <w:b/>
          <w:bCs/>
          <w:color w:val="000000"/>
          <w:szCs w:val="28"/>
        </w:rPr>
        <w:t>I</w:t>
      </w:r>
      <w:r w:rsidRPr="00452B46">
        <w:rPr>
          <w:rFonts w:eastAsia="Times New Roman"/>
          <w:b/>
          <w:bCs/>
          <w:color w:val="000000"/>
          <w:szCs w:val="28"/>
        </w:rPr>
        <w:t>I</w:t>
      </w:r>
      <w:r>
        <w:rPr>
          <w:rFonts w:eastAsia="Times New Roman"/>
          <w:b/>
          <w:bCs/>
          <w:color w:val="000000"/>
          <w:szCs w:val="28"/>
        </w:rPr>
        <w:t xml:space="preserve">: </w:t>
      </w:r>
      <w:r w:rsidR="0018786B">
        <w:rPr>
          <w:rFonts w:eastAsia="Times New Roman"/>
          <w:b/>
          <w:bCs/>
          <w:color w:val="000000"/>
          <w:szCs w:val="28"/>
          <w:lang w:val="en-US"/>
        </w:rPr>
        <w:t>HOẠT ĐỘNG CỦA CƠ QUAN NHÀ NƯỚC TRÊN MÔI T</w:t>
      </w:r>
      <w:r w:rsidR="000A3F8A">
        <w:rPr>
          <w:rFonts w:eastAsia="Times New Roman"/>
          <w:b/>
          <w:bCs/>
          <w:color w:val="000000"/>
          <w:szCs w:val="28"/>
          <w:lang w:val="en-US"/>
        </w:rPr>
        <w:t>RƯỜNG ĐIỆN TỬ</w:t>
      </w:r>
    </w:p>
    <w:p w14:paraId="5ACD329E" w14:textId="75B36E40" w:rsidR="00770B03" w:rsidRDefault="00F6462B" w:rsidP="009167DC">
      <w:pPr>
        <w:shd w:val="clear" w:color="auto" w:fill="FFFFFF"/>
        <w:ind w:firstLine="567"/>
        <w:jc w:val="both"/>
        <w:rPr>
          <w:szCs w:val="28"/>
          <w:lang w:val="en-US"/>
        </w:rPr>
      </w:pPr>
      <w:r w:rsidRPr="00F6462B">
        <w:rPr>
          <w:b/>
          <w:bCs/>
          <w:szCs w:val="28"/>
          <w:lang w:val="en-US"/>
        </w:rPr>
        <w:t xml:space="preserve">Điều </w:t>
      </w:r>
      <w:r w:rsidR="00A76031">
        <w:rPr>
          <w:b/>
          <w:bCs/>
          <w:szCs w:val="28"/>
        </w:rPr>
        <w:t>7</w:t>
      </w:r>
      <w:r w:rsidRPr="0014510A">
        <w:rPr>
          <w:b/>
          <w:bCs/>
          <w:szCs w:val="28"/>
          <w:lang w:val="en-US"/>
        </w:rPr>
        <w:t xml:space="preserve"> – </w:t>
      </w:r>
      <w:r w:rsidR="00120D30">
        <w:rPr>
          <w:b/>
          <w:bCs/>
          <w:szCs w:val="28"/>
        </w:rPr>
        <w:t>1</w:t>
      </w:r>
      <w:r w:rsidR="00A76031">
        <w:rPr>
          <w:b/>
          <w:bCs/>
          <w:szCs w:val="28"/>
        </w:rPr>
        <w:t>2</w:t>
      </w:r>
      <w:r w:rsidRPr="00F6462B">
        <w:rPr>
          <w:b/>
          <w:bCs/>
          <w:szCs w:val="28"/>
          <w:lang w:val="en-US"/>
        </w:rPr>
        <w:t>:</w:t>
      </w:r>
      <w:r>
        <w:rPr>
          <w:szCs w:val="28"/>
          <w:lang w:val="en-US"/>
        </w:rPr>
        <w:t xml:space="preserve"> </w:t>
      </w:r>
      <w:r w:rsidR="00E23BD6">
        <w:rPr>
          <w:szCs w:val="28"/>
          <w:lang w:val="en-US"/>
        </w:rPr>
        <w:t>Dự thảo</w:t>
      </w:r>
      <w:r w:rsidR="00981FD0">
        <w:rPr>
          <w:szCs w:val="28"/>
          <w:lang w:val="en-US"/>
        </w:rPr>
        <w:t xml:space="preserve"> Nghị định</w:t>
      </w:r>
      <w:r w:rsidR="00806A56">
        <w:rPr>
          <w:szCs w:val="28"/>
          <w:lang w:val="en-US"/>
        </w:rPr>
        <w:t xml:space="preserve"> tập trung vào </w:t>
      </w:r>
      <w:r w:rsidR="00ED5DFF">
        <w:rPr>
          <w:szCs w:val="28"/>
          <w:lang w:val="en-US"/>
        </w:rPr>
        <w:t xml:space="preserve">hướng dẫn việc chuyển đổi </w:t>
      </w:r>
      <w:r w:rsidR="009A2889">
        <w:rPr>
          <w:szCs w:val="28"/>
          <w:lang w:val="en-US"/>
        </w:rPr>
        <w:t xml:space="preserve">một số </w:t>
      </w:r>
      <w:r w:rsidR="00763306">
        <w:rPr>
          <w:szCs w:val="28"/>
          <w:lang w:val="en-US"/>
        </w:rPr>
        <w:t xml:space="preserve">hoạt động của cơ quan nhà nước lên môi trường điện tử toàn trình, </w:t>
      </w:r>
      <w:r w:rsidR="003149AF">
        <w:rPr>
          <w:szCs w:val="28"/>
          <w:lang w:val="en-US"/>
        </w:rPr>
        <w:t xml:space="preserve">trong đó tập trung vào </w:t>
      </w:r>
      <w:r w:rsidR="00171474">
        <w:rPr>
          <w:szCs w:val="28"/>
          <w:lang w:val="en-US"/>
        </w:rPr>
        <w:t xml:space="preserve">04 hoạt động chính bao gồm: </w:t>
      </w:r>
      <w:r w:rsidR="00C92A36">
        <w:rPr>
          <w:szCs w:val="28"/>
          <w:lang w:val="en-US"/>
        </w:rPr>
        <w:t>cung cấp dịch vụ công trực tuyến</w:t>
      </w:r>
      <w:r w:rsidR="00F21AF3">
        <w:rPr>
          <w:szCs w:val="28"/>
          <w:lang w:val="en-US"/>
        </w:rPr>
        <w:t>;</w:t>
      </w:r>
      <w:r w:rsidR="00C92A36">
        <w:rPr>
          <w:szCs w:val="28"/>
          <w:lang w:val="en-US"/>
        </w:rPr>
        <w:t xml:space="preserve"> </w:t>
      </w:r>
      <w:r w:rsidR="008A7E2E">
        <w:rPr>
          <w:szCs w:val="28"/>
          <w:lang w:val="en-US"/>
        </w:rPr>
        <w:t>quản trị nội bộ</w:t>
      </w:r>
      <w:r w:rsidR="00F21AF3">
        <w:rPr>
          <w:szCs w:val="28"/>
          <w:lang w:val="en-US"/>
        </w:rPr>
        <w:t>;</w:t>
      </w:r>
      <w:r w:rsidR="008A7E2E">
        <w:rPr>
          <w:szCs w:val="28"/>
          <w:lang w:val="en-US"/>
        </w:rPr>
        <w:t xml:space="preserve"> </w:t>
      </w:r>
      <w:r w:rsidR="00F21AF3">
        <w:rPr>
          <w:szCs w:val="28"/>
          <w:lang w:val="en-US"/>
        </w:rPr>
        <w:t xml:space="preserve">chỉ đạo, điều hành; </w:t>
      </w:r>
      <w:r w:rsidR="000F222D">
        <w:rPr>
          <w:szCs w:val="28"/>
          <w:lang w:val="en-US"/>
        </w:rPr>
        <w:t>giám sát, kiểm tra, thanh tra.</w:t>
      </w:r>
    </w:p>
    <w:p w14:paraId="31863368" w14:textId="6810ACE4" w:rsidR="001E11EA" w:rsidRDefault="009423BA" w:rsidP="009167DC">
      <w:pPr>
        <w:shd w:val="clear" w:color="auto" w:fill="FFFFFF"/>
        <w:ind w:firstLine="567"/>
        <w:jc w:val="both"/>
        <w:rPr>
          <w:szCs w:val="28"/>
          <w:lang w:val="en-US"/>
        </w:rPr>
      </w:pPr>
      <w:r w:rsidRPr="00A710C0">
        <w:rPr>
          <w:b/>
          <w:bCs/>
          <w:szCs w:val="28"/>
          <w:lang w:val="en-US"/>
        </w:rPr>
        <w:t xml:space="preserve">Điều </w:t>
      </w:r>
      <w:r w:rsidR="0014510A">
        <w:rPr>
          <w:b/>
          <w:bCs/>
          <w:szCs w:val="28"/>
          <w:lang w:val="en-US"/>
        </w:rPr>
        <w:t>1</w:t>
      </w:r>
      <w:r w:rsidR="00E20184">
        <w:rPr>
          <w:b/>
          <w:bCs/>
          <w:szCs w:val="28"/>
        </w:rPr>
        <w:t>3</w:t>
      </w:r>
      <w:r w:rsidR="00A76E8F">
        <w:rPr>
          <w:b/>
          <w:bCs/>
          <w:szCs w:val="28"/>
        </w:rPr>
        <w:t xml:space="preserve"> </w:t>
      </w:r>
      <w:r w:rsidR="0014510A">
        <w:rPr>
          <w:b/>
          <w:bCs/>
          <w:szCs w:val="28"/>
          <w:lang w:val="en-US"/>
        </w:rPr>
        <w:t>-</w:t>
      </w:r>
      <w:r w:rsidR="00A76E8F">
        <w:rPr>
          <w:b/>
          <w:bCs/>
          <w:szCs w:val="28"/>
        </w:rPr>
        <w:t xml:space="preserve"> </w:t>
      </w:r>
      <w:r w:rsidR="0014510A">
        <w:rPr>
          <w:b/>
          <w:bCs/>
          <w:szCs w:val="28"/>
          <w:lang w:val="en-US"/>
        </w:rPr>
        <w:t>1</w:t>
      </w:r>
      <w:r w:rsidR="00E20184">
        <w:rPr>
          <w:b/>
          <w:bCs/>
          <w:szCs w:val="28"/>
        </w:rPr>
        <w:t>4</w:t>
      </w:r>
      <w:r w:rsidRPr="00A710C0">
        <w:rPr>
          <w:b/>
          <w:bCs/>
          <w:szCs w:val="28"/>
          <w:lang w:val="en-US"/>
        </w:rPr>
        <w:t>:</w:t>
      </w:r>
      <w:r>
        <w:rPr>
          <w:szCs w:val="28"/>
          <w:lang w:val="en-US"/>
        </w:rPr>
        <w:t xml:space="preserve"> </w:t>
      </w:r>
      <w:r w:rsidR="0063759E">
        <w:rPr>
          <w:szCs w:val="28"/>
          <w:lang w:val="en-US"/>
        </w:rPr>
        <w:t xml:space="preserve">Dự thảo Nghị định hướng dẫn một số nguyên tắc </w:t>
      </w:r>
      <w:r w:rsidR="00D56B11">
        <w:rPr>
          <w:szCs w:val="28"/>
          <w:lang w:val="en-US"/>
        </w:rPr>
        <w:t xml:space="preserve">trong </w:t>
      </w:r>
      <w:r w:rsidR="00FB14CA">
        <w:rPr>
          <w:szCs w:val="28"/>
          <w:lang w:val="en-US"/>
        </w:rPr>
        <w:t xml:space="preserve">thuê chuyên gia </w:t>
      </w:r>
      <w:r w:rsidR="00E717EA">
        <w:rPr>
          <w:szCs w:val="28"/>
          <w:lang w:val="en-US"/>
        </w:rPr>
        <w:t xml:space="preserve">thực hiện một số </w:t>
      </w:r>
      <w:r w:rsidR="00265CA3">
        <w:rPr>
          <w:szCs w:val="28"/>
          <w:lang w:val="en-US"/>
        </w:rPr>
        <w:t>hạng mục công việc bao gồm: thuê tư vấn</w:t>
      </w:r>
      <w:r w:rsidR="001B35E6">
        <w:rPr>
          <w:szCs w:val="28"/>
          <w:lang w:val="en-US"/>
        </w:rPr>
        <w:t xml:space="preserve">, xây dựng </w:t>
      </w:r>
      <w:r w:rsidR="00F15690">
        <w:rPr>
          <w:szCs w:val="28"/>
          <w:lang w:val="en-US"/>
        </w:rPr>
        <w:t xml:space="preserve">cơ sở dữ liệu; </w:t>
      </w:r>
      <w:r w:rsidR="00EB56A3">
        <w:rPr>
          <w:szCs w:val="28"/>
          <w:lang w:val="en-US"/>
        </w:rPr>
        <w:t>Thực</w:t>
      </w:r>
      <w:r w:rsidR="00502D5B">
        <w:rPr>
          <w:szCs w:val="28"/>
          <w:lang w:val="en-US"/>
        </w:rPr>
        <w:t xml:space="preserve"> hiện các hoạt động </w:t>
      </w:r>
      <w:r w:rsidR="004D4407">
        <w:rPr>
          <w:szCs w:val="28"/>
          <w:lang w:val="en-US"/>
        </w:rPr>
        <w:t xml:space="preserve">chuyên môn kỹ thuật về quản lý, vận hành, </w:t>
      </w:r>
      <w:r w:rsidR="00620606">
        <w:rPr>
          <w:szCs w:val="28"/>
          <w:lang w:val="en-US"/>
        </w:rPr>
        <w:t xml:space="preserve">bảo đảm an toàn thông tin mạng cho các hệ thống thông tin phục vụ giao dịch điện tử </w:t>
      </w:r>
      <w:r w:rsidR="001B5B37">
        <w:rPr>
          <w:szCs w:val="28"/>
          <w:lang w:val="en-US"/>
        </w:rPr>
        <w:t>trong cơ quan nhà nước.</w:t>
      </w:r>
    </w:p>
    <w:p w14:paraId="56A69BF6" w14:textId="4777565E" w:rsidR="004452EB" w:rsidRPr="005D2FCB" w:rsidRDefault="0070212E" w:rsidP="009167DC">
      <w:pPr>
        <w:shd w:val="clear" w:color="auto" w:fill="FFFFFF"/>
        <w:ind w:firstLine="567"/>
        <w:jc w:val="both"/>
        <w:rPr>
          <w:b/>
          <w:bCs/>
          <w:szCs w:val="28"/>
          <w:lang w:val="en-US"/>
        </w:rPr>
      </w:pPr>
      <w:r w:rsidRPr="005D2FCB">
        <w:rPr>
          <w:b/>
          <w:bCs/>
          <w:szCs w:val="28"/>
          <w:lang w:val="en-US"/>
        </w:rPr>
        <w:t xml:space="preserve">Chương </w:t>
      </w:r>
      <w:r w:rsidR="004452EB" w:rsidRPr="005D2FCB">
        <w:rPr>
          <w:b/>
          <w:bCs/>
          <w:szCs w:val="28"/>
          <w:lang w:val="en-US"/>
        </w:rPr>
        <w:t xml:space="preserve">IV. </w:t>
      </w:r>
      <w:r w:rsidR="005D2FCB" w:rsidRPr="005D2FCB">
        <w:rPr>
          <w:b/>
          <w:bCs/>
          <w:szCs w:val="28"/>
          <w:lang w:val="en-US"/>
        </w:rPr>
        <w:t>HỆ THỐNG THÔNG TIN PHỤC VỤ GIAO DỊCH ĐIỆN TỬ</w:t>
      </w:r>
    </w:p>
    <w:p w14:paraId="5B0A22E4" w14:textId="64A8ECD5" w:rsidR="005A2506" w:rsidRPr="00D83617" w:rsidRDefault="00830F3C" w:rsidP="009167DC">
      <w:pPr>
        <w:shd w:val="clear" w:color="auto" w:fill="FFFFFF"/>
        <w:ind w:firstLine="567"/>
        <w:jc w:val="both"/>
        <w:rPr>
          <w:b/>
          <w:bCs/>
          <w:szCs w:val="28"/>
          <w:lang w:val="en-US"/>
        </w:rPr>
      </w:pPr>
      <w:r>
        <w:rPr>
          <w:b/>
          <w:bCs/>
          <w:szCs w:val="28"/>
          <w:lang w:val="en-US"/>
        </w:rPr>
        <w:t xml:space="preserve">Điều </w:t>
      </w:r>
      <w:r w:rsidR="0014510A" w:rsidRPr="0014510A">
        <w:rPr>
          <w:b/>
          <w:bCs/>
          <w:szCs w:val="28"/>
          <w:lang w:val="en-US"/>
        </w:rPr>
        <w:t>1</w:t>
      </w:r>
      <w:r w:rsidR="00E20184">
        <w:rPr>
          <w:b/>
          <w:bCs/>
          <w:szCs w:val="28"/>
        </w:rPr>
        <w:t>5</w:t>
      </w:r>
      <w:r w:rsidRPr="0014510A">
        <w:rPr>
          <w:b/>
          <w:bCs/>
          <w:szCs w:val="28"/>
          <w:lang w:val="en-US"/>
        </w:rPr>
        <w:t xml:space="preserve"> – </w:t>
      </w:r>
      <w:r w:rsidR="0014510A" w:rsidRPr="0014510A">
        <w:rPr>
          <w:b/>
          <w:bCs/>
          <w:szCs w:val="28"/>
          <w:lang w:val="en-US"/>
        </w:rPr>
        <w:t>1</w:t>
      </w:r>
      <w:r w:rsidR="00E20184">
        <w:rPr>
          <w:b/>
          <w:bCs/>
          <w:szCs w:val="28"/>
        </w:rPr>
        <w:t>7</w:t>
      </w:r>
      <w:r>
        <w:rPr>
          <w:b/>
          <w:bCs/>
          <w:szCs w:val="28"/>
          <w:lang w:val="en-US"/>
        </w:rPr>
        <w:t xml:space="preserve">: </w:t>
      </w:r>
      <w:r w:rsidR="003B7685" w:rsidRPr="00D83617">
        <w:rPr>
          <w:b/>
          <w:bCs/>
          <w:szCs w:val="28"/>
          <w:lang w:val="en-US"/>
        </w:rPr>
        <w:t>K</w:t>
      </w:r>
      <w:r w:rsidR="007C22B3" w:rsidRPr="00D83617">
        <w:rPr>
          <w:b/>
          <w:bCs/>
          <w:szCs w:val="28"/>
          <w:lang w:val="en-US"/>
        </w:rPr>
        <w:t>hái niệm</w:t>
      </w:r>
      <w:r w:rsidR="006F55ED" w:rsidRPr="00D83617">
        <w:rPr>
          <w:b/>
          <w:bCs/>
          <w:szCs w:val="28"/>
          <w:lang w:val="en-US"/>
        </w:rPr>
        <w:t xml:space="preserve"> và các phân loại hệ thống thông tin</w:t>
      </w:r>
      <w:r w:rsidR="00D83617" w:rsidRPr="00D83617">
        <w:rPr>
          <w:b/>
          <w:bCs/>
          <w:szCs w:val="28"/>
          <w:lang w:val="en-US"/>
        </w:rPr>
        <w:t>, nền tảng số, nền tảng số lớn và nền tảng số rất lớn.</w:t>
      </w:r>
    </w:p>
    <w:p w14:paraId="664CE2B7" w14:textId="6509467F" w:rsidR="004F4B56" w:rsidRDefault="003426A8" w:rsidP="009167DC">
      <w:pPr>
        <w:shd w:val="clear" w:color="auto" w:fill="FFFFFF"/>
        <w:ind w:firstLine="567"/>
        <w:jc w:val="both"/>
        <w:rPr>
          <w:szCs w:val="28"/>
          <w:lang w:val="en-US"/>
        </w:rPr>
      </w:pPr>
      <w:r>
        <w:rPr>
          <w:szCs w:val="28"/>
          <w:lang w:val="en-US"/>
        </w:rPr>
        <w:t>Làm rõ</w:t>
      </w:r>
      <w:r w:rsidR="00190373">
        <w:rPr>
          <w:szCs w:val="28"/>
          <w:lang w:val="en-US"/>
        </w:rPr>
        <w:t xml:space="preserve"> hơn khái niệm của nền tảng số</w:t>
      </w:r>
      <w:r w:rsidR="00516CC5">
        <w:rPr>
          <w:szCs w:val="28"/>
          <w:lang w:val="en-US"/>
        </w:rPr>
        <w:t xml:space="preserve"> trung gian phục vụ giao dịch điện tử</w:t>
      </w:r>
      <w:r w:rsidR="00FC18E8">
        <w:rPr>
          <w:szCs w:val="28"/>
          <w:lang w:val="en-US"/>
        </w:rPr>
        <w:t xml:space="preserve">; Phân loại hệ thống thông tin phục vụ </w:t>
      </w:r>
      <w:r w:rsidR="00535884">
        <w:rPr>
          <w:szCs w:val="28"/>
          <w:lang w:val="en-US"/>
        </w:rPr>
        <w:t>giao dịch điện tử theo 03 tiêu chí: chủ quản hệ thống thông tin</w:t>
      </w:r>
      <w:r w:rsidR="00D93A0F">
        <w:rPr>
          <w:szCs w:val="28"/>
          <w:lang w:val="en-US"/>
        </w:rPr>
        <w:t xml:space="preserve">; </w:t>
      </w:r>
      <w:r w:rsidR="00EB2758">
        <w:rPr>
          <w:szCs w:val="28"/>
          <w:lang w:val="en-US"/>
        </w:rPr>
        <w:t xml:space="preserve">chức năng chính; </w:t>
      </w:r>
      <w:r w:rsidR="000E1376">
        <w:rPr>
          <w:szCs w:val="28"/>
          <w:lang w:val="en-US"/>
        </w:rPr>
        <w:t>quy mô, số lượng</w:t>
      </w:r>
      <w:r w:rsidR="00083B70">
        <w:rPr>
          <w:szCs w:val="28"/>
          <w:lang w:val="en-US"/>
        </w:rPr>
        <w:t xml:space="preserve"> người dùng</w:t>
      </w:r>
      <w:r w:rsidR="00444EE2">
        <w:rPr>
          <w:szCs w:val="28"/>
          <w:lang w:val="en-US"/>
        </w:rPr>
        <w:t xml:space="preserve"> tại Việt Nam</w:t>
      </w:r>
      <w:r w:rsidR="00083B70">
        <w:rPr>
          <w:szCs w:val="28"/>
          <w:lang w:val="en-US"/>
        </w:rPr>
        <w:t>.</w:t>
      </w:r>
    </w:p>
    <w:p w14:paraId="46E90C8C" w14:textId="24CE0E34" w:rsidR="00D973FE" w:rsidRPr="00E12978" w:rsidRDefault="00D973FE" w:rsidP="009167DC">
      <w:pPr>
        <w:shd w:val="clear" w:color="auto" w:fill="FFFFFF"/>
        <w:ind w:firstLine="567"/>
        <w:jc w:val="both"/>
        <w:rPr>
          <w:b/>
          <w:bCs/>
          <w:szCs w:val="28"/>
          <w:lang w:val="en-US"/>
        </w:rPr>
      </w:pPr>
      <w:r w:rsidRPr="00E12978">
        <w:rPr>
          <w:b/>
          <w:bCs/>
          <w:szCs w:val="28"/>
          <w:lang w:val="en-US"/>
        </w:rPr>
        <w:t xml:space="preserve">Điều </w:t>
      </w:r>
      <w:r w:rsidR="0014510A" w:rsidRPr="0014510A">
        <w:rPr>
          <w:b/>
          <w:bCs/>
          <w:szCs w:val="28"/>
          <w:lang w:val="en-US"/>
        </w:rPr>
        <w:t>1</w:t>
      </w:r>
      <w:r w:rsidR="00852FF6">
        <w:rPr>
          <w:b/>
          <w:bCs/>
          <w:szCs w:val="28"/>
        </w:rPr>
        <w:t>8</w:t>
      </w:r>
      <w:r w:rsidR="00A9389C" w:rsidRPr="0014510A">
        <w:rPr>
          <w:b/>
          <w:bCs/>
          <w:szCs w:val="28"/>
          <w:lang w:val="en-US"/>
        </w:rPr>
        <w:t xml:space="preserve"> </w:t>
      </w:r>
      <w:r w:rsidRPr="0014510A">
        <w:rPr>
          <w:b/>
          <w:bCs/>
          <w:szCs w:val="28"/>
          <w:lang w:val="en-US"/>
        </w:rPr>
        <w:t>-</w:t>
      </w:r>
      <w:r w:rsidR="00A9389C" w:rsidRPr="0014510A">
        <w:rPr>
          <w:b/>
          <w:bCs/>
          <w:szCs w:val="28"/>
          <w:lang w:val="en-US"/>
        </w:rPr>
        <w:t xml:space="preserve"> </w:t>
      </w:r>
      <w:r w:rsidR="00716F98">
        <w:rPr>
          <w:b/>
          <w:bCs/>
          <w:szCs w:val="28"/>
        </w:rPr>
        <w:t>1</w:t>
      </w:r>
      <w:r w:rsidR="00852FF6">
        <w:rPr>
          <w:b/>
          <w:bCs/>
          <w:szCs w:val="28"/>
        </w:rPr>
        <w:t>9</w:t>
      </w:r>
      <w:r w:rsidRPr="00E12978">
        <w:rPr>
          <w:b/>
          <w:bCs/>
          <w:szCs w:val="28"/>
          <w:lang w:val="en-US"/>
        </w:rPr>
        <w:t xml:space="preserve">: </w:t>
      </w:r>
      <w:r w:rsidR="003C38DD" w:rsidRPr="00E12978">
        <w:rPr>
          <w:b/>
          <w:bCs/>
          <w:szCs w:val="28"/>
          <w:lang w:val="en-US"/>
        </w:rPr>
        <w:t>Trách nhiệm</w:t>
      </w:r>
      <w:r w:rsidR="00842AEA">
        <w:rPr>
          <w:b/>
          <w:bCs/>
          <w:szCs w:val="28"/>
          <w:lang w:val="en-US"/>
        </w:rPr>
        <w:t xml:space="preserve"> của chủ quản </w:t>
      </w:r>
      <w:r w:rsidR="00E41133">
        <w:rPr>
          <w:b/>
          <w:bCs/>
          <w:szCs w:val="28"/>
          <w:lang w:val="en-US"/>
        </w:rPr>
        <w:t>hệ thống thông tin phục vụ giao dịch điện tử</w:t>
      </w:r>
    </w:p>
    <w:p w14:paraId="460751AA" w14:textId="5B37FDAC" w:rsidR="000C2E88" w:rsidRDefault="00BB067D" w:rsidP="009167DC">
      <w:pPr>
        <w:shd w:val="clear" w:color="auto" w:fill="FFFFFF"/>
        <w:ind w:firstLine="567"/>
        <w:jc w:val="both"/>
        <w:rPr>
          <w:szCs w:val="28"/>
          <w:lang w:val="en-US"/>
        </w:rPr>
      </w:pPr>
      <w:r>
        <w:rPr>
          <w:szCs w:val="28"/>
          <w:lang w:val="en-US"/>
        </w:rPr>
        <w:t xml:space="preserve">Quy định </w:t>
      </w:r>
      <w:r w:rsidR="002619A5">
        <w:rPr>
          <w:szCs w:val="28"/>
          <w:lang w:val="en-US"/>
        </w:rPr>
        <w:t>t</w:t>
      </w:r>
      <w:r w:rsidR="0084737F">
        <w:rPr>
          <w:szCs w:val="28"/>
          <w:lang w:val="en-US"/>
        </w:rPr>
        <w:t>rách nhiệm của</w:t>
      </w:r>
      <w:r w:rsidR="00F70632">
        <w:rPr>
          <w:szCs w:val="28"/>
          <w:lang w:val="en-US"/>
        </w:rPr>
        <w:t xml:space="preserve"> chủ quản</w:t>
      </w:r>
      <w:r w:rsidR="0084737F">
        <w:rPr>
          <w:szCs w:val="28"/>
          <w:lang w:val="en-US"/>
        </w:rPr>
        <w:t xml:space="preserve"> </w:t>
      </w:r>
      <w:r w:rsidR="00E84CCF">
        <w:rPr>
          <w:szCs w:val="28"/>
          <w:lang w:val="en-US"/>
        </w:rPr>
        <w:t xml:space="preserve">các </w:t>
      </w:r>
      <w:r w:rsidR="009301EA">
        <w:rPr>
          <w:szCs w:val="28"/>
          <w:lang w:val="en-US"/>
        </w:rPr>
        <w:t xml:space="preserve">nền tảng số trung gian </w:t>
      </w:r>
      <w:r w:rsidR="009B6136">
        <w:rPr>
          <w:szCs w:val="28"/>
          <w:lang w:val="en-US"/>
        </w:rPr>
        <w:t xml:space="preserve">phục vụ giao dịch điện tử quy mô lớn và rất lớn. </w:t>
      </w:r>
    </w:p>
    <w:p w14:paraId="0E0B995D" w14:textId="287F39A0" w:rsidR="00CF6F2D" w:rsidRPr="00324187" w:rsidRDefault="00CF6F2D" w:rsidP="009167DC">
      <w:pPr>
        <w:shd w:val="clear" w:color="auto" w:fill="FFFFFF"/>
        <w:ind w:firstLine="567"/>
        <w:jc w:val="both"/>
        <w:rPr>
          <w:b/>
          <w:bCs/>
          <w:szCs w:val="28"/>
        </w:rPr>
      </w:pPr>
      <w:r w:rsidRPr="00324187">
        <w:rPr>
          <w:b/>
          <w:bCs/>
          <w:szCs w:val="28"/>
        </w:rPr>
        <w:t xml:space="preserve">Chương V. </w:t>
      </w:r>
      <w:r w:rsidR="00324187" w:rsidRPr="00324187">
        <w:rPr>
          <w:b/>
          <w:bCs/>
          <w:szCs w:val="28"/>
        </w:rPr>
        <w:t>ĐIỀU KHOẢN THI HÀNH</w:t>
      </w:r>
    </w:p>
    <w:p w14:paraId="33D28285" w14:textId="608371BA" w:rsidR="00324187" w:rsidRPr="00074BAC" w:rsidRDefault="00B33154" w:rsidP="009167DC">
      <w:pPr>
        <w:shd w:val="clear" w:color="auto" w:fill="FFFFFF"/>
        <w:ind w:firstLine="567"/>
        <w:jc w:val="both"/>
        <w:rPr>
          <w:b/>
          <w:bCs/>
          <w:szCs w:val="28"/>
        </w:rPr>
      </w:pPr>
      <w:r w:rsidRPr="00074BAC">
        <w:rPr>
          <w:b/>
          <w:bCs/>
          <w:szCs w:val="28"/>
        </w:rPr>
        <w:t xml:space="preserve">Điều 18 - 19: </w:t>
      </w:r>
      <w:r w:rsidR="00074BAC" w:rsidRPr="00074BAC">
        <w:rPr>
          <w:b/>
          <w:bCs/>
          <w:szCs w:val="28"/>
        </w:rPr>
        <w:t>Hiệu lực thi hành và Tổ chức thực hiện</w:t>
      </w:r>
    </w:p>
    <w:p w14:paraId="11DA3228" w14:textId="4C4ED2F4" w:rsidR="00C7624C" w:rsidRDefault="00415B7A" w:rsidP="009167DC">
      <w:pPr>
        <w:ind w:firstLine="567"/>
        <w:jc w:val="both"/>
        <w:rPr>
          <w:rFonts w:asciiTheme="majorHAnsi" w:eastAsia="Times New Roman" w:hAnsiTheme="majorHAnsi" w:cstheme="majorHAnsi"/>
          <w:b/>
          <w:szCs w:val="28"/>
          <w:lang w:val="sv-SE"/>
        </w:rPr>
      </w:pPr>
      <w:r w:rsidRPr="003D3167">
        <w:rPr>
          <w:rFonts w:asciiTheme="majorHAnsi" w:eastAsia="Times New Roman" w:hAnsiTheme="majorHAnsi" w:cstheme="majorHAnsi"/>
          <w:b/>
          <w:szCs w:val="28"/>
          <w:lang w:val="sv-SE"/>
        </w:rPr>
        <w:t xml:space="preserve">V. </w:t>
      </w:r>
      <w:r w:rsidR="00EC676A">
        <w:rPr>
          <w:rFonts w:asciiTheme="majorHAnsi" w:eastAsia="Times New Roman" w:hAnsiTheme="majorHAnsi" w:cstheme="majorHAnsi"/>
          <w:b/>
          <w:szCs w:val="28"/>
          <w:lang w:val="sv-SE"/>
        </w:rPr>
        <w:t xml:space="preserve">VẤN ĐỀ </w:t>
      </w:r>
      <w:r w:rsidR="00C7624C">
        <w:rPr>
          <w:rFonts w:asciiTheme="majorHAnsi" w:eastAsia="Times New Roman" w:hAnsiTheme="majorHAnsi" w:cstheme="majorHAnsi"/>
          <w:b/>
          <w:szCs w:val="28"/>
          <w:lang w:val="sv-SE"/>
        </w:rPr>
        <w:t>L</w:t>
      </w:r>
      <w:r w:rsidR="00EC676A">
        <w:rPr>
          <w:rFonts w:asciiTheme="majorHAnsi" w:eastAsia="Times New Roman" w:hAnsiTheme="majorHAnsi" w:cstheme="majorHAnsi"/>
          <w:b/>
          <w:szCs w:val="28"/>
          <w:lang w:val="sv-SE"/>
        </w:rPr>
        <w:t>ỚN CÒN CÓ Ý KIẾN KHÁC NHAU</w:t>
      </w:r>
    </w:p>
    <w:p w14:paraId="11DA3229" w14:textId="77777777" w:rsidR="00EC676A" w:rsidRDefault="00EC676A" w:rsidP="009167DC">
      <w:pPr>
        <w:ind w:firstLine="567"/>
        <w:jc w:val="both"/>
        <w:rPr>
          <w:rFonts w:asciiTheme="majorHAnsi" w:eastAsia="Times New Roman" w:hAnsiTheme="majorHAnsi" w:cstheme="majorHAnsi"/>
          <w:i/>
          <w:szCs w:val="28"/>
          <w:lang w:val="sv-SE"/>
        </w:rPr>
      </w:pPr>
      <w:r>
        <w:rPr>
          <w:rFonts w:asciiTheme="majorHAnsi" w:eastAsia="Times New Roman" w:hAnsiTheme="majorHAnsi" w:cstheme="majorHAnsi"/>
          <w:szCs w:val="28"/>
          <w:lang w:val="sv-SE"/>
        </w:rPr>
        <w:t xml:space="preserve">Trên cơ sở tổng hợp ý kiến tham gia đối với dự thảo Nghị định, Bộ </w:t>
      </w:r>
      <w:r w:rsidR="00A948DB">
        <w:rPr>
          <w:rFonts w:asciiTheme="majorHAnsi" w:eastAsia="Times New Roman" w:hAnsiTheme="majorHAnsi" w:cstheme="majorHAnsi"/>
          <w:szCs w:val="28"/>
          <w:lang w:val="sv-SE"/>
        </w:rPr>
        <w:t>Thông tin và Truyền thông</w:t>
      </w:r>
      <w:r>
        <w:rPr>
          <w:rFonts w:asciiTheme="majorHAnsi" w:eastAsia="Times New Roman" w:hAnsiTheme="majorHAnsi" w:cstheme="majorHAnsi"/>
          <w:szCs w:val="28"/>
          <w:lang w:val="sv-SE"/>
        </w:rPr>
        <w:t xml:space="preserve"> đã nghiêm túc nghiên cứu để tiếp thu, giải trình</w:t>
      </w:r>
      <w:r w:rsidR="002A5998">
        <w:rPr>
          <w:rFonts w:asciiTheme="majorHAnsi" w:eastAsia="Times New Roman" w:hAnsiTheme="majorHAnsi" w:cstheme="majorHAnsi"/>
          <w:szCs w:val="28"/>
          <w:lang w:val="sv-SE"/>
        </w:rPr>
        <w:t>, hoàn thiện dự thảo Nghị định</w:t>
      </w:r>
      <w:r>
        <w:rPr>
          <w:rFonts w:asciiTheme="majorHAnsi" w:eastAsia="Times New Roman" w:hAnsiTheme="majorHAnsi" w:cstheme="majorHAnsi"/>
          <w:i/>
          <w:szCs w:val="28"/>
          <w:lang w:val="sv-SE"/>
        </w:rPr>
        <w:t>.</w:t>
      </w:r>
    </w:p>
    <w:p w14:paraId="11DA322B" w14:textId="57628227" w:rsidR="00EC676A" w:rsidRPr="000E434F" w:rsidRDefault="00C7624C" w:rsidP="009167DC">
      <w:pPr>
        <w:ind w:firstLine="567"/>
        <w:jc w:val="both"/>
        <w:rPr>
          <w:rFonts w:asciiTheme="majorHAnsi" w:eastAsia="Times New Roman" w:hAnsiTheme="majorHAnsi" w:cstheme="majorHAnsi"/>
          <w:szCs w:val="28"/>
          <w:lang w:val="sv-SE"/>
        </w:rPr>
      </w:pPr>
      <w:r>
        <w:rPr>
          <w:rFonts w:asciiTheme="majorHAnsi" w:eastAsia="Times New Roman" w:hAnsiTheme="majorHAnsi" w:cstheme="majorHAnsi"/>
          <w:szCs w:val="28"/>
          <w:lang w:val="sv-SE"/>
        </w:rPr>
        <w:t>Một số vấn đề còn có ý kiến khác nhau gồm:</w:t>
      </w:r>
      <w:r w:rsidR="000E434F">
        <w:rPr>
          <w:rFonts w:asciiTheme="majorHAnsi" w:eastAsia="Times New Roman" w:hAnsiTheme="majorHAnsi" w:cstheme="majorHAnsi"/>
          <w:szCs w:val="28"/>
          <w:lang w:val="sv-SE"/>
        </w:rPr>
        <w:t xml:space="preserve"> </w:t>
      </w:r>
      <w:r w:rsidR="002A5998" w:rsidRPr="009B492A">
        <w:rPr>
          <w:rFonts w:asciiTheme="majorHAnsi" w:eastAsia="Times New Roman" w:hAnsiTheme="majorHAnsi" w:cstheme="majorHAnsi"/>
          <w:i/>
          <w:szCs w:val="28"/>
          <w:lang w:val="sv-SE"/>
        </w:rPr>
        <w:t>............</w:t>
      </w:r>
    </w:p>
    <w:p w14:paraId="11DA322C" w14:textId="08F16766" w:rsidR="00985742" w:rsidRDefault="00FA64FE" w:rsidP="009167DC">
      <w:pPr>
        <w:widowControl w:val="0"/>
        <w:ind w:firstLine="567"/>
        <w:jc w:val="both"/>
        <w:rPr>
          <w:rFonts w:asciiTheme="majorHAnsi" w:eastAsia="Times New Roman" w:hAnsiTheme="majorHAnsi" w:cstheme="majorHAnsi"/>
          <w:szCs w:val="28"/>
          <w:lang w:val="nl-NL"/>
        </w:rPr>
      </w:pPr>
      <w:r>
        <w:rPr>
          <w:rFonts w:asciiTheme="majorHAnsi" w:eastAsia="Times New Roman" w:hAnsiTheme="majorHAnsi" w:cstheme="majorHAnsi"/>
          <w:szCs w:val="28"/>
          <w:lang w:val="nl-NL"/>
        </w:rPr>
        <w:t>Tr</w:t>
      </w:r>
      <w:r w:rsidRPr="00FA64FE">
        <w:rPr>
          <w:rFonts w:asciiTheme="majorHAnsi" w:eastAsia="Times New Roman" w:hAnsiTheme="majorHAnsi" w:cstheme="majorHAnsi"/>
          <w:szCs w:val="28"/>
          <w:lang w:val="nl-NL"/>
        </w:rPr>
        <w:t>ê</w:t>
      </w:r>
      <w:r>
        <w:rPr>
          <w:rFonts w:asciiTheme="majorHAnsi" w:eastAsia="Times New Roman" w:hAnsiTheme="majorHAnsi" w:cstheme="majorHAnsi"/>
          <w:szCs w:val="28"/>
          <w:lang w:val="nl-NL"/>
        </w:rPr>
        <w:t xml:space="preserve">n </w:t>
      </w:r>
      <w:r w:rsidRPr="00FA64FE">
        <w:rPr>
          <w:rFonts w:asciiTheme="majorHAnsi" w:eastAsia="Times New Roman" w:hAnsiTheme="majorHAnsi" w:cstheme="majorHAnsi"/>
          <w:szCs w:val="28"/>
          <w:lang w:val="nl-NL"/>
        </w:rPr>
        <w:t>đâ</w:t>
      </w:r>
      <w:r>
        <w:rPr>
          <w:rFonts w:asciiTheme="majorHAnsi" w:eastAsia="Times New Roman" w:hAnsiTheme="majorHAnsi" w:cstheme="majorHAnsi"/>
          <w:szCs w:val="28"/>
          <w:lang w:val="nl-NL"/>
        </w:rPr>
        <w:t>y l</w:t>
      </w:r>
      <w:r w:rsidRPr="00FA64FE">
        <w:rPr>
          <w:rFonts w:asciiTheme="majorHAnsi" w:eastAsia="Times New Roman" w:hAnsiTheme="majorHAnsi" w:cstheme="majorHAnsi"/>
          <w:szCs w:val="28"/>
          <w:lang w:val="nl-NL"/>
        </w:rPr>
        <w:t>à</w:t>
      </w:r>
      <w:r>
        <w:rPr>
          <w:rFonts w:asciiTheme="majorHAnsi" w:eastAsia="Times New Roman" w:hAnsiTheme="majorHAnsi" w:cstheme="majorHAnsi"/>
          <w:szCs w:val="28"/>
          <w:lang w:val="nl-NL"/>
        </w:rPr>
        <w:t xml:space="preserve"> T</w:t>
      </w:r>
      <w:r w:rsidRPr="00FA64FE">
        <w:rPr>
          <w:rFonts w:asciiTheme="majorHAnsi" w:eastAsia="Times New Roman" w:hAnsiTheme="majorHAnsi" w:cstheme="majorHAnsi"/>
          <w:szCs w:val="28"/>
          <w:lang w:val="nl-NL"/>
        </w:rPr>
        <w:t>ờ</w:t>
      </w:r>
      <w:r>
        <w:rPr>
          <w:rFonts w:asciiTheme="majorHAnsi" w:eastAsia="Times New Roman" w:hAnsiTheme="majorHAnsi" w:cstheme="majorHAnsi"/>
          <w:szCs w:val="28"/>
          <w:lang w:val="nl-NL"/>
        </w:rPr>
        <w:t xml:space="preserve"> tr</w:t>
      </w:r>
      <w:r w:rsidRPr="00FA64FE">
        <w:rPr>
          <w:rFonts w:asciiTheme="majorHAnsi" w:eastAsia="Times New Roman" w:hAnsiTheme="majorHAnsi" w:cstheme="majorHAnsi"/>
          <w:szCs w:val="28"/>
          <w:lang w:val="nl-NL"/>
        </w:rPr>
        <w:t>ình</w:t>
      </w:r>
      <w:r>
        <w:rPr>
          <w:rFonts w:asciiTheme="majorHAnsi" w:eastAsia="Times New Roman" w:hAnsiTheme="majorHAnsi" w:cstheme="majorHAnsi"/>
          <w:szCs w:val="28"/>
          <w:lang w:val="nl-NL"/>
        </w:rPr>
        <w:t xml:space="preserve"> v</w:t>
      </w:r>
      <w:r w:rsidRPr="00FA64FE">
        <w:rPr>
          <w:rFonts w:asciiTheme="majorHAnsi" w:eastAsia="Times New Roman" w:hAnsiTheme="majorHAnsi" w:cstheme="majorHAnsi"/>
          <w:szCs w:val="28"/>
          <w:lang w:val="nl-NL"/>
        </w:rPr>
        <w:t>ề</w:t>
      </w:r>
      <w:r>
        <w:rPr>
          <w:rFonts w:asciiTheme="majorHAnsi" w:eastAsia="Times New Roman" w:hAnsiTheme="majorHAnsi" w:cstheme="majorHAnsi"/>
          <w:szCs w:val="28"/>
          <w:lang w:val="nl-NL"/>
        </w:rPr>
        <w:t xml:space="preserve"> d</w:t>
      </w:r>
      <w:r w:rsidRPr="00FA64FE">
        <w:rPr>
          <w:rFonts w:asciiTheme="majorHAnsi" w:eastAsia="Times New Roman" w:hAnsiTheme="majorHAnsi" w:cstheme="majorHAnsi"/>
          <w:szCs w:val="28"/>
          <w:lang w:val="nl-NL"/>
        </w:rPr>
        <w:t>ự</w:t>
      </w:r>
      <w:r>
        <w:rPr>
          <w:rFonts w:asciiTheme="majorHAnsi" w:eastAsia="Times New Roman" w:hAnsiTheme="majorHAnsi" w:cstheme="majorHAnsi"/>
          <w:szCs w:val="28"/>
          <w:lang w:val="nl-NL"/>
        </w:rPr>
        <w:t xml:space="preserve"> th</w:t>
      </w:r>
      <w:r w:rsidRPr="00FA64FE">
        <w:rPr>
          <w:rFonts w:asciiTheme="majorHAnsi" w:eastAsia="Times New Roman" w:hAnsiTheme="majorHAnsi" w:cstheme="majorHAnsi"/>
          <w:szCs w:val="28"/>
          <w:lang w:val="nl-NL"/>
        </w:rPr>
        <w:t>ảo</w:t>
      </w:r>
      <w:r>
        <w:rPr>
          <w:rFonts w:asciiTheme="majorHAnsi" w:eastAsia="Times New Roman" w:hAnsiTheme="majorHAnsi" w:cstheme="majorHAnsi"/>
          <w:szCs w:val="28"/>
          <w:lang w:val="nl-NL"/>
        </w:rPr>
        <w:t xml:space="preserve"> Ngh</w:t>
      </w:r>
      <w:r w:rsidRPr="00FA64FE">
        <w:rPr>
          <w:rFonts w:asciiTheme="majorHAnsi" w:eastAsia="Times New Roman" w:hAnsiTheme="majorHAnsi" w:cstheme="majorHAnsi"/>
          <w:szCs w:val="28"/>
          <w:lang w:val="nl-NL"/>
        </w:rPr>
        <w:t>ị</w:t>
      </w:r>
      <w:r>
        <w:rPr>
          <w:rFonts w:asciiTheme="majorHAnsi" w:eastAsia="Times New Roman" w:hAnsiTheme="majorHAnsi" w:cstheme="majorHAnsi"/>
          <w:szCs w:val="28"/>
          <w:lang w:val="nl-NL"/>
        </w:rPr>
        <w:t xml:space="preserve"> </w:t>
      </w:r>
      <w:r w:rsidRPr="00FA64FE">
        <w:rPr>
          <w:rFonts w:asciiTheme="majorHAnsi" w:eastAsia="Times New Roman" w:hAnsiTheme="majorHAnsi" w:cstheme="majorHAnsi"/>
          <w:szCs w:val="28"/>
          <w:lang w:val="nl-NL"/>
        </w:rPr>
        <w:t>định</w:t>
      </w:r>
      <w:r w:rsidR="00637354">
        <w:rPr>
          <w:rFonts w:asciiTheme="majorHAnsi" w:eastAsia="Times New Roman" w:hAnsiTheme="majorHAnsi" w:cstheme="majorHAnsi"/>
          <w:szCs w:val="28"/>
          <w:lang w:val="nl-NL"/>
        </w:rPr>
        <w:t xml:space="preserve"> </w:t>
      </w:r>
      <w:r w:rsidR="00637354" w:rsidRPr="00D92C76">
        <w:rPr>
          <w:rFonts w:eastAsia="Times New Roman" w:cs="Times New Roman"/>
          <w:szCs w:val="28"/>
          <w:lang w:val="nl-NL"/>
        </w:rPr>
        <w:t>quy định</w:t>
      </w:r>
      <w:r w:rsidR="00637354" w:rsidRPr="00D92C76">
        <w:rPr>
          <w:noProof/>
          <w:szCs w:val="28"/>
          <w:lang w:val="nl-NL"/>
        </w:rPr>
        <w:t xml:space="preserve"> </w:t>
      </w:r>
      <w:r w:rsidR="0019002F">
        <w:rPr>
          <w:noProof/>
          <w:szCs w:val="28"/>
          <w:lang w:val="nl-NL"/>
        </w:rPr>
        <w:t xml:space="preserve">về </w:t>
      </w:r>
      <w:r w:rsidR="00A948DB">
        <w:rPr>
          <w:noProof/>
          <w:szCs w:val="28"/>
          <w:lang w:val="nl-NL"/>
        </w:rPr>
        <w:t>chữ ký điện tử và dịch vụ tin cậy</w:t>
      </w:r>
      <w:r w:rsidR="00303036">
        <w:rPr>
          <w:noProof/>
          <w:szCs w:val="28"/>
          <w:lang w:val="nl-NL"/>
        </w:rPr>
        <w:t xml:space="preserve">, Bộ </w:t>
      </w:r>
      <w:r w:rsidR="00A948DB">
        <w:rPr>
          <w:noProof/>
          <w:szCs w:val="28"/>
          <w:lang w:val="nl-NL"/>
        </w:rPr>
        <w:t>Thông tin và Truyền thông</w:t>
      </w:r>
      <w:r w:rsidR="00303036">
        <w:rPr>
          <w:noProof/>
          <w:szCs w:val="28"/>
          <w:lang w:val="nl-NL"/>
        </w:rPr>
        <w:t xml:space="preserve"> </w:t>
      </w:r>
      <w:r w:rsidR="003A1E4E" w:rsidRPr="003D3167">
        <w:rPr>
          <w:rFonts w:asciiTheme="majorHAnsi" w:eastAsia="Times New Roman" w:hAnsiTheme="majorHAnsi" w:cstheme="majorHAnsi"/>
          <w:szCs w:val="28"/>
          <w:lang w:val="nl-NL"/>
        </w:rPr>
        <w:t>kính trình Chính phủ xem xét, quyết định./.</w:t>
      </w:r>
    </w:p>
    <w:p w14:paraId="11DA322D" w14:textId="77777777" w:rsidR="00FA64FE" w:rsidRDefault="00FA64FE" w:rsidP="009167DC">
      <w:pPr>
        <w:ind w:firstLine="567"/>
        <w:jc w:val="both"/>
        <w:rPr>
          <w:rFonts w:asciiTheme="majorHAnsi" w:eastAsia="Times New Roman" w:hAnsiTheme="majorHAnsi" w:cstheme="majorHAnsi"/>
          <w:i/>
          <w:szCs w:val="28"/>
          <w:lang w:val="nl-NL"/>
        </w:rPr>
      </w:pPr>
      <w:r w:rsidRPr="008B445A">
        <w:rPr>
          <w:rFonts w:asciiTheme="majorHAnsi" w:eastAsia="Times New Roman" w:hAnsiTheme="majorHAnsi" w:cstheme="majorHAnsi"/>
          <w:i/>
          <w:szCs w:val="28"/>
          <w:lang w:val="nl-NL"/>
        </w:rPr>
        <w:t>Xin gửi kèm theo:</w:t>
      </w:r>
      <w:r w:rsidR="008B445A" w:rsidRPr="008B445A">
        <w:rPr>
          <w:rFonts w:asciiTheme="majorHAnsi" w:eastAsia="Times New Roman" w:hAnsiTheme="majorHAnsi" w:cstheme="majorHAnsi"/>
          <w:i/>
          <w:szCs w:val="28"/>
          <w:lang w:val="nl-NL"/>
        </w:rPr>
        <w:t xml:space="preserve"> </w:t>
      </w:r>
      <w:r w:rsidR="00187FA2">
        <w:rPr>
          <w:rFonts w:asciiTheme="majorHAnsi" w:eastAsia="Times New Roman" w:hAnsiTheme="majorHAnsi" w:cstheme="majorHAnsi"/>
          <w:i/>
          <w:szCs w:val="28"/>
          <w:lang w:val="nl-NL"/>
        </w:rPr>
        <w:t>(1)</w:t>
      </w:r>
      <w:r w:rsidR="00187FA2" w:rsidRPr="00187FA2">
        <w:rPr>
          <w:rFonts w:asciiTheme="majorHAnsi" w:eastAsia="Times New Roman" w:hAnsiTheme="majorHAnsi" w:cstheme="majorHAnsi"/>
          <w:i/>
          <w:szCs w:val="28"/>
          <w:lang w:val="nl-NL"/>
        </w:rPr>
        <w:t xml:space="preserve"> Dự thảo </w:t>
      </w:r>
      <w:r w:rsidR="00187FA2">
        <w:rPr>
          <w:rFonts w:asciiTheme="majorHAnsi" w:eastAsia="Times New Roman" w:hAnsiTheme="majorHAnsi" w:cstheme="majorHAnsi"/>
          <w:i/>
          <w:szCs w:val="28"/>
          <w:lang w:val="nl-NL"/>
        </w:rPr>
        <w:t xml:space="preserve">Nghị định; (2) </w:t>
      </w:r>
      <w:r w:rsidR="00187FA2" w:rsidRPr="00187FA2">
        <w:rPr>
          <w:rFonts w:asciiTheme="majorHAnsi" w:eastAsia="Times New Roman" w:hAnsiTheme="majorHAnsi" w:cstheme="majorHAnsi"/>
          <w:i/>
          <w:szCs w:val="28"/>
          <w:lang w:val="nl-NL"/>
        </w:rPr>
        <w:t>Báo cáo thẩm định; báo cáo giải trình, tiếp thu ý kiến thẩm định</w:t>
      </w:r>
      <w:r w:rsidR="00187FA2">
        <w:rPr>
          <w:rFonts w:asciiTheme="majorHAnsi" w:eastAsia="Times New Roman" w:hAnsiTheme="majorHAnsi" w:cstheme="majorHAnsi"/>
          <w:i/>
          <w:szCs w:val="28"/>
          <w:lang w:val="nl-NL"/>
        </w:rPr>
        <w:t xml:space="preserve">; (3) </w:t>
      </w:r>
      <w:r w:rsidR="00187FA2" w:rsidRPr="00187FA2">
        <w:rPr>
          <w:rFonts w:asciiTheme="majorHAnsi" w:eastAsia="Times New Roman" w:hAnsiTheme="majorHAnsi" w:cstheme="majorHAnsi"/>
          <w:i/>
          <w:szCs w:val="28"/>
          <w:lang w:val="nl-NL"/>
        </w:rPr>
        <w:t xml:space="preserve">Báo cáo về rà soát các văn bản quy phạm pháp luật có liên quan đến dự thảo </w:t>
      </w:r>
      <w:r w:rsidR="00187FA2">
        <w:rPr>
          <w:rFonts w:asciiTheme="majorHAnsi" w:eastAsia="Times New Roman" w:hAnsiTheme="majorHAnsi" w:cstheme="majorHAnsi"/>
          <w:i/>
          <w:szCs w:val="28"/>
          <w:lang w:val="nl-NL"/>
        </w:rPr>
        <w:t>N</w:t>
      </w:r>
      <w:r w:rsidR="00187FA2" w:rsidRPr="00187FA2">
        <w:rPr>
          <w:rFonts w:asciiTheme="majorHAnsi" w:eastAsia="Times New Roman" w:hAnsiTheme="majorHAnsi" w:cstheme="majorHAnsi"/>
          <w:i/>
          <w:szCs w:val="28"/>
          <w:lang w:val="nl-NL"/>
        </w:rPr>
        <w:t>ghị định</w:t>
      </w:r>
      <w:r w:rsidR="00187FA2">
        <w:rPr>
          <w:rFonts w:asciiTheme="majorHAnsi" w:eastAsia="Times New Roman" w:hAnsiTheme="majorHAnsi" w:cstheme="majorHAnsi"/>
          <w:i/>
          <w:szCs w:val="28"/>
          <w:lang w:val="nl-NL"/>
        </w:rPr>
        <w:t xml:space="preserve">; (4) </w:t>
      </w:r>
      <w:r w:rsidR="00187FA2" w:rsidRPr="00187FA2">
        <w:rPr>
          <w:rFonts w:asciiTheme="majorHAnsi" w:eastAsia="Times New Roman" w:hAnsiTheme="majorHAnsi" w:cstheme="majorHAnsi"/>
          <w:i/>
          <w:szCs w:val="28"/>
          <w:lang w:val="nl-NL"/>
        </w:rPr>
        <w:t>Bản tổng hợp, giải trình, tiếp thu ý kiến của cơ quan, tổ chức, cá nhân</w:t>
      </w:r>
      <w:r w:rsidR="00187FA2">
        <w:rPr>
          <w:rFonts w:asciiTheme="majorHAnsi" w:eastAsia="Times New Roman" w:hAnsiTheme="majorHAnsi" w:cstheme="majorHAnsi"/>
          <w:i/>
          <w:szCs w:val="28"/>
          <w:lang w:val="nl-NL"/>
        </w:rPr>
        <w:t xml:space="preserve">; (5) </w:t>
      </w:r>
      <w:r w:rsidR="00187FA2" w:rsidRPr="00187FA2">
        <w:rPr>
          <w:rFonts w:asciiTheme="majorHAnsi" w:eastAsia="Times New Roman" w:hAnsiTheme="majorHAnsi" w:cstheme="majorHAnsi"/>
          <w:i/>
          <w:szCs w:val="28"/>
          <w:lang w:val="nl-NL"/>
        </w:rPr>
        <w:t xml:space="preserve">Báo cáo đánh giá tác động của chính sách đối với </w:t>
      </w:r>
      <w:r w:rsidR="00187FA2">
        <w:rPr>
          <w:rFonts w:asciiTheme="majorHAnsi" w:eastAsia="Times New Roman" w:hAnsiTheme="majorHAnsi" w:cstheme="majorHAnsi"/>
          <w:i/>
          <w:szCs w:val="28"/>
          <w:lang w:val="nl-NL"/>
        </w:rPr>
        <w:t>N</w:t>
      </w:r>
      <w:r w:rsidR="00187FA2" w:rsidRPr="00187FA2">
        <w:rPr>
          <w:rFonts w:asciiTheme="majorHAnsi" w:eastAsia="Times New Roman" w:hAnsiTheme="majorHAnsi" w:cstheme="majorHAnsi"/>
          <w:i/>
          <w:szCs w:val="28"/>
          <w:lang w:val="nl-NL"/>
        </w:rPr>
        <w:t>ghị định</w:t>
      </w:r>
      <w:r w:rsidR="00187FA2" w:rsidRPr="002A5998">
        <w:rPr>
          <w:rFonts w:asciiTheme="majorHAnsi" w:eastAsia="Times New Roman" w:hAnsiTheme="majorHAnsi" w:cstheme="majorHAnsi"/>
          <w:i/>
          <w:szCs w:val="28"/>
          <w:lang w:val="nl-NL"/>
        </w:rPr>
        <w:t>;</w:t>
      </w:r>
      <w:r w:rsidR="00797C35">
        <w:rPr>
          <w:rFonts w:asciiTheme="majorHAnsi" w:eastAsia="Times New Roman" w:hAnsiTheme="majorHAnsi" w:cstheme="majorHAnsi"/>
          <w:i/>
          <w:szCs w:val="28"/>
          <w:lang w:val="nl-NL"/>
        </w:rPr>
        <w:t xml:space="preserve"> và</w:t>
      </w:r>
      <w:r w:rsidR="00187FA2" w:rsidRPr="002A5998">
        <w:rPr>
          <w:rFonts w:asciiTheme="majorHAnsi" w:eastAsia="Times New Roman" w:hAnsiTheme="majorHAnsi" w:cstheme="majorHAnsi"/>
          <w:i/>
          <w:szCs w:val="28"/>
          <w:lang w:val="nl-NL"/>
        </w:rPr>
        <w:t xml:space="preserve"> (6) Bản đánh giá thủ tục hành chính</w:t>
      </w:r>
      <w:r w:rsidR="002A5998" w:rsidRPr="002A5998">
        <w:rPr>
          <w:rFonts w:asciiTheme="majorHAnsi" w:eastAsia="Times New Roman" w:hAnsiTheme="majorHAnsi" w:cstheme="majorHAnsi"/>
          <w:i/>
          <w:szCs w:val="28"/>
          <w:lang w:val="nl-NL"/>
        </w:rPr>
        <w:t>.</w:t>
      </w:r>
    </w:p>
    <w:tbl>
      <w:tblPr>
        <w:tblW w:w="11683" w:type="dxa"/>
        <w:tblInd w:w="-284" w:type="dxa"/>
        <w:tblLook w:val="0000" w:firstRow="0" w:lastRow="0" w:firstColumn="0" w:lastColumn="0" w:noHBand="0" w:noVBand="0"/>
      </w:tblPr>
      <w:tblGrid>
        <w:gridCol w:w="10306"/>
        <w:gridCol w:w="1377"/>
      </w:tblGrid>
      <w:tr w:rsidR="003A1E4E" w:rsidRPr="003D3167" w14:paraId="11DA3242" w14:textId="77777777" w:rsidTr="006C4E8E">
        <w:trPr>
          <w:trHeight w:val="1573"/>
        </w:trPr>
        <w:tc>
          <w:tcPr>
            <w:tcW w:w="10306" w:type="dxa"/>
          </w:tcPr>
          <w:tbl>
            <w:tblPr>
              <w:tblW w:w="8397" w:type="dxa"/>
              <w:tblInd w:w="108" w:type="dxa"/>
              <w:tblLook w:val="0000" w:firstRow="0" w:lastRow="0" w:firstColumn="0" w:lastColumn="0" w:noHBand="0" w:noVBand="0"/>
            </w:tblPr>
            <w:tblGrid>
              <w:gridCol w:w="5562"/>
              <w:gridCol w:w="2835"/>
            </w:tblGrid>
            <w:tr w:rsidR="00E85D32" w:rsidRPr="003D3167" w14:paraId="11DA323E" w14:textId="77777777" w:rsidTr="004C3A8E">
              <w:trPr>
                <w:trHeight w:val="1259"/>
              </w:trPr>
              <w:tc>
                <w:tcPr>
                  <w:tcW w:w="5562" w:type="dxa"/>
                </w:tcPr>
                <w:p w14:paraId="11DA322F" w14:textId="77777777" w:rsidR="00E85D32" w:rsidRPr="003D3167" w:rsidRDefault="00E85D32" w:rsidP="00985742">
                  <w:pPr>
                    <w:spacing w:before="0" w:after="0"/>
                    <w:jc w:val="both"/>
                    <w:rPr>
                      <w:rFonts w:eastAsia="Times New Roman" w:cs="Times New Roman"/>
                      <w:b/>
                      <w:i/>
                      <w:sz w:val="24"/>
                      <w:szCs w:val="24"/>
                      <w:lang w:val="it-IT"/>
                    </w:rPr>
                  </w:pPr>
                  <w:r w:rsidRPr="003D3167">
                    <w:rPr>
                      <w:rFonts w:eastAsia="Times New Roman" w:cs="Times New Roman"/>
                      <w:b/>
                      <w:i/>
                      <w:sz w:val="24"/>
                      <w:szCs w:val="24"/>
                      <w:lang w:val="it-IT"/>
                    </w:rPr>
                    <w:t>Nơi nhận:</w:t>
                  </w:r>
                </w:p>
                <w:p w14:paraId="11DA3230" w14:textId="77777777" w:rsidR="00E85D32" w:rsidRPr="003D3167" w:rsidRDefault="00E85D32" w:rsidP="00985742">
                  <w:pPr>
                    <w:spacing w:before="0" w:after="0"/>
                    <w:jc w:val="both"/>
                    <w:rPr>
                      <w:rFonts w:eastAsia="Times New Roman" w:cs="Times New Roman"/>
                      <w:bCs/>
                      <w:sz w:val="22"/>
                      <w:szCs w:val="28"/>
                      <w:lang w:val="it-IT"/>
                    </w:rPr>
                  </w:pPr>
                  <w:r w:rsidRPr="003D3167">
                    <w:rPr>
                      <w:rFonts w:eastAsia="Times New Roman" w:cs="Times New Roman"/>
                      <w:bCs/>
                      <w:sz w:val="22"/>
                      <w:szCs w:val="28"/>
                      <w:lang w:val="it-IT"/>
                    </w:rPr>
                    <w:t>- Như trên;</w:t>
                  </w:r>
                </w:p>
                <w:p w14:paraId="11DA3231" w14:textId="77777777" w:rsidR="00BD1728" w:rsidRDefault="00E85D32" w:rsidP="00BD1728">
                  <w:pPr>
                    <w:spacing w:before="0" w:after="0"/>
                    <w:jc w:val="both"/>
                    <w:rPr>
                      <w:rFonts w:eastAsia="Times New Roman" w:cs="Times New Roman"/>
                      <w:bCs/>
                      <w:sz w:val="22"/>
                      <w:szCs w:val="28"/>
                      <w:lang w:val="it-IT"/>
                    </w:rPr>
                  </w:pPr>
                  <w:r w:rsidRPr="003D3167">
                    <w:rPr>
                      <w:rFonts w:eastAsia="Times New Roman" w:cs="Times New Roman"/>
                      <w:bCs/>
                      <w:sz w:val="22"/>
                      <w:szCs w:val="28"/>
                      <w:lang w:val="it-IT"/>
                    </w:rPr>
                    <w:t>- Thủ tướng Chính phủ</w:t>
                  </w:r>
                  <w:r w:rsidR="00BD1728">
                    <w:rPr>
                      <w:rFonts w:eastAsia="Times New Roman" w:cs="Times New Roman"/>
                      <w:bCs/>
                      <w:sz w:val="22"/>
                      <w:szCs w:val="28"/>
                      <w:lang w:val="it-IT"/>
                    </w:rPr>
                    <w:t xml:space="preserve"> (để b/c);</w:t>
                  </w:r>
                </w:p>
                <w:p w14:paraId="11DA3232" w14:textId="77777777" w:rsidR="00E85D32" w:rsidRPr="003D3167" w:rsidRDefault="00BD1728" w:rsidP="00BD1728">
                  <w:pPr>
                    <w:spacing w:before="0" w:after="0"/>
                    <w:jc w:val="both"/>
                    <w:rPr>
                      <w:rFonts w:eastAsia="Times New Roman" w:cs="Times New Roman"/>
                      <w:bCs/>
                      <w:sz w:val="22"/>
                      <w:szCs w:val="28"/>
                      <w:lang w:val="it-IT"/>
                    </w:rPr>
                  </w:pPr>
                  <w:r>
                    <w:rPr>
                      <w:rFonts w:eastAsia="Times New Roman" w:cs="Times New Roman"/>
                      <w:bCs/>
                      <w:sz w:val="22"/>
                      <w:szCs w:val="28"/>
                      <w:lang w:val="it-IT"/>
                    </w:rPr>
                    <w:t xml:space="preserve">- Các </w:t>
                  </w:r>
                  <w:r w:rsidR="00E85D32" w:rsidRPr="003D3167">
                    <w:rPr>
                      <w:rFonts w:eastAsia="Times New Roman" w:cs="Times New Roman"/>
                      <w:bCs/>
                      <w:sz w:val="22"/>
                      <w:szCs w:val="28"/>
                      <w:lang w:val="it-IT"/>
                    </w:rPr>
                    <w:t>Phó Thủ tướng</w:t>
                  </w:r>
                  <w:r>
                    <w:rPr>
                      <w:rFonts w:eastAsia="Times New Roman" w:cs="Times New Roman"/>
                      <w:bCs/>
                      <w:sz w:val="22"/>
                      <w:szCs w:val="28"/>
                      <w:lang w:val="it-IT"/>
                    </w:rPr>
                    <w:t xml:space="preserve"> Chính phủ</w:t>
                  </w:r>
                  <w:r w:rsidR="00E85D32" w:rsidRPr="003D3167">
                    <w:rPr>
                      <w:rFonts w:eastAsia="Times New Roman" w:cs="Times New Roman"/>
                      <w:bCs/>
                      <w:sz w:val="22"/>
                      <w:szCs w:val="28"/>
                      <w:lang w:val="it-IT"/>
                    </w:rPr>
                    <w:t xml:space="preserve"> (để b</w:t>
                  </w:r>
                  <w:r>
                    <w:rPr>
                      <w:rFonts w:eastAsia="Times New Roman" w:cs="Times New Roman"/>
                      <w:bCs/>
                      <w:sz w:val="22"/>
                      <w:szCs w:val="28"/>
                      <w:lang w:val="it-IT"/>
                    </w:rPr>
                    <w:t>/c)</w:t>
                  </w:r>
                  <w:r w:rsidR="00E85D32" w:rsidRPr="003D3167">
                    <w:rPr>
                      <w:rFonts w:eastAsia="Times New Roman" w:cs="Times New Roman"/>
                      <w:bCs/>
                      <w:sz w:val="22"/>
                      <w:szCs w:val="28"/>
                      <w:lang w:val="it-IT"/>
                    </w:rPr>
                    <w:t>;</w:t>
                  </w:r>
                </w:p>
                <w:p w14:paraId="11DA3233" w14:textId="77777777" w:rsidR="00E85D32" w:rsidRDefault="00E85D32" w:rsidP="00985742">
                  <w:pPr>
                    <w:spacing w:before="0" w:after="0"/>
                    <w:jc w:val="both"/>
                    <w:rPr>
                      <w:rFonts w:eastAsia="Times New Roman" w:cs="Times New Roman"/>
                      <w:bCs/>
                      <w:sz w:val="22"/>
                      <w:szCs w:val="28"/>
                      <w:lang w:val="it-IT"/>
                    </w:rPr>
                  </w:pPr>
                  <w:r w:rsidRPr="003D3167">
                    <w:rPr>
                      <w:rFonts w:eastAsia="Times New Roman" w:cs="Times New Roman"/>
                      <w:bCs/>
                      <w:sz w:val="22"/>
                      <w:szCs w:val="28"/>
                      <w:lang w:val="it-IT"/>
                    </w:rPr>
                    <w:t>- Văn phòng Chính phủ</w:t>
                  </w:r>
                  <w:r w:rsidR="00BD1728">
                    <w:rPr>
                      <w:rFonts w:eastAsia="Times New Roman" w:cs="Times New Roman"/>
                      <w:bCs/>
                      <w:sz w:val="22"/>
                      <w:szCs w:val="28"/>
                      <w:lang w:val="it-IT"/>
                    </w:rPr>
                    <w:t>;</w:t>
                  </w:r>
                </w:p>
                <w:p w14:paraId="11DA3234" w14:textId="77777777" w:rsidR="00016325" w:rsidRDefault="00016325" w:rsidP="00985742">
                  <w:pPr>
                    <w:spacing w:before="0" w:after="0"/>
                    <w:jc w:val="both"/>
                    <w:rPr>
                      <w:rFonts w:eastAsia="Times New Roman" w:cs="Times New Roman"/>
                      <w:bCs/>
                      <w:sz w:val="22"/>
                      <w:szCs w:val="28"/>
                      <w:lang w:val="it-IT"/>
                    </w:rPr>
                  </w:pPr>
                  <w:r>
                    <w:rPr>
                      <w:rFonts w:eastAsia="Times New Roman" w:cs="Times New Roman"/>
                      <w:bCs/>
                      <w:sz w:val="22"/>
                      <w:szCs w:val="28"/>
                      <w:lang w:val="it-IT"/>
                    </w:rPr>
                    <w:t>- Bộ Tư pháp;</w:t>
                  </w:r>
                </w:p>
                <w:p w14:paraId="11DA3235" w14:textId="77777777" w:rsidR="00E85D32" w:rsidRPr="003D3167" w:rsidRDefault="00016325" w:rsidP="00016325">
                  <w:pPr>
                    <w:spacing w:before="0" w:after="0"/>
                    <w:jc w:val="both"/>
                    <w:rPr>
                      <w:rFonts w:eastAsia="Times New Roman" w:cs="Times New Roman"/>
                      <w:bCs/>
                      <w:sz w:val="22"/>
                      <w:szCs w:val="28"/>
                      <w:lang w:val="it-IT"/>
                    </w:rPr>
                  </w:pPr>
                  <w:r>
                    <w:rPr>
                      <w:rFonts w:eastAsia="Times New Roman" w:cs="Times New Roman"/>
                      <w:bCs/>
                      <w:sz w:val="22"/>
                      <w:szCs w:val="28"/>
                      <w:lang w:val="it-IT"/>
                    </w:rPr>
                    <w:t>- Vụ PC;</w:t>
                  </w:r>
                </w:p>
                <w:p w14:paraId="11DA3236" w14:textId="4917F95D" w:rsidR="00E85D32" w:rsidRPr="003D3167" w:rsidRDefault="00E85D32" w:rsidP="004C3A8E">
                  <w:pPr>
                    <w:spacing w:before="0" w:after="0"/>
                    <w:jc w:val="both"/>
                    <w:rPr>
                      <w:rFonts w:eastAsia="Times New Roman" w:cs="Times New Roman"/>
                      <w:b/>
                      <w:i/>
                      <w:sz w:val="23"/>
                      <w:szCs w:val="23"/>
                      <w:lang w:val="it-IT"/>
                    </w:rPr>
                  </w:pPr>
                  <w:r w:rsidRPr="003D3167">
                    <w:rPr>
                      <w:rFonts w:eastAsia="Times New Roman" w:cs="Times New Roman"/>
                      <w:bCs/>
                      <w:sz w:val="22"/>
                      <w:szCs w:val="28"/>
                      <w:lang w:val="it-IT"/>
                    </w:rPr>
                    <w:t>- Lưu: VT,</w:t>
                  </w:r>
                  <w:r w:rsidR="00016325">
                    <w:rPr>
                      <w:rFonts w:eastAsia="Times New Roman" w:cs="Times New Roman"/>
                      <w:bCs/>
                      <w:sz w:val="22"/>
                      <w:szCs w:val="28"/>
                      <w:lang w:val="it-IT"/>
                    </w:rPr>
                    <w:t xml:space="preserve"> </w:t>
                  </w:r>
                  <w:r w:rsidR="001268B7">
                    <w:rPr>
                      <w:rFonts w:eastAsia="Times New Roman" w:cs="Times New Roman"/>
                      <w:bCs/>
                      <w:sz w:val="22"/>
                      <w:szCs w:val="28"/>
                      <w:lang w:val="it-IT"/>
                    </w:rPr>
                    <w:t>KTS&amp;XHS</w:t>
                  </w:r>
                  <w:r w:rsidR="00016325">
                    <w:rPr>
                      <w:rFonts w:eastAsia="Times New Roman" w:cs="Times New Roman"/>
                      <w:bCs/>
                      <w:sz w:val="22"/>
                      <w:szCs w:val="28"/>
                      <w:lang w:val="it-IT"/>
                    </w:rPr>
                    <w:t>.</w:t>
                  </w:r>
                </w:p>
              </w:tc>
              <w:tc>
                <w:tcPr>
                  <w:tcW w:w="2835" w:type="dxa"/>
                </w:tcPr>
                <w:p w14:paraId="11DA3237" w14:textId="77777777" w:rsidR="00E85D32" w:rsidRPr="001C32E1" w:rsidRDefault="00E85D32" w:rsidP="00016325">
                  <w:pPr>
                    <w:spacing w:before="0" w:after="0"/>
                    <w:jc w:val="center"/>
                    <w:rPr>
                      <w:rFonts w:eastAsia="Times New Roman" w:cs="Times New Roman"/>
                      <w:b/>
                      <w:bCs/>
                      <w:sz w:val="26"/>
                      <w:szCs w:val="26"/>
                      <w:lang w:val="it-IT"/>
                    </w:rPr>
                  </w:pPr>
                  <w:r w:rsidRPr="001C32E1">
                    <w:rPr>
                      <w:rFonts w:eastAsia="Times New Roman" w:cs="Times New Roman"/>
                      <w:b/>
                      <w:bCs/>
                      <w:sz w:val="26"/>
                      <w:szCs w:val="26"/>
                      <w:lang w:val="it-IT"/>
                    </w:rPr>
                    <w:t>BỘ TRƯỞNG</w:t>
                  </w:r>
                </w:p>
                <w:p w14:paraId="11DA3238" w14:textId="77777777" w:rsidR="00E85D32" w:rsidRPr="003D3167" w:rsidRDefault="00E85D32" w:rsidP="00B36D25">
                  <w:pPr>
                    <w:spacing w:before="0" w:after="0"/>
                    <w:jc w:val="right"/>
                    <w:rPr>
                      <w:rFonts w:eastAsia="Times New Roman" w:cs="Times New Roman"/>
                      <w:b/>
                      <w:bCs/>
                      <w:sz w:val="26"/>
                      <w:szCs w:val="26"/>
                      <w:lang w:val="it-IT"/>
                    </w:rPr>
                  </w:pPr>
                </w:p>
                <w:p w14:paraId="11DA3239" w14:textId="77777777" w:rsidR="00E85D32" w:rsidRDefault="00E85D32" w:rsidP="00B36D25">
                  <w:pPr>
                    <w:spacing w:before="0" w:after="0"/>
                    <w:jc w:val="right"/>
                    <w:rPr>
                      <w:rFonts w:eastAsia="Times New Roman" w:cs="Times New Roman"/>
                      <w:b/>
                      <w:sz w:val="26"/>
                      <w:szCs w:val="26"/>
                      <w:lang w:val="it-IT"/>
                    </w:rPr>
                  </w:pPr>
                </w:p>
                <w:p w14:paraId="11DA323A" w14:textId="77777777" w:rsidR="00E85D32" w:rsidRDefault="00E85D32" w:rsidP="00B36D25">
                  <w:pPr>
                    <w:spacing w:before="0" w:after="0"/>
                    <w:jc w:val="right"/>
                    <w:rPr>
                      <w:rFonts w:eastAsia="Times New Roman" w:cs="Times New Roman"/>
                      <w:sz w:val="26"/>
                      <w:szCs w:val="26"/>
                      <w:lang w:val="it-IT"/>
                    </w:rPr>
                  </w:pPr>
                </w:p>
                <w:p w14:paraId="00C340C9" w14:textId="77777777" w:rsidR="00AC64D8" w:rsidRDefault="00AC64D8" w:rsidP="00B36D25">
                  <w:pPr>
                    <w:spacing w:before="0" w:after="0"/>
                    <w:jc w:val="right"/>
                    <w:rPr>
                      <w:rFonts w:eastAsia="Times New Roman" w:cs="Times New Roman"/>
                      <w:sz w:val="26"/>
                      <w:szCs w:val="26"/>
                      <w:lang w:val="it-IT"/>
                    </w:rPr>
                  </w:pPr>
                </w:p>
                <w:p w14:paraId="11DA323C" w14:textId="77777777" w:rsidR="00016325" w:rsidRPr="003D3167" w:rsidRDefault="00016325" w:rsidP="00B36D25">
                  <w:pPr>
                    <w:spacing w:before="0" w:after="0"/>
                    <w:jc w:val="right"/>
                    <w:rPr>
                      <w:rFonts w:eastAsia="Times New Roman" w:cs="Times New Roman"/>
                      <w:sz w:val="26"/>
                      <w:szCs w:val="26"/>
                      <w:lang w:val="it-IT"/>
                    </w:rPr>
                  </w:pPr>
                </w:p>
                <w:p w14:paraId="36975E6F" w14:textId="77777777" w:rsidR="00096002" w:rsidRDefault="00096002" w:rsidP="004C3A8E">
                  <w:pPr>
                    <w:spacing w:before="0" w:after="0"/>
                    <w:jc w:val="center"/>
                    <w:rPr>
                      <w:rFonts w:eastAsia="Times New Roman" w:cs="Times New Roman"/>
                      <w:b/>
                      <w:szCs w:val="28"/>
                      <w:lang w:val="it-IT"/>
                    </w:rPr>
                  </w:pPr>
                </w:p>
                <w:p w14:paraId="11DA323D" w14:textId="7F74957A" w:rsidR="00E85D32" w:rsidRPr="003D3167" w:rsidRDefault="00016325" w:rsidP="004C3A8E">
                  <w:pPr>
                    <w:spacing w:before="0" w:after="0"/>
                    <w:jc w:val="center"/>
                    <w:rPr>
                      <w:rFonts w:eastAsia="Times New Roman" w:cs="Times New Roman"/>
                      <w:b/>
                      <w:szCs w:val="28"/>
                      <w:lang w:val="it-IT"/>
                    </w:rPr>
                  </w:pPr>
                  <w:r>
                    <w:rPr>
                      <w:rFonts w:eastAsia="Times New Roman" w:cs="Times New Roman"/>
                      <w:b/>
                      <w:szCs w:val="28"/>
                      <w:lang w:val="it-IT"/>
                    </w:rPr>
                    <w:t xml:space="preserve">Nguyễn </w:t>
                  </w:r>
                  <w:r w:rsidR="004C3A8E">
                    <w:rPr>
                      <w:rFonts w:eastAsia="Times New Roman" w:cs="Times New Roman"/>
                      <w:b/>
                      <w:szCs w:val="28"/>
                      <w:lang w:val="it-IT"/>
                    </w:rPr>
                    <w:t>Mạnh Hùng</w:t>
                  </w:r>
                </w:p>
              </w:tc>
            </w:tr>
          </w:tbl>
          <w:p w14:paraId="11DA323F" w14:textId="77777777" w:rsidR="003A1E4E" w:rsidRPr="003D3167" w:rsidRDefault="003A1E4E" w:rsidP="00985742">
            <w:pPr>
              <w:spacing w:before="0" w:after="0"/>
              <w:jc w:val="both"/>
              <w:rPr>
                <w:rFonts w:eastAsia="Times New Roman" w:cs="Times New Roman"/>
                <w:bCs/>
                <w:sz w:val="27"/>
                <w:szCs w:val="27"/>
                <w:lang w:val="nl-NL"/>
              </w:rPr>
            </w:pPr>
          </w:p>
        </w:tc>
        <w:tc>
          <w:tcPr>
            <w:tcW w:w="1377" w:type="dxa"/>
          </w:tcPr>
          <w:p w14:paraId="11DA3240" w14:textId="77777777" w:rsidR="003A1E4E" w:rsidRPr="003D3167" w:rsidRDefault="00294A52" w:rsidP="00985742">
            <w:pPr>
              <w:keepNext/>
              <w:spacing w:before="0" w:after="0"/>
              <w:ind w:right="-142"/>
              <w:jc w:val="center"/>
              <w:outlineLvl w:val="3"/>
              <w:rPr>
                <w:rFonts w:eastAsia="Times New Roman" w:cs="Times New Roman"/>
                <w:b/>
                <w:iCs/>
                <w:sz w:val="26"/>
                <w:szCs w:val="26"/>
                <w:lang w:val="nl-NL"/>
              </w:rPr>
            </w:pPr>
            <w:r w:rsidRPr="003D3167">
              <w:rPr>
                <w:rFonts w:eastAsia="Times New Roman" w:cs="Times New Roman"/>
                <w:b/>
                <w:iCs/>
                <w:sz w:val="26"/>
                <w:szCs w:val="26"/>
                <w:lang w:val="nl-NL"/>
              </w:rPr>
              <w:t xml:space="preserve">TL. </w:t>
            </w:r>
            <w:r w:rsidR="003A1E4E" w:rsidRPr="003D3167">
              <w:rPr>
                <w:rFonts w:eastAsia="Times New Roman" w:cs="Times New Roman"/>
                <w:b/>
                <w:iCs/>
                <w:sz w:val="26"/>
                <w:szCs w:val="26"/>
                <w:lang w:val="nl-NL"/>
              </w:rPr>
              <w:t>BỘ TRƯỞNG</w:t>
            </w:r>
          </w:p>
          <w:p w14:paraId="11DA3241" w14:textId="77777777" w:rsidR="003A1E4E" w:rsidRPr="003D3167" w:rsidRDefault="003A1E4E" w:rsidP="00985742">
            <w:pPr>
              <w:keepNext/>
              <w:spacing w:before="0" w:after="0"/>
              <w:ind w:right="-142"/>
              <w:jc w:val="center"/>
              <w:outlineLvl w:val="3"/>
              <w:rPr>
                <w:rFonts w:eastAsia="Times New Roman" w:cs="Times New Roman"/>
                <w:b/>
                <w:iCs/>
                <w:szCs w:val="28"/>
                <w:lang w:val="nl-NL"/>
              </w:rPr>
            </w:pPr>
          </w:p>
        </w:tc>
      </w:tr>
    </w:tbl>
    <w:p w14:paraId="11DA3243" w14:textId="77777777" w:rsidR="003A1E4E" w:rsidRPr="003D3167" w:rsidRDefault="003A1E4E" w:rsidP="00642BC6">
      <w:pPr>
        <w:rPr>
          <w:lang w:val="nl-NL"/>
        </w:rPr>
      </w:pPr>
    </w:p>
    <w:sectPr w:rsidR="003A1E4E" w:rsidRPr="003D3167" w:rsidSect="00B65607">
      <w:headerReference w:type="default" r:id="rId9"/>
      <w:footerReference w:type="default" r:id="rId10"/>
      <w:headerReference w:type="first" r:id="rId11"/>
      <w:pgSz w:w="11906" w:h="16838" w:code="9"/>
      <w:pgMar w:top="1134" w:right="1134" w:bottom="1134"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ACFBB" w14:textId="77777777" w:rsidR="00882AA7" w:rsidRDefault="00882AA7" w:rsidP="003A1E4E">
      <w:pPr>
        <w:spacing w:before="0" w:after="0"/>
      </w:pPr>
      <w:r>
        <w:separator/>
      </w:r>
    </w:p>
  </w:endnote>
  <w:endnote w:type="continuationSeparator" w:id="0">
    <w:p w14:paraId="693825A9" w14:textId="77777777" w:rsidR="00882AA7" w:rsidRDefault="00882AA7" w:rsidP="003A1E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Times New Roman Bold">
    <w:altName w:val="Times New Roman"/>
    <w:panose1 w:val="02020803070505020304"/>
    <w:charset w:val="00"/>
    <w:family w:val="roman"/>
    <w:notTrueType/>
    <w:pitch w:val="default"/>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A324E" w14:textId="77777777" w:rsidR="001E6D59" w:rsidRDefault="001E6D59" w:rsidP="00CF686B">
    <w:pPr>
      <w:pStyle w:val="Footer"/>
    </w:pPr>
  </w:p>
  <w:p w14:paraId="11DA324F" w14:textId="77777777" w:rsidR="001E6D59" w:rsidRDefault="001E6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34479" w14:textId="77777777" w:rsidR="00882AA7" w:rsidRDefault="00882AA7" w:rsidP="003A1E4E">
      <w:pPr>
        <w:spacing w:before="0" w:after="0"/>
      </w:pPr>
      <w:r>
        <w:separator/>
      </w:r>
    </w:p>
  </w:footnote>
  <w:footnote w:type="continuationSeparator" w:id="0">
    <w:p w14:paraId="74ED8C28" w14:textId="77777777" w:rsidR="00882AA7" w:rsidRDefault="00882AA7" w:rsidP="003A1E4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333585"/>
      <w:docPartObj>
        <w:docPartGallery w:val="Page Numbers (Top of Page)"/>
        <w:docPartUnique/>
      </w:docPartObj>
    </w:sdtPr>
    <w:sdtEndPr/>
    <w:sdtContent>
      <w:p w14:paraId="11DA324C" w14:textId="77777777" w:rsidR="001E6D59" w:rsidRDefault="001E6D59">
        <w:pPr>
          <w:pStyle w:val="Header"/>
          <w:jc w:val="center"/>
        </w:pPr>
        <w:r w:rsidRPr="00413084">
          <w:rPr>
            <w:color w:val="auto"/>
          </w:rPr>
          <w:fldChar w:fldCharType="begin"/>
        </w:r>
        <w:r w:rsidRPr="00413084">
          <w:rPr>
            <w:color w:val="auto"/>
          </w:rPr>
          <w:instrText xml:space="preserve"> PAGE   \* MERGEFORMAT </w:instrText>
        </w:r>
        <w:r w:rsidRPr="00413084">
          <w:rPr>
            <w:color w:val="auto"/>
          </w:rPr>
          <w:fldChar w:fldCharType="separate"/>
        </w:r>
        <w:r w:rsidR="00662036">
          <w:rPr>
            <w:noProof/>
            <w:color w:val="auto"/>
          </w:rPr>
          <w:t>2</w:t>
        </w:r>
        <w:r w:rsidRPr="00413084">
          <w:rPr>
            <w:color w:val="auto"/>
          </w:rPr>
          <w:fldChar w:fldCharType="end"/>
        </w:r>
      </w:p>
    </w:sdtContent>
  </w:sdt>
  <w:p w14:paraId="11DA324D" w14:textId="77777777" w:rsidR="001E6D59" w:rsidRDefault="001E6D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A3250" w14:textId="77777777" w:rsidR="001E6D59" w:rsidRDefault="001E6D59">
    <w:pPr>
      <w:pStyle w:val="Header"/>
      <w:jc w:val="center"/>
    </w:pPr>
  </w:p>
  <w:p w14:paraId="11DA3251" w14:textId="77777777" w:rsidR="001E6D59" w:rsidRDefault="001E6D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552"/>
    <w:multiLevelType w:val="hybridMultilevel"/>
    <w:tmpl w:val="C7408270"/>
    <w:lvl w:ilvl="0" w:tplc="BA6A0488">
      <w:start w:val="1"/>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3404D77"/>
    <w:multiLevelType w:val="hybridMultilevel"/>
    <w:tmpl w:val="5E066AA6"/>
    <w:lvl w:ilvl="0" w:tplc="D03C3EB6">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5332C29"/>
    <w:multiLevelType w:val="hybridMultilevel"/>
    <w:tmpl w:val="49AEE9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F218F5"/>
    <w:multiLevelType w:val="hybridMultilevel"/>
    <w:tmpl w:val="B6101FCC"/>
    <w:lvl w:ilvl="0" w:tplc="CE3C78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7C001E5"/>
    <w:multiLevelType w:val="hybridMultilevel"/>
    <w:tmpl w:val="2CDA014E"/>
    <w:lvl w:ilvl="0" w:tplc="82EE6CCE">
      <w:start w:val="1"/>
      <w:numFmt w:val="decimal"/>
      <w:suff w:val="space"/>
      <w:lvlText w:val="Điều %1."/>
      <w:lvlJc w:val="left"/>
      <w:pPr>
        <w:ind w:left="-27" w:firstLine="567"/>
      </w:pPr>
      <w:rPr>
        <w:rFonts w:ascii="Times New Roman" w:hAnsi="Times New Roman" w:hint="default"/>
        <w:b/>
        <w:i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3581B"/>
    <w:multiLevelType w:val="hybridMultilevel"/>
    <w:tmpl w:val="69A0B2E4"/>
    <w:lvl w:ilvl="0" w:tplc="E744BEE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0F11AE"/>
    <w:multiLevelType w:val="hybridMultilevel"/>
    <w:tmpl w:val="52E6D258"/>
    <w:lvl w:ilvl="0" w:tplc="CB26FC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E6577ED"/>
    <w:multiLevelType w:val="hybridMultilevel"/>
    <w:tmpl w:val="ABB8499A"/>
    <w:lvl w:ilvl="0" w:tplc="A0B24C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2394EBA"/>
    <w:multiLevelType w:val="hybridMultilevel"/>
    <w:tmpl w:val="9C6C41D0"/>
    <w:lvl w:ilvl="0" w:tplc="75A0155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3CB7409"/>
    <w:multiLevelType w:val="hybridMultilevel"/>
    <w:tmpl w:val="6432583E"/>
    <w:lvl w:ilvl="0" w:tplc="12CEA6B2">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1A696051"/>
    <w:multiLevelType w:val="hybridMultilevel"/>
    <w:tmpl w:val="BA8E642A"/>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20004BED"/>
    <w:multiLevelType w:val="hybridMultilevel"/>
    <w:tmpl w:val="D23861EC"/>
    <w:lvl w:ilvl="0" w:tplc="8A543E6A">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1C95D3E"/>
    <w:multiLevelType w:val="hybridMultilevel"/>
    <w:tmpl w:val="847E7D34"/>
    <w:lvl w:ilvl="0" w:tplc="BA6A0488">
      <w:start w:val="1"/>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0626335"/>
    <w:multiLevelType w:val="hybridMultilevel"/>
    <w:tmpl w:val="615446FC"/>
    <w:lvl w:ilvl="0" w:tplc="FC0612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556558A"/>
    <w:multiLevelType w:val="hybridMultilevel"/>
    <w:tmpl w:val="DC9610F0"/>
    <w:lvl w:ilvl="0" w:tplc="1DC45A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6046794"/>
    <w:multiLevelType w:val="hybridMultilevel"/>
    <w:tmpl w:val="B02C0096"/>
    <w:lvl w:ilvl="0" w:tplc="734CBA04">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E3C4E5E"/>
    <w:multiLevelType w:val="hybridMultilevel"/>
    <w:tmpl w:val="4B1A836A"/>
    <w:lvl w:ilvl="0" w:tplc="CF6C185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nsid w:val="40106659"/>
    <w:multiLevelType w:val="hybridMultilevel"/>
    <w:tmpl w:val="88A6C8C2"/>
    <w:lvl w:ilvl="0" w:tplc="2E8AF2FE">
      <w:start w:val="2"/>
      <w:numFmt w:val="bullet"/>
      <w:lvlText w:val="-"/>
      <w:lvlJc w:val="left"/>
      <w:pPr>
        <w:tabs>
          <w:tab w:val="num" w:pos="1581"/>
        </w:tabs>
        <w:ind w:left="1581" w:hanging="870"/>
      </w:pPr>
      <w:rPr>
        <w:rFonts w:ascii="Times New Roman" w:eastAsia="Times New Roman" w:hAnsi="Times New Roman" w:cs="Times New Roman" w:hint="default"/>
      </w:rPr>
    </w:lvl>
    <w:lvl w:ilvl="1" w:tplc="04090003" w:tentative="1">
      <w:start w:val="1"/>
      <w:numFmt w:val="bullet"/>
      <w:lvlText w:val="o"/>
      <w:lvlJc w:val="left"/>
      <w:pPr>
        <w:tabs>
          <w:tab w:val="num" w:pos="1791"/>
        </w:tabs>
        <w:ind w:left="1791" w:hanging="360"/>
      </w:pPr>
      <w:rPr>
        <w:rFonts w:ascii="Courier New" w:hAnsi="Courier New" w:cs="Courier New" w:hint="default"/>
      </w:rPr>
    </w:lvl>
    <w:lvl w:ilvl="2" w:tplc="04090005" w:tentative="1">
      <w:start w:val="1"/>
      <w:numFmt w:val="bullet"/>
      <w:lvlText w:val=""/>
      <w:lvlJc w:val="left"/>
      <w:pPr>
        <w:tabs>
          <w:tab w:val="num" w:pos="2511"/>
        </w:tabs>
        <w:ind w:left="2511" w:hanging="360"/>
      </w:pPr>
      <w:rPr>
        <w:rFonts w:ascii="Wingdings" w:hAnsi="Wingdings" w:hint="default"/>
      </w:rPr>
    </w:lvl>
    <w:lvl w:ilvl="3" w:tplc="04090001" w:tentative="1">
      <w:start w:val="1"/>
      <w:numFmt w:val="bullet"/>
      <w:lvlText w:val=""/>
      <w:lvlJc w:val="left"/>
      <w:pPr>
        <w:tabs>
          <w:tab w:val="num" w:pos="3231"/>
        </w:tabs>
        <w:ind w:left="3231" w:hanging="360"/>
      </w:pPr>
      <w:rPr>
        <w:rFonts w:ascii="Symbol" w:hAnsi="Symbol" w:hint="default"/>
      </w:rPr>
    </w:lvl>
    <w:lvl w:ilvl="4" w:tplc="04090003" w:tentative="1">
      <w:start w:val="1"/>
      <w:numFmt w:val="bullet"/>
      <w:lvlText w:val="o"/>
      <w:lvlJc w:val="left"/>
      <w:pPr>
        <w:tabs>
          <w:tab w:val="num" w:pos="3951"/>
        </w:tabs>
        <w:ind w:left="3951" w:hanging="360"/>
      </w:pPr>
      <w:rPr>
        <w:rFonts w:ascii="Courier New" w:hAnsi="Courier New" w:cs="Courier New" w:hint="default"/>
      </w:rPr>
    </w:lvl>
    <w:lvl w:ilvl="5" w:tplc="04090005" w:tentative="1">
      <w:start w:val="1"/>
      <w:numFmt w:val="bullet"/>
      <w:lvlText w:val=""/>
      <w:lvlJc w:val="left"/>
      <w:pPr>
        <w:tabs>
          <w:tab w:val="num" w:pos="4671"/>
        </w:tabs>
        <w:ind w:left="4671" w:hanging="360"/>
      </w:pPr>
      <w:rPr>
        <w:rFonts w:ascii="Wingdings" w:hAnsi="Wingdings" w:hint="default"/>
      </w:rPr>
    </w:lvl>
    <w:lvl w:ilvl="6" w:tplc="04090001" w:tentative="1">
      <w:start w:val="1"/>
      <w:numFmt w:val="bullet"/>
      <w:lvlText w:val=""/>
      <w:lvlJc w:val="left"/>
      <w:pPr>
        <w:tabs>
          <w:tab w:val="num" w:pos="5391"/>
        </w:tabs>
        <w:ind w:left="5391" w:hanging="360"/>
      </w:pPr>
      <w:rPr>
        <w:rFonts w:ascii="Symbol" w:hAnsi="Symbol" w:hint="default"/>
      </w:rPr>
    </w:lvl>
    <w:lvl w:ilvl="7" w:tplc="04090003" w:tentative="1">
      <w:start w:val="1"/>
      <w:numFmt w:val="bullet"/>
      <w:lvlText w:val="o"/>
      <w:lvlJc w:val="left"/>
      <w:pPr>
        <w:tabs>
          <w:tab w:val="num" w:pos="6111"/>
        </w:tabs>
        <w:ind w:left="6111" w:hanging="360"/>
      </w:pPr>
      <w:rPr>
        <w:rFonts w:ascii="Courier New" w:hAnsi="Courier New" w:cs="Courier New" w:hint="default"/>
      </w:rPr>
    </w:lvl>
    <w:lvl w:ilvl="8" w:tplc="04090005" w:tentative="1">
      <w:start w:val="1"/>
      <w:numFmt w:val="bullet"/>
      <w:lvlText w:val=""/>
      <w:lvlJc w:val="left"/>
      <w:pPr>
        <w:tabs>
          <w:tab w:val="num" w:pos="6831"/>
        </w:tabs>
        <w:ind w:left="6831" w:hanging="360"/>
      </w:pPr>
      <w:rPr>
        <w:rFonts w:ascii="Wingdings" w:hAnsi="Wingdings" w:hint="default"/>
      </w:rPr>
    </w:lvl>
  </w:abstractNum>
  <w:abstractNum w:abstractNumId="18">
    <w:nsid w:val="42451C34"/>
    <w:multiLevelType w:val="hybridMultilevel"/>
    <w:tmpl w:val="705631AC"/>
    <w:lvl w:ilvl="0" w:tplc="1A5A537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54A6F89"/>
    <w:multiLevelType w:val="hybridMultilevel"/>
    <w:tmpl w:val="3468DA26"/>
    <w:lvl w:ilvl="0" w:tplc="F8BCD1C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nsid w:val="4B4552AF"/>
    <w:multiLevelType w:val="hybridMultilevel"/>
    <w:tmpl w:val="C6042308"/>
    <w:lvl w:ilvl="0" w:tplc="A0B24C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BC919FC"/>
    <w:multiLevelType w:val="multilevel"/>
    <w:tmpl w:val="2E34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F77E59"/>
    <w:multiLevelType w:val="hybridMultilevel"/>
    <w:tmpl w:val="1C1267DE"/>
    <w:lvl w:ilvl="0" w:tplc="2DC68A0A">
      <w:start w:val="1"/>
      <w:numFmt w:val="decimal"/>
      <w:lvlText w:val="(%1)"/>
      <w:lvlJc w:val="left"/>
      <w:pPr>
        <w:ind w:left="1110" w:hanging="39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3">
    <w:nsid w:val="52E71C32"/>
    <w:multiLevelType w:val="hybridMultilevel"/>
    <w:tmpl w:val="6636A1B8"/>
    <w:lvl w:ilvl="0" w:tplc="B6AC978C">
      <w:start w:val="1"/>
      <w:numFmt w:val="decimal"/>
      <w:pStyle w:val="Dieukhoan"/>
      <w:suff w:val="nothing"/>
      <w:lvlText w:val="Điều %1. "/>
      <w:lvlJc w:val="left"/>
      <w:pPr>
        <w:ind w:left="1691" w:firstLine="72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7104E93"/>
    <w:multiLevelType w:val="multilevel"/>
    <w:tmpl w:val="3A7E56D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5">
    <w:nsid w:val="5FC95BA4"/>
    <w:multiLevelType w:val="hybridMultilevel"/>
    <w:tmpl w:val="347A8FEC"/>
    <w:lvl w:ilvl="0" w:tplc="1630A42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6">
    <w:nsid w:val="60BE22AC"/>
    <w:multiLevelType w:val="hybridMultilevel"/>
    <w:tmpl w:val="C9FA1612"/>
    <w:lvl w:ilvl="0" w:tplc="4C6E762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1D86444"/>
    <w:multiLevelType w:val="hybridMultilevel"/>
    <w:tmpl w:val="43882346"/>
    <w:lvl w:ilvl="0" w:tplc="DEB8ECA0">
      <w:start w:val="4"/>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3545531"/>
    <w:multiLevelType w:val="hybridMultilevel"/>
    <w:tmpl w:val="E2E05428"/>
    <w:lvl w:ilvl="0" w:tplc="D5E0A858">
      <w:start w:val="1"/>
      <w:numFmt w:val="upperRoman"/>
      <w:lvlText w:val="%1."/>
      <w:lvlJc w:val="left"/>
      <w:pPr>
        <w:ind w:left="1665" w:hanging="94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9">
    <w:nsid w:val="68A3701F"/>
    <w:multiLevelType w:val="hybridMultilevel"/>
    <w:tmpl w:val="B30EB52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AF4580D"/>
    <w:multiLevelType w:val="hybridMultilevel"/>
    <w:tmpl w:val="8BF230CA"/>
    <w:lvl w:ilvl="0" w:tplc="F04A01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E544B6F"/>
    <w:multiLevelType w:val="hybridMultilevel"/>
    <w:tmpl w:val="BA32C3CC"/>
    <w:lvl w:ilvl="0" w:tplc="C53E8C3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F2C4AD9"/>
    <w:multiLevelType w:val="hybridMultilevel"/>
    <w:tmpl w:val="A2E80BBE"/>
    <w:lvl w:ilvl="0" w:tplc="FF3422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35858EE"/>
    <w:multiLevelType w:val="hybridMultilevel"/>
    <w:tmpl w:val="A30EF668"/>
    <w:lvl w:ilvl="0" w:tplc="0D12C784">
      <w:start w:val="1"/>
      <w:numFmt w:val="decimal"/>
      <w:lvlText w:val="(%1)"/>
      <w:lvlJc w:val="left"/>
      <w:pPr>
        <w:tabs>
          <w:tab w:val="num" w:pos="930"/>
        </w:tabs>
        <w:ind w:left="93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40528D7"/>
    <w:multiLevelType w:val="singleLevel"/>
    <w:tmpl w:val="E2F2F6EC"/>
    <w:lvl w:ilvl="0">
      <w:start w:val="25"/>
      <w:numFmt w:val="bullet"/>
      <w:lvlText w:val="-"/>
      <w:lvlJc w:val="left"/>
      <w:pPr>
        <w:tabs>
          <w:tab w:val="num" w:pos="360"/>
        </w:tabs>
        <w:ind w:left="360" w:hanging="360"/>
      </w:pPr>
      <w:rPr>
        <w:rFonts w:ascii="Times New Roman" w:hAnsi="Times New Roman" w:hint="default"/>
      </w:rPr>
    </w:lvl>
  </w:abstractNum>
  <w:abstractNum w:abstractNumId="35">
    <w:nsid w:val="7B3B6069"/>
    <w:multiLevelType w:val="hybridMultilevel"/>
    <w:tmpl w:val="436C0480"/>
    <w:lvl w:ilvl="0" w:tplc="D814F8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12"/>
  </w:num>
  <w:num w:numId="3">
    <w:abstractNumId w:val="0"/>
  </w:num>
  <w:num w:numId="4">
    <w:abstractNumId w:val="18"/>
  </w:num>
  <w:num w:numId="5">
    <w:abstractNumId w:val="20"/>
  </w:num>
  <w:num w:numId="6">
    <w:abstractNumId w:val="11"/>
  </w:num>
  <w:num w:numId="7">
    <w:abstractNumId w:val="7"/>
  </w:num>
  <w:num w:numId="8">
    <w:abstractNumId w:val="17"/>
  </w:num>
  <w:num w:numId="9">
    <w:abstractNumId w:val="27"/>
  </w:num>
  <w:num w:numId="10">
    <w:abstractNumId w:val="26"/>
  </w:num>
  <w:num w:numId="11">
    <w:abstractNumId w:val="10"/>
  </w:num>
  <w:num w:numId="12">
    <w:abstractNumId w:val="5"/>
  </w:num>
  <w:num w:numId="13">
    <w:abstractNumId w:val="24"/>
  </w:num>
  <w:num w:numId="14">
    <w:abstractNumId w:val="30"/>
  </w:num>
  <w:num w:numId="15">
    <w:abstractNumId w:val="34"/>
  </w:num>
  <w:num w:numId="16">
    <w:abstractNumId w:val="31"/>
  </w:num>
  <w:num w:numId="17">
    <w:abstractNumId w:val="14"/>
  </w:num>
  <w:num w:numId="18">
    <w:abstractNumId w:val="15"/>
  </w:num>
  <w:num w:numId="19">
    <w:abstractNumId w:val="29"/>
  </w:num>
  <w:num w:numId="20">
    <w:abstractNumId w:val="3"/>
  </w:num>
  <w:num w:numId="21">
    <w:abstractNumId w:val="6"/>
  </w:num>
  <w:num w:numId="22">
    <w:abstractNumId w:val="8"/>
  </w:num>
  <w:num w:numId="23">
    <w:abstractNumId w:val="9"/>
  </w:num>
  <w:num w:numId="24">
    <w:abstractNumId w:val="28"/>
  </w:num>
  <w:num w:numId="25">
    <w:abstractNumId w:val="35"/>
  </w:num>
  <w:num w:numId="26">
    <w:abstractNumId w:val="32"/>
  </w:num>
  <w:num w:numId="27">
    <w:abstractNumId w:val="2"/>
  </w:num>
  <w:num w:numId="28">
    <w:abstractNumId w:val="25"/>
  </w:num>
  <w:num w:numId="29">
    <w:abstractNumId w:val="4"/>
  </w:num>
  <w:num w:numId="30">
    <w:abstractNumId w:val="19"/>
  </w:num>
  <w:num w:numId="31">
    <w:abstractNumId w:val="22"/>
  </w:num>
  <w:num w:numId="32">
    <w:abstractNumId w:val="16"/>
  </w:num>
  <w:num w:numId="33">
    <w:abstractNumId w:val="21"/>
  </w:num>
  <w:num w:numId="34">
    <w:abstractNumId w:val="1"/>
  </w:num>
  <w:num w:numId="35">
    <w:abstractNumId w:val="23"/>
  </w:num>
  <w:num w:numId="36">
    <w:abstractNumId w:val="13"/>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E4E"/>
    <w:rsid w:val="00000100"/>
    <w:rsid w:val="00000BB5"/>
    <w:rsid w:val="00002D8D"/>
    <w:rsid w:val="000046F9"/>
    <w:rsid w:val="000060C3"/>
    <w:rsid w:val="00006897"/>
    <w:rsid w:val="0001015A"/>
    <w:rsid w:val="00012136"/>
    <w:rsid w:val="00012E86"/>
    <w:rsid w:val="00014EEE"/>
    <w:rsid w:val="00014F27"/>
    <w:rsid w:val="000158F9"/>
    <w:rsid w:val="00016320"/>
    <w:rsid w:val="00016325"/>
    <w:rsid w:val="000167F1"/>
    <w:rsid w:val="000172B5"/>
    <w:rsid w:val="00020548"/>
    <w:rsid w:val="00020594"/>
    <w:rsid w:val="0002119B"/>
    <w:rsid w:val="000215EA"/>
    <w:rsid w:val="00022F21"/>
    <w:rsid w:val="000242FB"/>
    <w:rsid w:val="00024F17"/>
    <w:rsid w:val="000254BB"/>
    <w:rsid w:val="00025EED"/>
    <w:rsid w:val="00026D3D"/>
    <w:rsid w:val="00027435"/>
    <w:rsid w:val="00030BDB"/>
    <w:rsid w:val="00032CAC"/>
    <w:rsid w:val="000331F1"/>
    <w:rsid w:val="00033EBC"/>
    <w:rsid w:val="00035BD1"/>
    <w:rsid w:val="00036CDF"/>
    <w:rsid w:val="00036EAE"/>
    <w:rsid w:val="00037A24"/>
    <w:rsid w:val="000400FE"/>
    <w:rsid w:val="000403D2"/>
    <w:rsid w:val="00040E39"/>
    <w:rsid w:val="00043344"/>
    <w:rsid w:val="00045285"/>
    <w:rsid w:val="00046268"/>
    <w:rsid w:val="0004645A"/>
    <w:rsid w:val="000464A5"/>
    <w:rsid w:val="000468FC"/>
    <w:rsid w:val="00047677"/>
    <w:rsid w:val="00047F5E"/>
    <w:rsid w:val="00050E6B"/>
    <w:rsid w:val="00051353"/>
    <w:rsid w:val="00051FE3"/>
    <w:rsid w:val="00052BC8"/>
    <w:rsid w:val="00055420"/>
    <w:rsid w:val="0005565E"/>
    <w:rsid w:val="000559B9"/>
    <w:rsid w:val="00055E04"/>
    <w:rsid w:val="000575D4"/>
    <w:rsid w:val="000576B1"/>
    <w:rsid w:val="00057897"/>
    <w:rsid w:val="00060E70"/>
    <w:rsid w:val="00063AF0"/>
    <w:rsid w:val="000651EC"/>
    <w:rsid w:val="000657BC"/>
    <w:rsid w:val="00065E42"/>
    <w:rsid w:val="00066E98"/>
    <w:rsid w:val="000672B6"/>
    <w:rsid w:val="00067B23"/>
    <w:rsid w:val="00067F8C"/>
    <w:rsid w:val="000716B3"/>
    <w:rsid w:val="00074067"/>
    <w:rsid w:val="00074BAC"/>
    <w:rsid w:val="00074C48"/>
    <w:rsid w:val="0007515C"/>
    <w:rsid w:val="0007577D"/>
    <w:rsid w:val="00075AC9"/>
    <w:rsid w:val="000810ED"/>
    <w:rsid w:val="00083820"/>
    <w:rsid w:val="00083B70"/>
    <w:rsid w:val="00084FA4"/>
    <w:rsid w:val="00086CFC"/>
    <w:rsid w:val="00087EA9"/>
    <w:rsid w:val="00091DF7"/>
    <w:rsid w:val="00092182"/>
    <w:rsid w:val="00092668"/>
    <w:rsid w:val="00092FC5"/>
    <w:rsid w:val="000933B7"/>
    <w:rsid w:val="00096002"/>
    <w:rsid w:val="000969A2"/>
    <w:rsid w:val="000972F0"/>
    <w:rsid w:val="000A0F4E"/>
    <w:rsid w:val="000A117C"/>
    <w:rsid w:val="000A158B"/>
    <w:rsid w:val="000A1B17"/>
    <w:rsid w:val="000A2121"/>
    <w:rsid w:val="000A2A76"/>
    <w:rsid w:val="000A3754"/>
    <w:rsid w:val="000A3F8A"/>
    <w:rsid w:val="000A5D57"/>
    <w:rsid w:val="000A7392"/>
    <w:rsid w:val="000A7EC2"/>
    <w:rsid w:val="000B07FC"/>
    <w:rsid w:val="000B105F"/>
    <w:rsid w:val="000B17EC"/>
    <w:rsid w:val="000B289B"/>
    <w:rsid w:val="000B3AC6"/>
    <w:rsid w:val="000B3AED"/>
    <w:rsid w:val="000B3D53"/>
    <w:rsid w:val="000B4E54"/>
    <w:rsid w:val="000B51AE"/>
    <w:rsid w:val="000B66C7"/>
    <w:rsid w:val="000C07F3"/>
    <w:rsid w:val="000C09B5"/>
    <w:rsid w:val="000C259E"/>
    <w:rsid w:val="000C2721"/>
    <w:rsid w:val="000C2B94"/>
    <w:rsid w:val="000C2E88"/>
    <w:rsid w:val="000C422D"/>
    <w:rsid w:val="000C4F5B"/>
    <w:rsid w:val="000C568F"/>
    <w:rsid w:val="000C5B2F"/>
    <w:rsid w:val="000C613B"/>
    <w:rsid w:val="000C667C"/>
    <w:rsid w:val="000C66D1"/>
    <w:rsid w:val="000C7DF8"/>
    <w:rsid w:val="000D005E"/>
    <w:rsid w:val="000D0188"/>
    <w:rsid w:val="000D08F7"/>
    <w:rsid w:val="000D16A8"/>
    <w:rsid w:val="000D1A9D"/>
    <w:rsid w:val="000D49BA"/>
    <w:rsid w:val="000D79DF"/>
    <w:rsid w:val="000E0894"/>
    <w:rsid w:val="000E1376"/>
    <w:rsid w:val="000E1A9D"/>
    <w:rsid w:val="000E34B8"/>
    <w:rsid w:val="000E36C1"/>
    <w:rsid w:val="000E434F"/>
    <w:rsid w:val="000E473E"/>
    <w:rsid w:val="000F0B88"/>
    <w:rsid w:val="000F1D49"/>
    <w:rsid w:val="000F1F8C"/>
    <w:rsid w:val="000F222D"/>
    <w:rsid w:val="000F28A6"/>
    <w:rsid w:val="000F2EF2"/>
    <w:rsid w:val="000F5540"/>
    <w:rsid w:val="000F79A4"/>
    <w:rsid w:val="000F7E75"/>
    <w:rsid w:val="00100F15"/>
    <w:rsid w:val="001024B7"/>
    <w:rsid w:val="00104687"/>
    <w:rsid w:val="00105527"/>
    <w:rsid w:val="00106416"/>
    <w:rsid w:val="00110F49"/>
    <w:rsid w:val="0011213B"/>
    <w:rsid w:val="00112AFA"/>
    <w:rsid w:val="00114D16"/>
    <w:rsid w:val="00115DAC"/>
    <w:rsid w:val="001204E2"/>
    <w:rsid w:val="0012087B"/>
    <w:rsid w:val="00120B5E"/>
    <w:rsid w:val="00120D30"/>
    <w:rsid w:val="0012430A"/>
    <w:rsid w:val="0012501E"/>
    <w:rsid w:val="001268B7"/>
    <w:rsid w:val="00126905"/>
    <w:rsid w:val="00126E93"/>
    <w:rsid w:val="00130906"/>
    <w:rsid w:val="00131CAB"/>
    <w:rsid w:val="0013256C"/>
    <w:rsid w:val="00132603"/>
    <w:rsid w:val="00132B5F"/>
    <w:rsid w:val="001335B7"/>
    <w:rsid w:val="00134ACC"/>
    <w:rsid w:val="00134C9E"/>
    <w:rsid w:val="00134CF9"/>
    <w:rsid w:val="00135894"/>
    <w:rsid w:val="001361B4"/>
    <w:rsid w:val="001379FE"/>
    <w:rsid w:val="001417F4"/>
    <w:rsid w:val="00142AFE"/>
    <w:rsid w:val="0014304F"/>
    <w:rsid w:val="00143E74"/>
    <w:rsid w:val="00144DF4"/>
    <w:rsid w:val="0014510A"/>
    <w:rsid w:val="00147C22"/>
    <w:rsid w:val="00147EAB"/>
    <w:rsid w:val="0015166D"/>
    <w:rsid w:val="00152748"/>
    <w:rsid w:val="00153A72"/>
    <w:rsid w:val="00160423"/>
    <w:rsid w:val="00160835"/>
    <w:rsid w:val="00160D19"/>
    <w:rsid w:val="001629A0"/>
    <w:rsid w:val="00162D85"/>
    <w:rsid w:val="00163AD9"/>
    <w:rsid w:val="00165933"/>
    <w:rsid w:val="001666F6"/>
    <w:rsid w:val="001701AC"/>
    <w:rsid w:val="001707E2"/>
    <w:rsid w:val="001713D2"/>
    <w:rsid w:val="0017140C"/>
    <w:rsid w:val="00171474"/>
    <w:rsid w:val="00171D16"/>
    <w:rsid w:val="00174E56"/>
    <w:rsid w:val="00175042"/>
    <w:rsid w:val="00176D1A"/>
    <w:rsid w:val="00181595"/>
    <w:rsid w:val="001821CB"/>
    <w:rsid w:val="00184091"/>
    <w:rsid w:val="00184E47"/>
    <w:rsid w:val="001856B1"/>
    <w:rsid w:val="0018786B"/>
    <w:rsid w:val="00187FA2"/>
    <w:rsid w:val="0019002F"/>
    <w:rsid w:val="00190373"/>
    <w:rsid w:val="0019107F"/>
    <w:rsid w:val="001A11C1"/>
    <w:rsid w:val="001A3AE4"/>
    <w:rsid w:val="001A44D9"/>
    <w:rsid w:val="001A5C91"/>
    <w:rsid w:val="001A72E1"/>
    <w:rsid w:val="001B21F2"/>
    <w:rsid w:val="001B35E6"/>
    <w:rsid w:val="001B5A4D"/>
    <w:rsid w:val="001B5B37"/>
    <w:rsid w:val="001B6BA8"/>
    <w:rsid w:val="001C00AE"/>
    <w:rsid w:val="001C01DF"/>
    <w:rsid w:val="001C0924"/>
    <w:rsid w:val="001C1ABC"/>
    <w:rsid w:val="001C2B58"/>
    <w:rsid w:val="001C32E1"/>
    <w:rsid w:val="001C3551"/>
    <w:rsid w:val="001C7186"/>
    <w:rsid w:val="001C7662"/>
    <w:rsid w:val="001C7C34"/>
    <w:rsid w:val="001D0D33"/>
    <w:rsid w:val="001D3DFF"/>
    <w:rsid w:val="001D47D0"/>
    <w:rsid w:val="001D50ED"/>
    <w:rsid w:val="001D6D09"/>
    <w:rsid w:val="001E11EA"/>
    <w:rsid w:val="001E2364"/>
    <w:rsid w:val="001E2789"/>
    <w:rsid w:val="001E38DC"/>
    <w:rsid w:val="001E59B2"/>
    <w:rsid w:val="001E65E0"/>
    <w:rsid w:val="001E6CEA"/>
    <w:rsid w:val="001E6D59"/>
    <w:rsid w:val="001E7086"/>
    <w:rsid w:val="001F317A"/>
    <w:rsid w:val="001F4804"/>
    <w:rsid w:val="001F4DDA"/>
    <w:rsid w:val="001F50B6"/>
    <w:rsid w:val="001F5B59"/>
    <w:rsid w:val="002001B1"/>
    <w:rsid w:val="0020097D"/>
    <w:rsid w:val="002016EC"/>
    <w:rsid w:val="00203AC7"/>
    <w:rsid w:val="00205BA3"/>
    <w:rsid w:val="002109C1"/>
    <w:rsid w:val="00214DB7"/>
    <w:rsid w:val="00220757"/>
    <w:rsid w:val="00220B86"/>
    <w:rsid w:val="002211B2"/>
    <w:rsid w:val="00221DCE"/>
    <w:rsid w:val="00222EE6"/>
    <w:rsid w:val="00222FFD"/>
    <w:rsid w:val="00224AFB"/>
    <w:rsid w:val="00225A45"/>
    <w:rsid w:val="00230058"/>
    <w:rsid w:val="0023054A"/>
    <w:rsid w:val="00230D8C"/>
    <w:rsid w:val="0023181C"/>
    <w:rsid w:val="00231C75"/>
    <w:rsid w:val="002326A4"/>
    <w:rsid w:val="00232BD1"/>
    <w:rsid w:val="00232C72"/>
    <w:rsid w:val="00232E31"/>
    <w:rsid w:val="002338FF"/>
    <w:rsid w:val="00234806"/>
    <w:rsid w:val="00240973"/>
    <w:rsid w:val="00240C9C"/>
    <w:rsid w:val="00240F02"/>
    <w:rsid w:val="00242573"/>
    <w:rsid w:val="00242B61"/>
    <w:rsid w:val="00243755"/>
    <w:rsid w:val="00243A69"/>
    <w:rsid w:val="00243B05"/>
    <w:rsid w:val="0024425A"/>
    <w:rsid w:val="00244311"/>
    <w:rsid w:val="002445D3"/>
    <w:rsid w:val="002465E7"/>
    <w:rsid w:val="002470E6"/>
    <w:rsid w:val="00247B68"/>
    <w:rsid w:val="00250451"/>
    <w:rsid w:val="0025092E"/>
    <w:rsid w:val="0025335B"/>
    <w:rsid w:val="00256947"/>
    <w:rsid w:val="00256EAB"/>
    <w:rsid w:val="002570C6"/>
    <w:rsid w:val="002601F8"/>
    <w:rsid w:val="00261503"/>
    <w:rsid w:val="0026161E"/>
    <w:rsid w:val="002619A5"/>
    <w:rsid w:val="00262563"/>
    <w:rsid w:val="00262972"/>
    <w:rsid w:val="00265CA3"/>
    <w:rsid w:val="00267433"/>
    <w:rsid w:val="00267CD4"/>
    <w:rsid w:val="00272430"/>
    <w:rsid w:val="002727C0"/>
    <w:rsid w:val="002727FE"/>
    <w:rsid w:val="00272924"/>
    <w:rsid w:val="002735DD"/>
    <w:rsid w:val="002808E6"/>
    <w:rsid w:val="00280BFC"/>
    <w:rsid w:val="0028167C"/>
    <w:rsid w:val="00281753"/>
    <w:rsid w:val="00282930"/>
    <w:rsid w:val="002849E3"/>
    <w:rsid w:val="00285B52"/>
    <w:rsid w:val="00285F5B"/>
    <w:rsid w:val="00287409"/>
    <w:rsid w:val="00290D49"/>
    <w:rsid w:val="00292162"/>
    <w:rsid w:val="0029274A"/>
    <w:rsid w:val="00292DC5"/>
    <w:rsid w:val="00294A52"/>
    <w:rsid w:val="0029541F"/>
    <w:rsid w:val="002957F5"/>
    <w:rsid w:val="00296733"/>
    <w:rsid w:val="0029680D"/>
    <w:rsid w:val="00297564"/>
    <w:rsid w:val="002A1045"/>
    <w:rsid w:val="002A13A1"/>
    <w:rsid w:val="002A16BF"/>
    <w:rsid w:val="002A17FB"/>
    <w:rsid w:val="002A315C"/>
    <w:rsid w:val="002A35F0"/>
    <w:rsid w:val="002A360E"/>
    <w:rsid w:val="002A5998"/>
    <w:rsid w:val="002A63AB"/>
    <w:rsid w:val="002A68D1"/>
    <w:rsid w:val="002B01F8"/>
    <w:rsid w:val="002B0D1E"/>
    <w:rsid w:val="002B32D0"/>
    <w:rsid w:val="002B470A"/>
    <w:rsid w:val="002B5989"/>
    <w:rsid w:val="002B6651"/>
    <w:rsid w:val="002B7A08"/>
    <w:rsid w:val="002B7F96"/>
    <w:rsid w:val="002C13CD"/>
    <w:rsid w:val="002C1A44"/>
    <w:rsid w:val="002C25A2"/>
    <w:rsid w:val="002C264B"/>
    <w:rsid w:val="002C2CD9"/>
    <w:rsid w:val="002C2F15"/>
    <w:rsid w:val="002C6E59"/>
    <w:rsid w:val="002D28F0"/>
    <w:rsid w:val="002D410F"/>
    <w:rsid w:val="002D49A8"/>
    <w:rsid w:val="002D6E90"/>
    <w:rsid w:val="002D7799"/>
    <w:rsid w:val="002E048D"/>
    <w:rsid w:val="002E1980"/>
    <w:rsid w:val="002E209E"/>
    <w:rsid w:val="002E2817"/>
    <w:rsid w:val="002E2EDE"/>
    <w:rsid w:val="002E4372"/>
    <w:rsid w:val="002E5DEE"/>
    <w:rsid w:val="002F012B"/>
    <w:rsid w:val="002F17DE"/>
    <w:rsid w:val="002F1E6F"/>
    <w:rsid w:val="002F4540"/>
    <w:rsid w:val="002F77AB"/>
    <w:rsid w:val="00300366"/>
    <w:rsid w:val="0030125E"/>
    <w:rsid w:val="003026F5"/>
    <w:rsid w:val="00303036"/>
    <w:rsid w:val="00303BF7"/>
    <w:rsid w:val="0030529A"/>
    <w:rsid w:val="0030544B"/>
    <w:rsid w:val="003057E9"/>
    <w:rsid w:val="0030586C"/>
    <w:rsid w:val="003071D6"/>
    <w:rsid w:val="00307DCD"/>
    <w:rsid w:val="00310435"/>
    <w:rsid w:val="0031227A"/>
    <w:rsid w:val="00312826"/>
    <w:rsid w:val="003131D8"/>
    <w:rsid w:val="003149AF"/>
    <w:rsid w:val="00314C8C"/>
    <w:rsid w:val="00314EBB"/>
    <w:rsid w:val="00315CF5"/>
    <w:rsid w:val="00316395"/>
    <w:rsid w:val="00317318"/>
    <w:rsid w:val="003206FB"/>
    <w:rsid w:val="003219B5"/>
    <w:rsid w:val="00324187"/>
    <w:rsid w:val="00334268"/>
    <w:rsid w:val="00335C9A"/>
    <w:rsid w:val="00340F32"/>
    <w:rsid w:val="003426A8"/>
    <w:rsid w:val="0034395F"/>
    <w:rsid w:val="00345087"/>
    <w:rsid w:val="003452AE"/>
    <w:rsid w:val="00346F6A"/>
    <w:rsid w:val="00347931"/>
    <w:rsid w:val="00347FC3"/>
    <w:rsid w:val="00350251"/>
    <w:rsid w:val="0035363F"/>
    <w:rsid w:val="003540BE"/>
    <w:rsid w:val="00354584"/>
    <w:rsid w:val="003546BA"/>
    <w:rsid w:val="003556E8"/>
    <w:rsid w:val="003563E5"/>
    <w:rsid w:val="00357A24"/>
    <w:rsid w:val="00357CB3"/>
    <w:rsid w:val="003602C8"/>
    <w:rsid w:val="00364BF3"/>
    <w:rsid w:val="003656E6"/>
    <w:rsid w:val="00367D51"/>
    <w:rsid w:val="003700D8"/>
    <w:rsid w:val="00370408"/>
    <w:rsid w:val="003706D2"/>
    <w:rsid w:val="00370EDD"/>
    <w:rsid w:val="0037284F"/>
    <w:rsid w:val="00372A2D"/>
    <w:rsid w:val="003738AD"/>
    <w:rsid w:val="003742EA"/>
    <w:rsid w:val="00374368"/>
    <w:rsid w:val="00376AF7"/>
    <w:rsid w:val="00377E2A"/>
    <w:rsid w:val="00380068"/>
    <w:rsid w:val="00382E67"/>
    <w:rsid w:val="00383259"/>
    <w:rsid w:val="00384223"/>
    <w:rsid w:val="0038472E"/>
    <w:rsid w:val="0038523E"/>
    <w:rsid w:val="003856E0"/>
    <w:rsid w:val="00386B43"/>
    <w:rsid w:val="0038780F"/>
    <w:rsid w:val="003918F0"/>
    <w:rsid w:val="003948D4"/>
    <w:rsid w:val="00396403"/>
    <w:rsid w:val="00397E53"/>
    <w:rsid w:val="00397EC5"/>
    <w:rsid w:val="003A0BC9"/>
    <w:rsid w:val="003A1E4E"/>
    <w:rsid w:val="003A1F28"/>
    <w:rsid w:val="003A3A24"/>
    <w:rsid w:val="003A3ABD"/>
    <w:rsid w:val="003A3F5D"/>
    <w:rsid w:val="003A450F"/>
    <w:rsid w:val="003A47BD"/>
    <w:rsid w:val="003A5AF1"/>
    <w:rsid w:val="003A6703"/>
    <w:rsid w:val="003A676D"/>
    <w:rsid w:val="003A6E60"/>
    <w:rsid w:val="003A7D53"/>
    <w:rsid w:val="003A7F50"/>
    <w:rsid w:val="003B26D2"/>
    <w:rsid w:val="003B3909"/>
    <w:rsid w:val="003B58E5"/>
    <w:rsid w:val="003B618B"/>
    <w:rsid w:val="003B6994"/>
    <w:rsid w:val="003B6AD8"/>
    <w:rsid w:val="003B7685"/>
    <w:rsid w:val="003C083E"/>
    <w:rsid w:val="003C0A40"/>
    <w:rsid w:val="003C0D25"/>
    <w:rsid w:val="003C0E12"/>
    <w:rsid w:val="003C1407"/>
    <w:rsid w:val="003C175A"/>
    <w:rsid w:val="003C38DD"/>
    <w:rsid w:val="003C4444"/>
    <w:rsid w:val="003C4E39"/>
    <w:rsid w:val="003C5CD1"/>
    <w:rsid w:val="003C5CDF"/>
    <w:rsid w:val="003D0606"/>
    <w:rsid w:val="003D09FB"/>
    <w:rsid w:val="003D3167"/>
    <w:rsid w:val="003D3F35"/>
    <w:rsid w:val="003D4058"/>
    <w:rsid w:val="003D4841"/>
    <w:rsid w:val="003D545D"/>
    <w:rsid w:val="003D5A44"/>
    <w:rsid w:val="003D6AE5"/>
    <w:rsid w:val="003D6E83"/>
    <w:rsid w:val="003E105B"/>
    <w:rsid w:val="003E22C9"/>
    <w:rsid w:val="003E2F8C"/>
    <w:rsid w:val="003E329E"/>
    <w:rsid w:val="003E3CEB"/>
    <w:rsid w:val="003E4790"/>
    <w:rsid w:val="003E5D61"/>
    <w:rsid w:val="003E6454"/>
    <w:rsid w:val="003E6843"/>
    <w:rsid w:val="003E7568"/>
    <w:rsid w:val="003E7EE0"/>
    <w:rsid w:val="003E7F6A"/>
    <w:rsid w:val="003F0259"/>
    <w:rsid w:val="003F044E"/>
    <w:rsid w:val="003F0F59"/>
    <w:rsid w:val="003F1F1D"/>
    <w:rsid w:val="003F22FC"/>
    <w:rsid w:val="003F3896"/>
    <w:rsid w:val="003F3AA6"/>
    <w:rsid w:val="003F4025"/>
    <w:rsid w:val="003F43C4"/>
    <w:rsid w:val="003F6F43"/>
    <w:rsid w:val="004001F7"/>
    <w:rsid w:val="00400FB7"/>
    <w:rsid w:val="00401AB0"/>
    <w:rsid w:val="00401B9D"/>
    <w:rsid w:val="00402A84"/>
    <w:rsid w:val="004047EF"/>
    <w:rsid w:val="00406FA4"/>
    <w:rsid w:val="00411715"/>
    <w:rsid w:val="00413084"/>
    <w:rsid w:val="00415706"/>
    <w:rsid w:val="00415B7A"/>
    <w:rsid w:val="0041615C"/>
    <w:rsid w:val="0041651B"/>
    <w:rsid w:val="00417524"/>
    <w:rsid w:val="0042222D"/>
    <w:rsid w:val="00422D67"/>
    <w:rsid w:val="00422E35"/>
    <w:rsid w:val="00423487"/>
    <w:rsid w:val="004239D6"/>
    <w:rsid w:val="00424492"/>
    <w:rsid w:val="004247A7"/>
    <w:rsid w:val="004251CD"/>
    <w:rsid w:val="00426AB5"/>
    <w:rsid w:val="00427058"/>
    <w:rsid w:val="004306DA"/>
    <w:rsid w:val="00430704"/>
    <w:rsid w:val="004310A5"/>
    <w:rsid w:val="004318BC"/>
    <w:rsid w:val="004328C9"/>
    <w:rsid w:val="00432B91"/>
    <w:rsid w:val="00435F26"/>
    <w:rsid w:val="00435F43"/>
    <w:rsid w:val="004377D8"/>
    <w:rsid w:val="00441C88"/>
    <w:rsid w:val="0044335E"/>
    <w:rsid w:val="00444EE2"/>
    <w:rsid w:val="004452EB"/>
    <w:rsid w:val="00446626"/>
    <w:rsid w:val="004478F7"/>
    <w:rsid w:val="00453770"/>
    <w:rsid w:val="00455D5E"/>
    <w:rsid w:val="00455E90"/>
    <w:rsid w:val="004561EA"/>
    <w:rsid w:val="00456338"/>
    <w:rsid w:val="00457472"/>
    <w:rsid w:val="004627D6"/>
    <w:rsid w:val="00462879"/>
    <w:rsid w:val="00462E81"/>
    <w:rsid w:val="00464266"/>
    <w:rsid w:val="004644BA"/>
    <w:rsid w:val="00464FBC"/>
    <w:rsid w:val="0046513E"/>
    <w:rsid w:val="004656A3"/>
    <w:rsid w:val="00471384"/>
    <w:rsid w:val="004717FF"/>
    <w:rsid w:val="00471BEE"/>
    <w:rsid w:val="004744B1"/>
    <w:rsid w:val="00474C3E"/>
    <w:rsid w:val="00476296"/>
    <w:rsid w:val="0047687A"/>
    <w:rsid w:val="00477C27"/>
    <w:rsid w:val="0048000E"/>
    <w:rsid w:val="004801E0"/>
    <w:rsid w:val="00482D28"/>
    <w:rsid w:val="0048366E"/>
    <w:rsid w:val="004842DD"/>
    <w:rsid w:val="00484657"/>
    <w:rsid w:val="00484DC1"/>
    <w:rsid w:val="00485427"/>
    <w:rsid w:val="00487827"/>
    <w:rsid w:val="00490564"/>
    <w:rsid w:val="004919F5"/>
    <w:rsid w:val="00492CCB"/>
    <w:rsid w:val="00493FCE"/>
    <w:rsid w:val="00494A64"/>
    <w:rsid w:val="00494BAD"/>
    <w:rsid w:val="004B020A"/>
    <w:rsid w:val="004B2FC6"/>
    <w:rsid w:val="004B3288"/>
    <w:rsid w:val="004B3A68"/>
    <w:rsid w:val="004B61DB"/>
    <w:rsid w:val="004B6998"/>
    <w:rsid w:val="004B6A8F"/>
    <w:rsid w:val="004B7FF7"/>
    <w:rsid w:val="004C0714"/>
    <w:rsid w:val="004C073E"/>
    <w:rsid w:val="004C0C37"/>
    <w:rsid w:val="004C1A91"/>
    <w:rsid w:val="004C3A8E"/>
    <w:rsid w:val="004C6229"/>
    <w:rsid w:val="004C6E44"/>
    <w:rsid w:val="004D07C6"/>
    <w:rsid w:val="004D08E7"/>
    <w:rsid w:val="004D0E99"/>
    <w:rsid w:val="004D182D"/>
    <w:rsid w:val="004D38C9"/>
    <w:rsid w:val="004D4407"/>
    <w:rsid w:val="004D57D9"/>
    <w:rsid w:val="004E0102"/>
    <w:rsid w:val="004E0700"/>
    <w:rsid w:val="004E168F"/>
    <w:rsid w:val="004E18CF"/>
    <w:rsid w:val="004E3886"/>
    <w:rsid w:val="004E3965"/>
    <w:rsid w:val="004E485D"/>
    <w:rsid w:val="004E4CE0"/>
    <w:rsid w:val="004E6D65"/>
    <w:rsid w:val="004E7964"/>
    <w:rsid w:val="004F2958"/>
    <w:rsid w:val="004F4531"/>
    <w:rsid w:val="004F4B56"/>
    <w:rsid w:val="004F5700"/>
    <w:rsid w:val="004F5ABD"/>
    <w:rsid w:val="004F5D9B"/>
    <w:rsid w:val="0050172F"/>
    <w:rsid w:val="00501AD4"/>
    <w:rsid w:val="00502673"/>
    <w:rsid w:val="00502D5B"/>
    <w:rsid w:val="00503CFD"/>
    <w:rsid w:val="00504633"/>
    <w:rsid w:val="00504996"/>
    <w:rsid w:val="00504C79"/>
    <w:rsid w:val="00504E69"/>
    <w:rsid w:val="00505247"/>
    <w:rsid w:val="005056E7"/>
    <w:rsid w:val="00505BFE"/>
    <w:rsid w:val="00506CBD"/>
    <w:rsid w:val="005104EA"/>
    <w:rsid w:val="0051062D"/>
    <w:rsid w:val="00516CC5"/>
    <w:rsid w:val="0052013B"/>
    <w:rsid w:val="0052155F"/>
    <w:rsid w:val="00522D05"/>
    <w:rsid w:val="00522E19"/>
    <w:rsid w:val="0052373D"/>
    <w:rsid w:val="005239D5"/>
    <w:rsid w:val="00523E47"/>
    <w:rsid w:val="005240DE"/>
    <w:rsid w:val="00526CEC"/>
    <w:rsid w:val="00527349"/>
    <w:rsid w:val="00531060"/>
    <w:rsid w:val="00531A54"/>
    <w:rsid w:val="00532AE8"/>
    <w:rsid w:val="00532B6F"/>
    <w:rsid w:val="005333E1"/>
    <w:rsid w:val="00533AD0"/>
    <w:rsid w:val="0053572B"/>
    <w:rsid w:val="00535884"/>
    <w:rsid w:val="005362DC"/>
    <w:rsid w:val="00540E41"/>
    <w:rsid w:val="00542961"/>
    <w:rsid w:val="00543FF1"/>
    <w:rsid w:val="0054452D"/>
    <w:rsid w:val="00551105"/>
    <w:rsid w:val="00552CCF"/>
    <w:rsid w:val="00553B4C"/>
    <w:rsid w:val="00553ECE"/>
    <w:rsid w:val="00553F63"/>
    <w:rsid w:val="005546CB"/>
    <w:rsid w:val="005548FA"/>
    <w:rsid w:val="0055506B"/>
    <w:rsid w:val="005645AA"/>
    <w:rsid w:val="0056510D"/>
    <w:rsid w:val="00565AD0"/>
    <w:rsid w:val="00566974"/>
    <w:rsid w:val="00567BEA"/>
    <w:rsid w:val="005709DE"/>
    <w:rsid w:val="00570E80"/>
    <w:rsid w:val="005722A0"/>
    <w:rsid w:val="0057271D"/>
    <w:rsid w:val="005746DB"/>
    <w:rsid w:val="00575B62"/>
    <w:rsid w:val="0057742E"/>
    <w:rsid w:val="00577826"/>
    <w:rsid w:val="005808AE"/>
    <w:rsid w:val="00580CAD"/>
    <w:rsid w:val="0058169B"/>
    <w:rsid w:val="005819CC"/>
    <w:rsid w:val="00581C46"/>
    <w:rsid w:val="00582014"/>
    <w:rsid w:val="0058288E"/>
    <w:rsid w:val="00583DB6"/>
    <w:rsid w:val="00591AE0"/>
    <w:rsid w:val="00592094"/>
    <w:rsid w:val="00592D8E"/>
    <w:rsid w:val="00593909"/>
    <w:rsid w:val="00594662"/>
    <w:rsid w:val="00594CEB"/>
    <w:rsid w:val="00597C03"/>
    <w:rsid w:val="005A1C14"/>
    <w:rsid w:val="005A2309"/>
    <w:rsid w:val="005A2506"/>
    <w:rsid w:val="005A471B"/>
    <w:rsid w:val="005A4B6E"/>
    <w:rsid w:val="005A5891"/>
    <w:rsid w:val="005A592D"/>
    <w:rsid w:val="005B09A8"/>
    <w:rsid w:val="005B2A33"/>
    <w:rsid w:val="005B4146"/>
    <w:rsid w:val="005B4426"/>
    <w:rsid w:val="005B53B9"/>
    <w:rsid w:val="005B6020"/>
    <w:rsid w:val="005B6418"/>
    <w:rsid w:val="005B79E9"/>
    <w:rsid w:val="005C0A81"/>
    <w:rsid w:val="005C11AD"/>
    <w:rsid w:val="005C2A69"/>
    <w:rsid w:val="005C4BFF"/>
    <w:rsid w:val="005C6C34"/>
    <w:rsid w:val="005C707B"/>
    <w:rsid w:val="005D1BD2"/>
    <w:rsid w:val="005D2FCB"/>
    <w:rsid w:val="005D4694"/>
    <w:rsid w:val="005D4EA7"/>
    <w:rsid w:val="005D67BA"/>
    <w:rsid w:val="005D6A05"/>
    <w:rsid w:val="005D6FAE"/>
    <w:rsid w:val="005D76AF"/>
    <w:rsid w:val="005D7DB0"/>
    <w:rsid w:val="005E2779"/>
    <w:rsid w:val="005E2AF2"/>
    <w:rsid w:val="005E3974"/>
    <w:rsid w:val="005E4A87"/>
    <w:rsid w:val="005E56B0"/>
    <w:rsid w:val="005E652E"/>
    <w:rsid w:val="005E7C3C"/>
    <w:rsid w:val="005E7EC7"/>
    <w:rsid w:val="005F0992"/>
    <w:rsid w:val="005F0A57"/>
    <w:rsid w:val="005F2CA8"/>
    <w:rsid w:val="005F3BCE"/>
    <w:rsid w:val="005F6DAB"/>
    <w:rsid w:val="005F70EC"/>
    <w:rsid w:val="00600AC1"/>
    <w:rsid w:val="00600F62"/>
    <w:rsid w:val="006016A2"/>
    <w:rsid w:val="00606550"/>
    <w:rsid w:val="0060737A"/>
    <w:rsid w:val="006132BB"/>
    <w:rsid w:val="00613503"/>
    <w:rsid w:val="006145BC"/>
    <w:rsid w:val="0061633D"/>
    <w:rsid w:val="00616B81"/>
    <w:rsid w:val="006174D3"/>
    <w:rsid w:val="00620606"/>
    <w:rsid w:val="00621AF1"/>
    <w:rsid w:val="006220D0"/>
    <w:rsid w:val="00622330"/>
    <w:rsid w:val="006238C7"/>
    <w:rsid w:val="00623D00"/>
    <w:rsid w:val="00626CBC"/>
    <w:rsid w:val="006270B4"/>
    <w:rsid w:val="0062798B"/>
    <w:rsid w:val="00627C17"/>
    <w:rsid w:val="0063073A"/>
    <w:rsid w:val="00631264"/>
    <w:rsid w:val="00631E91"/>
    <w:rsid w:val="00632EE1"/>
    <w:rsid w:val="00635BC7"/>
    <w:rsid w:val="00637354"/>
    <w:rsid w:val="0063759E"/>
    <w:rsid w:val="00641E90"/>
    <w:rsid w:val="00642BC6"/>
    <w:rsid w:val="00643519"/>
    <w:rsid w:val="006435AE"/>
    <w:rsid w:val="0064459C"/>
    <w:rsid w:val="006452E2"/>
    <w:rsid w:val="006455A8"/>
    <w:rsid w:val="00647D0F"/>
    <w:rsid w:val="00650962"/>
    <w:rsid w:val="0065196F"/>
    <w:rsid w:val="00653002"/>
    <w:rsid w:val="0065352E"/>
    <w:rsid w:val="00655235"/>
    <w:rsid w:val="006571B2"/>
    <w:rsid w:val="0066129B"/>
    <w:rsid w:val="00661AAB"/>
    <w:rsid w:val="00661D01"/>
    <w:rsid w:val="00662036"/>
    <w:rsid w:val="0066205E"/>
    <w:rsid w:val="00662544"/>
    <w:rsid w:val="00663A6E"/>
    <w:rsid w:val="00665B62"/>
    <w:rsid w:val="00665CA6"/>
    <w:rsid w:val="0066660D"/>
    <w:rsid w:val="00666903"/>
    <w:rsid w:val="00666B90"/>
    <w:rsid w:val="00666CEF"/>
    <w:rsid w:val="006673E3"/>
    <w:rsid w:val="00671A6B"/>
    <w:rsid w:val="0067239A"/>
    <w:rsid w:val="006745D2"/>
    <w:rsid w:val="006747D3"/>
    <w:rsid w:val="00674FD5"/>
    <w:rsid w:val="00676BE4"/>
    <w:rsid w:val="00676CF2"/>
    <w:rsid w:val="006779BF"/>
    <w:rsid w:val="00680243"/>
    <w:rsid w:val="00680A22"/>
    <w:rsid w:val="0068277D"/>
    <w:rsid w:val="00682B61"/>
    <w:rsid w:val="00682D17"/>
    <w:rsid w:val="00683861"/>
    <w:rsid w:val="00683F07"/>
    <w:rsid w:val="00684491"/>
    <w:rsid w:val="006846D7"/>
    <w:rsid w:val="0068753E"/>
    <w:rsid w:val="00687780"/>
    <w:rsid w:val="00687B6E"/>
    <w:rsid w:val="006903CC"/>
    <w:rsid w:val="006905B3"/>
    <w:rsid w:val="00691441"/>
    <w:rsid w:val="00692E0E"/>
    <w:rsid w:val="00695A7D"/>
    <w:rsid w:val="00696F72"/>
    <w:rsid w:val="00697BE4"/>
    <w:rsid w:val="006A0F4A"/>
    <w:rsid w:val="006A16B8"/>
    <w:rsid w:val="006A1EA0"/>
    <w:rsid w:val="006A34DF"/>
    <w:rsid w:val="006A567E"/>
    <w:rsid w:val="006A5712"/>
    <w:rsid w:val="006A6292"/>
    <w:rsid w:val="006A7E56"/>
    <w:rsid w:val="006B01D0"/>
    <w:rsid w:val="006B250F"/>
    <w:rsid w:val="006B3DB4"/>
    <w:rsid w:val="006B79A7"/>
    <w:rsid w:val="006B7D5F"/>
    <w:rsid w:val="006C1D0F"/>
    <w:rsid w:val="006C1E34"/>
    <w:rsid w:val="006C266A"/>
    <w:rsid w:val="006C44F0"/>
    <w:rsid w:val="006C4E8E"/>
    <w:rsid w:val="006C55DF"/>
    <w:rsid w:val="006C7606"/>
    <w:rsid w:val="006C7A1D"/>
    <w:rsid w:val="006D1785"/>
    <w:rsid w:val="006D2C8D"/>
    <w:rsid w:val="006D3760"/>
    <w:rsid w:val="006D5D84"/>
    <w:rsid w:val="006E0421"/>
    <w:rsid w:val="006E0911"/>
    <w:rsid w:val="006E37DC"/>
    <w:rsid w:val="006E7BDA"/>
    <w:rsid w:val="006F141C"/>
    <w:rsid w:val="006F1785"/>
    <w:rsid w:val="006F26C3"/>
    <w:rsid w:val="006F4EB6"/>
    <w:rsid w:val="006F50CF"/>
    <w:rsid w:val="006F523D"/>
    <w:rsid w:val="006F55ED"/>
    <w:rsid w:val="006F561A"/>
    <w:rsid w:val="006F6E36"/>
    <w:rsid w:val="006F6F39"/>
    <w:rsid w:val="006F7863"/>
    <w:rsid w:val="00700C29"/>
    <w:rsid w:val="00701D81"/>
    <w:rsid w:val="0070212E"/>
    <w:rsid w:val="00703717"/>
    <w:rsid w:val="007065CA"/>
    <w:rsid w:val="0070731E"/>
    <w:rsid w:val="007109FD"/>
    <w:rsid w:val="00710E52"/>
    <w:rsid w:val="007125C4"/>
    <w:rsid w:val="0071336B"/>
    <w:rsid w:val="00714945"/>
    <w:rsid w:val="007155D8"/>
    <w:rsid w:val="00716F98"/>
    <w:rsid w:val="007179EE"/>
    <w:rsid w:val="00726172"/>
    <w:rsid w:val="00726904"/>
    <w:rsid w:val="00727223"/>
    <w:rsid w:val="00731360"/>
    <w:rsid w:val="00733328"/>
    <w:rsid w:val="0073514B"/>
    <w:rsid w:val="00736253"/>
    <w:rsid w:val="00736753"/>
    <w:rsid w:val="00740148"/>
    <w:rsid w:val="00742471"/>
    <w:rsid w:val="007436C6"/>
    <w:rsid w:val="00744D93"/>
    <w:rsid w:val="00745FBB"/>
    <w:rsid w:val="00750899"/>
    <w:rsid w:val="00752099"/>
    <w:rsid w:val="00754466"/>
    <w:rsid w:val="007554AC"/>
    <w:rsid w:val="00761D1E"/>
    <w:rsid w:val="00761E77"/>
    <w:rsid w:val="00762503"/>
    <w:rsid w:val="007628EF"/>
    <w:rsid w:val="00763306"/>
    <w:rsid w:val="007643ED"/>
    <w:rsid w:val="00764653"/>
    <w:rsid w:val="00765C7B"/>
    <w:rsid w:val="00770B03"/>
    <w:rsid w:val="0077147B"/>
    <w:rsid w:val="007724DB"/>
    <w:rsid w:val="007746FB"/>
    <w:rsid w:val="0077564A"/>
    <w:rsid w:val="00776423"/>
    <w:rsid w:val="00777E3F"/>
    <w:rsid w:val="00777E81"/>
    <w:rsid w:val="00777F76"/>
    <w:rsid w:val="00780405"/>
    <w:rsid w:val="00780C67"/>
    <w:rsid w:val="00783536"/>
    <w:rsid w:val="00783659"/>
    <w:rsid w:val="00783C8A"/>
    <w:rsid w:val="007851EF"/>
    <w:rsid w:val="0078621D"/>
    <w:rsid w:val="00787181"/>
    <w:rsid w:val="007916D4"/>
    <w:rsid w:val="0079188E"/>
    <w:rsid w:val="00796553"/>
    <w:rsid w:val="007965C5"/>
    <w:rsid w:val="007976C4"/>
    <w:rsid w:val="00797798"/>
    <w:rsid w:val="00797968"/>
    <w:rsid w:val="00797C35"/>
    <w:rsid w:val="00797DE2"/>
    <w:rsid w:val="007A045E"/>
    <w:rsid w:val="007A0B63"/>
    <w:rsid w:val="007A1777"/>
    <w:rsid w:val="007A2B8E"/>
    <w:rsid w:val="007A30BC"/>
    <w:rsid w:val="007A3424"/>
    <w:rsid w:val="007A50AD"/>
    <w:rsid w:val="007B00A1"/>
    <w:rsid w:val="007B2A6A"/>
    <w:rsid w:val="007B3254"/>
    <w:rsid w:val="007B3E38"/>
    <w:rsid w:val="007B414B"/>
    <w:rsid w:val="007B4B52"/>
    <w:rsid w:val="007B4BF1"/>
    <w:rsid w:val="007B6E8E"/>
    <w:rsid w:val="007B7B26"/>
    <w:rsid w:val="007C0D8F"/>
    <w:rsid w:val="007C22B3"/>
    <w:rsid w:val="007C2A4C"/>
    <w:rsid w:val="007C3453"/>
    <w:rsid w:val="007C346B"/>
    <w:rsid w:val="007C4659"/>
    <w:rsid w:val="007C7813"/>
    <w:rsid w:val="007D04F3"/>
    <w:rsid w:val="007D1D56"/>
    <w:rsid w:val="007D3145"/>
    <w:rsid w:val="007D3E08"/>
    <w:rsid w:val="007D3E34"/>
    <w:rsid w:val="007D43E5"/>
    <w:rsid w:val="007D4A76"/>
    <w:rsid w:val="007D538D"/>
    <w:rsid w:val="007D60D9"/>
    <w:rsid w:val="007D6C1A"/>
    <w:rsid w:val="007E4129"/>
    <w:rsid w:val="007E4D96"/>
    <w:rsid w:val="007E5F28"/>
    <w:rsid w:val="007F083E"/>
    <w:rsid w:val="007F0D34"/>
    <w:rsid w:val="007F2547"/>
    <w:rsid w:val="007F4D9A"/>
    <w:rsid w:val="007F531D"/>
    <w:rsid w:val="007F7149"/>
    <w:rsid w:val="007F7A42"/>
    <w:rsid w:val="008010F0"/>
    <w:rsid w:val="008029FF"/>
    <w:rsid w:val="00802B6F"/>
    <w:rsid w:val="00803B0A"/>
    <w:rsid w:val="00804135"/>
    <w:rsid w:val="00804597"/>
    <w:rsid w:val="00804CD0"/>
    <w:rsid w:val="008057AE"/>
    <w:rsid w:val="00805FA4"/>
    <w:rsid w:val="0080651C"/>
    <w:rsid w:val="00806A56"/>
    <w:rsid w:val="00806E9C"/>
    <w:rsid w:val="008071A6"/>
    <w:rsid w:val="00807E7D"/>
    <w:rsid w:val="00812CE5"/>
    <w:rsid w:val="00812ECA"/>
    <w:rsid w:val="0081344C"/>
    <w:rsid w:val="00813B29"/>
    <w:rsid w:val="00814F25"/>
    <w:rsid w:val="0082036B"/>
    <w:rsid w:val="008204ED"/>
    <w:rsid w:val="00821A5E"/>
    <w:rsid w:val="00821CFA"/>
    <w:rsid w:val="008236D3"/>
    <w:rsid w:val="00826A00"/>
    <w:rsid w:val="008271B8"/>
    <w:rsid w:val="008271C7"/>
    <w:rsid w:val="00827425"/>
    <w:rsid w:val="008305E0"/>
    <w:rsid w:val="00830D21"/>
    <w:rsid w:val="00830F3C"/>
    <w:rsid w:val="0083253A"/>
    <w:rsid w:val="00832C91"/>
    <w:rsid w:val="0083357A"/>
    <w:rsid w:val="0083666D"/>
    <w:rsid w:val="00840947"/>
    <w:rsid w:val="00841C5B"/>
    <w:rsid w:val="00842807"/>
    <w:rsid w:val="00842AEA"/>
    <w:rsid w:val="00844F77"/>
    <w:rsid w:val="0084737F"/>
    <w:rsid w:val="00852FF6"/>
    <w:rsid w:val="008534BB"/>
    <w:rsid w:val="00854E6F"/>
    <w:rsid w:val="00855554"/>
    <w:rsid w:val="0086031A"/>
    <w:rsid w:val="008604C9"/>
    <w:rsid w:val="00860EE5"/>
    <w:rsid w:val="00861C32"/>
    <w:rsid w:val="00862398"/>
    <w:rsid w:val="008624D4"/>
    <w:rsid w:val="00863AF0"/>
    <w:rsid w:val="008640B8"/>
    <w:rsid w:val="0087056C"/>
    <w:rsid w:val="00871B41"/>
    <w:rsid w:val="00873395"/>
    <w:rsid w:val="00873D36"/>
    <w:rsid w:val="00874B03"/>
    <w:rsid w:val="008751FE"/>
    <w:rsid w:val="00875232"/>
    <w:rsid w:val="00875497"/>
    <w:rsid w:val="00875880"/>
    <w:rsid w:val="0088013C"/>
    <w:rsid w:val="008818EB"/>
    <w:rsid w:val="00882AA7"/>
    <w:rsid w:val="00884FE9"/>
    <w:rsid w:val="008859EB"/>
    <w:rsid w:val="00885C1D"/>
    <w:rsid w:val="00886A1E"/>
    <w:rsid w:val="008903EB"/>
    <w:rsid w:val="00890637"/>
    <w:rsid w:val="00891BA6"/>
    <w:rsid w:val="00892984"/>
    <w:rsid w:val="00892B63"/>
    <w:rsid w:val="00893344"/>
    <w:rsid w:val="0089375B"/>
    <w:rsid w:val="008949CF"/>
    <w:rsid w:val="0089601C"/>
    <w:rsid w:val="008966AB"/>
    <w:rsid w:val="00896BDA"/>
    <w:rsid w:val="008A0319"/>
    <w:rsid w:val="008A0433"/>
    <w:rsid w:val="008A13B0"/>
    <w:rsid w:val="008A2716"/>
    <w:rsid w:val="008A2C1D"/>
    <w:rsid w:val="008A3BBC"/>
    <w:rsid w:val="008A3E82"/>
    <w:rsid w:val="008A52B3"/>
    <w:rsid w:val="008A54BB"/>
    <w:rsid w:val="008A6C48"/>
    <w:rsid w:val="008A6CC3"/>
    <w:rsid w:val="008A7ABB"/>
    <w:rsid w:val="008A7D6E"/>
    <w:rsid w:val="008A7E10"/>
    <w:rsid w:val="008A7E2E"/>
    <w:rsid w:val="008B445A"/>
    <w:rsid w:val="008B5222"/>
    <w:rsid w:val="008B6388"/>
    <w:rsid w:val="008B752A"/>
    <w:rsid w:val="008C199E"/>
    <w:rsid w:val="008C3A96"/>
    <w:rsid w:val="008C3E21"/>
    <w:rsid w:val="008C5742"/>
    <w:rsid w:val="008C6EA4"/>
    <w:rsid w:val="008D24E5"/>
    <w:rsid w:val="008D2655"/>
    <w:rsid w:val="008D5416"/>
    <w:rsid w:val="008D555C"/>
    <w:rsid w:val="008D680D"/>
    <w:rsid w:val="008D712A"/>
    <w:rsid w:val="008E0761"/>
    <w:rsid w:val="008E0B7F"/>
    <w:rsid w:val="008E1CDD"/>
    <w:rsid w:val="008E20F3"/>
    <w:rsid w:val="008E49AC"/>
    <w:rsid w:val="008E5F2C"/>
    <w:rsid w:val="008F0063"/>
    <w:rsid w:val="008F201E"/>
    <w:rsid w:val="008F36BE"/>
    <w:rsid w:val="008F4478"/>
    <w:rsid w:val="008F7221"/>
    <w:rsid w:val="00901382"/>
    <w:rsid w:val="00903B3C"/>
    <w:rsid w:val="00903BB0"/>
    <w:rsid w:val="009058DE"/>
    <w:rsid w:val="00905B20"/>
    <w:rsid w:val="0091062F"/>
    <w:rsid w:val="00912301"/>
    <w:rsid w:val="00914493"/>
    <w:rsid w:val="00916642"/>
    <w:rsid w:val="009167DC"/>
    <w:rsid w:val="0091692F"/>
    <w:rsid w:val="0091735F"/>
    <w:rsid w:val="009201C2"/>
    <w:rsid w:val="00920821"/>
    <w:rsid w:val="00924C16"/>
    <w:rsid w:val="00925090"/>
    <w:rsid w:val="009252BE"/>
    <w:rsid w:val="009267BE"/>
    <w:rsid w:val="009272C6"/>
    <w:rsid w:val="00927B46"/>
    <w:rsid w:val="00927D11"/>
    <w:rsid w:val="00927DA8"/>
    <w:rsid w:val="00930012"/>
    <w:rsid w:val="009301EA"/>
    <w:rsid w:val="00930CAE"/>
    <w:rsid w:val="00931117"/>
    <w:rsid w:val="00932EE4"/>
    <w:rsid w:val="009355CF"/>
    <w:rsid w:val="00935AC8"/>
    <w:rsid w:val="00935F22"/>
    <w:rsid w:val="0093642A"/>
    <w:rsid w:val="00936D06"/>
    <w:rsid w:val="00937944"/>
    <w:rsid w:val="00941943"/>
    <w:rsid w:val="0094196E"/>
    <w:rsid w:val="009423BA"/>
    <w:rsid w:val="009466F3"/>
    <w:rsid w:val="00946A33"/>
    <w:rsid w:val="00946C38"/>
    <w:rsid w:val="00946F41"/>
    <w:rsid w:val="00946FD3"/>
    <w:rsid w:val="00947275"/>
    <w:rsid w:val="0094768C"/>
    <w:rsid w:val="009500B4"/>
    <w:rsid w:val="0095019B"/>
    <w:rsid w:val="009501F5"/>
    <w:rsid w:val="0095037D"/>
    <w:rsid w:val="00950A11"/>
    <w:rsid w:val="00953C03"/>
    <w:rsid w:val="00956F1C"/>
    <w:rsid w:val="00957E5E"/>
    <w:rsid w:val="009611DE"/>
    <w:rsid w:val="00963D44"/>
    <w:rsid w:val="009644A1"/>
    <w:rsid w:val="00964842"/>
    <w:rsid w:val="009649C5"/>
    <w:rsid w:val="0096656F"/>
    <w:rsid w:val="00966D32"/>
    <w:rsid w:val="00966F29"/>
    <w:rsid w:val="00967BF8"/>
    <w:rsid w:val="00973444"/>
    <w:rsid w:val="00973E26"/>
    <w:rsid w:val="009744FD"/>
    <w:rsid w:val="00974F48"/>
    <w:rsid w:val="00975790"/>
    <w:rsid w:val="00976617"/>
    <w:rsid w:val="0098088A"/>
    <w:rsid w:val="00981FD0"/>
    <w:rsid w:val="00984400"/>
    <w:rsid w:val="00984C42"/>
    <w:rsid w:val="00985730"/>
    <w:rsid w:val="00985742"/>
    <w:rsid w:val="00987900"/>
    <w:rsid w:val="00987C24"/>
    <w:rsid w:val="009909AF"/>
    <w:rsid w:val="00990A98"/>
    <w:rsid w:val="00995DFB"/>
    <w:rsid w:val="009A1312"/>
    <w:rsid w:val="009A1AF3"/>
    <w:rsid w:val="009A2889"/>
    <w:rsid w:val="009A3F4A"/>
    <w:rsid w:val="009A55FF"/>
    <w:rsid w:val="009A790C"/>
    <w:rsid w:val="009B1A6D"/>
    <w:rsid w:val="009B492A"/>
    <w:rsid w:val="009B49B4"/>
    <w:rsid w:val="009B59AC"/>
    <w:rsid w:val="009B6136"/>
    <w:rsid w:val="009B6A48"/>
    <w:rsid w:val="009B709F"/>
    <w:rsid w:val="009C1F85"/>
    <w:rsid w:val="009C32C0"/>
    <w:rsid w:val="009C4ACC"/>
    <w:rsid w:val="009C5408"/>
    <w:rsid w:val="009C5D7B"/>
    <w:rsid w:val="009C660D"/>
    <w:rsid w:val="009D06BA"/>
    <w:rsid w:val="009D0EF9"/>
    <w:rsid w:val="009D237B"/>
    <w:rsid w:val="009D41ED"/>
    <w:rsid w:val="009D4A50"/>
    <w:rsid w:val="009D6949"/>
    <w:rsid w:val="009D6C60"/>
    <w:rsid w:val="009D6E39"/>
    <w:rsid w:val="009E2098"/>
    <w:rsid w:val="009E249C"/>
    <w:rsid w:val="009E2B15"/>
    <w:rsid w:val="009E31B7"/>
    <w:rsid w:val="009E38CE"/>
    <w:rsid w:val="009E39B2"/>
    <w:rsid w:val="009E46C9"/>
    <w:rsid w:val="009E5972"/>
    <w:rsid w:val="009E74F9"/>
    <w:rsid w:val="009E7833"/>
    <w:rsid w:val="009E7AF9"/>
    <w:rsid w:val="009E7F7B"/>
    <w:rsid w:val="009F1870"/>
    <w:rsid w:val="009F1FB7"/>
    <w:rsid w:val="009F3967"/>
    <w:rsid w:val="009F4292"/>
    <w:rsid w:val="009F4A5E"/>
    <w:rsid w:val="009F50A6"/>
    <w:rsid w:val="009F799C"/>
    <w:rsid w:val="009F79CE"/>
    <w:rsid w:val="009F7FE9"/>
    <w:rsid w:val="00A006AA"/>
    <w:rsid w:val="00A009AE"/>
    <w:rsid w:val="00A00E19"/>
    <w:rsid w:val="00A0140D"/>
    <w:rsid w:val="00A01879"/>
    <w:rsid w:val="00A02AF7"/>
    <w:rsid w:val="00A02B79"/>
    <w:rsid w:val="00A03C2C"/>
    <w:rsid w:val="00A04CE3"/>
    <w:rsid w:val="00A05440"/>
    <w:rsid w:val="00A05657"/>
    <w:rsid w:val="00A056C6"/>
    <w:rsid w:val="00A07AC1"/>
    <w:rsid w:val="00A11221"/>
    <w:rsid w:val="00A123F0"/>
    <w:rsid w:val="00A126F6"/>
    <w:rsid w:val="00A134F6"/>
    <w:rsid w:val="00A13872"/>
    <w:rsid w:val="00A1405B"/>
    <w:rsid w:val="00A1458A"/>
    <w:rsid w:val="00A156E7"/>
    <w:rsid w:val="00A21CB2"/>
    <w:rsid w:val="00A21F8A"/>
    <w:rsid w:val="00A237D4"/>
    <w:rsid w:val="00A23833"/>
    <w:rsid w:val="00A23CEF"/>
    <w:rsid w:val="00A23F4E"/>
    <w:rsid w:val="00A2472B"/>
    <w:rsid w:val="00A25A28"/>
    <w:rsid w:val="00A25C75"/>
    <w:rsid w:val="00A2737F"/>
    <w:rsid w:val="00A322DA"/>
    <w:rsid w:val="00A34570"/>
    <w:rsid w:val="00A34774"/>
    <w:rsid w:val="00A3528F"/>
    <w:rsid w:val="00A3582B"/>
    <w:rsid w:val="00A408AC"/>
    <w:rsid w:val="00A40D77"/>
    <w:rsid w:val="00A40DDC"/>
    <w:rsid w:val="00A456E8"/>
    <w:rsid w:val="00A4626A"/>
    <w:rsid w:val="00A46692"/>
    <w:rsid w:val="00A471F8"/>
    <w:rsid w:val="00A4756C"/>
    <w:rsid w:val="00A501D5"/>
    <w:rsid w:val="00A513AF"/>
    <w:rsid w:val="00A52651"/>
    <w:rsid w:val="00A52AD5"/>
    <w:rsid w:val="00A52BA3"/>
    <w:rsid w:val="00A55A17"/>
    <w:rsid w:val="00A56485"/>
    <w:rsid w:val="00A56F74"/>
    <w:rsid w:val="00A6080B"/>
    <w:rsid w:val="00A6386B"/>
    <w:rsid w:val="00A64816"/>
    <w:rsid w:val="00A65245"/>
    <w:rsid w:val="00A65965"/>
    <w:rsid w:val="00A66762"/>
    <w:rsid w:val="00A70994"/>
    <w:rsid w:val="00A710C0"/>
    <w:rsid w:val="00A71712"/>
    <w:rsid w:val="00A71CB7"/>
    <w:rsid w:val="00A7201F"/>
    <w:rsid w:val="00A723CA"/>
    <w:rsid w:val="00A7428B"/>
    <w:rsid w:val="00A748D6"/>
    <w:rsid w:val="00A76031"/>
    <w:rsid w:val="00A76E8F"/>
    <w:rsid w:val="00A81783"/>
    <w:rsid w:val="00A81979"/>
    <w:rsid w:val="00A85AF8"/>
    <w:rsid w:val="00A85E5D"/>
    <w:rsid w:val="00A85F9C"/>
    <w:rsid w:val="00A86AED"/>
    <w:rsid w:val="00A87C1D"/>
    <w:rsid w:val="00A919F2"/>
    <w:rsid w:val="00A9389C"/>
    <w:rsid w:val="00A948DB"/>
    <w:rsid w:val="00A965B9"/>
    <w:rsid w:val="00A976A7"/>
    <w:rsid w:val="00A97BD2"/>
    <w:rsid w:val="00AA1344"/>
    <w:rsid w:val="00AA18DB"/>
    <w:rsid w:val="00AA31E0"/>
    <w:rsid w:val="00AA41C8"/>
    <w:rsid w:val="00AA4CBE"/>
    <w:rsid w:val="00AA533F"/>
    <w:rsid w:val="00AA5ADF"/>
    <w:rsid w:val="00AA63B5"/>
    <w:rsid w:val="00AB053C"/>
    <w:rsid w:val="00AB11B1"/>
    <w:rsid w:val="00AB3DD1"/>
    <w:rsid w:val="00AB40A6"/>
    <w:rsid w:val="00AB4FD3"/>
    <w:rsid w:val="00AB5D6C"/>
    <w:rsid w:val="00AB5F7B"/>
    <w:rsid w:val="00AB695C"/>
    <w:rsid w:val="00AB6C68"/>
    <w:rsid w:val="00AC1CE2"/>
    <w:rsid w:val="00AC2BD2"/>
    <w:rsid w:val="00AC3E47"/>
    <w:rsid w:val="00AC592C"/>
    <w:rsid w:val="00AC64D8"/>
    <w:rsid w:val="00AC6FF1"/>
    <w:rsid w:val="00AC78CB"/>
    <w:rsid w:val="00AC7C72"/>
    <w:rsid w:val="00AD0120"/>
    <w:rsid w:val="00AD32F3"/>
    <w:rsid w:val="00AD39C3"/>
    <w:rsid w:val="00AD3DC7"/>
    <w:rsid w:val="00AD3E95"/>
    <w:rsid w:val="00AD3F6C"/>
    <w:rsid w:val="00AD4C56"/>
    <w:rsid w:val="00AD76F1"/>
    <w:rsid w:val="00AD7CC3"/>
    <w:rsid w:val="00AE1C87"/>
    <w:rsid w:val="00AE5CB4"/>
    <w:rsid w:val="00AE5EB6"/>
    <w:rsid w:val="00AE67B7"/>
    <w:rsid w:val="00AF4C41"/>
    <w:rsid w:val="00AF5B7E"/>
    <w:rsid w:val="00AF6159"/>
    <w:rsid w:val="00B0073B"/>
    <w:rsid w:val="00B00FFF"/>
    <w:rsid w:val="00B02402"/>
    <w:rsid w:val="00B02CB6"/>
    <w:rsid w:val="00B041D7"/>
    <w:rsid w:val="00B0427D"/>
    <w:rsid w:val="00B050CF"/>
    <w:rsid w:val="00B0752C"/>
    <w:rsid w:val="00B101D8"/>
    <w:rsid w:val="00B11EBC"/>
    <w:rsid w:val="00B1220F"/>
    <w:rsid w:val="00B133FD"/>
    <w:rsid w:val="00B13C61"/>
    <w:rsid w:val="00B140BC"/>
    <w:rsid w:val="00B142D7"/>
    <w:rsid w:val="00B14413"/>
    <w:rsid w:val="00B16E11"/>
    <w:rsid w:val="00B22618"/>
    <w:rsid w:val="00B23724"/>
    <w:rsid w:val="00B31DBD"/>
    <w:rsid w:val="00B33154"/>
    <w:rsid w:val="00B3528D"/>
    <w:rsid w:val="00B361F6"/>
    <w:rsid w:val="00B36857"/>
    <w:rsid w:val="00B36B08"/>
    <w:rsid w:val="00B36D25"/>
    <w:rsid w:val="00B36F22"/>
    <w:rsid w:val="00B3751E"/>
    <w:rsid w:val="00B404A4"/>
    <w:rsid w:val="00B40C36"/>
    <w:rsid w:val="00B41ABB"/>
    <w:rsid w:val="00B43435"/>
    <w:rsid w:val="00B476C3"/>
    <w:rsid w:val="00B5063D"/>
    <w:rsid w:val="00B51961"/>
    <w:rsid w:val="00B53290"/>
    <w:rsid w:val="00B53775"/>
    <w:rsid w:val="00B53C47"/>
    <w:rsid w:val="00B54DA3"/>
    <w:rsid w:val="00B55305"/>
    <w:rsid w:val="00B60759"/>
    <w:rsid w:val="00B61A89"/>
    <w:rsid w:val="00B62310"/>
    <w:rsid w:val="00B62313"/>
    <w:rsid w:val="00B64221"/>
    <w:rsid w:val="00B64C48"/>
    <w:rsid w:val="00B65607"/>
    <w:rsid w:val="00B663FC"/>
    <w:rsid w:val="00B66D1F"/>
    <w:rsid w:val="00B67717"/>
    <w:rsid w:val="00B70583"/>
    <w:rsid w:val="00B73208"/>
    <w:rsid w:val="00B734B4"/>
    <w:rsid w:val="00B75991"/>
    <w:rsid w:val="00B7778D"/>
    <w:rsid w:val="00B77C48"/>
    <w:rsid w:val="00B80692"/>
    <w:rsid w:val="00B808F5"/>
    <w:rsid w:val="00B8192D"/>
    <w:rsid w:val="00B82AA9"/>
    <w:rsid w:val="00B83952"/>
    <w:rsid w:val="00B85141"/>
    <w:rsid w:val="00B85AB0"/>
    <w:rsid w:val="00B86528"/>
    <w:rsid w:val="00B8668A"/>
    <w:rsid w:val="00B92787"/>
    <w:rsid w:val="00B933B6"/>
    <w:rsid w:val="00B94123"/>
    <w:rsid w:val="00B943B0"/>
    <w:rsid w:val="00B95589"/>
    <w:rsid w:val="00B955A7"/>
    <w:rsid w:val="00B971FB"/>
    <w:rsid w:val="00BA191D"/>
    <w:rsid w:val="00BA1B41"/>
    <w:rsid w:val="00BA317C"/>
    <w:rsid w:val="00BA386D"/>
    <w:rsid w:val="00BA411B"/>
    <w:rsid w:val="00BA4C3C"/>
    <w:rsid w:val="00BA4DD3"/>
    <w:rsid w:val="00BA550B"/>
    <w:rsid w:val="00BA76B3"/>
    <w:rsid w:val="00BB067D"/>
    <w:rsid w:val="00BB0FA6"/>
    <w:rsid w:val="00BB112C"/>
    <w:rsid w:val="00BB1B93"/>
    <w:rsid w:val="00BB6D73"/>
    <w:rsid w:val="00BB6D99"/>
    <w:rsid w:val="00BB7091"/>
    <w:rsid w:val="00BB7B0C"/>
    <w:rsid w:val="00BC00DF"/>
    <w:rsid w:val="00BC0E4A"/>
    <w:rsid w:val="00BC0EC3"/>
    <w:rsid w:val="00BC2EFE"/>
    <w:rsid w:val="00BC45B4"/>
    <w:rsid w:val="00BC4C64"/>
    <w:rsid w:val="00BC70A5"/>
    <w:rsid w:val="00BC7C7E"/>
    <w:rsid w:val="00BD0694"/>
    <w:rsid w:val="00BD15FD"/>
    <w:rsid w:val="00BD1728"/>
    <w:rsid w:val="00BD3B7F"/>
    <w:rsid w:val="00BD563D"/>
    <w:rsid w:val="00BD6D3C"/>
    <w:rsid w:val="00BD6DDD"/>
    <w:rsid w:val="00BE21F5"/>
    <w:rsid w:val="00BE35CA"/>
    <w:rsid w:val="00BE4252"/>
    <w:rsid w:val="00BE44F7"/>
    <w:rsid w:val="00BE487B"/>
    <w:rsid w:val="00BE4CD5"/>
    <w:rsid w:val="00BE5176"/>
    <w:rsid w:val="00BE575F"/>
    <w:rsid w:val="00BE584F"/>
    <w:rsid w:val="00BE6FA0"/>
    <w:rsid w:val="00BE7B13"/>
    <w:rsid w:val="00BF058B"/>
    <w:rsid w:val="00BF403C"/>
    <w:rsid w:val="00BF47A8"/>
    <w:rsid w:val="00BF55CA"/>
    <w:rsid w:val="00BF572E"/>
    <w:rsid w:val="00BF5D04"/>
    <w:rsid w:val="00C0049D"/>
    <w:rsid w:val="00C00AB4"/>
    <w:rsid w:val="00C02A76"/>
    <w:rsid w:val="00C03D99"/>
    <w:rsid w:val="00C06DC6"/>
    <w:rsid w:val="00C06F2D"/>
    <w:rsid w:val="00C06FBF"/>
    <w:rsid w:val="00C11158"/>
    <w:rsid w:val="00C14819"/>
    <w:rsid w:val="00C160DA"/>
    <w:rsid w:val="00C16B90"/>
    <w:rsid w:val="00C17245"/>
    <w:rsid w:val="00C224FB"/>
    <w:rsid w:val="00C23DFC"/>
    <w:rsid w:val="00C254C9"/>
    <w:rsid w:val="00C26568"/>
    <w:rsid w:val="00C27E07"/>
    <w:rsid w:val="00C30725"/>
    <w:rsid w:val="00C30A5D"/>
    <w:rsid w:val="00C33807"/>
    <w:rsid w:val="00C35EF2"/>
    <w:rsid w:val="00C371BB"/>
    <w:rsid w:val="00C378A8"/>
    <w:rsid w:val="00C407D0"/>
    <w:rsid w:val="00C40F3B"/>
    <w:rsid w:val="00C41617"/>
    <w:rsid w:val="00C41628"/>
    <w:rsid w:val="00C42442"/>
    <w:rsid w:val="00C44308"/>
    <w:rsid w:val="00C458B7"/>
    <w:rsid w:val="00C45AFA"/>
    <w:rsid w:val="00C46C77"/>
    <w:rsid w:val="00C46D2C"/>
    <w:rsid w:val="00C50149"/>
    <w:rsid w:val="00C50D74"/>
    <w:rsid w:val="00C50DF9"/>
    <w:rsid w:val="00C51F30"/>
    <w:rsid w:val="00C52E6A"/>
    <w:rsid w:val="00C53168"/>
    <w:rsid w:val="00C55653"/>
    <w:rsid w:val="00C564ED"/>
    <w:rsid w:val="00C56505"/>
    <w:rsid w:val="00C56E9C"/>
    <w:rsid w:val="00C57875"/>
    <w:rsid w:val="00C6247C"/>
    <w:rsid w:val="00C62950"/>
    <w:rsid w:val="00C62FED"/>
    <w:rsid w:val="00C64225"/>
    <w:rsid w:val="00C642DD"/>
    <w:rsid w:val="00C648E6"/>
    <w:rsid w:val="00C70317"/>
    <w:rsid w:val="00C71A1B"/>
    <w:rsid w:val="00C71F60"/>
    <w:rsid w:val="00C7207B"/>
    <w:rsid w:val="00C7624C"/>
    <w:rsid w:val="00C775CF"/>
    <w:rsid w:val="00C80304"/>
    <w:rsid w:val="00C80438"/>
    <w:rsid w:val="00C81069"/>
    <w:rsid w:val="00C82AED"/>
    <w:rsid w:val="00C82B2A"/>
    <w:rsid w:val="00C840E6"/>
    <w:rsid w:val="00C85237"/>
    <w:rsid w:val="00C87015"/>
    <w:rsid w:val="00C8742A"/>
    <w:rsid w:val="00C91C43"/>
    <w:rsid w:val="00C92A36"/>
    <w:rsid w:val="00C93605"/>
    <w:rsid w:val="00C9452E"/>
    <w:rsid w:val="00C978A4"/>
    <w:rsid w:val="00CA0471"/>
    <w:rsid w:val="00CA0A0F"/>
    <w:rsid w:val="00CA11E3"/>
    <w:rsid w:val="00CB0274"/>
    <w:rsid w:val="00CB3824"/>
    <w:rsid w:val="00CB3FE1"/>
    <w:rsid w:val="00CB43D5"/>
    <w:rsid w:val="00CB62AC"/>
    <w:rsid w:val="00CB65CC"/>
    <w:rsid w:val="00CB6B93"/>
    <w:rsid w:val="00CB7056"/>
    <w:rsid w:val="00CC078A"/>
    <w:rsid w:val="00CC1908"/>
    <w:rsid w:val="00CC2612"/>
    <w:rsid w:val="00CC3A1C"/>
    <w:rsid w:val="00CC3A98"/>
    <w:rsid w:val="00CC5EB3"/>
    <w:rsid w:val="00CC742D"/>
    <w:rsid w:val="00CD0321"/>
    <w:rsid w:val="00CD4DB8"/>
    <w:rsid w:val="00CD4F1D"/>
    <w:rsid w:val="00CD50CA"/>
    <w:rsid w:val="00CD5A2E"/>
    <w:rsid w:val="00CD6DFE"/>
    <w:rsid w:val="00CD6F09"/>
    <w:rsid w:val="00CE2CDB"/>
    <w:rsid w:val="00CE37F8"/>
    <w:rsid w:val="00CE384E"/>
    <w:rsid w:val="00CE42D2"/>
    <w:rsid w:val="00CE4FC6"/>
    <w:rsid w:val="00CE51E2"/>
    <w:rsid w:val="00CE55E1"/>
    <w:rsid w:val="00CE59D2"/>
    <w:rsid w:val="00CE5EB0"/>
    <w:rsid w:val="00CE6E18"/>
    <w:rsid w:val="00CE7498"/>
    <w:rsid w:val="00CF1C14"/>
    <w:rsid w:val="00CF686B"/>
    <w:rsid w:val="00CF6F2D"/>
    <w:rsid w:val="00CF713A"/>
    <w:rsid w:val="00CF7F86"/>
    <w:rsid w:val="00D00159"/>
    <w:rsid w:val="00D0228D"/>
    <w:rsid w:val="00D03E36"/>
    <w:rsid w:val="00D07188"/>
    <w:rsid w:val="00D10A7D"/>
    <w:rsid w:val="00D11070"/>
    <w:rsid w:val="00D12CA8"/>
    <w:rsid w:val="00D12CD2"/>
    <w:rsid w:val="00D13BDF"/>
    <w:rsid w:val="00D14BDA"/>
    <w:rsid w:val="00D163F7"/>
    <w:rsid w:val="00D17048"/>
    <w:rsid w:val="00D1709A"/>
    <w:rsid w:val="00D177F7"/>
    <w:rsid w:val="00D208AB"/>
    <w:rsid w:val="00D22D6E"/>
    <w:rsid w:val="00D22E10"/>
    <w:rsid w:val="00D2317B"/>
    <w:rsid w:val="00D23CE9"/>
    <w:rsid w:val="00D25A0B"/>
    <w:rsid w:val="00D27BF4"/>
    <w:rsid w:val="00D27D62"/>
    <w:rsid w:val="00D34EF2"/>
    <w:rsid w:val="00D3505A"/>
    <w:rsid w:val="00D3510F"/>
    <w:rsid w:val="00D36A89"/>
    <w:rsid w:val="00D42D7C"/>
    <w:rsid w:val="00D44B0B"/>
    <w:rsid w:val="00D46F4D"/>
    <w:rsid w:val="00D4757E"/>
    <w:rsid w:val="00D50DEA"/>
    <w:rsid w:val="00D51755"/>
    <w:rsid w:val="00D51F2B"/>
    <w:rsid w:val="00D52387"/>
    <w:rsid w:val="00D523EE"/>
    <w:rsid w:val="00D56484"/>
    <w:rsid w:val="00D56B11"/>
    <w:rsid w:val="00D601D5"/>
    <w:rsid w:val="00D603BF"/>
    <w:rsid w:val="00D6138C"/>
    <w:rsid w:val="00D6241C"/>
    <w:rsid w:val="00D62794"/>
    <w:rsid w:val="00D64042"/>
    <w:rsid w:val="00D66393"/>
    <w:rsid w:val="00D66E88"/>
    <w:rsid w:val="00D713E0"/>
    <w:rsid w:val="00D71B14"/>
    <w:rsid w:val="00D72A2D"/>
    <w:rsid w:val="00D73364"/>
    <w:rsid w:val="00D73DD6"/>
    <w:rsid w:val="00D76A29"/>
    <w:rsid w:val="00D7720B"/>
    <w:rsid w:val="00D77CB4"/>
    <w:rsid w:val="00D80F7D"/>
    <w:rsid w:val="00D82476"/>
    <w:rsid w:val="00D830CC"/>
    <w:rsid w:val="00D83617"/>
    <w:rsid w:val="00D85A03"/>
    <w:rsid w:val="00D91834"/>
    <w:rsid w:val="00D92C76"/>
    <w:rsid w:val="00D93A0F"/>
    <w:rsid w:val="00D93AAD"/>
    <w:rsid w:val="00D93E3C"/>
    <w:rsid w:val="00D95C01"/>
    <w:rsid w:val="00D973FE"/>
    <w:rsid w:val="00D974BE"/>
    <w:rsid w:val="00DA0A8A"/>
    <w:rsid w:val="00DA12EA"/>
    <w:rsid w:val="00DA4051"/>
    <w:rsid w:val="00DA41B4"/>
    <w:rsid w:val="00DB00B1"/>
    <w:rsid w:val="00DB07BB"/>
    <w:rsid w:val="00DB1609"/>
    <w:rsid w:val="00DB165B"/>
    <w:rsid w:val="00DB1B13"/>
    <w:rsid w:val="00DB26AB"/>
    <w:rsid w:val="00DB54D0"/>
    <w:rsid w:val="00DB5DB6"/>
    <w:rsid w:val="00DB6D2D"/>
    <w:rsid w:val="00DB7BF0"/>
    <w:rsid w:val="00DC0DD8"/>
    <w:rsid w:val="00DC1DFC"/>
    <w:rsid w:val="00DC21DF"/>
    <w:rsid w:val="00DC36AC"/>
    <w:rsid w:val="00DC4CA9"/>
    <w:rsid w:val="00DC50CF"/>
    <w:rsid w:val="00DC5429"/>
    <w:rsid w:val="00DC5F30"/>
    <w:rsid w:val="00DC66E8"/>
    <w:rsid w:val="00DC6DD5"/>
    <w:rsid w:val="00DC7605"/>
    <w:rsid w:val="00DD3C49"/>
    <w:rsid w:val="00DD5514"/>
    <w:rsid w:val="00DD5E17"/>
    <w:rsid w:val="00DD7A09"/>
    <w:rsid w:val="00DE0135"/>
    <w:rsid w:val="00DE116D"/>
    <w:rsid w:val="00DE1714"/>
    <w:rsid w:val="00DE2419"/>
    <w:rsid w:val="00DE29D0"/>
    <w:rsid w:val="00DE2D8F"/>
    <w:rsid w:val="00DE2DD9"/>
    <w:rsid w:val="00DE4FEC"/>
    <w:rsid w:val="00DE7484"/>
    <w:rsid w:val="00DE768D"/>
    <w:rsid w:val="00DF3B01"/>
    <w:rsid w:val="00DF6190"/>
    <w:rsid w:val="00DF6961"/>
    <w:rsid w:val="00E0039C"/>
    <w:rsid w:val="00E012B3"/>
    <w:rsid w:val="00E01396"/>
    <w:rsid w:val="00E0150C"/>
    <w:rsid w:val="00E022F5"/>
    <w:rsid w:val="00E02935"/>
    <w:rsid w:val="00E02A6C"/>
    <w:rsid w:val="00E05CA7"/>
    <w:rsid w:val="00E1103B"/>
    <w:rsid w:val="00E119D5"/>
    <w:rsid w:val="00E11C89"/>
    <w:rsid w:val="00E12764"/>
    <w:rsid w:val="00E12978"/>
    <w:rsid w:val="00E12DF0"/>
    <w:rsid w:val="00E130C3"/>
    <w:rsid w:val="00E135D4"/>
    <w:rsid w:val="00E139E3"/>
    <w:rsid w:val="00E14C8F"/>
    <w:rsid w:val="00E1644A"/>
    <w:rsid w:val="00E16818"/>
    <w:rsid w:val="00E20184"/>
    <w:rsid w:val="00E2183B"/>
    <w:rsid w:val="00E23BD6"/>
    <w:rsid w:val="00E23D67"/>
    <w:rsid w:val="00E2495A"/>
    <w:rsid w:val="00E2670B"/>
    <w:rsid w:val="00E27470"/>
    <w:rsid w:val="00E27C9F"/>
    <w:rsid w:val="00E31382"/>
    <w:rsid w:val="00E32DAD"/>
    <w:rsid w:val="00E33020"/>
    <w:rsid w:val="00E332B8"/>
    <w:rsid w:val="00E40CCB"/>
    <w:rsid w:val="00E410C4"/>
    <w:rsid w:val="00E41133"/>
    <w:rsid w:val="00E43787"/>
    <w:rsid w:val="00E43B75"/>
    <w:rsid w:val="00E43F7D"/>
    <w:rsid w:val="00E444C4"/>
    <w:rsid w:val="00E45399"/>
    <w:rsid w:val="00E45845"/>
    <w:rsid w:val="00E461B9"/>
    <w:rsid w:val="00E466AF"/>
    <w:rsid w:val="00E47C0A"/>
    <w:rsid w:val="00E50212"/>
    <w:rsid w:val="00E50A4A"/>
    <w:rsid w:val="00E52F45"/>
    <w:rsid w:val="00E54694"/>
    <w:rsid w:val="00E54839"/>
    <w:rsid w:val="00E56DB3"/>
    <w:rsid w:val="00E57CD3"/>
    <w:rsid w:val="00E57E09"/>
    <w:rsid w:val="00E60F28"/>
    <w:rsid w:val="00E653CE"/>
    <w:rsid w:val="00E656C8"/>
    <w:rsid w:val="00E66959"/>
    <w:rsid w:val="00E70AA8"/>
    <w:rsid w:val="00E717EA"/>
    <w:rsid w:val="00E74CB1"/>
    <w:rsid w:val="00E74EF8"/>
    <w:rsid w:val="00E757F3"/>
    <w:rsid w:val="00E80A95"/>
    <w:rsid w:val="00E830D5"/>
    <w:rsid w:val="00E8462C"/>
    <w:rsid w:val="00E849B3"/>
    <w:rsid w:val="00E84CCF"/>
    <w:rsid w:val="00E85B1A"/>
    <w:rsid w:val="00E85D32"/>
    <w:rsid w:val="00E9002D"/>
    <w:rsid w:val="00E9353A"/>
    <w:rsid w:val="00E94BD8"/>
    <w:rsid w:val="00E9583F"/>
    <w:rsid w:val="00E97ADE"/>
    <w:rsid w:val="00EA105E"/>
    <w:rsid w:val="00EA1884"/>
    <w:rsid w:val="00EA3849"/>
    <w:rsid w:val="00EA3B41"/>
    <w:rsid w:val="00EA4B01"/>
    <w:rsid w:val="00EA639D"/>
    <w:rsid w:val="00EB0174"/>
    <w:rsid w:val="00EB061C"/>
    <w:rsid w:val="00EB07B6"/>
    <w:rsid w:val="00EB24B0"/>
    <w:rsid w:val="00EB2758"/>
    <w:rsid w:val="00EB302A"/>
    <w:rsid w:val="00EB32E2"/>
    <w:rsid w:val="00EB3429"/>
    <w:rsid w:val="00EB39F6"/>
    <w:rsid w:val="00EB56A3"/>
    <w:rsid w:val="00EB7CCE"/>
    <w:rsid w:val="00EC3BC5"/>
    <w:rsid w:val="00EC4B7D"/>
    <w:rsid w:val="00EC56AB"/>
    <w:rsid w:val="00EC676A"/>
    <w:rsid w:val="00EC72CB"/>
    <w:rsid w:val="00ED1CFB"/>
    <w:rsid w:val="00ED22F7"/>
    <w:rsid w:val="00ED4892"/>
    <w:rsid w:val="00ED5D00"/>
    <w:rsid w:val="00ED5DFF"/>
    <w:rsid w:val="00ED7608"/>
    <w:rsid w:val="00EE407A"/>
    <w:rsid w:val="00EE4C2F"/>
    <w:rsid w:val="00EE4D41"/>
    <w:rsid w:val="00EE4E7D"/>
    <w:rsid w:val="00EE5417"/>
    <w:rsid w:val="00EE5FB8"/>
    <w:rsid w:val="00EE63D6"/>
    <w:rsid w:val="00EF0498"/>
    <w:rsid w:val="00EF134B"/>
    <w:rsid w:val="00EF1597"/>
    <w:rsid w:val="00EF162E"/>
    <w:rsid w:val="00EF1F1B"/>
    <w:rsid w:val="00EF2631"/>
    <w:rsid w:val="00EF31F1"/>
    <w:rsid w:val="00EF4E76"/>
    <w:rsid w:val="00EF5538"/>
    <w:rsid w:val="00EF69C7"/>
    <w:rsid w:val="00F034B8"/>
    <w:rsid w:val="00F036EF"/>
    <w:rsid w:val="00F04351"/>
    <w:rsid w:val="00F04831"/>
    <w:rsid w:val="00F05B63"/>
    <w:rsid w:val="00F12494"/>
    <w:rsid w:val="00F1445E"/>
    <w:rsid w:val="00F15690"/>
    <w:rsid w:val="00F16237"/>
    <w:rsid w:val="00F163D0"/>
    <w:rsid w:val="00F20F7B"/>
    <w:rsid w:val="00F217EE"/>
    <w:rsid w:val="00F21AF3"/>
    <w:rsid w:val="00F21CEC"/>
    <w:rsid w:val="00F2273A"/>
    <w:rsid w:val="00F22F57"/>
    <w:rsid w:val="00F23709"/>
    <w:rsid w:val="00F23E72"/>
    <w:rsid w:val="00F2512A"/>
    <w:rsid w:val="00F278A7"/>
    <w:rsid w:val="00F30A2E"/>
    <w:rsid w:val="00F31FF7"/>
    <w:rsid w:val="00F32E46"/>
    <w:rsid w:val="00F3416E"/>
    <w:rsid w:val="00F36AFD"/>
    <w:rsid w:val="00F3758E"/>
    <w:rsid w:val="00F434E5"/>
    <w:rsid w:val="00F4475D"/>
    <w:rsid w:val="00F45312"/>
    <w:rsid w:val="00F469F8"/>
    <w:rsid w:val="00F46E64"/>
    <w:rsid w:val="00F507A8"/>
    <w:rsid w:val="00F51365"/>
    <w:rsid w:val="00F53FEF"/>
    <w:rsid w:val="00F54048"/>
    <w:rsid w:val="00F560BC"/>
    <w:rsid w:val="00F56A0A"/>
    <w:rsid w:val="00F56A32"/>
    <w:rsid w:val="00F56C26"/>
    <w:rsid w:val="00F607E4"/>
    <w:rsid w:val="00F6233E"/>
    <w:rsid w:val="00F62455"/>
    <w:rsid w:val="00F625E5"/>
    <w:rsid w:val="00F6306B"/>
    <w:rsid w:val="00F63D05"/>
    <w:rsid w:val="00F6462B"/>
    <w:rsid w:val="00F6555A"/>
    <w:rsid w:val="00F66E42"/>
    <w:rsid w:val="00F66F1C"/>
    <w:rsid w:val="00F704DD"/>
    <w:rsid w:val="00F70632"/>
    <w:rsid w:val="00F70ACE"/>
    <w:rsid w:val="00F71229"/>
    <w:rsid w:val="00F71752"/>
    <w:rsid w:val="00F71E2A"/>
    <w:rsid w:val="00F7213D"/>
    <w:rsid w:val="00F72A4E"/>
    <w:rsid w:val="00F7397D"/>
    <w:rsid w:val="00F7530B"/>
    <w:rsid w:val="00F75E2E"/>
    <w:rsid w:val="00F769B6"/>
    <w:rsid w:val="00F76B96"/>
    <w:rsid w:val="00F779F7"/>
    <w:rsid w:val="00F77C0A"/>
    <w:rsid w:val="00F8044F"/>
    <w:rsid w:val="00F809DF"/>
    <w:rsid w:val="00F8219E"/>
    <w:rsid w:val="00F8222A"/>
    <w:rsid w:val="00F8225C"/>
    <w:rsid w:val="00F828D1"/>
    <w:rsid w:val="00F84A4D"/>
    <w:rsid w:val="00F86DC4"/>
    <w:rsid w:val="00F87441"/>
    <w:rsid w:val="00F90F04"/>
    <w:rsid w:val="00F96484"/>
    <w:rsid w:val="00F97E3F"/>
    <w:rsid w:val="00FA17E2"/>
    <w:rsid w:val="00FA334C"/>
    <w:rsid w:val="00FA4056"/>
    <w:rsid w:val="00FA4F5F"/>
    <w:rsid w:val="00FA51FE"/>
    <w:rsid w:val="00FA64FE"/>
    <w:rsid w:val="00FA780F"/>
    <w:rsid w:val="00FB092C"/>
    <w:rsid w:val="00FB1120"/>
    <w:rsid w:val="00FB14CA"/>
    <w:rsid w:val="00FB27D4"/>
    <w:rsid w:val="00FB4805"/>
    <w:rsid w:val="00FB56CD"/>
    <w:rsid w:val="00FB65D7"/>
    <w:rsid w:val="00FB7153"/>
    <w:rsid w:val="00FC0533"/>
    <w:rsid w:val="00FC0562"/>
    <w:rsid w:val="00FC18E8"/>
    <w:rsid w:val="00FC361F"/>
    <w:rsid w:val="00FC5A4A"/>
    <w:rsid w:val="00FC7D27"/>
    <w:rsid w:val="00FD0033"/>
    <w:rsid w:val="00FD2C53"/>
    <w:rsid w:val="00FD4DEF"/>
    <w:rsid w:val="00FD5843"/>
    <w:rsid w:val="00FD6606"/>
    <w:rsid w:val="00FE08DC"/>
    <w:rsid w:val="00FE1F7F"/>
    <w:rsid w:val="00FE2247"/>
    <w:rsid w:val="00FE2A54"/>
    <w:rsid w:val="00FE3289"/>
    <w:rsid w:val="00FE3875"/>
    <w:rsid w:val="00FE38E7"/>
    <w:rsid w:val="00FE54FA"/>
    <w:rsid w:val="00FE79F8"/>
    <w:rsid w:val="00FE7E52"/>
    <w:rsid w:val="00FF1D32"/>
    <w:rsid w:val="00FF2E0C"/>
    <w:rsid w:val="00FF342F"/>
    <w:rsid w:val="00FF3D54"/>
    <w:rsid w:val="00FF417A"/>
    <w:rsid w:val="00FF4956"/>
    <w:rsid w:val="00FF5055"/>
    <w:rsid w:val="00FF6F0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A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30"/>
  </w:style>
  <w:style w:type="paragraph" w:styleId="Heading1">
    <w:name w:val="heading 1"/>
    <w:basedOn w:val="Normal"/>
    <w:next w:val="Normal"/>
    <w:link w:val="Heading1Char"/>
    <w:qFormat/>
    <w:rsid w:val="003A1E4E"/>
    <w:pPr>
      <w:keepNext/>
      <w:spacing w:before="0" w:after="0"/>
      <w:jc w:val="center"/>
      <w:outlineLvl w:val="0"/>
    </w:pPr>
    <w:rPr>
      <w:rFonts w:ascii=".VnTime" w:eastAsia="Times New Roman" w:hAnsi=".VnTime" w:cs="Times New Roman"/>
      <w:i/>
      <w:szCs w:val="24"/>
      <w:lang w:val="en-AU"/>
    </w:rPr>
  </w:style>
  <w:style w:type="paragraph" w:styleId="Heading2">
    <w:name w:val="heading 2"/>
    <w:aliases w:val="Heading 2 Char1,Heading 2 Char Char Char,Heading 2 Char1 Char Char Char,Heading 2 Char1 Char Char,l2,H2,h21,H21,l21,H22,l22,H23,l23"/>
    <w:basedOn w:val="Normal"/>
    <w:next w:val="Normal"/>
    <w:link w:val="Heading2Char2"/>
    <w:uiPriority w:val="9"/>
    <w:qFormat/>
    <w:rsid w:val="003A1E4E"/>
    <w:pPr>
      <w:keepNext/>
      <w:spacing w:before="0" w:after="0"/>
      <w:jc w:val="both"/>
      <w:outlineLvl w:val="1"/>
    </w:pPr>
    <w:rPr>
      <w:rFonts w:ascii=".VnTimeH" w:eastAsia="Times New Roman" w:hAnsi=".VnTimeH" w:cs="Times New Roman"/>
      <w:b/>
      <w:color w:val="0000FF"/>
      <w:sz w:val="24"/>
      <w:szCs w:val="24"/>
      <w:lang w:val="en-US"/>
    </w:rPr>
  </w:style>
  <w:style w:type="paragraph" w:styleId="Heading3">
    <w:name w:val="heading 3"/>
    <w:aliases w:val="h3,h31,h31 Char,Heading 3 Char Char,H3,d,Level 3 Topic Heading,3,l3,level 3 heading,subhead,L3,level3,NormalHeading 3,HHHeading,Level 3 Head,HeadSmall,31,l31,Level 3 Head1,H31,HeadSmall1,h32,32,l32,Level 3 Head2,H32,HeadSmall2,h33,33,l33"/>
    <w:basedOn w:val="Normal"/>
    <w:next w:val="Normal"/>
    <w:link w:val="Heading3Char"/>
    <w:uiPriority w:val="9"/>
    <w:qFormat/>
    <w:rsid w:val="003A1E4E"/>
    <w:pPr>
      <w:keepNext/>
      <w:spacing w:before="0" w:after="0"/>
      <w:jc w:val="center"/>
      <w:outlineLvl w:val="2"/>
    </w:pPr>
    <w:rPr>
      <w:rFonts w:ascii=".VnTime" w:eastAsia="Times New Roman" w:hAnsi=".VnTime" w:cs="Times New Roman"/>
      <w:b/>
      <w:bCs/>
      <w:sz w:val="24"/>
      <w:szCs w:val="24"/>
      <w:lang w:val="en-AU"/>
    </w:rPr>
  </w:style>
  <w:style w:type="paragraph" w:styleId="Heading4">
    <w:name w:val="heading 4"/>
    <w:basedOn w:val="Normal"/>
    <w:next w:val="Normal"/>
    <w:link w:val="Heading4Char"/>
    <w:qFormat/>
    <w:rsid w:val="003A1E4E"/>
    <w:pPr>
      <w:keepNext/>
      <w:spacing w:after="0"/>
      <w:ind w:right="-142"/>
      <w:jc w:val="center"/>
      <w:outlineLvl w:val="3"/>
    </w:pPr>
    <w:rPr>
      <w:rFonts w:ascii=".VnTime" w:eastAsia="Times New Roman" w:hAnsi=".VnTime" w:cs="Times New Roman"/>
      <w:i/>
      <w:iCs/>
      <w:szCs w:val="28"/>
      <w:lang w:val="en-US"/>
    </w:rPr>
  </w:style>
  <w:style w:type="paragraph" w:styleId="Heading6">
    <w:name w:val="heading 6"/>
    <w:basedOn w:val="Normal"/>
    <w:next w:val="Normal"/>
    <w:link w:val="Heading6Char"/>
    <w:qFormat/>
    <w:rsid w:val="003A1E4E"/>
    <w:pPr>
      <w:keepNext/>
      <w:spacing w:before="0" w:after="0"/>
      <w:jc w:val="center"/>
      <w:outlineLvl w:val="5"/>
    </w:pPr>
    <w:rPr>
      <w:rFonts w:ascii=".VnTime" w:eastAsia="Times New Roman" w:hAnsi=".VnTime" w:cs="Times New Roman"/>
      <w:b/>
      <w:szCs w:val="24"/>
      <w:lang w:val="en-US"/>
    </w:rPr>
  </w:style>
  <w:style w:type="paragraph" w:styleId="Heading7">
    <w:name w:val="heading 7"/>
    <w:basedOn w:val="Normal"/>
    <w:next w:val="Normal"/>
    <w:link w:val="Heading7Char"/>
    <w:qFormat/>
    <w:rsid w:val="003A1E4E"/>
    <w:pPr>
      <w:keepNext/>
      <w:autoSpaceDE w:val="0"/>
      <w:autoSpaceDN w:val="0"/>
      <w:spacing w:before="0"/>
      <w:jc w:val="center"/>
      <w:outlineLvl w:val="6"/>
    </w:pPr>
    <w:rPr>
      <w:rFonts w:ascii=".VnTimeH" w:eastAsia="Times New Roman" w:hAnsi=".VnTimeH" w:cs=".VnTimeH"/>
      <w:b/>
      <w:bCs/>
      <w:szCs w:val="28"/>
      <w:lang w:val="en-GB"/>
    </w:rPr>
  </w:style>
  <w:style w:type="paragraph" w:styleId="Heading8">
    <w:name w:val="heading 8"/>
    <w:basedOn w:val="Normal"/>
    <w:next w:val="Normal"/>
    <w:link w:val="Heading8Char"/>
    <w:qFormat/>
    <w:rsid w:val="003A1E4E"/>
    <w:pPr>
      <w:keepNext/>
      <w:autoSpaceDE w:val="0"/>
      <w:autoSpaceDN w:val="0"/>
      <w:spacing w:before="240" w:after="240"/>
      <w:jc w:val="center"/>
      <w:outlineLvl w:val="7"/>
    </w:pPr>
    <w:rPr>
      <w:rFonts w:ascii=".VnTimeH" w:eastAsia="Times New Roman" w:hAnsi=".VnTimeH" w:cs=".VnTimeH"/>
      <w:b/>
      <w:bCs/>
      <w:color w:val="000000"/>
      <w:spacing w:val="28"/>
      <w:szCs w:val="28"/>
      <w:lang w:val="en-GB"/>
    </w:rPr>
  </w:style>
  <w:style w:type="paragraph" w:styleId="Heading9">
    <w:name w:val="heading 9"/>
    <w:basedOn w:val="Normal"/>
    <w:next w:val="Normal"/>
    <w:link w:val="Heading9Char"/>
    <w:qFormat/>
    <w:rsid w:val="003A1E4E"/>
    <w:pPr>
      <w:keepNext/>
      <w:spacing w:before="0" w:after="0"/>
      <w:jc w:val="center"/>
      <w:outlineLvl w:val="8"/>
    </w:pPr>
    <w:rPr>
      <w:rFonts w:ascii=".VnTime" w:eastAsia="Times New Roman" w:hAnsi=".VnTime" w:cs="Times New Roman"/>
      <w:i/>
      <w:color w:val="0000FF"/>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1E4E"/>
    <w:rPr>
      <w:rFonts w:ascii=".VnTime" w:eastAsia="Times New Roman" w:hAnsi=".VnTime" w:cs="Times New Roman"/>
      <w:i/>
      <w:szCs w:val="24"/>
      <w:lang w:val="en-AU"/>
    </w:rPr>
  </w:style>
  <w:style w:type="character" w:customStyle="1" w:styleId="Heading2Char">
    <w:name w:val="Heading 2 Char"/>
    <w:basedOn w:val="DefaultParagraphFont"/>
    <w:uiPriority w:val="9"/>
    <w:rsid w:val="003A1E4E"/>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3 Char,h31 Char1,h31 Char Char,Heading 3 Char Char Char,H3 Char,d Char,Level 3 Topic Heading Char,3 Char,l3 Char,level 3 heading Char,subhead Char,L3 Char,level3 Char,NormalHeading 3 Char,HHHeading Char,Level 3 Head Char,HeadSmall Char"/>
    <w:basedOn w:val="DefaultParagraphFont"/>
    <w:link w:val="Heading3"/>
    <w:uiPriority w:val="9"/>
    <w:rsid w:val="003A1E4E"/>
    <w:rPr>
      <w:rFonts w:ascii=".VnTime" w:eastAsia="Times New Roman" w:hAnsi=".VnTime" w:cs="Times New Roman"/>
      <w:b/>
      <w:bCs/>
      <w:sz w:val="24"/>
      <w:szCs w:val="24"/>
      <w:lang w:val="en-AU"/>
    </w:rPr>
  </w:style>
  <w:style w:type="character" w:customStyle="1" w:styleId="Heading4Char">
    <w:name w:val="Heading 4 Char"/>
    <w:basedOn w:val="DefaultParagraphFont"/>
    <w:link w:val="Heading4"/>
    <w:rsid w:val="003A1E4E"/>
    <w:rPr>
      <w:rFonts w:ascii=".VnTime" w:eastAsia="Times New Roman" w:hAnsi=".VnTime" w:cs="Times New Roman"/>
      <w:i/>
      <w:iCs/>
      <w:szCs w:val="28"/>
      <w:lang w:val="en-US"/>
    </w:rPr>
  </w:style>
  <w:style w:type="character" w:customStyle="1" w:styleId="Heading6Char">
    <w:name w:val="Heading 6 Char"/>
    <w:basedOn w:val="DefaultParagraphFont"/>
    <w:link w:val="Heading6"/>
    <w:rsid w:val="003A1E4E"/>
    <w:rPr>
      <w:rFonts w:ascii=".VnTime" w:eastAsia="Times New Roman" w:hAnsi=".VnTime" w:cs="Times New Roman"/>
      <w:b/>
      <w:szCs w:val="24"/>
      <w:lang w:val="en-US"/>
    </w:rPr>
  </w:style>
  <w:style w:type="character" w:customStyle="1" w:styleId="Heading7Char">
    <w:name w:val="Heading 7 Char"/>
    <w:basedOn w:val="DefaultParagraphFont"/>
    <w:link w:val="Heading7"/>
    <w:rsid w:val="003A1E4E"/>
    <w:rPr>
      <w:rFonts w:ascii=".VnTimeH" w:eastAsia="Times New Roman" w:hAnsi=".VnTimeH" w:cs=".VnTimeH"/>
      <w:b/>
      <w:bCs/>
      <w:szCs w:val="28"/>
      <w:lang w:val="en-GB"/>
    </w:rPr>
  </w:style>
  <w:style w:type="character" w:customStyle="1" w:styleId="Heading8Char">
    <w:name w:val="Heading 8 Char"/>
    <w:basedOn w:val="DefaultParagraphFont"/>
    <w:link w:val="Heading8"/>
    <w:rsid w:val="003A1E4E"/>
    <w:rPr>
      <w:rFonts w:ascii=".VnTimeH" w:eastAsia="Times New Roman" w:hAnsi=".VnTimeH" w:cs=".VnTimeH"/>
      <w:b/>
      <w:bCs/>
      <w:color w:val="000000"/>
      <w:spacing w:val="28"/>
      <w:szCs w:val="28"/>
      <w:lang w:val="en-GB"/>
    </w:rPr>
  </w:style>
  <w:style w:type="character" w:customStyle="1" w:styleId="Heading9Char">
    <w:name w:val="Heading 9 Char"/>
    <w:basedOn w:val="DefaultParagraphFont"/>
    <w:link w:val="Heading9"/>
    <w:rsid w:val="003A1E4E"/>
    <w:rPr>
      <w:rFonts w:ascii=".VnTime" w:eastAsia="Times New Roman" w:hAnsi=".VnTime" w:cs="Times New Roman"/>
      <w:i/>
      <w:color w:val="0000FF"/>
      <w:sz w:val="26"/>
      <w:szCs w:val="20"/>
      <w:lang w:val="en-US"/>
    </w:rPr>
  </w:style>
  <w:style w:type="paragraph" w:styleId="BalloonText">
    <w:name w:val="Balloon Text"/>
    <w:basedOn w:val="Normal"/>
    <w:link w:val="BalloonTextChar"/>
    <w:unhideWhenUsed/>
    <w:rsid w:val="003A1E4E"/>
    <w:pPr>
      <w:spacing w:before="0" w:after="0"/>
    </w:pPr>
    <w:rPr>
      <w:rFonts w:ascii="Tahoma" w:hAnsi="Tahoma" w:cs="Tahoma"/>
      <w:sz w:val="16"/>
      <w:szCs w:val="16"/>
    </w:rPr>
  </w:style>
  <w:style w:type="character" w:customStyle="1" w:styleId="BalloonTextChar">
    <w:name w:val="Balloon Text Char"/>
    <w:basedOn w:val="DefaultParagraphFont"/>
    <w:link w:val="BalloonText"/>
    <w:rsid w:val="003A1E4E"/>
    <w:rPr>
      <w:rFonts w:ascii="Tahoma" w:hAnsi="Tahoma" w:cs="Tahoma"/>
      <w:sz w:val="16"/>
      <w:szCs w:val="16"/>
    </w:rPr>
  </w:style>
  <w:style w:type="numbering" w:customStyle="1" w:styleId="NoList1">
    <w:name w:val="No List1"/>
    <w:next w:val="NoList"/>
    <w:semiHidden/>
    <w:rsid w:val="003A1E4E"/>
  </w:style>
  <w:style w:type="character" w:customStyle="1" w:styleId="Heading2Char2">
    <w:name w:val="Heading 2 Char2"/>
    <w:aliases w:val="Heading 2 Char1 Char,Heading 2 Char Char Char Char,Heading 2 Char1 Char Char Char Char,Heading 2 Char1 Char Char Char1,l2 Char,H2 Char,h21 Char,H21 Char,l21 Char,H22 Char,l22 Char,H23 Char,l23 Char"/>
    <w:basedOn w:val="DefaultParagraphFont"/>
    <w:link w:val="Heading2"/>
    <w:rsid w:val="003A1E4E"/>
    <w:rPr>
      <w:rFonts w:ascii=".VnTimeH" w:eastAsia="Times New Roman" w:hAnsi=".VnTimeH" w:cs="Times New Roman"/>
      <w:b/>
      <w:color w:val="0000FF"/>
      <w:sz w:val="24"/>
      <w:szCs w:val="24"/>
      <w:lang w:val="en-US"/>
    </w:rPr>
  </w:style>
  <w:style w:type="character" w:styleId="PageNumber">
    <w:name w:val="page number"/>
    <w:basedOn w:val="DefaultParagraphFont"/>
    <w:rsid w:val="003A1E4E"/>
  </w:style>
  <w:style w:type="paragraph" w:styleId="Footer">
    <w:name w:val="footer"/>
    <w:basedOn w:val="Normal"/>
    <w:link w:val="FooterChar"/>
    <w:uiPriority w:val="99"/>
    <w:rsid w:val="003A1E4E"/>
    <w:pPr>
      <w:tabs>
        <w:tab w:val="center" w:pos="4320"/>
        <w:tab w:val="right" w:pos="8640"/>
      </w:tabs>
      <w:spacing w:before="0" w:after="0"/>
    </w:pPr>
    <w:rPr>
      <w:rFonts w:eastAsia="Times New Roman" w:cs="Times New Roman"/>
      <w:szCs w:val="24"/>
      <w:lang w:val="en-US"/>
    </w:rPr>
  </w:style>
  <w:style w:type="character" w:customStyle="1" w:styleId="FooterChar">
    <w:name w:val="Footer Char"/>
    <w:basedOn w:val="DefaultParagraphFont"/>
    <w:link w:val="Footer"/>
    <w:uiPriority w:val="99"/>
    <w:rsid w:val="003A1E4E"/>
    <w:rPr>
      <w:rFonts w:eastAsia="Times New Roman" w:cs="Times New Roman"/>
      <w:szCs w:val="24"/>
      <w:lang w:val="en-US"/>
    </w:rPr>
  </w:style>
  <w:style w:type="paragraph" w:styleId="ListParagraph">
    <w:name w:val="List Paragraph"/>
    <w:basedOn w:val="Normal"/>
    <w:link w:val="ListParagraphChar"/>
    <w:uiPriority w:val="34"/>
    <w:qFormat/>
    <w:rsid w:val="003A1E4E"/>
    <w:pPr>
      <w:spacing w:before="0" w:after="200" w:line="276" w:lineRule="auto"/>
      <w:ind w:left="720"/>
    </w:pPr>
    <w:rPr>
      <w:rFonts w:ascii="Calibri" w:eastAsia="Calibri" w:hAnsi="Calibri" w:cs="Calibri"/>
      <w:sz w:val="22"/>
      <w:lang w:val="en-US"/>
    </w:rPr>
  </w:style>
  <w:style w:type="character" w:customStyle="1" w:styleId="ListParagraphChar">
    <w:name w:val="List Paragraph Char"/>
    <w:basedOn w:val="DefaultParagraphFont"/>
    <w:link w:val="ListParagraph"/>
    <w:uiPriority w:val="34"/>
    <w:rsid w:val="003A1E4E"/>
    <w:rPr>
      <w:rFonts w:ascii="Calibri" w:eastAsia="Calibri" w:hAnsi="Calibri" w:cs="Calibri"/>
      <w:sz w:val="22"/>
      <w:lang w:val="en-US"/>
    </w:rPr>
  </w:style>
  <w:style w:type="paragraph" w:styleId="NormalWeb">
    <w:name w:val="Normal (Web)"/>
    <w:basedOn w:val="Normal"/>
    <w:uiPriority w:val="99"/>
    <w:rsid w:val="003A1E4E"/>
    <w:pPr>
      <w:spacing w:before="100" w:beforeAutospacing="1" w:after="100" w:afterAutospacing="1"/>
    </w:pPr>
    <w:rPr>
      <w:rFonts w:eastAsia="Times New Roman" w:cs="Times New Roman"/>
      <w:sz w:val="24"/>
      <w:szCs w:val="24"/>
      <w:lang w:val="en-US"/>
    </w:rPr>
  </w:style>
  <w:style w:type="paragraph" w:styleId="Header">
    <w:name w:val="header"/>
    <w:basedOn w:val="Normal"/>
    <w:link w:val="HeaderChar"/>
    <w:uiPriority w:val="99"/>
    <w:rsid w:val="003A1E4E"/>
    <w:pPr>
      <w:tabs>
        <w:tab w:val="center" w:pos="4320"/>
        <w:tab w:val="right" w:pos="8640"/>
      </w:tabs>
      <w:spacing w:before="0" w:after="0"/>
    </w:pPr>
    <w:rPr>
      <w:rFonts w:ascii=".VnTime" w:eastAsia="Times New Roman" w:hAnsi=".VnTime" w:cs="Times New Roman"/>
      <w:color w:val="0000FF"/>
      <w:sz w:val="26"/>
      <w:szCs w:val="24"/>
      <w:lang w:val="en-US"/>
    </w:rPr>
  </w:style>
  <w:style w:type="character" w:customStyle="1" w:styleId="HeaderChar">
    <w:name w:val="Header Char"/>
    <w:basedOn w:val="DefaultParagraphFont"/>
    <w:link w:val="Header"/>
    <w:uiPriority w:val="99"/>
    <w:rsid w:val="003A1E4E"/>
    <w:rPr>
      <w:rFonts w:ascii=".VnTime" w:eastAsia="Times New Roman" w:hAnsi=".VnTime" w:cs="Times New Roman"/>
      <w:color w:val="0000FF"/>
      <w:sz w:val="26"/>
      <w:szCs w:val="24"/>
      <w:lang w:val="en-US"/>
    </w:rPr>
  </w:style>
  <w:style w:type="paragraph" w:styleId="List">
    <w:name w:val="List"/>
    <w:basedOn w:val="Normal"/>
    <w:rsid w:val="003A1E4E"/>
    <w:pPr>
      <w:spacing w:before="0" w:after="0"/>
      <w:ind w:left="360" w:hanging="360"/>
    </w:pPr>
    <w:rPr>
      <w:rFonts w:ascii=".VnTime" w:eastAsia="Times New Roman" w:hAnsi=".VnTime" w:cs="Times New Roman"/>
      <w:color w:val="0000FF"/>
      <w:sz w:val="26"/>
      <w:szCs w:val="20"/>
      <w:lang w:val="en-US"/>
    </w:rPr>
  </w:style>
  <w:style w:type="paragraph" w:customStyle="1" w:styleId="Char">
    <w:name w:val="Char"/>
    <w:basedOn w:val="Normal"/>
    <w:rsid w:val="003A1E4E"/>
    <w:pPr>
      <w:spacing w:before="0" w:after="160" w:line="240" w:lineRule="exact"/>
    </w:pPr>
    <w:rPr>
      <w:rFonts w:ascii="Verdana" w:eastAsia="Times New Roman" w:hAnsi="Verdana" w:cs="Times New Roman"/>
      <w:sz w:val="20"/>
      <w:szCs w:val="20"/>
      <w:lang w:val="en-US"/>
    </w:rPr>
  </w:style>
  <w:style w:type="paragraph" w:styleId="BodyText2">
    <w:name w:val="Body Text 2"/>
    <w:basedOn w:val="Normal"/>
    <w:link w:val="BodyText2Char"/>
    <w:rsid w:val="003A1E4E"/>
    <w:pPr>
      <w:keepNext/>
      <w:autoSpaceDE w:val="0"/>
      <w:autoSpaceDN w:val="0"/>
      <w:spacing w:after="0"/>
      <w:ind w:firstLine="567"/>
      <w:jc w:val="both"/>
    </w:pPr>
    <w:rPr>
      <w:rFonts w:ascii=".VnTime" w:eastAsia="Times New Roman" w:hAnsi=".VnTime" w:cs=".VnTime"/>
      <w:color w:val="000000"/>
      <w:szCs w:val="28"/>
      <w:lang w:val="en-GB"/>
    </w:rPr>
  </w:style>
  <w:style w:type="character" w:customStyle="1" w:styleId="BodyText2Char">
    <w:name w:val="Body Text 2 Char"/>
    <w:basedOn w:val="DefaultParagraphFont"/>
    <w:link w:val="BodyText2"/>
    <w:rsid w:val="003A1E4E"/>
    <w:rPr>
      <w:rFonts w:ascii=".VnTime" w:eastAsia="Times New Roman" w:hAnsi=".VnTime" w:cs=".VnTime"/>
      <w:color w:val="000000"/>
      <w:szCs w:val="28"/>
      <w:lang w:val="en-GB"/>
    </w:rPr>
  </w:style>
  <w:style w:type="paragraph" w:styleId="BodyTextIndent3">
    <w:name w:val="Body Text Indent 3"/>
    <w:basedOn w:val="Normal"/>
    <w:link w:val="BodyTextIndent3Char"/>
    <w:rsid w:val="003A1E4E"/>
    <w:pPr>
      <w:spacing w:before="0"/>
      <w:ind w:left="360"/>
    </w:pPr>
    <w:rPr>
      <w:rFonts w:ascii=".VnTime" w:eastAsia="Times New Roman" w:hAnsi=".VnTime" w:cs="Times New Roman"/>
      <w:color w:val="0000FF"/>
      <w:sz w:val="16"/>
      <w:szCs w:val="16"/>
      <w:lang w:val="en-US"/>
    </w:rPr>
  </w:style>
  <w:style w:type="character" w:customStyle="1" w:styleId="BodyTextIndent3Char">
    <w:name w:val="Body Text Indent 3 Char"/>
    <w:basedOn w:val="DefaultParagraphFont"/>
    <w:link w:val="BodyTextIndent3"/>
    <w:rsid w:val="003A1E4E"/>
    <w:rPr>
      <w:rFonts w:ascii=".VnTime" w:eastAsia="Times New Roman" w:hAnsi=".VnTime" w:cs="Times New Roman"/>
      <w:color w:val="0000FF"/>
      <w:sz w:val="16"/>
      <w:szCs w:val="16"/>
      <w:lang w:val="en-US"/>
    </w:rPr>
  </w:style>
  <w:style w:type="paragraph" w:styleId="BodyTextIndent">
    <w:name w:val="Body Text Indent"/>
    <w:aliases w:val="Body Text Indent Char1,Body Text Indent Char1 Char Char,Body Text Indent Char1 Char Char Char Char ,Body Text Indent Char1 Char Char Char Char,Body Text Indent Char Char Char Char,Body Text Indent Char Char Char"/>
    <w:basedOn w:val="Normal"/>
    <w:link w:val="BodyTextIndentChar"/>
    <w:uiPriority w:val="99"/>
    <w:rsid w:val="003A1E4E"/>
    <w:pPr>
      <w:spacing w:before="0" w:after="0"/>
      <w:ind w:firstLine="851"/>
      <w:jc w:val="both"/>
    </w:pPr>
    <w:rPr>
      <w:rFonts w:ascii=".VnTime" w:eastAsia="Times New Roman" w:hAnsi=".VnTime" w:cs="Times New Roman"/>
      <w:color w:val="0000FF"/>
      <w:sz w:val="26"/>
      <w:szCs w:val="20"/>
      <w:lang w:val="en-US"/>
    </w:rPr>
  </w:style>
  <w:style w:type="character" w:customStyle="1" w:styleId="BodyTextIndentChar">
    <w:name w:val="Body Text Indent Char"/>
    <w:aliases w:val="Body Text Indent Char1 Char,Body Text Indent Char1 Char Char Char,Body Text Indent Char1 Char Char Char Char  Char,Body Text Indent Char1 Char Char Char Char Char,Body Text Indent Char Char Char Char Char"/>
    <w:basedOn w:val="DefaultParagraphFont"/>
    <w:link w:val="BodyTextIndent"/>
    <w:uiPriority w:val="99"/>
    <w:rsid w:val="003A1E4E"/>
    <w:rPr>
      <w:rFonts w:ascii=".VnTime" w:eastAsia="Times New Roman" w:hAnsi=".VnTime" w:cs="Times New Roman"/>
      <w:color w:val="0000FF"/>
      <w:sz w:val="26"/>
      <w:szCs w:val="20"/>
      <w:lang w:val="en-US"/>
    </w:rPr>
  </w:style>
  <w:style w:type="paragraph" w:styleId="BodyText">
    <w:name w:val="Body Text"/>
    <w:basedOn w:val="Normal"/>
    <w:link w:val="BodyTextChar"/>
    <w:rsid w:val="003A1E4E"/>
    <w:pPr>
      <w:spacing w:before="0" w:after="0"/>
    </w:pPr>
    <w:rPr>
      <w:rFonts w:ascii=".VnTimeH" w:eastAsia="Times New Roman" w:hAnsi=".VnTimeH" w:cs="Times New Roman"/>
      <w:color w:val="0000FF"/>
      <w:szCs w:val="20"/>
      <w:lang w:val="en-US"/>
    </w:rPr>
  </w:style>
  <w:style w:type="character" w:customStyle="1" w:styleId="BodyTextChar">
    <w:name w:val="Body Text Char"/>
    <w:basedOn w:val="DefaultParagraphFont"/>
    <w:link w:val="BodyText"/>
    <w:rsid w:val="003A1E4E"/>
    <w:rPr>
      <w:rFonts w:ascii=".VnTimeH" w:eastAsia="Times New Roman" w:hAnsi=".VnTimeH" w:cs="Times New Roman"/>
      <w:color w:val="0000FF"/>
      <w:szCs w:val="20"/>
      <w:lang w:val="en-US"/>
    </w:rPr>
  </w:style>
  <w:style w:type="paragraph" w:customStyle="1" w:styleId="normal-p">
    <w:name w:val="normal-p"/>
    <w:basedOn w:val="Normal"/>
    <w:rsid w:val="003A1E4E"/>
    <w:pPr>
      <w:spacing w:before="0" w:after="0"/>
    </w:pPr>
    <w:rPr>
      <w:rFonts w:eastAsia="Times New Roman" w:cs="Times New Roman"/>
      <w:sz w:val="20"/>
      <w:szCs w:val="20"/>
      <w:lang w:val="en-US"/>
    </w:rPr>
  </w:style>
  <w:style w:type="character" w:customStyle="1" w:styleId="normal-h1">
    <w:name w:val="normal-h1"/>
    <w:basedOn w:val="DefaultParagraphFont"/>
    <w:rsid w:val="003A1E4E"/>
    <w:rPr>
      <w:rFonts w:ascii="Times New Roman" w:hAnsi="Times New Roman" w:cs="Times New Roman" w:hint="default"/>
      <w:sz w:val="28"/>
      <w:szCs w:val="28"/>
    </w:rPr>
  </w:style>
  <w:style w:type="paragraph" w:customStyle="1" w:styleId="CharCharCharCharChar1CharCharCharChar">
    <w:name w:val="Char Char Char Char Char1 Char Char Char Char"/>
    <w:basedOn w:val="Normal"/>
    <w:rsid w:val="003A1E4E"/>
    <w:pPr>
      <w:spacing w:before="0" w:after="160" w:line="240" w:lineRule="exact"/>
    </w:pPr>
    <w:rPr>
      <w:rFonts w:ascii="Verdana" w:eastAsia="Times New Roman" w:hAnsi="Verdana" w:cs="Times New Roman"/>
      <w:sz w:val="20"/>
      <w:szCs w:val="20"/>
      <w:lang w:val="en-US"/>
    </w:rPr>
  </w:style>
  <w:style w:type="paragraph" w:customStyle="1" w:styleId="CharCharChar">
    <w:name w:val="Char Char Char"/>
    <w:basedOn w:val="Normal"/>
    <w:rsid w:val="003A1E4E"/>
    <w:pPr>
      <w:pageBreakBefore/>
      <w:spacing w:before="100" w:beforeAutospacing="1" w:after="100" w:afterAutospacing="1"/>
    </w:pPr>
    <w:rPr>
      <w:rFonts w:ascii="Tahoma" w:eastAsia="Times New Roman" w:hAnsi="Tahoma" w:cs="Times New Roman"/>
      <w:sz w:val="20"/>
      <w:szCs w:val="20"/>
      <w:lang w:val="en-US"/>
    </w:rPr>
  </w:style>
  <w:style w:type="character" w:customStyle="1" w:styleId="normalchar1">
    <w:name w:val="normal__char1"/>
    <w:basedOn w:val="DefaultParagraphFont"/>
    <w:rsid w:val="003A1E4E"/>
    <w:rPr>
      <w:rFonts w:ascii="Arial" w:hAnsi="Arial" w:cs="Arial" w:hint="default"/>
      <w:sz w:val="22"/>
      <w:szCs w:val="22"/>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ft"/>
    <w:basedOn w:val="Normal"/>
    <w:link w:val="FootnoteTextChar"/>
    <w:uiPriority w:val="99"/>
    <w:qFormat/>
    <w:rsid w:val="003A1E4E"/>
    <w:pPr>
      <w:spacing w:before="0" w:after="0"/>
    </w:pPr>
    <w:rPr>
      <w:rFonts w:eastAsia="Times New Roman" w:cs="Times New Roman"/>
      <w:sz w:val="20"/>
      <w:szCs w:val="20"/>
      <w:lang w:val="en-US"/>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ft Char"/>
    <w:basedOn w:val="DefaultParagraphFont"/>
    <w:link w:val="FootnoteText"/>
    <w:uiPriority w:val="99"/>
    <w:rsid w:val="003A1E4E"/>
    <w:rPr>
      <w:rFonts w:eastAsia="Times New Roman" w:cs="Times New Roman"/>
      <w:sz w:val="20"/>
      <w:szCs w:val="20"/>
      <w:lang w:val="en-US"/>
    </w:rPr>
  </w:style>
  <w:style w:type="character" w:styleId="FootnoteReference">
    <w:name w:val="footnote reference"/>
    <w:aliases w:val="Footnote,BearingPoint,Ref,de nota al pie,ftref,BVI fnr,Footnote text,16 Point,Superscript 6 Point,fr,Footnote Text1,Footnote + Arial,10 pt,Black,Footnote Text11,(NECG) Footnote Reference, BVI fnr,footnote ref,Footnote dich,R,SUPERS"/>
    <w:basedOn w:val="DefaultParagraphFont"/>
    <w:uiPriority w:val="99"/>
    <w:qFormat/>
    <w:rsid w:val="003A1E4E"/>
    <w:rPr>
      <w:vertAlign w:val="superscript"/>
    </w:rPr>
  </w:style>
  <w:style w:type="character" w:customStyle="1" w:styleId="n-dieu-h">
    <w:name w:val="n-dieu-h"/>
    <w:basedOn w:val="DefaultParagraphFont"/>
    <w:uiPriority w:val="99"/>
    <w:rsid w:val="003A1E4E"/>
  </w:style>
  <w:style w:type="character" w:styleId="Emphasis">
    <w:name w:val="Emphasis"/>
    <w:basedOn w:val="DefaultParagraphFont"/>
    <w:uiPriority w:val="20"/>
    <w:qFormat/>
    <w:rsid w:val="003A1E4E"/>
    <w:rPr>
      <w:i/>
      <w:iCs/>
    </w:rPr>
  </w:style>
  <w:style w:type="character" w:styleId="Strong">
    <w:name w:val="Strong"/>
    <w:basedOn w:val="DefaultParagraphFont"/>
    <w:uiPriority w:val="22"/>
    <w:qFormat/>
    <w:rsid w:val="003A1E4E"/>
    <w:rPr>
      <w:b/>
      <w:bCs/>
    </w:rPr>
  </w:style>
  <w:style w:type="character" w:customStyle="1" w:styleId="apple-converted-space">
    <w:name w:val="apple-converted-space"/>
    <w:basedOn w:val="DefaultParagraphFont"/>
    <w:rsid w:val="003A1E4E"/>
  </w:style>
  <w:style w:type="paragraph" w:customStyle="1" w:styleId="Normal1">
    <w:name w:val="Normal1"/>
    <w:basedOn w:val="Normal"/>
    <w:rsid w:val="003A1E4E"/>
    <w:pPr>
      <w:spacing w:before="100" w:beforeAutospacing="1" w:after="100" w:afterAutospacing="1"/>
    </w:pPr>
    <w:rPr>
      <w:rFonts w:eastAsia="Times New Roman" w:cs="Times New Roman"/>
      <w:sz w:val="24"/>
      <w:szCs w:val="24"/>
      <w:lang w:eastAsia="vi-VN"/>
    </w:rPr>
  </w:style>
  <w:style w:type="character" w:customStyle="1" w:styleId="normalchar">
    <w:name w:val="normal__char"/>
    <w:basedOn w:val="DefaultParagraphFont"/>
    <w:rsid w:val="003A1E4E"/>
  </w:style>
  <w:style w:type="character" w:customStyle="1" w:styleId="BodyTextIndentChar2">
    <w:name w:val="Body Text Indent Char2"/>
    <w:aliases w:val="Body Text Indent Char1 Char1,Body Text Indent Char1 Char Char Char1,Body Text Indent Char1 Char Char Char Char Char1"/>
    <w:basedOn w:val="DefaultParagraphFont"/>
    <w:uiPriority w:val="99"/>
    <w:locked/>
    <w:rsid w:val="003A1E4E"/>
    <w:rPr>
      <w:rFonts w:ascii=".VnTime" w:hAnsi=".VnTime"/>
      <w:sz w:val="26"/>
      <w:lang w:val="en-US" w:eastAsia="en-US"/>
    </w:rPr>
  </w:style>
  <w:style w:type="table" w:styleId="TableGrid">
    <w:name w:val="Table Grid"/>
    <w:basedOn w:val="TableNormal"/>
    <w:uiPriority w:val="39"/>
    <w:rsid w:val="003A1E4E"/>
    <w:pPr>
      <w:spacing w:before="0" w:after="0"/>
    </w:pPr>
    <w:rPr>
      <w:rFonts w:eastAsia="Times New Roman" w:cs="Times New Roman"/>
      <w:sz w:val="20"/>
      <w:szCs w:val="20"/>
      <w:lang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3A1E4E"/>
    <w:rPr>
      <w:rFonts w:cs="Times New Roman"/>
      <w:color w:val="0000FF"/>
      <w:u w:val="single"/>
    </w:rPr>
  </w:style>
  <w:style w:type="character" w:customStyle="1" w:styleId="normal-h">
    <w:name w:val="normal-h"/>
    <w:rsid w:val="003A1E4E"/>
    <w:rPr>
      <w:rFonts w:cs="Times New Roman"/>
    </w:rPr>
  </w:style>
  <w:style w:type="character" w:customStyle="1" w:styleId="FootnoteTextChar1">
    <w:name w:val="Footnote Text Char1"/>
    <w:basedOn w:val="DefaultParagraphFont"/>
    <w:locked/>
    <w:rsid w:val="003A1E4E"/>
  </w:style>
  <w:style w:type="character" w:customStyle="1" w:styleId="normal0020tablechar">
    <w:name w:val="normal_0020table__char"/>
    <w:basedOn w:val="DefaultParagraphFont"/>
    <w:rsid w:val="00B3751E"/>
  </w:style>
  <w:style w:type="paragraph" w:customStyle="1" w:styleId="CharCharCharCharCharCharCharCharChar1CharCharCharChar">
    <w:name w:val="Char Char Char Char Char Char Char Char Char1 Char Char Char Char"/>
    <w:basedOn w:val="Normal"/>
    <w:rsid w:val="0007577D"/>
    <w:pPr>
      <w:spacing w:before="0" w:after="160" w:line="240" w:lineRule="exact"/>
    </w:pPr>
    <w:rPr>
      <w:rFonts w:ascii="Verdana" w:eastAsia="Times New Roman" w:hAnsi="Verdana" w:cs="Times New Roman"/>
      <w:sz w:val="20"/>
      <w:szCs w:val="20"/>
      <w:lang w:val="en-US"/>
    </w:rPr>
  </w:style>
  <w:style w:type="character" w:customStyle="1" w:styleId="fontstyle01">
    <w:name w:val="fontstyle01"/>
    <w:basedOn w:val="DefaultParagraphFont"/>
    <w:rsid w:val="002B7A08"/>
    <w:rPr>
      <w:rFonts w:ascii="TimesNewRomanPSMT" w:hAnsi="TimesNewRomanPSMT" w:hint="default"/>
      <w:b w:val="0"/>
      <w:bCs w:val="0"/>
      <w:i w:val="0"/>
      <w:iCs w:val="0"/>
      <w:color w:val="000000"/>
      <w:sz w:val="28"/>
      <w:szCs w:val="28"/>
    </w:rPr>
  </w:style>
  <w:style w:type="paragraph" w:customStyle="1" w:styleId="Dieukhoan">
    <w:name w:val="Dieu_khoan"/>
    <w:basedOn w:val="Normal"/>
    <w:link w:val="DieukhoanChar"/>
    <w:qFormat/>
    <w:rsid w:val="009A55FF"/>
    <w:pPr>
      <w:numPr>
        <w:numId w:val="35"/>
      </w:numPr>
      <w:jc w:val="both"/>
    </w:pPr>
    <w:rPr>
      <w:rFonts w:eastAsia="Times New Roman" w:cs="Times New Roman"/>
      <w:b/>
      <w:bCs/>
      <w:szCs w:val="28"/>
      <w:lang w:val="en-US"/>
    </w:rPr>
  </w:style>
  <w:style w:type="character" w:customStyle="1" w:styleId="DieukhoanChar">
    <w:name w:val="Dieu_khoan Char"/>
    <w:basedOn w:val="DefaultParagraphFont"/>
    <w:link w:val="Dieukhoan"/>
    <w:rsid w:val="009A55FF"/>
    <w:rPr>
      <w:rFonts w:eastAsia="Times New Roman" w:cs="Times New Roman"/>
      <w:b/>
      <w:bCs/>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30"/>
  </w:style>
  <w:style w:type="paragraph" w:styleId="Heading1">
    <w:name w:val="heading 1"/>
    <w:basedOn w:val="Normal"/>
    <w:next w:val="Normal"/>
    <w:link w:val="Heading1Char"/>
    <w:qFormat/>
    <w:rsid w:val="003A1E4E"/>
    <w:pPr>
      <w:keepNext/>
      <w:spacing w:before="0" w:after="0"/>
      <w:jc w:val="center"/>
      <w:outlineLvl w:val="0"/>
    </w:pPr>
    <w:rPr>
      <w:rFonts w:ascii=".VnTime" w:eastAsia="Times New Roman" w:hAnsi=".VnTime" w:cs="Times New Roman"/>
      <w:i/>
      <w:szCs w:val="24"/>
      <w:lang w:val="en-AU"/>
    </w:rPr>
  </w:style>
  <w:style w:type="paragraph" w:styleId="Heading2">
    <w:name w:val="heading 2"/>
    <w:aliases w:val="Heading 2 Char1,Heading 2 Char Char Char,Heading 2 Char1 Char Char Char,Heading 2 Char1 Char Char,l2,H2,h21,H21,l21,H22,l22,H23,l23"/>
    <w:basedOn w:val="Normal"/>
    <w:next w:val="Normal"/>
    <w:link w:val="Heading2Char2"/>
    <w:uiPriority w:val="9"/>
    <w:qFormat/>
    <w:rsid w:val="003A1E4E"/>
    <w:pPr>
      <w:keepNext/>
      <w:spacing w:before="0" w:after="0"/>
      <w:jc w:val="both"/>
      <w:outlineLvl w:val="1"/>
    </w:pPr>
    <w:rPr>
      <w:rFonts w:ascii=".VnTimeH" w:eastAsia="Times New Roman" w:hAnsi=".VnTimeH" w:cs="Times New Roman"/>
      <w:b/>
      <w:color w:val="0000FF"/>
      <w:sz w:val="24"/>
      <w:szCs w:val="24"/>
      <w:lang w:val="en-US"/>
    </w:rPr>
  </w:style>
  <w:style w:type="paragraph" w:styleId="Heading3">
    <w:name w:val="heading 3"/>
    <w:aliases w:val="h3,h31,h31 Char,Heading 3 Char Char,H3,d,Level 3 Topic Heading,3,l3,level 3 heading,subhead,L3,level3,NormalHeading 3,HHHeading,Level 3 Head,HeadSmall,31,l31,Level 3 Head1,H31,HeadSmall1,h32,32,l32,Level 3 Head2,H32,HeadSmall2,h33,33,l33"/>
    <w:basedOn w:val="Normal"/>
    <w:next w:val="Normal"/>
    <w:link w:val="Heading3Char"/>
    <w:uiPriority w:val="9"/>
    <w:qFormat/>
    <w:rsid w:val="003A1E4E"/>
    <w:pPr>
      <w:keepNext/>
      <w:spacing w:before="0" w:after="0"/>
      <w:jc w:val="center"/>
      <w:outlineLvl w:val="2"/>
    </w:pPr>
    <w:rPr>
      <w:rFonts w:ascii=".VnTime" w:eastAsia="Times New Roman" w:hAnsi=".VnTime" w:cs="Times New Roman"/>
      <w:b/>
      <w:bCs/>
      <w:sz w:val="24"/>
      <w:szCs w:val="24"/>
      <w:lang w:val="en-AU"/>
    </w:rPr>
  </w:style>
  <w:style w:type="paragraph" w:styleId="Heading4">
    <w:name w:val="heading 4"/>
    <w:basedOn w:val="Normal"/>
    <w:next w:val="Normal"/>
    <w:link w:val="Heading4Char"/>
    <w:qFormat/>
    <w:rsid w:val="003A1E4E"/>
    <w:pPr>
      <w:keepNext/>
      <w:spacing w:after="0"/>
      <w:ind w:right="-142"/>
      <w:jc w:val="center"/>
      <w:outlineLvl w:val="3"/>
    </w:pPr>
    <w:rPr>
      <w:rFonts w:ascii=".VnTime" w:eastAsia="Times New Roman" w:hAnsi=".VnTime" w:cs="Times New Roman"/>
      <w:i/>
      <w:iCs/>
      <w:szCs w:val="28"/>
      <w:lang w:val="en-US"/>
    </w:rPr>
  </w:style>
  <w:style w:type="paragraph" w:styleId="Heading6">
    <w:name w:val="heading 6"/>
    <w:basedOn w:val="Normal"/>
    <w:next w:val="Normal"/>
    <w:link w:val="Heading6Char"/>
    <w:qFormat/>
    <w:rsid w:val="003A1E4E"/>
    <w:pPr>
      <w:keepNext/>
      <w:spacing w:before="0" w:after="0"/>
      <w:jc w:val="center"/>
      <w:outlineLvl w:val="5"/>
    </w:pPr>
    <w:rPr>
      <w:rFonts w:ascii=".VnTime" w:eastAsia="Times New Roman" w:hAnsi=".VnTime" w:cs="Times New Roman"/>
      <w:b/>
      <w:szCs w:val="24"/>
      <w:lang w:val="en-US"/>
    </w:rPr>
  </w:style>
  <w:style w:type="paragraph" w:styleId="Heading7">
    <w:name w:val="heading 7"/>
    <w:basedOn w:val="Normal"/>
    <w:next w:val="Normal"/>
    <w:link w:val="Heading7Char"/>
    <w:qFormat/>
    <w:rsid w:val="003A1E4E"/>
    <w:pPr>
      <w:keepNext/>
      <w:autoSpaceDE w:val="0"/>
      <w:autoSpaceDN w:val="0"/>
      <w:spacing w:before="0"/>
      <w:jc w:val="center"/>
      <w:outlineLvl w:val="6"/>
    </w:pPr>
    <w:rPr>
      <w:rFonts w:ascii=".VnTimeH" w:eastAsia="Times New Roman" w:hAnsi=".VnTimeH" w:cs=".VnTimeH"/>
      <w:b/>
      <w:bCs/>
      <w:szCs w:val="28"/>
      <w:lang w:val="en-GB"/>
    </w:rPr>
  </w:style>
  <w:style w:type="paragraph" w:styleId="Heading8">
    <w:name w:val="heading 8"/>
    <w:basedOn w:val="Normal"/>
    <w:next w:val="Normal"/>
    <w:link w:val="Heading8Char"/>
    <w:qFormat/>
    <w:rsid w:val="003A1E4E"/>
    <w:pPr>
      <w:keepNext/>
      <w:autoSpaceDE w:val="0"/>
      <w:autoSpaceDN w:val="0"/>
      <w:spacing w:before="240" w:after="240"/>
      <w:jc w:val="center"/>
      <w:outlineLvl w:val="7"/>
    </w:pPr>
    <w:rPr>
      <w:rFonts w:ascii=".VnTimeH" w:eastAsia="Times New Roman" w:hAnsi=".VnTimeH" w:cs=".VnTimeH"/>
      <w:b/>
      <w:bCs/>
      <w:color w:val="000000"/>
      <w:spacing w:val="28"/>
      <w:szCs w:val="28"/>
      <w:lang w:val="en-GB"/>
    </w:rPr>
  </w:style>
  <w:style w:type="paragraph" w:styleId="Heading9">
    <w:name w:val="heading 9"/>
    <w:basedOn w:val="Normal"/>
    <w:next w:val="Normal"/>
    <w:link w:val="Heading9Char"/>
    <w:qFormat/>
    <w:rsid w:val="003A1E4E"/>
    <w:pPr>
      <w:keepNext/>
      <w:spacing w:before="0" w:after="0"/>
      <w:jc w:val="center"/>
      <w:outlineLvl w:val="8"/>
    </w:pPr>
    <w:rPr>
      <w:rFonts w:ascii=".VnTime" w:eastAsia="Times New Roman" w:hAnsi=".VnTime" w:cs="Times New Roman"/>
      <w:i/>
      <w:color w:val="0000FF"/>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1E4E"/>
    <w:rPr>
      <w:rFonts w:ascii=".VnTime" w:eastAsia="Times New Roman" w:hAnsi=".VnTime" w:cs="Times New Roman"/>
      <w:i/>
      <w:szCs w:val="24"/>
      <w:lang w:val="en-AU"/>
    </w:rPr>
  </w:style>
  <w:style w:type="character" w:customStyle="1" w:styleId="Heading2Char">
    <w:name w:val="Heading 2 Char"/>
    <w:basedOn w:val="DefaultParagraphFont"/>
    <w:uiPriority w:val="9"/>
    <w:rsid w:val="003A1E4E"/>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3 Char,h31 Char1,h31 Char Char,Heading 3 Char Char Char,H3 Char,d Char,Level 3 Topic Heading Char,3 Char,l3 Char,level 3 heading Char,subhead Char,L3 Char,level3 Char,NormalHeading 3 Char,HHHeading Char,Level 3 Head Char,HeadSmall Char"/>
    <w:basedOn w:val="DefaultParagraphFont"/>
    <w:link w:val="Heading3"/>
    <w:uiPriority w:val="9"/>
    <w:rsid w:val="003A1E4E"/>
    <w:rPr>
      <w:rFonts w:ascii=".VnTime" w:eastAsia="Times New Roman" w:hAnsi=".VnTime" w:cs="Times New Roman"/>
      <w:b/>
      <w:bCs/>
      <w:sz w:val="24"/>
      <w:szCs w:val="24"/>
      <w:lang w:val="en-AU"/>
    </w:rPr>
  </w:style>
  <w:style w:type="character" w:customStyle="1" w:styleId="Heading4Char">
    <w:name w:val="Heading 4 Char"/>
    <w:basedOn w:val="DefaultParagraphFont"/>
    <w:link w:val="Heading4"/>
    <w:rsid w:val="003A1E4E"/>
    <w:rPr>
      <w:rFonts w:ascii=".VnTime" w:eastAsia="Times New Roman" w:hAnsi=".VnTime" w:cs="Times New Roman"/>
      <w:i/>
      <w:iCs/>
      <w:szCs w:val="28"/>
      <w:lang w:val="en-US"/>
    </w:rPr>
  </w:style>
  <w:style w:type="character" w:customStyle="1" w:styleId="Heading6Char">
    <w:name w:val="Heading 6 Char"/>
    <w:basedOn w:val="DefaultParagraphFont"/>
    <w:link w:val="Heading6"/>
    <w:rsid w:val="003A1E4E"/>
    <w:rPr>
      <w:rFonts w:ascii=".VnTime" w:eastAsia="Times New Roman" w:hAnsi=".VnTime" w:cs="Times New Roman"/>
      <w:b/>
      <w:szCs w:val="24"/>
      <w:lang w:val="en-US"/>
    </w:rPr>
  </w:style>
  <w:style w:type="character" w:customStyle="1" w:styleId="Heading7Char">
    <w:name w:val="Heading 7 Char"/>
    <w:basedOn w:val="DefaultParagraphFont"/>
    <w:link w:val="Heading7"/>
    <w:rsid w:val="003A1E4E"/>
    <w:rPr>
      <w:rFonts w:ascii=".VnTimeH" w:eastAsia="Times New Roman" w:hAnsi=".VnTimeH" w:cs=".VnTimeH"/>
      <w:b/>
      <w:bCs/>
      <w:szCs w:val="28"/>
      <w:lang w:val="en-GB"/>
    </w:rPr>
  </w:style>
  <w:style w:type="character" w:customStyle="1" w:styleId="Heading8Char">
    <w:name w:val="Heading 8 Char"/>
    <w:basedOn w:val="DefaultParagraphFont"/>
    <w:link w:val="Heading8"/>
    <w:rsid w:val="003A1E4E"/>
    <w:rPr>
      <w:rFonts w:ascii=".VnTimeH" w:eastAsia="Times New Roman" w:hAnsi=".VnTimeH" w:cs=".VnTimeH"/>
      <w:b/>
      <w:bCs/>
      <w:color w:val="000000"/>
      <w:spacing w:val="28"/>
      <w:szCs w:val="28"/>
      <w:lang w:val="en-GB"/>
    </w:rPr>
  </w:style>
  <w:style w:type="character" w:customStyle="1" w:styleId="Heading9Char">
    <w:name w:val="Heading 9 Char"/>
    <w:basedOn w:val="DefaultParagraphFont"/>
    <w:link w:val="Heading9"/>
    <w:rsid w:val="003A1E4E"/>
    <w:rPr>
      <w:rFonts w:ascii=".VnTime" w:eastAsia="Times New Roman" w:hAnsi=".VnTime" w:cs="Times New Roman"/>
      <w:i/>
      <w:color w:val="0000FF"/>
      <w:sz w:val="26"/>
      <w:szCs w:val="20"/>
      <w:lang w:val="en-US"/>
    </w:rPr>
  </w:style>
  <w:style w:type="paragraph" w:styleId="BalloonText">
    <w:name w:val="Balloon Text"/>
    <w:basedOn w:val="Normal"/>
    <w:link w:val="BalloonTextChar"/>
    <w:unhideWhenUsed/>
    <w:rsid w:val="003A1E4E"/>
    <w:pPr>
      <w:spacing w:before="0" w:after="0"/>
    </w:pPr>
    <w:rPr>
      <w:rFonts w:ascii="Tahoma" w:hAnsi="Tahoma" w:cs="Tahoma"/>
      <w:sz w:val="16"/>
      <w:szCs w:val="16"/>
    </w:rPr>
  </w:style>
  <w:style w:type="character" w:customStyle="1" w:styleId="BalloonTextChar">
    <w:name w:val="Balloon Text Char"/>
    <w:basedOn w:val="DefaultParagraphFont"/>
    <w:link w:val="BalloonText"/>
    <w:rsid w:val="003A1E4E"/>
    <w:rPr>
      <w:rFonts w:ascii="Tahoma" w:hAnsi="Tahoma" w:cs="Tahoma"/>
      <w:sz w:val="16"/>
      <w:szCs w:val="16"/>
    </w:rPr>
  </w:style>
  <w:style w:type="numbering" w:customStyle="1" w:styleId="NoList1">
    <w:name w:val="No List1"/>
    <w:next w:val="NoList"/>
    <w:semiHidden/>
    <w:rsid w:val="003A1E4E"/>
  </w:style>
  <w:style w:type="character" w:customStyle="1" w:styleId="Heading2Char2">
    <w:name w:val="Heading 2 Char2"/>
    <w:aliases w:val="Heading 2 Char1 Char,Heading 2 Char Char Char Char,Heading 2 Char1 Char Char Char Char,Heading 2 Char1 Char Char Char1,l2 Char,H2 Char,h21 Char,H21 Char,l21 Char,H22 Char,l22 Char,H23 Char,l23 Char"/>
    <w:basedOn w:val="DefaultParagraphFont"/>
    <w:link w:val="Heading2"/>
    <w:rsid w:val="003A1E4E"/>
    <w:rPr>
      <w:rFonts w:ascii=".VnTimeH" w:eastAsia="Times New Roman" w:hAnsi=".VnTimeH" w:cs="Times New Roman"/>
      <w:b/>
      <w:color w:val="0000FF"/>
      <w:sz w:val="24"/>
      <w:szCs w:val="24"/>
      <w:lang w:val="en-US"/>
    </w:rPr>
  </w:style>
  <w:style w:type="character" w:styleId="PageNumber">
    <w:name w:val="page number"/>
    <w:basedOn w:val="DefaultParagraphFont"/>
    <w:rsid w:val="003A1E4E"/>
  </w:style>
  <w:style w:type="paragraph" w:styleId="Footer">
    <w:name w:val="footer"/>
    <w:basedOn w:val="Normal"/>
    <w:link w:val="FooterChar"/>
    <w:uiPriority w:val="99"/>
    <w:rsid w:val="003A1E4E"/>
    <w:pPr>
      <w:tabs>
        <w:tab w:val="center" w:pos="4320"/>
        <w:tab w:val="right" w:pos="8640"/>
      </w:tabs>
      <w:spacing w:before="0" w:after="0"/>
    </w:pPr>
    <w:rPr>
      <w:rFonts w:eastAsia="Times New Roman" w:cs="Times New Roman"/>
      <w:szCs w:val="24"/>
      <w:lang w:val="en-US"/>
    </w:rPr>
  </w:style>
  <w:style w:type="character" w:customStyle="1" w:styleId="FooterChar">
    <w:name w:val="Footer Char"/>
    <w:basedOn w:val="DefaultParagraphFont"/>
    <w:link w:val="Footer"/>
    <w:uiPriority w:val="99"/>
    <w:rsid w:val="003A1E4E"/>
    <w:rPr>
      <w:rFonts w:eastAsia="Times New Roman" w:cs="Times New Roman"/>
      <w:szCs w:val="24"/>
      <w:lang w:val="en-US"/>
    </w:rPr>
  </w:style>
  <w:style w:type="paragraph" w:styleId="ListParagraph">
    <w:name w:val="List Paragraph"/>
    <w:basedOn w:val="Normal"/>
    <w:link w:val="ListParagraphChar"/>
    <w:uiPriority w:val="34"/>
    <w:qFormat/>
    <w:rsid w:val="003A1E4E"/>
    <w:pPr>
      <w:spacing w:before="0" w:after="200" w:line="276" w:lineRule="auto"/>
      <w:ind w:left="720"/>
    </w:pPr>
    <w:rPr>
      <w:rFonts w:ascii="Calibri" w:eastAsia="Calibri" w:hAnsi="Calibri" w:cs="Calibri"/>
      <w:sz w:val="22"/>
      <w:lang w:val="en-US"/>
    </w:rPr>
  </w:style>
  <w:style w:type="character" w:customStyle="1" w:styleId="ListParagraphChar">
    <w:name w:val="List Paragraph Char"/>
    <w:basedOn w:val="DefaultParagraphFont"/>
    <w:link w:val="ListParagraph"/>
    <w:uiPriority w:val="34"/>
    <w:rsid w:val="003A1E4E"/>
    <w:rPr>
      <w:rFonts w:ascii="Calibri" w:eastAsia="Calibri" w:hAnsi="Calibri" w:cs="Calibri"/>
      <w:sz w:val="22"/>
      <w:lang w:val="en-US"/>
    </w:rPr>
  </w:style>
  <w:style w:type="paragraph" w:styleId="NormalWeb">
    <w:name w:val="Normal (Web)"/>
    <w:basedOn w:val="Normal"/>
    <w:uiPriority w:val="99"/>
    <w:rsid w:val="003A1E4E"/>
    <w:pPr>
      <w:spacing w:before="100" w:beforeAutospacing="1" w:after="100" w:afterAutospacing="1"/>
    </w:pPr>
    <w:rPr>
      <w:rFonts w:eastAsia="Times New Roman" w:cs="Times New Roman"/>
      <w:sz w:val="24"/>
      <w:szCs w:val="24"/>
      <w:lang w:val="en-US"/>
    </w:rPr>
  </w:style>
  <w:style w:type="paragraph" w:styleId="Header">
    <w:name w:val="header"/>
    <w:basedOn w:val="Normal"/>
    <w:link w:val="HeaderChar"/>
    <w:uiPriority w:val="99"/>
    <w:rsid w:val="003A1E4E"/>
    <w:pPr>
      <w:tabs>
        <w:tab w:val="center" w:pos="4320"/>
        <w:tab w:val="right" w:pos="8640"/>
      </w:tabs>
      <w:spacing w:before="0" w:after="0"/>
    </w:pPr>
    <w:rPr>
      <w:rFonts w:ascii=".VnTime" w:eastAsia="Times New Roman" w:hAnsi=".VnTime" w:cs="Times New Roman"/>
      <w:color w:val="0000FF"/>
      <w:sz w:val="26"/>
      <w:szCs w:val="24"/>
      <w:lang w:val="en-US"/>
    </w:rPr>
  </w:style>
  <w:style w:type="character" w:customStyle="1" w:styleId="HeaderChar">
    <w:name w:val="Header Char"/>
    <w:basedOn w:val="DefaultParagraphFont"/>
    <w:link w:val="Header"/>
    <w:uiPriority w:val="99"/>
    <w:rsid w:val="003A1E4E"/>
    <w:rPr>
      <w:rFonts w:ascii=".VnTime" w:eastAsia="Times New Roman" w:hAnsi=".VnTime" w:cs="Times New Roman"/>
      <w:color w:val="0000FF"/>
      <w:sz w:val="26"/>
      <w:szCs w:val="24"/>
      <w:lang w:val="en-US"/>
    </w:rPr>
  </w:style>
  <w:style w:type="paragraph" w:styleId="List">
    <w:name w:val="List"/>
    <w:basedOn w:val="Normal"/>
    <w:rsid w:val="003A1E4E"/>
    <w:pPr>
      <w:spacing w:before="0" w:after="0"/>
      <w:ind w:left="360" w:hanging="360"/>
    </w:pPr>
    <w:rPr>
      <w:rFonts w:ascii=".VnTime" w:eastAsia="Times New Roman" w:hAnsi=".VnTime" w:cs="Times New Roman"/>
      <w:color w:val="0000FF"/>
      <w:sz w:val="26"/>
      <w:szCs w:val="20"/>
      <w:lang w:val="en-US"/>
    </w:rPr>
  </w:style>
  <w:style w:type="paragraph" w:customStyle="1" w:styleId="Char">
    <w:name w:val="Char"/>
    <w:basedOn w:val="Normal"/>
    <w:rsid w:val="003A1E4E"/>
    <w:pPr>
      <w:spacing w:before="0" w:after="160" w:line="240" w:lineRule="exact"/>
    </w:pPr>
    <w:rPr>
      <w:rFonts w:ascii="Verdana" w:eastAsia="Times New Roman" w:hAnsi="Verdana" w:cs="Times New Roman"/>
      <w:sz w:val="20"/>
      <w:szCs w:val="20"/>
      <w:lang w:val="en-US"/>
    </w:rPr>
  </w:style>
  <w:style w:type="paragraph" w:styleId="BodyText2">
    <w:name w:val="Body Text 2"/>
    <w:basedOn w:val="Normal"/>
    <w:link w:val="BodyText2Char"/>
    <w:rsid w:val="003A1E4E"/>
    <w:pPr>
      <w:keepNext/>
      <w:autoSpaceDE w:val="0"/>
      <w:autoSpaceDN w:val="0"/>
      <w:spacing w:after="0"/>
      <w:ind w:firstLine="567"/>
      <w:jc w:val="both"/>
    </w:pPr>
    <w:rPr>
      <w:rFonts w:ascii=".VnTime" w:eastAsia="Times New Roman" w:hAnsi=".VnTime" w:cs=".VnTime"/>
      <w:color w:val="000000"/>
      <w:szCs w:val="28"/>
      <w:lang w:val="en-GB"/>
    </w:rPr>
  </w:style>
  <w:style w:type="character" w:customStyle="1" w:styleId="BodyText2Char">
    <w:name w:val="Body Text 2 Char"/>
    <w:basedOn w:val="DefaultParagraphFont"/>
    <w:link w:val="BodyText2"/>
    <w:rsid w:val="003A1E4E"/>
    <w:rPr>
      <w:rFonts w:ascii=".VnTime" w:eastAsia="Times New Roman" w:hAnsi=".VnTime" w:cs=".VnTime"/>
      <w:color w:val="000000"/>
      <w:szCs w:val="28"/>
      <w:lang w:val="en-GB"/>
    </w:rPr>
  </w:style>
  <w:style w:type="paragraph" w:styleId="BodyTextIndent3">
    <w:name w:val="Body Text Indent 3"/>
    <w:basedOn w:val="Normal"/>
    <w:link w:val="BodyTextIndent3Char"/>
    <w:rsid w:val="003A1E4E"/>
    <w:pPr>
      <w:spacing w:before="0"/>
      <w:ind w:left="360"/>
    </w:pPr>
    <w:rPr>
      <w:rFonts w:ascii=".VnTime" w:eastAsia="Times New Roman" w:hAnsi=".VnTime" w:cs="Times New Roman"/>
      <w:color w:val="0000FF"/>
      <w:sz w:val="16"/>
      <w:szCs w:val="16"/>
      <w:lang w:val="en-US"/>
    </w:rPr>
  </w:style>
  <w:style w:type="character" w:customStyle="1" w:styleId="BodyTextIndent3Char">
    <w:name w:val="Body Text Indent 3 Char"/>
    <w:basedOn w:val="DefaultParagraphFont"/>
    <w:link w:val="BodyTextIndent3"/>
    <w:rsid w:val="003A1E4E"/>
    <w:rPr>
      <w:rFonts w:ascii=".VnTime" w:eastAsia="Times New Roman" w:hAnsi=".VnTime" w:cs="Times New Roman"/>
      <w:color w:val="0000FF"/>
      <w:sz w:val="16"/>
      <w:szCs w:val="16"/>
      <w:lang w:val="en-US"/>
    </w:rPr>
  </w:style>
  <w:style w:type="paragraph" w:styleId="BodyTextIndent">
    <w:name w:val="Body Text Indent"/>
    <w:aliases w:val="Body Text Indent Char1,Body Text Indent Char1 Char Char,Body Text Indent Char1 Char Char Char Char ,Body Text Indent Char1 Char Char Char Char,Body Text Indent Char Char Char Char,Body Text Indent Char Char Char"/>
    <w:basedOn w:val="Normal"/>
    <w:link w:val="BodyTextIndentChar"/>
    <w:uiPriority w:val="99"/>
    <w:rsid w:val="003A1E4E"/>
    <w:pPr>
      <w:spacing w:before="0" w:after="0"/>
      <w:ind w:firstLine="851"/>
      <w:jc w:val="both"/>
    </w:pPr>
    <w:rPr>
      <w:rFonts w:ascii=".VnTime" w:eastAsia="Times New Roman" w:hAnsi=".VnTime" w:cs="Times New Roman"/>
      <w:color w:val="0000FF"/>
      <w:sz w:val="26"/>
      <w:szCs w:val="20"/>
      <w:lang w:val="en-US"/>
    </w:rPr>
  </w:style>
  <w:style w:type="character" w:customStyle="1" w:styleId="BodyTextIndentChar">
    <w:name w:val="Body Text Indent Char"/>
    <w:aliases w:val="Body Text Indent Char1 Char,Body Text Indent Char1 Char Char Char,Body Text Indent Char1 Char Char Char Char  Char,Body Text Indent Char1 Char Char Char Char Char,Body Text Indent Char Char Char Char Char"/>
    <w:basedOn w:val="DefaultParagraphFont"/>
    <w:link w:val="BodyTextIndent"/>
    <w:uiPriority w:val="99"/>
    <w:rsid w:val="003A1E4E"/>
    <w:rPr>
      <w:rFonts w:ascii=".VnTime" w:eastAsia="Times New Roman" w:hAnsi=".VnTime" w:cs="Times New Roman"/>
      <w:color w:val="0000FF"/>
      <w:sz w:val="26"/>
      <w:szCs w:val="20"/>
      <w:lang w:val="en-US"/>
    </w:rPr>
  </w:style>
  <w:style w:type="paragraph" w:styleId="BodyText">
    <w:name w:val="Body Text"/>
    <w:basedOn w:val="Normal"/>
    <w:link w:val="BodyTextChar"/>
    <w:rsid w:val="003A1E4E"/>
    <w:pPr>
      <w:spacing w:before="0" w:after="0"/>
    </w:pPr>
    <w:rPr>
      <w:rFonts w:ascii=".VnTimeH" w:eastAsia="Times New Roman" w:hAnsi=".VnTimeH" w:cs="Times New Roman"/>
      <w:color w:val="0000FF"/>
      <w:szCs w:val="20"/>
      <w:lang w:val="en-US"/>
    </w:rPr>
  </w:style>
  <w:style w:type="character" w:customStyle="1" w:styleId="BodyTextChar">
    <w:name w:val="Body Text Char"/>
    <w:basedOn w:val="DefaultParagraphFont"/>
    <w:link w:val="BodyText"/>
    <w:rsid w:val="003A1E4E"/>
    <w:rPr>
      <w:rFonts w:ascii=".VnTimeH" w:eastAsia="Times New Roman" w:hAnsi=".VnTimeH" w:cs="Times New Roman"/>
      <w:color w:val="0000FF"/>
      <w:szCs w:val="20"/>
      <w:lang w:val="en-US"/>
    </w:rPr>
  </w:style>
  <w:style w:type="paragraph" w:customStyle="1" w:styleId="normal-p">
    <w:name w:val="normal-p"/>
    <w:basedOn w:val="Normal"/>
    <w:rsid w:val="003A1E4E"/>
    <w:pPr>
      <w:spacing w:before="0" w:after="0"/>
    </w:pPr>
    <w:rPr>
      <w:rFonts w:eastAsia="Times New Roman" w:cs="Times New Roman"/>
      <w:sz w:val="20"/>
      <w:szCs w:val="20"/>
      <w:lang w:val="en-US"/>
    </w:rPr>
  </w:style>
  <w:style w:type="character" w:customStyle="1" w:styleId="normal-h1">
    <w:name w:val="normal-h1"/>
    <w:basedOn w:val="DefaultParagraphFont"/>
    <w:rsid w:val="003A1E4E"/>
    <w:rPr>
      <w:rFonts w:ascii="Times New Roman" w:hAnsi="Times New Roman" w:cs="Times New Roman" w:hint="default"/>
      <w:sz w:val="28"/>
      <w:szCs w:val="28"/>
    </w:rPr>
  </w:style>
  <w:style w:type="paragraph" w:customStyle="1" w:styleId="CharCharCharCharChar1CharCharCharChar">
    <w:name w:val="Char Char Char Char Char1 Char Char Char Char"/>
    <w:basedOn w:val="Normal"/>
    <w:rsid w:val="003A1E4E"/>
    <w:pPr>
      <w:spacing w:before="0" w:after="160" w:line="240" w:lineRule="exact"/>
    </w:pPr>
    <w:rPr>
      <w:rFonts w:ascii="Verdana" w:eastAsia="Times New Roman" w:hAnsi="Verdana" w:cs="Times New Roman"/>
      <w:sz w:val="20"/>
      <w:szCs w:val="20"/>
      <w:lang w:val="en-US"/>
    </w:rPr>
  </w:style>
  <w:style w:type="paragraph" w:customStyle="1" w:styleId="CharCharChar">
    <w:name w:val="Char Char Char"/>
    <w:basedOn w:val="Normal"/>
    <w:rsid w:val="003A1E4E"/>
    <w:pPr>
      <w:pageBreakBefore/>
      <w:spacing w:before="100" w:beforeAutospacing="1" w:after="100" w:afterAutospacing="1"/>
    </w:pPr>
    <w:rPr>
      <w:rFonts w:ascii="Tahoma" w:eastAsia="Times New Roman" w:hAnsi="Tahoma" w:cs="Times New Roman"/>
      <w:sz w:val="20"/>
      <w:szCs w:val="20"/>
      <w:lang w:val="en-US"/>
    </w:rPr>
  </w:style>
  <w:style w:type="character" w:customStyle="1" w:styleId="normalchar1">
    <w:name w:val="normal__char1"/>
    <w:basedOn w:val="DefaultParagraphFont"/>
    <w:rsid w:val="003A1E4E"/>
    <w:rPr>
      <w:rFonts w:ascii="Arial" w:hAnsi="Arial" w:cs="Arial" w:hint="default"/>
      <w:sz w:val="22"/>
      <w:szCs w:val="22"/>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ft"/>
    <w:basedOn w:val="Normal"/>
    <w:link w:val="FootnoteTextChar"/>
    <w:uiPriority w:val="99"/>
    <w:qFormat/>
    <w:rsid w:val="003A1E4E"/>
    <w:pPr>
      <w:spacing w:before="0" w:after="0"/>
    </w:pPr>
    <w:rPr>
      <w:rFonts w:eastAsia="Times New Roman" w:cs="Times New Roman"/>
      <w:sz w:val="20"/>
      <w:szCs w:val="20"/>
      <w:lang w:val="en-US"/>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ft Char"/>
    <w:basedOn w:val="DefaultParagraphFont"/>
    <w:link w:val="FootnoteText"/>
    <w:uiPriority w:val="99"/>
    <w:rsid w:val="003A1E4E"/>
    <w:rPr>
      <w:rFonts w:eastAsia="Times New Roman" w:cs="Times New Roman"/>
      <w:sz w:val="20"/>
      <w:szCs w:val="20"/>
      <w:lang w:val="en-US"/>
    </w:rPr>
  </w:style>
  <w:style w:type="character" w:styleId="FootnoteReference">
    <w:name w:val="footnote reference"/>
    <w:aliases w:val="Footnote,BearingPoint,Ref,de nota al pie,ftref,BVI fnr,Footnote text,16 Point,Superscript 6 Point,fr,Footnote Text1,Footnote + Arial,10 pt,Black,Footnote Text11,(NECG) Footnote Reference, BVI fnr,footnote ref,Footnote dich,R,SUPERS"/>
    <w:basedOn w:val="DefaultParagraphFont"/>
    <w:uiPriority w:val="99"/>
    <w:qFormat/>
    <w:rsid w:val="003A1E4E"/>
    <w:rPr>
      <w:vertAlign w:val="superscript"/>
    </w:rPr>
  </w:style>
  <w:style w:type="character" w:customStyle="1" w:styleId="n-dieu-h">
    <w:name w:val="n-dieu-h"/>
    <w:basedOn w:val="DefaultParagraphFont"/>
    <w:uiPriority w:val="99"/>
    <w:rsid w:val="003A1E4E"/>
  </w:style>
  <w:style w:type="character" w:styleId="Emphasis">
    <w:name w:val="Emphasis"/>
    <w:basedOn w:val="DefaultParagraphFont"/>
    <w:uiPriority w:val="20"/>
    <w:qFormat/>
    <w:rsid w:val="003A1E4E"/>
    <w:rPr>
      <w:i/>
      <w:iCs/>
    </w:rPr>
  </w:style>
  <w:style w:type="character" w:styleId="Strong">
    <w:name w:val="Strong"/>
    <w:basedOn w:val="DefaultParagraphFont"/>
    <w:uiPriority w:val="22"/>
    <w:qFormat/>
    <w:rsid w:val="003A1E4E"/>
    <w:rPr>
      <w:b/>
      <w:bCs/>
    </w:rPr>
  </w:style>
  <w:style w:type="character" w:customStyle="1" w:styleId="apple-converted-space">
    <w:name w:val="apple-converted-space"/>
    <w:basedOn w:val="DefaultParagraphFont"/>
    <w:rsid w:val="003A1E4E"/>
  </w:style>
  <w:style w:type="paragraph" w:customStyle="1" w:styleId="Normal1">
    <w:name w:val="Normal1"/>
    <w:basedOn w:val="Normal"/>
    <w:rsid w:val="003A1E4E"/>
    <w:pPr>
      <w:spacing w:before="100" w:beforeAutospacing="1" w:after="100" w:afterAutospacing="1"/>
    </w:pPr>
    <w:rPr>
      <w:rFonts w:eastAsia="Times New Roman" w:cs="Times New Roman"/>
      <w:sz w:val="24"/>
      <w:szCs w:val="24"/>
      <w:lang w:eastAsia="vi-VN"/>
    </w:rPr>
  </w:style>
  <w:style w:type="character" w:customStyle="1" w:styleId="normalchar">
    <w:name w:val="normal__char"/>
    <w:basedOn w:val="DefaultParagraphFont"/>
    <w:rsid w:val="003A1E4E"/>
  </w:style>
  <w:style w:type="character" w:customStyle="1" w:styleId="BodyTextIndentChar2">
    <w:name w:val="Body Text Indent Char2"/>
    <w:aliases w:val="Body Text Indent Char1 Char1,Body Text Indent Char1 Char Char Char1,Body Text Indent Char1 Char Char Char Char Char1"/>
    <w:basedOn w:val="DefaultParagraphFont"/>
    <w:uiPriority w:val="99"/>
    <w:locked/>
    <w:rsid w:val="003A1E4E"/>
    <w:rPr>
      <w:rFonts w:ascii=".VnTime" w:hAnsi=".VnTime"/>
      <w:sz w:val="26"/>
      <w:lang w:val="en-US" w:eastAsia="en-US"/>
    </w:rPr>
  </w:style>
  <w:style w:type="table" w:styleId="TableGrid">
    <w:name w:val="Table Grid"/>
    <w:basedOn w:val="TableNormal"/>
    <w:uiPriority w:val="39"/>
    <w:rsid w:val="003A1E4E"/>
    <w:pPr>
      <w:spacing w:before="0" w:after="0"/>
    </w:pPr>
    <w:rPr>
      <w:rFonts w:eastAsia="Times New Roman" w:cs="Times New Roman"/>
      <w:sz w:val="20"/>
      <w:szCs w:val="20"/>
      <w:lang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3A1E4E"/>
    <w:rPr>
      <w:rFonts w:cs="Times New Roman"/>
      <w:color w:val="0000FF"/>
      <w:u w:val="single"/>
    </w:rPr>
  </w:style>
  <w:style w:type="character" w:customStyle="1" w:styleId="normal-h">
    <w:name w:val="normal-h"/>
    <w:rsid w:val="003A1E4E"/>
    <w:rPr>
      <w:rFonts w:cs="Times New Roman"/>
    </w:rPr>
  </w:style>
  <w:style w:type="character" w:customStyle="1" w:styleId="FootnoteTextChar1">
    <w:name w:val="Footnote Text Char1"/>
    <w:basedOn w:val="DefaultParagraphFont"/>
    <w:locked/>
    <w:rsid w:val="003A1E4E"/>
  </w:style>
  <w:style w:type="character" w:customStyle="1" w:styleId="normal0020tablechar">
    <w:name w:val="normal_0020table__char"/>
    <w:basedOn w:val="DefaultParagraphFont"/>
    <w:rsid w:val="00B3751E"/>
  </w:style>
  <w:style w:type="paragraph" w:customStyle="1" w:styleId="CharCharCharCharCharCharCharCharChar1CharCharCharChar">
    <w:name w:val="Char Char Char Char Char Char Char Char Char1 Char Char Char Char"/>
    <w:basedOn w:val="Normal"/>
    <w:rsid w:val="0007577D"/>
    <w:pPr>
      <w:spacing w:before="0" w:after="160" w:line="240" w:lineRule="exact"/>
    </w:pPr>
    <w:rPr>
      <w:rFonts w:ascii="Verdana" w:eastAsia="Times New Roman" w:hAnsi="Verdana" w:cs="Times New Roman"/>
      <w:sz w:val="20"/>
      <w:szCs w:val="20"/>
      <w:lang w:val="en-US"/>
    </w:rPr>
  </w:style>
  <w:style w:type="character" w:customStyle="1" w:styleId="fontstyle01">
    <w:name w:val="fontstyle01"/>
    <w:basedOn w:val="DefaultParagraphFont"/>
    <w:rsid w:val="002B7A08"/>
    <w:rPr>
      <w:rFonts w:ascii="TimesNewRomanPSMT" w:hAnsi="TimesNewRomanPSMT" w:hint="default"/>
      <w:b w:val="0"/>
      <w:bCs w:val="0"/>
      <w:i w:val="0"/>
      <w:iCs w:val="0"/>
      <w:color w:val="000000"/>
      <w:sz w:val="28"/>
      <w:szCs w:val="28"/>
    </w:rPr>
  </w:style>
  <w:style w:type="paragraph" w:customStyle="1" w:styleId="Dieukhoan">
    <w:name w:val="Dieu_khoan"/>
    <w:basedOn w:val="Normal"/>
    <w:link w:val="DieukhoanChar"/>
    <w:qFormat/>
    <w:rsid w:val="009A55FF"/>
    <w:pPr>
      <w:numPr>
        <w:numId w:val="35"/>
      </w:numPr>
      <w:jc w:val="both"/>
    </w:pPr>
    <w:rPr>
      <w:rFonts w:eastAsia="Times New Roman" w:cs="Times New Roman"/>
      <w:b/>
      <w:bCs/>
      <w:szCs w:val="28"/>
      <w:lang w:val="en-US"/>
    </w:rPr>
  </w:style>
  <w:style w:type="character" w:customStyle="1" w:styleId="DieukhoanChar">
    <w:name w:val="Dieu_khoan Char"/>
    <w:basedOn w:val="DefaultParagraphFont"/>
    <w:link w:val="Dieukhoan"/>
    <w:rsid w:val="009A55FF"/>
    <w:rPr>
      <w:rFonts w:eastAsia="Times New Roman" w:cs="Times New Roman"/>
      <w:b/>
      <w:bCs/>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1840">
      <w:bodyDiv w:val="1"/>
      <w:marLeft w:val="0"/>
      <w:marRight w:val="0"/>
      <w:marTop w:val="0"/>
      <w:marBottom w:val="0"/>
      <w:divBdr>
        <w:top w:val="none" w:sz="0" w:space="0" w:color="auto"/>
        <w:left w:val="none" w:sz="0" w:space="0" w:color="auto"/>
        <w:bottom w:val="none" w:sz="0" w:space="0" w:color="auto"/>
        <w:right w:val="none" w:sz="0" w:space="0" w:color="auto"/>
      </w:divBdr>
    </w:div>
    <w:div w:id="543367497">
      <w:bodyDiv w:val="1"/>
      <w:marLeft w:val="0"/>
      <w:marRight w:val="0"/>
      <w:marTop w:val="0"/>
      <w:marBottom w:val="0"/>
      <w:divBdr>
        <w:top w:val="none" w:sz="0" w:space="0" w:color="auto"/>
        <w:left w:val="none" w:sz="0" w:space="0" w:color="auto"/>
        <w:bottom w:val="none" w:sz="0" w:space="0" w:color="auto"/>
        <w:right w:val="none" w:sz="0" w:space="0" w:color="auto"/>
      </w:divBdr>
    </w:div>
    <w:div w:id="668944768">
      <w:bodyDiv w:val="1"/>
      <w:marLeft w:val="0"/>
      <w:marRight w:val="0"/>
      <w:marTop w:val="0"/>
      <w:marBottom w:val="0"/>
      <w:divBdr>
        <w:top w:val="none" w:sz="0" w:space="0" w:color="auto"/>
        <w:left w:val="none" w:sz="0" w:space="0" w:color="auto"/>
        <w:bottom w:val="none" w:sz="0" w:space="0" w:color="auto"/>
        <w:right w:val="none" w:sz="0" w:space="0" w:color="auto"/>
      </w:divBdr>
    </w:div>
    <w:div w:id="80289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CB31D-9528-46CF-934F-D9BCCF865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1930</Words>
  <Characters>11006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Thi Nguyet Tu</dc:creator>
  <cp:lastModifiedBy>MinhDiem</cp:lastModifiedBy>
  <cp:revision>2</cp:revision>
  <cp:lastPrinted>2024-01-29T06:45:00Z</cp:lastPrinted>
  <dcterms:created xsi:type="dcterms:W3CDTF">2024-03-27T09:19:00Z</dcterms:created>
  <dcterms:modified xsi:type="dcterms:W3CDTF">2024-03-27T09:19:00Z</dcterms:modified>
</cp:coreProperties>
</file>