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Look w:val="0000" w:firstRow="0" w:lastRow="0" w:firstColumn="0" w:lastColumn="0" w:noHBand="0" w:noVBand="0"/>
      </w:tblPr>
      <w:tblGrid>
        <w:gridCol w:w="3845"/>
        <w:gridCol w:w="5443"/>
      </w:tblGrid>
      <w:tr w:rsidR="00B50DCD" w:rsidRPr="00964097" w:rsidTr="00031832">
        <w:trPr>
          <w:jc w:val="center"/>
        </w:trPr>
        <w:tc>
          <w:tcPr>
            <w:tcW w:w="2070" w:type="pct"/>
          </w:tcPr>
          <w:p w:rsidR="00B50DCD" w:rsidRPr="00BF7117" w:rsidRDefault="00B50DCD" w:rsidP="00031832">
            <w:pPr>
              <w:pStyle w:val="Heading3"/>
              <w:rPr>
                <w:sz w:val="26"/>
              </w:rPr>
            </w:pPr>
            <w:r w:rsidRPr="00BF7117">
              <w:rPr>
                <w:sz w:val="26"/>
              </w:rPr>
              <w:t>BỘ NÔNG NGHIỆP</w:t>
            </w:r>
          </w:p>
          <w:p w:rsidR="00B50DCD" w:rsidRPr="00BF7117" w:rsidRDefault="00B50DCD" w:rsidP="0000119F">
            <w:pPr>
              <w:pStyle w:val="Heading6"/>
              <w:rPr>
                <w:rFonts w:ascii="Times New Roman" w:hAnsi="Times New Roman"/>
                <w:sz w:val="22"/>
                <w:szCs w:val="24"/>
              </w:rPr>
            </w:pPr>
            <w:r w:rsidRPr="00BF7117">
              <w:rPr>
                <w:rFonts w:ascii="Times New Roman" w:hAnsi="Times New Roman"/>
                <w:sz w:val="22"/>
                <w:szCs w:val="24"/>
              </w:rPr>
              <w:t>VÀ PHÁT TRIỂN NÔNG THÔN</w:t>
            </w:r>
          </w:p>
          <w:p w:rsidR="00B50DCD" w:rsidRPr="00964097" w:rsidRDefault="00F246F1" w:rsidP="0000119F">
            <w:pPr>
              <w:jc w:val="center"/>
              <w:rPr>
                <w:bCs/>
              </w:rPr>
            </w:pPr>
            <w:r w:rsidRPr="001112FC">
              <w:rPr>
                <w:bCs/>
                <w:noProof/>
              </w:rPr>
              <mc:AlternateContent>
                <mc:Choice Requires="wps">
                  <w:drawing>
                    <wp:anchor distT="0" distB="0" distL="114300" distR="114300" simplePos="0" relativeHeight="251657216" behindDoc="0" locked="0" layoutInCell="1" allowOverlap="1" wp14:anchorId="69B403AF" wp14:editId="39FE508D">
                      <wp:simplePos x="0" y="0"/>
                      <wp:positionH relativeFrom="column">
                        <wp:posOffset>631190</wp:posOffset>
                      </wp:positionH>
                      <wp:positionV relativeFrom="paragraph">
                        <wp:posOffset>46990</wp:posOffset>
                      </wp:positionV>
                      <wp:extent cx="11430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3FA12B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3.7pt" to="139.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5+jBQIAABI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">
                      <o:lock v:ext="edit" shapetype="f"/>
                    </v:line>
                  </w:pict>
                </mc:Fallback>
              </mc:AlternateContent>
            </w:r>
          </w:p>
          <w:p w:rsidR="00B50DCD" w:rsidRPr="00964097" w:rsidRDefault="00B50DCD" w:rsidP="001A4A58">
            <w:pPr>
              <w:jc w:val="center"/>
              <w:rPr>
                <w:bCs/>
              </w:rPr>
            </w:pPr>
            <w:r w:rsidRPr="00964097">
              <w:rPr>
                <w:bCs/>
              </w:rPr>
              <w:t xml:space="preserve">Số:      </w:t>
            </w:r>
            <w:r w:rsidRPr="00964097">
              <w:rPr>
                <w:bCs/>
                <w:lang w:val="vi-VN"/>
              </w:rPr>
              <w:t xml:space="preserve"> </w:t>
            </w:r>
            <w:r w:rsidRPr="00964097">
              <w:rPr>
                <w:bCs/>
              </w:rPr>
              <w:t xml:space="preserve">  /202</w:t>
            </w:r>
            <w:r w:rsidR="001A4A58">
              <w:rPr>
                <w:bCs/>
              </w:rPr>
              <w:t>3</w:t>
            </w:r>
            <w:r w:rsidRPr="00964097">
              <w:rPr>
                <w:bCs/>
              </w:rPr>
              <w:t>/TT-BNNPTNT</w:t>
            </w:r>
          </w:p>
        </w:tc>
        <w:tc>
          <w:tcPr>
            <w:tcW w:w="2930" w:type="pct"/>
          </w:tcPr>
          <w:p w:rsidR="00B50DCD" w:rsidRPr="00031832" w:rsidRDefault="00B50DCD" w:rsidP="0000119F">
            <w:pPr>
              <w:jc w:val="center"/>
              <w:rPr>
                <w:b/>
                <w:sz w:val="24"/>
                <w:szCs w:val="24"/>
              </w:rPr>
            </w:pPr>
            <w:r w:rsidRPr="00031832">
              <w:rPr>
                <w:b/>
                <w:sz w:val="24"/>
                <w:szCs w:val="24"/>
              </w:rPr>
              <w:t>CỘNG HOÀ XÃ HỘI CHỦ NGHĨA VIỆT NAM</w:t>
            </w:r>
          </w:p>
          <w:p w:rsidR="00B50DCD" w:rsidRPr="00964097" w:rsidRDefault="00B50DCD" w:rsidP="0000119F">
            <w:pPr>
              <w:pStyle w:val="Heading3"/>
              <w:rPr>
                <w:bCs w:val="0"/>
                <w:sz w:val="26"/>
                <w:szCs w:val="26"/>
              </w:rPr>
            </w:pPr>
            <w:r w:rsidRPr="00031832">
              <w:rPr>
                <w:rFonts w:hint="eastAsia"/>
                <w:bCs w:val="0"/>
                <w:sz w:val="26"/>
                <w:szCs w:val="26"/>
              </w:rPr>
              <w:t>Đ</w:t>
            </w:r>
            <w:r w:rsidRPr="00031832">
              <w:rPr>
                <w:bCs w:val="0"/>
                <w:sz w:val="26"/>
                <w:szCs w:val="26"/>
              </w:rPr>
              <w:t>ộc lập - Tự do - Hạnh phúc</w:t>
            </w:r>
          </w:p>
          <w:p w:rsidR="00B50DCD" w:rsidRPr="00964097" w:rsidRDefault="00F246F1" w:rsidP="0000119F">
            <w:pPr>
              <w:tabs>
                <w:tab w:val="left" w:pos="3922"/>
              </w:tabs>
              <w:rPr>
                <w:i/>
              </w:rPr>
            </w:pPr>
            <w:r w:rsidRPr="001112FC">
              <w:rPr>
                <w:i/>
                <w:noProof/>
              </w:rPr>
              <mc:AlternateContent>
                <mc:Choice Requires="wps">
                  <w:drawing>
                    <wp:anchor distT="0" distB="0" distL="114300" distR="114300" simplePos="0" relativeHeight="251658240" behindDoc="0" locked="0" layoutInCell="1" allowOverlap="1" wp14:anchorId="6C65145A" wp14:editId="7CCAA672">
                      <wp:simplePos x="0" y="0"/>
                      <wp:positionH relativeFrom="column">
                        <wp:posOffset>659765</wp:posOffset>
                      </wp:positionH>
                      <wp:positionV relativeFrom="paragraph">
                        <wp:posOffset>29210</wp:posOffset>
                      </wp:positionV>
                      <wp:extent cx="1971675" cy="0"/>
                      <wp:effectExtent l="0" t="0" r="952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5BB23B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2.3pt" to="207.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">
                      <o:lock v:ext="edit" shapetype="f"/>
                    </v:line>
                  </w:pict>
                </mc:Fallback>
              </mc:AlternateContent>
            </w:r>
            <w:r w:rsidR="00B50DCD" w:rsidRPr="00964097">
              <w:rPr>
                <w:i/>
              </w:rPr>
              <w:tab/>
            </w:r>
          </w:p>
          <w:p w:rsidR="00B50DCD" w:rsidRPr="00964097" w:rsidRDefault="00B50DCD" w:rsidP="0000119F">
            <w:pPr>
              <w:rPr>
                <w:i/>
              </w:rPr>
            </w:pPr>
            <w:r w:rsidRPr="00964097">
              <w:rPr>
                <w:i/>
              </w:rPr>
              <w:t xml:space="preserve">           </w:t>
            </w:r>
            <w:r w:rsidR="00DE2ECA" w:rsidRPr="00964097">
              <w:rPr>
                <w:i/>
              </w:rPr>
              <w:t xml:space="preserve">    </w:t>
            </w:r>
            <w:r w:rsidRPr="00964097">
              <w:rPr>
                <w:i/>
              </w:rPr>
              <w:t xml:space="preserve">  Hà Nội, ngày      tháng  </w:t>
            </w:r>
            <w:r w:rsidR="00DE2ECA" w:rsidRPr="00964097">
              <w:rPr>
                <w:i/>
              </w:rPr>
              <w:t xml:space="preserve"> </w:t>
            </w:r>
            <w:r w:rsidRPr="00964097">
              <w:rPr>
                <w:i/>
              </w:rPr>
              <w:t xml:space="preserve">   năm </w:t>
            </w:r>
          </w:p>
        </w:tc>
      </w:tr>
    </w:tbl>
    <w:p w:rsidR="00B50DCD" w:rsidRPr="00031832" w:rsidRDefault="00B50DCD" w:rsidP="00B50DCD">
      <w:pPr>
        <w:spacing w:before="120" w:after="60" w:line="235" w:lineRule="auto"/>
        <w:jc w:val="center"/>
        <w:rPr>
          <w:b/>
          <w:sz w:val="2"/>
          <w:szCs w:val="28"/>
        </w:rPr>
      </w:pPr>
    </w:p>
    <w:p w:rsidR="00B50DCD" w:rsidRPr="00964097" w:rsidRDefault="00B50DCD" w:rsidP="0045688D">
      <w:pPr>
        <w:spacing w:before="480" w:after="120"/>
        <w:jc w:val="center"/>
        <w:rPr>
          <w:b/>
          <w:sz w:val="28"/>
          <w:szCs w:val="28"/>
        </w:rPr>
      </w:pPr>
      <w:r w:rsidRPr="00964097">
        <w:rPr>
          <w:b/>
          <w:sz w:val="28"/>
          <w:szCs w:val="28"/>
        </w:rPr>
        <w:t>THÔNG TƯ</w:t>
      </w:r>
    </w:p>
    <w:p w:rsidR="00491EF7" w:rsidRPr="007A6B46" w:rsidRDefault="006A0B43" w:rsidP="00031832">
      <w:pPr>
        <w:spacing w:line="264" w:lineRule="auto"/>
        <w:jc w:val="center"/>
        <w:rPr>
          <w:b/>
          <w:spacing w:val="-2"/>
          <w:sz w:val="28"/>
          <w:szCs w:val="28"/>
        </w:rPr>
      </w:pPr>
      <w:r w:rsidRPr="007A6B46">
        <w:rPr>
          <w:b/>
          <w:spacing w:val="-2"/>
          <w:sz w:val="28"/>
          <w:szCs w:val="28"/>
        </w:rPr>
        <w:t xml:space="preserve">Ban hành </w:t>
      </w:r>
      <w:r w:rsidR="0092017D" w:rsidRPr="007A6B46">
        <w:rPr>
          <w:b/>
          <w:spacing w:val="-2"/>
          <w:sz w:val="28"/>
          <w:szCs w:val="28"/>
        </w:rPr>
        <w:t>S</w:t>
      </w:r>
      <w:r w:rsidRPr="007A6B46">
        <w:rPr>
          <w:b/>
          <w:spacing w:val="-2"/>
          <w:sz w:val="28"/>
          <w:szCs w:val="28"/>
        </w:rPr>
        <w:t>ửa đổi 1:202</w:t>
      </w:r>
      <w:r w:rsidR="00355F91">
        <w:rPr>
          <w:b/>
          <w:spacing w:val="-2"/>
          <w:sz w:val="28"/>
          <w:szCs w:val="28"/>
        </w:rPr>
        <w:t>3</w:t>
      </w:r>
      <w:r w:rsidRPr="007A6B46">
        <w:rPr>
          <w:b/>
          <w:spacing w:val="-2"/>
          <w:sz w:val="28"/>
          <w:szCs w:val="28"/>
        </w:rPr>
        <w:t xml:space="preserve"> QCVN 01-1</w:t>
      </w:r>
      <w:r w:rsidR="002B2E0D">
        <w:rPr>
          <w:b/>
          <w:spacing w:val="-2"/>
          <w:sz w:val="28"/>
          <w:szCs w:val="28"/>
        </w:rPr>
        <w:t>83:2016</w:t>
      </w:r>
      <w:r w:rsidRPr="007A6B46">
        <w:rPr>
          <w:b/>
          <w:spacing w:val="-2"/>
          <w:sz w:val="28"/>
          <w:szCs w:val="28"/>
        </w:rPr>
        <w:t xml:space="preserve">/BNNPTNT quy chuẩn </w:t>
      </w:r>
    </w:p>
    <w:p w:rsidR="006A0B43" w:rsidRPr="007A6B46" w:rsidRDefault="002B2E0D" w:rsidP="0045688D">
      <w:pPr>
        <w:spacing w:after="360" w:line="264" w:lineRule="auto"/>
        <w:jc w:val="center"/>
        <w:rPr>
          <w:b/>
          <w:spacing w:val="-4"/>
          <w:sz w:val="28"/>
          <w:szCs w:val="28"/>
        </w:rPr>
      </w:pPr>
      <w:r w:rsidRPr="007A6B46">
        <w:rPr>
          <w:b/>
          <w:noProof/>
          <w:spacing w:val="-2"/>
          <w:sz w:val="28"/>
          <w:szCs w:val="28"/>
        </w:rPr>
        <mc:AlternateContent>
          <mc:Choice Requires="wps">
            <w:drawing>
              <wp:anchor distT="0" distB="0" distL="114300" distR="114300" simplePos="0" relativeHeight="251659264" behindDoc="0" locked="0" layoutInCell="1" allowOverlap="1" wp14:anchorId="7B05A030" wp14:editId="21DF54A4">
                <wp:simplePos x="0" y="0"/>
                <wp:positionH relativeFrom="column">
                  <wp:posOffset>2292680</wp:posOffset>
                </wp:positionH>
                <wp:positionV relativeFrom="paragraph">
                  <wp:posOffset>703046</wp:posOffset>
                </wp:positionV>
                <wp:extent cx="11658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1165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F3BB3A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5pt,55.35pt" to="272.3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" strokecolor="black [3040]"/>
            </w:pict>
          </mc:Fallback>
        </mc:AlternateContent>
      </w:r>
      <w:r w:rsidR="006A0B43" w:rsidRPr="007A6B46">
        <w:rPr>
          <w:b/>
          <w:spacing w:val="-2"/>
          <w:sz w:val="28"/>
          <w:szCs w:val="28"/>
        </w:rPr>
        <w:t xml:space="preserve">kỹ thuật quốc gia về </w:t>
      </w:r>
      <w:r w:rsidR="007A6B46" w:rsidRPr="007A6B46">
        <w:rPr>
          <w:b/>
          <w:spacing w:val="-2"/>
          <w:sz w:val="28"/>
          <w:szCs w:val="28"/>
        </w:rPr>
        <w:t xml:space="preserve">thức ăn chăn nuôi - </w:t>
      </w:r>
      <w:r w:rsidRPr="002B2E0D">
        <w:rPr>
          <w:b/>
          <w:spacing w:val="-2"/>
          <w:sz w:val="28"/>
          <w:szCs w:val="28"/>
        </w:rPr>
        <w:t>Quy định giới hạn tối đa cho phép hàm lượng độc tố nấm mốc, kim loại nặng và vi sinh vật trong thức ăn hỗn hợp cho gia súc, gia cầm.</w:t>
      </w:r>
    </w:p>
    <w:p w:rsidR="00B50DCD" w:rsidRPr="008E3F77" w:rsidRDefault="0045688D" w:rsidP="0045688D">
      <w:pPr>
        <w:pStyle w:val="BodyTextIndent"/>
        <w:spacing w:before="240" w:line="252" w:lineRule="auto"/>
        <w:ind w:left="0" w:firstLine="720"/>
        <w:jc w:val="both"/>
        <w:rPr>
          <w:rFonts w:ascii="Times New Roman" w:hAnsi="Times New Roman"/>
          <w:i/>
        </w:rPr>
      </w:pPr>
      <w:bookmarkStart w:id="0" w:name="_GoBack"/>
      <w:bookmarkEnd w:id="0"/>
      <w:r w:rsidRPr="0045688D">
        <w:rPr>
          <w:rFonts w:ascii="Times New Roman" w:hAnsi="Times New Roman"/>
          <w:i/>
        </w:rPr>
        <w:t>Căn cứ Nghị định số 105/2022/NĐ-CP ngày 22 tháng 12 năm 2022 của Chính phủ quy định chức năng, nhiệm vụ, quyền hạn và cơ cấu tổ chức của Bộ Nông nghiệp và Phát triể</w:t>
      </w:r>
      <w:r>
        <w:rPr>
          <w:rFonts w:ascii="Times New Roman" w:hAnsi="Times New Roman"/>
          <w:i/>
        </w:rPr>
        <w:t>n nông thôn</w:t>
      </w:r>
      <w:r w:rsidR="00B50DCD" w:rsidRPr="008E3F77">
        <w:rPr>
          <w:rFonts w:ascii="Times New Roman" w:hAnsi="Times New Roman" w:hint="eastAsia"/>
          <w:i/>
        </w:rPr>
        <w:t>;</w:t>
      </w:r>
    </w:p>
    <w:p w:rsidR="00957FCC" w:rsidRPr="008E3F77" w:rsidRDefault="00957FCC" w:rsidP="0045688D">
      <w:pPr>
        <w:pStyle w:val="BodyTextIndent"/>
        <w:spacing w:before="120" w:line="252" w:lineRule="auto"/>
        <w:ind w:left="0" w:firstLine="720"/>
        <w:jc w:val="both"/>
        <w:rPr>
          <w:rFonts w:ascii="Times New Roman Italic" w:hAnsi="Times New Roman Italic" w:hint="eastAsia"/>
          <w:i/>
          <w:iCs/>
          <w:spacing w:val="-4"/>
        </w:rPr>
      </w:pPr>
      <w:r w:rsidRPr="008E3F77">
        <w:rPr>
          <w:rFonts w:ascii="Times New Roman Italic" w:hAnsi="Times New Roman Italic" w:hint="eastAsia"/>
          <w:i/>
          <w:iCs/>
          <w:spacing w:val="-4"/>
        </w:rPr>
        <w:t>C</w:t>
      </w:r>
      <w:r w:rsidRPr="008E3F77">
        <w:rPr>
          <w:rFonts w:ascii="Times New Roman Italic" w:hAnsi="Times New Roman Italic" w:hint="cs"/>
          <w:i/>
          <w:iCs/>
          <w:spacing w:val="-4"/>
        </w:rPr>
        <w:t>ă</w:t>
      </w:r>
      <w:r w:rsidRPr="008E3F77">
        <w:rPr>
          <w:rFonts w:ascii="Times New Roman Italic" w:hAnsi="Times New Roman Italic" w:hint="eastAsia"/>
          <w:i/>
          <w:iCs/>
          <w:spacing w:val="-4"/>
        </w:rPr>
        <w:t xml:space="preserve">n </w:t>
      </w:r>
      <w:r w:rsidRPr="008E3F77">
        <w:rPr>
          <w:rFonts w:ascii="Times New Roman Italic" w:hAnsi="Times New Roman Italic"/>
          <w:i/>
          <w:iCs/>
          <w:spacing w:val="-4"/>
        </w:rPr>
        <w:t>cứ</w:t>
      </w:r>
      <w:r w:rsidRPr="008E3F77">
        <w:rPr>
          <w:rFonts w:ascii="Times New Roman Italic" w:hAnsi="Times New Roman Italic" w:hint="eastAsia"/>
          <w:i/>
          <w:iCs/>
          <w:spacing w:val="-4"/>
        </w:rPr>
        <w:t xml:space="preserve"> </w:t>
      </w:r>
      <w:r w:rsidRPr="008E3F77">
        <w:rPr>
          <w:rFonts w:ascii="Times New Roman Italic" w:hAnsi="Times New Roman Italic"/>
          <w:i/>
          <w:iCs/>
          <w:spacing w:val="-4"/>
        </w:rPr>
        <w:t>Luật</w:t>
      </w:r>
      <w:r w:rsidRPr="008E3F77">
        <w:rPr>
          <w:rFonts w:ascii="Times New Roman Italic" w:hAnsi="Times New Roman Italic" w:hint="eastAsia"/>
          <w:i/>
          <w:iCs/>
          <w:spacing w:val="-4"/>
        </w:rPr>
        <w:t xml:space="preserve"> Ti</w:t>
      </w:r>
      <w:r w:rsidRPr="008E3F77">
        <w:rPr>
          <w:rFonts w:ascii="Times New Roman Italic" w:hAnsi="Times New Roman Italic" w:hint="cs"/>
          <w:i/>
          <w:iCs/>
          <w:spacing w:val="-4"/>
        </w:rPr>
        <w:t>ê</w:t>
      </w:r>
      <w:r w:rsidRPr="008E3F77">
        <w:rPr>
          <w:rFonts w:ascii="Times New Roman Italic" w:hAnsi="Times New Roman Italic" w:hint="eastAsia"/>
          <w:i/>
          <w:iCs/>
          <w:spacing w:val="-4"/>
        </w:rPr>
        <w:t xml:space="preserve">u </w:t>
      </w:r>
      <w:r w:rsidRPr="008E3F77">
        <w:rPr>
          <w:rFonts w:ascii="Times New Roman Italic" w:hAnsi="Times New Roman Italic"/>
          <w:i/>
          <w:iCs/>
          <w:spacing w:val="-4"/>
        </w:rPr>
        <w:t>chuẩn</w:t>
      </w:r>
      <w:r w:rsidRPr="008E3F77">
        <w:rPr>
          <w:rFonts w:ascii="Times New Roman Italic" w:hAnsi="Times New Roman Italic" w:hint="eastAsia"/>
          <w:i/>
          <w:iCs/>
          <w:spacing w:val="-4"/>
        </w:rPr>
        <w:t xml:space="preserve"> v</w:t>
      </w:r>
      <w:r w:rsidRPr="008E3F77">
        <w:rPr>
          <w:rFonts w:ascii="Times New Roman Italic" w:hAnsi="Times New Roman Italic" w:hint="cs"/>
          <w:i/>
          <w:iCs/>
          <w:spacing w:val="-4"/>
        </w:rPr>
        <w:t>à</w:t>
      </w:r>
      <w:r w:rsidRPr="008E3F77">
        <w:rPr>
          <w:rFonts w:ascii="Times New Roman Italic" w:hAnsi="Times New Roman Italic"/>
          <w:i/>
          <w:iCs/>
          <w:spacing w:val="-4"/>
        </w:rPr>
        <w:t xml:space="preserve"> Quy chuẩn kỹ thuật </w:t>
      </w:r>
      <w:r w:rsidR="00F0001C" w:rsidRPr="008E3F77">
        <w:rPr>
          <w:rFonts w:ascii="Times New Roman Italic" w:hAnsi="Times New Roman Italic" w:hint="eastAsia"/>
          <w:i/>
          <w:iCs/>
          <w:spacing w:val="-4"/>
        </w:rPr>
        <w:t>ng</w:t>
      </w:r>
      <w:r w:rsidR="00F0001C" w:rsidRPr="008E3F77">
        <w:rPr>
          <w:rFonts w:ascii="Times New Roman Italic" w:hAnsi="Times New Roman Italic" w:hint="cs"/>
          <w:i/>
          <w:iCs/>
          <w:spacing w:val="-4"/>
        </w:rPr>
        <w:t>à</w:t>
      </w:r>
      <w:r w:rsidR="00F0001C" w:rsidRPr="008E3F77">
        <w:rPr>
          <w:rFonts w:ascii="Times New Roman Italic" w:hAnsi="Times New Roman Italic" w:hint="eastAsia"/>
          <w:i/>
          <w:iCs/>
          <w:spacing w:val="-4"/>
        </w:rPr>
        <w:t>y 29 th</w:t>
      </w:r>
      <w:r w:rsidR="00F0001C" w:rsidRPr="008E3F77">
        <w:rPr>
          <w:rFonts w:ascii="Times New Roman Italic" w:hAnsi="Times New Roman Italic" w:hint="cs"/>
          <w:i/>
          <w:iCs/>
          <w:spacing w:val="-4"/>
        </w:rPr>
        <w:t>á</w:t>
      </w:r>
      <w:r w:rsidR="00F0001C" w:rsidRPr="008E3F77">
        <w:rPr>
          <w:rFonts w:ascii="Times New Roman Italic" w:hAnsi="Times New Roman Italic" w:hint="eastAsia"/>
          <w:i/>
          <w:iCs/>
          <w:spacing w:val="-4"/>
        </w:rPr>
        <w:t xml:space="preserve">ng 6 </w:t>
      </w:r>
      <w:r w:rsidRPr="008E3F77">
        <w:rPr>
          <w:rFonts w:ascii="Times New Roman Italic" w:hAnsi="Times New Roman Italic" w:hint="eastAsia"/>
          <w:i/>
          <w:iCs/>
          <w:spacing w:val="-4"/>
        </w:rPr>
        <w:t>n</w:t>
      </w:r>
      <w:r w:rsidRPr="008E3F77">
        <w:rPr>
          <w:rFonts w:ascii="Times New Roman Italic" w:hAnsi="Times New Roman Italic" w:hint="cs"/>
          <w:i/>
          <w:iCs/>
          <w:spacing w:val="-4"/>
        </w:rPr>
        <w:t>ă</w:t>
      </w:r>
      <w:r w:rsidRPr="008E3F77">
        <w:rPr>
          <w:rFonts w:ascii="Times New Roman Italic" w:hAnsi="Times New Roman Italic" w:hint="eastAsia"/>
          <w:i/>
          <w:iCs/>
          <w:spacing w:val="-4"/>
        </w:rPr>
        <w:t>m 2006;</w:t>
      </w:r>
      <w:r w:rsidR="00391C5B" w:rsidRPr="008E3F77">
        <w:rPr>
          <w:rFonts w:ascii="Times New Roman Italic" w:hAnsi="Times New Roman Italic" w:hint="eastAsia"/>
          <w:i/>
          <w:iCs/>
          <w:spacing w:val="-4"/>
        </w:rPr>
        <w:t xml:space="preserve"> </w:t>
      </w:r>
    </w:p>
    <w:p w:rsidR="00212C18" w:rsidRPr="008E3F77" w:rsidRDefault="00212C18" w:rsidP="0045688D">
      <w:pPr>
        <w:pStyle w:val="BodyTextIndent"/>
        <w:spacing w:before="120" w:line="252" w:lineRule="auto"/>
        <w:ind w:left="0" w:firstLine="720"/>
        <w:jc w:val="both"/>
        <w:rPr>
          <w:rFonts w:ascii="Times New Roman Italic" w:hAnsi="Times New Roman Italic" w:hint="eastAsia"/>
          <w:i/>
          <w:iCs/>
          <w:spacing w:val="-4"/>
        </w:rPr>
      </w:pPr>
      <w:r w:rsidRPr="008E3F77">
        <w:rPr>
          <w:rFonts w:ascii="Times New Roman Italic" w:hAnsi="Times New Roman Italic" w:hint="eastAsia"/>
          <w:i/>
          <w:iCs/>
          <w:spacing w:val="-4"/>
        </w:rPr>
        <w:t>C</w:t>
      </w:r>
      <w:r w:rsidRPr="008E3F77">
        <w:rPr>
          <w:rFonts w:ascii="Times New Roman Italic" w:hAnsi="Times New Roman Italic" w:hint="cs"/>
          <w:i/>
          <w:iCs/>
          <w:spacing w:val="-4"/>
        </w:rPr>
        <w:t>ă</w:t>
      </w:r>
      <w:r w:rsidRPr="008E3F77">
        <w:rPr>
          <w:rFonts w:ascii="Times New Roman Italic" w:hAnsi="Times New Roman Italic" w:hint="eastAsia"/>
          <w:i/>
          <w:iCs/>
          <w:spacing w:val="-4"/>
        </w:rPr>
        <w:t xml:space="preserve">n </w:t>
      </w:r>
      <w:r w:rsidRPr="008E3F77">
        <w:rPr>
          <w:rFonts w:ascii="Times New Roman Italic" w:hAnsi="Times New Roman Italic"/>
          <w:i/>
          <w:iCs/>
          <w:spacing w:val="-4"/>
        </w:rPr>
        <w:t>cứ</w:t>
      </w:r>
      <w:r w:rsidRPr="008E3F77">
        <w:rPr>
          <w:rFonts w:ascii="Times New Roman Italic" w:hAnsi="Times New Roman Italic" w:hint="eastAsia"/>
          <w:i/>
          <w:iCs/>
          <w:spacing w:val="-4"/>
        </w:rPr>
        <w:t xml:space="preserve"> </w:t>
      </w:r>
      <w:r w:rsidRPr="008E3F77">
        <w:rPr>
          <w:rFonts w:ascii="Times New Roman Italic" w:hAnsi="Times New Roman Italic"/>
          <w:i/>
          <w:iCs/>
          <w:spacing w:val="-4"/>
        </w:rPr>
        <w:t>Luật</w:t>
      </w:r>
      <w:r w:rsidRPr="008E3F77">
        <w:rPr>
          <w:rFonts w:ascii="Times New Roman Italic" w:hAnsi="Times New Roman Italic" w:hint="eastAsia"/>
          <w:i/>
          <w:iCs/>
          <w:spacing w:val="-4"/>
        </w:rPr>
        <w:t xml:space="preserve"> </w:t>
      </w:r>
      <w:r w:rsidRPr="008E3F77">
        <w:rPr>
          <w:rFonts w:ascii="Times New Roman Italic" w:hAnsi="Times New Roman Italic"/>
          <w:i/>
          <w:iCs/>
          <w:spacing w:val="-4"/>
        </w:rPr>
        <w:t>Chất</w:t>
      </w:r>
      <w:r w:rsidRPr="008E3F77">
        <w:rPr>
          <w:rFonts w:ascii="Times New Roman Italic" w:hAnsi="Times New Roman Italic" w:hint="eastAsia"/>
          <w:i/>
          <w:iCs/>
          <w:spacing w:val="-4"/>
        </w:rPr>
        <w:t xml:space="preserve"> l</w:t>
      </w:r>
      <w:r w:rsidRPr="008E3F77">
        <w:rPr>
          <w:rFonts w:ascii="Times New Roman Italic" w:hAnsi="Times New Roman Italic" w:hint="cs"/>
          <w:i/>
          <w:iCs/>
          <w:spacing w:val="-4"/>
        </w:rPr>
        <w:t>ư</w:t>
      </w:r>
      <w:r w:rsidRPr="008E3F77">
        <w:rPr>
          <w:rFonts w:ascii="Times New Roman Italic" w:hAnsi="Times New Roman Italic"/>
          <w:i/>
          <w:iCs/>
          <w:spacing w:val="-4"/>
        </w:rPr>
        <w:t>ợng</w:t>
      </w:r>
      <w:r w:rsidRPr="008E3F77">
        <w:rPr>
          <w:rFonts w:ascii="Times New Roman Italic" w:hAnsi="Times New Roman Italic" w:hint="eastAsia"/>
          <w:i/>
          <w:iCs/>
          <w:spacing w:val="-4"/>
        </w:rPr>
        <w:t xml:space="preserve"> </w:t>
      </w:r>
      <w:r w:rsidRPr="008E3F77">
        <w:rPr>
          <w:rFonts w:ascii="Times New Roman Italic" w:hAnsi="Times New Roman Italic"/>
          <w:i/>
          <w:iCs/>
          <w:spacing w:val="-4"/>
        </w:rPr>
        <w:t>sản</w:t>
      </w:r>
      <w:r w:rsidRPr="008E3F77">
        <w:rPr>
          <w:rFonts w:ascii="Times New Roman Italic" w:hAnsi="Times New Roman Italic" w:hint="eastAsia"/>
          <w:i/>
          <w:iCs/>
          <w:spacing w:val="-4"/>
        </w:rPr>
        <w:t xml:space="preserve"> </w:t>
      </w:r>
      <w:r w:rsidRPr="008E3F77">
        <w:rPr>
          <w:rFonts w:ascii="Times New Roman Italic" w:hAnsi="Times New Roman Italic"/>
          <w:i/>
          <w:iCs/>
          <w:spacing w:val="-4"/>
        </w:rPr>
        <w:t>phẩm,</w:t>
      </w:r>
      <w:r w:rsidRPr="008E3F77">
        <w:rPr>
          <w:rFonts w:ascii="Times New Roman Italic" w:hAnsi="Times New Roman Italic" w:hint="eastAsia"/>
          <w:i/>
          <w:iCs/>
          <w:spacing w:val="-4"/>
        </w:rPr>
        <w:t xml:space="preserve"> h</w:t>
      </w:r>
      <w:r w:rsidRPr="008E3F77">
        <w:rPr>
          <w:rFonts w:ascii="Times New Roman Italic" w:hAnsi="Times New Roman Italic" w:hint="cs"/>
          <w:i/>
          <w:iCs/>
          <w:spacing w:val="-4"/>
        </w:rPr>
        <w:t>à</w:t>
      </w:r>
      <w:r w:rsidRPr="008E3F77">
        <w:rPr>
          <w:rFonts w:ascii="Times New Roman Italic" w:hAnsi="Times New Roman Italic" w:hint="eastAsia"/>
          <w:i/>
          <w:iCs/>
          <w:spacing w:val="-4"/>
        </w:rPr>
        <w:t>ng h</w:t>
      </w:r>
      <w:r w:rsidRPr="008E3F77">
        <w:rPr>
          <w:rFonts w:ascii="Times New Roman Italic" w:hAnsi="Times New Roman Italic" w:hint="cs"/>
          <w:i/>
          <w:iCs/>
          <w:spacing w:val="-4"/>
        </w:rPr>
        <w:t>ó</w:t>
      </w:r>
      <w:r w:rsidRPr="008E3F77">
        <w:rPr>
          <w:rFonts w:ascii="Times New Roman Italic" w:hAnsi="Times New Roman Italic" w:hint="eastAsia"/>
          <w:i/>
          <w:iCs/>
          <w:spacing w:val="-4"/>
        </w:rPr>
        <w:t xml:space="preserve">a </w:t>
      </w:r>
      <w:r w:rsidR="00F0001C" w:rsidRPr="008E3F77">
        <w:rPr>
          <w:rFonts w:ascii="Times New Roman Italic" w:hAnsi="Times New Roman Italic" w:hint="eastAsia"/>
          <w:i/>
          <w:iCs/>
          <w:spacing w:val="-4"/>
        </w:rPr>
        <w:t>ng</w:t>
      </w:r>
      <w:r w:rsidR="00F0001C" w:rsidRPr="008E3F77">
        <w:rPr>
          <w:rFonts w:ascii="Times New Roman Italic" w:hAnsi="Times New Roman Italic" w:hint="cs"/>
          <w:i/>
          <w:iCs/>
          <w:spacing w:val="-4"/>
        </w:rPr>
        <w:t>à</w:t>
      </w:r>
      <w:r w:rsidR="00F0001C" w:rsidRPr="008E3F77">
        <w:rPr>
          <w:rFonts w:ascii="Times New Roman Italic" w:hAnsi="Times New Roman Italic" w:hint="eastAsia"/>
          <w:i/>
          <w:iCs/>
          <w:spacing w:val="-4"/>
        </w:rPr>
        <w:t>y 21 th</w:t>
      </w:r>
      <w:r w:rsidR="00F0001C" w:rsidRPr="008E3F77">
        <w:rPr>
          <w:rFonts w:ascii="Times New Roman Italic" w:hAnsi="Times New Roman Italic" w:hint="cs"/>
          <w:i/>
          <w:iCs/>
          <w:spacing w:val="-4"/>
        </w:rPr>
        <w:t>á</w:t>
      </w:r>
      <w:r w:rsidR="00F0001C" w:rsidRPr="008E3F77">
        <w:rPr>
          <w:rFonts w:ascii="Times New Roman Italic" w:hAnsi="Times New Roman Italic" w:hint="eastAsia"/>
          <w:i/>
          <w:iCs/>
          <w:spacing w:val="-4"/>
        </w:rPr>
        <w:t xml:space="preserve">ng 11 </w:t>
      </w:r>
      <w:r w:rsidRPr="008E3F77">
        <w:rPr>
          <w:rFonts w:ascii="Times New Roman Italic" w:hAnsi="Times New Roman Italic" w:hint="eastAsia"/>
          <w:i/>
          <w:iCs/>
          <w:spacing w:val="-4"/>
        </w:rPr>
        <w:t>n</w:t>
      </w:r>
      <w:r w:rsidRPr="008E3F77">
        <w:rPr>
          <w:rFonts w:ascii="Times New Roman Italic" w:hAnsi="Times New Roman Italic" w:hint="cs"/>
          <w:i/>
          <w:iCs/>
          <w:spacing w:val="-4"/>
        </w:rPr>
        <w:t>ă</w:t>
      </w:r>
      <w:r w:rsidRPr="008E3F77">
        <w:rPr>
          <w:rFonts w:ascii="Times New Roman Italic" w:hAnsi="Times New Roman Italic" w:hint="eastAsia"/>
          <w:i/>
          <w:iCs/>
          <w:spacing w:val="-4"/>
        </w:rPr>
        <w:t>m 2007;</w:t>
      </w:r>
    </w:p>
    <w:p w:rsidR="00212C18" w:rsidRPr="008E3F77" w:rsidRDefault="00212C18" w:rsidP="0045688D">
      <w:pPr>
        <w:pStyle w:val="BodyTextIndent"/>
        <w:spacing w:before="120" w:line="252" w:lineRule="auto"/>
        <w:ind w:left="0" w:firstLine="720"/>
        <w:jc w:val="both"/>
        <w:rPr>
          <w:rFonts w:ascii="Times New Roman" w:hAnsi="Times New Roman"/>
          <w:i/>
          <w:iCs/>
        </w:rPr>
      </w:pPr>
      <w:r w:rsidRPr="008E3F77">
        <w:rPr>
          <w:rFonts w:ascii="Times New Roman" w:hAnsi="Times New Roman" w:hint="eastAsia"/>
          <w:i/>
          <w:iCs/>
        </w:rPr>
        <w:t>C</w:t>
      </w:r>
      <w:r w:rsidRPr="008E3F77">
        <w:rPr>
          <w:rFonts w:ascii="Times New Roman" w:hAnsi="Times New Roman" w:hint="cs"/>
          <w:i/>
          <w:iCs/>
        </w:rPr>
        <w:t>ă</w:t>
      </w:r>
      <w:r w:rsidRPr="008E3F77">
        <w:rPr>
          <w:rFonts w:ascii="Times New Roman" w:hAnsi="Times New Roman" w:hint="eastAsia"/>
          <w:i/>
          <w:iCs/>
        </w:rPr>
        <w:t xml:space="preserve">n </w:t>
      </w:r>
      <w:r w:rsidRPr="008E3F77">
        <w:rPr>
          <w:rFonts w:ascii="Times New Roman" w:hAnsi="Times New Roman"/>
          <w:i/>
          <w:iCs/>
        </w:rPr>
        <w:t>cứ</w:t>
      </w:r>
      <w:r w:rsidRPr="008E3F77">
        <w:rPr>
          <w:rFonts w:ascii="Times New Roman" w:hAnsi="Times New Roman" w:hint="eastAsia"/>
          <w:i/>
          <w:iCs/>
        </w:rPr>
        <w:t xml:space="preserve"> </w:t>
      </w:r>
      <w:r w:rsidRPr="008E3F77">
        <w:rPr>
          <w:rFonts w:ascii="Times New Roman" w:hAnsi="Times New Roman"/>
          <w:i/>
          <w:iCs/>
        </w:rPr>
        <w:t>Luật</w:t>
      </w:r>
      <w:r w:rsidRPr="008E3F77">
        <w:rPr>
          <w:rFonts w:ascii="Times New Roman" w:hAnsi="Times New Roman" w:hint="eastAsia"/>
          <w:i/>
          <w:iCs/>
        </w:rPr>
        <w:t xml:space="preserve"> Ch</w:t>
      </w:r>
      <w:r w:rsidRPr="008E3F77">
        <w:rPr>
          <w:rFonts w:ascii="Times New Roman" w:hAnsi="Times New Roman" w:hint="cs"/>
          <w:i/>
          <w:iCs/>
        </w:rPr>
        <w:t>ă</w:t>
      </w:r>
      <w:r w:rsidRPr="008E3F77">
        <w:rPr>
          <w:rFonts w:ascii="Times New Roman" w:hAnsi="Times New Roman" w:hint="eastAsia"/>
          <w:i/>
          <w:iCs/>
        </w:rPr>
        <w:t>n nu</w:t>
      </w:r>
      <w:r w:rsidRPr="008E3F77">
        <w:rPr>
          <w:rFonts w:ascii="Times New Roman" w:hAnsi="Times New Roman" w:hint="cs"/>
          <w:i/>
          <w:iCs/>
        </w:rPr>
        <w:t>ô</w:t>
      </w:r>
      <w:r w:rsidRPr="008E3F77">
        <w:rPr>
          <w:rFonts w:ascii="Times New Roman" w:hAnsi="Times New Roman" w:hint="eastAsia"/>
          <w:i/>
          <w:iCs/>
        </w:rPr>
        <w:t xml:space="preserve">i </w:t>
      </w:r>
      <w:r w:rsidR="00F0001C" w:rsidRPr="008E3F77">
        <w:rPr>
          <w:rFonts w:ascii="Times New Roman" w:hAnsi="Times New Roman" w:hint="eastAsia"/>
          <w:i/>
          <w:iCs/>
        </w:rPr>
        <w:t>ng</w:t>
      </w:r>
      <w:r w:rsidR="00F0001C" w:rsidRPr="008E3F77">
        <w:rPr>
          <w:rFonts w:ascii="Times New Roman" w:hAnsi="Times New Roman" w:hint="cs"/>
          <w:i/>
          <w:iCs/>
        </w:rPr>
        <w:t>à</w:t>
      </w:r>
      <w:r w:rsidR="00F0001C" w:rsidRPr="008E3F77">
        <w:rPr>
          <w:rFonts w:ascii="Times New Roman" w:hAnsi="Times New Roman" w:hint="eastAsia"/>
          <w:i/>
          <w:iCs/>
        </w:rPr>
        <w:t>y 19 th</w:t>
      </w:r>
      <w:r w:rsidR="00F0001C" w:rsidRPr="008E3F77">
        <w:rPr>
          <w:rFonts w:ascii="Times New Roman" w:hAnsi="Times New Roman" w:hint="cs"/>
          <w:i/>
          <w:iCs/>
        </w:rPr>
        <w:t>á</w:t>
      </w:r>
      <w:r w:rsidR="00F0001C" w:rsidRPr="008E3F77">
        <w:rPr>
          <w:rFonts w:ascii="Times New Roman" w:hAnsi="Times New Roman" w:hint="eastAsia"/>
          <w:i/>
          <w:iCs/>
        </w:rPr>
        <w:t xml:space="preserve">ng 11 </w:t>
      </w:r>
      <w:r w:rsidRPr="008E3F77">
        <w:rPr>
          <w:rFonts w:ascii="Times New Roman" w:hAnsi="Times New Roman" w:hint="eastAsia"/>
          <w:i/>
          <w:iCs/>
        </w:rPr>
        <w:t>n</w:t>
      </w:r>
      <w:r w:rsidRPr="008E3F77">
        <w:rPr>
          <w:rFonts w:ascii="Times New Roman" w:hAnsi="Times New Roman" w:hint="cs"/>
          <w:i/>
          <w:iCs/>
        </w:rPr>
        <w:t>ă</w:t>
      </w:r>
      <w:r w:rsidRPr="008E3F77">
        <w:rPr>
          <w:rFonts w:ascii="Times New Roman" w:hAnsi="Times New Roman" w:hint="eastAsia"/>
          <w:i/>
          <w:iCs/>
        </w:rPr>
        <w:t>m 2018;</w:t>
      </w:r>
    </w:p>
    <w:p w:rsidR="00D61653" w:rsidRPr="008E3F77" w:rsidRDefault="00957FCC" w:rsidP="0045688D">
      <w:pPr>
        <w:pStyle w:val="BodyTextIndent"/>
        <w:spacing w:before="120" w:line="252" w:lineRule="auto"/>
        <w:ind w:left="0" w:firstLine="720"/>
        <w:jc w:val="both"/>
        <w:rPr>
          <w:rFonts w:ascii="Times New Roman" w:hAnsi="Times New Roman"/>
          <w:i/>
          <w:iCs/>
        </w:rPr>
      </w:pPr>
      <w:r w:rsidRPr="008E3F77">
        <w:rPr>
          <w:rFonts w:ascii="Times New Roman" w:hAnsi="Times New Roman" w:hint="eastAsia"/>
          <w:i/>
          <w:iCs/>
        </w:rPr>
        <w:t>C</w:t>
      </w:r>
      <w:r w:rsidRPr="008E3F77">
        <w:rPr>
          <w:rFonts w:ascii="Times New Roman" w:hAnsi="Times New Roman" w:hint="cs"/>
          <w:i/>
          <w:iCs/>
        </w:rPr>
        <w:t>ă</w:t>
      </w:r>
      <w:r w:rsidRPr="008E3F77">
        <w:rPr>
          <w:rFonts w:ascii="Times New Roman" w:hAnsi="Times New Roman" w:hint="eastAsia"/>
          <w:i/>
          <w:iCs/>
        </w:rPr>
        <w:t xml:space="preserve">n </w:t>
      </w:r>
      <w:r w:rsidRPr="008E3F77">
        <w:rPr>
          <w:rFonts w:ascii="Times New Roman" w:hAnsi="Times New Roman"/>
          <w:i/>
          <w:iCs/>
        </w:rPr>
        <w:t>cứ</w:t>
      </w:r>
      <w:r w:rsidRPr="008E3F77">
        <w:rPr>
          <w:rFonts w:ascii="Times New Roman" w:hAnsi="Times New Roman" w:hint="eastAsia"/>
          <w:i/>
          <w:iCs/>
        </w:rPr>
        <w:t xml:space="preserve"> </w:t>
      </w:r>
      <w:r w:rsidRPr="008E3F77">
        <w:rPr>
          <w:rFonts w:ascii="Times New Roman" w:hAnsi="Times New Roman"/>
          <w:i/>
          <w:iCs/>
        </w:rPr>
        <w:t>Nghị</w:t>
      </w:r>
      <w:r w:rsidRPr="008E3F77">
        <w:rPr>
          <w:rFonts w:ascii="Times New Roman" w:hAnsi="Times New Roman" w:hint="eastAsia"/>
          <w:i/>
          <w:iCs/>
        </w:rPr>
        <w:t xml:space="preserve"> đ</w:t>
      </w:r>
      <w:r w:rsidRPr="008E3F77">
        <w:rPr>
          <w:rFonts w:ascii="Times New Roman" w:hAnsi="Times New Roman"/>
          <w:i/>
          <w:iCs/>
        </w:rPr>
        <w:t>ịnh</w:t>
      </w:r>
      <w:r w:rsidRPr="008E3F77">
        <w:rPr>
          <w:rFonts w:ascii="Times New Roman" w:hAnsi="Times New Roman" w:hint="eastAsia"/>
          <w:i/>
          <w:iCs/>
        </w:rPr>
        <w:t xml:space="preserve"> </w:t>
      </w:r>
      <w:r w:rsidRPr="008E3F77">
        <w:rPr>
          <w:rFonts w:ascii="Times New Roman" w:hAnsi="Times New Roman"/>
          <w:i/>
          <w:iCs/>
        </w:rPr>
        <w:t>số</w:t>
      </w:r>
      <w:r w:rsidRPr="008E3F77">
        <w:rPr>
          <w:rFonts w:ascii="Times New Roman" w:hAnsi="Times New Roman" w:hint="eastAsia"/>
          <w:i/>
          <w:iCs/>
        </w:rPr>
        <w:t xml:space="preserve"> 127/2007/N</w:t>
      </w:r>
      <w:r w:rsidRPr="008E3F77">
        <w:rPr>
          <w:rFonts w:ascii="Times New Roman" w:hAnsi="Times New Roman" w:hint="cs"/>
          <w:i/>
          <w:iCs/>
        </w:rPr>
        <w:t>Đ</w:t>
      </w:r>
      <w:r w:rsidRPr="008E3F77">
        <w:rPr>
          <w:rFonts w:ascii="Times New Roman" w:hAnsi="Times New Roman" w:hint="eastAsia"/>
          <w:i/>
          <w:iCs/>
        </w:rPr>
        <w:t>-CP ng</w:t>
      </w:r>
      <w:r w:rsidRPr="008E3F77">
        <w:rPr>
          <w:rFonts w:ascii="Times New Roman" w:hAnsi="Times New Roman" w:hint="cs"/>
          <w:i/>
          <w:iCs/>
        </w:rPr>
        <w:t>à</w:t>
      </w:r>
      <w:r w:rsidRPr="008E3F77">
        <w:rPr>
          <w:rFonts w:ascii="Times New Roman" w:hAnsi="Times New Roman" w:hint="eastAsia"/>
          <w:i/>
          <w:iCs/>
        </w:rPr>
        <w:t>y 01</w:t>
      </w:r>
      <w:r w:rsidR="0028405A" w:rsidRPr="008E3F77">
        <w:rPr>
          <w:rFonts w:ascii="Times New Roman" w:hAnsi="Times New Roman" w:hint="eastAsia"/>
          <w:i/>
          <w:iCs/>
        </w:rPr>
        <w:t xml:space="preserve"> th</w:t>
      </w:r>
      <w:r w:rsidR="0028405A" w:rsidRPr="008E3F77">
        <w:rPr>
          <w:rFonts w:ascii="Times New Roman" w:hAnsi="Times New Roman" w:hint="cs"/>
          <w:i/>
          <w:iCs/>
        </w:rPr>
        <w:t>á</w:t>
      </w:r>
      <w:r w:rsidR="0028405A" w:rsidRPr="008E3F77">
        <w:rPr>
          <w:rFonts w:ascii="Times New Roman" w:hAnsi="Times New Roman" w:hint="eastAsia"/>
          <w:i/>
          <w:iCs/>
        </w:rPr>
        <w:t xml:space="preserve">ng </w:t>
      </w:r>
      <w:r w:rsidRPr="008E3F77">
        <w:rPr>
          <w:rFonts w:ascii="Times New Roman" w:hAnsi="Times New Roman" w:hint="eastAsia"/>
          <w:i/>
          <w:iCs/>
        </w:rPr>
        <w:t>8</w:t>
      </w:r>
      <w:r w:rsidR="0028405A" w:rsidRPr="008E3F77">
        <w:rPr>
          <w:rFonts w:ascii="Times New Roman" w:hAnsi="Times New Roman" w:hint="eastAsia"/>
          <w:i/>
          <w:iCs/>
        </w:rPr>
        <w:t xml:space="preserve"> n</w:t>
      </w:r>
      <w:r w:rsidR="0028405A" w:rsidRPr="008E3F77">
        <w:rPr>
          <w:rFonts w:ascii="Times New Roman" w:hAnsi="Times New Roman" w:hint="cs"/>
          <w:i/>
          <w:iCs/>
        </w:rPr>
        <w:t>ă</w:t>
      </w:r>
      <w:r w:rsidR="0028405A" w:rsidRPr="008E3F77">
        <w:rPr>
          <w:rFonts w:ascii="Times New Roman" w:hAnsi="Times New Roman" w:hint="eastAsia"/>
          <w:i/>
          <w:iCs/>
        </w:rPr>
        <w:t xml:space="preserve">m </w:t>
      </w:r>
      <w:r w:rsidRPr="008E3F77">
        <w:rPr>
          <w:rFonts w:ascii="Times New Roman" w:hAnsi="Times New Roman" w:hint="eastAsia"/>
          <w:i/>
          <w:iCs/>
        </w:rPr>
        <w:t xml:space="preserve">2007 </w:t>
      </w:r>
      <w:r w:rsidRPr="008E3F77">
        <w:rPr>
          <w:rFonts w:ascii="Times New Roman" w:hAnsi="Times New Roman"/>
          <w:i/>
          <w:iCs/>
        </w:rPr>
        <w:t>của</w:t>
      </w:r>
      <w:r w:rsidRPr="008E3F77">
        <w:rPr>
          <w:rFonts w:ascii="Times New Roman" w:hAnsi="Times New Roman" w:hint="eastAsia"/>
          <w:i/>
          <w:iCs/>
        </w:rPr>
        <w:t xml:space="preserve"> Ch</w:t>
      </w:r>
      <w:r w:rsidRPr="008E3F77">
        <w:rPr>
          <w:rFonts w:ascii="Times New Roman" w:hAnsi="Times New Roman" w:hint="cs"/>
          <w:i/>
          <w:iCs/>
        </w:rPr>
        <w:t>í</w:t>
      </w:r>
      <w:r w:rsidRPr="008E3F77">
        <w:rPr>
          <w:rFonts w:ascii="Times New Roman" w:hAnsi="Times New Roman" w:hint="eastAsia"/>
          <w:i/>
          <w:iCs/>
        </w:rPr>
        <w:t xml:space="preserve">nh </w:t>
      </w:r>
      <w:r w:rsidRPr="008E3F77">
        <w:rPr>
          <w:rFonts w:ascii="Times New Roman" w:hAnsi="Times New Roman"/>
          <w:i/>
          <w:iCs/>
        </w:rPr>
        <w:t>phủ</w:t>
      </w:r>
      <w:r w:rsidRPr="008E3F77">
        <w:rPr>
          <w:rFonts w:ascii="Times New Roman" w:hAnsi="Times New Roman" w:hint="eastAsia"/>
          <w:i/>
          <w:iCs/>
        </w:rPr>
        <w:t xml:space="preserve"> quy đ</w:t>
      </w:r>
      <w:r w:rsidRPr="008E3F77">
        <w:rPr>
          <w:rFonts w:ascii="Times New Roman" w:hAnsi="Times New Roman"/>
          <w:i/>
          <w:iCs/>
        </w:rPr>
        <w:t>ịnh</w:t>
      </w:r>
      <w:r w:rsidRPr="008E3F77">
        <w:rPr>
          <w:rFonts w:ascii="Times New Roman" w:hAnsi="Times New Roman" w:hint="eastAsia"/>
          <w:i/>
          <w:iCs/>
        </w:rPr>
        <w:t xml:space="preserve"> chi </w:t>
      </w:r>
      <w:r w:rsidRPr="008E3F77">
        <w:rPr>
          <w:rFonts w:ascii="Times New Roman" w:hAnsi="Times New Roman"/>
          <w:i/>
          <w:iCs/>
        </w:rPr>
        <w:t>tiết</w:t>
      </w:r>
      <w:r w:rsidRPr="008E3F77">
        <w:rPr>
          <w:rFonts w:ascii="Times New Roman" w:hAnsi="Times New Roman" w:hint="eastAsia"/>
          <w:i/>
          <w:iCs/>
        </w:rPr>
        <w:t xml:space="preserve"> thi h</w:t>
      </w:r>
      <w:r w:rsidRPr="008E3F77">
        <w:rPr>
          <w:rFonts w:ascii="Times New Roman" w:hAnsi="Times New Roman" w:hint="cs"/>
          <w:i/>
          <w:iCs/>
        </w:rPr>
        <w:t>à</w:t>
      </w:r>
      <w:r w:rsidRPr="008E3F77">
        <w:rPr>
          <w:rFonts w:ascii="Times New Roman" w:hAnsi="Times New Roman" w:hint="eastAsia"/>
          <w:i/>
          <w:iCs/>
        </w:rPr>
        <w:t xml:space="preserve">nh </w:t>
      </w:r>
      <w:r w:rsidRPr="008E3F77">
        <w:rPr>
          <w:rFonts w:ascii="Times New Roman" w:hAnsi="Times New Roman"/>
          <w:i/>
          <w:iCs/>
        </w:rPr>
        <w:t>một</w:t>
      </w:r>
      <w:r w:rsidRPr="008E3F77">
        <w:rPr>
          <w:rFonts w:ascii="Times New Roman" w:hAnsi="Times New Roman" w:hint="eastAsia"/>
          <w:i/>
          <w:iCs/>
        </w:rPr>
        <w:t xml:space="preserve"> </w:t>
      </w:r>
      <w:r w:rsidRPr="008E3F77">
        <w:rPr>
          <w:rFonts w:ascii="Times New Roman" w:hAnsi="Times New Roman"/>
          <w:i/>
          <w:iCs/>
        </w:rPr>
        <w:t>số</w:t>
      </w:r>
      <w:r w:rsidRPr="008E3F77">
        <w:rPr>
          <w:rFonts w:ascii="Times New Roman" w:hAnsi="Times New Roman" w:hint="eastAsia"/>
          <w:i/>
          <w:iCs/>
        </w:rPr>
        <w:t xml:space="preserve"> đ</w:t>
      </w:r>
      <w:r w:rsidRPr="008E3F77">
        <w:rPr>
          <w:rFonts w:ascii="Times New Roman" w:hAnsi="Times New Roman"/>
          <w:i/>
          <w:iCs/>
        </w:rPr>
        <w:t>iều</w:t>
      </w:r>
      <w:r w:rsidRPr="008E3F77">
        <w:rPr>
          <w:rFonts w:ascii="Times New Roman" w:hAnsi="Times New Roman" w:hint="eastAsia"/>
          <w:i/>
          <w:iCs/>
        </w:rPr>
        <w:t xml:space="preserve"> </w:t>
      </w:r>
      <w:r w:rsidRPr="008E3F77">
        <w:rPr>
          <w:rFonts w:ascii="Times New Roman" w:hAnsi="Times New Roman"/>
          <w:i/>
          <w:iCs/>
        </w:rPr>
        <w:t>của</w:t>
      </w:r>
      <w:r w:rsidRPr="008E3F77">
        <w:rPr>
          <w:rFonts w:ascii="Times New Roman" w:hAnsi="Times New Roman" w:hint="eastAsia"/>
          <w:i/>
          <w:iCs/>
        </w:rPr>
        <w:t xml:space="preserve"> </w:t>
      </w:r>
      <w:r w:rsidRPr="008E3F77">
        <w:rPr>
          <w:rFonts w:ascii="Times New Roman" w:hAnsi="Times New Roman"/>
          <w:i/>
          <w:iCs/>
        </w:rPr>
        <w:t>Luật</w:t>
      </w:r>
      <w:r w:rsidRPr="008E3F77">
        <w:rPr>
          <w:rFonts w:ascii="Times New Roman" w:hAnsi="Times New Roman" w:hint="eastAsia"/>
          <w:i/>
          <w:iCs/>
        </w:rPr>
        <w:t xml:space="preserve"> Ti</w:t>
      </w:r>
      <w:r w:rsidRPr="008E3F77">
        <w:rPr>
          <w:rFonts w:ascii="Times New Roman" w:hAnsi="Times New Roman" w:hint="cs"/>
          <w:i/>
          <w:iCs/>
        </w:rPr>
        <w:t>ê</w:t>
      </w:r>
      <w:r w:rsidRPr="008E3F77">
        <w:rPr>
          <w:rFonts w:ascii="Times New Roman" w:hAnsi="Times New Roman" w:hint="eastAsia"/>
          <w:i/>
          <w:iCs/>
        </w:rPr>
        <w:t xml:space="preserve">u </w:t>
      </w:r>
      <w:r w:rsidRPr="008E3F77">
        <w:rPr>
          <w:rFonts w:ascii="Times New Roman" w:hAnsi="Times New Roman"/>
          <w:i/>
          <w:iCs/>
        </w:rPr>
        <w:t>chuẩn</w:t>
      </w:r>
      <w:r w:rsidRPr="008E3F77">
        <w:rPr>
          <w:rFonts w:ascii="Times New Roman" w:hAnsi="Times New Roman" w:hint="eastAsia"/>
          <w:i/>
          <w:iCs/>
        </w:rPr>
        <w:t xml:space="preserve"> v</w:t>
      </w:r>
      <w:r w:rsidRPr="008E3F77">
        <w:rPr>
          <w:rFonts w:ascii="Times New Roman" w:hAnsi="Times New Roman" w:hint="cs"/>
          <w:i/>
          <w:iCs/>
        </w:rPr>
        <w:t>à</w:t>
      </w:r>
      <w:r w:rsidRPr="008E3F77">
        <w:rPr>
          <w:rFonts w:ascii="Times New Roman" w:hAnsi="Times New Roman" w:hint="eastAsia"/>
          <w:i/>
          <w:iCs/>
        </w:rPr>
        <w:t xml:space="preserve"> Quy </w:t>
      </w:r>
      <w:r w:rsidRPr="008E3F77">
        <w:rPr>
          <w:rFonts w:ascii="Times New Roman" w:hAnsi="Times New Roman"/>
          <w:i/>
          <w:iCs/>
        </w:rPr>
        <w:t>chuẩn</w:t>
      </w:r>
      <w:r w:rsidRPr="008E3F77">
        <w:rPr>
          <w:rFonts w:ascii="Times New Roman" w:hAnsi="Times New Roman" w:hint="eastAsia"/>
          <w:i/>
          <w:iCs/>
        </w:rPr>
        <w:t xml:space="preserve"> </w:t>
      </w:r>
      <w:r w:rsidRPr="008E3F77">
        <w:rPr>
          <w:rFonts w:ascii="Times New Roman" w:hAnsi="Times New Roman"/>
          <w:i/>
          <w:iCs/>
        </w:rPr>
        <w:t>kỹ</w:t>
      </w:r>
      <w:r w:rsidRPr="008E3F77">
        <w:rPr>
          <w:rFonts w:ascii="Times New Roman" w:hAnsi="Times New Roman" w:hint="eastAsia"/>
          <w:i/>
          <w:iCs/>
        </w:rPr>
        <w:t xml:space="preserve"> </w:t>
      </w:r>
      <w:r w:rsidRPr="008E3F77">
        <w:rPr>
          <w:rFonts w:ascii="Times New Roman" w:hAnsi="Times New Roman"/>
          <w:i/>
          <w:iCs/>
        </w:rPr>
        <w:t>thuật;</w:t>
      </w:r>
      <w:r w:rsidR="00D61653" w:rsidRPr="008E3F77">
        <w:rPr>
          <w:rFonts w:ascii="Times New Roman" w:hAnsi="Times New Roman" w:hint="eastAsia"/>
          <w:i/>
          <w:iCs/>
        </w:rPr>
        <w:t xml:space="preserve"> </w:t>
      </w:r>
      <w:r w:rsidR="00D61653" w:rsidRPr="008E3F77">
        <w:rPr>
          <w:rFonts w:ascii="Times New Roman" w:hAnsi="Times New Roman"/>
          <w:i/>
          <w:iCs/>
        </w:rPr>
        <w:t>Nghị</w:t>
      </w:r>
      <w:r w:rsidR="00D61653" w:rsidRPr="008E3F77">
        <w:rPr>
          <w:rFonts w:ascii="Times New Roman" w:hAnsi="Times New Roman" w:hint="eastAsia"/>
          <w:i/>
          <w:iCs/>
        </w:rPr>
        <w:t xml:space="preserve"> đ</w:t>
      </w:r>
      <w:r w:rsidR="00D61653" w:rsidRPr="008E3F77">
        <w:rPr>
          <w:rFonts w:ascii="Times New Roman" w:hAnsi="Times New Roman"/>
          <w:i/>
          <w:iCs/>
        </w:rPr>
        <w:t>ịnh</w:t>
      </w:r>
      <w:r w:rsidR="00D61653" w:rsidRPr="008E3F77">
        <w:rPr>
          <w:rFonts w:ascii="Times New Roman" w:hAnsi="Times New Roman" w:hint="eastAsia"/>
          <w:i/>
          <w:iCs/>
        </w:rPr>
        <w:t xml:space="preserve"> </w:t>
      </w:r>
      <w:r w:rsidR="00D61653" w:rsidRPr="008E3F77">
        <w:rPr>
          <w:rFonts w:ascii="Times New Roman" w:hAnsi="Times New Roman"/>
          <w:i/>
          <w:iCs/>
        </w:rPr>
        <w:t>số</w:t>
      </w:r>
      <w:r w:rsidR="00D61653" w:rsidRPr="008E3F77">
        <w:rPr>
          <w:rFonts w:ascii="Times New Roman" w:hAnsi="Times New Roman" w:hint="eastAsia"/>
          <w:i/>
          <w:iCs/>
        </w:rPr>
        <w:t xml:space="preserve"> 78/2018/N</w:t>
      </w:r>
      <w:r w:rsidR="00D61653" w:rsidRPr="008E3F77">
        <w:rPr>
          <w:rFonts w:ascii="Times New Roman" w:hAnsi="Times New Roman" w:hint="cs"/>
          <w:i/>
          <w:iCs/>
        </w:rPr>
        <w:t>Đ</w:t>
      </w:r>
      <w:r w:rsidR="00D61653" w:rsidRPr="008E3F77">
        <w:rPr>
          <w:rFonts w:ascii="Times New Roman" w:hAnsi="Times New Roman" w:hint="eastAsia"/>
          <w:i/>
          <w:iCs/>
        </w:rPr>
        <w:t>-CP ng</w:t>
      </w:r>
      <w:r w:rsidR="00D61653" w:rsidRPr="008E3F77">
        <w:rPr>
          <w:rFonts w:ascii="Times New Roman" w:hAnsi="Times New Roman" w:hint="cs"/>
          <w:i/>
          <w:iCs/>
        </w:rPr>
        <w:t>à</w:t>
      </w:r>
      <w:r w:rsidR="00D61653" w:rsidRPr="008E3F77">
        <w:rPr>
          <w:rFonts w:ascii="Times New Roman" w:hAnsi="Times New Roman" w:hint="eastAsia"/>
          <w:i/>
          <w:iCs/>
        </w:rPr>
        <w:t>y 16 th</w:t>
      </w:r>
      <w:r w:rsidR="00D61653" w:rsidRPr="008E3F77">
        <w:rPr>
          <w:rFonts w:ascii="Times New Roman" w:hAnsi="Times New Roman" w:hint="cs"/>
          <w:i/>
          <w:iCs/>
        </w:rPr>
        <w:t>á</w:t>
      </w:r>
      <w:r w:rsidR="00D61653" w:rsidRPr="008E3F77">
        <w:rPr>
          <w:rFonts w:ascii="Times New Roman" w:hAnsi="Times New Roman" w:hint="eastAsia"/>
          <w:i/>
          <w:iCs/>
        </w:rPr>
        <w:t>ng 5 n</w:t>
      </w:r>
      <w:r w:rsidR="00D61653" w:rsidRPr="008E3F77">
        <w:rPr>
          <w:rFonts w:ascii="Times New Roman" w:hAnsi="Times New Roman" w:hint="cs"/>
          <w:i/>
          <w:iCs/>
        </w:rPr>
        <w:t>ă</w:t>
      </w:r>
      <w:r w:rsidR="00D61653" w:rsidRPr="008E3F77">
        <w:rPr>
          <w:rFonts w:ascii="Times New Roman" w:hAnsi="Times New Roman" w:hint="eastAsia"/>
          <w:i/>
          <w:iCs/>
        </w:rPr>
        <w:t xml:space="preserve">m 2018 </w:t>
      </w:r>
      <w:r w:rsidR="00D61653" w:rsidRPr="008E3F77">
        <w:rPr>
          <w:rFonts w:ascii="Times New Roman" w:hAnsi="Times New Roman"/>
          <w:i/>
          <w:iCs/>
        </w:rPr>
        <w:t>của</w:t>
      </w:r>
      <w:r w:rsidR="00D61653" w:rsidRPr="008E3F77">
        <w:rPr>
          <w:rFonts w:ascii="Times New Roman" w:hAnsi="Times New Roman" w:hint="eastAsia"/>
          <w:i/>
          <w:iCs/>
        </w:rPr>
        <w:t xml:space="preserve"> Ch</w:t>
      </w:r>
      <w:r w:rsidR="00D61653" w:rsidRPr="008E3F77">
        <w:rPr>
          <w:rFonts w:ascii="Times New Roman" w:hAnsi="Times New Roman" w:hint="cs"/>
          <w:i/>
          <w:iCs/>
        </w:rPr>
        <w:t>í</w:t>
      </w:r>
      <w:r w:rsidR="00D61653" w:rsidRPr="008E3F77">
        <w:rPr>
          <w:rFonts w:ascii="Times New Roman" w:hAnsi="Times New Roman" w:hint="eastAsia"/>
          <w:i/>
          <w:iCs/>
        </w:rPr>
        <w:t xml:space="preserve">nh </w:t>
      </w:r>
      <w:r w:rsidR="00D61653" w:rsidRPr="008E3F77">
        <w:rPr>
          <w:rFonts w:ascii="Times New Roman" w:hAnsi="Times New Roman"/>
          <w:i/>
          <w:iCs/>
        </w:rPr>
        <w:t>phủ</w:t>
      </w:r>
      <w:r w:rsidR="00D61653" w:rsidRPr="008E3F77">
        <w:rPr>
          <w:rFonts w:ascii="Times New Roman" w:hAnsi="Times New Roman" w:hint="eastAsia"/>
          <w:i/>
          <w:iCs/>
        </w:rPr>
        <w:t xml:space="preserve"> </w:t>
      </w:r>
      <w:r w:rsidR="00D61653" w:rsidRPr="008E3F77">
        <w:rPr>
          <w:rFonts w:ascii="Times New Roman" w:hAnsi="Times New Roman"/>
          <w:i/>
          <w:iCs/>
        </w:rPr>
        <w:t>sửa</w:t>
      </w:r>
      <w:r w:rsidR="00D61653" w:rsidRPr="008E3F77">
        <w:rPr>
          <w:rFonts w:ascii="Times New Roman" w:hAnsi="Times New Roman" w:hint="eastAsia"/>
          <w:i/>
          <w:iCs/>
        </w:rPr>
        <w:t xml:space="preserve"> đ</w:t>
      </w:r>
      <w:r w:rsidR="00D61653" w:rsidRPr="008E3F77">
        <w:rPr>
          <w:rFonts w:ascii="Times New Roman" w:hAnsi="Times New Roman"/>
          <w:i/>
          <w:iCs/>
        </w:rPr>
        <w:t>ổi,</w:t>
      </w:r>
      <w:r w:rsidR="00D61653" w:rsidRPr="008E3F77">
        <w:rPr>
          <w:rFonts w:ascii="Times New Roman" w:hAnsi="Times New Roman" w:hint="eastAsia"/>
          <w:i/>
          <w:iCs/>
        </w:rPr>
        <w:t xml:space="preserve"> </w:t>
      </w:r>
      <w:r w:rsidR="00D61653" w:rsidRPr="008E3F77">
        <w:rPr>
          <w:rFonts w:ascii="Times New Roman" w:hAnsi="Times New Roman"/>
          <w:i/>
          <w:iCs/>
        </w:rPr>
        <w:t>bổ</w:t>
      </w:r>
      <w:r w:rsidR="00D61653" w:rsidRPr="008E3F77">
        <w:rPr>
          <w:rFonts w:ascii="Times New Roman" w:hAnsi="Times New Roman" w:hint="eastAsia"/>
          <w:i/>
          <w:iCs/>
        </w:rPr>
        <w:t xml:space="preserve"> sung </w:t>
      </w:r>
      <w:r w:rsidR="00D61653" w:rsidRPr="008E3F77">
        <w:rPr>
          <w:rFonts w:ascii="Times New Roman" w:hAnsi="Times New Roman"/>
          <w:i/>
          <w:iCs/>
        </w:rPr>
        <w:t>một</w:t>
      </w:r>
      <w:r w:rsidR="00D61653" w:rsidRPr="008E3F77">
        <w:rPr>
          <w:rFonts w:ascii="Times New Roman" w:hAnsi="Times New Roman" w:hint="eastAsia"/>
          <w:i/>
          <w:iCs/>
        </w:rPr>
        <w:t xml:space="preserve"> </w:t>
      </w:r>
      <w:r w:rsidR="00D61653" w:rsidRPr="008E3F77">
        <w:rPr>
          <w:rFonts w:ascii="Times New Roman" w:hAnsi="Times New Roman"/>
          <w:i/>
          <w:iCs/>
        </w:rPr>
        <w:t>số</w:t>
      </w:r>
      <w:r w:rsidR="00D61653" w:rsidRPr="008E3F77">
        <w:rPr>
          <w:rFonts w:ascii="Times New Roman" w:hAnsi="Times New Roman" w:hint="eastAsia"/>
          <w:i/>
          <w:iCs/>
        </w:rPr>
        <w:t xml:space="preserve"> đ</w:t>
      </w:r>
      <w:r w:rsidR="00D61653" w:rsidRPr="008E3F77">
        <w:rPr>
          <w:rFonts w:ascii="Times New Roman" w:hAnsi="Times New Roman"/>
          <w:i/>
          <w:iCs/>
        </w:rPr>
        <w:t>iều</w:t>
      </w:r>
      <w:r w:rsidR="00D61653" w:rsidRPr="008E3F77">
        <w:rPr>
          <w:rFonts w:ascii="Times New Roman" w:hAnsi="Times New Roman" w:hint="eastAsia"/>
          <w:i/>
          <w:iCs/>
        </w:rPr>
        <w:t xml:space="preserve"> </w:t>
      </w:r>
      <w:r w:rsidR="00D61653" w:rsidRPr="008E3F77">
        <w:rPr>
          <w:rFonts w:ascii="Times New Roman" w:hAnsi="Times New Roman"/>
          <w:i/>
          <w:iCs/>
        </w:rPr>
        <w:t>của</w:t>
      </w:r>
      <w:r w:rsidR="00D61653" w:rsidRPr="008E3F77">
        <w:rPr>
          <w:rFonts w:ascii="Times New Roman" w:hAnsi="Times New Roman" w:hint="eastAsia"/>
          <w:i/>
          <w:iCs/>
        </w:rPr>
        <w:t xml:space="preserve"> </w:t>
      </w:r>
      <w:r w:rsidR="00D61653" w:rsidRPr="008E3F77">
        <w:rPr>
          <w:rFonts w:ascii="Times New Roman" w:hAnsi="Times New Roman"/>
          <w:i/>
          <w:iCs/>
        </w:rPr>
        <w:t>Nghị</w:t>
      </w:r>
      <w:r w:rsidR="00D61653" w:rsidRPr="008E3F77">
        <w:rPr>
          <w:rFonts w:ascii="Times New Roman" w:hAnsi="Times New Roman" w:hint="eastAsia"/>
          <w:i/>
          <w:iCs/>
        </w:rPr>
        <w:t xml:space="preserve"> đ</w:t>
      </w:r>
      <w:r w:rsidR="00D61653" w:rsidRPr="008E3F77">
        <w:rPr>
          <w:rFonts w:ascii="Times New Roman" w:hAnsi="Times New Roman"/>
          <w:i/>
          <w:iCs/>
        </w:rPr>
        <w:t>ịnh</w:t>
      </w:r>
      <w:r w:rsidR="00D61653" w:rsidRPr="008E3F77">
        <w:rPr>
          <w:rFonts w:ascii="Times New Roman" w:hAnsi="Times New Roman" w:hint="eastAsia"/>
          <w:i/>
          <w:iCs/>
        </w:rPr>
        <w:t xml:space="preserve"> </w:t>
      </w:r>
      <w:r w:rsidR="00D61653" w:rsidRPr="008E3F77">
        <w:rPr>
          <w:rFonts w:ascii="Times New Roman" w:hAnsi="Times New Roman"/>
          <w:i/>
          <w:iCs/>
        </w:rPr>
        <w:t>số</w:t>
      </w:r>
      <w:r w:rsidR="00D61653" w:rsidRPr="008E3F77">
        <w:rPr>
          <w:rFonts w:ascii="Times New Roman" w:hAnsi="Times New Roman" w:hint="eastAsia"/>
          <w:i/>
          <w:iCs/>
        </w:rPr>
        <w:t xml:space="preserve"> 127/2007/N</w:t>
      </w:r>
      <w:r w:rsidR="00D61653" w:rsidRPr="008E3F77">
        <w:rPr>
          <w:rFonts w:ascii="Times New Roman" w:hAnsi="Times New Roman" w:hint="cs"/>
          <w:i/>
          <w:iCs/>
        </w:rPr>
        <w:t>Đ</w:t>
      </w:r>
      <w:r w:rsidR="00D61653" w:rsidRPr="008E3F77">
        <w:rPr>
          <w:rFonts w:ascii="Times New Roman" w:hAnsi="Times New Roman" w:hint="eastAsia"/>
          <w:i/>
          <w:iCs/>
        </w:rPr>
        <w:t>-CP ng</w:t>
      </w:r>
      <w:r w:rsidR="00D61653" w:rsidRPr="008E3F77">
        <w:rPr>
          <w:rFonts w:ascii="Times New Roman" w:hAnsi="Times New Roman" w:hint="cs"/>
          <w:i/>
          <w:iCs/>
        </w:rPr>
        <w:t>à</w:t>
      </w:r>
      <w:r w:rsidR="00D61653" w:rsidRPr="008E3F77">
        <w:rPr>
          <w:rFonts w:ascii="Times New Roman" w:hAnsi="Times New Roman" w:hint="eastAsia"/>
          <w:i/>
          <w:iCs/>
        </w:rPr>
        <w:t>y 01 th</w:t>
      </w:r>
      <w:r w:rsidR="00D61653" w:rsidRPr="008E3F77">
        <w:rPr>
          <w:rFonts w:ascii="Times New Roman" w:hAnsi="Times New Roman" w:hint="cs"/>
          <w:i/>
          <w:iCs/>
        </w:rPr>
        <w:t>á</w:t>
      </w:r>
      <w:r w:rsidR="00D61653" w:rsidRPr="008E3F77">
        <w:rPr>
          <w:rFonts w:ascii="Times New Roman" w:hAnsi="Times New Roman" w:hint="eastAsia"/>
          <w:i/>
          <w:iCs/>
        </w:rPr>
        <w:t>ng 8 n</w:t>
      </w:r>
      <w:r w:rsidR="00D61653" w:rsidRPr="008E3F77">
        <w:rPr>
          <w:rFonts w:ascii="Times New Roman" w:hAnsi="Times New Roman" w:hint="cs"/>
          <w:i/>
          <w:iCs/>
        </w:rPr>
        <w:t>ă</w:t>
      </w:r>
      <w:r w:rsidR="00D61653" w:rsidRPr="008E3F77">
        <w:rPr>
          <w:rFonts w:ascii="Times New Roman" w:hAnsi="Times New Roman" w:hint="eastAsia"/>
          <w:i/>
          <w:iCs/>
        </w:rPr>
        <w:t xml:space="preserve">m 2007 </w:t>
      </w:r>
      <w:r w:rsidR="00D61653" w:rsidRPr="008E3F77">
        <w:rPr>
          <w:rFonts w:ascii="Times New Roman" w:hAnsi="Times New Roman"/>
          <w:i/>
          <w:iCs/>
        </w:rPr>
        <w:t>của</w:t>
      </w:r>
      <w:r w:rsidR="00D61653" w:rsidRPr="008E3F77">
        <w:rPr>
          <w:rFonts w:ascii="Times New Roman" w:hAnsi="Times New Roman" w:hint="eastAsia"/>
          <w:i/>
          <w:iCs/>
        </w:rPr>
        <w:t xml:space="preserve"> Ch</w:t>
      </w:r>
      <w:r w:rsidR="00D61653" w:rsidRPr="008E3F77">
        <w:rPr>
          <w:rFonts w:ascii="Times New Roman" w:hAnsi="Times New Roman" w:hint="cs"/>
          <w:i/>
          <w:iCs/>
        </w:rPr>
        <w:t>í</w:t>
      </w:r>
      <w:r w:rsidR="00D61653" w:rsidRPr="008E3F77">
        <w:rPr>
          <w:rFonts w:ascii="Times New Roman" w:hAnsi="Times New Roman" w:hint="eastAsia"/>
          <w:i/>
          <w:iCs/>
        </w:rPr>
        <w:t xml:space="preserve">nh </w:t>
      </w:r>
      <w:r w:rsidR="00D61653" w:rsidRPr="008E3F77">
        <w:rPr>
          <w:rFonts w:ascii="Times New Roman" w:hAnsi="Times New Roman"/>
          <w:i/>
          <w:iCs/>
        </w:rPr>
        <w:t>phủ</w:t>
      </w:r>
      <w:r w:rsidR="00D61653" w:rsidRPr="008E3F77">
        <w:rPr>
          <w:rFonts w:ascii="Times New Roman" w:hAnsi="Times New Roman" w:hint="eastAsia"/>
          <w:i/>
          <w:iCs/>
        </w:rPr>
        <w:t xml:space="preserve"> quy đ</w:t>
      </w:r>
      <w:r w:rsidR="00D61653" w:rsidRPr="008E3F77">
        <w:rPr>
          <w:rFonts w:ascii="Times New Roman" w:hAnsi="Times New Roman"/>
          <w:i/>
          <w:iCs/>
        </w:rPr>
        <w:t>ịnh</w:t>
      </w:r>
      <w:r w:rsidR="00D61653" w:rsidRPr="008E3F77">
        <w:rPr>
          <w:rFonts w:ascii="Times New Roman" w:hAnsi="Times New Roman" w:hint="eastAsia"/>
          <w:i/>
          <w:iCs/>
        </w:rPr>
        <w:t xml:space="preserve"> chi </w:t>
      </w:r>
      <w:r w:rsidR="00D61653" w:rsidRPr="008E3F77">
        <w:rPr>
          <w:rFonts w:ascii="Times New Roman" w:hAnsi="Times New Roman"/>
          <w:i/>
          <w:iCs/>
        </w:rPr>
        <w:t>tiết</w:t>
      </w:r>
      <w:r w:rsidR="00D61653" w:rsidRPr="008E3F77">
        <w:rPr>
          <w:rFonts w:ascii="Times New Roman" w:hAnsi="Times New Roman" w:hint="eastAsia"/>
          <w:i/>
          <w:iCs/>
        </w:rPr>
        <w:t xml:space="preserve"> thi h</w:t>
      </w:r>
      <w:r w:rsidR="00D61653" w:rsidRPr="008E3F77">
        <w:rPr>
          <w:rFonts w:ascii="Times New Roman" w:hAnsi="Times New Roman" w:hint="cs"/>
          <w:i/>
          <w:iCs/>
        </w:rPr>
        <w:t>à</w:t>
      </w:r>
      <w:r w:rsidR="00D61653" w:rsidRPr="008E3F77">
        <w:rPr>
          <w:rFonts w:ascii="Times New Roman" w:hAnsi="Times New Roman" w:hint="eastAsia"/>
          <w:i/>
          <w:iCs/>
        </w:rPr>
        <w:t xml:space="preserve">nh </w:t>
      </w:r>
      <w:r w:rsidR="00D61653" w:rsidRPr="008E3F77">
        <w:rPr>
          <w:rFonts w:ascii="Times New Roman" w:hAnsi="Times New Roman"/>
          <w:i/>
          <w:iCs/>
        </w:rPr>
        <w:t>một</w:t>
      </w:r>
      <w:r w:rsidR="00D61653" w:rsidRPr="008E3F77">
        <w:rPr>
          <w:rFonts w:ascii="Times New Roman" w:hAnsi="Times New Roman" w:hint="eastAsia"/>
          <w:i/>
          <w:iCs/>
        </w:rPr>
        <w:t xml:space="preserve"> </w:t>
      </w:r>
      <w:r w:rsidR="00D61653" w:rsidRPr="008E3F77">
        <w:rPr>
          <w:rFonts w:ascii="Times New Roman" w:hAnsi="Times New Roman"/>
          <w:i/>
          <w:iCs/>
        </w:rPr>
        <w:t>số</w:t>
      </w:r>
      <w:r w:rsidR="00D61653" w:rsidRPr="008E3F77">
        <w:rPr>
          <w:rFonts w:ascii="Times New Roman" w:hAnsi="Times New Roman" w:hint="eastAsia"/>
          <w:i/>
          <w:iCs/>
        </w:rPr>
        <w:t xml:space="preserve"> đ</w:t>
      </w:r>
      <w:r w:rsidR="00D61653" w:rsidRPr="008E3F77">
        <w:rPr>
          <w:rFonts w:ascii="Times New Roman" w:hAnsi="Times New Roman"/>
          <w:i/>
          <w:iCs/>
        </w:rPr>
        <w:t>iều</w:t>
      </w:r>
      <w:r w:rsidR="00D61653" w:rsidRPr="008E3F77">
        <w:rPr>
          <w:rFonts w:ascii="Times New Roman" w:hAnsi="Times New Roman" w:hint="eastAsia"/>
          <w:i/>
          <w:iCs/>
        </w:rPr>
        <w:t xml:space="preserve"> </w:t>
      </w:r>
      <w:r w:rsidR="00D61653" w:rsidRPr="008E3F77">
        <w:rPr>
          <w:rFonts w:ascii="Times New Roman" w:hAnsi="Times New Roman"/>
          <w:i/>
          <w:iCs/>
        </w:rPr>
        <w:t>Luật</w:t>
      </w:r>
      <w:r w:rsidR="00D61653" w:rsidRPr="008E3F77">
        <w:rPr>
          <w:rFonts w:ascii="Times New Roman" w:hAnsi="Times New Roman" w:hint="eastAsia"/>
          <w:i/>
          <w:iCs/>
        </w:rPr>
        <w:t xml:space="preserve"> </w:t>
      </w:r>
      <w:r w:rsidR="00D61653" w:rsidRPr="008E3F77">
        <w:rPr>
          <w:rFonts w:ascii="Times New Roman" w:hAnsi="Times New Roman"/>
          <w:i/>
          <w:iCs/>
        </w:rPr>
        <w:t>T</w:t>
      </w:r>
      <w:r w:rsidR="00D61653" w:rsidRPr="008E3F77">
        <w:rPr>
          <w:rFonts w:ascii="Times New Roman" w:hAnsi="Times New Roman" w:hint="eastAsia"/>
          <w:i/>
          <w:iCs/>
        </w:rPr>
        <w:t>i</w:t>
      </w:r>
      <w:r w:rsidR="00D61653" w:rsidRPr="008E3F77">
        <w:rPr>
          <w:rFonts w:ascii="Times New Roman" w:hAnsi="Times New Roman" w:hint="cs"/>
          <w:i/>
          <w:iCs/>
        </w:rPr>
        <w:t>ê</w:t>
      </w:r>
      <w:r w:rsidR="00D61653" w:rsidRPr="008E3F77">
        <w:rPr>
          <w:rFonts w:ascii="Times New Roman" w:hAnsi="Times New Roman" w:hint="eastAsia"/>
          <w:i/>
          <w:iCs/>
        </w:rPr>
        <w:t xml:space="preserve">u </w:t>
      </w:r>
      <w:r w:rsidR="00D61653" w:rsidRPr="008E3F77">
        <w:rPr>
          <w:rFonts w:ascii="Times New Roman" w:hAnsi="Times New Roman"/>
          <w:i/>
          <w:iCs/>
        </w:rPr>
        <w:t>chuẩn</w:t>
      </w:r>
      <w:r w:rsidR="00D61653" w:rsidRPr="008E3F77">
        <w:rPr>
          <w:rFonts w:ascii="Times New Roman" w:hAnsi="Times New Roman" w:hint="eastAsia"/>
          <w:i/>
          <w:iCs/>
        </w:rPr>
        <w:t xml:space="preserve"> v</w:t>
      </w:r>
      <w:r w:rsidR="00D61653" w:rsidRPr="008E3F77">
        <w:rPr>
          <w:rFonts w:ascii="Times New Roman" w:hAnsi="Times New Roman" w:hint="cs"/>
          <w:i/>
          <w:iCs/>
        </w:rPr>
        <w:t>à</w:t>
      </w:r>
      <w:r w:rsidR="00D61653" w:rsidRPr="008E3F77">
        <w:rPr>
          <w:rFonts w:ascii="Times New Roman" w:hAnsi="Times New Roman" w:hint="eastAsia"/>
          <w:i/>
          <w:iCs/>
        </w:rPr>
        <w:t xml:space="preserve"> </w:t>
      </w:r>
      <w:r w:rsidR="00D61653" w:rsidRPr="008E3F77">
        <w:rPr>
          <w:rFonts w:ascii="Times New Roman" w:hAnsi="Times New Roman"/>
          <w:i/>
          <w:iCs/>
        </w:rPr>
        <w:t>Q</w:t>
      </w:r>
      <w:r w:rsidR="00D61653" w:rsidRPr="008E3F77">
        <w:rPr>
          <w:rFonts w:ascii="Times New Roman" w:hAnsi="Times New Roman" w:hint="eastAsia"/>
          <w:i/>
          <w:iCs/>
        </w:rPr>
        <w:t xml:space="preserve">uy </w:t>
      </w:r>
      <w:r w:rsidR="00D61653" w:rsidRPr="008E3F77">
        <w:rPr>
          <w:rFonts w:ascii="Times New Roman" w:hAnsi="Times New Roman"/>
          <w:i/>
          <w:iCs/>
        </w:rPr>
        <w:t>chuẩn</w:t>
      </w:r>
      <w:r w:rsidR="00D61653" w:rsidRPr="008E3F77">
        <w:rPr>
          <w:rFonts w:ascii="Times New Roman" w:hAnsi="Times New Roman" w:hint="eastAsia"/>
          <w:i/>
          <w:iCs/>
        </w:rPr>
        <w:t xml:space="preserve"> </w:t>
      </w:r>
      <w:r w:rsidR="00D61653" w:rsidRPr="008E3F77">
        <w:rPr>
          <w:rFonts w:ascii="Times New Roman" w:hAnsi="Times New Roman"/>
          <w:i/>
          <w:iCs/>
        </w:rPr>
        <w:t>kỹ</w:t>
      </w:r>
      <w:r w:rsidR="00D61653" w:rsidRPr="008E3F77">
        <w:rPr>
          <w:rFonts w:ascii="Times New Roman" w:hAnsi="Times New Roman" w:hint="eastAsia"/>
          <w:i/>
          <w:iCs/>
        </w:rPr>
        <w:t xml:space="preserve"> </w:t>
      </w:r>
      <w:r w:rsidR="00D61653" w:rsidRPr="008E3F77">
        <w:rPr>
          <w:rFonts w:ascii="Times New Roman" w:hAnsi="Times New Roman"/>
          <w:i/>
          <w:iCs/>
        </w:rPr>
        <w:t>thuật</w:t>
      </w:r>
      <w:r w:rsidR="00D61653" w:rsidRPr="008E3F77">
        <w:rPr>
          <w:rFonts w:ascii="Times New Roman" w:hAnsi="Times New Roman" w:hint="eastAsia"/>
          <w:i/>
          <w:iCs/>
        </w:rPr>
        <w:t>;</w:t>
      </w:r>
    </w:p>
    <w:p w:rsidR="00D61653" w:rsidRPr="008E3F77" w:rsidRDefault="00216330" w:rsidP="0045688D">
      <w:pPr>
        <w:pStyle w:val="BodyTextIndent"/>
        <w:spacing w:before="120" w:line="252" w:lineRule="auto"/>
        <w:ind w:left="0" w:firstLine="720"/>
        <w:jc w:val="both"/>
        <w:rPr>
          <w:rFonts w:ascii="Times New Roman" w:hAnsi="Times New Roman"/>
          <w:i/>
          <w:iCs/>
        </w:rPr>
      </w:pPr>
      <w:r w:rsidRPr="008E3F77">
        <w:rPr>
          <w:rFonts w:ascii="Times New Roman" w:hAnsi="Times New Roman" w:hint="eastAsia"/>
          <w:i/>
          <w:iCs/>
          <w:lang w:val="vi-VN"/>
        </w:rPr>
        <w:t>C</w:t>
      </w:r>
      <w:r w:rsidRPr="008E3F77">
        <w:rPr>
          <w:rFonts w:ascii="Times New Roman" w:hAnsi="Times New Roman" w:hint="cs"/>
          <w:i/>
          <w:iCs/>
          <w:lang w:val="vi-VN"/>
        </w:rPr>
        <w:t>ă</w:t>
      </w:r>
      <w:r w:rsidRPr="008E3F77">
        <w:rPr>
          <w:rFonts w:ascii="Times New Roman" w:hAnsi="Times New Roman" w:hint="eastAsia"/>
          <w:i/>
          <w:iCs/>
          <w:lang w:val="vi-VN"/>
        </w:rPr>
        <w:t xml:space="preserve">n </w:t>
      </w:r>
      <w:r w:rsidRPr="008E3F77">
        <w:rPr>
          <w:rFonts w:ascii="Times New Roman" w:hAnsi="Times New Roman"/>
          <w:i/>
          <w:iCs/>
          <w:lang w:val="vi-VN"/>
        </w:rPr>
        <w:t>cứ</w:t>
      </w:r>
      <w:r w:rsidRPr="008E3F77">
        <w:rPr>
          <w:rFonts w:ascii="Times New Roman" w:hAnsi="Times New Roman" w:hint="eastAsia"/>
          <w:i/>
          <w:iCs/>
          <w:lang w:val="vi-VN"/>
        </w:rPr>
        <w:t xml:space="preserve"> </w:t>
      </w:r>
      <w:r w:rsidRPr="008E3F77">
        <w:rPr>
          <w:rFonts w:ascii="Times New Roman" w:hAnsi="Times New Roman"/>
          <w:i/>
          <w:iCs/>
          <w:lang w:val="vi-VN"/>
        </w:rPr>
        <w:t>Nghị</w:t>
      </w:r>
      <w:r w:rsidRPr="008E3F77">
        <w:rPr>
          <w:rFonts w:ascii="Times New Roman" w:hAnsi="Times New Roman" w:hint="eastAsia"/>
          <w:i/>
          <w:iCs/>
          <w:lang w:val="vi-VN"/>
        </w:rPr>
        <w:t xml:space="preserve"> đ</w:t>
      </w:r>
      <w:r w:rsidRPr="008E3F77">
        <w:rPr>
          <w:rFonts w:ascii="Times New Roman" w:hAnsi="Times New Roman"/>
          <w:i/>
          <w:iCs/>
          <w:lang w:val="vi-VN"/>
        </w:rPr>
        <w:t>ịnh</w:t>
      </w:r>
      <w:r w:rsidRPr="008E3F77">
        <w:rPr>
          <w:rFonts w:ascii="Times New Roman" w:hAnsi="Times New Roman" w:hint="eastAsia"/>
          <w:i/>
          <w:iCs/>
          <w:lang w:val="vi-VN"/>
        </w:rPr>
        <w:t xml:space="preserve"> </w:t>
      </w:r>
      <w:r w:rsidRPr="008E3F77">
        <w:rPr>
          <w:rFonts w:ascii="Times New Roman" w:hAnsi="Times New Roman"/>
          <w:i/>
          <w:iCs/>
          <w:lang w:val="vi-VN"/>
        </w:rPr>
        <w:t>số</w:t>
      </w:r>
      <w:r w:rsidRPr="008E3F77">
        <w:rPr>
          <w:rFonts w:ascii="Times New Roman" w:hAnsi="Times New Roman" w:hint="eastAsia"/>
          <w:i/>
          <w:iCs/>
          <w:lang w:val="vi-VN"/>
        </w:rPr>
        <w:t xml:space="preserve"> 132/2008/N</w:t>
      </w:r>
      <w:r w:rsidRPr="008E3F77">
        <w:rPr>
          <w:rFonts w:ascii="Times New Roman" w:hAnsi="Times New Roman" w:hint="cs"/>
          <w:i/>
          <w:iCs/>
          <w:lang w:val="vi-VN"/>
        </w:rPr>
        <w:t>Đ</w:t>
      </w:r>
      <w:r w:rsidRPr="008E3F77">
        <w:rPr>
          <w:rFonts w:ascii="Times New Roman" w:hAnsi="Times New Roman" w:hint="eastAsia"/>
          <w:i/>
          <w:iCs/>
          <w:lang w:val="vi-VN"/>
        </w:rPr>
        <w:t>-CP ng</w:t>
      </w:r>
      <w:r w:rsidRPr="008E3F77">
        <w:rPr>
          <w:rFonts w:ascii="Times New Roman" w:hAnsi="Times New Roman" w:hint="cs"/>
          <w:i/>
          <w:iCs/>
          <w:lang w:val="vi-VN"/>
        </w:rPr>
        <w:t>à</w:t>
      </w:r>
      <w:r w:rsidRPr="008E3F77">
        <w:rPr>
          <w:rFonts w:ascii="Times New Roman" w:hAnsi="Times New Roman" w:hint="eastAsia"/>
          <w:i/>
          <w:iCs/>
          <w:lang w:val="vi-VN"/>
        </w:rPr>
        <w:t>y 31</w:t>
      </w:r>
      <w:r w:rsidRPr="008E3F77">
        <w:rPr>
          <w:rFonts w:ascii="Times New Roman" w:hAnsi="Times New Roman" w:hint="eastAsia"/>
          <w:i/>
          <w:iCs/>
        </w:rPr>
        <w:t xml:space="preserve"> th</w:t>
      </w:r>
      <w:r w:rsidRPr="008E3F77">
        <w:rPr>
          <w:rFonts w:ascii="Times New Roman" w:hAnsi="Times New Roman" w:hint="cs"/>
          <w:i/>
          <w:iCs/>
        </w:rPr>
        <w:t>á</w:t>
      </w:r>
      <w:r w:rsidRPr="008E3F77">
        <w:rPr>
          <w:rFonts w:ascii="Times New Roman" w:hAnsi="Times New Roman" w:hint="eastAsia"/>
          <w:i/>
          <w:iCs/>
        </w:rPr>
        <w:t xml:space="preserve">ng </w:t>
      </w:r>
      <w:r w:rsidRPr="008E3F77">
        <w:rPr>
          <w:rFonts w:ascii="Times New Roman" w:hAnsi="Times New Roman" w:hint="eastAsia"/>
          <w:i/>
          <w:iCs/>
          <w:lang w:val="vi-VN"/>
        </w:rPr>
        <w:t>12</w:t>
      </w:r>
      <w:r w:rsidRPr="008E3F77">
        <w:rPr>
          <w:rFonts w:ascii="Times New Roman" w:hAnsi="Times New Roman" w:hint="eastAsia"/>
          <w:i/>
          <w:iCs/>
        </w:rPr>
        <w:t xml:space="preserve"> n</w:t>
      </w:r>
      <w:r w:rsidRPr="008E3F77">
        <w:rPr>
          <w:rFonts w:ascii="Times New Roman" w:hAnsi="Times New Roman" w:hint="cs"/>
          <w:i/>
          <w:iCs/>
        </w:rPr>
        <w:t>ă</w:t>
      </w:r>
      <w:r w:rsidRPr="008E3F77">
        <w:rPr>
          <w:rFonts w:ascii="Times New Roman" w:hAnsi="Times New Roman" w:hint="eastAsia"/>
          <w:i/>
          <w:iCs/>
        </w:rPr>
        <w:t xml:space="preserve">m </w:t>
      </w:r>
      <w:r w:rsidRPr="008E3F77">
        <w:rPr>
          <w:rFonts w:ascii="Times New Roman" w:hAnsi="Times New Roman" w:hint="eastAsia"/>
          <w:i/>
          <w:iCs/>
          <w:lang w:val="vi-VN"/>
        </w:rPr>
        <w:t xml:space="preserve">2008 </w:t>
      </w:r>
      <w:r w:rsidRPr="008E3F77">
        <w:rPr>
          <w:rFonts w:ascii="Times New Roman" w:hAnsi="Times New Roman"/>
          <w:i/>
          <w:iCs/>
          <w:lang w:val="vi-VN"/>
        </w:rPr>
        <w:t>của</w:t>
      </w:r>
      <w:r w:rsidRPr="008E3F77">
        <w:rPr>
          <w:rFonts w:ascii="Times New Roman" w:hAnsi="Times New Roman" w:hint="eastAsia"/>
          <w:i/>
          <w:iCs/>
          <w:lang w:val="vi-VN"/>
        </w:rPr>
        <w:t xml:space="preserve"> Ch</w:t>
      </w:r>
      <w:r w:rsidRPr="008E3F77">
        <w:rPr>
          <w:rFonts w:ascii="Times New Roman" w:hAnsi="Times New Roman" w:hint="cs"/>
          <w:i/>
          <w:iCs/>
          <w:lang w:val="vi-VN"/>
        </w:rPr>
        <w:t>í</w:t>
      </w:r>
      <w:r w:rsidRPr="008E3F77">
        <w:rPr>
          <w:rFonts w:ascii="Times New Roman" w:hAnsi="Times New Roman" w:hint="eastAsia"/>
          <w:i/>
          <w:iCs/>
          <w:lang w:val="vi-VN"/>
        </w:rPr>
        <w:t xml:space="preserve">nh </w:t>
      </w:r>
      <w:r w:rsidRPr="008E3F77">
        <w:rPr>
          <w:rFonts w:ascii="Times New Roman" w:hAnsi="Times New Roman"/>
          <w:i/>
          <w:iCs/>
          <w:lang w:val="vi-VN"/>
        </w:rPr>
        <w:t>phủ</w:t>
      </w:r>
      <w:r w:rsidRPr="008E3F77">
        <w:rPr>
          <w:rFonts w:ascii="Times New Roman" w:hAnsi="Times New Roman" w:hint="eastAsia"/>
          <w:i/>
          <w:iCs/>
          <w:lang w:val="vi-VN"/>
        </w:rPr>
        <w:t xml:space="preserve"> quy đ</w:t>
      </w:r>
      <w:r w:rsidRPr="008E3F77">
        <w:rPr>
          <w:rFonts w:ascii="Times New Roman" w:hAnsi="Times New Roman"/>
          <w:i/>
          <w:iCs/>
          <w:lang w:val="vi-VN"/>
        </w:rPr>
        <w:t>ịnh</w:t>
      </w:r>
      <w:r w:rsidRPr="008E3F77">
        <w:rPr>
          <w:rFonts w:ascii="Times New Roman" w:hAnsi="Times New Roman" w:hint="eastAsia"/>
          <w:i/>
          <w:iCs/>
          <w:lang w:val="vi-VN"/>
        </w:rPr>
        <w:t xml:space="preserve"> chi </w:t>
      </w:r>
      <w:r w:rsidRPr="008E3F77">
        <w:rPr>
          <w:rFonts w:ascii="Times New Roman" w:hAnsi="Times New Roman"/>
          <w:i/>
          <w:iCs/>
          <w:lang w:val="vi-VN"/>
        </w:rPr>
        <w:t>tiết</w:t>
      </w:r>
      <w:r w:rsidRPr="008E3F77">
        <w:rPr>
          <w:rFonts w:ascii="Times New Roman" w:hAnsi="Times New Roman" w:hint="eastAsia"/>
          <w:i/>
          <w:iCs/>
          <w:lang w:val="vi-VN"/>
        </w:rPr>
        <w:t xml:space="preserve"> thi h</w:t>
      </w:r>
      <w:r w:rsidRPr="008E3F77">
        <w:rPr>
          <w:rFonts w:ascii="Times New Roman" w:hAnsi="Times New Roman" w:hint="cs"/>
          <w:i/>
          <w:iCs/>
          <w:lang w:val="vi-VN"/>
        </w:rPr>
        <w:t>à</w:t>
      </w:r>
      <w:r w:rsidRPr="008E3F77">
        <w:rPr>
          <w:rFonts w:ascii="Times New Roman" w:hAnsi="Times New Roman" w:hint="eastAsia"/>
          <w:i/>
          <w:iCs/>
          <w:lang w:val="vi-VN"/>
        </w:rPr>
        <w:t xml:space="preserve">nh </w:t>
      </w:r>
      <w:r w:rsidRPr="008E3F77">
        <w:rPr>
          <w:rFonts w:ascii="Times New Roman" w:hAnsi="Times New Roman"/>
          <w:i/>
          <w:iCs/>
          <w:lang w:val="vi-VN"/>
        </w:rPr>
        <w:t>một</w:t>
      </w:r>
      <w:r w:rsidRPr="008E3F77">
        <w:rPr>
          <w:rFonts w:ascii="Times New Roman" w:hAnsi="Times New Roman" w:hint="eastAsia"/>
          <w:i/>
          <w:iCs/>
          <w:lang w:val="vi-VN"/>
        </w:rPr>
        <w:t xml:space="preserve"> </w:t>
      </w:r>
      <w:r w:rsidRPr="008E3F77">
        <w:rPr>
          <w:rFonts w:ascii="Times New Roman" w:hAnsi="Times New Roman"/>
          <w:i/>
          <w:iCs/>
          <w:lang w:val="vi-VN"/>
        </w:rPr>
        <w:t>số</w:t>
      </w:r>
      <w:r w:rsidRPr="008E3F77">
        <w:rPr>
          <w:rFonts w:ascii="Times New Roman" w:hAnsi="Times New Roman" w:hint="eastAsia"/>
          <w:i/>
          <w:iCs/>
          <w:lang w:val="vi-VN"/>
        </w:rPr>
        <w:t xml:space="preserve"> đ</w:t>
      </w:r>
      <w:r w:rsidRPr="008E3F77">
        <w:rPr>
          <w:rFonts w:ascii="Times New Roman" w:hAnsi="Times New Roman"/>
          <w:i/>
          <w:iCs/>
          <w:lang w:val="vi-VN"/>
        </w:rPr>
        <w:t>iều</w:t>
      </w:r>
      <w:r w:rsidRPr="008E3F77">
        <w:rPr>
          <w:rFonts w:ascii="Times New Roman" w:hAnsi="Times New Roman"/>
          <w:i/>
          <w:iCs/>
        </w:rPr>
        <w:t xml:space="preserve"> của</w:t>
      </w:r>
      <w:r w:rsidRPr="008E3F77">
        <w:rPr>
          <w:rFonts w:ascii="Times New Roman" w:hAnsi="Times New Roman"/>
          <w:i/>
          <w:iCs/>
          <w:lang w:val="vi-VN"/>
        </w:rPr>
        <w:t xml:space="preserve"> Luật Chất l</w:t>
      </w:r>
      <w:r w:rsidRPr="008E3F77">
        <w:rPr>
          <w:rFonts w:ascii="Times New Roman" w:hAnsi="Times New Roman" w:hint="cs"/>
          <w:i/>
          <w:iCs/>
          <w:lang w:val="vi-VN"/>
        </w:rPr>
        <w:t>ư</w:t>
      </w:r>
      <w:r w:rsidRPr="008E3F77">
        <w:rPr>
          <w:rFonts w:ascii="Times New Roman" w:hAnsi="Times New Roman"/>
          <w:i/>
          <w:iCs/>
          <w:lang w:val="vi-VN"/>
        </w:rPr>
        <w:t>ợng</w:t>
      </w:r>
      <w:r w:rsidRPr="008E3F77">
        <w:rPr>
          <w:rFonts w:ascii="Times New Roman" w:hAnsi="Times New Roman" w:hint="eastAsia"/>
          <w:i/>
          <w:iCs/>
          <w:lang w:val="vi-VN"/>
        </w:rPr>
        <w:t xml:space="preserve"> </w:t>
      </w:r>
      <w:r w:rsidRPr="008E3F77">
        <w:rPr>
          <w:rFonts w:ascii="Times New Roman" w:hAnsi="Times New Roman"/>
          <w:i/>
          <w:iCs/>
          <w:lang w:val="vi-VN"/>
        </w:rPr>
        <w:t>sản</w:t>
      </w:r>
      <w:r w:rsidRPr="008E3F77">
        <w:rPr>
          <w:rFonts w:ascii="Times New Roman" w:hAnsi="Times New Roman" w:hint="eastAsia"/>
          <w:i/>
          <w:iCs/>
          <w:lang w:val="vi-VN"/>
        </w:rPr>
        <w:t xml:space="preserve"> </w:t>
      </w:r>
      <w:r w:rsidRPr="008E3F77">
        <w:rPr>
          <w:rFonts w:ascii="Times New Roman" w:hAnsi="Times New Roman"/>
          <w:i/>
          <w:iCs/>
          <w:lang w:val="vi-VN"/>
        </w:rPr>
        <w:t>phẩm,</w:t>
      </w:r>
      <w:r w:rsidRPr="008E3F77">
        <w:rPr>
          <w:rFonts w:ascii="Times New Roman" w:hAnsi="Times New Roman" w:hint="eastAsia"/>
          <w:i/>
          <w:iCs/>
          <w:lang w:val="vi-VN"/>
        </w:rPr>
        <w:t xml:space="preserve"> h</w:t>
      </w:r>
      <w:r w:rsidRPr="008E3F77">
        <w:rPr>
          <w:rFonts w:ascii="Times New Roman" w:hAnsi="Times New Roman" w:hint="cs"/>
          <w:i/>
          <w:iCs/>
          <w:lang w:val="vi-VN"/>
        </w:rPr>
        <w:t>à</w:t>
      </w:r>
      <w:r w:rsidRPr="008E3F77">
        <w:rPr>
          <w:rFonts w:ascii="Times New Roman" w:hAnsi="Times New Roman" w:hint="eastAsia"/>
          <w:i/>
          <w:iCs/>
          <w:lang w:val="vi-VN"/>
        </w:rPr>
        <w:t>ng h</w:t>
      </w:r>
      <w:r w:rsidRPr="008E3F77">
        <w:rPr>
          <w:rFonts w:ascii="Times New Roman" w:hAnsi="Times New Roman" w:hint="cs"/>
          <w:i/>
          <w:iCs/>
          <w:lang w:val="vi-VN"/>
        </w:rPr>
        <w:t>ó</w:t>
      </w:r>
      <w:r w:rsidRPr="008E3F77">
        <w:rPr>
          <w:rFonts w:ascii="Times New Roman" w:hAnsi="Times New Roman" w:hint="eastAsia"/>
          <w:i/>
          <w:iCs/>
          <w:lang w:val="vi-VN"/>
        </w:rPr>
        <w:t>a</w:t>
      </w:r>
      <w:r w:rsidRPr="008E3F77">
        <w:rPr>
          <w:rFonts w:ascii="Times New Roman" w:hAnsi="Times New Roman" w:hint="eastAsia"/>
          <w:i/>
          <w:iCs/>
        </w:rPr>
        <w:t>;</w:t>
      </w:r>
      <w:r w:rsidRPr="008E3F77">
        <w:rPr>
          <w:rFonts w:ascii="Times New Roman" w:hAnsi="Times New Roman"/>
          <w:i/>
          <w:iCs/>
          <w:lang w:val="vi-VN"/>
        </w:rPr>
        <w:t xml:space="preserve"> Nghị </w:t>
      </w:r>
      <w:r w:rsidRPr="008E3F77">
        <w:rPr>
          <w:rFonts w:ascii="Times New Roman" w:hAnsi="Times New Roman" w:hint="eastAsia"/>
          <w:i/>
          <w:iCs/>
          <w:lang w:val="vi-VN"/>
        </w:rPr>
        <w:t>đ</w:t>
      </w:r>
      <w:r w:rsidRPr="008E3F77">
        <w:rPr>
          <w:rFonts w:ascii="Times New Roman" w:hAnsi="Times New Roman"/>
          <w:i/>
          <w:iCs/>
          <w:lang w:val="vi-VN"/>
        </w:rPr>
        <w:t>ịnh</w:t>
      </w:r>
      <w:r w:rsidRPr="008E3F77">
        <w:rPr>
          <w:rFonts w:ascii="Times New Roman" w:hAnsi="Times New Roman" w:hint="eastAsia"/>
          <w:i/>
          <w:iCs/>
          <w:lang w:val="vi-VN"/>
        </w:rPr>
        <w:t xml:space="preserve"> </w:t>
      </w:r>
      <w:r w:rsidRPr="008E3F77">
        <w:rPr>
          <w:rFonts w:ascii="Times New Roman" w:hAnsi="Times New Roman"/>
          <w:i/>
          <w:iCs/>
          <w:lang w:val="vi-VN"/>
        </w:rPr>
        <w:t>số</w:t>
      </w:r>
      <w:r w:rsidRPr="008E3F77">
        <w:rPr>
          <w:rFonts w:ascii="Times New Roman" w:hAnsi="Times New Roman" w:hint="eastAsia"/>
          <w:i/>
          <w:iCs/>
          <w:lang w:val="vi-VN"/>
        </w:rPr>
        <w:t xml:space="preserve"> 74/2018/N</w:t>
      </w:r>
      <w:r w:rsidRPr="008E3F77">
        <w:rPr>
          <w:rFonts w:ascii="Times New Roman" w:hAnsi="Times New Roman" w:hint="cs"/>
          <w:i/>
          <w:iCs/>
          <w:lang w:val="vi-VN"/>
        </w:rPr>
        <w:t>Đ</w:t>
      </w:r>
      <w:r w:rsidRPr="008E3F77">
        <w:rPr>
          <w:rFonts w:ascii="Times New Roman" w:hAnsi="Times New Roman" w:hint="eastAsia"/>
          <w:i/>
          <w:iCs/>
          <w:lang w:val="vi-VN"/>
        </w:rPr>
        <w:t>-CP ng</w:t>
      </w:r>
      <w:r w:rsidRPr="008E3F77">
        <w:rPr>
          <w:rFonts w:ascii="Times New Roman" w:hAnsi="Times New Roman" w:hint="cs"/>
          <w:i/>
          <w:iCs/>
          <w:lang w:val="vi-VN"/>
        </w:rPr>
        <w:t>à</w:t>
      </w:r>
      <w:r w:rsidRPr="008E3F77">
        <w:rPr>
          <w:rFonts w:ascii="Times New Roman" w:hAnsi="Times New Roman" w:hint="eastAsia"/>
          <w:i/>
          <w:iCs/>
          <w:lang w:val="vi-VN"/>
        </w:rPr>
        <w:t>y 15</w:t>
      </w:r>
      <w:r w:rsidRPr="008E3F77">
        <w:rPr>
          <w:rFonts w:ascii="Times New Roman" w:hAnsi="Times New Roman" w:hint="eastAsia"/>
          <w:i/>
          <w:iCs/>
        </w:rPr>
        <w:t xml:space="preserve"> th</w:t>
      </w:r>
      <w:r w:rsidRPr="008E3F77">
        <w:rPr>
          <w:rFonts w:ascii="Times New Roman" w:hAnsi="Times New Roman" w:hint="cs"/>
          <w:i/>
          <w:iCs/>
        </w:rPr>
        <w:t>á</w:t>
      </w:r>
      <w:r w:rsidRPr="008E3F77">
        <w:rPr>
          <w:rFonts w:ascii="Times New Roman" w:hAnsi="Times New Roman" w:hint="eastAsia"/>
          <w:i/>
          <w:iCs/>
        </w:rPr>
        <w:t xml:space="preserve">ng </w:t>
      </w:r>
      <w:r w:rsidRPr="008E3F77">
        <w:rPr>
          <w:rFonts w:ascii="Times New Roman" w:hAnsi="Times New Roman" w:hint="eastAsia"/>
          <w:i/>
          <w:iCs/>
          <w:lang w:val="vi-VN"/>
        </w:rPr>
        <w:t>5</w:t>
      </w:r>
      <w:r w:rsidRPr="008E3F77">
        <w:rPr>
          <w:rFonts w:ascii="Times New Roman" w:hAnsi="Times New Roman" w:hint="eastAsia"/>
          <w:i/>
          <w:iCs/>
        </w:rPr>
        <w:t xml:space="preserve"> n</w:t>
      </w:r>
      <w:r w:rsidRPr="008E3F77">
        <w:rPr>
          <w:rFonts w:ascii="Times New Roman" w:hAnsi="Times New Roman" w:hint="cs"/>
          <w:i/>
          <w:iCs/>
        </w:rPr>
        <w:t>ă</w:t>
      </w:r>
      <w:r w:rsidRPr="008E3F77">
        <w:rPr>
          <w:rFonts w:ascii="Times New Roman" w:hAnsi="Times New Roman" w:hint="eastAsia"/>
          <w:i/>
          <w:iCs/>
        </w:rPr>
        <w:t xml:space="preserve">m </w:t>
      </w:r>
      <w:r w:rsidRPr="008E3F77">
        <w:rPr>
          <w:rFonts w:ascii="Times New Roman" w:hAnsi="Times New Roman" w:hint="eastAsia"/>
          <w:i/>
          <w:iCs/>
          <w:lang w:val="vi-VN"/>
        </w:rPr>
        <w:t xml:space="preserve">2018 </w:t>
      </w:r>
      <w:r w:rsidRPr="008E3F77">
        <w:rPr>
          <w:rFonts w:ascii="Times New Roman" w:hAnsi="Times New Roman"/>
          <w:i/>
          <w:iCs/>
          <w:lang w:val="vi-VN"/>
        </w:rPr>
        <w:t>của</w:t>
      </w:r>
      <w:r w:rsidRPr="008E3F77">
        <w:rPr>
          <w:rFonts w:ascii="Times New Roman" w:hAnsi="Times New Roman" w:hint="eastAsia"/>
          <w:i/>
          <w:iCs/>
          <w:lang w:val="vi-VN"/>
        </w:rPr>
        <w:t xml:space="preserve"> Ch</w:t>
      </w:r>
      <w:r w:rsidRPr="008E3F77">
        <w:rPr>
          <w:rFonts w:ascii="Times New Roman" w:hAnsi="Times New Roman" w:hint="cs"/>
          <w:i/>
          <w:iCs/>
          <w:lang w:val="vi-VN"/>
        </w:rPr>
        <w:t>í</w:t>
      </w:r>
      <w:r w:rsidRPr="008E3F77">
        <w:rPr>
          <w:rFonts w:ascii="Times New Roman" w:hAnsi="Times New Roman" w:hint="eastAsia"/>
          <w:i/>
          <w:iCs/>
          <w:lang w:val="vi-VN"/>
        </w:rPr>
        <w:t xml:space="preserve">nh </w:t>
      </w:r>
      <w:r w:rsidRPr="008E3F77">
        <w:rPr>
          <w:rFonts w:ascii="Times New Roman" w:hAnsi="Times New Roman"/>
          <w:i/>
          <w:iCs/>
          <w:lang w:val="vi-VN"/>
        </w:rPr>
        <w:t>phủ</w:t>
      </w:r>
      <w:r w:rsidRPr="008E3F77">
        <w:rPr>
          <w:rFonts w:ascii="Times New Roman" w:hAnsi="Times New Roman" w:hint="eastAsia"/>
          <w:i/>
          <w:iCs/>
          <w:lang w:val="vi-VN"/>
        </w:rPr>
        <w:t xml:space="preserve"> </w:t>
      </w:r>
      <w:r w:rsidRPr="008E3F77">
        <w:rPr>
          <w:rFonts w:ascii="Times New Roman" w:hAnsi="Times New Roman"/>
          <w:i/>
          <w:iCs/>
          <w:lang w:val="vi-VN"/>
        </w:rPr>
        <w:t>sửa</w:t>
      </w:r>
      <w:r w:rsidRPr="008E3F77">
        <w:rPr>
          <w:rFonts w:ascii="Times New Roman" w:hAnsi="Times New Roman" w:hint="eastAsia"/>
          <w:i/>
          <w:iCs/>
          <w:lang w:val="vi-VN"/>
        </w:rPr>
        <w:t xml:space="preserve"> đ</w:t>
      </w:r>
      <w:r w:rsidRPr="008E3F77">
        <w:rPr>
          <w:rFonts w:ascii="Times New Roman" w:hAnsi="Times New Roman"/>
          <w:i/>
          <w:iCs/>
          <w:lang w:val="vi-VN"/>
        </w:rPr>
        <w:t>ổi</w:t>
      </w:r>
      <w:r w:rsidRPr="008E3F77">
        <w:rPr>
          <w:rFonts w:ascii="Times New Roman" w:hAnsi="Times New Roman" w:hint="eastAsia"/>
          <w:i/>
          <w:iCs/>
          <w:lang w:val="vi-VN"/>
        </w:rPr>
        <w:t xml:space="preserve"> </w:t>
      </w:r>
      <w:r w:rsidRPr="008E3F77">
        <w:rPr>
          <w:rFonts w:ascii="Times New Roman" w:hAnsi="Times New Roman"/>
          <w:i/>
          <w:iCs/>
          <w:lang w:val="vi-VN"/>
        </w:rPr>
        <w:t>bổ</w:t>
      </w:r>
      <w:r w:rsidRPr="008E3F77">
        <w:rPr>
          <w:rFonts w:ascii="Times New Roman" w:hAnsi="Times New Roman" w:hint="eastAsia"/>
          <w:i/>
          <w:iCs/>
          <w:lang w:val="vi-VN"/>
        </w:rPr>
        <w:t xml:space="preserve"> sung </w:t>
      </w:r>
      <w:r w:rsidRPr="008E3F77">
        <w:rPr>
          <w:rFonts w:ascii="Times New Roman" w:hAnsi="Times New Roman"/>
          <w:i/>
          <w:iCs/>
          <w:lang w:val="vi-VN"/>
        </w:rPr>
        <w:t>một</w:t>
      </w:r>
      <w:r w:rsidRPr="008E3F77">
        <w:rPr>
          <w:rFonts w:ascii="Times New Roman" w:hAnsi="Times New Roman" w:hint="eastAsia"/>
          <w:i/>
          <w:iCs/>
          <w:lang w:val="vi-VN"/>
        </w:rPr>
        <w:t xml:space="preserve"> </w:t>
      </w:r>
      <w:r w:rsidRPr="008E3F77">
        <w:rPr>
          <w:rFonts w:ascii="Times New Roman" w:hAnsi="Times New Roman"/>
          <w:i/>
          <w:iCs/>
          <w:lang w:val="vi-VN"/>
        </w:rPr>
        <w:t>số</w:t>
      </w:r>
      <w:r w:rsidRPr="008E3F77">
        <w:rPr>
          <w:rFonts w:ascii="Times New Roman" w:hAnsi="Times New Roman" w:hint="eastAsia"/>
          <w:i/>
          <w:iCs/>
          <w:lang w:val="vi-VN"/>
        </w:rPr>
        <w:t xml:space="preserve"> đ</w:t>
      </w:r>
      <w:r w:rsidRPr="008E3F77">
        <w:rPr>
          <w:rFonts w:ascii="Times New Roman" w:hAnsi="Times New Roman"/>
          <w:i/>
          <w:iCs/>
          <w:lang w:val="vi-VN"/>
        </w:rPr>
        <w:t>iều</w:t>
      </w:r>
      <w:r w:rsidRPr="008E3F77">
        <w:rPr>
          <w:rFonts w:ascii="Times New Roman" w:hAnsi="Times New Roman" w:hint="eastAsia"/>
          <w:i/>
          <w:iCs/>
          <w:lang w:val="vi-VN"/>
        </w:rPr>
        <w:t xml:space="preserve"> </w:t>
      </w:r>
      <w:r w:rsidRPr="008E3F77">
        <w:rPr>
          <w:rFonts w:ascii="Times New Roman" w:hAnsi="Times New Roman"/>
          <w:i/>
          <w:iCs/>
          <w:lang w:val="vi-VN"/>
        </w:rPr>
        <w:t>của</w:t>
      </w:r>
      <w:r w:rsidRPr="008E3F77">
        <w:rPr>
          <w:rFonts w:ascii="Times New Roman" w:hAnsi="Times New Roman" w:hint="eastAsia"/>
          <w:i/>
          <w:iCs/>
          <w:lang w:val="vi-VN"/>
        </w:rPr>
        <w:t xml:space="preserve"> </w:t>
      </w:r>
      <w:r w:rsidRPr="008E3F77">
        <w:rPr>
          <w:rFonts w:ascii="Times New Roman" w:hAnsi="Times New Roman"/>
          <w:i/>
          <w:iCs/>
          <w:lang w:val="vi-VN"/>
        </w:rPr>
        <w:t>Nghị</w:t>
      </w:r>
      <w:r w:rsidRPr="008E3F77">
        <w:rPr>
          <w:rFonts w:ascii="Times New Roman" w:hAnsi="Times New Roman" w:hint="eastAsia"/>
          <w:i/>
          <w:iCs/>
          <w:lang w:val="vi-VN"/>
        </w:rPr>
        <w:t xml:space="preserve"> đ</w:t>
      </w:r>
      <w:r w:rsidRPr="008E3F77">
        <w:rPr>
          <w:rFonts w:ascii="Times New Roman" w:hAnsi="Times New Roman"/>
          <w:i/>
          <w:iCs/>
          <w:lang w:val="vi-VN"/>
        </w:rPr>
        <w:t>ịnh</w:t>
      </w:r>
      <w:r w:rsidRPr="008E3F77">
        <w:rPr>
          <w:rFonts w:ascii="Times New Roman" w:hAnsi="Times New Roman" w:hint="eastAsia"/>
          <w:i/>
          <w:iCs/>
          <w:lang w:val="vi-VN"/>
        </w:rPr>
        <w:t xml:space="preserve"> </w:t>
      </w:r>
      <w:r w:rsidRPr="008E3F77">
        <w:rPr>
          <w:rFonts w:ascii="Times New Roman" w:hAnsi="Times New Roman"/>
          <w:i/>
          <w:iCs/>
          <w:lang w:val="vi-VN"/>
        </w:rPr>
        <w:t>số</w:t>
      </w:r>
      <w:r w:rsidRPr="008E3F77">
        <w:rPr>
          <w:rFonts w:ascii="Times New Roman" w:hAnsi="Times New Roman" w:hint="eastAsia"/>
          <w:i/>
          <w:iCs/>
          <w:lang w:val="vi-VN"/>
        </w:rPr>
        <w:t xml:space="preserve"> 132/2008/N</w:t>
      </w:r>
      <w:r w:rsidRPr="008E3F77">
        <w:rPr>
          <w:rFonts w:ascii="Times New Roman" w:hAnsi="Times New Roman" w:hint="cs"/>
          <w:i/>
          <w:iCs/>
          <w:lang w:val="vi-VN"/>
        </w:rPr>
        <w:t>Đ</w:t>
      </w:r>
      <w:r w:rsidRPr="008E3F77">
        <w:rPr>
          <w:rFonts w:ascii="Times New Roman" w:hAnsi="Times New Roman" w:hint="eastAsia"/>
          <w:i/>
          <w:iCs/>
          <w:lang w:val="vi-VN"/>
        </w:rPr>
        <w:t>-CP ng</w:t>
      </w:r>
      <w:r w:rsidRPr="008E3F77">
        <w:rPr>
          <w:rFonts w:ascii="Times New Roman" w:hAnsi="Times New Roman" w:hint="cs"/>
          <w:i/>
          <w:iCs/>
          <w:lang w:val="vi-VN"/>
        </w:rPr>
        <w:t>à</w:t>
      </w:r>
      <w:r w:rsidRPr="008E3F77">
        <w:rPr>
          <w:rFonts w:ascii="Times New Roman" w:hAnsi="Times New Roman" w:hint="eastAsia"/>
          <w:i/>
          <w:iCs/>
          <w:lang w:val="vi-VN"/>
        </w:rPr>
        <w:t>y 31</w:t>
      </w:r>
      <w:r w:rsidRPr="008E3F77">
        <w:rPr>
          <w:rFonts w:ascii="Times New Roman" w:hAnsi="Times New Roman" w:hint="eastAsia"/>
          <w:i/>
          <w:iCs/>
        </w:rPr>
        <w:t xml:space="preserve"> th</w:t>
      </w:r>
      <w:r w:rsidRPr="008E3F77">
        <w:rPr>
          <w:rFonts w:ascii="Times New Roman" w:hAnsi="Times New Roman" w:hint="cs"/>
          <w:i/>
          <w:iCs/>
        </w:rPr>
        <w:t>á</w:t>
      </w:r>
      <w:r w:rsidRPr="008E3F77">
        <w:rPr>
          <w:rFonts w:ascii="Times New Roman" w:hAnsi="Times New Roman" w:hint="eastAsia"/>
          <w:i/>
          <w:iCs/>
        </w:rPr>
        <w:t xml:space="preserve">ng </w:t>
      </w:r>
      <w:r w:rsidRPr="008E3F77">
        <w:rPr>
          <w:rFonts w:ascii="Times New Roman" w:hAnsi="Times New Roman" w:hint="eastAsia"/>
          <w:i/>
          <w:iCs/>
          <w:lang w:val="vi-VN"/>
        </w:rPr>
        <w:t>12</w:t>
      </w:r>
      <w:r w:rsidRPr="008E3F77">
        <w:rPr>
          <w:rFonts w:ascii="Times New Roman" w:hAnsi="Times New Roman" w:hint="eastAsia"/>
          <w:i/>
          <w:iCs/>
        </w:rPr>
        <w:t xml:space="preserve"> n</w:t>
      </w:r>
      <w:r w:rsidRPr="008E3F77">
        <w:rPr>
          <w:rFonts w:ascii="Times New Roman" w:hAnsi="Times New Roman" w:hint="cs"/>
          <w:i/>
          <w:iCs/>
        </w:rPr>
        <w:t>ă</w:t>
      </w:r>
      <w:r w:rsidRPr="008E3F77">
        <w:rPr>
          <w:rFonts w:ascii="Times New Roman" w:hAnsi="Times New Roman" w:hint="eastAsia"/>
          <w:i/>
          <w:iCs/>
        </w:rPr>
        <w:t xml:space="preserve">m </w:t>
      </w:r>
      <w:r w:rsidRPr="008E3F77">
        <w:rPr>
          <w:rFonts w:ascii="Times New Roman" w:hAnsi="Times New Roman" w:hint="eastAsia"/>
          <w:i/>
          <w:iCs/>
          <w:lang w:val="vi-VN"/>
        </w:rPr>
        <w:t xml:space="preserve">2008 </w:t>
      </w:r>
      <w:r w:rsidRPr="008E3F77">
        <w:rPr>
          <w:rFonts w:ascii="Times New Roman" w:hAnsi="Times New Roman"/>
          <w:i/>
          <w:iCs/>
          <w:lang w:val="vi-VN"/>
        </w:rPr>
        <w:t>của</w:t>
      </w:r>
      <w:r w:rsidRPr="008E3F77">
        <w:rPr>
          <w:rFonts w:ascii="Times New Roman" w:hAnsi="Times New Roman" w:hint="eastAsia"/>
          <w:i/>
          <w:iCs/>
          <w:lang w:val="vi-VN"/>
        </w:rPr>
        <w:t xml:space="preserve"> Ch</w:t>
      </w:r>
      <w:r w:rsidRPr="008E3F77">
        <w:rPr>
          <w:rFonts w:ascii="Times New Roman" w:hAnsi="Times New Roman" w:hint="cs"/>
          <w:i/>
          <w:iCs/>
          <w:lang w:val="vi-VN"/>
        </w:rPr>
        <w:t>í</w:t>
      </w:r>
      <w:r w:rsidRPr="008E3F77">
        <w:rPr>
          <w:rFonts w:ascii="Times New Roman" w:hAnsi="Times New Roman" w:hint="eastAsia"/>
          <w:i/>
          <w:iCs/>
          <w:lang w:val="vi-VN"/>
        </w:rPr>
        <w:t xml:space="preserve">nh </w:t>
      </w:r>
      <w:r w:rsidRPr="008E3F77">
        <w:rPr>
          <w:rFonts w:ascii="Times New Roman" w:hAnsi="Times New Roman"/>
          <w:i/>
          <w:iCs/>
          <w:lang w:val="vi-VN"/>
        </w:rPr>
        <w:t>phủ</w:t>
      </w:r>
      <w:r w:rsidRPr="008E3F77">
        <w:rPr>
          <w:rFonts w:ascii="Times New Roman" w:hAnsi="Times New Roman" w:hint="eastAsia"/>
          <w:i/>
          <w:iCs/>
          <w:lang w:val="vi-VN"/>
        </w:rPr>
        <w:t xml:space="preserve"> quy đ</w:t>
      </w:r>
      <w:r w:rsidRPr="008E3F77">
        <w:rPr>
          <w:rFonts w:ascii="Times New Roman" w:hAnsi="Times New Roman"/>
          <w:i/>
          <w:iCs/>
          <w:lang w:val="vi-VN"/>
        </w:rPr>
        <w:t>ịnh</w:t>
      </w:r>
      <w:r w:rsidRPr="008E3F77">
        <w:rPr>
          <w:rFonts w:ascii="Times New Roman" w:hAnsi="Times New Roman" w:hint="eastAsia"/>
          <w:i/>
          <w:iCs/>
          <w:lang w:val="vi-VN"/>
        </w:rPr>
        <w:t xml:space="preserve"> chi </w:t>
      </w:r>
      <w:r w:rsidRPr="008E3F77">
        <w:rPr>
          <w:rFonts w:ascii="Times New Roman" w:hAnsi="Times New Roman"/>
          <w:i/>
          <w:iCs/>
          <w:lang w:val="vi-VN"/>
        </w:rPr>
        <w:t>tiết</w:t>
      </w:r>
      <w:r w:rsidRPr="008E3F77">
        <w:rPr>
          <w:rFonts w:ascii="Times New Roman" w:hAnsi="Times New Roman" w:hint="eastAsia"/>
          <w:i/>
          <w:iCs/>
          <w:lang w:val="vi-VN"/>
        </w:rPr>
        <w:t xml:space="preserve"> thi h</w:t>
      </w:r>
      <w:r w:rsidRPr="008E3F77">
        <w:rPr>
          <w:rFonts w:ascii="Times New Roman" w:hAnsi="Times New Roman" w:hint="cs"/>
          <w:i/>
          <w:iCs/>
          <w:lang w:val="vi-VN"/>
        </w:rPr>
        <w:t>à</w:t>
      </w:r>
      <w:r w:rsidRPr="008E3F77">
        <w:rPr>
          <w:rFonts w:ascii="Times New Roman" w:hAnsi="Times New Roman" w:hint="eastAsia"/>
          <w:i/>
          <w:iCs/>
          <w:lang w:val="vi-VN"/>
        </w:rPr>
        <w:t xml:space="preserve">nh </w:t>
      </w:r>
      <w:r w:rsidRPr="008E3F77">
        <w:rPr>
          <w:rFonts w:ascii="Times New Roman" w:hAnsi="Times New Roman"/>
          <w:i/>
          <w:iCs/>
          <w:lang w:val="vi-VN"/>
        </w:rPr>
        <w:t>một</w:t>
      </w:r>
      <w:r w:rsidRPr="008E3F77">
        <w:rPr>
          <w:rFonts w:ascii="Times New Roman" w:hAnsi="Times New Roman" w:hint="eastAsia"/>
          <w:i/>
          <w:iCs/>
          <w:lang w:val="vi-VN"/>
        </w:rPr>
        <w:t xml:space="preserve"> </w:t>
      </w:r>
      <w:r w:rsidRPr="008E3F77">
        <w:rPr>
          <w:rFonts w:ascii="Times New Roman" w:hAnsi="Times New Roman"/>
          <w:i/>
          <w:iCs/>
          <w:lang w:val="vi-VN"/>
        </w:rPr>
        <w:t>số</w:t>
      </w:r>
      <w:r w:rsidRPr="008E3F77">
        <w:rPr>
          <w:rFonts w:ascii="Times New Roman" w:hAnsi="Times New Roman" w:hint="eastAsia"/>
          <w:i/>
          <w:iCs/>
          <w:lang w:val="vi-VN"/>
        </w:rPr>
        <w:t xml:space="preserve"> đ</w:t>
      </w:r>
      <w:r w:rsidRPr="008E3F77">
        <w:rPr>
          <w:rFonts w:ascii="Times New Roman" w:hAnsi="Times New Roman"/>
          <w:i/>
          <w:iCs/>
          <w:lang w:val="vi-VN"/>
        </w:rPr>
        <w:t>iều</w:t>
      </w:r>
      <w:r w:rsidRPr="008E3F77">
        <w:rPr>
          <w:rFonts w:ascii="Times New Roman" w:hAnsi="Times New Roman" w:hint="eastAsia"/>
          <w:i/>
          <w:iCs/>
          <w:lang w:val="vi-VN"/>
        </w:rPr>
        <w:t xml:space="preserve"> </w:t>
      </w:r>
      <w:r w:rsidRPr="008E3F77">
        <w:rPr>
          <w:rFonts w:ascii="Times New Roman" w:hAnsi="Times New Roman"/>
          <w:i/>
          <w:iCs/>
          <w:lang w:val="vi-VN"/>
        </w:rPr>
        <w:t>Luật</w:t>
      </w:r>
      <w:r w:rsidRPr="008E3F77">
        <w:rPr>
          <w:rFonts w:ascii="Times New Roman" w:hAnsi="Times New Roman" w:hint="eastAsia"/>
          <w:i/>
          <w:iCs/>
          <w:lang w:val="vi-VN"/>
        </w:rPr>
        <w:t xml:space="preserve"> </w:t>
      </w:r>
      <w:r w:rsidRPr="008E3F77">
        <w:rPr>
          <w:rFonts w:ascii="Times New Roman" w:hAnsi="Times New Roman"/>
          <w:i/>
          <w:iCs/>
          <w:lang w:val="vi-VN"/>
        </w:rPr>
        <w:t>Chất</w:t>
      </w:r>
      <w:r w:rsidRPr="008E3F77">
        <w:rPr>
          <w:rFonts w:ascii="Times New Roman" w:hAnsi="Times New Roman" w:hint="eastAsia"/>
          <w:i/>
          <w:iCs/>
          <w:lang w:val="vi-VN"/>
        </w:rPr>
        <w:t xml:space="preserve"> l</w:t>
      </w:r>
      <w:r w:rsidRPr="008E3F77">
        <w:rPr>
          <w:rFonts w:ascii="Times New Roman" w:hAnsi="Times New Roman" w:hint="cs"/>
          <w:i/>
          <w:iCs/>
          <w:lang w:val="vi-VN"/>
        </w:rPr>
        <w:t>ư</w:t>
      </w:r>
      <w:r w:rsidRPr="008E3F77">
        <w:rPr>
          <w:rFonts w:ascii="Times New Roman" w:hAnsi="Times New Roman"/>
          <w:i/>
          <w:iCs/>
          <w:lang w:val="vi-VN"/>
        </w:rPr>
        <w:t>ợng</w:t>
      </w:r>
      <w:r w:rsidRPr="008E3F77">
        <w:rPr>
          <w:rFonts w:ascii="Times New Roman" w:hAnsi="Times New Roman" w:hint="eastAsia"/>
          <w:i/>
          <w:iCs/>
          <w:lang w:val="vi-VN"/>
        </w:rPr>
        <w:t xml:space="preserve"> </w:t>
      </w:r>
      <w:r w:rsidRPr="008E3F77">
        <w:rPr>
          <w:rFonts w:ascii="Times New Roman" w:hAnsi="Times New Roman"/>
          <w:i/>
          <w:iCs/>
          <w:lang w:val="vi-VN"/>
        </w:rPr>
        <w:t>sản</w:t>
      </w:r>
      <w:r w:rsidRPr="008E3F77">
        <w:rPr>
          <w:rFonts w:ascii="Times New Roman" w:hAnsi="Times New Roman" w:hint="eastAsia"/>
          <w:i/>
          <w:iCs/>
          <w:lang w:val="vi-VN"/>
        </w:rPr>
        <w:t xml:space="preserve"> </w:t>
      </w:r>
      <w:r w:rsidRPr="008E3F77">
        <w:rPr>
          <w:rFonts w:ascii="Times New Roman" w:hAnsi="Times New Roman"/>
          <w:i/>
          <w:iCs/>
          <w:lang w:val="vi-VN"/>
        </w:rPr>
        <w:t>phẩm,</w:t>
      </w:r>
      <w:r w:rsidRPr="008E3F77">
        <w:rPr>
          <w:rFonts w:ascii="Times New Roman" w:hAnsi="Times New Roman" w:hint="eastAsia"/>
          <w:i/>
          <w:iCs/>
          <w:lang w:val="vi-VN"/>
        </w:rPr>
        <w:t xml:space="preserve"> h</w:t>
      </w:r>
      <w:r w:rsidRPr="008E3F77">
        <w:rPr>
          <w:rFonts w:ascii="Times New Roman" w:hAnsi="Times New Roman" w:hint="cs"/>
          <w:i/>
          <w:iCs/>
          <w:lang w:val="vi-VN"/>
        </w:rPr>
        <w:t>à</w:t>
      </w:r>
      <w:r w:rsidRPr="008E3F77">
        <w:rPr>
          <w:rFonts w:ascii="Times New Roman" w:hAnsi="Times New Roman" w:hint="eastAsia"/>
          <w:i/>
          <w:iCs/>
          <w:lang w:val="vi-VN"/>
        </w:rPr>
        <w:t>ng h</w:t>
      </w:r>
      <w:r w:rsidRPr="008E3F77">
        <w:rPr>
          <w:rFonts w:ascii="Times New Roman" w:hAnsi="Times New Roman" w:hint="cs"/>
          <w:i/>
          <w:iCs/>
          <w:lang w:val="vi-VN"/>
        </w:rPr>
        <w:t>ó</w:t>
      </w:r>
      <w:r w:rsidRPr="008E3F77">
        <w:rPr>
          <w:rFonts w:ascii="Times New Roman" w:hAnsi="Times New Roman" w:hint="eastAsia"/>
          <w:i/>
          <w:iCs/>
          <w:lang w:val="vi-VN"/>
        </w:rPr>
        <w:t>a;</w:t>
      </w:r>
      <w:r w:rsidR="00B1683B" w:rsidRPr="008E3F77">
        <w:rPr>
          <w:i/>
          <w:iCs/>
        </w:rPr>
        <w:t xml:space="preserve"> </w:t>
      </w:r>
      <w:r w:rsidR="00D61653" w:rsidRPr="008E3F77">
        <w:rPr>
          <w:rFonts w:ascii="Times New Roman" w:hAnsi="Times New Roman"/>
          <w:i/>
          <w:iCs/>
        </w:rPr>
        <w:t xml:space="preserve">Nghị định số 154/2018/NĐ-CP ngày </w:t>
      </w:r>
      <w:r w:rsidR="00766AFC" w:rsidRPr="008E3F77">
        <w:rPr>
          <w:rFonts w:ascii="Times New Roman" w:hAnsi="Times New Roman"/>
          <w:i/>
          <w:iCs/>
        </w:rPr>
        <w:t>0</w:t>
      </w:r>
      <w:r w:rsidR="00D61653" w:rsidRPr="008E3F77">
        <w:rPr>
          <w:rFonts w:ascii="Times New Roman" w:hAnsi="Times New Roman"/>
          <w:i/>
          <w:iCs/>
        </w:rPr>
        <w:t>9</w:t>
      </w:r>
      <w:r w:rsidR="00102540" w:rsidRPr="008E3F77">
        <w:rPr>
          <w:rFonts w:ascii="Times New Roman" w:hAnsi="Times New Roman"/>
          <w:i/>
          <w:iCs/>
        </w:rPr>
        <w:t xml:space="preserve"> tháng </w:t>
      </w:r>
      <w:r w:rsidR="00D61653" w:rsidRPr="008E3F77">
        <w:rPr>
          <w:rFonts w:ascii="Times New Roman" w:hAnsi="Times New Roman"/>
          <w:i/>
          <w:iCs/>
        </w:rPr>
        <w:t>11</w:t>
      </w:r>
      <w:r w:rsidR="00102540" w:rsidRPr="008E3F77">
        <w:rPr>
          <w:rFonts w:ascii="Times New Roman" w:hAnsi="Times New Roman"/>
          <w:i/>
          <w:iCs/>
        </w:rPr>
        <w:t xml:space="preserve"> năm </w:t>
      </w:r>
      <w:r w:rsidR="00D61653" w:rsidRPr="008E3F77">
        <w:rPr>
          <w:rFonts w:ascii="Times New Roman" w:hAnsi="Times New Roman"/>
          <w:i/>
          <w:iCs/>
        </w:rPr>
        <w:t>2018</w:t>
      </w:r>
      <w:r w:rsidR="00B1683B" w:rsidRPr="008E3F77">
        <w:rPr>
          <w:rFonts w:ascii="Times New Roman" w:hAnsi="Times New Roman"/>
          <w:i/>
          <w:iCs/>
        </w:rPr>
        <w:t xml:space="preserve"> </w:t>
      </w:r>
      <w:r w:rsidR="004575DC" w:rsidRPr="008E3F77">
        <w:rPr>
          <w:rFonts w:ascii="Times New Roman" w:hAnsi="Times New Roman"/>
          <w:i/>
          <w:iCs/>
        </w:rPr>
        <w:t>của Chính phủ</w:t>
      </w:r>
      <w:r w:rsidR="00D61653" w:rsidRPr="008E3F77">
        <w:rPr>
          <w:rFonts w:ascii="Times New Roman" w:hAnsi="Times New Roman"/>
          <w:i/>
          <w:iCs/>
        </w:rPr>
        <w:t xml:space="preserve"> sửa đổi, bổ sung, bãi bỏ một số quy định về điều kiện đầu tư, kinh doanh trong lĩnh vực quản lý nhà nước của Bộ Khoa học và Công nghệ và một số quy định về kiểm tra chuyên ngành;</w:t>
      </w:r>
    </w:p>
    <w:p w:rsidR="00101652" w:rsidRDefault="00216330" w:rsidP="0045688D">
      <w:pPr>
        <w:pStyle w:val="BodyTextIndent"/>
        <w:spacing w:before="120" w:line="252" w:lineRule="auto"/>
        <w:ind w:left="0" w:firstLine="720"/>
        <w:jc w:val="both"/>
        <w:rPr>
          <w:rFonts w:ascii="Times New Roman" w:hAnsi="Times New Roman"/>
          <w:i/>
        </w:rPr>
      </w:pPr>
      <w:r w:rsidRPr="008E3F77">
        <w:rPr>
          <w:rFonts w:ascii="Times New Roman" w:hAnsi="Times New Roman"/>
          <w:i/>
        </w:rPr>
        <w:t>C</w:t>
      </w:r>
      <w:r w:rsidRPr="008E3F77">
        <w:rPr>
          <w:rFonts w:ascii="Times New Roman" w:hAnsi="Times New Roman" w:hint="eastAsia"/>
          <w:i/>
        </w:rPr>
        <w:t>ă</w:t>
      </w:r>
      <w:r w:rsidRPr="008E3F77">
        <w:rPr>
          <w:rFonts w:ascii="Times New Roman" w:hAnsi="Times New Roman"/>
          <w:i/>
        </w:rPr>
        <w:t xml:space="preserve">n cứ Nghị </w:t>
      </w:r>
      <w:r w:rsidRPr="008E3F77">
        <w:rPr>
          <w:rFonts w:ascii="Times New Roman" w:hAnsi="Times New Roman" w:hint="eastAsia"/>
          <w:i/>
        </w:rPr>
        <w:t>đ</w:t>
      </w:r>
      <w:r w:rsidRPr="008E3F77">
        <w:rPr>
          <w:rFonts w:ascii="Times New Roman" w:hAnsi="Times New Roman"/>
          <w:i/>
        </w:rPr>
        <w:t>ịnh số 13/2020/N</w:t>
      </w:r>
      <w:r w:rsidRPr="008E3F77">
        <w:rPr>
          <w:rFonts w:ascii="Times New Roman" w:hAnsi="Times New Roman" w:hint="eastAsia"/>
          <w:i/>
        </w:rPr>
        <w:t>Đ</w:t>
      </w:r>
      <w:r w:rsidRPr="008E3F77">
        <w:rPr>
          <w:rFonts w:ascii="Times New Roman" w:hAnsi="Times New Roman"/>
          <w:i/>
        </w:rPr>
        <w:t>-CP ng</w:t>
      </w:r>
      <w:r w:rsidRPr="008E3F77">
        <w:rPr>
          <w:rFonts w:ascii="Times New Roman" w:hAnsi="Times New Roman" w:hint="eastAsia"/>
          <w:i/>
        </w:rPr>
        <w:t>à</w:t>
      </w:r>
      <w:r w:rsidRPr="008E3F77">
        <w:rPr>
          <w:rFonts w:ascii="Times New Roman" w:hAnsi="Times New Roman"/>
          <w:i/>
        </w:rPr>
        <w:t>y 21 th</w:t>
      </w:r>
      <w:r w:rsidRPr="008E3F77">
        <w:rPr>
          <w:rFonts w:ascii="Times New Roman" w:hAnsi="Times New Roman" w:hint="eastAsia"/>
          <w:i/>
        </w:rPr>
        <w:t>á</w:t>
      </w:r>
      <w:r w:rsidRPr="008E3F77">
        <w:rPr>
          <w:rFonts w:ascii="Times New Roman" w:hAnsi="Times New Roman"/>
          <w:i/>
        </w:rPr>
        <w:t>ng 01 n</w:t>
      </w:r>
      <w:r w:rsidRPr="008E3F77">
        <w:rPr>
          <w:rFonts w:ascii="Times New Roman" w:hAnsi="Times New Roman" w:hint="eastAsia"/>
          <w:i/>
        </w:rPr>
        <w:t>ă</w:t>
      </w:r>
      <w:r w:rsidRPr="008E3F77">
        <w:rPr>
          <w:rFonts w:ascii="Times New Roman" w:hAnsi="Times New Roman"/>
          <w:i/>
        </w:rPr>
        <w:t>m 2020 của Ch</w:t>
      </w:r>
      <w:r w:rsidRPr="008E3F77">
        <w:rPr>
          <w:rFonts w:ascii="Times New Roman" w:hAnsi="Times New Roman" w:hint="eastAsia"/>
          <w:i/>
        </w:rPr>
        <w:t>í</w:t>
      </w:r>
      <w:r w:rsidRPr="008E3F77">
        <w:rPr>
          <w:rFonts w:ascii="Times New Roman" w:hAnsi="Times New Roman"/>
          <w:i/>
        </w:rPr>
        <w:t>nh phủ h</w:t>
      </w:r>
      <w:r w:rsidRPr="008E3F77">
        <w:rPr>
          <w:rFonts w:ascii="Times New Roman" w:hAnsi="Times New Roman" w:hint="eastAsia"/>
          <w:i/>
        </w:rPr>
        <w:t>ư</w:t>
      </w:r>
      <w:r w:rsidRPr="008E3F77">
        <w:rPr>
          <w:rFonts w:ascii="Times New Roman" w:hAnsi="Times New Roman"/>
          <w:i/>
        </w:rPr>
        <w:t>ớng dẫn chi tiết Luật Ch</w:t>
      </w:r>
      <w:r w:rsidRPr="008E3F77">
        <w:rPr>
          <w:rFonts w:ascii="Times New Roman" w:hAnsi="Times New Roman" w:hint="eastAsia"/>
          <w:i/>
        </w:rPr>
        <w:t>ă</w:t>
      </w:r>
      <w:r w:rsidRPr="008E3F77">
        <w:rPr>
          <w:rFonts w:ascii="Times New Roman" w:hAnsi="Times New Roman"/>
          <w:i/>
        </w:rPr>
        <w:t>n nu</w:t>
      </w:r>
      <w:r w:rsidRPr="008E3F77">
        <w:rPr>
          <w:rFonts w:ascii="Times New Roman" w:hAnsi="Times New Roman" w:hint="eastAsia"/>
          <w:i/>
        </w:rPr>
        <w:t>ô</w:t>
      </w:r>
      <w:r w:rsidRPr="008E3F77">
        <w:rPr>
          <w:rFonts w:ascii="Times New Roman" w:hAnsi="Times New Roman"/>
          <w:i/>
        </w:rPr>
        <w:t>i;</w:t>
      </w:r>
    </w:p>
    <w:p w:rsidR="00BF7117" w:rsidRPr="008E3F77" w:rsidRDefault="00BF7117" w:rsidP="0045688D">
      <w:pPr>
        <w:pStyle w:val="BodyTextIndent"/>
        <w:spacing w:before="120" w:line="252" w:lineRule="auto"/>
        <w:ind w:left="0" w:firstLine="720"/>
        <w:jc w:val="both"/>
        <w:rPr>
          <w:rFonts w:ascii="Times New Roman" w:hAnsi="Times New Roman"/>
          <w:i/>
        </w:rPr>
      </w:pPr>
      <w:r w:rsidRPr="008E3F77">
        <w:rPr>
          <w:rFonts w:ascii="Times New Roman" w:hAnsi="Times New Roman"/>
          <w:i/>
        </w:rPr>
        <w:t>C</w:t>
      </w:r>
      <w:r w:rsidRPr="008E3F77">
        <w:rPr>
          <w:rFonts w:ascii="Times New Roman" w:hAnsi="Times New Roman" w:hint="eastAsia"/>
          <w:i/>
        </w:rPr>
        <w:t>ă</w:t>
      </w:r>
      <w:r w:rsidRPr="008E3F77">
        <w:rPr>
          <w:rFonts w:ascii="Times New Roman" w:hAnsi="Times New Roman"/>
          <w:i/>
        </w:rPr>
        <w:t xml:space="preserve">n cứ Nghị </w:t>
      </w:r>
      <w:r w:rsidRPr="008E3F77">
        <w:rPr>
          <w:rFonts w:ascii="Times New Roman" w:hAnsi="Times New Roman" w:hint="eastAsia"/>
          <w:i/>
        </w:rPr>
        <w:t>đ</w:t>
      </w:r>
      <w:r w:rsidRPr="008E3F77">
        <w:rPr>
          <w:rFonts w:ascii="Times New Roman" w:hAnsi="Times New Roman"/>
          <w:i/>
        </w:rPr>
        <w:t xml:space="preserve">ịnh số </w:t>
      </w:r>
      <w:r>
        <w:rPr>
          <w:rFonts w:ascii="Times New Roman" w:hAnsi="Times New Roman"/>
          <w:i/>
        </w:rPr>
        <w:t>46</w:t>
      </w:r>
      <w:r w:rsidRPr="008E3F77">
        <w:rPr>
          <w:rFonts w:ascii="Times New Roman" w:hAnsi="Times New Roman"/>
          <w:i/>
        </w:rPr>
        <w:t>/202</w:t>
      </w:r>
      <w:r>
        <w:rPr>
          <w:rFonts w:ascii="Times New Roman" w:hAnsi="Times New Roman"/>
          <w:i/>
        </w:rPr>
        <w:t>2</w:t>
      </w:r>
      <w:r w:rsidRPr="008E3F77">
        <w:rPr>
          <w:rFonts w:ascii="Times New Roman" w:hAnsi="Times New Roman"/>
          <w:i/>
        </w:rPr>
        <w:t>/N</w:t>
      </w:r>
      <w:r w:rsidRPr="008E3F77">
        <w:rPr>
          <w:rFonts w:ascii="Times New Roman" w:hAnsi="Times New Roman" w:hint="eastAsia"/>
          <w:i/>
        </w:rPr>
        <w:t>Đ</w:t>
      </w:r>
      <w:r w:rsidRPr="008E3F77">
        <w:rPr>
          <w:rFonts w:ascii="Times New Roman" w:hAnsi="Times New Roman"/>
          <w:i/>
        </w:rPr>
        <w:t>-CP ng</w:t>
      </w:r>
      <w:r w:rsidRPr="008E3F77">
        <w:rPr>
          <w:rFonts w:ascii="Times New Roman" w:hAnsi="Times New Roman" w:hint="eastAsia"/>
          <w:i/>
        </w:rPr>
        <w:t>à</w:t>
      </w:r>
      <w:r w:rsidRPr="008E3F77">
        <w:rPr>
          <w:rFonts w:ascii="Times New Roman" w:hAnsi="Times New Roman"/>
          <w:i/>
        </w:rPr>
        <w:t xml:space="preserve">y </w:t>
      </w:r>
      <w:r>
        <w:rPr>
          <w:rFonts w:ascii="Times New Roman" w:hAnsi="Times New Roman"/>
          <w:i/>
        </w:rPr>
        <w:t>13</w:t>
      </w:r>
      <w:r w:rsidRPr="008E3F77">
        <w:rPr>
          <w:rFonts w:ascii="Times New Roman" w:hAnsi="Times New Roman"/>
          <w:i/>
        </w:rPr>
        <w:t xml:space="preserve"> th</w:t>
      </w:r>
      <w:r w:rsidRPr="008E3F77">
        <w:rPr>
          <w:rFonts w:ascii="Times New Roman" w:hAnsi="Times New Roman" w:hint="eastAsia"/>
          <w:i/>
        </w:rPr>
        <w:t>á</w:t>
      </w:r>
      <w:r w:rsidRPr="008E3F77">
        <w:rPr>
          <w:rFonts w:ascii="Times New Roman" w:hAnsi="Times New Roman"/>
          <w:i/>
        </w:rPr>
        <w:t xml:space="preserve">ng </w:t>
      </w:r>
      <w:r>
        <w:rPr>
          <w:rFonts w:ascii="Times New Roman" w:hAnsi="Times New Roman"/>
          <w:i/>
        </w:rPr>
        <w:t xml:space="preserve">7 </w:t>
      </w:r>
      <w:r w:rsidRPr="008E3F77">
        <w:rPr>
          <w:rFonts w:ascii="Times New Roman" w:hAnsi="Times New Roman"/>
          <w:i/>
        </w:rPr>
        <w:t>n</w:t>
      </w:r>
      <w:r w:rsidRPr="008E3F77">
        <w:rPr>
          <w:rFonts w:ascii="Times New Roman" w:hAnsi="Times New Roman" w:hint="eastAsia"/>
          <w:i/>
        </w:rPr>
        <w:t>ă</w:t>
      </w:r>
      <w:r w:rsidRPr="008E3F77">
        <w:rPr>
          <w:rFonts w:ascii="Times New Roman" w:hAnsi="Times New Roman"/>
          <w:i/>
        </w:rPr>
        <w:t xml:space="preserve">m </w:t>
      </w:r>
      <w:r>
        <w:rPr>
          <w:rFonts w:ascii="Times New Roman" w:hAnsi="Times New Roman"/>
          <w:i/>
        </w:rPr>
        <w:t>2022</w:t>
      </w:r>
      <w:r w:rsidRPr="008E3F77">
        <w:rPr>
          <w:rFonts w:ascii="Times New Roman" w:hAnsi="Times New Roman"/>
          <w:i/>
        </w:rPr>
        <w:t xml:space="preserve"> của Ch</w:t>
      </w:r>
      <w:r w:rsidRPr="008E3F77">
        <w:rPr>
          <w:rFonts w:ascii="Times New Roman" w:hAnsi="Times New Roman" w:hint="eastAsia"/>
          <w:i/>
        </w:rPr>
        <w:t>í</w:t>
      </w:r>
      <w:r w:rsidRPr="008E3F77">
        <w:rPr>
          <w:rFonts w:ascii="Times New Roman" w:hAnsi="Times New Roman"/>
          <w:i/>
        </w:rPr>
        <w:t xml:space="preserve">nh phủ </w:t>
      </w:r>
      <w:r>
        <w:rPr>
          <w:rFonts w:ascii="Times New Roman" w:hAnsi="Times New Roman"/>
          <w:i/>
        </w:rPr>
        <w:t xml:space="preserve">sửa đổi, bổ sung một số điều của Nghị </w:t>
      </w:r>
      <w:r w:rsidRPr="008E3F77">
        <w:rPr>
          <w:rFonts w:ascii="Times New Roman" w:hAnsi="Times New Roman" w:hint="eastAsia"/>
          <w:i/>
        </w:rPr>
        <w:t>đ</w:t>
      </w:r>
      <w:r w:rsidRPr="008E3F77">
        <w:rPr>
          <w:rFonts w:ascii="Times New Roman" w:hAnsi="Times New Roman"/>
          <w:i/>
        </w:rPr>
        <w:t>ịnh số 13/2020/N</w:t>
      </w:r>
      <w:r w:rsidRPr="008E3F77">
        <w:rPr>
          <w:rFonts w:ascii="Times New Roman" w:hAnsi="Times New Roman" w:hint="eastAsia"/>
          <w:i/>
        </w:rPr>
        <w:t>Đ</w:t>
      </w:r>
      <w:r w:rsidRPr="008E3F77">
        <w:rPr>
          <w:rFonts w:ascii="Times New Roman" w:hAnsi="Times New Roman"/>
          <w:i/>
        </w:rPr>
        <w:t>-CP ng</w:t>
      </w:r>
      <w:r w:rsidRPr="008E3F77">
        <w:rPr>
          <w:rFonts w:ascii="Times New Roman" w:hAnsi="Times New Roman" w:hint="eastAsia"/>
          <w:i/>
        </w:rPr>
        <w:t>à</w:t>
      </w:r>
      <w:r w:rsidRPr="008E3F77">
        <w:rPr>
          <w:rFonts w:ascii="Times New Roman" w:hAnsi="Times New Roman"/>
          <w:i/>
        </w:rPr>
        <w:t>y 21 th</w:t>
      </w:r>
      <w:r w:rsidRPr="008E3F77">
        <w:rPr>
          <w:rFonts w:ascii="Times New Roman" w:hAnsi="Times New Roman" w:hint="eastAsia"/>
          <w:i/>
        </w:rPr>
        <w:t>á</w:t>
      </w:r>
      <w:r w:rsidRPr="008E3F77">
        <w:rPr>
          <w:rFonts w:ascii="Times New Roman" w:hAnsi="Times New Roman"/>
          <w:i/>
        </w:rPr>
        <w:t>ng 01 n</w:t>
      </w:r>
      <w:r w:rsidRPr="008E3F77">
        <w:rPr>
          <w:rFonts w:ascii="Times New Roman" w:hAnsi="Times New Roman" w:hint="eastAsia"/>
          <w:i/>
        </w:rPr>
        <w:t>ă</w:t>
      </w:r>
      <w:r w:rsidRPr="008E3F77">
        <w:rPr>
          <w:rFonts w:ascii="Times New Roman" w:hAnsi="Times New Roman"/>
          <w:i/>
        </w:rPr>
        <w:t>m 2020 của Ch</w:t>
      </w:r>
      <w:r w:rsidRPr="008E3F77">
        <w:rPr>
          <w:rFonts w:ascii="Times New Roman" w:hAnsi="Times New Roman" w:hint="eastAsia"/>
          <w:i/>
        </w:rPr>
        <w:t>í</w:t>
      </w:r>
      <w:r w:rsidRPr="008E3F77">
        <w:rPr>
          <w:rFonts w:ascii="Times New Roman" w:hAnsi="Times New Roman"/>
          <w:i/>
        </w:rPr>
        <w:t>nh phủ h</w:t>
      </w:r>
      <w:r w:rsidRPr="008E3F77">
        <w:rPr>
          <w:rFonts w:ascii="Times New Roman" w:hAnsi="Times New Roman" w:hint="eastAsia"/>
          <w:i/>
        </w:rPr>
        <w:t>ư</w:t>
      </w:r>
      <w:r w:rsidRPr="008E3F77">
        <w:rPr>
          <w:rFonts w:ascii="Times New Roman" w:hAnsi="Times New Roman"/>
          <w:i/>
        </w:rPr>
        <w:t>ớng dẫn chi tiết Luật Ch</w:t>
      </w:r>
      <w:r w:rsidRPr="008E3F77">
        <w:rPr>
          <w:rFonts w:ascii="Times New Roman" w:hAnsi="Times New Roman" w:hint="eastAsia"/>
          <w:i/>
        </w:rPr>
        <w:t>ă</w:t>
      </w:r>
      <w:r w:rsidRPr="008E3F77">
        <w:rPr>
          <w:rFonts w:ascii="Times New Roman" w:hAnsi="Times New Roman"/>
          <w:i/>
        </w:rPr>
        <w:t>n nu</w:t>
      </w:r>
      <w:r w:rsidRPr="008E3F77">
        <w:rPr>
          <w:rFonts w:ascii="Times New Roman" w:hAnsi="Times New Roman" w:hint="eastAsia"/>
          <w:i/>
        </w:rPr>
        <w:t>ô</w:t>
      </w:r>
      <w:r w:rsidRPr="008E3F77">
        <w:rPr>
          <w:rFonts w:ascii="Times New Roman" w:hAnsi="Times New Roman"/>
          <w:i/>
        </w:rPr>
        <w:t>i;</w:t>
      </w:r>
    </w:p>
    <w:p w:rsidR="00632681" w:rsidRPr="008E3F77" w:rsidRDefault="00632681" w:rsidP="0045688D">
      <w:pPr>
        <w:pStyle w:val="BodyTextIndent"/>
        <w:spacing w:before="120" w:line="252" w:lineRule="auto"/>
        <w:ind w:left="0" w:firstLine="720"/>
        <w:jc w:val="both"/>
        <w:rPr>
          <w:rFonts w:ascii="Times New Roman" w:hAnsi="Times New Roman"/>
          <w:i/>
          <w:iCs/>
        </w:rPr>
      </w:pPr>
      <w:r w:rsidRPr="008E3F77">
        <w:rPr>
          <w:rFonts w:ascii="Times New Roman" w:hAnsi="Times New Roman"/>
          <w:i/>
          <w:iCs/>
        </w:rPr>
        <w:t>Theo đề nghị của Cục trưởng Cụ</w:t>
      </w:r>
      <w:r w:rsidR="002B2E0D" w:rsidRPr="008E3F77">
        <w:rPr>
          <w:rFonts w:ascii="Times New Roman" w:hAnsi="Times New Roman"/>
          <w:i/>
          <w:iCs/>
        </w:rPr>
        <w:t>c Chăn nuôi</w:t>
      </w:r>
      <w:r w:rsidR="00355F91" w:rsidRPr="008E3F77">
        <w:rPr>
          <w:rFonts w:ascii="Times New Roman" w:hAnsi="Times New Roman"/>
          <w:i/>
          <w:iCs/>
        </w:rPr>
        <w:t>;</w:t>
      </w:r>
      <w:r w:rsidRPr="008E3F77">
        <w:rPr>
          <w:rFonts w:ascii="Times New Roman" w:hAnsi="Times New Roman"/>
          <w:i/>
          <w:iCs/>
        </w:rPr>
        <w:t xml:space="preserve"> Vụ trưởng Vụ Khoa học, Công nghệ và Môi trườ</w:t>
      </w:r>
      <w:r w:rsidR="002B2E0D" w:rsidRPr="008E3F77">
        <w:rPr>
          <w:rFonts w:ascii="Times New Roman" w:hAnsi="Times New Roman"/>
          <w:i/>
          <w:iCs/>
        </w:rPr>
        <w:t>ng</w:t>
      </w:r>
      <w:r w:rsidR="00874EAD">
        <w:rPr>
          <w:rFonts w:ascii="Times New Roman" w:hAnsi="Times New Roman"/>
          <w:i/>
          <w:iCs/>
        </w:rPr>
        <w:t>;</w:t>
      </w:r>
      <w:r w:rsidR="00355F91" w:rsidRPr="008E3F77">
        <w:rPr>
          <w:rFonts w:ascii="Times New Roman" w:hAnsi="Times New Roman"/>
          <w:i/>
          <w:iCs/>
        </w:rPr>
        <w:t xml:space="preserve"> Vụ trưởng </w:t>
      </w:r>
      <w:r w:rsidR="002B2E0D" w:rsidRPr="008E3F77">
        <w:rPr>
          <w:rFonts w:ascii="Times New Roman" w:hAnsi="Times New Roman"/>
          <w:i/>
          <w:iCs/>
        </w:rPr>
        <w:t>Vụ Pháp chế,</w:t>
      </w:r>
    </w:p>
    <w:p w:rsidR="00B50DCD" w:rsidRPr="008E3F77" w:rsidRDefault="00632681" w:rsidP="0045688D">
      <w:pPr>
        <w:spacing w:before="120" w:after="120" w:line="252" w:lineRule="auto"/>
        <w:jc w:val="both"/>
        <w:rPr>
          <w:rFonts w:ascii="Times New Roman Italic" w:hAnsi="Times New Roman Italic"/>
          <w:i/>
          <w:iCs/>
          <w:spacing w:val="-4"/>
          <w:sz w:val="28"/>
          <w:szCs w:val="28"/>
        </w:rPr>
      </w:pPr>
      <w:r w:rsidRPr="008E3F77">
        <w:rPr>
          <w:rFonts w:ascii="Times New Roman Italic" w:hAnsi="Times New Roman Italic"/>
          <w:i/>
          <w:sz w:val="28"/>
          <w:szCs w:val="28"/>
        </w:rPr>
        <w:lastRenderedPageBreak/>
        <w:tab/>
      </w:r>
      <w:r w:rsidRPr="008E3F77">
        <w:rPr>
          <w:rFonts w:ascii="Times New Roman Italic" w:hAnsi="Times New Roman Italic"/>
          <w:i/>
          <w:iCs/>
          <w:spacing w:val="-4"/>
          <w:sz w:val="28"/>
          <w:szCs w:val="28"/>
        </w:rPr>
        <w:t>B</w:t>
      </w:r>
      <w:r w:rsidR="00B50DCD" w:rsidRPr="008E3F77">
        <w:rPr>
          <w:rFonts w:ascii="Times New Roman Italic" w:hAnsi="Times New Roman Italic"/>
          <w:i/>
          <w:iCs/>
          <w:spacing w:val="-4"/>
          <w:sz w:val="28"/>
          <w:szCs w:val="28"/>
        </w:rPr>
        <w:t>ộ tr</w:t>
      </w:r>
      <w:r w:rsidR="00B50DCD" w:rsidRPr="008E3F77">
        <w:rPr>
          <w:rFonts w:ascii="Times New Roman Italic" w:hAnsi="Times New Roman Italic" w:hint="eastAsia"/>
          <w:i/>
          <w:iCs/>
          <w:spacing w:val="-4"/>
          <w:sz w:val="28"/>
          <w:szCs w:val="28"/>
        </w:rPr>
        <w:t>ư</w:t>
      </w:r>
      <w:r w:rsidR="00B50DCD" w:rsidRPr="008E3F77">
        <w:rPr>
          <w:rFonts w:ascii="Times New Roman Italic" w:hAnsi="Times New Roman Italic"/>
          <w:i/>
          <w:iCs/>
          <w:spacing w:val="-4"/>
          <w:sz w:val="28"/>
          <w:szCs w:val="28"/>
        </w:rPr>
        <w:t>ởng Bộ N</w:t>
      </w:r>
      <w:r w:rsidR="00B50DCD" w:rsidRPr="008E3F77">
        <w:rPr>
          <w:rFonts w:ascii="Times New Roman Italic" w:hAnsi="Times New Roman Italic" w:hint="eastAsia"/>
          <w:i/>
          <w:iCs/>
          <w:spacing w:val="-4"/>
          <w:sz w:val="28"/>
          <w:szCs w:val="28"/>
        </w:rPr>
        <w:t>ô</w:t>
      </w:r>
      <w:r w:rsidR="00B50DCD" w:rsidRPr="008E3F77">
        <w:rPr>
          <w:rFonts w:ascii="Times New Roman Italic" w:hAnsi="Times New Roman Italic"/>
          <w:i/>
          <w:iCs/>
          <w:spacing w:val="-4"/>
          <w:sz w:val="28"/>
          <w:szCs w:val="28"/>
        </w:rPr>
        <w:t>ng nghiệp v</w:t>
      </w:r>
      <w:r w:rsidR="00B50DCD" w:rsidRPr="008E3F77">
        <w:rPr>
          <w:rFonts w:ascii="Times New Roman Italic" w:hAnsi="Times New Roman Italic" w:hint="eastAsia"/>
          <w:i/>
          <w:iCs/>
          <w:spacing w:val="-4"/>
          <w:sz w:val="28"/>
          <w:szCs w:val="28"/>
        </w:rPr>
        <w:t>à</w:t>
      </w:r>
      <w:r w:rsidR="00B50DCD" w:rsidRPr="008E3F77">
        <w:rPr>
          <w:rFonts w:ascii="Times New Roman Italic" w:hAnsi="Times New Roman Italic"/>
          <w:i/>
          <w:iCs/>
          <w:spacing w:val="-4"/>
          <w:sz w:val="28"/>
          <w:szCs w:val="28"/>
        </w:rPr>
        <w:t xml:space="preserve"> Ph</w:t>
      </w:r>
      <w:r w:rsidR="00B50DCD" w:rsidRPr="008E3F77">
        <w:rPr>
          <w:rFonts w:ascii="Times New Roman Italic" w:hAnsi="Times New Roman Italic" w:hint="eastAsia"/>
          <w:i/>
          <w:iCs/>
          <w:spacing w:val="-4"/>
          <w:sz w:val="28"/>
          <w:szCs w:val="28"/>
        </w:rPr>
        <w:t>á</w:t>
      </w:r>
      <w:r w:rsidR="00B50DCD" w:rsidRPr="008E3F77">
        <w:rPr>
          <w:rFonts w:ascii="Times New Roman Italic" w:hAnsi="Times New Roman Italic"/>
          <w:i/>
          <w:iCs/>
          <w:spacing w:val="-4"/>
          <w:sz w:val="28"/>
          <w:szCs w:val="28"/>
        </w:rPr>
        <w:t>t triển n</w:t>
      </w:r>
      <w:r w:rsidR="00B50DCD" w:rsidRPr="008E3F77">
        <w:rPr>
          <w:rFonts w:ascii="Times New Roman Italic" w:hAnsi="Times New Roman Italic" w:hint="eastAsia"/>
          <w:i/>
          <w:iCs/>
          <w:spacing w:val="-4"/>
          <w:sz w:val="28"/>
          <w:szCs w:val="28"/>
        </w:rPr>
        <w:t>ô</w:t>
      </w:r>
      <w:r w:rsidR="00B50DCD" w:rsidRPr="008E3F77">
        <w:rPr>
          <w:rFonts w:ascii="Times New Roman Italic" w:hAnsi="Times New Roman Italic"/>
          <w:i/>
          <w:iCs/>
          <w:spacing w:val="-4"/>
          <w:sz w:val="28"/>
          <w:szCs w:val="28"/>
        </w:rPr>
        <w:t>ng th</w:t>
      </w:r>
      <w:r w:rsidR="00B50DCD" w:rsidRPr="008E3F77">
        <w:rPr>
          <w:rFonts w:ascii="Times New Roman Italic" w:hAnsi="Times New Roman Italic" w:hint="eastAsia"/>
          <w:i/>
          <w:iCs/>
          <w:spacing w:val="-4"/>
          <w:sz w:val="28"/>
          <w:szCs w:val="28"/>
        </w:rPr>
        <w:t>ô</w:t>
      </w:r>
      <w:r w:rsidR="00B50DCD" w:rsidRPr="008E3F77">
        <w:rPr>
          <w:rFonts w:ascii="Times New Roman Italic" w:hAnsi="Times New Roman Italic"/>
          <w:i/>
          <w:iCs/>
          <w:spacing w:val="-4"/>
          <w:sz w:val="28"/>
          <w:szCs w:val="28"/>
        </w:rPr>
        <w:t xml:space="preserve">n ban </w:t>
      </w:r>
      <w:r w:rsidR="00B50DCD" w:rsidRPr="008E3F77">
        <w:rPr>
          <w:rFonts w:ascii="Times New Roman Italic" w:eastAsia="Batang" w:hAnsi="Times New Roman Italic" w:hint="eastAsia"/>
          <w:i/>
          <w:iCs/>
          <w:spacing w:val="-4"/>
          <w:sz w:val="28"/>
          <w:szCs w:val="28"/>
          <w:lang w:eastAsia="ko-KR"/>
        </w:rPr>
        <w:t>h</w:t>
      </w:r>
      <w:r w:rsidR="00B50DCD" w:rsidRPr="008E3F77">
        <w:rPr>
          <w:rFonts w:ascii="Times New Roman Italic" w:eastAsia="Batang" w:hAnsi="Times New Roman Italic" w:hint="cs"/>
          <w:i/>
          <w:iCs/>
          <w:spacing w:val="-4"/>
          <w:sz w:val="28"/>
          <w:szCs w:val="28"/>
          <w:lang w:eastAsia="ko-KR"/>
        </w:rPr>
        <w:t>à</w:t>
      </w:r>
      <w:r w:rsidR="00B50DCD" w:rsidRPr="008E3F77">
        <w:rPr>
          <w:rFonts w:ascii="Times New Roman Italic" w:eastAsia="Batang" w:hAnsi="Times New Roman Italic" w:hint="eastAsia"/>
          <w:i/>
          <w:iCs/>
          <w:spacing w:val="-4"/>
          <w:sz w:val="28"/>
          <w:szCs w:val="28"/>
          <w:lang w:eastAsia="ko-KR"/>
        </w:rPr>
        <w:t>nh</w:t>
      </w:r>
      <w:r w:rsidR="0099029F" w:rsidRPr="008E3F77">
        <w:rPr>
          <w:rFonts w:ascii="Times New Roman Italic" w:eastAsia="Batang" w:hAnsi="Times New Roman Italic" w:hint="eastAsia"/>
          <w:i/>
          <w:iCs/>
          <w:spacing w:val="-4"/>
          <w:sz w:val="28"/>
          <w:szCs w:val="28"/>
          <w:lang w:eastAsia="ko-KR"/>
        </w:rPr>
        <w:t xml:space="preserve"> Th</w:t>
      </w:r>
      <w:r w:rsidR="0099029F" w:rsidRPr="008E3F77">
        <w:rPr>
          <w:rFonts w:ascii="Times New Roman Italic" w:eastAsia="Batang" w:hAnsi="Times New Roman Italic" w:hint="cs"/>
          <w:i/>
          <w:iCs/>
          <w:spacing w:val="-4"/>
          <w:sz w:val="28"/>
          <w:szCs w:val="28"/>
          <w:lang w:eastAsia="ko-KR"/>
        </w:rPr>
        <w:t>ô</w:t>
      </w:r>
      <w:r w:rsidR="0099029F" w:rsidRPr="008E3F77">
        <w:rPr>
          <w:rFonts w:ascii="Times New Roman Italic" w:eastAsia="Batang" w:hAnsi="Times New Roman Italic" w:hint="eastAsia"/>
          <w:i/>
          <w:iCs/>
          <w:spacing w:val="-4"/>
          <w:sz w:val="28"/>
          <w:szCs w:val="28"/>
          <w:lang w:eastAsia="ko-KR"/>
        </w:rPr>
        <w:t>ng t</w:t>
      </w:r>
      <w:r w:rsidR="0099029F" w:rsidRPr="008E3F77">
        <w:rPr>
          <w:rFonts w:ascii="Times New Roman Italic" w:eastAsia="Batang" w:hAnsi="Times New Roman Italic" w:hint="cs"/>
          <w:i/>
          <w:iCs/>
          <w:spacing w:val="-4"/>
          <w:sz w:val="28"/>
          <w:szCs w:val="28"/>
          <w:lang w:eastAsia="ko-KR"/>
        </w:rPr>
        <w:t>ư</w:t>
      </w:r>
      <w:r w:rsidR="0099029F" w:rsidRPr="008E3F77">
        <w:rPr>
          <w:rFonts w:ascii="Times New Roman Italic" w:eastAsia="Batang" w:hAnsi="Times New Roman Italic" w:hint="eastAsia"/>
          <w:i/>
          <w:iCs/>
          <w:spacing w:val="-4"/>
          <w:sz w:val="28"/>
          <w:szCs w:val="28"/>
          <w:lang w:eastAsia="ko-KR"/>
        </w:rPr>
        <w:t xml:space="preserve"> ban h</w:t>
      </w:r>
      <w:r w:rsidR="0099029F" w:rsidRPr="008E3F77">
        <w:rPr>
          <w:rFonts w:ascii="Times New Roman Italic" w:eastAsia="Batang" w:hAnsi="Times New Roman Italic" w:hint="cs"/>
          <w:i/>
          <w:iCs/>
          <w:spacing w:val="-4"/>
          <w:sz w:val="28"/>
          <w:szCs w:val="28"/>
          <w:lang w:eastAsia="ko-KR"/>
        </w:rPr>
        <w:t>à</w:t>
      </w:r>
      <w:r w:rsidR="0099029F" w:rsidRPr="008E3F77">
        <w:rPr>
          <w:rFonts w:ascii="Times New Roman Italic" w:eastAsia="Batang" w:hAnsi="Times New Roman Italic" w:hint="eastAsia"/>
          <w:i/>
          <w:iCs/>
          <w:spacing w:val="-4"/>
          <w:sz w:val="28"/>
          <w:szCs w:val="28"/>
          <w:lang w:eastAsia="ko-KR"/>
        </w:rPr>
        <w:t>nh</w:t>
      </w:r>
      <w:r w:rsidR="003C699B" w:rsidRPr="008E3F77">
        <w:rPr>
          <w:rFonts w:ascii="Times New Roman Italic" w:eastAsia="Batang" w:hAnsi="Times New Roman Italic" w:hint="eastAsia"/>
          <w:i/>
          <w:iCs/>
          <w:spacing w:val="-4"/>
          <w:sz w:val="28"/>
          <w:szCs w:val="28"/>
          <w:lang w:eastAsia="ko-KR"/>
        </w:rPr>
        <w:t xml:space="preserve"> </w:t>
      </w:r>
      <w:r w:rsidR="0092017D" w:rsidRPr="008E3F77">
        <w:rPr>
          <w:rFonts w:ascii="Times New Roman Italic" w:eastAsia="Batang" w:hAnsi="Times New Roman Italic" w:hint="eastAsia"/>
          <w:i/>
          <w:iCs/>
          <w:spacing w:val="-4"/>
          <w:sz w:val="28"/>
          <w:szCs w:val="28"/>
          <w:lang w:eastAsia="ko-KR"/>
        </w:rPr>
        <w:t>S</w:t>
      </w:r>
      <w:r w:rsidR="00D379F6" w:rsidRPr="008E3F77">
        <w:rPr>
          <w:rFonts w:ascii="Times New Roman Italic" w:eastAsia="Batang" w:hAnsi="Times New Roman Italic"/>
          <w:i/>
          <w:iCs/>
          <w:spacing w:val="-4"/>
          <w:sz w:val="28"/>
          <w:szCs w:val="28"/>
          <w:lang w:eastAsia="ko-KR"/>
        </w:rPr>
        <w:t>ửa</w:t>
      </w:r>
      <w:r w:rsidR="00D379F6" w:rsidRPr="008E3F77">
        <w:rPr>
          <w:rFonts w:ascii="Times New Roman Italic" w:eastAsia="Batang" w:hAnsi="Times New Roman Italic" w:hint="eastAsia"/>
          <w:i/>
          <w:iCs/>
          <w:spacing w:val="-4"/>
          <w:sz w:val="28"/>
          <w:szCs w:val="28"/>
          <w:lang w:eastAsia="ko-KR"/>
        </w:rPr>
        <w:t xml:space="preserve"> đ</w:t>
      </w:r>
      <w:r w:rsidR="00D379F6" w:rsidRPr="008E3F77">
        <w:rPr>
          <w:rFonts w:ascii="Times New Roman Italic" w:eastAsia="Batang" w:hAnsi="Times New Roman Italic"/>
          <w:i/>
          <w:iCs/>
          <w:spacing w:val="-4"/>
          <w:sz w:val="28"/>
          <w:szCs w:val="28"/>
          <w:lang w:eastAsia="ko-KR"/>
        </w:rPr>
        <w:t>ổi</w:t>
      </w:r>
      <w:r w:rsidR="00D379F6" w:rsidRPr="008E3F77">
        <w:rPr>
          <w:rFonts w:ascii="Times New Roman Italic" w:eastAsia="Batang" w:hAnsi="Times New Roman Italic" w:hint="eastAsia"/>
          <w:i/>
          <w:iCs/>
          <w:spacing w:val="-4"/>
          <w:sz w:val="28"/>
          <w:szCs w:val="28"/>
          <w:lang w:eastAsia="ko-KR"/>
        </w:rPr>
        <w:t xml:space="preserve"> 1:202</w:t>
      </w:r>
      <w:r w:rsidR="00355F91" w:rsidRPr="008E3F77">
        <w:rPr>
          <w:rFonts w:ascii="Times New Roman Italic" w:eastAsia="Batang" w:hAnsi="Times New Roman Italic"/>
          <w:i/>
          <w:iCs/>
          <w:spacing w:val="-4"/>
          <w:sz w:val="28"/>
          <w:szCs w:val="28"/>
          <w:lang w:eastAsia="ko-KR"/>
        </w:rPr>
        <w:t>3</w:t>
      </w:r>
      <w:r w:rsidR="00D379F6" w:rsidRPr="008E3F77">
        <w:rPr>
          <w:rFonts w:ascii="Times New Roman Italic" w:eastAsia="Batang" w:hAnsi="Times New Roman Italic" w:hint="eastAsia"/>
          <w:i/>
          <w:iCs/>
          <w:spacing w:val="-4"/>
          <w:sz w:val="28"/>
          <w:szCs w:val="28"/>
          <w:lang w:eastAsia="ko-KR"/>
        </w:rPr>
        <w:t xml:space="preserve"> QCVN 01-1</w:t>
      </w:r>
      <w:r w:rsidR="002B2E0D" w:rsidRPr="008E3F77">
        <w:rPr>
          <w:rFonts w:ascii="Times New Roman Italic" w:eastAsia="Batang" w:hAnsi="Times New Roman Italic"/>
          <w:i/>
          <w:iCs/>
          <w:spacing w:val="-4"/>
          <w:sz w:val="28"/>
          <w:szCs w:val="28"/>
          <w:lang w:eastAsia="ko-KR"/>
        </w:rPr>
        <w:t>83</w:t>
      </w:r>
      <w:r w:rsidR="00D379F6" w:rsidRPr="008E3F77">
        <w:rPr>
          <w:rFonts w:ascii="Times New Roman Italic" w:eastAsia="Batang" w:hAnsi="Times New Roman Italic" w:hint="eastAsia"/>
          <w:i/>
          <w:iCs/>
          <w:spacing w:val="-4"/>
          <w:sz w:val="28"/>
          <w:szCs w:val="28"/>
          <w:lang w:eastAsia="ko-KR"/>
        </w:rPr>
        <w:t>:20</w:t>
      </w:r>
      <w:r w:rsidR="002B2E0D" w:rsidRPr="008E3F77">
        <w:rPr>
          <w:rFonts w:ascii="Times New Roman Italic" w:eastAsia="Batang" w:hAnsi="Times New Roman Italic"/>
          <w:i/>
          <w:iCs/>
          <w:spacing w:val="-4"/>
          <w:sz w:val="28"/>
          <w:szCs w:val="28"/>
          <w:lang w:eastAsia="ko-KR"/>
        </w:rPr>
        <w:t>16</w:t>
      </w:r>
      <w:r w:rsidR="00D379F6" w:rsidRPr="008E3F77">
        <w:rPr>
          <w:rFonts w:ascii="Times New Roman Italic" w:eastAsia="Batang" w:hAnsi="Times New Roman Italic" w:hint="eastAsia"/>
          <w:i/>
          <w:iCs/>
          <w:spacing w:val="-4"/>
          <w:sz w:val="28"/>
          <w:szCs w:val="28"/>
          <w:lang w:eastAsia="ko-KR"/>
        </w:rPr>
        <w:t xml:space="preserve">/BNNPTNT quy </w:t>
      </w:r>
      <w:r w:rsidR="00D379F6" w:rsidRPr="008E3F77">
        <w:rPr>
          <w:rFonts w:ascii="Times New Roman Italic" w:eastAsia="Batang" w:hAnsi="Times New Roman Italic"/>
          <w:i/>
          <w:iCs/>
          <w:spacing w:val="-4"/>
          <w:sz w:val="28"/>
          <w:szCs w:val="28"/>
          <w:lang w:eastAsia="ko-KR"/>
        </w:rPr>
        <w:t>chuẩn</w:t>
      </w:r>
      <w:r w:rsidR="00D379F6" w:rsidRPr="008E3F77">
        <w:rPr>
          <w:rFonts w:ascii="Times New Roman Italic" w:eastAsia="Batang" w:hAnsi="Times New Roman Italic" w:hint="eastAsia"/>
          <w:i/>
          <w:iCs/>
          <w:spacing w:val="-4"/>
          <w:sz w:val="28"/>
          <w:szCs w:val="28"/>
          <w:lang w:eastAsia="ko-KR"/>
        </w:rPr>
        <w:t xml:space="preserve"> </w:t>
      </w:r>
      <w:r w:rsidR="00D379F6" w:rsidRPr="008E3F77">
        <w:rPr>
          <w:rFonts w:ascii="Times New Roman Italic" w:eastAsia="Batang" w:hAnsi="Times New Roman Italic"/>
          <w:i/>
          <w:iCs/>
          <w:spacing w:val="-4"/>
          <w:sz w:val="28"/>
          <w:szCs w:val="28"/>
          <w:lang w:eastAsia="ko-KR"/>
        </w:rPr>
        <w:t>kỹ</w:t>
      </w:r>
      <w:r w:rsidR="00D379F6" w:rsidRPr="008E3F77">
        <w:rPr>
          <w:rFonts w:ascii="Times New Roman Italic" w:eastAsia="Batang" w:hAnsi="Times New Roman Italic" w:hint="eastAsia"/>
          <w:i/>
          <w:iCs/>
          <w:spacing w:val="-4"/>
          <w:sz w:val="28"/>
          <w:szCs w:val="28"/>
          <w:lang w:eastAsia="ko-KR"/>
        </w:rPr>
        <w:t xml:space="preserve"> </w:t>
      </w:r>
      <w:r w:rsidR="00D379F6" w:rsidRPr="008E3F77">
        <w:rPr>
          <w:rFonts w:ascii="Times New Roman Italic" w:eastAsia="Batang" w:hAnsi="Times New Roman Italic"/>
          <w:i/>
          <w:iCs/>
          <w:spacing w:val="-4"/>
          <w:sz w:val="28"/>
          <w:szCs w:val="28"/>
          <w:lang w:eastAsia="ko-KR"/>
        </w:rPr>
        <w:t>thuật</w:t>
      </w:r>
      <w:r w:rsidR="00D379F6" w:rsidRPr="008E3F77">
        <w:rPr>
          <w:rFonts w:ascii="Times New Roman Italic" w:eastAsia="Batang" w:hAnsi="Times New Roman Italic" w:hint="eastAsia"/>
          <w:i/>
          <w:iCs/>
          <w:spacing w:val="-4"/>
          <w:sz w:val="28"/>
          <w:szCs w:val="28"/>
          <w:lang w:eastAsia="ko-KR"/>
        </w:rPr>
        <w:t xml:space="preserve"> </w:t>
      </w:r>
      <w:r w:rsidR="00D379F6" w:rsidRPr="008E3F77">
        <w:rPr>
          <w:rFonts w:ascii="Times New Roman Italic" w:eastAsia="Batang" w:hAnsi="Times New Roman Italic"/>
          <w:i/>
          <w:iCs/>
          <w:spacing w:val="-4"/>
          <w:sz w:val="28"/>
          <w:szCs w:val="28"/>
          <w:lang w:eastAsia="ko-KR"/>
        </w:rPr>
        <w:t>quốc</w:t>
      </w:r>
      <w:r w:rsidR="00D379F6" w:rsidRPr="008E3F77">
        <w:rPr>
          <w:rFonts w:ascii="Times New Roman Italic" w:eastAsia="Batang" w:hAnsi="Times New Roman Italic" w:hint="eastAsia"/>
          <w:i/>
          <w:iCs/>
          <w:spacing w:val="-4"/>
          <w:sz w:val="28"/>
          <w:szCs w:val="28"/>
          <w:lang w:eastAsia="ko-KR"/>
        </w:rPr>
        <w:t xml:space="preserve"> gia </w:t>
      </w:r>
      <w:r w:rsidR="00D379F6" w:rsidRPr="008E3F77">
        <w:rPr>
          <w:rFonts w:ascii="Times New Roman Italic" w:eastAsia="Batang" w:hAnsi="Times New Roman Italic"/>
          <w:i/>
          <w:iCs/>
          <w:spacing w:val="-4"/>
          <w:sz w:val="28"/>
          <w:szCs w:val="28"/>
          <w:lang w:eastAsia="ko-KR"/>
        </w:rPr>
        <w:t>về</w:t>
      </w:r>
      <w:r w:rsidR="00F223C2" w:rsidRPr="008E3F77">
        <w:rPr>
          <w:rFonts w:ascii="Times New Roman Italic" w:eastAsia="Batang" w:hAnsi="Times New Roman Italic"/>
          <w:i/>
          <w:iCs/>
          <w:spacing w:val="-4"/>
          <w:sz w:val="28"/>
          <w:szCs w:val="28"/>
          <w:lang w:eastAsia="ko-KR"/>
        </w:rPr>
        <w:t xml:space="preserve"> thức ăn chăn nuôi -</w:t>
      </w:r>
      <w:r w:rsidR="00D379F6" w:rsidRPr="008E3F77">
        <w:rPr>
          <w:rFonts w:ascii="Times New Roman Italic" w:eastAsia="Batang" w:hAnsi="Times New Roman Italic" w:hint="eastAsia"/>
          <w:i/>
          <w:iCs/>
          <w:spacing w:val="-4"/>
          <w:sz w:val="28"/>
          <w:szCs w:val="28"/>
          <w:lang w:eastAsia="ko-KR"/>
        </w:rPr>
        <w:t xml:space="preserve"> </w:t>
      </w:r>
      <w:r w:rsidR="002B2E0D" w:rsidRPr="008E3F77">
        <w:rPr>
          <w:rFonts w:ascii="Times New Roman Italic" w:hAnsi="Times New Roman Italic"/>
          <w:i/>
          <w:iCs/>
          <w:spacing w:val="-4"/>
          <w:sz w:val="28"/>
          <w:szCs w:val="28"/>
        </w:rPr>
        <w:t>Quy định giới hạn tối đa cho phép hàm lượng độc tố nấm mốc, kim loại nặng và vi sinh vật trong thức ăn hỗn hợp cho gia súc, gia cầm.</w:t>
      </w:r>
    </w:p>
    <w:p w:rsidR="0092017D" w:rsidRPr="00BF7117" w:rsidRDefault="00D379F6" w:rsidP="0045688D">
      <w:pPr>
        <w:spacing w:before="120" w:after="120" w:line="252" w:lineRule="auto"/>
        <w:ind w:firstLine="720"/>
        <w:jc w:val="both"/>
        <w:rPr>
          <w:sz w:val="28"/>
          <w:szCs w:val="28"/>
        </w:rPr>
      </w:pPr>
      <w:r w:rsidRPr="008E3F77">
        <w:rPr>
          <w:b/>
          <w:sz w:val="28"/>
          <w:szCs w:val="28"/>
        </w:rPr>
        <w:t>Điều 1. </w:t>
      </w:r>
      <w:r w:rsidRPr="008E3F77">
        <w:rPr>
          <w:sz w:val="28"/>
          <w:szCs w:val="28"/>
        </w:rPr>
        <w:t xml:space="preserve">Ban hành kèm theo Thông tư này </w:t>
      </w:r>
      <w:r w:rsidR="0092017D" w:rsidRPr="008E3F77">
        <w:rPr>
          <w:sz w:val="28"/>
          <w:szCs w:val="28"/>
        </w:rPr>
        <w:t>Sửa đổi 1:202</w:t>
      </w:r>
      <w:r w:rsidR="00355F91" w:rsidRPr="008E3F77">
        <w:rPr>
          <w:sz w:val="28"/>
          <w:szCs w:val="28"/>
        </w:rPr>
        <w:t>3</w:t>
      </w:r>
      <w:r w:rsidR="0092017D" w:rsidRPr="008E3F77">
        <w:rPr>
          <w:sz w:val="28"/>
          <w:szCs w:val="28"/>
        </w:rPr>
        <w:t xml:space="preserve"> QCVN 01-1</w:t>
      </w:r>
      <w:r w:rsidR="002B2E0D" w:rsidRPr="008E3F77">
        <w:rPr>
          <w:sz w:val="28"/>
          <w:szCs w:val="28"/>
        </w:rPr>
        <w:t>83</w:t>
      </w:r>
      <w:r w:rsidR="0092017D" w:rsidRPr="008E3F77">
        <w:rPr>
          <w:sz w:val="28"/>
          <w:szCs w:val="28"/>
        </w:rPr>
        <w:t>:</w:t>
      </w:r>
      <w:r w:rsidR="000A3D48" w:rsidRPr="008E3F77">
        <w:rPr>
          <w:sz w:val="28"/>
          <w:szCs w:val="28"/>
        </w:rPr>
        <w:t xml:space="preserve"> </w:t>
      </w:r>
      <w:r w:rsidR="002B2E0D" w:rsidRPr="008E3F77">
        <w:rPr>
          <w:sz w:val="28"/>
          <w:szCs w:val="28"/>
        </w:rPr>
        <w:t>2016</w:t>
      </w:r>
      <w:r w:rsidR="0092017D" w:rsidRPr="008E3F77">
        <w:rPr>
          <w:sz w:val="28"/>
          <w:szCs w:val="28"/>
        </w:rPr>
        <w:t>/BNNPTNT quy chuẩn kỹ thuật quốc gia về</w:t>
      </w:r>
      <w:r w:rsidR="008D035E" w:rsidRPr="008E3F77">
        <w:rPr>
          <w:sz w:val="28"/>
          <w:szCs w:val="28"/>
        </w:rPr>
        <w:t xml:space="preserve"> thức ăn </w:t>
      </w:r>
      <w:r w:rsidR="008D035E" w:rsidRPr="00BF7117">
        <w:rPr>
          <w:sz w:val="28"/>
          <w:szCs w:val="28"/>
        </w:rPr>
        <w:t>chăn nuôi -</w:t>
      </w:r>
      <w:r w:rsidR="0092017D" w:rsidRPr="00BF7117">
        <w:rPr>
          <w:sz w:val="28"/>
          <w:szCs w:val="28"/>
        </w:rPr>
        <w:t xml:space="preserve"> </w:t>
      </w:r>
      <w:r w:rsidR="002B2E0D" w:rsidRPr="00BF7117">
        <w:rPr>
          <w:sz w:val="28"/>
          <w:szCs w:val="28"/>
        </w:rPr>
        <w:t xml:space="preserve">Quy định giới hạn tối đa cho phép hàm lượng độc tố nấm </w:t>
      </w:r>
      <w:r w:rsidR="002B2E0D" w:rsidRPr="00BF7117">
        <w:rPr>
          <w:iCs/>
          <w:sz w:val="28"/>
          <w:szCs w:val="28"/>
        </w:rPr>
        <w:t>mốc</w:t>
      </w:r>
      <w:r w:rsidR="002B2E0D" w:rsidRPr="00BF7117">
        <w:rPr>
          <w:sz w:val="28"/>
          <w:szCs w:val="28"/>
        </w:rPr>
        <w:t>, kim loại nặng và vi sinh vật trong thức ăn hỗn hợp cho gia súc, gia cầm</w:t>
      </w:r>
      <w:r w:rsidR="002B2E0D" w:rsidRPr="00BF7117">
        <w:rPr>
          <w:bCs/>
          <w:iCs/>
          <w:sz w:val="28"/>
          <w:szCs w:val="28"/>
          <w:lang w:val="vi-VN"/>
        </w:rPr>
        <w:t>.</w:t>
      </w:r>
    </w:p>
    <w:p w:rsidR="004C6B9A" w:rsidRPr="008E3F77" w:rsidRDefault="004C6B9A" w:rsidP="0045688D">
      <w:pPr>
        <w:spacing w:before="120" w:after="120" w:line="252" w:lineRule="auto"/>
        <w:ind w:firstLine="720"/>
        <w:jc w:val="both"/>
        <w:rPr>
          <w:b/>
          <w:sz w:val="28"/>
          <w:szCs w:val="28"/>
        </w:rPr>
      </w:pPr>
      <w:proofErr w:type="gramStart"/>
      <w:r w:rsidRPr="008E3F77">
        <w:rPr>
          <w:b/>
          <w:sz w:val="28"/>
          <w:szCs w:val="28"/>
        </w:rPr>
        <w:t>Điều 2.</w:t>
      </w:r>
      <w:proofErr w:type="gramEnd"/>
      <w:r w:rsidRPr="008E3F77">
        <w:rPr>
          <w:b/>
          <w:sz w:val="28"/>
          <w:szCs w:val="28"/>
        </w:rPr>
        <w:t xml:space="preserve"> Điều khoản chuyển tiếp</w:t>
      </w:r>
    </w:p>
    <w:p w:rsidR="00874EAD" w:rsidRDefault="00874EAD" w:rsidP="0045688D">
      <w:pPr>
        <w:spacing w:before="120" w:after="120" w:line="252" w:lineRule="auto"/>
        <w:ind w:firstLine="720"/>
        <w:jc w:val="both"/>
        <w:rPr>
          <w:spacing w:val="-2"/>
          <w:sz w:val="28"/>
          <w:szCs w:val="28"/>
        </w:rPr>
      </w:pPr>
      <w:r>
        <w:rPr>
          <w:spacing w:val="-2"/>
          <w:sz w:val="28"/>
          <w:szCs w:val="28"/>
        </w:rPr>
        <w:t>Cách 1</w:t>
      </w:r>
    </w:p>
    <w:p w:rsidR="00A369FE" w:rsidRDefault="00460736" w:rsidP="0045688D">
      <w:pPr>
        <w:spacing w:before="120" w:after="120" w:line="252" w:lineRule="auto"/>
        <w:ind w:firstLine="720"/>
        <w:jc w:val="both"/>
        <w:rPr>
          <w:spacing w:val="-2"/>
          <w:sz w:val="28"/>
          <w:szCs w:val="28"/>
        </w:rPr>
      </w:pPr>
      <w:r w:rsidRPr="008E3F77">
        <w:rPr>
          <w:spacing w:val="-2"/>
          <w:sz w:val="28"/>
          <w:szCs w:val="28"/>
        </w:rPr>
        <w:t xml:space="preserve">1. </w:t>
      </w:r>
      <w:r w:rsidR="004C6B9A" w:rsidRPr="008E3F77">
        <w:rPr>
          <w:spacing w:val="-2"/>
          <w:sz w:val="28"/>
          <w:szCs w:val="28"/>
        </w:rPr>
        <w:t xml:space="preserve">Thức ăn chăn nuôi </w:t>
      </w:r>
      <w:r w:rsidR="00A369FE" w:rsidRPr="008E3F77">
        <w:rPr>
          <w:spacing w:val="-2"/>
          <w:sz w:val="28"/>
          <w:szCs w:val="28"/>
        </w:rPr>
        <w:t>cho</w:t>
      </w:r>
      <w:r w:rsidR="008E3F77" w:rsidRPr="008E3F77">
        <w:rPr>
          <w:spacing w:val="-2"/>
          <w:sz w:val="28"/>
          <w:szCs w:val="28"/>
        </w:rPr>
        <w:t xml:space="preserve"> đối tượng</w:t>
      </w:r>
      <w:r w:rsidR="00A369FE" w:rsidRPr="008E3F77">
        <w:rPr>
          <w:spacing w:val="-2"/>
          <w:sz w:val="28"/>
          <w:szCs w:val="28"/>
        </w:rPr>
        <w:t xml:space="preserve"> gia súc, gia cầm non quy định tại </w:t>
      </w:r>
      <w:r w:rsidR="007F7332" w:rsidRPr="008E3F77">
        <w:rPr>
          <w:spacing w:val="-2"/>
          <w:sz w:val="28"/>
          <w:szCs w:val="28"/>
        </w:rPr>
        <w:t>QCVN 01-1</w:t>
      </w:r>
      <w:r w:rsidR="002B2E0D" w:rsidRPr="008E3F77">
        <w:rPr>
          <w:spacing w:val="-2"/>
          <w:sz w:val="28"/>
          <w:szCs w:val="28"/>
        </w:rPr>
        <w:t>83</w:t>
      </w:r>
      <w:r w:rsidR="007F7332" w:rsidRPr="008E3F77">
        <w:rPr>
          <w:spacing w:val="-2"/>
          <w:sz w:val="28"/>
          <w:szCs w:val="28"/>
        </w:rPr>
        <w:t>:20</w:t>
      </w:r>
      <w:r w:rsidR="002B2E0D" w:rsidRPr="008E3F77">
        <w:rPr>
          <w:spacing w:val="-2"/>
          <w:sz w:val="28"/>
          <w:szCs w:val="28"/>
        </w:rPr>
        <w:t>16</w:t>
      </w:r>
      <w:r w:rsidR="007F7332" w:rsidRPr="008E3F77">
        <w:rPr>
          <w:spacing w:val="-2"/>
          <w:sz w:val="28"/>
          <w:szCs w:val="28"/>
        </w:rPr>
        <w:t>/BNNPTNT</w:t>
      </w:r>
      <w:r w:rsidR="00A369FE" w:rsidRPr="008E3F77">
        <w:rPr>
          <w:spacing w:val="-2"/>
          <w:sz w:val="28"/>
          <w:szCs w:val="28"/>
        </w:rPr>
        <w:t xml:space="preserve"> đã công bố hợp quy hoặc đã được đánh giá sự phù hợp </w:t>
      </w:r>
      <w:r w:rsidR="004C6B9A" w:rsidRPr="008E3F77">
        <w:rPr>
          <w:spacing w:val="-2"/>
          <w:sz w:val="28"/>
          <w:szCs w:val="28"/>
        </w:rPr>
        <w:t>trước n</w:t>
      </w:r>
      <w:r w:rsidR="002C7388" w:rsidRPr="008E3F77">
        <w:rPr>
          <w:spacing w:val="-2"/>
          <w:sz w:val="28"/>
          <w:szCs w:val="28"/>
        </w:rPr>
        <w:t>g</w:t>
      </w:r>
      <w:r w:rsidR="004C6B9A" w:rsidRPr="008E3F77">
        <w:rPr>
          <w:spacing w:val="-2"/>
          <w:sz w:val="28"/>
          <w:szCs w:val="28"/>
        </w:rPr>
        <w:t>ày Thông tư này có hi</w:t>
      </w:r>
      <w:r w:rsidR="0032281C" w:rsidRPr="008E3F77">
        <w:rPr>
          <w:spacing w:val="-2"/>
          <w:sz w:val="28"/>
          <w:szCs w:val="28"/>
        </w:rPr>
        <w:t xml:space="preserve">ệu lực thi hành </w:t>
      </w:r>
      <w:r w:rsidR="00A369FE" w:rsidRPr="00874EAD">
        <w:rPr>
          <w:b/>
          <w:i/>
          <w:spacing w:val="-2"/>
          <w:sz w:val="28"/>
          <w:szCs w:val="28"/>
        </w:rPr>
        <w:t xml:space="preserve">thì không phải thực hiện lại công bố hợp quy hoặc đánh giá </w:t>
      </w:r>
      <w:r w:rsidR="008E3F77" w:rsidRPr="00874EAD">
        <w:rPr>
          <w:b/>
          <w:i/>
          <w:spacing w:val="-2"/>
          <w:sz w:val="28"/>
          <w:szCs w:val="28"/>
        </w:rPr>
        <w:t xml:space="preserve">lại </w:t>
      </w:r>
      <w:r w:rsidR="00A369FE" w:rsidRPr="00874EAD">
        <w:rPr>
          <w:b/>
          <w:i/>
          <w:spacing w:val="-2"/>
          <w:sz w:val="28"/>
          <w:szCs w:val="28"/>
        </w:rPr>
        <w:t xml:space="preserve">sự phù hợp </w:t>
      </w:r>
      <w:r w:rsidR="008E3F77" w:rsidRPr="00874EAD">
        <w:rPr>
          <w:b/>
          <w:i/>
          <w:spacing w:val="-2"/>
          <w:sz w:val="28"/>
          <w:szCs w:val="28"/>
        </w:rPr>
        <w:t>theo</w:t>
      </w:r>
      <w:r w:rsidR="008E3F77" w:rsidRPr="008E3F77">
        <w:rPr>
          <w:spacing w:val="-2"/>
          <w:sz w:val="28"/>
          <w:szCs w:val="28"/>
        </w:rPr>
        <w:t xml:space="preserve"> đối tượng</w:t>
      </w:r>
      <w:r w:rsidR="00A369FE" w:rsidRPr="008E3F77">
        <w:rPr>
          <w:spacing w:val="-2"/>
          <w:sz w:val="28"/>
          <w:szCs w:val="28"/>
        </w:rPr>
        <w:t xml:space="preserve"> gia súc, gia cầm non </w:t>
      </w:r>
      <w:r w:rsidR="008E3F77" w:rsidRPr="008E3F77">
        <w:rPr>
          <w:spacing w:val="-2"/>
          <w:sz w:val="28"/>
          <w:szCs w:val="28"/>
        </w:rPr>
        <w:t xml:space="preserve">tương ứng </w:t>
      </w:r>
      <w:r w:rsidR="00A369FE" w:rsidRPr="008E3F77">
        <w:rPr>
          <w:spacing w:val="-2"/>
          <w:sz w:val="28"/>
          <w:szCs w:val="28"/>
        </w:rPr>
        <w:t>quy định tại Sửa đổi 1:2023 QCVN 01-183:2016/BNNPTNT.</w:t>
      </w:r>
    </w:p>
    <w:p w:rsidR="00874EAD" w:rsidRDefault="00874EAD" w:rsidP="0045688D">
      <w:pPr>
        <w:spacing w:before="120" w:after="120" w:line="252" w:lineRule="auto"/>
        <w:ind w:firstLine="720"/>
        <w:jc w:val="both"/>
        <w:rPr>
          <w:spacing w:val="-2"/>
          <w:sz w:val="28"/>
          <w:szCs w:val="28"/>
        </w:rPr>
      </w:pPr>
      <w:r>
        <w:rPr>
          <w:spacing w:val="-2"/>
          <w:sz w:val="28"/>
          <w:szCs w:val="28"/>
        </w:rPr>
        <w:t>Cách 2</w:t>
      </w:r>
    </w:p>
    <w:p w:rsidR="00874EAD" w:rsidRPr="00BF7117" w:rsidRDefault="00874EAD" w:rsidP="0045688D">
      <w:pPr>
        <w:spacing w:before="120" w:after="120" w:line="252" w:lineRule="auto"/>
        <w:ind w:firstLine="720"/>
        <w:jc w:val="both"/>
        <w:rPr>
          <w:sz w:val="28"/>
          <w:szCs w:val="28"/>
        </w:rPr>
      </w:pPr>
      <w:r w:rsidRPr="00BF7117">
        <w:rPr>
          <w:sz w:val="28"/>
          <w:szCs w:val="28"/>
        </w:rPr>
        <w:t xml:space="preserve">1. Thức ăn chăn nuôi cho đối tượng gia súc, gia cầm non quy định tại QCVN 01-183:2016/BNNPTNT đã công bố hợp quy hoặc đã được đánh giá sự phù hợp trước ngày Thông tư này có hiệu lực thi hành </w:t>
      </w:r>
      <w:r w:rsidRPr="00BF7117">
        <w:rPr>
          <w:b/>
          <w:i/>
          <w:sz w:val="28"/>
          <w:szCs w:val="28"/>
        </w:rPr>
        <w:t xml:space="preserve">thì được thừa nhận kết quả cho </w:t>
      </w:r>
      <w:r w:rsidRPr="00BF7117">
        <w:rPr>
          <w:sz w:val="28"/>
          <w:szCs w:val="28"/>
        </w:rPr>
        <w:t>đối tượng gia súc, gia cầm non tương ứng quy định tại Sửa đổi 1:2023 QCVN 01-183:2016/BNNPTNT.</w:t>
      </w:r>
    </w:p>
    <w:p w:rsidR="008E3F77" w:rsidRPr="008E3F77" w:rsidRDefault="00A369FE" w:rsidP="0045688D">
      <w:pPr>
        <w:spacing w:before="120" w:after="120" w:line="252" w:lineRule="auto"/>
        <w:ind w:firstLine="720"/>
        <w:jc w:val="both"/>
        <w:rPr>
          <w:sz w:val="28"/>
          <w:szCs w:val="28"/>
        </w:rPr>
      </w:pPr>
      <w:r w:rsidRPr="008E3F77">
        <w:rPr>
          <w:sz w:val="28"/>
          <w:szCs w:val="28"/>
        </w:rPr>
        <w:t xml:space="preserve">2. Nhãn sản phẩm thức ăn chăn nuôi </w:t>
      </w:r>
      <w:r w:rsidR="008E3F77" w:rsidRPr="008E3F77">
        <w:rPr>
          <w:sz w:val="28"/>
          <w:szCs w:val="28"/>
        </w:rPr>
        <w:t>cho đối tượng gia súc</w:t>
      </w:r>
      <w:r w:rsidRPr="008E3F77">
        <w:rPr>
          <w:sz w:val="28"/>
          <w:szCs w:val="28"/>
        </w:rPr>
        <w:t xml:space="preserve">, gia cầm non quy định tại QCVN 01-183:2016/BNNPTNT được sử dụng cho </w:t>
      </w:r>
      <w:r w:rsidR="008E3F77" w:rsidRPr="008E3F77">
        <w:rPr>
          <w:sz w:val="28"/>
          <w:szCs w:val="28"/>
        </w:rPr>
        <w:t>đối tượng gia súc</w:t>
      </w:r>
      <w:r w:rsidRPr="008E3F77">
        <w:rPr>
          <w:sz w:val="28"/>
          <w:szCs w:val="28"/>
        </w:rPr>
        <w:t xml:space="preserve">, gia cầm non </w:t>
      </w:r>
      <w:r w:rsidR="008E3F77" w:rsidRPr="008E3F77">
        <w:rPr>
          <w:sz w:val="28"/>
          <w:szCs w:val="28"/>
        </w:rPr>
        <w:t xml:space="preserve">tương ứng </w:t>
      </w:r>
      <w:r w:rsidRPr="008E3F77">
        <w:rPr>
          <w:sz w:val="28"/>
          <w:szCs w:val="28"/>
        </w:rPr>
        <w:t xml:space="preserve">quy định tại </w:t>
      </w:r>
      <w:r w:rsidR="008E3F77" w:rsidRPr="008E3F77">
        <w:rPr>
          <w:sz w:val="28"/>
          <w:szCs w:val="28"/>
        </w:rPr>
        <w:t>Sửa đổi 1:2023 QCVN 01-183:2016/BNNPTNT đến hết ngày 31/12/202</w:t>
      </w:r>
      <w:r w:rsidR="00874EAD">
        <w:rPr>
          <w:sz w:val="28"/>
          <w:szCs w:val="28"/>
        </w:rPr>
        <w:t>4</w:t>
      </w:r>
      <w:r w:rsidR="008E3F77" w:rsidRPr="008E3F77">
        <w:rPr>
          <w:sz w:val="28"/>
          <w:szCs w:val="28"/>
        </w:rPr>
        <w:t>.</w:t>
      </w:r>
    </w:p>
    <w:p w:rsidR="00460736" w:rsidRPr="00BF7117" w:rsidRDefault="00443017" w:rsidP="0045688D">
      <w:pPr>
        <w:spacing w:before="120" w:after="120" w:line="252" w:lineRule="auto"/>
        <w:ind w:firstLine="720"/>
        <w:jc w:val="both"/>
        <w:rPr>
          <w:sz w:val="28"/>
          <w:szCs w:val="28"/>
        </w:rPr>
      </w:pPr>
      <w:r w:rsidRPr="00BF7117">
        <w:rPr>
          <w:sz w:val="28"/>
          <w:szCs w:val="28"/>
        </w:rPr>
        <w:t>3</w:t>
      </w:r>
      <w:r w:rsidR="003E3897" w:rsidRPr="00BF7117">
        <w:rPr>
          <w:sz w:val="28"/>
          <w:szCs w:val="28"/>
        </w:rPr>
        <w:t xml:space="preserve">. </w:t>
      </w:r>
      <w:r w:rsidR="00460736" w:rsidRPr="00BF7117">
        <w:rPr>
          <w:sz w:val="28"/>
          <w:szCs w:val="28"/>
        </w:rPr>
        <w:t xml:space="preserve">Tổ chức </w:t>
      </w:r>
      <w:r w:rsidR="0064400E" w:rsidRPr="00BF7117">
        <w:rPr>
          <w:sz w:val="28"/>
          <w:szCs w:val="28"/>
        </w:rPr>
        <w:t xml:space="preserve">đã </w:t>
      </w:r>
      <w:r w:rsidR="002C7388" w:rsidRPr="00BF7117">
        <w:rPr>
          <w:sz w:val="28"/>
          <w:szCs w:val="28"/>
        </w:rPr>
        <w:t xml:space="preserve">được chỉ định chứng </w:t>
      </w:r>
      <w:r w:rsidR="002B2E0D" w:rsidRPr="00BF7117">
        <w:rPr>
          <w:sz w:val="28"/>
          <w:szCs w:val="28"/>
        </w:rPr>
        <w:t xml:space="preserve">nhận hợp quy thức ăn chăn nuôi </w:t>
      </w:r>
      <w:r w:rsidR="00460736" w:rsidRPr="00BF7117">
        <w:rPr>
          <w:sz w:val="28"/>
          <w:szCs w:val="28"/>
        </w:rPr>
        <w:t xml:space="preserve">theo QCVN </w:t>
      </w:r>
      <w:r w:rsidR="002B2E0D" w:rsidRPr="00BF7117">
        <w:rPr>
          <w:sz w:val="28"/>
          <w:szCs w:val="28"/>
        </w:rPr>
        <w:t>01-183:2016</w:t>
      </w:r>
      <w:r w:rsidR="00460736" w:rsidRPr="00BF7117">
        <w:rPr>
          <w:sz w:val="28"/>
          <w:szCs w:val="28"/>
        </w:rPr>
        <w:t xml:space="preserve">/BNNPTNT </w:t>
      </w:r>
      <w:r w:rsidR="00AE02C3" w:rsidRPr="00BF7117">
        <w:rPr>
          <w:sz w:val="28"/>
          <w:szCs w:val="28"/>
        </w:rPr>
        <w:t xml:space="preserve">được </w:t>
      </w:r>
      <w:r w:rsidR="00963197" w:rsidRPr="00BF7117">
        <w:rPr>
          <w:sz w:val="28"/>
          <w:szCs w:val="28"/>
        </w:rPr>
        <w:t>thực hiện chứng nhận theo Sửa đổi 1:202</w:t>
      </w:r>
      <w:r w:rsidR="00355F91" w:rsidRPr="00BF7117">
        <w:rPr>
          <w:sz w:val="28"/>
          <w:szCs w:val="28"/>
        </w:rPr>
        <w:t>3</w:t>
      </w:r>
      <w:r w:rsidR="00963197" w:rsidRPr="00BF7117">
        <w:rPr>
          <w:sz w:val="28"/>
          <w:szCs w:val="28"/>
        </w:rPr>
        <w:t xml:space="preserve"> QCVN </w:t>
      </w:r>
      <w:r w:rsidR="002B2E0D" w:rsidRPr="00BF7117">
        <w:rPr>
          <w:sz w:val="28"/>
          <w:szCs w:val="28"/>
        </w:rPr>
        <w:t>01-183:2016</w:t>
      </w:r>
      <w:r w:rsidR="00963197" w:rsidRPr="00BF7117">
        <w:rPr>
          <w:sz w:val="28"/>
          <w:szCs w:val="28"/>
        </w:rPr>
        <w:t xml:space="preserve">/BNNPTNT </w:t>
      </w:r>
      <w:r w:rsidR="002C7388" w:rsidRPr="00BF7117">
        <w:rPr>
          <w:sz w:val="28"/>
          <w:szCs w:val="28"/>
        </w:rPr>
        <w:t>đến khi hết hiệu lực của</w:t>
      </w:r>
      <w:r w:rsidR="0064400E" w:rsidRPr="00BF7117">
        <w:rPr>
          <w:sz w:val="28"/>
          <w:szCs w:val="28"/>
        </w:rPr>
        <w:t xml:space="preserve"> </w:t>
      </w:r>
      <w:r w:rsidR="002C7388" w:rsidRPr="00BF7117">
        <w:rPr>
          <w:sz w:val="28"/>
          <w:szCs w:val="28"/>
        </w:rPr>
        <w:t>q</w:t>
      </w:r>
      <w:r w:rsidR="00460736" w:rsidRPr="00BF7117">
        <w:rPr>
          <w:sz w:val="28"/>
          <w:szCs w:val="28"/>
        </w:rPr>
        <w:t>uyết định chỉ định</w:t>
      </w:r>
      <w:r w:rsidR="00C55B4B" w:rsidRPr="00BF7117">
        <w:rPr>
          <w:sz w:val="28"/>
          <w:szCs w:val="28"/>
        </w:rPr>
        <w:t xml:space="preserve"> tổ chức chứng nhận</w:t>
      </w:r>
      <w:r w:rsidR="005000FA" w:rsidRPr="00BF7117">
        <w:rPr>
          <w:sz w:val="28"/>
          <w:szCs w:val="28"/>
        </w:rPr>
        <w:t>.</w:t>
      </w:r>
      <w:r w:rsidR="004E3E87" w:rsidRPr="00BF7117">
        <w:rPr>
          <w:sz w:val="28"/>
          <w:szCs w:val="28"/>
        </w:rPr>
        <w:t xml:space="preserve"> </w:t>
      </w:r>
    </w:p>
    <w:p w:rsidR="004E2596" w:rsidRPr="008E3F77" w:rsidRDefault="0092017D" w:rsidP="0045688D">
      <w:pPr>
        <w:spacing w:before="120" w:after="120" w:line="252" w:lineRule="auto"/>
        <w:ind w:firstLine="720"/>
        <w:jc w:val="both"/>
        <w:rPr>
          <w:b/>
          <w:sz w:val="28"/>
          <w:szCs w:val="28"/>
        </w:rPr>
      </w:pPr>
      <w:r w:rsidRPr="008E3F77">
        <w:rPr>
          <w:b/>
          <w:sz w:val="28"/>
          <w:szCs w:val="28"/>
        </w:rPr>
        <w:t>Đ</w:t>
      </w:r>
      <w:r w:rsidR="00460736" w:rsidRPr="008E3F77">
        <w:rPr>
          <w:b/>
          <w:sz w:val="28"/>
          <w:szCs w:val="28"/>
        </w:rPr>
        <w:t>iều 3</w:t>
      </w:r>
      <w:r w:rsidRPr="008E3F77">
        <w:rPr>
          <w:b/>
          <w:sz w:val="28"/>
          <w:szCs w:val="28"/>
        </w:rPr>
        <w:t>. Hiệu lực thi hành</w:t>
      </w:r>
    </w:p>
    <w:p w:rsidR="00443017" w:rsidRPr="008E3F77" w:rsidRDefault="0092017D" w:rsidP="0045688D">
      <w:pPr>
        <w:spacing w:before="120" w:after="120" w:line="252" w:lineRule="auto"/>
        <w:ind w:firstLine="720"/>
        <w:jc w:val="both"/>
        <w:rPr>
          <w:sz w:val="28"/>
          <w:szCs w:val="28"/>
        </w:rPr>
      </w:pPr>
      <w:r w:rsidRPr="008E3F77">
        <w:rPr>
          <w:sz w:val="28"/>
          <w:szCs w:val="28"/>
        </w:rPr>
        <w:t>Thông tư này có hiệu lực</w:t>
      </w:r>
      <w:r w:rsidR="00ED39FB" w:rsidRPr="008E3F77">
        <w:rPr>
          <w:sz w:val="28"/>
          <w:szCs w:val="28"/>
        </w:rPr>
        <w:t xml:space="preserve"> thi hành</w:t>
      </w:r>
      <w:r w:rsidR="00B127E0" w:rsidRPr="008E3F77">
        <w:rPr>
          <w:sz w:val="28"/>
          <w:szCs w:val="28"/>
        </w:rPr>
        <w:t xml:space="preserve"> kể</w:t>
      </w:r>
      <w:r w:rsidRPr="008E3F77">
        <w:rPr>
          <w:sz w:val="28"/>
          <w:szCs w:val="28"/>
        </w:rPr>
        <w:t xml:space="preserve"> từ ngày </w:t>
      </w:r>
      <w:r w:rsidR="002B2E0D" w:rsidRPr="008E3F77">
        <w:rPr>
          <w:sz w:val="28"/>
          <w:szCs w:val="28"/>
        </w:rPr>
        <w:t xml:space="preserve">   </w:t>
      </w:r>
      <w:r w:rsidRPr="008E3F77">
        <w:rPr>
          <w:sz w:val="28"/>
          <w:szCs w:val="28"/>
        </w:rPr>
        <w:t xml:space="preserve"> tháng </w:t>
      </w:r>
      <w:r w:rsidR="002B2E0D" w:rsidRPr="008E3F77">
        <w:rPr>
          <w:sz w:val="28"/>
          <w:szCs w:val="28"/>
        </w:rPr>
        <w:t xml:space="preserve">   </w:t>
      </w:r>
      <w:r w:rsidRPr="008E3F77">
        <w:rPr>
          <w:sz w:val="28"/>
          <w:szCs w:val="28"/>
        </w:rPr>
        <w:t xml:space="preserve"> năm 202</w:t>
      </w:r>
      <w:r w:rsidR="002B2E0D" w:rsidRPr="008E3F77">
        <w:rPr>
          <w:sz w:val="28"/>
          <w:szCs w:val="28"/>
        </w:rPr>
        <w:t>3</w:t>
      </w:r>
      <w:r w:rsidR="002C7388" w:rsidRPr="008E3F77">
        <w:rPr>
          <w:sz w:val="28"/>
          <w:szCs w:val="28"/>
        </w:rPr>
        <w:t>.</w:t>
      </w:r>
    </w:p>
    <w:p w:rsidR="00646B41" w:rsidRPr="008E3F77" w:rsidRDefault="00646B41" w:rsidP="0045688D">
      <w:pPr>
        <w:spacing w:before="120" w:after="120" w:line="252" w:lineRule="auto"/>
        <w:ind w:firstLine="720"/>
        <w:jc w:val="both"/>
        <w:rPr>
          <w:bCs/>
          <w:iCs/>
          <w:sz w:val="28"/>
          <w:szCs w:val="28"/>
          <w:lang w:val="vi-VN"/>
        </w:rPr>
      </w:pPr>
      <w:r w:rsidRPr="008E3F77">
        <w:rPr>
          <w:b/>
          <w:bCs/>
          <w:iCs/>
          <w:sz w:val="28"/>
          <w:szCs w:val="28"/>
          <w:lang w:val="vi-VN"/>
        </w:rPr>
        <w:t>Điều 4.</w:t>
      </w:r>
      <w:r w:rsidRPr="008E3F77">
        <w:rPr>
          <w:bCs/>
          <w:iCs/>
          <w:sz w:val="28"/>
          <w:szCs w:val="28"/>
          <w:lang w:val="vi-VN"/>
        </w:rPr>
        <w:t xml:space="preserve"> </w:t>
      </w:r>
      <w:r w:rsidRPr="008E3F77">
        <w:rPr>
          <w:b/>
          <w:bCs/>
          <w:iCs/>
          <w:sz w:val="28"/>
          <w:szCs w:val="28"/>
          <w:lang w:val="vi-VN"/>
        </w:rPr>
        <w:t>Tổ chức thực hiện</w:t>
      </w:r>
    </w:p>
    <w:p w:rsidR="00646B41" w:rsidRPr="00BF7117" w:rsidRDefault="00646B41" w:rsidP="0045688D">
      <w:pPr>
        <w:tabs>
          <w:tab w:val="left" w:pos="480"/>
          <w:tab w:val="left" w:pos="720"/>
          <w:tab w:val="num" w:pos="960"/>
          <w:tab w:val="left" w:pos="1080"/>
        </w:tabs>
        <w:spacing w:before="120" w:after="120" w:line="252" w:lineRule="auto"/>
        <w:ind w:firstLine="720"/>
        <w:jc w:val="both"/>
        <w:rPr>
          <w:bCs/>
          <w:iCs/>
          <w:sz w:val="28"/>
          <w:szCs w:val="28"/>
          <w:lang w:val="vi-VN"/>
        </w:rPr>
      </w:pPr>
      <w:r w:rsidRPr="00BF7117">
        <w:rPr>
          <w:bCs/>
          <w:iCs/>
          <w:sz w:val="28"/>
          <w:szCs w:val="28"/>
          <w:lang w:val="vi-VN"/>
        </w:rPr>
        <w:t xml:space="preserve">Cục trưởng Cục Chăn nuôi; Vụ trưởng Vụ Khoa học, Công nghệ và Môi </w:t>
      </w:r>
      <w:r w:rsidRPr="00BF7117">
        <w:rPr>
          <w:bCs/>
          <w:iCs/>
          <w:sz w:val="28"/>
          <w:szCs w:val="28"/>
        </w:rPr>
        <w:t xml:space="preserve">trường; </w:t>
      </w:r>
      <w:r w:rsidR="002B2E0D" w:rsidRPr="00BF7117">
        <w:rPr>
          <w:bCs/>
          <w:iCs/>
          <w:sz w:val="28"/>
          <w:szCs w:val="28"/>
        </w:rPr>
        <w:t xml:space="preserve">Vụ trưởng Vụ Pháp chế; </w:t>
      </w:r>
      <w:r w:rsidRPr="00BF7117">
        <w:rPr>
          <w:bCs/>
          <w:iCs/>
          <w:sz w:val="28"/>
          <w:szCs w:val="28"/>
          <w:lang w:val="vi-VN"/>
        </w:rPr>
        <w:t>Thủ trưởng các đơn vị có liên quan thuộc Bộ; Giám đốc Sở Nông nghiệp và Phát triển nông thôn các tỉnh, thành phố trực thuộc trung ương và tổ chức, cá nhân</w:t>
      </w:r>
      <w:r w:rsidR="00914C37" w:rsidRPr="00BF7117">
        <w:rPr>
          <w:bCs/>
          <w:iCs/>
          <w:sz w:val="28"/>
          <w:szCs w:val="28"/>
        </w:rPr>
        <w:t xml:space="preserve"> có</w:t>
      </w:r>
      <w:r w:rsidRPr="00BF7117">
        <w:rPr>
          <w:bCs/>
          <w:iCs/>
          <w:sz w:val="28"/>
          <w:szCs w:val="28"/>
          <w:lang w:val="vi-VN"/>
        </w:rPr>
        <w:t xml:space="preserve"> liên quan chịu trách nhiệm thi hành Thông tư này.</w:t>
      </w:r>
    </w:p>
    <w:p w:rsidR="006E2CEA" w:rsidRPr="00BF7117" w:rsidRDefault="00646B41" w:rsidP="0045688D">
      <w:pPr>
        <w:tabs>
          <w:tab w:val="left" w:pos="480"/>
          <w:tab w:val="left" w:pos="720"/>
          <w:tab w:val="num" w:pos="960"/>
          <w:tab w:val="left" w:pos="1080"/>
        </w:tabs>
        <w:spacing w:before="120" w:after="120" w:line="252" w:lineRule="auto"/>
        <w:ind w:firstLine="720"/>
        <w:jc w:val="both"/>
        <w:rPr>
          <w:bCs/>
          <w:iCs/>
          <w:sz w:val="28"/>
          <w:szCs w:val="28"/>
        </w:rPr>
      </w:pPr>
      <w:r w:rsidRPr="00BF7117">
        <w:rPr>
          <w:bCs/>
          <w:iCs/>
          <w:sz w:val="28"/>
          <w:szCs w:val="28"/>
          <w:lang w:val="vi-VN"/>
        </w:rPr>
        <w:lastRenderedPageBreak/>
        <w:t>Trong quá trìn</w:t>
      </w:r>
      <w:r w:rsidR="004D7FF5" w:rsidRPr="00BF7117">
        <w:rPr>
          <w:bCs/>
          <w:iCs/>
          <w:sz w:val="28"/>
          <w:szCs w:val="28"/>
          <w:lang w:val="vi-VN"/>
        </w:rPr>
        <w:t>h thực hiện, nếu có vướng mắc,</w:t>
      </w:r>
      <w:r w:rsidRPr="00BF7117">
        <w:rPr>
          <w:bCs/>
          <w:iCs/>
          <w:sz w:val="28"/>
          <w:szCs w:val="28"/>
          <w:lang w:val="vi-VN"/>
        </w:rPr>
        <w:t xml:space="preserve"> cơ quan, tổ chức và cá nhân kịp thời phản ánh về Bộ Nông nghiệp và Phát triển nông thôn để xem xét, sửa đổi, bổ sung./.</w:t>
      </w:r>
      <w:r w:rsidR="008E3F77" w:rsidRPr="00BF7117">
        <w:rPr>
          <w:bCs/>
          <w:iCs/>
          <w:sz w:val="28"/>
          <w:szCs w:val="28"/>
        </w:rPr>
        <w:t xml:space="preserve"> </w:t>
      </w:r>
    </w:p>
    <w:tbl>
      <w:tblPr>
        <w:tblW w:w="5000" w:type="pct"/>
        <w:tblLook w:val="04A0" w:firstRow="1" w:lastRow="0" w:firstColumn="1" w:lastColumn="0" w:noHBand="0" w:noVBand="1"/>
      </w:tblPr>
      <w:tblGrid>
        <w:gridCol w:w="5495"/>
        <w:gridCol w:w="3793"/>
      </w:tblGrid>
      <w:tr w:rsidR="00805FA6" w:rsidRPr="00964097" w:rsidTr="006E2CEA">
        <w:trPr>
          <w:trHeight w:val="3315"/>
        </w:trPr>
        <w:tc>
          <w:tcPr>
            <w:tcW w:w="2958" w:type="pct"/>
          </w:tcPr>
          <w:p w:rsidR="00DB679F" w:rsidRPr="00964097" w:rsidRDefault="00805FA6" w:rsidP="001A4A58">
            <w:pPr>
              <w:pStyle w:val="BodyTextIndent"/>
              <w:widowControl w:val="0"/>
              <w:spacing w:before="120" w:after="0"/>
              <w:ind w:left="0"/>
              <w:rPr>
                <w:rFonts w:ascii="Times New Roman" w:hAnsi="Times New Roman"/>
                <w:sz w:val="22"/>
                <w:szCs w:val="22"/>
                <w:lang w:val="de-DE"/>
              </w:rPr>
            </w:pPr>
            <w:r w:rsidRPr="00031832">
              <w:rPr>
                <w:rFonts w:ascii="Times New Roman" w:hAnsi="Times New Roman"/>
                <w:b/>
                <w:bCs/>
                <w:i/>
                <w:iCs/>
                <w:color w:val="000000"/>
                <w:sz w:val="24"/>
                <w:szCs w:val="24"/>
              </w:rPr>
              <w:t>Nơi nhận:</w:t>
            </w:r>
            <w:r w:rsidRPr="00031832">
              <w:rPr>
                <w:rFonts w:ascii="Times New Roman" w:hAnsi="Times New Roman"/>
                <w:b/>
                <w:bCs/>
                <w:iCs/>
                <w:color w:val="000000"/>
                <w:sz w:val="24"/>
                <w:szCs w:val="24"/>
              </w:rPr>
              <w:tab/>
            </w:r>
            <w:r w:rsidRPr="00031832">
              <w:rPr>
                <w:rFonts w:ascii="Times New Roman" w:hAnsi="Times New Roman"/>
                <w:b/>
                <w:bCs/>
                <w:iCs/>
                <w:color w:val="000000"/>
              </w:rPr>
              <w:tab/>
            </w:r>
            <w:r w:rsidRPr="00031832">
              <w:rPr>
                <w:rFonts w:ascii="Times New Roman" w:hAnsi="Times New Roman"/>
                <w:b/>
                <w:bCs/>
                <w:iCs/>
                <w:color w:val="000000"/>
              </w:rPr>
              <w:tab/>
            </w:r>
            <w:r w:rsidRPr="00031832">
              <w:rPr>
                <w:rFonts w:ascii="Times New Roman" w:hAnsi="Times New Roman"/>
                <w:b/>
                <w:bCs/>
                <w:iCs/>
                <w:color w:val="000000"/>
              </w:rPr>
              <w:tab/>
            </w:r>
            <w:r w:rsidRPr="00031832">
              <w:rPr>
                <w:rFonts w:ascii="Times New Roman" w:hAnsi="Times New Roman"/>
                <w:b/>
                <w:bCs/>
                <w:iCs/>
                <w:color w:val="000000"/>
              </w:rPr>
              <w:tab/>
            </w:r>
            <w:r w:rsidRPr="00031832">
              <w:rPr>
                <w:rFonts w:ascii="Times New Roman" w:hAnsi="Times New Roman"/>
                <w:b/>
                <w:bCs/>
                <w:iCs/>
                <w:color w:val="000000"/>
              </w:rPr>
              <w:tab/>
            </w:r>
            <w:r w:rsidRPr="00031832">
              <w:rPr>
                <w:rFonts w:ascii="Times New Roman" w:hAnsi="Times New Roman"/>
                <w:color w:val="000000"/>
              </w:rPr>
              <w:br/>
            </w:r>
            <w:r w:rsidR="00DB679F" w:rsidRPr="00031832">
              <w:rPr>
                <w:rFonts w:ascii="Times New Roman" w:hAnsi="Times New Roman"/>
                <w:sz w:val="22"/>
                <w:szCs w:val="22"/>
                <w:lang w:val="de-DE"/>
              </w:rPr>
              <w:t>- Thủ tướng Chính phủ;</w:t>
            </w:r>
          </w:p>
          <w:p w:rsidR="00DB679F" w:rsidRPr="00964097" w:rsidRDefault="00DB679F" w:rsidP="00435F96">
            <w:pPr>
              <w:pStyle w:val="BodyTextIndent"/>
              <w:widowControl w:val="0"/>
              <w:spacing w:after="0"/>
              <w:ind w:left="0"/>
              <w:rPr>
                <w:rFonts w:ascii="Times New Roman" w:hAnsi="Times New Roman"/>
                <w:sz w:val="22"/>
                <w:szCs w:val="22"/>
                <w:lang w:val="de-DE"/>
              </w:rPr>
            </w:pPr>
            <w:r w:rsidRPr="00031832">
              <w:rPr>
                <w:rFonts w:ascii="Times New Roman" w:hAnsi="Times New Roman"/>
                <w:sz w:val="22"/>
                <w:szCs w:val="22"/>
                <w:lang w:val="de-DE"/>
              </w:rPr>
              <w:t>- Các Phó Thủ tướng Chính phủ;</w:t>
            </w:r>
          </w:p>
          <w:p w:rsidR="00805FA6" w:rsidRPr="00964097" w:rsidRDefault="00805FA6" w:rsidP="00435F96">
            <w:pPr>
              <w:pStyle w:val="BodyTextIndent"/>
              <w:widowControl w:val="0"/>
              <w:spacing w:after="0"/>
              <w:ind w:left="0"/>
              <w:rPr>
                <w:rFonts w:ascii="Times New Roman" w:hAnsi="Times New Roman"/>
                <w:sz w:val="22"/>
                <w:szCs w:val="22"/>
                <w:lang w:val="de-DE"/>
              </w:rPr>
            </w:pPr>
            <w:r w:rsidRPr="00031832">
              <w:rPr>
                <w:rFonts w:ascii="Times New Roman" w:hAnsi="Times New Roman"/>
                <w:sz w:val="22"/>
                <w:szCs w:val="22"/>
                <w:lang w:val="de-DE"/>
              </w:rPr>
              <w:t>- Các Bộ, cơ quan ngang Bộ, cơ quan thuộc CP;</w:t>
            </w:r>
          </w:p>
          <w:p w:rsidR="00805FA6" w:rsidRPr="00964097" w:rsidRDefault="00805FA6" w:rsidP="00435F96">
            <w:pPr>
              <w:pStyle w:val="BodyTextIndent"/>
              <w:widowControl w:val="0"/>
              <w:spacing w:after="0"/>
              <w:ind w:left="0"/>
              <w:rPr>
                <w:rFonts w:ascii="Times New Roman" w:hAnsi="Times New Roman"/>
                <w:sz w:val="22"/>
                <w:szCs w:val="22"/>
                <w:lang w:val="de-DE"/>
              </w:rPr>
            </w:pPr>
            <w:r w:rsidRPr="00031832">
              <w:rPr>
                <w:rFonts w:ascii="Times New Roman" w:hAnsi="Times New Roman"/>
                <w:sz w:val="22"/>
                <w:szCs w:val="22"/>
                <w:lang w:val="de-DE"/>
              </w:rPr>
              <w:t>- UBND các tỉnh, TP trực thuộc TƯ;</w:t>
            </w:r>
          </w:p>
          <w:p w:rsidR="00805FA6" w:rsidRPr="00964097" w:rsidRDefault="00805FA6" w:rsidP="00435F96">
            <w:pPr>
              <w:pStyle w:val="BodyTextIndent"/>
              <w:widowControl w:val="0"/>
              <w:spacing w:after="0"/>
              <w:ind w:left="0"/>
              <w:rPr>
                <w:rFonts w:ascii="Times New Roman" w:hAnsi="Times New Roman"/>
                <w:sz w:val="22"/>
                <w:szCs w:val="22"/>
                <w:lang w:val="de-DE"/>
              </w:rPr>
            </w:pPr>
            <w:r w:rsidRPr="00031832">
              <w:rPr>
                <w:rFonts w:ascii="Times New Roman" w:hAnsi="Times New Roman"/>
                <w:sz w:val="22"/>
                <w:szCs w:val="22"/>
                <w:lang w:val="de-DE"/>
              </w:rPr>
              <w:t>- Sở Nông nghiệp và PTNT các tỉnh, TP trực thuộc TƯ;</w:t>
            </w:r>
          </w:p>
          <w:p w:rsidR="00805FA6" w:rsidRPr="00964097" w:rsidRDefault="00805FA6" w:rsidP="00435F96">
            <w:pPr>
              <w:pStyle w:val="BodyTextIndent"/>
              <w:widowControl w:val="0"/>
              <w:spacing w:after="0"/>
              <w:ind w:left="0"/>
              <w:rPr>
                <w:rFonts w:ascii="Times New Roman" w:hAnsi="Times New Roman"/>
                <w:sz w:val="22"/>
                <w:szCs w:val="22"/>
                <w:lang w:val="de-DE"/>
              </w:rPr>
            </w:pPr>
            <w:r w:rsidRPr="00031832">
              <w:rPr>
                <w:rFonts w:ascii="Times New Roman" w:hAnsi="Times New Roman"/>
                <w:sz w:val="22"/>
                <w:szCs w:val="22"/>
                <w:lang w:val="de-DE"/>
              </w:rPr>
              <w:t>- Cục Kiểm tra văn bản QPPL - Bộ Tư pháp;</w:t>
            </w:r>
          </w:p>
          <w:p w:rsidR="00AE74EB" w:rsidRPr="00964097" w:rsidRDefault="00AE74EB" w:rsidP="00AE74EB">
            <w:pPr>
              <w:pStyle w:val="BodyTextIndent"/>
              <w:widowControl w:val="0"/>
              <w:spacing w:after="0"/>
              <w:ind w:left="0"/>
              <w:rPr>
                <w:rFonts w:ascii="Times New Roman" w:hAnsi="Times New Roman"/>
                <w:sz w:val="22"/>
                <w:szCs w:val="22"/>
                <w:lang w:val="de-DE"/>
              </w:rPr>
            </w:pPr>
            <w:r w:rsidRPr="00031832">
              <w:rPr>
                <w:rFonts w:ascii="Times New Roman" w:hAnsi="Times New Roman"/>
                <w:sz w:val="22"/>
                <w:szCs w:val="22"/>
                <w:lang w:val="de-DE"/>
              </w:rPr>
              <w:t xml:space="preserve">- Công báo; </w:t>
            </w:r>
            <w:r w:rsidR="00187322" w:rsidRPr="00031832">
              <w:rPr>
                <w:rFonts w:ascii="Times New Roman" w:hAnsi="Times New Roman"/>
                <w:sz w:val="22"/>
                <w:szCs w:val="22"/>
                <w:lang w:val="de-DE"/>
              </w:rPr>
              <w:t>w</w:t>
            </w:r>
            <w:r w:rsidRPr="00031832">
              <w:rPr>
                <w:rFonts w:ascii="Times New Roman" w:hAnsi="Times New Roman"/>
                <w:sz w:val="22"/>
                <w:szCs w:val="22"/>
                <w:lang w:val="de-DE"/>
              </w:rPr>
              <w:t>ebsite Chính phủ;</w:t>
            </w:r>
            <w:r w:rsidR="00187322" w:rsidRPr="00031832">
              <w:rPr>
                <w:rFonts w:ascii="Times New Roman" w:hAnsi="Times New Roman"/>
                <w:sz w:val="22"/>
                <w:szCs w:val="22"/>
                <w:lang w:val="de-DE"/>
              </w:rPr>
              <w:t xml:space="preserve"> w</w:t>
            </w:r>
            <w:r w:rsidRPr="00031832">
              <w:rPr>
                <w:rFonts w:ascii="Times New Roman" w:hAnsi="Times New Roman"/>
                <w:sz w:val="22"/>
                <w:szCs w:val="22"/>
                <w:lang w:val="de-DE"/>
              </w:rPr>
              <w:t>ebsite Bộ NN&amp;PTNT;</w:t>
            </w:r>
          </w:p>
          <w:p w:rsidR="00805FA6" w:rsidRPr="00964097" w:rsidRDefault="00805FA6" w:rsidP="00435F96">
            <w:pPr>
              <w:pStyle w:val="BodyTextIndent"/>
              <w:widowControl w:val="0"/>
              <w:spacing w:after="0"/>
              <w:ind w:left="0"/>
              <w:rPr>
                <w:rFonts w:ascii="Times New Roman" w:hAnsi="Times New Roman"/>
                <w:sz w:val="22"/>
                <w:szCs w:val="22"/>
                <w:lang w:val="de-DE"/>
              </w:rPr>
            </w:pPr>
            <w:r w:rsidRPr="00031832">
              <w:rPr>
                <w:rFonts w:ascii="Times New Roman" w:hAnsi="Times New Roman"/>
                <w:sz w:val="22"/>
                <w:szCs w:val="22"/>
                <w:lang w:val="de-DE"/>
              </w:rPr>
              <w:t>- Bộ NN</w:t>
            </w:r>
            <w:r w:rsidR="00087B42">
              <w:rPr>
                <w:rFonts w:ascii="Times New Roman" w:hAnsi="Times New Roman"/>
                <w:sz w:val="22"/>
                <w:szCs w:val="22"/>
                <w:lang w:val="de-DE"/>
              </w:rPr>
              <w:t xml:space="preserve"> &amp; </w:t>
            </w:r>
            <w:r w:rsidRPr="00031832">
              <w:rPr>
                <w:rFonts w:ascii="Times New Roman" w:hAnsi="Times New Roman"/>
                <w:sz w:val="22"/>
                <w:szCs w:val="22"/>
                <w:lang w:val="de-DE"/>
              </w:rPr>
              <w:t xml:space="preserve">PTNT: Bộ trưởng; các Thứ trưởng; </w:t>
            </w:r>
            <w:r w:rsidR="00CD4DCC" w:rsidRPr="00031832">
              <w:rPr>
                <w:rFonts w:ascii="Times New Roman" w:hAnsi="Times New Roman"/>
                <w:sz w:val="22"/>
                <w:szCs w:val="22"/>
                <w:lang w:val="de-DE"/>
              </w:rPr>
              <w:t>các đơn vị thuộc Bộ</w:t>
            </w:r>
            <w:r w:rsidRPr="00031832">
              <w:rPr>
                <w:rFonts w:ascii="Times New Roman" w:hAnsi="Times New Roman"/>
                <w:sz w:val="22"/>
                <w:szCs w:val="22"/>
                <w:lang w:val="de-DE"/>
              </w:rPr>
              <w:t xml:space="preserve">;                                                                                                                  </w:t>
            </w:r>
          </w:p>
          <w:p w:rsidR="00805FA6" w:rsidRPr="00964097" w:rsidRDefault="00805FA6" w:rsidP="002B2E0D">
            <w:pPr>
              <w:rPr>
                <w:color w:val="000000"/>
                <w:sz w:val="22"/>
                <w:szCs w:val="22"/>
              </w:rPr>
            </w:pPr>
            <w:r w:rsidRPr="001112FC">
              <w:rPr>
                <w:color w:val="000000"/>
                <w:sz w:val="22"/>
                <w:szCs w:val="22"/>
              </w:rPr>
              <w:t xml:space="preserve">- Lưu: VT, </w:t>
            </w:r>
            <w:r w:rsidR="00D10E6A">
              <w:rPr>
                <w:color w:val="000000"/>
                <w:sz w:val="22"/>
                <w:szCs w:val="22"/>
              </w:rPr>
              <w:t xml:space="preserve">KHCN, </w:t>
            </w:r>
            <w:r w:rsidR="002B2E0D">
              <w:rPr>
                <w:color w:val="000000"/>
                <w:sz w:val="22"/>
                <w:szCs w:val="22"/>
              </w:rPr>
              <w:t>PC</w:t>
            </w:r>
            <w:r w:rsidRPr="00632681">
              <w:rPr>
                <w:color w:val="000000"/>
                <w:sz w:val="22"/>
                <w:szCs w:val="22"/>
                <w:lang w:val="vi-VN"/>
              </w:rPr>
              <w:t>,</w:t>
            </w:r>
            <w:r w:rsidRPr="00632681">
              <w:rPr>
                <w:color w:val="000000"/>
                <w:sz w:val="22"/>
                <w:szCs w:val="22"/>
              </w:rPr>
              <w:t xml:space="preserve"> </w:t>
            </w:r>
            <w:r w:rsidRPr="00031832">
              <w:rPr>
                <w:color w:val="000000"/>
                <w:sz w:val="22"/>
                <w:szCs w:val="22"/>
                <w:lang w:val="vi-VN"/>
              </w:rPr>
              <w:t>CN</w:t>
            </w:r>
            <w:r w:rsidRPr="00031832">
              <w:rPr>
                <w:color w:val="000000"/>
                <w:sz w:val="22"/>
                <w:szCs w:val="22"/>
              </w:rPr>
              <w:t>.</w:t>
            </w:r>
          </w:p>
        </w:tc>
        <w:tc>
          <w:tcPr>
            <w:tcW w:w="2042" w:type="pct"/>
          </w:tcPr>
          <w:p w:rsidR="00805FA6" w:rsidRPr="00964097" w:rsidRDefault="00805FA6" w:rsidP="001A4A58">
            <w:pPr>
              <w:widowControl w:val="0"/>
              <w:spacing w:before="120"/>
              <w:jc w:val="center"/>
              <w:rPr>
                <w:color w:val="000000"/>
                <w:sz w:val="22"/>
                <w:szCs w:val="22"/>
              </w:rPr>
            </w:pPr>
            <w:r w:rsidRPr="00964097">
              <w:rPr>
                <w:b/>
                <w:bCs/>
                <w:iCs/>
                <w:color w:val="000000"/>
              </w:rPr>
              <w:t>KT. BỘ TRƯỞNG</w:t>
            </w:r>
          </w:p>
          <w:p w:rsidR="00805FA6" w:rsidRPr="00964097" w:rsidRDefault="00805FA6" w:rsidP="00435F96">
            <w:pPr>
              <w:jc w:val="center"/>
              <w:rPr>
                <w:b/>
                <w:color w:val="000000"/>
              </w:rPr>
            </w:pPr>
            <w:r w:rsidRPr="001112FC">
              <w:rPr>
                <w:b/>
                <w:color w:val="000000"/>
              </w:rPr>
              <w:t xml:space="preserve">THỨ TRƯỞNG </w:t>
            </w:r>
          </w:p>
          <w:p w:rsidR="00805FA6" w:rsidRPr="00964097" w:rsidRDefault="00805FA6" w:rsidP="00435F96">
            <w:pPr>
              <w:jc w:val="center"/>
              <w:rPr>
                <w:b/>
                <w:color w:val="000000"/>
                <w:sz w:val="22"/>
                <w:szCs w:val="22"/>
              </w:rPr>
            </w:pPr>
          </w:p>
          <w:p w:rsidR="00805FA6" w:rsidRPr="00964097" w:rsidRDefault="00805FA6" w:rsidP="00435F96">
            <w:pPr>
              <w:jc w:val="center"/>
              <w:rPr>
                <w:b/>
                <w:color w:val="000000"/>
                <w:sz w:val="22"/>
                <w:szCs w:val="22"/>
              </w:rPr>
            </w:pPr>
          </w:p>
          <w:p w:rsidR="00805FA6" w:rsidRPr="00964097" w:rsidRDefault="00805FA6" w:rsidP="00435F96">
            <w:pPr>
              <w:jc w:val="center"/>
              <w:rPr>
                <w:b/>
                <w:color w:val="000000"/>
                <w:sz w:val="22"/>
                <w:szCs w:val="22"/>
              </w:rPr>
            </w:pPr>
          </w:p>
          <w:p w:rsidR="00805FA6" w:rsidRPr="00964097" w:rsidRDefault="00805FA6" w:rsidP="00435F96">
            <w:pPr>
              <w:jc w:val="center"/>
              <w:rPr>
                <w:b/>
                <w:color w:val="000000"/>
                <w:sz w:val="22"/>
                <w:szCs w:val="22"/>
              </w:rPr>
            </w:pPr>
          </w:p>
          <w:p w:rsidR="00805FA6" w:rsidRPr="00964097" w:rsidRDefault="00805FA6" w:rsidP="00435F96">
            <w:pPr>
              <w:jc w:val="center"/>
              <w:rPr>
                <w:b/>
                <w:color w:val="000000"/>
                <w:sz w:val="22"/>
                <w:szCs w:val="22"/>
              </w:rPr>
            </w:pPr>
          </w:p>
          <w:p w:rsidR="00805FA6" w:rsidRPr="00964097" w:rsidRDefault="00805FA6" w:rsidP="00435F96">
            <w:pPr>
              <w:jc w:val="center"/>
              <w:rPr>
                <w:b/>
                <w:color w:val="000000"/>
                <w:sz w:val="22"/>
                <w:szCs w:val="22"/>
              </w:rPr>
            </w:pPr>
          </w:p>
          <w:p w:rsidR="00805FA6" w:rsidRPr="00964097" w:rsidRDefault="00805FA6" w:rsidP="00435F96">
            <w:pPr>
              <w:jc w:val="center"/>
              <w:rPr>
                <w:b/>
                <w:color w:val="000000"/>
                <w:sz w:val="22"/>
                <w:szCs w:val="22"/>
              </w:rPr>
            </w:pPr>
          </w:p>
          <w:p w:rsidR="00805FA6" w:rsidRPr="00031832" w:rsidRDefault="00805FA6" w:rsidP="00435F96">
            <w:pPr>
              <w:jc w:val="center"/>
              <w:rPr>
                <w:b/>
                <w:bCs/>
                <w:i/>
                <w:iCs/>
                <w:color w:val="000000"/>
                <w:sz w:val="28"/>
                <w:szCs w:val="28"/>
              </w:rPr>
            </w:pPr>
            <w:r w:rsidRPr="00031832">
              <w:rPr>
                <w:b/>
                <w:color w:val="000000"/>
                <w:sz w:val="28"/>
                <w:szCs w:val="28"/>
              </w:rPr>
              <w:t>Phùng Đức Tiến</w:t>
            </w:r>
          </w:p>
        </w:tc>
      </w:tr>
    </w:tbl>
    <w:p w:rsidR="00D35A88" w:rsidRPr="00031832" w:rsidRDefault="00D35A88" w:rsidP="001A4A58">
      <w:pPr>
        <w:spacing w:before="120" w:after="100" w:afterAutospacing="1"/>
        <w:rPr>
          <w:i/>
          <w:sz w:val="20"/>
          <w:szCs w:val="20"/>
        </w:rPr>
      </w:pPr>
    </w:p>
    <w:sectPr w:rsidR="00D35A88" w:rsidRPr="00031832" w:rsidSect="00BF7117">
      <w:pgSz w:w="11907" w:h="16840" w:code="9"/>
      <w:pgMar w:top="1134" w:right="1134" w:bottom="1134" w:left="1701" w:header="567" w:footer="289"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13" w:rsidRDefault="00B73C13" w:rsidP="00964097">
      <w:r>
        <w:separator/>
      </w:r>
    </w:p>
  </w:endnote>
  <w:endnote w:type="continuationSeparator" w:id="0">
    <w:p w:rsidR="00B73C13" w:rsidRDefault="00B73C13" w:rsidP="0096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13" w:rsidRDefault="00B73C13" w:rsidP="00964097">
      <w:r>
        <w:separator/>
      </w:r>
    </w:p>
  </w:footnote>
  <w:footnote w:type="continuationSeparator" w:id="0">
    <w:p w:rsidR="00B73C13" w:rsidRDefault="00B73C13" w:rsidP="00964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ED4"/>
    <w:multiLevelType w:val="hybridMultilevel"/>
    <w:tmpl w:val="BEE4BE90"/>
    <w:lvl w:ilvl="0" w:tplc="FC585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1659FD"/>
    <w:multiLevelType w:val="hybridMultilevel"/>
    <w:tmpl w:val="802A480C"/>
    <w:lvl w:ilvl="0" w:tplc="2034E9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44204"/>
    <w:multiLevelType w:val="hybridMultilevel"/>
    <w:tmpl w:val="56AED7B6"/>
    <w:lvl w:ilvl="0" w:tplc="0BFAF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150D4A"/>
    <w:multiLevelType w:val="hybridMultilevel"/>
    <w:tmpl w:val="6D609060"/>
    <w:lvl w:ilvl="0" w:tplc="3ED4B44C">
      <w:start w:val="1"/>
      <w:numFmt w:val="decimal"/>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4">
    <w:nsid w:val="3B992EB0"/>
    <w:multiLevelType w:val="hybridMultilevel"/>
    <w:tmpl w:val="B224B53C"/>
    <w:lvl w:ilvl="0" w:tplc="27BA7464">
      <w:start w:val="1"/>
      <w:numFmt w:val="decimal"/>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5">
    <w:nsid w:val="3CD74A7A"/>
    <w:multiLevelType w:val="hybridMultilevel"/>
    <w:tmpl w:val="999A2E2A"/>
    <w:lvl w:ilvl="0" w:tplc="689475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F41D06"/>
    <w:multiLevelType w:val="hybridMultilevel"/>
    <w:tmpl w:val="2092F956"/>
    <w:lvl w:ilvl="0" w:tplc="D3889726">
      <w:start w:val="1"/>
      <w:numFmt w:val="decimal"/>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7">
    <w:nsid w:val="55CD720F"/>
    <w:multiLevelType w:val="hybridMultilevel"/>
    <w:tmpl w:val="FB34A992"/>
    <w:lvl w:ilvl="0" w:tplc="DFDA5DB2">
      <w:start w:val="2"/>
      <w:numFmt w:val="decimal"/>
      <w:lvlText w:val="%1."/>
      <w:lvlJc w:val="left"/>
      <w:pPr>
        <w:ind w:left="1372" w:hanging="360"/>
      </w:pPr>
      <w:rPr>
        <w:rFonts w:hint="default"/>
      </w:rPr>
    </w:lvl>
    <w:lvl w:ilvl="1" w:tplc="04090019" w:tentative="1">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8">
    <w:nsid w:val="644918B1"/>
    <w:multiLevelType w:val="hybridMultilevel"/>
    <w:tmpl w:val="283018AA"/>
    <w:lvl w:ilvl="0" w:tplc="A8B013F6">
      <w:start w:val="1"/>
      <w:numFmt w:val="decimal"/>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9">
    <w:nsid w:val="66047616"/>
    <w:multiLevelType w:val="hybridMultilevel"/>
    <w:tmpl w:val="FBD255C4"/>
    <w:lvl w:ilvl="0" w:tplc="B29443EA">
      <w:start w:val="1"/>
      <w:numFmt w:val="decimal"/>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0">
    <w:nsid w:val="6A797B54"/>
    <w:multiLevelType w:val="hybridMultilevel"/>
    <w:tmpl w:val="0F0CC124"/>
    <w:lvl w:ilvl="0" w:tplc="54EC33BC">
      <w:start w:val="1"/>
      <w:numFmt w:val="decimal"/>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1">
    <w:nsid w:val="780358D5"/>
    <w:multiLevelType w:val="hybridMultilevel"/>
    <w:tmpl w:val="03121C5E"/>
    <w:lvl w:ilvl="0" w:tplc="8E389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7"/>
  </w:num>
  <w:num w:numId="5">
    <w:abstractNumId w:val="4"/>
  </w:num>
  <w:num w:numId="6">
    <w:abstractNumId w:val="6"/>
  </w:num>
  <w:num w:numId="7">
    <w:abstractNumId w:val="8"/>
  </w:num>
  <w:num w:numId="8">
    <w:abstractNumId w:val="9"/>
  </w:num>
  <w:num w:numId="9">
    <w:abstractNumId w:val="10"/>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CD"/>
    <w:rsid w:val="00000E74"/>
    <w:rsid w:val="0000119F"/>
    <w:rsid w:val="00003AFC"/>
    <w:rsid w:val="00004E74"/>
    <w:rsid w:val="00017994"/>
    <w:rsid w:val="00023753"/>
    <w:rsid w:val="00031832"/>
    <w:rsid w:val="00032555"/>
    <w:rsid w:val="000334AD"/>
    <w:rsid w:val="00042119"/>
    <w:rsid w:val="0007423F"/>
    <w:rsid w:val="0007714C"/>
    <w:rsid w:val="00087B42"/>
    <w:rsid w:val="00087DF2"/>
    <w:rsid w:val="000A3D48"/>
    <w:rsid w:val="000B5DEC"/>
    <w:rsid w:val="000C15B3"/>
    <w:rsid w:val="000C5FBC"/>
    <w:rsid w:val="000D226A"/>
    <w:rsid w:val="00101652"/>
    <w:rsid w:val="00102540"/>
    <w:rsid w:val="001112FC"/>
    <w:rsid w:val="001138C1"/>
    <w:rsid w:val="0012719E"/>
    <w:rsid w:val="00165A6E"/>
    <w:rsid w:val="00171BC5"/>
    <w:rsid w:val="001819AB"/>
    <w:rsid w:val="00181B9A"/>
    <w:rsid w:val="00186A3D"/>
    <w:rsid w:val="00187322"/>
    <w:rsid w:val="00196AFB"/>
    <w:rsid w:val="001A3AAD"/>
    <w:rsid w:val="001A4A58"/>
    <w:rsid w:val="001B754E"/>
    <w:rsid w:val="001E5F76"/>
    <w:rsid w:val="001E72DA"/>
    <w:rsid w:val="001F4A57"/>
    <w:rsid w:val="00201F76"/>
    <w:rsid w:val="00212C18"/>
    <w:rsid w:val="00216330"/>
    <w:rsid w:val="00224F26"/>
    <w:rsid w:val="002430CD"/>
    <w:rsid w:val="00245F20"/>
    <w:rsid w:val="00255CBF"/>
    <w:rsid w:val="0026463B"/>
    <w:rsid w:val="00266195"/>
    <w:rsid w:val="00272356"/>
    <w:rsid w:val="0028405A"/>
    <w:rsid w:val="00290A56"/>
    <w:rsid w:val="002945E8"/>
    <w:rsid w:val="00294AA1"/>
    <w:rsid w:val="00295454"/>
    <w:rsid w:val="002963F4"/>
    <w:rsid w:val="002A43ED"/>
    <w:rsid w:val="002B0533"/>
    <w:rsid w:val="002B1278"/>
    <w:rsid w:val="002B2E0D"/>
    <w:rsid w:val="002C7388"/>
    <w:rsid w:val="002D330D"/>
    <w:rsid w:val="002E018E"/>
    <w:rsid w:val="002E2F89"/>
    <w:rsid w:val="002F1E14"/>
    <w:rsid w:val="002F4FDA"/>
    <w:rsid w:val="002F6FFA"/>
    <w:rsid w:val="002F7408"/>
    <w:rsid w:val="0031086C"/>
    <w:rsid w:val="00312DFD"/>
    <w:rsid w:val="0032281C"/>
    <w:rsid w:val="00343447"/>
    <w:rsid w:val="0034387F"/>
    <w:rsid w:val="00355F91"/>
    <w:rsid w:val="00366E82"/>
    <w:rsid w:val="003746E7"/>
    <w:rsid w:val="003809F5"/>
    <w:rsid w:val="00381D47"/>
    <w:rsid w:val="00390A5D"/>
    <w:rsid w:val="00391A98"/>
    <w:rsid w:val="00391C5B"/>
    <w:rsid w:val="003925EE"/>
    <w:rsid w:val="00396578"/>
    <w:rsid w:val="003A1782"/>
    <w:rsid w:val="003A42EA"/>
    <w:rsid w:val="003B2D02"/>
    <w:rsid w:val="003B4502"/>
    <w:rsid w:val="003B69A1"/>
    <w:rsid w:val="003B78C2"/>
    <w:rsid w:val="003C1956"/>
    <w:rsid w:val="003C699B"/>
    <w:rsid w:val="003D443D"/>
    <w:rsid w:val="003E3897"/>
    <w:rsid w:val="003E6BBA"/>
    <w:rsid w:val="0040238B"/>
    <w:rsid w:val="00403F6C"/>
    <w:rsid w:val="00413B41"/>
    <w:rsid w:val="004142DB"/>
    <w:rsid w:val="00415153"/>
    <w:rsid w:val="004203DA"/>
    <w:rsid w:val="00423F44"/>
    <w:rsid w:val="00435F96"/>
    <w:rsid w:val="00436620"/>
    <w:rsid w:val="00443017"/>
    <w:rsid w:val="00451D7A"/>
    <w:rsid w:val="0045688D"/>
    <w:rsid w:val="004575DC"/>
    <w:rsid w:val="00460736"/>
    <w:rsid w:val="00466DC3"/>
    <w:rsid w:val="00491EF7"/>
    <w:rsid w:val="00493159"/>
    <w:rsid w:val="0049562E"/>
    <w:rsid w:val="004A1D27"/>
    <w:rsid w:val="004A752C"/>
    <w:rsid w:val="004B5DD1"/>
    <w:rsid w:val="004C48E0"/>
    <w:rsid w:val="004C6B9A"/>
    <w:rsid w:val="004D7FF5"/>
    <w:rsid w:val="004E2596"/>
    <w:rsid w:val="004E3E87"/>
    <w:rsid w:val="004F0363"/>
    <w:rsid w:val="005000FA"/>
    <w:rsid w:val="00504BD7"/>
    <w:rsid w:val="0053559E"/>
    <w:rsid w:val="00555BB3"/>
    <w:rsid w:val="00585EFD"/>
    <w:rsid w:val="005A2B79"/>
    <w:rsid w:val="005A4A30"/>
    <w:rsid w:val="005E29B2"/>
    <w:rsid w:val="005E50C7"/>
    <w:rsid w:val="005E53B0"/>
    <w:rsid w:val="005E5C85"/>
    <w:rsid w:val="005F314E"/>
    <w:rsid w:val="00600201"/>
    <w:rsid w:val="00632681"/>
    <w:rsid w:val="0064400E"/>
    <w:rsid w:val="00646B41"/>
    <w:rsid w:val="00654191"/>
    <w:rsid w:val="00660CB7"/>
    <w:rsid w:val="00661136"/>
    <w:rsid w:val="006633C6"/>
    <w:rsid w:val="006669AF"/>
    <w:rsid w:val="006730F4"/>
    <w:rsid w:val="00680C01"/>
    <w:rsid w:val="00682FB6"/>
    <w:rsid w:val="006837BE"/>
    <w:rsid w:val="00683F3D"/>
    <w:rsid w:val="00694201"/>
    <w:rsid w:val="006A0B43"/>
    <w:rsid w:val="006A4E6B"/>
    <w:rsid w:val="006B1879"/>
    <w:rsid w:val="006B1C7B"/>
    <w:rsid w:val="006E2CEA"/>
    <w:rsid w:val="006E61E3"/>
    <w:rsid w:val="0072326F"/>
    <w:rsid w:val="00745363"/>
    <w:rsid w:val="00745792"/>
    <w:rsid w:val="00747ECE"/>
    <w:rsid w:val="00752798"/>
    <w:rsid w:val="0075378C"/>
    <w:rsid w:val="007627C3"/>
    <w:rsid w:val="00766AFC"/>
    <w:rsid w:val="00770BF6"/>
    <w:rsid w:val="0077695D"/>
    <w:rsid w:val="007806B5"/>
    <w:rsid w:val="0078755B"/>
    <w:rsid w:val="00797376"/>
    <w:rsid w:val="007A022C"/>
    <w:rsid w:val="007A1FD5"/>
    <w:rsid w:val="007A6B46"/>
    <w:rsid w:val="007B0642"/>
    <w:rsid w:val="007B3EA1"/>
    <w:rsid w:val="007B62C0"/>
    <w:rsid w:val="007C0B42"/>
    <w:rsid w:val="007C0F6B"/>
    <w:rsid w:val="007D2BBB"/>
    <w:rsid w:val="007D5A14"/>
    <w:rsid w:val="007E0612"/>
    <w:rsid w:val="007E39A1"/>
    <w:rsid w:val="007F5712"/>
    <w:rsid w:val="007F7332"/>
    <w:rsid w:val="00804780"/>
    <w:rsid w:val="00805FA6"/>
    <w:rsid w:val="0082222A"/>
    <w:rsid w:val="00851016"/>
    <w:rsid w:val="00862153"/>
    <w:rsid w:val="00862692"/>
    <w:rsid w:val="008631B8"/>
    <w:rsid w:val="00871A52"/>
    <w:rsid w:val="00874EAD"/>
    <w:rsid w:val="008A69D4"/>
    <w:rsid w:val="008B7E20"/>
    <w:rsid w:val="008C125D"/>
    <w:rsid w:val="008C639F"/>
    <w:rsid w:val="008C6C80"/>
    <w:rsid w:val="008C7CD9"/>
    <w:rsid w:val="008D035E"/>
    <w:rsid w:val="008D16D3"/>
    <w:rsid w:val="008E2A12"/>
    <w:rsid w:val="008E3F77"/>
    <w:rsid w:val="008F005C"/>
    <w:rsid w:val="008F64BC"/>
    <w:rsid w:val="008F7103"/>
    <w:rsid w:val="00914C37"/>
    <w:rsid w:val="00914E84"/>
    <w:rsid w:val="00916570"/>
    <w:rsid w:val="00916BFE"/>
    <w:rsid w:val="0092017D"/>
    <w:rsid w:val="009236F5"/>
    <w:rsid w:val="00927DEA"/>
    <w:rsid w:val="009466BC"/>
    <w:rsid w:val="00952463"/>
    <w:rsid w:val="00957FCC"/>
    <w:rsid w:val="00962128"/>
    <w:rsid w:val="00963197"/>
    <w:rsid w:val="00964097"/>
    <w:rsid w:val="00973901"/>
    <w:rsid w:val="00984544"/>
    <w:rsid w:val="0099029F"/>
    <w:rsid w:val="009A2ABE"/>
    <w:rsid w:val="009B5267"/>
    <w:rsid w:val="009B5ADF"/>
    <w:rsid w:val="009D7A22"/>
    <w:rsid w:val="009E3A61"/>
    <w:rsid w:val="009E5657"/>
    <w:rsid w:val="00A04F97"/>
    <w:rsid w:val="00A126CF"/>
    <w:rsid w:val="00A17C6A"/>
    <w:rsid w:val="00A369FE"/>
    <w:rsid w:val="00A407A2"/>
    <w:rsid w:val="00A43989"/>
    <w:rsid w:val="00A545A1"/>
    <w:rsid w:val="00A55089"/>
    <w:rsid w:val="00A649E3"/>
    <w:rsid w:val="00A772BF"/>
    <w:rsid w:val="00A91656"/>
    <w:rsid w:val="00AA0C94"/>
    <w:rsid w:val="00AA4DDB"/>
    <w:rsid w:val="00AE02C3"/>
    <w:rsid w:val="00AE74EB"/>
    <w:rsid w:val="00B01723"/>
    <w:rsid w:val="00B019D7"/>
    <w:rsid w:val="00B01B54"/>
    <w:rsid w:val="00B02EDB"/>
    <w:rsid w:val="00B127E0"/>
    <w:rsid w:val="00B1683B"/>
    <w:rsid w:val="00B17826"/>
    <w:rsid w:val="00B239E7"/>
    <w:rsid w:val="00B40F37"/>
    <w:rsid w:val="00B47666"/>
    <w:rsid w:val="00B50313"/>
    <w:rsid w:val="00B50DCD"/>
    <w:rsid w:val="00B536FB"/>
    <w:rsid w:val="00B54901"/>
    <w:rsid w:val="00B73C13"/>
    <w:rsid w:val="00B822FD"/>
    <w:rsid w:val="00B951BC"/>
    <w:rsid w:val="00BA5761"/>
    <w:rsid w:val="00BB01ED"/>
    <w:rsid w:val="00BB1882"/>
    <w:rsid w:val="00BB18C7"/>
    <w:rsid w:val="00BB42CF"/>
    <w:rsid w:val="00BB4F82"/>
    <w:rsid w:val="00BC496E"/>
    <w:rsid w:val="00BC6CA0"/>
    <w:rsid w:val="00BD76A0"/>
    <w:rsid w:val="00BE6245"/>
    <w:rsid w:val="00BF7117"/>
    <w:rsid w:val="00C1649E"/>
    <w:rsid w:val="00C30827"/>
    <w:rsid w:val="00C32F73"/>
    <w:rsid w:val="00C34234"/>
    <w:rsid w:val="00C349B0"/>
    <w:rsid w:val="00C40389"/>
    <w:rsid w:val="00C41FDA"/>
    <w:rsid w:val="00C54475"/>
    <w:rsid w:val="00C55B4B"/>
    <w:rsid w:val="00C66FBB"/>
    <w:rsid w:val="00C955DE"/>
    <w:rsid w:val="00C96E14"/>
    <w:rsid w:val="00CA4B7D"/>
    <w:rsid w:val="00CB5875"/>
    <w:rsid w:val="00CC0ED0"/>
    <w:rsid w:val="00CC4685"/>
    <w:rsid w:val="00CD4DCC"/>
    <w:rsid w:val="00CE0F83"/>
    <w:rsid w:val="00CE755F"/>
    <w:rsid w:val="00CF1921"/>
    <w:rsid w:val="00D063B0"/>
    <w:rsid w:val="00D10E6A"/>
    <w:rsid w:val="00D219A2"/>
    <w:rsid w:val="00D255DA"/>
    <w:rsid w:val="00D35A88"/>
    <w:rsid w:val="00D379F6"/>
    <w:rsid w:val="00D61653"/>
    <w:rsid w:val="00D667CD"/>
    <w:rsid w:val="00D70003"/>
    <w:rsid w:val="00D74314"/>
    <w:rsid w:val="00D86393"/>
    <w:rsid w:val="00DA0FD1"/>
    <w:rsid w:val="00DA7AB5"/>
    <w:rsid w:val="00DB43B2"/>
    <w:rsid w:val="00DB679F"/>
    <w:rsid w:val="00DB7C37"/>
    <w:rsid w:val="00DE2ECA"/>
    <w:rsid w:val="00DF35ED"/>
    <w:rsid w:val="00E02E5A"/>
    <w:rsid w:val="00E0598C"/>
    <w:rsid w:val="00E1264D"/>
    <w:rsid w:val="00E16490"/>
    <w:rsid w:val="00E16C78"/>
    <w:rsid w:val="00E25E2C"/>
    <w:rsid w:val="00E2694E"/>
    <w:rsid w:val="00E4162B"/>
    <w:rsid w:val="00E47EE0"/>
    <w:rsid w:val="00E52DF7"/>
    <w:rsid w:val="00E6532F"/>
    <w:rsid w:val="00E66A28"/>
    <w:rsid w:val="00E702FA"/>
    <w:rsid w:val="00E84733"/>
    <w:rsid w:val="00E910DD"/>
    <w:rsid w:val="00E91EB5"/>
    <w:rsid w:val="00E97A3D"/>
    <w:rsid w:val="00EA198B"/>
    <w:rsid w:val="00EA2157"/>
    <w:rsid w:val="00EA4B49"/>
    <w:rsid w:val="00EA5409"/>
    <w:rsid w:val="00EC66CE"/>
    <w:rsid w:val="00ED1B9F"/>
    <w:rsid w:val="00ED309E"/>
    <w:rsid w:val="00ED39FB"/>
    <w:rsid w:val="00F0001C"/>
    <w:rsid w:val="00F0431F"/>
    <w:rsid w:val="00F04F53"/>
    <w:rsid w:val="00F223C2"/>
    <w:rsid w:val="00F246F1"/>
    <w:rsid w:val="00F259CF"/>
    <w:rsid w:val="00F328FB"/>
    <w:rsid w:val="00F32ADC"/>
    <w:rsid w:val="00F35148"/>
    <w:rsid w:val="00F44E6C"/>
    <w:rsid w:val="00F50EA6"/>
    <w:rsid w:val="00F5155C"/>
    <w:rsid w:val="00F91179"/>
    <w:rsid w:val="00F94FB3"/>
    <w:rsid w:val="00FA52F8"/>
    <w:rsid w:val="00FC13DF"/>
    <w:rsid w:val="00FF2AF4"/>
    <w:rsid w:val="00FF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CD"/>
    <w:rPr>
      <w:rFonts w:ascii="Times New Roman" w:eastAsia="Times New Roman" w:hAnsi="Times New Roman"/>
      <w:sz w:val="26"/>
      <w:szCs w:val="26"/>
    </w:rPr>
  </w:style>
  <w:style w:type="paragraph" w:styleId="Heading1">
    <w:name w:val="heading 1"/>
    <w:basedOn w:val="Normal"/>
    <w:next w:val="Normal"/>
    <w:link w:val="Heading1Char"/>
    <w:uiPriority w:val="9"/>
    <w:qFormat/>
    <w:rsid w:val="002840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50DCD"/>
    <w:pPr>
      <w:keepNext/>
      <w:jc w:val="center"/>
      <w:outlineLvl w:val="2"/>
    </w:pPr>
    <w:rPr>
      <w:b/>
      <w:bCs/>
      <w:sz w:val="28"/>
      <w:szCs w:val="20"/>
    </w:rPr>
  </w:style>
  <w:style w:type="paragraph" w:styleId="Heading6">
    <w:name w:val="heading 6"/>
    <w:basedOn w:val="Normal"/>
    <w:next w:val="Normal"/>
    <w:link w:val="Heading6Char"/>
    <w:qFormat/>
    <w:rsid w:val="00B50DCD"/>
    <w:pPr>
      <w:keepNext/>
      <w:jc w:val="center"/>
      <w:outlineLvl w:val="5"/>
    </w:pPr>
    <w:rPr>
      <w:rFonts w:ascii=".VnTime" w:hAnsi=".VnTime"/>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50DCD"/>
    <w:rPr>
      <w:rFonts w:ascii="Times New Roman" w:eastAsia="Times New Roman" w:hAnsi="Times New Roman" w:cs="Times New Roman"/>
      <w:b/>
      <w:bCs/>
      <w:sz w:val="28"/>
      <w:szCs w:val="20"/>
    </w:rPr>
  </w:style>
  <w:style w:type="character" w:customStyle="1" w:styleId="Heading6Char">
    <w:name w:val="Heading 6 Char"/>
    <w:link w:val="Heading6"/>
    <w:rsid w:val="00B50DCD"/>
    <w:rPr>
      <w:rFonts w:ascii=".VnTime" w:eastAsia="Times New Roman" w:hAnsi=".VnTime" w:cs="Times New Roman"/>
      <w:b/>
      <w:szCs w:val="20"/>
    </w:rPr>
  </w:style>
  <w:style w:type="paragraph" w:styleId="BodyText2">
    <w:name w:val="Body Text 2"/>
    <w:basedOn w:val="Normal"/>
    <w:link w:val="BodyText2Char"/>
    <w:rsid w:val="00B50DCD"/>
    <w:pPr>
      <w:tabs>
        <w:tab w:val="left" w:pos="650"/>
      </w:tabs>
      <w:jc w:val="both"/>
    </w:pPr>
    <w:rPr>
      <w:bCs/>
      <w:iCs/>
    </w:rPr>
  </w:style>
  <w:style w:type="character" w:customStyle="1" w:styleId="BodyText2Char">
    <w:name w:val="Body Text 2 Char"/>
    <w:link w:val="BodyText2"/>
    <w:rsid w:val="00B50DCD"/>
    <w:rPr>
      <w:rFonts w:ascii="Times New Roman" w:eastAsia="Times New Roman" w:hAnsi="Times New Roman" w:cs="Times New Roman"/>
      <w:bCs/>
      <w:iCs/>
      <w:sz w:val="26"/>
      <w:szCs w:val="26"/>
    </w:rPr>
  </w:style>
  <w:style w:type="paragraph" w:styleId="BodyTextIndent">
    <w:name w:val="Body Text Indent"/>
    <w:basedOn w:val="Normal"/>
    <w:link w:val="BodyTextIndentChar"/>
    <w:rsid w:val="00B50DCD"/>
    <w:pPr>
      <w:spacing w:after="120"/>
      <w:ind w:left="360"/>
    </w:pPr>
    <w:rPr>
      <w:rFonts w:ascii=".VnTime" w:eastAsia="Batang" w:hAnsi=".VnTime"/>
      <w:sz w:val="28"/>
      <w:szCs w:val="28"/>
      <w:lang w:eastAsia="ko-KR"/>
    </w:rPr>
  </w:style>
  <w:style w:type="character" w:customStyle="1" w:styleId="BodyTextIndentChar">
    <w:name w:val="Body Text Indent Char"/>
    <w:link w:val="BodyTextIndent"/>
    <w:rsid w:val="00B50DCD"/>
    <w:rPr>
      <w:rFonts w:ascii=".VnTime" w:eastAsia="Batang" w:hAnsi=".VnTime" w:cs="Times New Roman"/>
      <w:sz w:val="28"/>
      <w:szCs w:val="28"/>
      <w:lang w:eastAsia="ko-KR"/>
    </w:rPr>
  </w:style>
  <w:style w:type="character" w:styleId="Emphasis">
    <w:name w:val="Emphasis"/>
    <w:uiPriority w:val="20"/>
    <w:qFormat/>
    <w:rsid w:val="00957FCC"/>
    <w:rPr>
      <w:i/>
      <w:iCs/>
    </w:rPr>
  </w:style>
  <w:style w:type="paragraph" w:styleId="BalloonText">
    <w:name w:val="Balloon Text"/>
    <w:basedOn w:val="Normal"/>
    <w:link w:val="BalloonTextChar"/>
    <w:uiPriority w:val="99"/>
    <w:semiHidden/>
    <w:unhideWhenUsed/>
    <w:rsid w:val="00957FCC"/>
    <w:rPr>
      <w:rFonts w:ascii="Tahoma" w:hAnsi="Tahoma" w:cs="Tahoma"/>
      <w:sz w:val="16"/>
      <w:szCs w:val="16"/>
    </w:rPr>
  </w:style>
  <w:style w:type="character" w:customStyle="1" w:styleId="BalloonTextChar">
    <w:name w:val="Balloon Text Char"/>
    <w:link w:val="BalloonText"/>
    <w:uiPriority w:val="99"/>
    <w:semiHidden/>
    <w:rsid w:val="00957FCC"/>
    <w:rPr>
      <w:rFonts w:ascii="Tahoma" w:eastAsia="Times New Roman" w:hAnsi="Tahoma" w:cs="Tahoma"/>
      <w:sz w:val="16"/>
      <w:szCs w:val="16"/>
    </w:rPr>
  </w:style>
  <w:style w:type="paragraph" w:styleId="BodyText3">
    <w:name w:val="Body Text 3"/>
    <w:basedOn w:val="Normal"/>
    <w:link w:val="BodyText3Char"/>
    <w:unhideWhenUsed/>
    <w:rsid w:val="00805FA6"/>
    <w:pPr>
      <w:spacing w:after="120"/>
    </w:pPr>
    <w:rPr>
      <w:sz w:val="16"/>
      <w:szCs w:val="16"/>
    </w:rPr>
  </w:style>
  <w:style w:type="character" w:customStyle="1" w:styleId="BodyText3Char">
    <w:name w:val="Body Text 3 Char"/>
    <w:link w:val="BodyText3"/>
    <w:rsid w:val="00805FA6"/>
    <w:rPr>
      <w:rFonts w:ascii="Times New Roman" w:eastAsia="Times New Roman" w:hAnsi="Times New Roman"/>
      <w:sz w:val="16"/>
      <w:szCs w:val="16"/>
    </w:rPr>
  </w:style>
  <w:style w:type="paragraph" w:styleId="ListParagraph">
    <w:name w:val="List Paragraph"/>
    <w:basedOn w:val="Normal"/>
    <w:uiPriority w:val="34"/>
    <w:qFormat/>
    <w:rsid w:val="007F7332"/>
    <w:pPr>
      <w:ind w:left="720"/>
      <w:contextualSpacing/>
    </w:pPr>
  </w:style>
  <w:style w:type="character" w:styleId="CommentReference">
    <w:name w:val="annotation reference"/>
    <w:basedOn w:val="DefaultParagraphFont"/>
    <w:uiPriority w:val="99"/>
    <w:semiHidden/>
    <w:unhideWhenUsed/>
    <w:rsid w:val="00FF2AF4"/>
    <w:rPr>
      <w:sz w:val="16"/>
      <w:szCs w:val="16"/>
    </w:rPr>
  </w:style>
  <w:style w:type="paragraph" w:styleId="CommentText">
    <w:name w:val="annotation text"/>
    <w:basedOn w:val="Normal"/>
    <w:link w:val="CommentTextChar"/>
    <w:uiPriority w:val="99"/>
    <w:semiHidden/>
    <w:unhideWhenUsed/>
    <w:rsid w:val="00FF2AF4"/>
    <w:rPr>
      <w:sz w:val="20"/>
      <w:szCs w:val="20"/>
    </w:rPr>
  </w:style>
  <w:style w:type="character" w:customStyle="1" w:styleId="CommentTextChar">
    <w:name w:val="Comment Text Char"/>
    <w:basedOn w:val="DefaultParagraphFont"/>
    <w:link w:val="CommentText"/>
    <w:uiPriority w:val="99"/>
    <w:semiHidden/>
    <w:rsid w:val="00FF2AF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F2AF4"/>
    <w:rPr>
      <w:b/>
      <w:bCs/>
    </w:rPr>
  </w:style>
  <w:style w:type="character" w:customStyle="1" w:styleId="CommentSubjectChar">
    <w:name w:val="Comment Subject Char"/>
    <w:basedOn w:val="CommentTextChar"/>
    <w:link w:val="CommentSubject"/>
    <w:uiPriority w:val="99"/>
    <w:semiHidden/>
    <w:rsid w:val="00FF2AF4"/>
    <w:rPr>
      <w:rFonts w:ascii="Times New Roman" w:eastAsia="Times New Roman" w:hAnsi="Times New Roman"/>
      <w:b/>
      <w:bCs/>
    </w:rPr>
  </w:style>
  <w:style w:type="character" w:customStyle="1" w:styleId="Heading1Char">
    <w:name w:val="Heading 1 Char"/>
    <w:basedOn w:val="DefaultParagraphFont"/>
    <w:link w:val="Heading1"/>
    <w:uiPriority w:val="9"/>
    <w:rsid w:val="0028405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64097"/>
    <w:pPr>
      <w:tabs>
        <w:tab w:val="center" w:pos="4680"/>
        <w:tab w:val="right" w:pos="9360"/>
      </w:tabs>
    </w:pPr>
  </w:style>
  <w:style w:type="character" w:customStyle="1" w:styleId="HeaderChar">
    <w:name w:val="Header Char"/>
    <w:basedOn w:val="DefaultParagraphFont"/>
    <w:link w:val="Header"/>
    <w:uiPriority w:val="99"/>
    <w:rsid w:val="00964097"/>
    <w:rPr>
      <w:rFonts w:ascii="Times New Roman" w:eastAsia="Times New Roman" w:hAnsi="Times New Roman"/>
      <w:sz w:val="26"/>
      <w:szCs w:val="26"/>
    </w:rPr>
  </w:style>
  <w:style w:type="paragraph" w:styleId="Footer">
    <w:name w:val="footer"/>
    <w:basedOn w:val="Normal"/>
    <w:link w:val="FooterChar"/>
    <w:uiPriority w:val="99"/>
    <w:unhideWhenUsed/>
    <w:rsid w:val="00964097"/>
    <w:pPr>
      <w:tabs>
        <w:tab w:val="center" w:pos="4680"/>
        <w:tab w:val="right" w:pos="9360"/>
      </w:tabs>
    </w:pPr>
  </w:style>
  <w:style w:type="character" w:customStyle="1" w:styleId="FooterChar">
    <w:name w:val="Footer Char"/>
    <w:basedOn w:val="DefaultParagraphFont"/>
    <w:link w:val="Footer"/>
    <w:uiPriority w:val="99"/>
    <w:rsid w:val="00964097"/>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CD"/>
    <w:rPr>
      <w:rFonts w:ascii="Times New Roman" w:eastAsia="Times New Roman" w:hAnsi="Times New Roman"/>
      <w:sz w:val="26"/>
      <w:szCs w:val="26"/>
    </w:rPr>
  </w:style>
  <w:style w:type="paragraph" w:styleId="Heading1">
    <w:name w:val="heading 1"/>
    <w:basedOn w:val="Normal"/>
    <w:next w:val="Normal"/>
    <w:link w:val="Heading1Char"/>
    <w:uiPriority w:val="9"/>
    <w:qFormat/>
    <w:rsid w:val="002840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50DCD"/>
    <w:pPr>
      <w:keepNext/>
      <w:jc w:val="center"/>
      <w:outlineLvl w:val="2"/>
    </w:pPr>
    <w:rPr>
      <w:b/>
      <w:bCs/>
      <w:sz w:val="28"/>
      <w:szCs w:val="20"/>
    </w:rPr>
  </w:style>
  <w:style w:type="paragraph" w:styleId="Heading6">
    <w:name w:val="heading 6"/>
    <w:basedOn w:val="Normal"/>
    <w:next w:val="Normal"/>
    <w:link w:val="Heading6Char"/>
    <w:qFormat/>
    <w:rsid w:val="00B50DCD"/>
    <w:pPr>
      <w:keepNext/>
      <w:jc w:val="center"/>
      <w:outlineLvl w:val="5"/>
    </w:pPr>
    <w:rPr>
      <w:rFonts w:ascii=".VnTime" w:hAnsi=".VnTime"/>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50DCD"/>
    <w:rPr>
      <w:rFonts w:ascii="Times New Roman" w:eastAsia="Times New Roman" w:hAnsi="Times New Roman" w:cs="Times New Roman"/>
      <w:b/>
      <w:bCs/>
      <w:sz w:val="28"/>
      <w:szCs w:val="20"/>
    </w:rPr>
  </w:style>
  <w:style w:type="character" w:customStyle="1" w:styleId="Heading6Char">
    <w:name w:val="Heading 6 Char"/>
    <w:link w:val="Heading6"/>
    <w:rsid w:val="00B50DCD"/>
    <w:rPr>
      <w:rFonts w:ascii=".VnTime" w:eastAsia="Times New Roman" w:hAnsi=".VnTime" w:cs="Times New Roman"/>
      <w:b/>
      <w:szCs w:val="20"/>
    </w:rPr>
  </w:style>
  <w:style w:type="paragraph" w:styleId="BodyText2">
    <w:name w:val="Body Text 2"/>
    <w:basedOn w:val="Normal"/>
    <w:link w:val="BodyText2Char"/>
    <w:rsid w:val="00B50DCD"/>
    <w:pPr>
      <w:tabs>
        <w:tab w:val="left" w:pos="650"/>
      </w:tabs>
      <w:jc w:val="both"/>
    </w:pPr>
    <w:rPr>
      <w:bCs/>
      <w:iCs/>
    </w:rPr>
  </w:style>
  <w:style w:type="character" w:customStyle="1" w:styleId="BodyText2Char">
    <w:name w:val="Body Text 2 Char"/>
    <w:link w:val="BodyText2"/>
    <w:rsid w:val="00B50DCD"/>
    <w:rPr>
      <w:rFonts w:ascii="Times New Roman" w:eastAsia="Times New Roman" w:hAnsi="Times New Roman" w:cs="Times New Roman"/>
      <w:bCs/>
      <w:iCs/>
      <w:sz w:val="26"/>
      <w:szCs w:val="26"/>
    </w:rPr>
  </w:style>
  <w:style w:type="paragraph" w:styleId="BodyTextIndent">
    <w:name w:val="Body Text Indent"/>
    <w:basedOn w:val="Normal"/>
    <w:link w:val="BodyTextIndentChar"/>
    <w:rsid w:val="00B50DCD"/>
    <w:pPr>
      <w:spacing w:after="120"/>
      <w:ind w:left="360"/>
    </w:pPr>
    <w:rPr>
      <w:rFonts w:ascii=".VnTime" w:eastAsia="Batang" w:hAnsi=".VnTime"/>
      <w:sz w:val="28"/>
      <w:szCs w:val="28"/>
      <w:lang w:eastAsia="ko-KR"/>
    </w:rPr>
  </w:style>
  <w:style w:type="character" w:customStyle="1" w:styleId="BodyTextIndentChar">
    <w:name w:val="Body Text Indent Char"/>
    <w:link w:val="BodyTextIndent"/>
    <w:rsid w:val="00B50DCD"/>
    <w:rPr>
      <w:rFonts w:ascii=".VnTime" w:eastAsia="Batang" w:hAnsi=".VnTime" w:cs="Times New Roman"/>
      <w:sz w:val="28"/>
      <w:szCs w:val="28"/>
      <w:lang w:eastAsia="ko-KR"/>
    </w:rPr>
  </w:style>
  <w:style w:type="character" w:styleId="Emphasis">
    <w:name w:val="Emphasis"/>
    <w:uiPriority w:val="20"/>
    <w:qFormat/>
    <w:rsid w:val="00957FCC"/>
    <w:rPr>
      <w:i/>
      <w:iCs/>
    </w:rPr>
  </w:style>
  <w:style w:type="paragraph" w:styleId="BalloonText">
    <w:name w:val="Balloon Text"/>
    <w:basedOn w:val="Normal"/>
    <w:link w:val="BalloonTextChar"/>
    <w:uiPriority w:val="99"/>
    <w:semiHidden/>
    <w:unhideWhenUsed/>
    <w:rsid w:val="00957FCC"/>
    <w:rPr>
      <w:rFonts w:ascii="Tahoma" w:hAnsi="Tahoma" w:cs="Tahoma"/>
      <w:sz w:val="16"/>
      <w:szCs w:val="16"/>
    </w:rPr>
  </w:style>
  <w:style w:type="character" w:customStyle="1" w:styleId="BalloonTextChar">
    <w:name w:val="Balloon Text Char"/>
    <w:link w:val="BalloonText"/>
    <w:uiPriority w:val="99"/>
    <w:semiHidden/>
    <w:rsid w:val="00957FCC"/>
    <w:rPr>
      <w:rFonts w:ascii="Tahoma" w:eastAsia="Times New Roman" w:hAnsi="Tahoma" w:cs="Tahoma"/>
      <w:sz w:val="16"/>
      <w:szCs w:val="16"/>
    </w:rPr>
  </w:style>
  <w:style w:type="paragraph" w:styleId="BodyText3">
    <w:name w:val="Body Text 3"/>
    <w:basedOn w:val="Normal"/>
    <w:link w:val="BodyText3Char"/>
    <w:unhideWhenUsed/>
    <w:rsid w:val="00805FA6"/>
    <w:pPr>
      <w:spacing w:after="120"/>
    </w:pPr>
    <w:rPr>
      <w:sz w:val="16"/>
      <w:szCs w:val="16"/>
    </w:rPr>
  </w:style>
  <w:style w:type="character" w:customStyle="1" w:styleId="BodyText3Char">
    <w:name w:val="Body Text 3 Char"/>
    <w:link w:val="BodyText3"/>
    <w:rsid w:val="00805FA6"/>
    <w:rPr>
      <w:rFonts w:ascii="Times New Roman" w:eastAsia="Times New Roman" w:hAnsi="Times New Roman"/>
      <w:sz w:val="16"/>
      <w:szCs w:val="16"/>
    </w:rPr>
  </w:style>
  <w:style w:type="paragraph" w:styleId="ListParagraph">
    <w:name w:val="List Paragraph"/>
    <w:basedOn w:val="Normal"/>
    <w:uiPriority w:val="34"/>
    <w:qFormat/>
    <w:rsid w:val="007F7332"/>
    <w:pPr>
      <w:ind w:left="720"/>
      <w:contextualSpacing/>
    </w:pPr>
  </w:style>
  <w:style w:type="character" w:styleId="CommentReference">
    <w:name w:val="annotation reference"/>
    <w:basedOn w:val="DefaultParagraphFont"/>
    <w:uiPriority w:val="99"/>
    <w:semiHidden/>
    <w:unhideWhenUsed/>
    <w:rsid w:val="00FF2AF4"/>
    <w:rPr>
      <w:sz w:val="16"/>
      <w:szCs w:val="16"/>
    </w:rPr>
  </w:style>
  <w:style w:type="paragraph" w:styleId="CommentText">
    <w:name w:val="annotation text"/>
    <w:basedOn w:val="Normal"/>
    <w:link w:val="CommentTextChar"/>
    <w:uiPriority w:val="99"/>
    <w:semiHidden/>
    <w:unhideWhenUsed/>
    <w:rsid w:val="00FF2AF4"/>
    <w:rPr>
      <w:sz w:val="20"/>
      <w:szCs w:val="20"/>
    </w:rPr>
  </w:style>
  <w:style w:type="character" w:customStyle="1" w:styleId="CommentTextChar">
    <w:name w:val="Comment Text Char"/>
    <w:basedOn w:val="DefaultParagraphFont"/>
    <w:link w:val="CommentText"/>
    <w:uiPriority w:val="99"/>
    <w:semiHidden/>
    <w:rsid w:val="00FF2AF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F2AF4"/>
    <w:rPr>
      <w:b/>
      <w:bCs/>
    </w:rPr>
  </w:style>
  <w:style w:type="character" w:customStyle="1" w:styleId="CommentSubjectChar">
    <w:name w:val="Comment Subject Char"/>
    <w:basedOn w:val="CommentTextChar"/>
    <w:link w:val="CommentSubject"/>
    <w:uiPriority w:val="99"/>
    <w:semiHidden/>
    <w:rsid w:val="00FF2AF4"/>
    <w:rPr>
      <w:rFonts w:ascii="Times New Roman" w:eastAsia="Times New Roman" w:hAnsi="Times New Roman"/>
      <w:b/>
      <w:bCs/>
    </w:rPr>
  </w:style>
  <w:style w:type="character" w:customStyle="1" w:styleId="Heading1Char">
    <w:name w:val="Heading 1 Char"/>
    <w:basedOn w:val="DefaultParagraphFont"/>
    <w:link w:val="Heading1"/>
    <w:uiPriority w:val="9"/>
    <w:rsid w:val="0028405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64097"/>
    <w:pPr>
      <w:tabs>
        <w:tab w:val="center" w:pos="4680"/>
        <w:tab w:val="right" w:pos="9360"/>
      </w:tabs>
    </w:pPr>
  </w:style>
  <w:style w:type="character" w:customStyle="1" w:styleId="HeaderChar">
    <w:name w:val="Header Char"/>
    <w:basedOn w:val="DefaultParagraphFont"/>
    <w:link w:val="Header"/>
    <w:uiPriority w:val="99"/>
    <w:rsid w:val="00964097"/>
    <w:rPr>
      <w:rFonts w:ascii="Times New Roman" w:eastAsia="Times New Roman" w:hAnsi="Times New Roman"/>
      <w:sz w:val="26"/>
      <w:szCs w:val="26"/>
    </w:rPr>
  </w:style>
  <w:style w:type="paragraph" w:styleId="Footer">
    <w:name w:val="footer"/>
    <w:basedOn w:val="Normal"/>
    <w:link w:val="FooterChar"/>
    <w:uiPriority w:val="99"/>
    <w:unhideWhenUsed/>
    <w:rsid w:val="00964097"/>
    <w:pPr>
      <w:tabs>
        <w:tab w:val="center" w:pos="4680"/>
        <w:tab w:val="right" w:pos="9360"/>
      </w:tabs>
    </w:pPr>
  </w:style>
  <w:style w:type="character" w:customStyle="1" w:styleId="FooterChar">
    <w:name w:val="Footer Char"/>
    <w:basedOn w:val="DefaultParagraphFont"/>
    <w:link w:val="Footer"/>
    <w:uiPriority w:val="99"/>
    <w:rsid w:val="00964097"/>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6093">
      <w:bodyDiv w:val="1"/>
      <w:marLeft w:val="0"/>
      <w:marRight w:val="0"/>
      <w:marTop w:val="0"/>
      <w:marBottom w:val="0"/>
      <w:divBdr>
        <w:top w:val="none" w:sz="0" w:space="0" w:color="auto"/>
        <w:left w:val="none" w:sz="0" w:space="0" w:color="auto"/>
        <w:bottom w:val="none" w:sz="0" w:space="0" w:color="auto"/>
        <w:right w:val="none" w:sz="0" w:space="0" w:color="auto"/>
      </w:divBdr>
    </w:div>
    <w:div w:id="1263683357">
      <w:bodyDiv w:val="1"/>
      <w:marLeft w:val="0"/>
      <w:marRight w:val="0"/>
      <w:marTop w:val="0"/>
      <w:marBottom w:val="0"/>
      <w:divBdr>
        <w:top w:val="none" w:sz="0" w:space="0" w:color="auto"/>
        <w:left w:val="none" w:sz="0" w:space="0" w:color="auto"/>
        <w:bottom w:val="none" w:sz="0" w:space="0" w:color="auto"/>
        <w:right w:val="none" w:sz="0" w:space="0" w:color="auto"/>
      </w:divBdr>
    </w:div>
    <w:div w:id="1337223008">
      <w:bodyDiv w:val="1"/>
      <w:marLeft w:val="0"/>
      <w:marRight w:val="0"/>
      <w:marTop w:val="0"/>
      <w:marBottom w:val="0"/>
      <w:divBdr>
        <w:top w:val="none" w:sz="0" w:space="0" w:color="auto"/>
        <w:left w:val="none" w:sz="0" w:space="0" w:color="auto"/>
        <w:bottom w:val="none" w:sz="0" w:space="0" w:color="auto"/>
        <w:right w:val="none" w:sz="0" w:space="0" w:color="auto"/>
      </w:divBdr>
    </w:div>
    <w:div w:id="141369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ED6BF-D683-4CDF-83A7-ED21948B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Duyen Hai</dc:creator>
  <cp:lastModifiedBy>ADMIN</cp:lastModifiedBy>
  <cp:revision>11</cp:revision>
  <cp:lastPrinted>2023-06-15T02:47:00Z</cp:lastPrinted>
  <dcterms:created xsi:type="dcterms:W3CDTF">2022-03-29T07:38:00Z</dcterms:created>
  <dcterms:modified xsi:type="dcterms:W3CDTF">2023-06-15T02:47:00Z</dcterms:modified>
</cp:coreProperties>
</file>