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CAFD" w14:textId="7F4FA439" w:rsidR="00E9594E" w:rsidRPr="00256B97" w:rsidRDefault="00E9594E" w:rsidP="00557CB7">
      <w:pPr>
        <w:jc w:val="center"/>
        <w:rPr>
          <w:rFonts w:cs="Times New Roman"/>
          <w:b/>
          <w:szCs w:val="28"/>
        </w:rPr>
      </w:pPr>
      <w:r w:rsidRPr="00256B97">
        <w:rPr>
          <w:rFonts w:cs="Times New Roman"/>
          <w:b/>
          <w:szCs w:val="28"/>
        </w:rPr>
        <w:t xml:space="preserve">BẢNG TỔNG </w:t>
      </w:r>
      <w:r>
        <w:rPr>
          <w:rFonts w:cs="Times New Roman"/>
          <w:b/>
          <w:szCs w:val="28"/>
        </w:rPr>
        <w:t xml:space="preserve">HỢP </w:t>
      </w:r>
      <w:r w:rsidRPr="00256B97">
        <w:rPr>
          <w:rFonts w:cs="Times New Roman"/>
          <w:b/>
          <w:szCs w:val="28"/>
        </w:rPr>
        <w:t xml:space="preserve">GIẢI TRÌNH TIẾP THU Ý KIẾN </w:t>
      </w:r>
      <w:r>
        <w:rPr>
          <w:rFonts w:cs="Times New Roman"/>
          <w:b/>
          <w:szCs w:val="28"/>
        </w:rPr>
        <w:t xml:space="preserve">CỦA CÁC </w:t>
      </w:r>
      <w:r w:rsidR="000654A6">
        <w:rPr>
          <w:rFonts w:cs="Times New Roman"/>
          <w:b/>
          <w:szCs w:val="28"/>
        </w:rPr>
        <w:t>TỈNH, THÀNH PHỐ TRỰC THUỘC TRUNG ƯƠNG</w:t>
      </w:r>
      <w:r w:rsidRPr="00256B97">
        <w:rPr>
          <w:rFonts w:cs="Times New Roman"/>
          <w:b/>
          <w:szCs w:val="28"/>
        </w:rPr>
        <w:t xml:space="preserve"> </w:t>
      </w:r>
    </w:p>
    <w:p w14:paraId="78B21496" w14:textId="7C29BF16" w:rsidR="00E9594E" w:rsidRPr="00256B97" w:rsidRDefault="00E9594E" w:rsidP="00557CB7">
      <w:pPr>
        <w:jc w:val="center"/>
        <w:rPr>
          <w:rFonts w:cs="Times New Roman"/>
          <w:b/>
          <w:szCs w:val="28"/>
        </w:rPr>
      </w:pPr>
      <w:r w:rsidRPr="00256B97">
        <w:rPr>
          <w:rFonts w:cs="Times New Roman"/>
          <w:b/>
          <w:szCs w:val="28"/>
        </w:rPr>
        <w:t xml:space="preserve">về dự thảo </w:t>
      </w:r>
      <w:r w:rsidR="00E64FD9">
        <w:rPr>
          <w:rFonts w:cs="Times New Roman"/>
          <w:b/>
          <w:szCs w:val="28"/>
        </w:rPr>
        <w:t>Nghị định</w:t>
      </w:r>
      <w:r w:rsidR="00C121E8">
        <w:rPr>
          <w:rFonts w:cs="Times New Roman"/>
          <w:b/>
          <w:szCs w:val="28"/>
        </w:rPr>
        <w:t xml:space="preserve"> về cơ chế thử nghiệm phát triển kinh tế tuần hoàn và Báo cáo đánh giá tác động chính sách</w:t>
      </w:r>
    </w:p>
    <w:p w14:paraId="57CAA758" w14:textId="77777777" w:rsidR="00E9594E" w:rsidRDefault="00E9594E" w:rsidP="00557CB7"/>
    <w:tbl>
      <w:tblPr>
        <w:tblStyle w:val="TableGrid"/>
        <w:tblW w:w="0" w:type="auto"/>
        <w:tblLook w:val="04A0" w:firstRow="1" w:lastRow="0" w:firstColumn="1" w:lastColumn="0" w:noHBand="0" w:noVBand="1"/>
      </w:tblPr>
      <w:tblGrid>
        <w:gridCol w:w="1571"/>
        <w:gridCol w:w="8116"/>
        <w:gridCol w:w="4835"/>
      </w:tblGrid>
      <w:tr w:rsidR="004B0B41" w:rsidRPr="00F45085" w14:paraId="7C0CE941" w14:textId="77777777" w:rsidTr="00F45085">
        <w:tc>
          <w:tcPr>
            <w:tcW w:w="1571" w:type="dxa"/>
          </w:tcPr>
          <w:p w14:paraId="014ADA98" w14:textId="35D60D19" w:rsidR="004B0B41" w:rsidRPr="00F45085" w:rsidRDefault="000654A6" w:rsidP="00867FE7">
            <w:pPr>
              <w:widowControl w:val="0"/>
              <w:jc w:val="center"/>
              <w:rPr>
                <w:rFonts w:cs="Times New Roman"/>
                <w:b/>
                <w:bCs/>
                <w:szCs w:val="28"/>
              </w:rPr>
            </w:pPr>
            <w:r w:rsidRPr="00F45085">
              <w:rPr>
                <w:rFonts w:cs="Times New Roman"/>
                <w:b/>
                <w:bCs/>
                <w:szCs w:val="28"/>
              </w:rPr>
              <w:t>Tỉnh/thành phố</w:t>
            </w:r>
          </w:p>
        </w:tc>
        <w:tc>
          <w:tcPr>
            <w:tcW w:w="8116" w:type="dxa"/>
          </w:tcPr>
          <w:p w14:paraId="2FB0AD4C" w14:textId="59F55106" w:rsidR="004B0B41" w:rsidRPr="00F45085" w:rsidRDefault="00CC57A5" w:rsidP="00867FE7">
            <w:pPr>
              <w:widowControl w:val="0"/>
              <w:jc w:val="center"/>
              <w:rPr>
                <w:rFonts w:cs="Times New Roman"/>
                <w:b/>
                <w:bCs/>
                <w:szCs w:val="28"/>
              </w:rPr>
            </w:pPr>
            <w:r w:rsidRPr="00F45085">
              <w:rPr>
                <w:rFonts w:cs="Times New Roman"/>
                <w:b/>
                <w:bCs/>
                <w:szCs w:val="28"/>
              </w:rPr>
              <w:t>Ý kiến góp ý</w:t>
            </w:r>
          </w:p>
        </w:tc>
        <w:tc>
          <w:tcPr>
            <w:tcW w:w="4835" w:type="dxa"/>
          </w:tcPr>
          <w:p w14:paraId="27F4F94E" w14:textId="49BDE9BE" w:rsidR="004B0B41" w:rsidRPr="00F45085" w:rsidRDefault="00CC57A5" w:rsidP="00867FE7">
            <w:pPr>
              <w:widowControl w:val="0"/>
              <w:jc w:val="center"/>
              <w:rPr>
                <w:rFonts w:cs="Times New Roman"/>
                <w:b/>
                <w:bCs/>
                <w:szCs w:val="28"/>
              </w:rPr>
            </w:pPr>
            <w:r w:rsidRPr="00F45085">
              <w:rPr>
                <w:rFonts w:cs="Times New Roman"/>
                <w:b/>
                <w:bCs/>
                <w:szCs w:val="28"/>
              </w:rPr>
              <w:t>Tiếp thu, giải trình</w:t>
            </w:r>
          </w:p>
        </w:tc>
      </w:tr>
      <w:tr w:rsidR="004B0B41" w:rsidRPr="00F45085" w14:paraId="7A18DEF2" w14:textId="77777777" w:rsidTr="00F45085">
        <w:tc>
          <w:tcPr>
            <w:tcW w:w="1571" w:type="dxa"/>
          </w:tcPr>
          <w:p w14:paraId="165D68DA" w14:textId="2A6BBD41" w:rsidR="004B0B41" w:rsidRPr="00F45085" w:rsidRDefault="00E362C3" w:rsidP="00867FE7">
            <w:pPr>
              <w:widowControl w:val="0"/>
              <w:rPr>
                <w:rFonts w:cs="Times New Roman"/>
                <w:szCs w:val="28"/>
              </w:rPr>
            </w:pPr>
            <w:r>
              <w:rPr>
                <w:rFonts w:cs="Times New Roman"/>
                <w:szCs w:val="28"/>
              </w:rPr>
              <w:t>Bạc Liêu</w:t>
            </w:r>
          </w:p>
        </w:tc>
        <w:tc>
          <w:tcPr>
            <w:tcW w:w="8116" w:type="dxa"/>
          </w:tcPr>
          <w:p w14:paraId="78098A09" w14:textId="2A2D13F9" w:rsidR="000654A6" w:rsidRDefault="00E362C3" w:rsidP="00867FE7">
            <w:pPr>
              <w:widowControl w:val="0"/>
              <w:rPr>
                <w:rFonts w:cs="Times New Roman"/>
                <w:szCs w:val="28"/>
              </w:rPr>
            </w:pPr>
            <w:r>
              <w:rPr>
                <w:rFonts w:cs="Times New Roman"/>
                <w:szCs w:val="28"/>
              </w:rPr>
              <w:t>Công văn số 401/SKHĐT-THQH ngày 20/3/2023</w:t>
            </w:r>
          </w:p>
          <w:p w14:paraId="188C233A" w14:textId="712A915A" w:rsidR="00E362C3" w:rsidRPr="00F45085" w:rsidRDefault="00E362C3" w:rsidP="00867FE7">
            <w:pPr>
              <w:widowControl w:val="0"/>
              <w:ind w:firstLine="720"/>
              <w:rPr>
                <w:rFonts w:cs="Times New Roman"/>
                <w:szCs w:val="28"/>
              </w:rPr>
            </w:pPr>
            <w:r>
              <w:rPr>
                <w:rFonts w:cs="Times New Roman"/>
                <w:szCs w:val="28"/>
              </w:rPr>
              <w:t>- Thống nhất với nội dung dự thảo.</w:t>
            </w:r>
          </w:p>
        </w:tc>
        <w:tc>
          <w:tcPr>
            <w:tcW w:w="4835" w:type="dxa"/>
          </w:tcPr>
          <w:p w14:paraId="53302C1B" w14:textId="085E5FEB" w:rsidR="003D5C4D" w:rsidRPr="00F45085" w:rsidRDefault="003D5C4D" w:rsidP="00867FE7">
            <w:pPr>
              <w:widowControl w:val="0"/>
              <w:rPr>
                <w:rFonts w:cs="Times New Roman"/>
                <w:szCs w:val="28"/>
              </w:rPr>
            </w:pPr>
          </w:p>
        </w:tc>
      </w:tr>
      <w:tr w:rsidR="009D6537" w:rsidRPr="00F45085" w14:paraId="7F951878" w14:textId="77777777" w:rsidTr="00F45085">
        <w:tc>
          <w:tcPr>
            <w:tcW w:w="1571" w:type="dxa"/>
          </w:tcPr>
          <w:p w14:paraId="1FDA01D0" w14:textId="5257861C" w:rsidR="009D6537" w:rsidRPr="00F45085" w:rsidRDefault="00E362C3" w:rsidP="00867FE7">
            <w:pPr>
              <w:widowControl w:val="0"/>
              <w:rPr>
                <w:rFonts w:cs="Times New Roman"/>
                <w:szCs w:val="28"/>
              </w:rPr>
            </w:pPr>
            <w:r>
              <w:rPr>
                <w:rFonts w:cs="Times New Roman"/>
                <w:szCs w:val="28"/>
              </w:rPr>
              <w:t>Bình Dương</w:t>
            </w:r>
          </w:p>
        </w:tc>
        <w:tc>
          <w:tcPr>
            <w:tcW w:w="8116" w:type="dxa"/>
          </w:tcPr>
          <w:p w14:paraId="02C0C435" w14:textId="1A791BA0" w:rsidR="00E362C3" w:rsidRDefault="00E362C3" w:rsidP="00867FE7">
            <w:pPr>
              <w:widowControl w:val="0"/>
              <w:rPr>
                <w:rFonts w:cs="Times New Roman"/>
                <w:szCs w:val="28"/>
              </w:rPr>
            </w:pPr>
            <w:r>
              <w:rPr>
                <w:rFonts w:cs="Times New Roman"/>
                <w:szCs w:val="28"/>
              </w:rPr>
              <w:t>Công văn số 878/SKHĐT-TH ngày 7/4/2023</w:t>
            </w:r>
          </w:p>
          <w:p w14:paraId="16AC3062" w14:textId="77777777" w:rsidR="00E362C3" w:rsidRPr="001000CA" w:rsidRDefault="00E362C3" w:rsidP="00867FE7">
            <w:pPr>
              <w:widowControl w:val="0"/>
              <w:ind w:firstLine="720"/>
              <w:rPr>
                <w:rFonts w:eastAsia="Arial"/>
              </w:rPr>
            </w:pPr>
            <w:r w:rsidRPr="001000CA">
              <w:rPr>
                <w:rFonts w:eastAsia="Arial"/>
              </w:rPr>
              <w:t>1. Về dự thảo đề cương Nghị định về cơ chế thử nghiệm phát triển kinh tế tuần hoàn:</w:t>
            </w:r>
          </w:p>
          <w:p w14:paraId="66C8EA01" w14:textId="77777777" w:rsidR="00E362C3" w:rsidRDefault="00E362C3" w:rsidP="00867FE7">
            <w:pPr>
              <w:widowControl w:val="0"/>
              <w:ind w:firstLine="720"/>
              <w:rPr>
                <w:rFonts w:eastAsia="Arial"/>
              </w:rPr>
            </w:pPr>
            <w:r w:rsidRPr="001000CA">
              <w:rPr>
                <w:rFonts w:eastAsia="Arial"/>
              </w:rPr>
              <w:t xml:space="preserve">- Tại </w:t>
            </w:r>
            <w:r w:rsidRPr="001000CA">
              <w:rPr>
                <w:rFonts w:eastAsia="Arial"/>
                <w:b/>
                <w:bCs/>
              </w:rPr>
              <w:t>Chương I. Những quy định chung - Điều 7. Các lĩnh vực được phép thử nghiệm tại Cơ chế thử nghiệm</w:t>
            </w:r>
            <w:r w:rsidRPr="001000CA">
              <w:rPr>
                <w:rFonts w:eastAsia="Arial"/>
              </w:rPr>
              <w:t>; kiến nghị bổ sung lĩnh vực “</w:t>
            </w:r>
            <w:r w:rsidRPr="00BA6F13">
              <w:rPr>
                <w:rFonts w:eastAsia="Arial"/>
                <w:b/>
                <w:bCs/>
              </w:rPr>
              <w:t>Tài nguyên</w:t>
            </w:r>
            <w:r w:rsidRPr="001000CA">
              <w:rPr>
                <w:rFonts w:eastAsia="Arial"/>
                <w:b/>
                <w:bCs/>
              </w:rPr>
              <w:t xml:space="preserve"> nước</w:t>
            </w:r>
            <w:r w:rsidRPr="001000CA">
              <w:rPr>
                <w:rFonts w:eastAsia="Arial"/>
              </w:rPr>
              <w:t xml:space="preserve">” nhằm tạo điều kiện mở cho các chính sách về bảo vệ môi trường nước và phục hồi hệ sinh thái bị suy thoái. </w:t>
            </w:r>
          </w:p>
          <w:p w14:paraId="098D03F9" w14:textId="77777777" w:rsidR="00867FE7" w:rsidRDefault="00867FE7" w:rsidP="00867FE7">
            <w:pPr>
              <w:widowControl w:val="0"/>
              <w:ind w:firstLine="720"/>
              <w:rPr>
                <w:rFonts w:eastAsia="Arial"/>
              </w:rPr>
            </w:pPr>
          </w:p>
          <w:p w14:paraId="42AA7E41" w14:textId="77777777" w:rsidR="00867FE7" w:rsidRPr="001000CA" w:rsidRDefault="00867FE7" w:rsidP="00867FE7">
            <w:pPr>
              <w:widowControl w:val="0"/>
              <w:ind w:firstLine="720"/>
              <w:rPr>
                <w:rFonts w:eastAsia="Arial"/>
              </w:rPr>
            </w:pPr>
          </w:p>
          <w:p w14:paraId="44C6105D" w14:textId="77777777" w:rsidR="00E362C3" w:rsidRPr="001000CA" w:rsidRDefault="00E362C3" w:rsidP="00867FE7">
            <w:pPr>
              <w:widowControl w:val="0"/>
              <w:ind w:firstLine="720"/>
              <w:rPr>
                <w:rFonts w:eastAsia="Arial"/>
              </w:rPr>
            </w:pPr>
            <w:r w:rsidRPr="001000CA">
              <w:rPr>
                <w:rFonts w:eastAsia="Arial"/>
              </w:rPr>
              <w:t xml:space="preserve">- Tại </w:t>
            </w:r>
            <w:r w:rsidRPr="001000CA">
              <w:rPr>
                <w:rFonts w:eastAsia="Arial"/>
                <w:b/>
                <w:bCs/>
              </w:rPr>
              <w:t>Chương III. Các nội dung chính sách trong cơ chế thử nghiệm</w:t>
            </w:r>
            <w:r w:rsidRPr="001000CA">
              <w:rPr>
                <w:rFonts w:eastAsia="Arial"/>
              </w:rPr>
              <w:t>; kiến nghị bổ sung “</w:t>
            </w:r>
            <w:r w:rsidRPr="001000CA">
              <w:rPr>
                <w:rFonts w:eastAsia="Arial"/>
                <w:b/>
                <w:bCs/>
              </w:rPr>
              <w:t xml:space="preserve">Chính sách về </w:t>
            </w:r>
            <w:r w:rsidRPr="00BA6F13">
              <w:rPr>
                <w:rFonts w:eastAsia="Arial"/>
                <w:b/>
                <w:bCs/>
              </w:rPr>
              <w:t>tài nguyên</w:t>
            </w:r>
            <w:r w:rsidRPr="001000CA">
              <w:rPr>
                <w:rFonts w:eastAsia="Arial"/>
                <w:b/>
                <w:bCs/>
              </w:rPr>
              <w:t xml:space="preserve"> nước</w:t>
            </w:r>
            <w:r w:rsidRPr="001000CA">
              <w:rPr>
                <w:rFonts w:eastAsia="Arial"/>
              </w:rPr>
              <w:t>”, trong đó tập trung các chính sách cải thiện nguồn nước xanh, sạch, nâng cao chất lượng sống, nâng cấp đô thị văn minh, hiện đại. Đồng thời phục hồi hệ sinh thái bị suy thoái do các hoạt động từ sản xuất kinh doanh, kh</w:t>
            </w:r>
            <w:r w:rsidRPr="00A01220">
              <w:rPr>
                <w:rFonts w:eastAsia="Arial"/>
              </w:rPr>
              <w:t>ai</w:t>
            </w:r>
            <w:r w:rsidRPr="001000CA">
              <w:rPr>
                <w:rFonts w:eastAsia="Arial"/>
              </w:rPr>
              <w:t xml:space="preserve"> thác tài nguyên thiên nhiên hợp lý đảm bảo môi trường bền vững.</w:t>
            </w:r>
          </w:p>
          <w:p w14:paraId="7D6E9E1E" w14:textId="77777777" w:rsidR="00E362C3" w:rsidRPr="001000CA" w:rsidRDefault="00E362C3" w:rsidP="00867FE7">
            <w:pPr>
              <w:widowControl w:val="0"/>
              <w:ind w:firstLine="720"/>
              <w:rPr>
                <w:rFonts w:eastAsia="Arial"/>
              </w:rPr>
            </w:pPr>
            <w:r w:rsidRPr="001000CA">
              <w:rPr>
                <w:rFonts w:eastAsia="Arial"/>
              </w:rPr>
              <w:t xml:space="preserve">2. Về dự thảo đề cương báo cáo đánh giá tác động của chính sách: </w:t>
            </w:r>
          </w:p>
          <w:p w14:paraId="587EF830" w14:textId="77777777" w:rsidR="00557CB7" w:rsidRDefault="00E362C3" w:rsidP="00867FE7">
            <w:pPr>
              <w:widowControl w:val="0"/>
              <w:ind w:firstLine="720"/>
              <w:rPr>
                <w:rFonts w:eastAsia="Arial"/>
              </w:rPr>
            </w:pPr>
            <w:r w:rsidRPr="001000CA">
              <w:rPr>
                <w:rFonts w:eastAsia="Arial"/>
              </w:rPr>
              <w:t xml:space="preserve">- Tại </w:t>
            </w:r>
            <w:r w:rsidRPr="001000CA">
              <w:rPr>
                <w:rFonts w:eastAsia="Arial"/>
                <w:b/>
                <w:bCs/>
              </w:rPr>
              <w:t>Phần I. Xác định vấn đề bất cập tổng quan - 1. Bối cảnh xây dựng chính sách</w:t>
            </w:r>
            <w:r w:rsidRPr="001000CA">
              <w:rPr>
                <w:rFonts w:eastAsia="Arial"/>
              </w:rPr>
              <w:t>; kiến nghị bổ sung “</w:t>
            </w:r>
            <w:r w:rsidRPr="001000CA">
              <w:rPr>
                <w:rFonts w:eastAsia="Arial"/>
                <w:b/>
                <w:bCs/>
              </w:rPr>
              <w:t xml:space="preserve">Nội dung chính sách 8: Chính sách về </w:t>
            </w:r>
            <w:r w:rsidRPr="00A64834">
              <w:rPr>
                <w:rFonts w:eastAsia="Arial"/>
                <w:b/>
                <w:bCs/>
              </w:rPr>
              <w:t>tài nguyên</w:t>
            </w:r>
            <w:r w:rsidRPr="001000CA">
              <w:rPr>
                <w:rFonts w:eastAsia="Arial"/>
                <w:b/>
                <w:bCs/>
              </w:rPr>
              <w:t xml:space="preserve"> nước</w:t>
            </w:r>
            <w:r w:rsidRPr="001000CA">
              <w:rPr>
                <w:rFonts w:eastAsia="Arial"/>
              </w:rPr>
              <w:t xml:space="preserve">” nhằm phù hợp với kiến nghị tại dự thảo đề cương Nghị định về cơ chế thử nghiệm phát triển kinh tế tuần </w:t>
            </w:r>
            <w:r w:rsidRPr="001000CA">
              <w:rPr>
                <w:rFonts w:eastAsia="Arial"/>
              </w:rPr>
              <w:lastRenderedPageBreak/>
              <w:t>hoàn.</w:t>
            </w:r>
          </w:p>
          <w:p w14:paraId="7032EAE1" w14:textId="77777777" w:rsidR="00867FE7" w:rsidRDefault="00867FE7" w:rsidP="00867FE7">
            <w:pPr>
              <w:widowControl w:val="0"/>
              <w:ind w:firstLine="720"/>
              <w:rPr>
                <w:rFonts w:eastAsia="Arial"/>
              </w:rPr>
            </w:pPr>
          </w:p>
          <w:p w14:paraId="09845225" w14:textId="4F6B0A82" w:rsidR="009D6537" w:rsidRPr="00F45085" w:rsidRDefault="00E362C3" w:rsidP="00867FE7">
            <w:pPr>
              <w:widowControl w:val="0"/>
              <w:ind w:firstLine="720"/>
              <w:rPr>
                <w:rFonts w:cs="Times New Roman"/>
                <w:szCs w:val="28"/>
              </w:rPr>
            </w:pPr>
            <w:r w:rsidRPr="001000CA">
              <w:rPr>
                <w:rFonts w:eastAsia="Arial"/>
              </w:rPr>
              <w:t xml:space="preserve">-Tại </w:t>
            </w:r>
            <w:r w:rsidRPr="001000CA">
              <w:rPr>
                <w:rFonts w:eastAsia="Arial"/>
                <w:b/>
                <w:bCs/>
              </w:rPr>
              <w:t>Phần II. Đánh giá tác động của chính sách</w:t>
            </w:r>
            <w:r w:rsidRPr="001000CA">
              <w:rPr>
                <w:rFonts w:eastAsia="Arial"/>
              </w:rPr>
              <w:t>; kiến nghị bổ sung “</w:t>
            </w:r>
            <w:r w:rsidRPr="001000CA">
              <w:rPr>
                <w:rFonts w:eastAsia="Arial"/>
                <w:b/>
                <w:bCs/>
              </w:rPr>
              <w:t xml:space="preserve">8. Nội dung chính sách 8: Chính sách về </w:t>
            </w:r>
            <w:r w:rsidRPr="00A64834">
              <w:rPr>
                <w:rFonts w:eastAsia="Arial"/>
                <w:b/>
                <w:bCs/>
              </w:rPr>
              <w:t>tài nguyên</w:t>
            </w:r>
            <w:r w:rsidRPr="001000CA">
              <w:rPr>
                <w:rFonts w:eastAsia="Arial"/>
                <w:b/>
                <w:bCs/>
              </w:rPr>
              <w:t xml:space="preserve"> nước</w:t>
            </w:r>
            <w:r w:rsidRPr="001000CA">
              <w:rPr>
                <w:rFonts w:eastAsia="Arial"/>
              </w:rPr>
              <w:t>” nhằm phù hợp với kiến nghị tại dự thảo đề cương Nghị định về cơ chế thử nghiệm phát triển kinh tế tuần hoàn.</w:t>
            </w:r>
          </w:p>
        </w:tc>
        <w:tc>
          <w:tcPr>
            <w:tcW w:w="4835" w:type="dxa"/>
          </w:tcPr>
          <w:p w14:paraId="3A14C9E6" w14:textId="77777777" w:rsidR="00F65B0C" w:rsidRDefault="00F65B0C" w:rsidP="00867FE7">
            <w:pPr>
              <w:widowControl w:val="0"/>
              <w:rPr>
                <w:rFonts w:cs="Times New Roman"/>
                <w:szCs w:val="28"/>
              </w:rPr>
            </w:pPr>
          </w:p>
          <w:p w14:paraId="6A84F84F" w14:textId="77777777" w:rsidR="00867FE7" w:rsidRDefault="00867FE7" w:rsidP="00867FE7">
            <w:pPr>
              <w:widowControl w:val="0"/>
              <w:rPr>
                <w:rFonts w:cs="Times New Roman"/>
                <w:szCs w:val="28"/>
              </w:rPr>
            </w:pPr>
          </w:p>
          <w:p w14:paraId="78106A3E" w14:textId="77777777" w:rsidR="00867FE7" w:rsidRDefault="00867FE7" w:rsidP="00867FE7">
            <w:pPr>
              <w:widowControl w:val="0"/>
              <w:rPr>
                <w:rFonts w:cs="Times New Roman"/>
                <w:szCs w:val="28"/>
              </w:rPr>
            </w:pPr>
          </w:p>
          <w:p w14:paraId="69063967" w14:textId="7E313894" w:rsidR="00867FE7" w:rsidRDefault="00867FE7" w:rsidP="00867FE7">
            <w:pPr>
              <w:widowControl w:val="0"/>
              <w:rPr>
                <w:rFonts w:cs="Times New Roman"/>
                <w:szCs w:val="28"/>
              </w:rPr>
            </w:pPr>
            <w:r>
              <w:rPr>
                <w:rFonts w:cs="Times New Roman"/>
                <w:szCs w:val="28"/>
              </w:rPr>
              <w:t>- Đây là một nội dung quan trọng. Tuy nhiên, dự thảo Nghị định tập trung vào cả lĩnh vực nông, lâm nghiệp và thủy sản, theo đó, tư duy và cách tiếp cận kinh tế tuần hoàn cũng gắn với bảo vệ môi trường nước.</w:t>
            </w:r>
          </w:p>
          <w:p w14:paraId="71A0AB14" w14:textId="20CD4733" w:rsidR="00867FE7" w:rsidRDefault="00867FE7" w:rsidP="00867FE7">
            <w:pPr>
              <w:widowControl w:val="0"/>
              <w:rPr>
                <w:rFonts w:cs="Times New Roman"/>
                <w:szCs w:val="28"/>
              </w:rPr>
            </w:pPr>
            <w:r>
              <w:rPr>
                <w:rFonts w:cs="Times New Roman"/>
                <w:szCs w:val="28"/>
              </w:rPr>
              <w:t>- D</w:t>
            </w:r>
            <w:r w:rsidRPr="00867FE7">
              <w:rPr>
                <w:rFonts w:cs="Times New Roman"/>
                <w:szCs w:val="28"/>
              </w:rPr>
              <w:t>ự thảo Nghị định tập trung vào cả lĩnh vực nông, lâm nghiệp và thủy sản, theo đó, tư duy và cách tiếp cận kinh tế tuần hoàn cũng gắn với bảo vệ môi trường nước</w:t>
            </w:r>
            <w:r>
              <w:rPr>
                <w:rFonts w:cs="Times New Roman"/>
                <w:szCs w:val="28"/>
              </w:rPr>
              <w:t xml:space="preserve"> gắn với các dự án thử nghiệm, thay vì coi đó chính sách</w:t>
            </w:r>
            <w:r w:rsidRPr="00867FE7">
              <w:rPr>
                <w:rFonts w:cs="Times New Roman"/>
                <w:szCs w:val="28"/>
              </w:rPr>
              <w:t>.</w:t>
            </w:r>
          </w:p>
          <w:p w14:paraId="365C5F50" w14:textId="77777777" w:rsidR="00867FE7" w:rsidRDefault="00867FE7" w:rsidP="00867FE7">
            <w:pPr>
              <w:widowControl w:val="0"/>
              <w:rPr>
                <w:rFonts w:cs="Times New Roman"/>
                <w:szCs w:val="28"/>
              </w:rPr>
            </w:pPr>
          </w:p>
          <w:p w14:paraId="62DF78E4" w14:textId="77777777" w:rsidR="00867FE7" w:rsidRDefault="00867FE7" w:rsidP="00867FE7">
            <w:pPr>
              <w:widowControl w:val="0"/>
              <w:rPr>
                <w:rFonts w:cs="Times New Roman"/>
                <w:szCs w:val="28"/>
              </w:rPr>
            </w:pPr>
          </w:p>
          <w:p w14:paraId="1FC84548" w14:textId="6336E651" w:rsidR="00867FE7" w:rsidRDefault="00867FE7" w:rsidP="00867FE7">
            <w:pPr>
              <w:widowControl w:val="0"/>
              <w:rPr>
                <w:rFonts w:cs="Times New Roman"/>
                <w:szCs w:val="28"/>
              </w:rPr>
            </w:pPr>
            <w:r>
              <w:rPr>
                <w:rFonts w:cs="Times New Roman"/>
                <w:szCs w:val="28"/>
              </w:rPr>
              <w:t xml:space="preserve">- </w:t>
            </w:r>
            <w:r w:rsidRPr="00867FE7">
              <w:rPr>
                <w:rFonts w:cs="Times New Roman"/>
                <w:szCs w:val="28"/>
              </w:rPr>
              <w:t xml:space="preserve">Đây là một nội dung quan trọng. Tuy nhiên, dự thảo Nghị định tập trung vào cả lĩnh vực nông, lâm nghiệp và thủy sản, theo đó, tư duy và cách tiếp cận kinh tế </w:t>
            </w:r>
            <w:r w:rsidRPr="00867FE7">
              <w:rPr>
                <w:rFonts w:cs="Times New Roman"/>
                <w:szCs w:val="28"/>
              </w:rPr>
              <w:lastRenderedPageBreak/>
              <w:t>tuần hoàn cũng gắn với bảo vệ môi trường nước.</w:t>
            </w:r>
          </w:p>
          <w:p w14:paraId="34501728" w14:textId="35A66791" w:rsidR="00867FE7" w:rsidRPr="00F45085" w:rsidRDefault="00867FE7" w:rsidP="00867FE7">
            <w:pPr>
              <w:widowControl w:val="0"/>
              <w:rPr>
                <w:rFonts w:cs="Times New Roman"/>
                <w:szCs w:val="28"/>
              </w:rPr>
            </w:pPr>
            <w:r>
              <w:rPr>
                <w:rFonts w:cs="Times New Roman"/>
                <w:szCs w:val="28"/>
              </w:rPr>
              <w:t xml:space="preserve">- </w:t>
            </w:r>
            <w:r w:rsidRPr="00867FE7">
              <w:rPr>
                <w:rFonts w:cs="Times New Roman"/>
                <w:szCs w:val="28"/>
              </w:rPr>
              <w:t>Dự thảo Nghị định tập trung vào cả lĩnh vực nông, lâm nghiệp và thủy sản, theo đó, tư duy và cách tiếp cận kinh tế tuần hoàn cũng gắn với bảo vệ môi trường nước gắn với các dự án thử nghiệm, thay vì coi đó chính sách.</w:t>
            </w:r>
          </w:p>
        </w:tc>
      </w:tr>
      <w:tr w:rsidR="001715FE" w:rsidRPr="00F45085" w14:paraId="216FD139" w14:textId="77777777" w:rsidTr="00F45085">
        <w:tc>
          <w:tcPr>
            <w:tcW w:w="1571" w:type="dxa"/>
          </w:tcPr>
          <w:p w14:paraId="563939EA" w14:textId="6692DEAC" w:rsidR="001715FE" w:rsidRPr="00F45085" w:rsidRDefault="00E362C3" w:rsidP="00867FE7">
            <w:pPr>
              <w:widowControl w:val="0"/>
              <w:rPr>
                <w:rFonts w:cs="Times New Roman"/>
                <w:szCs w:val="28"/>
              </w:rPr>
            </w:pPr>
            <w:r>
              <w:rPr>
                <w:rFonts w:cs="Times New Roman"/>
                <w:szCs w:val="28"/>
              </w:rPr>
              <w:lastRenderedPageBreak/>
              <w:t>Bình Thuận</w:t>
            </w:r>
          </w:p>
        </w:tc>
        <w:tc>
          <w:tcPr>
            <w:tcW w:w="8116" w:type="dxa"/>
          </w:tcPr>
          <w:p w14:paraId="2AD6D235" w14:textId="2FB8B170" w:rsidR="0002147A" w:rsidRDefault="00E362C3" w:rsidP="00867FE7">
            <w:pPr>
              <w:widowControl w:val="0"/>
              <w:rPr>
                <w:rFonts w:cs="Times New Roman"/>
                <w:szCs w:val="28"/>
              </w:rPr>
            </w:pPr>
            <w:r>
              <w:rPr>
                <w:rFonts w:cs="Times New Roman"/>
                <w:szCs w:val="28"/>
              </w:rPr>
              <w:t>Công văn số</w:t>
            </w:r>
            <w:r w:rsidRPr="00E362C3">
              <w:rPr>
                <w:rFonts w:cs="Times New Roman"/>
                <w:szCs w:val="28"/>
              </w:rPr>
              <w:t xml:space="preserve"> 1150/UBND-KT</w:t>
            </w:r>
            <w:r>
              <w:rPr>
                <w:rFonts w:cs="Times New Roman"/>
                <w:szCs w:val="28"/>
              </w:rPr>
              <w:t xml:space="preserve"> của UBND tỉnh Bình Thuận ngày 07/4/2023:</w:t>
            </w:r>
          </w:p>
          <w:p w14:paraId="5533FD9C" w14:textId="219AB813" w:rsidR="00E362C3" w:rsidRDefault="00E362C3" w:rsidP="00867FE7">
            <w:pPr>
              <w:widowControl w:val="0"/>
              <w:ind w:firstLine="720"/>
              <w:rPr>
                <w:rFonts w:cs="Times New Roman"/>
                <w:szCs w:val="28"/>
              </w:rPr>
            </w:pPr>
            <w:r>
              <w:rPr>
                <w:rFonts w:cs="Times New Roman"/>
                <w:szCs w:val="28"/>
              </w:rPr>
              <w:t>- C</w:t>
            </w:r>
            <w:r w:rsidRPr="00E362C3">
              <w:rPr>
                <w:rFonts w:cs="Times New Roman"/>
                <w:szCs w:val="28"/>
              </w:rPr>
              <w:t>ơ bản thống nhất với</w:t>
            </w:r>
            <w:r>
              <w:rPr>
                <w:rFonts w:cs="Times New Roman"/>
                <w:szCs w:val="28"/>
              </w:rPr>
              <w:t xml:space="preserve"> </w:t>
            </w:r>
            <w:r w:rsidRPr="00E362C3">
              <w:rPr>
                <w:rFonts w:cs="Times New Roman"/>
                <w:szCs w:val="28"/>
              </w:rPr>
              <w:t>dự thảo Đề cương</w:t>
            </w:r>
            <w:r>
              <w:rPr>
                <w:rFonts w:cs="Times New Roman"/>
                <w:szCs w:val="28"/>
              </w:rPr>
              <w:t xml:space="preserve"> Nghị định;</w:t>
            </w:r>
          </w:p>
          <w:p w14:paraId="26D26143" w14:textId="4B8B0254" w:rsidR="00E362C3" w:rsidRDefault="00E362C3" w:rsidP="00867FE7">
            <w:pPr>
              <w:widowControl w:val="0"/>
              <w:ind w:firstLine="720"/>
              <w:rPr>
                <w:rFonts w:cs="Times New Roman"/>
                <w:szCs w:val="28"/>
              </w:rPr>
            </w:pPr>
            <w:r>
              <w:rPr>
                <w:rFonts w:cs="Times New Roman"/>
                <w:szCs w:val="28"/>
              </w:rPr>
              <w:t xml:space="preserve">- Về </w:t>
            </w:r>
            <w:r w:rsidRPr="00E362C3">
              <w:rPr>
                <w:rFonts w:cs="Times New Roman"/>
                <w:szCs w:val="28"/>
              </w:rPr>
              <w:t>Đề cương Báo cáo đánh giá tác động của chính sách</w:t>
            </w:r>
            <w:r>
              <w:rPr>
                <w:rFonts w:cs="Times New Roman"/>
                <w:szCs w:val="28"/>
              </w:rPr>
              <w:t>:</w:t>
            </w:r>
          </w:p>
          <w:p w14:paraId="6C6F9E7F" w14:textId="65F1EA99" w:rsidR="00E362C3" w:rsidRPr="00F45085" w:rsidRDefault="00E362C3" w:rsidP="00867FE7">
            <w:pPr>
              <w:widowControl w:val="0"/>
              <w:ind w:firstLine="720"/>
              <w:rPr>
                <w:rFonts w:cs="Times New Roman"/>
                <w:szCs w:val="28"/>
              </w:rPr>
            </w:pPr>
            <w:r w:rsidRPr="00E362C3">
              <w:rPr>
                <w:rFonts w:cs="Times New Roman"/>
                <w:szCs w:val="28"/>
              </w:rPr>
              <w:t>Tại Điều 23, Chương V dự thảo Đề cương Nghị định về cơ chế thử</w:t>
            </w:r>
            <w:r>
              <w:rPr>
                <w:rFonts w:cs="Times New Roman"/>
                <w:szCs w:val="28"/>
              </w:rPr>
              <w:t xml:space="preserve"> </w:t>
            </w:r>
            <w:r w:rsidRPr="00E362C3">
              <w:rPr>
                <w:rFonts w:cs="Times New Roman"/>
                <w:szCs w:val="28"/>
              </w:rPr>
              <w:t>nghiệm phát triển kinh tế tuần hoàn, đề nghị bổ sung cơ quan thực hiện là “Ủy</w:t>
            </w:r>
            <w:r>
              <w:rPr>
                <w:rFonts w:cs="Times New Roman"/>
                <w:szCs w:val="28"/>
              </w:rPr>
              <w:t xml:space="preserve"> </w:t>
            </w:r>
            <w:r w:rsidRPr="00E362C3">
              <w:rPr>
                <w:rFonts w:cs="Times New Roman"/>
                <w:szCs w:val="28"/>
              </w:rPr>
              <w:t>ban nhân dân cấp tỉnh”.</w:t>
            </w:r>
          </w:p>
        </w:tc>
        <w:tc>
          <w:tcPr>
            <w:tcW w:w="4835" w:type="dxa"/>
          </w:tcPr>
          <w:p w14:paraId="0997917A" w14:textId="77777777" w:rsidR="005B4D5B" w:rsidRDefault="005B4D5B" w:rsidP="00867FE7">
            <w:pPr>
              <w:widowControl w:val="0"/>
              <w:rPr>
                <w:rFonts w:cs="Times New Roman"/>
                <w:szCs w:val="28"/>
              </w:rPr>
            </w:pPr>
          </w:p>
          <w:p w14:paraId="2D68B883" w14:textId="77777777" w:rsidR="00867FE7" w:rsidRDefault="00867FE7" w:rsidP="00867FE7">
            <w:pPr>
              <w:widowControl w:val="0"/>
              <w:rPr>
                <w:rFonts w:cs="Times New Roman"/>
                <w:szCs w:val="28"/>
              </w:rPr>
            </w:pPr>
          </w:p>
          <w:p w14:paraId="072295CD" w14:textId="77777777" w:rsidR="00867FE7" w:rsidRDefault="00867FE7" w:rsidP="00867FE7">
            <w:pPr>
              <w:widowControl w:val="0"/>
              <w:rPr>
                <w:rFonts w:cs="Times New Roman"/>
                <w:szCs w:val="28"/>
              </w:rPr>
            </w:pPr>
          </w:p>
          <w:p w14:paraId="38BEFAED" w14:textId="77777777" w:rsidR="00867FE7" w:rsidRDefault="00867FE7" w:rsidP="00867FE7">
            <w:pPr>
              <w:widowControl w:val="0"/>
              <w:rPr>
                <w:rFonts w:cs="Times New Roman"/>
                <w:szCs w:val="28"/>
              </w:rPr>
            </w:pPr>
          </w:p>
          <w:p w14:paraId="11205BD6" w14:textId="6B2F1E90" w:rsidR="00867FE7" w:rsidRPr="00F45085" w:rsidRDefault="00867FE7" w:rsidP="00867FE7">
            <w:pPr>
              <w:widowControl w:val="0"/>
              <w:rPr>
                <w:rFonts w:cs="Times New Roman"/>
                <w:szCs w:val="28"/>
              </w:rPr>
            </w:pPr>
            <w:r>
              <w:rPr>
                <w:rFonts w:cs="Times New Roman"/>
                <w:szCs w:val="28"/>
              </w:rPr>
              <w:t>- Đã tiếp thu và bổ sung nhiệm vụ của Ủy ban nhân dân các tỉnh, thành phố trực thuộc Trung ương.</w:t>
            </w:r>
          </w:p>
        </w:tc>
      </w:tr>
      <w:tr w:rsidR="009636C5" w:rsidRPr="00F45085" w14:paraId="628EB16A" w14:textId="77777777" w:rsidTr="00F45085">
        <w:tc>
          <w:tcPr>
            <w:tcW w:w="1571" w:type="dxa"/>
          </w:tcPr>
          <w:p w14:paraId="0A80A74E" w14:textId="19CB7E70" w:rsidR="009636C5" w:rsidRPr="00F45085" w:rsidRDefault="00E362C3" w:rsidP="00867FE7">
            <w:pPr>
              <w:widowControl w:val="0"/>
              <w:rPr>
                <w:rFonts w:cs="Times New Roman"/>
                <w:szCs w:val="28"/>
              </w:rPr>
            </w:pPr>
            <w:r w:rsidRPr="00E362C3">
              <w:rPr>
                <w:rFonts w:cs="Times New Roman"/>
                <w:szCs w:val="28"/>
              </w:rPr>
              <w:t>Bà Rịa - Vũng Tàu</w:t>
            </w:r>
          </w:p>
        </w:tc>
        <w:tc>
          <w:tcPr>
            <w:tcW w:w="8116" w:type="dxa"/>
          </w:tcPr>
          <w:p w14:paraId="3F9DE114" w14:textId="4D616D3E" w:rsidR="009636C5" w:rsidRDefault="00E362C3" w:rsidP="00867FE7">
            <w:pPr>
              <w:widowControl w:val="0"/>
              <w:rPr>
                <w:rFonts w:cs="Times New Roman"/>
                <w:szCs w:val="28"/>
              </w:rPr>
            </w:pPr>
            <w:r>
              <w:rPr>
                <w:rFonts w:cs="Times New Roman"/>
                <w:szCs w:val="28"/>
              </w:rPr>
              <w:t>Công văn số 3848</w:t>
            </w:r>
            <w:r w:rsidRPr="00E362C3">
              <w:rPr>
                <w:rFonts w:cs="Times New Roman"/>
                <w:szCs w:val="28"/>
              </w:rPr>
              <w:t>/UBND-VP</w:t>
            </w:r>
            <w:r>
              <w:rPr>
                <w:rFonts w:cs="Times New Roman"/>
                <w:szCs w:val="28"/>
              </w:rPr>
              <w:t xml:space="preserve"> ngày 05/4/2023 của UBN</w:t>
            </w:r>
            <w:r w:rsidR="00761BCD">
              <w:rPr>
                <w:rFonts w:cs="Times New Roman"/>
                <w:szCs w:val="28"/>
              </w:rPr>
              <w:t>D</w:t>
            </w:r>
            <w:r>
              <w:rPr>
                <w:rFonts w:cs="Times New Roman"/>
                <w:szCs w:val="28"/>
              </w:rPr>
              <w:t xml:space="preserve"> tỉnh </w:t>
            </w:r>
            <w:r w:rsidRPr="00E362C3">
              <w:rPr>
                <w:rFonts w:cs="Times New Roman"/>
                <w:szCs w:val="28"/>
              </w:rPr>
              <w:t>Bà Rịa - Vũng Tàu</w:t>
            </w:r>
          </w:p>
          <w:p w14:paraId="049F05C0" w14:textId="61321C78" w:rsidR="00E362C3" w:rsidRPr="00F45085" w:rsidRDefault="00E362C3" w:rsidP="00867FE7">
            <w:pPr>
              <w:widowControl w:val="0"/>
              <w:ind w:firstLine="720"/>
              <w:rPr>
                <w:rFonts w:cs="Times New Roman"/>
                <w:szCs w:val="28"/>
              </w:rPr>
            </w:pPr>
            <w:r>
              <w:rPr>
                <w:rFonts w:cs="Times New Roman"/>
                <w:szCs w:val="28"/>
              </w:rPr>
              <w:t>- T</w:t>
            </w:r>
            <w:r w:rsidRPr="00E362C3">
              <w:rPr>
                <w:rFonts w:cs="Times New Roman"/>
                <w:szCs w:val="28"/>
              </w:rPr>
              <w:t>hống nhất với đề cương Nghị định</w:t>
            </w:r>
            <w:r>
              <w:rPr>
                <w:rFonts w:cs="Times New Roman"/>
                <w:szCs w:val="28"/>
              </w:rPr>
              <w:t>.</w:t>
            </w:r>
          </w:p>
        </w:tc>
        <w:tc>
          <w:tcPr>
            <w:tcW w:w="4835" w:type="dxa"/>
          </w:tcPr>
          <w:p w14:paraId="63AC42E2" w14:textId="77777777" w:rsidR="009636C5" w:rsidRPr="00F45085" w:rsidRDefault="009636C5" w:rsidP="00867FE7">
            <w:pPr>
              <w:widowControl w:val="0"/>
              <w:rPr>
                <w:rFonts w:cs="Times New Roman"/>
                <w:szCs w:val="28"/>
              </w:rPr>
            </w:pPr>
          </w:p>
        </w:tc>
      </w:tr>
      <w:tr w:rsidR="009636C5" w:rsidRPr="00F45085" w14:paraId="7CA06AB6" w14:textId="77777777" w:rsidTr="00F45085">
        <w:tc>
          <w:tcPr>
            <w:tcW w:w="1571" w:type="dxa"/>
          </w:tcPr>
          <w:p w14:paraId="20A5A7DF" w14:textId="3EB4A797" w:rsidR="009636C5" w:rsidRPr="00F45085" w:rsidRDefault="00E362C3" w:rsidP="00867FE7">
            <w:pPr>
              <w:widowControl w:val="0"/>
              <w:rPr>
                <w:rFonts w:cs="Times New Roman"/>
                <w:szCs w:val="28"/>
              </w:rPr>
            </w:pPr>
            <w:r>
              <w:rPr>
                <w:rFonts w:cs="Times New Roman"/>
                <w:szCs w:val="28"/>
              </w:rPr>
              <w:t>Cà Mau</w:t>
            </w:r>
          </w:p>
        </w:tc>
        <w:tc>
          <w:tcPr>
            <w:tcW w:w="8116" w:type="dxa"/>
          </w:tcPr>
          <w:p w14:paraId="6EEA1FB1" w14:textId="3EE27A08" w:rsidR="00DF5109" w:rsidRDefault="00E362C3" w:rsidP="00867FE7">
            <w:pPr>
              <w:widowControl w:val="0"/>
              <w:rPr>
                <w:rFonts w:cs="Times New Roman"/>
                <w:szCs w:val="28"/>
              </w:rPr>
            </w:pPr>
            <w:r>
              <w:rPr>
                <w:rFonts w:cs="Times New Roman"/>
                <w:szCs w:val="28"/>
              </w:rPr>
              <w:t>Công văn số 1855</w:t>
            </w:r>
            <w:r w:rsidRPr="00E362C3">
              <w:rPr>
                <w:rFonts w:cs="Times New Roman"/>
                <w:szCs w:val="28"/>
              </w:rPr>
              <w:t>/UBND-</w:t>
            </w:r>
            <w:r>
              <w:rPr>
                <w:rFonts w:cs="Times New Roman"/>
                <w:szCs w:val="28"/>
              </w:rPr>
              <w:t>TH ngày 20/3/2023 của UBN</w:t>
            </w:r>
            <w:r w:rsidR="00761BCD">
              <w:rPr>
                <w:rFonts w:cs="Times New Roman"/>
                <w:szCs w:val="28"/>
              </w:rPr>
              <w:t>D</w:t>
            </w:r>
            <w:r>
              <w:rPr>
                <w:rFonts w:cs="Times New Roman"/>
                <w:szCs w:val="28"/>
              </w:rPr>
              <w:t xml:space="preserve"> tỉnh Cà Mau:</w:t>
            </w:r>
          </w:p>
          <w:p w14:paraId="0095141D" w14:textId="77777777" w:rsidR="00E362C3" w:rsidRDefault="00E362C3" w:rsidP="00867FE7">
            <w:pPr>
              <w:widowControl w:val="0"/>
              <w:ind w:firstLine="720"/>
              <w:rPr>
                <w:rFonts w:cs="Times New Roman"/>
                <w:szCs w:val="28"/>
              </w:rPr>
            </w:pPr>
            <w:r>
              <w:rPr>
                <w:rFonts w:cs="Times New Roman"/>
                <w:szCs w:val="28"/>
              </w:rPr>
              <w:t xml:space="preserve">1. </w:t>
            </w:r>
            <w:r w:rsidRPr="00E362C3">
              <w:rPr>
                <w:rFonts w:cs="Times New Roman"/>
                <w:szCs w:val="28"/>
              </w:rPr>
              <w:t xml:space="preserve">Đối với dự thảo Đề cương Nghị định về cơ chế thử nghiệm phát triển kinh tế tuần hoàn: </w:t>
            </w:r>
          </w:p>
          <w:p w14:paraId="4973C0AA" w14:textId="77777777" w:rsidR="00E362C3" w:rsidRDefault="00E362C3" w:rsidP="00867FE7">
            <w:pPr>
              <w:widowControl w:val="0"/>
              <w:ind w:firstLine="720"/>
              <w:rPr>
                <w:rFonts w:cs="Times New Roman"/>
                <w:szCs w:val="28"/>
              </w:rPr>
            </w:pPr>
            <w:r>
              <w:rPr>
                <w:rFonts w:cs="Times New Roman"/>
                <w:szCs w:val="28"/>
              </w:rPr>
              <w:t xml:space="preserve">- </w:t>
            </w:r>
            <w:r w:rsidRPr="00E362C3">
              <w:rPr>
                <w:rFonts w:cs="Times New Roman"/>
                <w:szCs w:val="28"/>
              </w:rPr>
              <w:t>Đề xuất tách các Điều 4, 5, 6, 7, 8, 9 thành Chương II: Cơ chế thử nghiệm phát triển kinh tế tuần hoàn.</w:t>
            </w:r>
          </w:p>
          <w:p w14:paraId="7BA65613" w14:textId="77777777" w:rsidR="00867FE7" w:rsidRDefault="00867FE7" w:rsidP="00867FE7">
            <w:pPr>
              <w:widowControl w:val="0"/>
              <w:ind w:firstLine="720"/>
              <w:rPr>
                <w:rFonts w:cs="Times New Roman"/>
                <w:szCs w:val="28"/>
              </w:rPr>
            </w:pPr>
          </w:p>
          <w:p w14:paraId="539101A0" w14:textId="77777777" w:rsidR="00867FE7" w:rsidRDefault="00867FE7" w:rsidP="00867FE7">
            <w:pPr>
              <w:widowControl w:val="0"/>
              <w:ind w:firstLine="720"/>
              <w:rPr>
                <w:rFonts w:cs="Times New Roman"/>
                <w:szCs w:val="28"/>
              </w:rPr>
            </w:pPr>
          </w:p>
          <w:p w14:paraId="3ACE07E9" w14:textId="77777777" w:rsidR="00E362C3" w:rsidRDefault="00E362C3" w:rsidP="00867FE7">
            <w:pPr>
              <w:widowControl w:val="0"/>
              <w:ind w:firstLine="720"/>
              <w:rPr>
                <w:rFonts w:cs="Times New Roman"/>
                <w:szCs w:val="28"/>
              </w:rPr>
            </w:pPr>
            <w:r w:rsidRPr="00E362C3">
              <w:rPr>
                <w:rFonts w:cs="Times New Roman"/>
                <w:szCs w:val="28"/>
              </w:rPr>
              <w:t xml:space="preserve">- Tại Điều 7, đề xuất cân nhắc các lĩnh vực theo thứ tự ưu tiên như sau: năng lượng, nguyên liệu, chất thải nhằm phù hợp với quy định tại điểm c khoản 3 Điều 139 Nghị định số 08/2022/NĐ-CP của Chính phủ quy định chi tiết một số điều của Luật Bảo vệ môi trường. </w:t>
            </w:r>
          </w:p>
          <w:p w14:paraId="1152474D" w14:textId="77777777" w:rsidR="00E362C3" w:rsidRDefault="00E362C3" w:rsidP="00867FE7">
            <w:pPr>
              <w:widowControl w:val="0"/>
              <w:ind w:firstLine="720"/>
              <w:rPr>
                <w:rFonts w:cs="Times New Roman"/>
                <w:szCs w:val="28"/>
              </w:rPr>
            </w:pPr>
            <w:r w:rsidRPr="00E362C3">
              <w:rPr>
                <w:rFonts w:cs="Times New Roman"/>
                <w:szCs w:val="28"/>
              </w:rPr>
              <w:lastRenderedPageBreak/>
              <w:t xml:space="preserve">- Tại Điều 5, đề xuất đổi tên như sau: Nguyên tắc xét duyệt, lựa chọn tổ chức, nhà đầu tư tham gia Cơ chế thử nghiệm. </w:t>
            </w:r>
          </w:p>
          <w:p w14:paraId="5E88C3BB" w14:textId="77777777" w:rsidR="00E362C3" w:rsidRDefault="00E362C3" w:rsidP="00867FE7">
            <w:pPr>
              <w:widowControl w:val="0"/>
              <w:ind w:firstLine="720"/>
              <w:rPr>
                <w:rFonts w:cs="Times New Roman"/>
                <w:szCs w:val="28"/>
              </w:rPr>
            </w:pPr>
            <w:r w:rsidRPr="00E362C3">
              <w:rPr>
                <w:rFonts w:cs="Times New Roman"/>
                <w:szCs w:val="28"/>
              </w:rPr>
              <w:t>- Tại Chương III, đề xuất bổ sung chính sách hỗ trợ về vốn đầu tư theo quy định tại Điều 133 Nghị định số 08/2022/NĐ-CP. Đồng thời, gộp chung Điều 12 và Điều 15, vì Phân loại xanh đã bao gồm Tín dụng xanh và Trái phiếu xanh.</w:t>
            </w:r>
          </w:p>
          <w:p w14:paraId="36639EFE" w14:textId="77777777" w:rsidR="00867FE7" w:rsidRDefault="00867FE7" w:rsidP="00867FE7">
            <w:pPr>
              <w:widowControl w:val="0"/>
              <w:ind w:firstLine="720"/>
              <w:rPr>
                <w:rFonts w:cs="Times New Roman"/>
                <w:szCs w:val="28"/>
              </w:rPr>
            </w:pPr>
          </w:p>
          <w:p w14:paraId="2957E62E" w14:textId="77777777" w:rsidR="00867FE7" w:rsidRDefault="00867FE7" w:rsidP="00867FE7">
            <w:pPr>
              <w:widowControl w:val="0"/>
              <w:ind w:firstLine="720"/>
              <w:rPr>
                <w:rFonts w:cs="Times New Roman"/>
                <w:szCs w:val="28"/>
              </w:rPr>
            </w:pPr>
          </w:p>
          <w:p w14:paraId="5184EF3A" w14:textId="77777777" w:rsidR="00867FE7" w:rsidRDefault="00867FE7" w:rsidP="00867FE7">
            <w:pPr>
              <w:widowControl w:val="0"/>
              <w:ind w:firstLine="720"/>
              <w:rPr>
                <w:rFonts w:cs="Times New Roman"/>
                <w:szCs w:val="28"/>
              </w:rPr>
            </w:pPr>
          </w:p>
          <w:p w14:paraId="31E735D4" w14:textId="3FC9C130" w:rsidR="00E362C3" w:rsidRPr="00E362C3" w:rsidRDefault="00E362C3" w:rsidP="00867FE7">
            <w:pPr>
              <w:widowControl w:val="0"/>
              <w:ind w:firstLine="720"/>
              <w:rPr>
                <w:rFonts w:cs="Times New Roman"/>
                <w:szCs w:val="28"/>
              </w:rPr>
            </w:pPr>
            <w:r w:rsidRPr="00E362C3">
              <w:rPr>
                <w:rFonts w:cs="Times New Roman"/>
                <w:szCs w:val="28"/>
              </w:rPr>
              <w:t>Đồng thời, kiến nghị Bộ Kế hoạch và Đầu tư xem xét bổ sung thêm các cơ chế, chính sách ưu tiên hỗ trợ thực hiện phát triển kinh tế tuần hoàn cho các địa phương có các khu dự trữ sinh quyển thế giới, khu Ramsar, những địa phương thường xuyên bị ảnh hưởng bởi tác động của biến đổi khí hậu,... như tỉnh Cà Mau để đẩy mạnh phát triển kinh tế tuần hoàn phù hợp với đặc thù riêng của tỉnh và đảm bảo sử dụng tốt các nguồn lực.</w:t>
            </w:r>
          </w:p>
          <w:p w14:paraId="638A09A6" w14:textId="77777777" w:rsidR="00E362C3" w:rsidRDefault="00E362C3" w:rsidP="00867FE7">
            <w:pPr>
              <w:widowControl w:val="0"/>
              <w:ind w:firstLine="720"/>
              <w:rPr>
                <w:rFonts w:cs="Times New Roman"/>
                <w:szCs w:val="28"/>
              </w:rPr>
            </w:pPr>
            <w:r>
              <w:rPr>
                <w:rFonts w:cs="Times New Roman"/>
                <w:szCs w:val="28"/>
              </w:rPr>
              <w:t>2</w:t>
            </w:r>
            <w:r w:rsidRPr="00E362C3">
              <w:rPr>
                <w:rFonts w:cs="Times New Roman"/>
                <w:szCs w:val="28"/>
              </w:rPr>
              <w:t xml:space="preserve">. Đối với dự thảo Đề cương Báo cáo đánh giá tác động của chính sách: </w:t>
            </w:r>
          </w:p>
          <w:p w14:paraId="0E25D8C7" w14:textId="5D70C62C" w:rsidR="00E362C3" w:rsidRPr="00F45085" w:rsidRDefault="00E362C3" w:rsidP="00867FE7">
            <w:pPr>
              <w:widowControl w:val="0"/>
              <w:ind w:firstLine="720"/>
              <w:rPr>
                <w:rFonts w:cs="Times New Roman"/>
                <w:szCs w:val="28"/>
              </w:rPr>
            </w:pPr>
            <w:r>
              <w:rPr>
                <w:rFonts w:cs="Times New Roman"/>
                <w:szCs w:val="28"/>
              </w:rPr>
              <w:t xml:space="preserve">- </w:t>
            </w:r>
            <w:r w:rsidRPr="00E362C3">
              <w:rPr>
                <w:rFonts w:cs="Times New Roman"/>
                <w:szCs w:val="28"/>
              </w:rPr>
              <w:t>Đề xuất bổ sung các giải pháp đề xuất giải quyết vấn đề ở từng chính sách để đưa ra các phương án giải quyết và đánh giá tác động của các phương án trên từng lĩnh vực.</w:t>
            </w:r>
          </w:p>
        </w:tc>
        <w:tc>
          <w:tcPr>
            <w:tcW w:w="4835" w:type="dxa"/>
          </w:tcPr>
          <w:p w14:paraId="54FC6167" w14:textId="77777777" w:rsidR="0057094E" w:rsidRDefault="0057094E" w:rsidP="00867FE7">
            <w:pPr>
              <w:widowControl w:val="0"/>
              <w:rPr>
                <w:rFonts w:cs="Times New Roman"/>
                <w:szCs w:val="28"/>
              </w:rPr>
            </w:pPr>
          </w:p>
          <w:p w14:paraId="1365CA3F" w14:textId="77777777" w:rsidR="00867FE7" w:rsidRDefault="00867FE7" w:rsidP="00867FE7">
            <w:pPr>
              <w:widowControl w:val="0"/>
              <w:rPr>
                <w:rFonts w:cs="Times New Roman"/>
                <w:szCs w:val="28"/>
              </w:rPr>
            </w:pPr>
          </w:p>
          <w:p w14:paraId="553D506B" w14:textId="77777777" w:rsidR="00867FE7" w:rsidRDefault="00867FE7" w:rsidP="00867FE7">
            <w:pPr>
              <w:widowControl w:val="0"/>
              <w:rPr>
                <w:rFonts w:cs="Times New Roman"/>
                <w:szCs w:val="28"/>
              </w:rPr>
            </w:pPr>
          </w:p>
          <w:p w14:paraId="5ACE4AA1" w14:textId="697FA649" w:rsidR="00867FE7" w:rsidRDefault="00867FE7" w:rsidP="00867FE7">
            <w:pPr>
              <w:widowControl w:val="0"/>
              <w:rPr>
                <w:rFonts w:cs="Times New Roman"/>
                <w:szCs w:val="28"/>
              </w:rPr>
            </w:pPr>
            <w:r>
              <w:rPr>
                <w:rFonts w:cs="Times New Roman"/>
                <w:szCs w:val="28"/>
              </w:rPr>
              <w:t xml:space="preserve">- Cách tiếp cận theo Đề cương Nghị định là phù hợp, nhằm xác định rõ thẩm quyền, quy trình liên quan đến tham gia cơ chế thử nghiệm. </w:t>
            </w:r>
          </w:p>
          <w:p w14:paraId="72CED3DF" w14:textId="69A75A64" w:rsidR="00867FE7" w:rsidRDefault="00867FE7" w:rsidP="00867FE7">
            <w:pPr>
              <w:widowControl w:val="0"/>
              <w:rPr>
                <w:rFonts w:cs="Times New Roman"/>
                <w:szCs w:val="28"/>
              </w:rPr>
            </w:pPr>
            <w:r>
              <w:rPr>
                <w:rFonts w:cs="Times New Roman"/>
                <w:szCs w:val="28"/>
              </w:rPr>
              <w:t>- Các lĩnh vực nông, lâm nghiệp và thủy sản đã bao hàm các lĩnh vực này.</w:t>
            </w:r>
          </w:p>
          <w:p w14:paraId="1E1366F0" w14:textId="77777777" w:rsidR="00867FE7" w:rsidRDefault="00867FE7" w:rsidP="00867FE7">
            <w:pPr>
              <w:widowControl w:val="0"/>
              <w:rPr>
                <w:rFonts w:cs="Times New Roman"/>
                <w:szCs w:val="28"/>
              </w:rPr>
            </w:pPr>
          </w:p>
          <w:p w14:paraId="43700BB1" w14:textId="77777777" w:rsidR="00867FE7" w:rsidRDefault="00867FE7" w:rsidP="00867FE7">
            <w:pPr>
              <w:widowControl w:val="0"/>
              <w:rPr>
                <w:rFonts w:cs="Times New Roman"/>
                <w:szCs w:val="28"/>
              </w:rPr>
            </w:pPr>
          </w:p>
          <w:p w14:paraId="2EEEAE50" w14:textId="40806C20" w:rsidR="00867FE7" w:rsidRDefault="00867FE7" w:rsidP="00867FE7">
            <w:pPr>
              <w:widowControl w:val="0"/>
              <w:rPr>
                <w:rFonts w:cs="Times New Roman"/>
                <w:szCs w:val="28"/>
              </w:rPr>
            </w:pPr>
            <w:r>
              <w:rPr>
                <w:rFonts w:cs="Times New Roman"/>
                <w:szCs w:val="28"/>
              </w:rPr>
              <w:lastRenderedPageBreak/>
              <w:t>- Tên hiện nay là phù hợp với nội dung dự thảo Nghị định.</w:t>
            </w:r>
          </w:p>
          <w:p w14:paraId="407D1E31" w14:textId="1828FD4F" w:rsidR="00867FE7" w:rsidRDefault="00867FE7" w:rsidP="00867FE7">
            <w:pPr>
              <w:widowControl w:val="0"/>
              <w:rPr>
                <w:rFonts w:cs="Times New Roman"/>
                <w:szCs w:val="28"/>
              </w:rPr>
            </w:pPr>
            <w:r>
              <w:rPr>
                <w:rFonts w:cs="Times New Roman"/>
                <w:szCs w:val="28"/>
              </w:rPr>
              <w:t>- Các chính sách hỗ trợ theo Đề cương Nghị định bảo đảm tính khả thi, đồng thời phát huy tính chủ động của nhà đầu tư trong tìm kiếm nguồn vốn. Cách chia phân loại xanh thành 1 Điều riêng cũng phù hợp để đưa ra các nội dung riêng trong dự thảo.</w:t>
            </w:r>
          </w:p>
          <w:p w14:paraId="7C7529EF" w14:textId="185F9545" w:rsidR="00867FE7" w:rsidRDefault="00867FE7" w:rsidP="00867FE7">
            <w:pPr>
              <w:widowControl w:val="0"/>
              <w:rPr>
                <w:rFonts w:cs="Times New Roman"/>
                <w:szCs w:val="28"/>
              </w:rPr>
            </w:pPr>
            <w:r>
              <w:rPr>
                <w:rFonts w:cs="Times New Roman"/>
                <w:szCs w:val="28"/>
              </w:rPr>
              <w:t>- Các nội dung này sẽ được nghiên cứu, rà soát và kiến nghị trong thời gian tới, nhưng ngoài khung khổ của Nghị định về cơ chế thí điểm này.</w:t>
            </w:r>
          </w:p>
          <w:p w14:paraId="096DF828" w14:textId="77777777" w:rsidR="00867FE7" w:rsidRDefault="00867FE7" w:rsidP="00867FE7">
            <w:pPr>
              <w:widowControl w:val="0"/>
              <w:rPr>
                <w:rFonts w:cs="Times New Roman"/>
                <w:szCs w:val="28"/>
              </w:rPr>
            </w:pPr>
          </w:p>
          <w:p w14:paraId="5529B21D" w14:textId="77777777" w:rsidR="00867FE7" w:rsidRDefault="00867FE7" w:rsidP="00867FE7">
            <w:pPr>
              <w:widowControl w:val="0"/>
              <w:rPr>
                <w:rFonts w:cs="Times New Roman"/>
                <w:szCs w:val="28"/>
              </w:rPr>
            </w:pPr>
          </w:p>
          <w:p w14:paraId="75FAD1DB" w14:textId="77777777" w:rsidR="00867FE7" w:rsidRDefault="00867FE7" w:rsidP="00867FE7">
            <w:pPr>
              <w:widowControl w:val="0"/>
              <w:rPr>
                <w:rFonts w:cs="Times New Roman"/>
                <w:szCs w:val="28"/>
              </w:rPr>
            </w:pPr>
          </w:p>
          <w:p w14:paraId="0643A2D4" w14:textId="77777777" w:rsidR="00867FE7" w:rsidRDefault="00867FE7" w:rsidP="00867FE7">
            <w:pPr>
              <w:widowControl w:val="0"/>
              <w:rPr>
                <w:rFonts w:cs="Times New Roman"/>
                <w:szCs w:val="28"/>
              </w:rPr>
            </w:pPr>
          </w:p>
          <w:p w14:paraId="4AF9A6E3" w14:textId="77777777" w:rsidR="00867FE7" w:rsidRDefault="00867FE7" w:rsidP="00867FE7">
            <w:pPr>
              <w:widowControl w:val="0"/>
              <w:rPr>
                <w:rFonts w:cs="Times New Roman"/>
                <w:szCs w:val="28"/>
              </w:rPr>
            </w:pPr>
          </w:p>
          <w:p w14:paraId="5CF9F7B3" w14:textId="5B2430B0" w:rsidR="00867FE7" w:rsidRPr="00F45085" w:rsidRDefault="00867FE7" w:rsidP="00867FE7">
            <w:pPr>
              <w:widowControl w:val="0"/>
              <w:rPr>
                <w:rFonts w:cs="Times New Roman"/>
                <w:szCs w:val="28"/>
              </w:rPr>
            </w:pPr>
            <w:r>
              <w:rPr>
                <w:rFonts w:cs="Times New Roman"/>
                <w:szCs w:val="28"/>
              </w:rPr>
              <w:t>- Tiếp thu</w:t>
            </w:r>
            <w:r w:rsidR="00167CB7">
              <w:rPr>
                <w:rFonts w:cs="Times New Roman"/>
                <w:szCs w:val="28"/>
              </w:rPr>
              <w:t>.</w:t>
            </w:r>
          </w:p>
        </w:tc>
      </w:tr>
      <w:tr w:rsidR="009636C5" w:rsidRPr="00F45085" w14:paraId="616D9DF8" w14:textId="77777777" w:rsidTr="00F45085">
        <w:tc>
          <w:tcPr>
            <w:tcW w:w="1571" w:type="dxa"/>
          </w:tcPr>
          <w:p w14:paraId="40332B7A" w14:textId="668AD7EC" w:rsidR="009636C5" w:rsidRPr="00F45085" w:rsidRDefault="00E362C3" w:rsidP="00867FE7">
            <w:pPr>
              <w:widowControl w:val="0"/>
              <w:rPr>
                <w:rFonts w:cs="Times New Roman"/>
                <w:szCs w:val="28"/>
              </w:rPr>
            </w:pPr>
            <w:r>
              <w:rPr>
                <w:rFonts w:cs="Times New Roman"/>
                <w:szCs w:val="28"/>
              </w:rPr>
              <w:lastRenderedPageBreak/>
              <w:t>Cần Thơ</w:t>
            </w:r>
          </w:p>
        </w:tc>
        <w:tc>
          <w:tcPr>
            <w:tcW w:w="8116" w:type="dxa"/>
          </w:tcPr>
          <w:p w14:paraId="12660DDE" w14:textId="141D5352" w:rsidR="00E362C3" w:rsidRDefault="00E362C3" w:rsidP="00867FE7">
            <w:pPr>
              <w:widowControl w:val="0"/>
              <w:rPr>
                <w:rFonts w:cs="Times New Roman"/>
                <w:szCs w:val="28"/>
              </w:rPr>
            </w:pPr>
            <w:r>
              <w:rPr>
                <w:rFonts w:cs="Times New Roman"/>
                <w:szCs w:val="28"/>
              </w:rPr>
              <w:t>Công văn số 661/SKHĐT-TH ngày 22/3/2023</w:t>
            </w:r>
          </w:p>
          <w:p w14:paraId="3C8D156F" w14:textId="77777777" w:rsidR="00E362C3" w:rsidRDefault="00E362C3" w:rsidP="00867FE7">
            <w:pPr>
              <w:widowControl w:val="0"/>
              <w:ind w:firstLine="720"/>
              <w:rPr>
                <w:rFonts w:cs="Times New Roman"/>
                <w:szCs w:val="28"/>
              </w:rPr>
            </w:pPr>
            <w:r>
              <w:rPr>
                <w:rFonts w:cs="Times New Roman"/>
                <w:szCs w:val="28"/>
              </w:rPr>
              <w:t>- C</w:t>
            </w:r>
            <w:r w:rsidRPr="00E362C3">
              <w:rPr>
                <w:rFonts w:cs="Times New Roman"/>
                <w:szCs w:val="28"/>
              </w:rPr>
              <w:t xml:space="preserve">ơ bản thống nhất với nội dung dự thảo Đề cương Nghị định về cơ chế thử nghiệm phát triển kinh tế tuần hoàn và Đề cương báo cáo đánh giá tác động của chính sách; </w:t>
            </w:r>
          </w:p>
          <w:p w14:paraId="0617C1EA" w14:textId="6DFE5DB5" w:rsidR="009636C5" w:rsidRPr="00F45085" w:rsidRDefault="00E362C3" w:rsidP="00867FE7">
            <w:pPr>
              <w:widowControl w:val="0"/>
              <w:ind w:firstLine="720"/>
              <w:rPr>
                <w:rFonts w:cs="Times New Roman"/>
                <w:szCs w:val="28"/>
              </w:rPr>
            </w:pPr>
            <w:r>
              <w:rPr>
                <w:rFonts w:cs="Times New Roman"/>
                <w:szCs w:val="28"/>
              </w:rPr>
              <w:t>- Đ</w:t>
            </w:r>
            <w:r w:rsidRPr="00E362C3">
              <w:rPr>
                <w:rFonts w:cs="Times New Roman"/>
                <w:szCs w:val="28"/>
              </w:rPr>
              <w:t xml:space="preserve">ề nghị Bộ Kế hoạch và Đầu tư xem xét bổ sung vào Điều 23 dự thảo đề cương nghị định về cơ chế thử nghiệm phát triển kinh tế tuần hoàn, về trách nhiệm tổ chức thực hiện của Ủy ban nhân dân tỉnh, thành phố trực thuộc Trung ương để thuận lợi trong quá trình triển khai </w:t>
            </w:r>
            <w:r w:rsidRPr="00E362C3">
              <w:rPr>
                <w:rFonts w:cs="Times New Roman"/>
                <w:szCs w:val="28"/>
              </w:rPr>
              <w:lastRenderedPageBreak/>
              <w:t>thực hiện.</w:t>
            </w:r>
          </w:p>
        </w:tc>
        <w:tc>
          <w:tcPr>
            <w:tcW w:w="4835" w:type="dxa"/>
          </w:tcPr>
          <w:p w14:paraId="74F16EBA" w14:textId="77777777" w:rsidR="005E211A" w:rsidRDefault="005E211A" w:rsidP="00867FE7">
            <w:pPr>
              <w:widowControl w:val="0"/>
              <w:rPr>
                <w:rFonts w:cs="Times New Roman"/>
                <w:szCs w:val="28"/>
              </w:rPr>
            </w:pPr>
          </w:p>
          <w:p w14:paraId="29285E08" w14:textId="77777777" w:rsidR="00167CB7" w:rsidRDefault="00167CB7" w:rsidP="00867FE7">
            <w:pPr>
              <w:widowControl w:val="0"/>
              <w:rPr>
                <w:rFonts w:cs="Times New Roman"/>
                <w:szCs w:val="28"/>
              </w:rPr>
            </w:pPr>
          </w:p>
          <w:p w14:paraId="3FEDD711" w14:textId="77777777" w:rsidR="00167CB7" w:rsidRDefault="00167CB7" w:rsidP="00867FE7">
            <w:pPr>
              <w:widowControl w:val="0"/>
              <w:rPr>
                <w:rFonts w:cs="Times New Roman"/>
                <w:szCs w:val="28"/>
              </w:rPr>
            </w:pPr>
          </w:p>
          <w:p w14:paraId="6A4B133F" w14:textId="77777777" w:rsidR="00167CB7" w:rsidRDefault="00167CB7" w:rsidP="00867FE7">
            <w:pPr>
              <w:widowControl w:val="0"/>
              <w:rPr>
                <w:rFonts w:cs="Times New Roman"/>
                <w:szCs w:val="28"/>
              </w:rPr>
            </w:pPr>
          </w:p>
          <w:p w14:paraId="5183EF3D" w14:textId="142A2DDE" w:rsidR="00167CB7" w:rsidRDefault="00167CB7" w:rsidP="00867FE7">
            <w:pPr>
              <w:widowControl w:val="0"/>
              <w:rPr>
                <w:rFonts w:cs="Times New Roman"/>
                <w:szCs w:val="28"/>
              </w:rPr>
            </w:pPr>
            <w:r>
              <w:rPr>
                <w:rFonts w:cs="Times New Roman"/>
                <w:szCs w:val="28"/>
              </w:rPr>
              <w:t>- Tiếp thu.</w:t>
            </w:r>
          </w:p>
          <w:p w14:paraId="5876D246" w14:textId="7DEB68E4" w:rsidR="00167CB7" w:rsidRPr="00F45085" w:rsidRDefault="00167CB7" w:rsidP="00867FE7">
            <w:pPr>
              <w:widowControl w:val="0"/>
              <w:rPr>
                <w:rFonts w:cs="Times New Roman"/>
                <w:szCs w:val="28"/>
              </w:rPr>
            </w:pPr>
          </w:p>
        </w:tc>
      </w:tr>
      <w:tr w:rsidR="009636C5" w:rsidRPr="00F45085" w14:paraId="2FA90B5A" w14:textId="77777777" w:rsidTr="00F45085">
        <w:tc>
          <w:tcPr>
            <w:tcW w:w="1571" w:type="dxa"/>
          </w:tcPr>
          <w:p w14:paraId="0613428C" w14:textId="5E90284C" w:rsidR="009636C5" w:rsidRPr="00F45085" w:rsidRDefault="00E362C3" w:rsidP="00867FE7">
            <w:pPr>
              <w:widowControl w:val="0"/>
              <w:rPr>
                <w:rFonts w:cs="Times New Roman"/>
                <w:szCs w:val="28"/>
              </w:rPr>
            </w:pPr>
            <w:r>
              <w:rPr>
                <w:rFonts w:cs="Times New Roman"/>
                <w:szCs w:val="28"/>
              </w:rPr>
              <w:t>Đà Nẵng</w:t>
            </w:r>
          </w:p>
        </w:tc>
        <w:tc>
          <w:tcPr>
            <w:tcW w:w="8116" w:type="dxa"/>
          </w:tcPr>
          <w:p w14:paraId="134C8073" w14:textId="19A288AD" w:rsidR="009636C5" w:rsidRDefault="00761BCD" w:rsidP="00867FE7">
            <w:pPr>
              <w:widowControl w:val="0"/>
              <w:rPr>
                <w:rFonts w:cs="Times New Roman"/>
                <w:szCs w:val="28"/>
              </w:rPr>
            </w:pPr>
            <w:r>
              <w:rPr>
                <w:rFonts w:cs="Times New Roman"/>
                <w:szCs w:val="28"/>
              </w:rPr>
              <w:t>Công văn số 1795</w:t>
            </w:r>
            <w:r w:rsidRPr="00E362C3">
              <w:rPr>
                <w:rFonts w:cs="Times New Roman"/>
                <w:szCs w:val="28"/>
              </w:rPr>
              <w:t>/UBND-</w:t>
            </w:r>
            <w:r>
              <w:rPr>
                <w:rFonts w:cs="Times New Roman"/>
                <w:szCs w:val="28"/>
              </w:rPr>
              <w:t>SKHĐT ngày 13/4/2023 của UBND thành phố Đà Nẵng:</w:t>
            </w:r>
          </w:p>
          <w:p w14:paraId="6901739C" w14:textId="53BA6A6D" w:rsidR="00E362C3" w:rsidRDefault="00E362C3" w:rsidP="00867FE7">
            <w:pPr>
              <w:widowControl w:val="0"/>
              <w:ind w:firstLine="720"/>
              <w:rPr>
                <w:rFonts w:cs="Times New Roman"/>
                <w:szCs w:val="28"/>
              </w:rPr>
            </w:pPr>
            <w:r>
              <w:rPr>
                <w:rFonts w:cs="Times New Roman"/>
                <w:szCs w:val="28"/>
              </w:rPr>
              <w:t xml:space="preserve">1. </w:t>
            </w:r>
            <w:r w:rsidRPr="00E362C3">
              <w:rPr>
                <w:rFonts w:cs="Times New Roman"/>
                <w:szCs w:val="28"/>
              </w:rPr>
              <w:t>Cơ bản thống nhất với dự thảo Đề cương Nghị định về cơ chế th</w:t>
            </w:r>
            <w:r w:rsidR="00761BCD">
              <w:rPr>
                <w:rFonts w:cs="Times New Roman"/>
                <w:szCs w:val="28"/>
              </w:rPr>
              <w:t>ử</w:t>
            </w:r>
            <w:r w:rsidRPr="00E362C3">
              <w:rPr>
                <w:rFonts w:cs="Times New Roman"/>
                <w:szCs w:val="28"/>
              </w:rPr>
              <w:t xml:space="preserve"> nghiệm phát triển kinh tế tuần hoàn và Đề cương Báo cáo đánh giá tác động của chính sách. </w:t>
            </w:r>
          </w:p>
          <w:p w14:paraId="3CB5AE58" w14:textId="77777777" w:rsidR="00761BCD" w:rsidRDefault="00E362C3" w:rsidP="00867FE7">
            <w:pPr>
              <w:widowControl w:val="0"/>
              <w:ind w:firstLine="720"/>
              <w:rPr>
                <w:rFonts w:cs="Times New Roman"/>
                <w:szCs w:val="28"/>
              </w:rPr>
            </w:pPr>
            <w:r>
              <w:rPr>
                <w:rFonts w:cs="Times New Roman"/>
                <w:szCs w:val="28"/>
              </w:rPr>
              <w:t>2.</w:t>
            </w:r>
            <w:r w:rsidRPr="00E362C3">
              <w:rPr>
                <w:rFonts w:cs="Times New Roman"/>
                <w:szCs w:val="28"/>
              </w:rPr>
              <w:t xml:space="preserve"> Đề xuất Ban soạn thảo nghiên cứu bổ sung một số nội dung, cụ thể: </w:t>
            </w:r>
          </w:p>
          <w:p w14:paraId="6DDC47D6" w14:textId="77777777" w:rsidR="00761BCD" w:rsidRDefault="00E362C3" w:rsidP="00867FE7">
            <w:pPr>
              <w:widowControl w:val="0"/>
              <w:ind w:firstLine="720"/>
              <w:rPr>
                <w:rFonts w:cs="Times New Roman"/>
                <w:szCs w:val="28"/>
              </w:rPr>
            </w:pPr>
            <w:r w:rsidRPr="00E362C3">
              <w:rPr>
                <w:rFonts w:cs="Times New Roman"/>
                <w:szCs w:val="28"/>
              </w:rPr>
              <w:t xml:space="preserve">a) Đối với dự thảo Đề cương Nghị định về cơ chế thử nghiệm phát triển kinh tế tuần hoàn: </w:t>
            </w:r>
          </w:p>
          <w:p w14:paraId="04195CD3" w14:textId="77777777" w:rsidR="00761BCD" w:rsidRDefault="00E362C3" w:rsidP="00867FE7">
            <w:pPr>
              <w:widowControl w:val="0"/>
              <w:ind w:firstLine="720"/>
              <w:rPr>
                <w:rFonts w:cs="Times New Roman"/>
                <w:szCs w:val="28"/>
              </w:rPr>
            </w:pPr>
            <w:r w:rsidRPr="00E362C3">
              <w:rPr>
                <w:rFonts w:cs="Times New Roman"/>
                <w:szCs w:val="28"/>
              </w:rPr>
              <w:t xml:space="preserve">- Tại Chương IV Giám sát và đánh giá quá trình thử nghiệm (Trang 2), tiêu đề chương có đề cập đến nội dung giám sát và đánh giá, tuy nhiên, tại các Điều 18, 19, 20, 21 thuộc Chương IV, chưa có nội dung nào đề cập đến các nội dung này. Đề nghị Ban soạn thảo nghiên cứu điều chỉnh, bổ sung để đảm bảo nội dung tiêu đề chương đề cập đến. </w:t>
            </w:r>
          </w:p>
          <w:p w14:paraId="6AE3DE59" w14:textId="77777777" w:rsidR="00761BCD" w:rsidRDefault="00761BCD" w:rsidP="00867FE7">
            <w:pPr>
              <w:widowControl w:val="0"/>
              <w:ind w:firstLine="720"/>
              <w:rPr>
                <w:rFonts w:cs="Times New Roman"/>
                <w:szCs w:val="28"/>
              </w:rPr>
            </w:pPr>
            <w:r>
              <w:rPr>
                <w:rFonts w:cs="Times New Roman"/>
                <w:szCs w:val="28"/>
              </w:rPr>
              <w:t xml:space="preserve">- </w:t>
            </w:r>
            <w:r w:rsidR="00E362C3" w:rsidRPr="00E362C3">
              <w:rPr>
                <w:rFonts w:cs="Times New Roman"/>
                <w:szCs w:val="28"/>
              </w:rPr>
              <w:t xml:space="preserve">Trên cơ sở nghiên cứu kinh nghiệm lựa chọn các lĩnh vực ưu tiên của các quốc gia định hướng tuần hoàn trên thế giới; quan điểm của Quỹ Đổi mới Sáng tạo Phần Lan (SITRA) về sự cần thiết lựa chọn các lĩnh vực liên ngành để thúc đẩy nền kinh tế tuần hoàn trong nhiều ngành và xây dựng mối liên kết giữa các ngành và triển khai thực hiện Quyết định số 687/QĐ-TTg ngày 07/6/2022 của Thủ tướng Chính phủ về Đề án phát triển kinh tế tuần hoàn ở Việt Nam, UBND thành phố Đà Nẵng đã tiến hành nghiên cứu và ban hành Công văn số 7047/UBND-SKHĐT ngày 22/12/2022 về triển khai thực hiện Quyết định số 687/QĐ-TTg; theo đó, trong giai đoạn 2022-2030, thành phố Đà Nẵng ưu tiên phát triển kinh tế tuần hoàn trong 07 lĩnh vực: (1) quản lý chất thải rắn (bao gồm chất thải rắn sinh hoạt, chất thải rắn xây dựng và rác thải nhựa); (2) nguyên liệu; (3) năng lượng; (4) khu công nghiệp sinh </w:t>
            </w:r>
            <w:r w:rsidR="00E362C3" w:rsidRPr="00E362C3">
              <w:rPr>
                <w:rFonts w:cs="Times New Roman"/>
                <w:szCs w:val="28"/>
              </w:rPr>
              <w:lastRenderedPageBreak/>
              <w:t>thái; (5) tuần hoàn lương thực thực phẩm; (6) tuần hoàn nước; (7) công dân tiêu dùng xanh. Kinh tế tuần hoàn tiếp cận từ góc độ nhà đầu tư, doanh nghiệp (cấp độ vi mô) cho thấy phạm vi thực hiện liên quan đến các hoạt động của doanh nghiệp. Do đó, đối với các lĩnh vực được phép thử nghiệm tại cơ chế thử nghiệm (Điều 7 Chương I), đề nghị Ban soạn thảo bổ sung 03 lĩnh vực: nguyên liệu, chất thải rắn và nước.</w:t>
            </w:r>
          </w:p>
          <w:p w14:paraId="2D86D32C" w14:textId="77777777" w:rsidR="00761BCD" w:rsidRDefault="00761BCD" w:rsidP="00867FE7">
            <w:pPr>
              <w:widowControl w:val="0"/>
              <w:ind w:firstLine="720"/>
              <w:rPr>
                <w:rFonts w:cs="Times New Roman"/>
                <w:szCs w:val="28"/>
              </w:rPr>
            </w:pPr>
            <w:r>
              <w:rPr>
                <w:rFonts w:cs="Times New Roman"/>
                <w:szCs w:val="28"/>
              </w:rPr>
              <w:t xml:space="preserve">- </w:t>
            </w:r>
            <w:r w:rsidR="00E362C3" w:rsidRPr="00E362C3">
              <w:rPr>
                <w:rFonts w:cs="Times New Roman"/>
                <w:szCs w:val="28"/>
              </w:rPr>
              <w:t xml:space="preserve">Đối với các nội dung chính sách trong cơ chế thử nghiệm (Chương III), đề nghị bổ sung chính sách dành cho hoạt động Xây dựng mạng lưới và hợp tác liên tổ chức, nhà đầu tư. Kinh tế tuần hoàn ở góc độ tổ chức, doanh nghiệp nhấn mạnh tầm quan trọng của liên kết, kết nối (bằng công nghệ thông tin) để dùng chung, chia sẻ và hấp thụ đầu vào và đầu ra của nhau. Cơ chế ưu đãi đối với việc sử dụng vật liệu tái chế cũng cần được quan tâm. </w:t>
            </w:r>
          </w:p>
          <w:p w14:paraId="07DC1CE4" w14:textId="77777777" w:rsidR="00761BCD" w:rsidRDefault="00E362C3" w:rsidP="00867FE7">
            <w:pPr>
              <w:widowControl w:val="0"/>
              <w:ind w:firstLine="720"/>
              <w:rPr>
                <w:rFonts w:cs="Times New Roman"/>
                <w:szCs w:val="28"/>
              </w:rPr>
            </w:pPr>
            <w:r w:rsidRPr="00E362C3">
              <w:rPr>
                <w:rFonts w:cs="Times New Roman"/>
                <w:szCs w:val="28"/>
              </w:rPr>
              <w:t xml:space="preserve">- Tại Điều 14, Chương III của Đề cương Nghị định về cơ chế thử nghiệm phát triển kinh tế tuần hoàn và tại Đề cương Báo cáo đánh giá tác động của chính sách: đề nghị bổ sung chính sách ứng dụng công nghệ số mới (blockchain, fintech, IoT,...). </w:t>
            </w:r>
          </w:p>
          <w:p w14:paraId="00F5BF7C" w14:textId="77777777" w:rsidR="00761BCD" w:rsidRDefault="00E362C3" w:rsidP="00867FE7">
            <w:pPr>
              <w:widowControl w:val="0"/>
              <w:ind w:firstLine="720"/>
              <w:rPr>
                <w:rFonts w:cs="Times New Roman"/>
                <w:szCs w:val="28"/>
              </w:rPr>
            </w:pPr>
            <w:r w:rsidRPr="00E362C3">
              <w:rPr>
                <w:rFonts w:cs="Times New Roman"/>
                <w:szCs w:val="28"/>
              </w:rPr>
              <w:t xml:space="preserve">- Về nội dung của Chương V - Trách nhiệm của các bên liên quan: </w:t>
            </w:r>
          </w:p>
          <w:p w14:paraId="4B745639" w14:textId="77777777" w:rsidR="00761BCD" w:rsidRDefault="00E362C3" w:rsidP="00867FE7">
            <w:pPr>
              <w:widowControl w:val="0"/>
              <w:ind w:firstLine="720"/>
              <w:rPr>
                <w:rFonts w:cs="Times New Roman"/>
                <w:szCs w:val="28"/>
              </w:rPr>
            </w:pPr>
            <w:r w:rsidRPr="00E362C3">
              <w:rPr>
                <w:rFonts w:cs="Times New Roman"/>
                <w:szCs w:val="28"/>
              </w:rPr>
              <w:t xml:space="preserve">+ Đề nghị Ban soạn thảo nghiên cứu bổ sung thêm các đơn vị có chức năng giám sát và phản biện xã hội trong Nghị định về cơ chế thử nghiệm phát triển kinh tuần hoàn (như: các Ủy ban của Quốc hội, Ủy ban Mặt trận Tổ quốc Việt Nam và các tổ chức chính trị xã hội,... được phân công thực hiện chức năng giám sát) để thực hiện các nội dung được quy định tại Chương IV. </w:t>
            </w:r>
          </w:p>
          <w:p w14:paraId="68FC78E5" w14:textId="77777777" w:rsidR="00761BCD" w:rsidRDefault="00E362C3" w:rsidP="00867FE7">
            <w:pPr>
              <w:widowControl w:val="0"/>
              <w:ind w:firstLine="720"/>
              <w:rPr>
                <w:rFonts w:cs="Times New Roman"/>
                <w:szCs w:val="28"/>
              </w:rPr>
            </w:pPr>
            <w:r w:rsidRPr="00E362C3">
              <w:rPr>
                <w:rFonts w:cs="Times New Roman"/>
                <w:szCs w:val="28"/>
              </w:rPr>
              <w:t xml:space="preserve">+ Dự thảo Đề cần bổ cương sung nội dung về cơ chế phối hợp giữa các đơn vị có liên quan do cơ chế thử nghiệm phát triển kinh tế tuần hoàn có thể triển khai ở đa lĩnh vực pháp lý và quản lý nhà nước. </w:t>
            </w:r>
          </w:p>
          <w:p w14:paraId="57C94B8A" w14:textId="77777777" w:rsidR="00761BCD" w:rsidRDefault="00E362C3" w:rsidP="00867FE7">
            <w:pPr>
              <w:widowControl w:val="0"/>
              <w:ind w:firstLine="720"/>
              <w:rPr>
                <w:rFonts w:cs="Times New Roman"/>
                <w:szCs w:val="28"/>
              </w:rPr>
            </w:pPr>
            <w:r w:rsidRPr="00E362C3">
              <w:rPr>
                <w:rFonts w:cs="Times New Roman"/>
                <w:szCs w:val="28"/>
              </w:rPr>
              <w:t xml:space="preserve">b) Đối với Đề cương báo cáo đánh giá tác động của chính sách: </w:t>
            </w:r>
          </w:p>
          <w:p w14:paraId="379831E7" w14:textId="77777777" w:rsidR="00761BCD" w:rsidRDefault="00E362C3" w:rsidP="00867FE7">
            <w:pPr>
              <w:widowControl w:val="0"/>
              <w:ind w:firstLine="720"/>
              <w:rPr>
                <w:rFonts w:cs="Times New Roman"/>
                <w:szCs w:val="28"/>
              </w:rPr>
            </w:pPr>
            <w:r w:rsidRPr="00E362C3">
              <w:rPr>
                <w:rFonts w:cs="Times New Roman"/>
                <w:szCs w:val="28"/>
              </w:rPr>
              <w:lastRenderedPageBreak/>
              <w:t>Các ý kiến tương ứng với ý kiến góp ý về dự thảo Nghị định về cơ chế thử nghiệm phát triển kinh tế tuần hoàn. Ngoài ra, đề nghị thay thế đoạn “</w:t>
            </w:r>
            <w:r w:rsidRPr="00761BCD">
              <w:rPr>
                <w:rFonts w:cs="Times New Roman"/>
                <w:i/>
                <w:iCs/>
                <w:szCs w:val="28"/>
              </w:rPr>
              <w:t>Bối cảnh kinh tế cần có thêm động lực từ chính nỗ lực thúc đẩy phục hồi xanh</w:t>
            </w:r>
            <w:r w:rsidRPr="00E362C3">
              <w:rPr>
                <w:rFonts w:cs="Times New Roman"/>
                <w:szCs w:val="28"/>
              </w:rPr>
              <w:t>” (tại Mục 1, trang 2, dòng 31-32) thành “</w:t>
            </w:r>
            <w:r w:rsidRPr="00761BCD">
              <w:rPr>
                <w:rFonts w:cs="Times New Roman"/>
                <w:i/>
                <w:iCs/>
                <w:szCs w:val="28"/>
              </w:rPr>
              <w:t>Cơ chế thử nghiệm tạo ra các khung pháp lý thủ nghiệm cho các ý tưởng, sáng kiến, mô hình kinh tế tuần hoàn trong các lĩnh vực mà khung pháp lý hiện hành chưa có quy định điều chỉnh, từ đó, đóng vào quả trình chuyển đổi xanh, phục hồi xanh</w:t>
            </w:r>
            <w:r w:rsidR="00761BCD">
              <w:rPr>
                <w:rFonts w:cs="Times New Roman"/>
                <w:i/>
                <w:iCs/>
                <w:szCs w:val="28"/>
              </w:rPr>
              <w:t>”</w:t>
            </w:r>
            <w:r w:rsidRPr="00E362C3">
              <w:rPr>
                <w:rFonts w:cs="Times New Roman"/>
                <w:szCs w:val="28"/>
              </w:rPr>
              <w:t>.</w:t>
            </w:r>
          </w:p>
          <w:p w14:paraId="2BECA650" w14:textId="0458A3D6" w:rsidR="00E362C3" w:rsidRPr="00F45085" w:rsidRDefault="00E362C3" w:rsidP="00867FE7">
            <w:pPr>
              <w:widowControl w:val="0"/>
              <w:ind w:firstLine="720"/>
              <w:rPr>
                <w:rFonts w:cs="Times New Roman"/>
                <w:szCs w:val="28"/>
              </w:rPr>
            </w:pPr>
            <w:r w:rsidRPr="00E362C3">
              <w:rPr>
                <w:rFonts w:cs="Times New Roman"/>
                <w:szCs w:val="28"/>
              </w:rPr>
              <w:t>c) Trong quá trình hoàn thiện và ban hành Nghị định về cơ chế thử nghiệm phát triển kinh tế tuần hoàn và Báo cáo đánh giá tác động của chính</w:t>
            </w:r>
            <w:r w:rsidR="00761BCD">
              <w:rPr>
                <w:rFonts w:cs="Times New Roman"/>
                <w:szCs w:val="28"/>
              </w:rPr>
              <w:t xml:space="preserve"> sách: đề nghị quan tâm đến yếu tố giới, lồng ghép yếu tố giới trong các văn bản, chính sách liên quan.</w:t>
            </w:r>
          </w:p>
        </w:tc>
        <w:tc>
          <w:tcPr>
            <w:tcW w:w="4835" w:type="dxa"/>
          </w:tcPr>
          <w:p w14:paraId="65DBD95F" w14:textId="77777777" w:rsidR="009636C5" w:rsidRDefault="009636C5" w:rsidP="00867FE7">
            <w:pPr>
              <w:widowControl w:val="0"/>
              <w:rPr>
                <w:rFonts w:cs="Times New Roman"/>
                <w:szCs w:val="28"/>
              </w:rPr>
            </w:pPr>
          </w:p>
          <w:p w14:paraId="2BA84F1B" w14:textId="77777777" w:rsidR="00167CB7" w:rsidRDefault="00167CB7" w:rsidP="00867FE7">
            <w:pPr>
              <w:widowControl w:val="0"/>
              <w:rPr>
                <w:rFonts w:cs="Times New Roman"/>
                <w:szCs w:val="28"/>
              </w:rPr>
            </w:pPr>
          </w:p>
          <w:p w14:paraId="6BE573CE" w14:textId="77777777" w:rsidR="00167CB7" w:rsidRDefault="00167CB7" w:rsidP="00867FE7">
            <w:pPr>
              <w:widowControl w:val="0"/>
              <w:rPr>
                <w:rFonts w:cs="Times New Roman"/>
                <w:szCs w:val="28"/>
              </w:rPr>
            </w:pPr>
          </w:p>
          <w:p w14:paraId="624CD73F" w14:textId="77777777" w:rsidR="00167CB7" w:rsidRDefault="00167CB7" w:rsidP="00867FE7">
            <w:pPr>
              <w:widowControl w:val="0"/>
              <w:rPr>
                <w:rFonts w:cs="Times New Roman"/>
                <w:szCs w:val="28"/>
              </w:rPr>
            </w:pPr>
          </w:p>
          <w:p w14:paraId="169D5C18" w14:textId="77777777" w:rsidR="00167CB7" w:rsidRDefault="00167CB7" w:rsidP="00867FE7">
            <w:pPr>
              <w:widowControl w:val="0"/>
              <w:rPr>
                <w:rFonts w:cs="Times New Roman"/>
                <w:szCs w:val="28"/>
              </w:rPr>
            </w:pPr>
          </w:p>
          <w:p w14:paraId="6F78F40C" w14:textId="77777777" w:rsidR="00167CB7" w:rsidRDefault="00167CB7" w:rsidP="00867FE7">
            <w:pPr>
              <w:widowControl w:val="0"/>
              <w:rPr>
                <w:rFonts w:cs="Times New Roman"/>
                <w:szCs w:val="28"/>
              </w:rPr>
            </w:pPr>
          </w:p>
          <w:p w14:paraId="7D53D3BF" w14:textId="77777777" w:rsidR="00167CB7" w:rsidRDefault="00167CB7" w:rsidP="00867FE7">
            <w:pPr>
              <w:widowControl w:val="0"/>
              <w:rPr>
                <w:rFonts w:cs="Times New Roman"/>
                <w:szCs w:val="28"/>
              </w:rPr>
            </w:pPr>
          </w:p>
          <w:p w14:paraId="5D2C03E9" w14:textId="77777777" w:rsidR="00167CB7" w:rsidRDefault="00167CB7" w:rsidP="00867FE7">
            <w:pPr>
              <w:widowControl w:val="0"/>
              <w:rPr>
                <w:rFonts w:cs="Times New Roman"/>
                <w:szCs w:val="28"/>
              </w:rPr>
            </w:pPr>
          </w:p>
          <w:p w14:paraId="758D9342" w14:textId="77777777" w:rsidR="00167CB7" w:rsidRDefault="00167CB7" w:rsidP="00867FE7">
            <w:pPr>
              <w:widowControl w:val="0"/>
              <w:rPr>
                <w:rFonts w:cs="Times New Roman"/>
                <w:szCs w:val="28"/>
              </w:rPr>
            </w:pPr>
          </w:p>
          <w:p w14:paraId="0B824BA2" w14:textId="77777777" w:rsidR="00167CB7" w:rsidRDefault="00167CB7" w:rsidP="00867FE7">
            <w:pPr>
              <w:widowControl w:val="0"/>
              <w:rPr>
                <w:rFonts w:cs="Times New Roman"/>
                <w:szCs w:val="28"/>
              </w:rPr>
            </w:pPr>
            <w:r>
              <w:rPr>
                <w:rFonts w:cs="Times New Roman"/>
                <w:szCs w:val="28"/>
              </w:rPr>
              <w:t>- Nội dung này quy định cụ thể trong các Điều, và gắn luôn với các hành động cụ thể về gia hạn, dừng, hay hoàn thành tham gia thử nghiệm.</w:t>
            </w:r>
          </w:p>
          <w:p w14:paraId="22DA6E00" w14:textId="77777777" w:rsidR="00167CB7" w:rsidRDefault="00167CB7" w:rsidP="00867FE7">
            <w:pPr>
              <w:widowControl w:val="0"/>
              <w:rPr>
                <w:rFonts w:cs="Times New Roman"/>
                <w:szCs w:val="28"/>
              </w:rPr>
            </w:pPr>
          </w:p>
          <w:p w14:paraId="097F3FE3" w14:textId="77777777" w:rsidR="00167CB7" w:rsidRDefault="00167CB7" w:rsidP="00867FE7">
            <w:pPr>
              <w:widowControl w:val="0"/>
              <w:rPr>
                <w:rFonts w:cs="Times New Roman"/>
                <w:szCs w:val="28"/>
              </w:rPr>
            </w:pPr>
          </w:p>
          <w:p w14:paraId="4F40BDEF" w14:textId="34ECA88B" w:rsidR="00167CB7" w:rsidRDefault="00167CB7" w:rsidP="00867FE7">
            <w:pPr>
              <w:widowControl w:val="0"/>
              <w:rPr>
                <w:rFonts w:cs="Times New Roman"/>
                <w:szCs w:val="28"/>
              </w:rPr>
            </w:pPr>
            <w:r>
              <w:rPr>
                <w:rFonts w:cs="Times New Roman"/>
                <w:szCs w:val="28"/>
              </w:rPr>
              <w:t>- Tư duy liên ngành là phù hợp, bởi khó tách rời các cấu phần của dự án kinh tế tuần hoàn có thể nằm ở các lĩnh vực khác nhau. Dự thảo Nghị định đề xuất 4 lĩnh vực: nông, lâm nghiệp và thủy sản; công nghiệp; năng lượng và vật liệu xây dựng.</w:t>
            </w:r>
          </w:p>
          <w:p w14:paraId="15636303" w14:textId="77777777" w:rsidR="00167CB7" w:rsidRDefault="00167CB7" w:rsidP="00867FE7">
            <w:pPr>
              <w:widowControl w:val="0"/>
              <w:rPr>
                <w:rFonts w:cs="Times New Roman"/>
                <w:szCs w:val="28"/>
              </w:rPr>
            </w:pPr>
          </w:p>
          <w:p w14:paraId="69656417" w14:textId="77777777" w:rsidR="00167CB7" w:rsidRDefault="00167CB7" w:rsidP="00867FE7">
            <w:pPr>
              <w:widowControl w:val="0"/>
              <w:rPr>
                <w:rFonts w:cs="Times New Roman"/>
                <w:szCs w:val="28"/>
              </w:rPr>
            </w:pPr>
          </w:p>
          <w:p w14:paraId="14106052" w14:textId="77777777" w:rsidR="00167CB7" w:rsidRDefault="00167CB7" w:rsidP="00867FE7">
            <w:pPr>
              <w:widowControl w:val="0"/>
              <w:rPr>
                <w:rFonts w:cs="Times New Roman"/>
                <w:szCs w:val="28"/>
              </w:rPr>
            </w:pPr>
          </w:p>
          <w:p w14:paraId="2109C4A7" w14:textId="77777777" w:rsidR="00167CB7" w:rsidRDefault="00167CB7" w:rsidP="00867FE7">
            <w:pPr>
              <w:widowControl w:val="0"/>
              <w:rPr>
                <w:rFonts w:cs="Times New Roman"/>
                <w:szCs w:val="28"/>
              </w:rPr>
            </w:pPr>
          </w:p>
          <w:p w14:paraId="7611F878" w14:textId="77777777" w:rsidR="00167CB7" w:rsidRDefault="00167CB7" w:rsidP="00867FE7">
            <w:pPr>
              <w:widowControl w:val="0"/>
              <w:rPr>
                <w:rFonts w:cs="Times New Roman"/>
                <w:szCs w:val="28"/>
              </w:rPr>
            </w:pPr>
          </w:p>
          <w:p w14:paraId="0E13542C" w14:textId="77777777" w:rsidR="00167CB7" w:rsidRDefault="00167CB7" w:rsidP="00867FE7">
            <w:pPr>
              <w:widowControl w:val="0"/>
              <w:rPr>
                <w:rFonts w:cs="Times New Roman"/>
                <w:szCs w:val="28"/>
              </w:rPr>
            </w:pPr>
          </w:p>
          <w:p w14:paraId="4BE6D9E0" w14:textId="77777777" w:rsidR="00167CB7" w:rsidRDefault="00167CB7" w:rsidP="00867FE7">
            <w:pPr>
              <w:widowControl w:val="0"/>
              <w:rPr>
                <w:rFonts w:cs="Times New Roman"/>
                <w:szCs w:val="28"/>
              </w:rPr>
            </w:pPr>
          </w:p>
          <w:p w14:paraId="4DBC1EF8" w14:textId="77777777" w:rsidR="00167CB7" w:rsidRDefault="00167CB7" w:rsidP="00867FE7">
            <w:pPr>
              <w:widowControl w:val="0"/>
              <w:rPr>
                <w:rFonts w:cs="Times New Roman"/>
                <w:szCs w:val="28"/>
              </w:rPr>
            </w:pPr>
          </w:p>
          <w:p w14:paraId="366ABEB4" w14:textId="77777777" w:rsidR="00167CB7" w:rsidRDefault="00167CB7" w:rsidP="00867FE7">
            <w:pPr>
              <w:widowControl w:val="0"/>
              <w:rPr>
                <w:rFonts w:cs="Times New Roman"/>
                <w:szCs w:val="28"/>
              </w:rPr>
            </w:pPr>
          </w:p>
          <w:p w14:paraId="2A22D30F" w14:textId="77777777" w:rsidR="00167CB7" w:rsidRDefault="00167CB7" w:rsidP="00867FE7">
            <w:pPr>
              <w:widowControl w:val="0"/>
              <w:rPr>
                <w:rFonts w:cs="Times New Roman"/>
                <w:szCs w:val="28"/>
              </w:rPr>
            </w:pPr>
          </w:p>
          <w:p w14:paraId="61E7D0E7" w14:textId="77777777" w:rsidR="00167CB7" w:rsidRDefault="00167CB7" w:rsidP="00867FE7">
            <w:pPr>
              <w:widowControl w:val="0"/>
              <w:rPr>
                <w:rFonts w:cs="Times New Roman"/>
                <w:szCs w:val="28"/>
              </w:rPr>
            </w:pPr>
          </w:p>
          <w:p w14:paraId="3D8A0DC8" w14:textId="77777777" w:rsidR="00167CB7" w:rsidRDefault="00167CB7" w:rsidP="00867FE7">
            <w:pPr>
              <w:widowControl w:val="0"/>
              <w:rPr>
                <w:rFonts w:cs="Times New Roman"/>
                <w:szCs w:val="28"/>
              </w:rPr>
            </w:pPr>
          </w:p>
          <w:p w14:paraId="4669C6B4" w14:textId="77777777" w:rsidR="00167CB7" w:rsidRDefault="00167CB7" w:rsidP="00867FE7">
            <w:pPr>
              <w:widowControl w:val="0"/>
              <w:rPr>
                <w:rFonts w:cs="Times New Roman"/>
                <w:szCs w:val="28"/>
              </w:rPr>
            </w:pPr>
          </w:p>
          <w:p w14:paraId="7BD4C935" w14:textId="3B5EF7B4" w:rsidR="00167CB7" w:rsidRDefault="00167CB7" w:rsidP="00867FE7">
            <w:pPr>
              <w:widowControl w:val="0"/>
              <w:rPr>
                <w:rFonts w:cs="Times New Roman"/>
                <w:szCs w:val="28"/>
              </w:rPr>
            </w:pPr>
            <w:r>
              <w:rPr>
                <w:rFonts w:cs="Times New Roman"/>
                <w:szCs w:val="28"/>
              </w:rPr>
              <w:t>- Nghị định đã giao các địa phương, bộ ngành giữ vai trò kết nối.</w:t>
            </w:r>
          </w:p>
          <w:p w14:paraId="6645AE08" w14:textId="77777777" w:rsidR="00167CB7" w:rsidRDefault="00167CB7" w:rsidP="00867FE7">
            <w:pPr>
              <w:widowControl w:val="0"/>
              <w:rPr>
                <w:rFonts w:cs="Times New Roman"/>
                <w:szCs w:val="28"/>
              </w:rPr>
            </w:pPr>
          </w:p>
          <w:p w14:paraId="19DD7585" w14:textId="77777777" w:rsidR="00167CB7" w:rsidRDefault="00167CB7" w:rsidP="00867FE7">
            <w:pPr>
              <w:widowControl w:val="0"/>
              <w:rPr>
                <w:rFonts w:cs="Times New Roman"/>
                <w:szCs w:val="28"/>
              </w:rPr>
            </w:pPr>
          </w:p>
          <w:p w14:paraId="6A247546" w14:textId="77777777" w:rsidR="00167CB7" w:rsidRDefault="00167CB7" w:rsidP="00867FE7">
            <w:pPr>
              <w:widowControl w:val="0"/>
              <w:rPr>
                <w:rFonts w:cs="Times New Roman"/>
                <w:szCs w:val="28"/>
              </w:rPr>
            </w:pPr>
          </w:p>
          <w:p w14:paraId="791A3718" w14:textId="77777777" w:rsidR="00167CB7" w:rsidRDefault="00167CB7" w:rsidP="00867FE7">
            <w:pPr>
              <w:widowControl w:val="0"/>
              <w:rPr>
                <w:rFonts w:cs="Times New Roman"/>
                <w:szCs w:val="28"/>
              </w:rPr>
            </w:pPr>
          </w:p>
          <w:p w14:paraId="5C823E50" w14:textId="77777777" w:rsidR="00167CB7" w:rsidRDefault="00167CB7" w:rsidP="00867FE7">
            <w:pPr>
              <w:widowControl w:val="0"/>
              <w:rPr>
                <w:rFonts w:cs="Times New Roman"/>
                <w:szCs w:val="28"/>
              </w:rPr>
            </w:pPr>
          </w:p>
          <w:p w14:paraId="307D4A85" w14:textId="0B94EACF" w:rsidR="00167CB7" w:rsidRDefault="00167CB7" w:rsidP="00867FE7">
            <w:pPr>
              <w:widowControl w:val="0"/>
              <w:rPr>
                <w:rFonts w:cs="Times New Roman"/>
                <w:szCs w:val="28"/>
              </w:rPr>
            </w:pPr>
            <w:r>
              <w:rPr>
                <w:rFonts w:cs="Times New Roman"/>
                <w:szCs w:val="28"/>
              </w:rPr>
              <w:t>- Đây là một tiêu chí gắn với dự án kinh tế tuần hoàn trong dự thảo Nghị định.</w:t>
            </w:r>
          </w:p>
          <w:p w14:paraId="1839B72D" w14:textId="77777777" w:rsidR="00167CB7" w:rsidRDefault="00167CB7" w:rsidP="00867FE7">
            <w:pPr>
              <w:widowControl w:val="0"/>
              <w:rPr>
                <w:rFonts w:cs="Times New Roman"/>
                <w:szCs w:val="28"/>
              </w:rPr>
            </w:pPr>
          </w:p>
          <w:p w14:paraId="7E123076" w14:textId="77777777" w:rsidR="00167CB7" w:rsidRDefault="00167CB7" w:rsidP="00867FE7">
            <w:pPr>
              <w:widowControl w:val="0"/>
              <w:rPr>
                <w:rFonts w:cs="Times New Roman"/>
                <w:szCs w:val="28"/>
              </w:rPr>
            </w:pPr>
          </w:p>
          <w:p w14:paraId="399F6D0D" w14:textId="77777777" w:rsidR="00167CB7" w:rsidRDefault="00167CB7" w:rsidP="00867FE7">
            <w:pPr>
              <w:widowControl w:val="0"/>
              <w:rPr>
                <w:rFonts w:cs="Times New Roman"/>
                <w:szCs w:val="28"/>
              </w:rPr>
            </w:pPr>
          </w:p>
          <w:p w14:paraId="63C6D5A2" w14:textId="77777777" w:rsidR="00167CB7" w:rsidRDefault="00167CB7" w:rsidP="00867FE7">
            <w:pPr>
              <w:widowControl w:val="0"/>
              <w:rPr>
                <w:rFonts w:cs="Times New Roman"/>
                <w:szCs w:val="28"/>
              </w:rPr>
            </w:pPr>
          </w:p>
          <w:p w14:paraId="0A54775C" w14:textId="3127990D" w:rsidR="00167CB7" w:rsidRDefault="00167CB7" w:rsidP="00867FE7">
            <w:pPr>
              <w:widowControl w:val="0"/>
              <w:rPr>
                <w:rFonts w:cs="Times New Roman"/>
                <w:szCs w:val="28"/>
              </w:rPr>
            </w:pPr>
            <w:r>
              <w:rPr>
                <w:rFonts w:cs="Times New Roman"/>
                <w:szCs w:val="28"/>
              </w:rPr>
              <w:t>- Các Bộ ngành sẽ báo cáo các nội dung này đến các đơn vị giám sát và phản biện xã hội. Nghị định của Chính phủ không bổ sung các nội dung riêng cho các Ủy ban của Quốc hội,…</w:t>
            </w:r>
          </w:p>
          <w:p w14:paraId="1DE1F6F6" w14:textId="77777777" w:rsidR="00167CB7" w:rsidRDefault="00167CB7" w:rsidP="00867FE7">
            <w:pPr>
              <w:widowControl w:val="0"/>
              <w:rPr>
                <w:rFonts w:cs="Times New Roman"/>
                <w:szCs w:val="28"/>
              </w:rPr>
            </w:pPr>
          </w:p>
          <w:p w14:paraId="2A93C646" w14:textId="27939BC1" w:rsidR="00167CB7" w:rsidRDefault="00167CB7" w:rsidP="00867FE7">
            <w:pPr>
              <w:widowControl w:val="0"/>
              <w:rPr>
                <w:rFonts w:cs="Times New Roman"/>
                <w:szCs w:val="28"/>
              </w:rPr>
            </w:pPr>
            <w:r>
              <w:rPr>
                <w:rFonts w:cs="Times New Roman"/>
                <w:szCs w:val="28"/>
              </w:rPr>
              <w:t>- Phần Tổ chức thực hiện đã giao các nhiệm vụ này.</w:t>
            </w:r>
          </w:p>
          <w:p w14:paraId="58DC77C5" w14:textId="77777777" w:rsidR="00167CB7" w:rsidRDefault="00167CB7" w:rsidP="00867FE7">
            <w:pPr>
              <w:widowControl w:val="0"/>
              <w:rPr>
                <w:rFonts w:cs="Times New Roman"/>
                <w:szCs w:val="28"/>
              </w:rPr>
            </w:pPr>
          </w:p>
          <w:p w14:paraId="1752A527" w14:textId="77777777" w:rsidR="00167CB7" w:rsidRDefault="00167CB7" w:rsidP="00867FE7">
            <w:pPr>
              <w:widowControl w:val="0"/>
              <w:rPr>
                <w:rFonts w:cs="Times New Roman"/>
                <w:szCs w:val="28"/>
              </w:rPr>
            </w:pPr>
          </w:p>
          <w:p w14:paraId="20EDAF78" w14:textId="208DDAD1" w:rsidR="00167CB7" w:rsidRDefault="00167CB7" w:rsidP="00867FE7">
            <w:pPr>
              <w:widowControl w:val="0"/>
              <w:rPr>
                <w:rFonts w:cs="Times New Roman"/>
                <w:szCs w:val="28"/>
              </w:rPr>
            </w:pPr>
            <w:r>
              <w:rPr>
                <w:rFonts w:cs="Times New Roman"/>
                <w:szCs w:val="28"/>
              </w:rPr>
              <w:lastRenderedPageBreak/>
              <w:t>Tiếp thu.</w:t>
            </w:r>
          </w:p>
          <w:p w14:paraId="76C1E731" w14:textId="77777777" w:rsidR="00167CB7" w:rsidRDefault="00167CB7" w:rsidP="00867FE7">
            <w:pPr>
              <w:widowControl w:val="0"/>
              <w:rPr>
                <w:rFonts w:cs="Times New Roman"/>
                <w:szCs w:val="28"/>
              </w:rPr>
            </w:pPr>
          </w:p>
          <w:p w14:paraId="359ACB7D" w14:textId="77777777" w:rsidR="00167CB7" w:rsidRDefault="00167CB7" w:rsidP="00867FE7">
            <w:pPr>
              <w:widowControl w:val="0"/>
              <w:rPr>
                <w:rFonts w:cs="Times New Roman"/>
                <w:szCs w:val="28"/>
              </w:rPr>
            </w:pPr>
          </w:p>
          <w:p w14:paraId="7A04822F" w14:textId="77777777" w:rsidR="00167CB7" w:rsidRDefault="00167CB7" w:rsidP="00867FE7">
            <w:pPr>
              <w:widowControl w:val="0"/>
              <w:rPr>
                <w:rFonts w:cs="Times New Roman"/>
                <w:szCs w:val="28"/>
              </w:rPr>
            </w:pPr>
          </w:p>
          <w:p w14:paraId="257D611F" w14:textId="77777777" w:rsidR="00167CB7" w:rsidRDefault="00167CB7" w:rsidP="00867FE7">
            <w:pPr>
              <w:widowControl w:val="0"/>
              <w:rPr>
                <w:rFonts w:cs="Times New Roman"/>
                <w:szCs w:val="28"/>
              </w:rPr>
            </w:pPr>
          </w:p>
          <w:p w14:paraId="0AEFE1AF" w14:textId="77777777" w:rsidR="00167CB7" w:rsidRDefault="00167CB7" w:rsidP="00867FE7">
            <w:pPr>
              <w:widowControl w:val="0"/>
              <w:rPr>
                <w:rFonts w:cs="Times New Roman"/>
                <w:szCs w:val="28"/>
              </w:rPr>
            </w:pPr>
          </w:p>
          <w:p w14:paraId="4DE9A57D" w14:textId="77777777" w:rsidR="00167CB7" w:rsidRDefault="00167CB7" w:rsidP="00867FE7">
            <w:pPr>
              <w:widowControl w:val="0"/>
              <w:rPr>
                <w:rFonts w:cs="Times New Roman"/>
                <w:szCs w:val="28"/>
              </w:rPr>
            </w:pPr>
          </w:p>
          <w:p w14:paraId="6D4CE745" w14:textId="77777777" w:rsidR="00167CB7" w:rsidRDefault="00167CB7" w:rsidP="00867FE7">
            <w:pPr>
              <w:widowControl w:val="0"/>
              <w:rPr>
                <w:rFonts w:cs="Times New Roman"/>
                <w:szCs w:val="28"/>
              </w:rPr>
            </w:pPr>
          </w:p>
          <w:p w14:paraId="30B52068" w14:textId="240F9CD8" w:rsidR="00167CB7" w:rsidRPr="00F45085" w:rsidRDefault="00167CB7" w:rsidP="00867FE7">
            <w:pPr>
              <w:widowControl w:val="0"/>
              <w:rPr>
                <w:rFonts w:cs="Times New Roman"/>
                <w:szCs w:val="28"/>
              </w:rPr>
            </w:pPr>
            <w:r>
              <w:rPr>
                <w:rFonts w:cs="Times New Roman"/>
                <w:szCs w:val="28"/>
              </w:rPr>
              <w:t>Tiếp thu.</w:t>
            </w:r>
          </w:p>
        </w:tc>
      </w:tr>
      <w:tr w:rsidR="009636C5" w:rsidRPr="00F45085" w14:paraId="0F8C0A67" w14:textId="77777777" w:rsidTr="00F45085">
        <w:tc>
          <w:tcPr>
            <w:tcW w:w="1571" w:type="dxa"/>
          </w:tcPr>
          <w:p w14:paraId="1CD05899" w14:textId="0EF50920" w:rsidR="009636C5" w:rsidRPr="00F45085" w:rsidRDefault="00761BCD" w:rsidP="00867FE7">
            <w:pPr>
              <w:widowControl w:val="0"/>
              <w:rPr>
                <w:rFonts w:cs="Times New Roman"/>
                <w:szCs w:val="28"/>
              </w:rPr>
            </w:pPr>
            <w:r>
              <w:rPr>
                <w:rFonts w:cs="Times New Roman"/>
                <w:szCs w:val="28"/>
              </w:rPr>
              <w:lastRenderedPageBreak/>
              <w:t>Đắk Nông</w:t>
            </w:r>
          </w:p>
        </w:tc>
        <w:tc>
          <w:tcPr>
            <w:tcW w:w="8116" w:type="dxa"/>
          </w:tcPr>
          <w:p w14:paraId="41ED0618" w14:textId="77777777" w:rsidR="009636C5" w:rsidRDefault="00761BCD" w:rsidP="00867FE7">
            <w:pPr>
              <w:widowControl w:val="0"/>
              <w:rPr>
                <w:rFonts w:cs="Times New Roman"/>
                <w:szCs w:val="28"/>
              </w:rPr>
            </w:pPr>
            <w:r>
              <w:rPr>
                <w:rFonts w:cs="Times New Roman"/>
                <w:szCs w:val="28"/>
              </w:rPr>
              <w:t>Công văn số 1290</w:t>
            </w:r>
            <w:r w:rsidRPr="00E362C3">
              <w:rPr>
                <w:rFonts w:cs="Times New Roman"/>
                <w:szCs w:val="28"/>
              </w:rPr>
              <w:t>/UBND-</w:t>
            </w:r>
            <w:r>
              <w:rPr>
                <w:rFonts w:cs="Times New Roman"/>
                <w:szCs w:val="28"/>
              </w:rPr>
              <w:t>KT ngày 20/3/2023 của UBND tỉnh Đắk Nông</w:t>
            </w:r>
          </w:p>
          <w:p w14:paraId="7FE39947" w14:textId="2C1C6E87" w:rsidR="00761BCD" w:rsidRPr="00F45085" w:rsidRDefault="00761BCD" w:rsidP="00867FE7">
            <w:pPr>
              <w:widowControl w:val="0"/>
              <w:ind w:firstLine="720"/>
              <w:rPr>
                <w:rFonts w:cs="Times New Roman"/>
                <w:szCs w:val="28"/>
              </w:rPr>
            </w:pPr>
            <w:r>
              <w:rPr>
                <w:rFonts w:cs="Times New Roman"/>
                <w:szCs w:val="28"/>
              </w:rPr>
              <w:t>- Thống nhất với Đề cương Nghị định và Đề cương Báo cáo đánh giá tác động chính sách.</w:t>
            </w:r>
          </w:p>
        </w:tc>
        <w:tc>
          <w:tcPr>
            <w:tcW w:w="4835" w:type="dxa"/>
          </w:tcPr>
          <w:p w14:paraId="597C45BB" w14:textId="77777777" w:rsidR="009636C5" w:rsidRPr="00F45085" w:rsidRDefault="009636C5" w:rsidP="00867FE7">
            <w:pPr>
              <w:widowControl w:val="0"/>
              <w:rPr>
                <w:rFonts w:cs="Times New Roman"/>
                <w:szCs w:val="28"/>
              </w:rPr>
            </w:pPr>
          </w:p>
        </w:tc>
      </w:tr>
      <w:tr w:rsidR="009636C5" w:rsidRPr="00F45085" w14:paraId="43ED91A5" w14:textId="77777777" w:rsidTr="00F45085">
        <w:tc>
          <w:tcPr>
            <w:tcW w:w="1571" w:type="dxa"/>
          </w:tcPr>
          <w:p w14:paraId="25ACDA37" w14:textId="747D0161" w:rsidR="009636C5" w:rsidRPr="00F45085" w:rsidRDefault="00761BCD" w:rsidP="00867FE7">
            <w:pPr>
              <w:widowControl w:val="0"/>
              <w:rPr>
                <w:rFonts w:cs="Times New Roman"/>
                <w:szCs w:val="28"/>
              </w:rPr>
            </w:pPr>
            <w:r>
              <w:rPr>
                <w:rFonts w:cs="Times New Roman"/>
                <w:szCs w:val="28"/>
              </w:rPr>
              <w:t>Điện Biên</w:t>
            </w:r>
          </w:p>
        </w:tc>
        <w:tc>
          <w:tcPr>
            <w:tcW w:w="8116" w:type="dxa"/>
          </w:tcPr>
          <w:p w14:paraId="7A5B4056" w14:textId="33017822" w:rsidR="009636C5" w:rsidRDefault="00761BCD" w:rsidP="00867FE7">
            <w:pPr>
              <w:widowControl w:val="0"/>
              <w:rPr>
                <w:rFonts w:cs="Times New Roman"/>
                <w:szCs w:val="28"/>
              </w:rPr>
            </w:pPr>
            <w:r>
              <w:rPr>
                <w:rFonts w:cs="Times New Roman"/>
                <w:szCs w:val="28"/>
              </w:rPr>
              <w:t xml:space="preserve">Công văn số </w:t>
            </w:r>
            <w:r w:rsidRPr="00761BCD">
              <w:rPr>
                <w:rFonts w:cs="Times New Roman"/>
                <w:szCs w:val="28"/>
              </w:rPr>
              <w:t>704/SKHĐT-TH</w:t>
            </w:r>
            <w:r>
              <w:rPr>
                <w:rFonts w:cs="Times New Roman"/>
                <w:szCs w:val="28"/>
              </w:rPr>
              <w:t xml:space="preserve"> ngày 22/3/2023</w:t>
            </w:r>
          </w:p>
          <w:p w14:paraId="733C30A4" w14:textId="42DA1BC5" w:rsidR="00761BCD" w:rsidRPr="00F45085" w:rsidRDefault="00761BCD" w:rsidP="00867FE7">
            <w:pPr>
              <w:widowControl w:val="0"/>
              <w:ind w:firstLine="720"/>
              <w:rPr>
                <w:rFonts w:cs="Times New Roman"/>
                <w:szCs w:val="28"/>
              </w:rPr>
            </w:pPr>
            <w:r>
              <w:rPr>
                <w:rFonts w:cs="Times New Roman"/>
                <w:szCs w:val="28"/>
              </w:rPr>
              <w:t>- C</w:t>
            </w:r>
            <w:r w:rsidRPr="00761BCD">
              <w:rPr>
                <w:rFonts w:cs="Times New Roman"/>
                <w:szCs w:val="28"/>
              </w:rPr>
              <w:t>ơ bản thống nhất nội dung dự thảo</w:t>
            </w:r>
          </w:p>
        </w:tc>
        <w:tc>
          <w:tcPr>
            <w:tcW w:w="4835" w:type="dxa"/>
          </w:tcPr>
          <w:p w14:paraId="6722FA6A" w14:textId="77777777" w:rsidR="009636C5" w:rsidRPr="00F45085" w:rsidRDefault="009636C5" w:rsidP="00867FE7">
            <w:pPr>
              <w:widowControl w:val="0"/>
              <w:rPr>
                <w:rFonts w:cs="Times New Roman"/>
                <w:szCs w:val="28"/>
              </w:rPr>
            </w:pPr>
          </w:p>
        </w:tc>
      </w:tr>
      <w:tr w:rsidR="009636C5" w:rsidRPr="00F45085" w14:paraId="44567C29" w14:textId="77777777" w:rsidTr="00F45085">
        <w:tc>
          <w:tcPr>
            <w:tcW w:w="1571" w:type="dxa"/>
          </w:tcPr>
          <w:p w14:paraId="110F218E" w14:textId="2F670700" w:rsidR="009636C5" w:rsidRPr="00F45085" w:rsidRDefault="00761BCD" w:rsidP="00867FE7">
            <w:pPr>
              <w:widowControl w:val="0"/>
              <w:rPr>
                <w:rFonts w:cs="Times New Roman"/>
                <w:szCs w:val="28"/>
              </w:rPr>
            </w:pPr>
            <w:r>
              <w:rPr>
                <w:rFonts w:cs="Times New Roman"/>
                <w:szCs w:val="28"/>
              </w:rPr>
              <w:t>Gia Lai</w:t>
            </w:r>
          </w:p>
        </w:tc>
        <w:tc>
          <w:tcPr>
            <w:tcW w:w="8116" w:type="dxa"/>
          </w:tcPr>
          <w:p w14:paraId="4903D78D" w14:textId="77777777" w:rsidR="009636C5" w:rsidRDefault="00761BCD" w:rsidP="00867FE7">
            <w:pPr>
              <w:widowControl w:val="0"/>
              <w:rPr>
                <w:rFonts w:cs="Times New Roman"/>
                <w:szCs w:val="28"/>
              </w:rPr>
            </w:pPr>
            <w:r>
              <w:rPr>
                <w:rFonts w:cs="Times New Roman"/>
                <w:szCs w:val="28"/>
              </w:rPr>
              <w:t>Công văn số 628</w:t>
            </w:r>
            <w:r w:rsidRPr="00E362C3">
              <w:rPr>
                <w:rFonts w:cs="Times New Roman"/>
                <w:szCs w:val="28"/>
              </w:rPr>
              <w:t>/UBND-</w:t>
            </w:r>
            <w:r>
              <w:rPr>
                <w:rFonts w:cs="Times New Roman"/>
                <w:szCs w:val="28"/>
              </w:rPr>
              <w:t>KT ngày 21/3/2023 của UBND tỉnh Gia Lai</w:t>
            </w:r>
          </w:p>
          <w:p w14:paraId="0C8703E7" w14:textId="4A8C8C49" w:rsidR="00761BCD" w:rsidRPr="00F45085" w:rsidRDefault="00761BCD" w:rsidP="00867FE7">
            <w:pPr>
              <w:widowControl w:val="0"/>
              <w:ind w:firstLine="720"/>
              <w:rPr>
                <w:rFonts w:cs="Times New Roman"/>
                <w:szCs w:val="28"/>
              </w:rPr>
            </w:pPr>
            <w:r>
              <w:rPr>
                <w:rFonts w:cs="Times New Roman"/>
                <w:szCs w:val="28"/>
              </w:rPr>
              <w:t>- Thống nhất với dự thảo các Đề cương.</w:t>
            </w:r>
          </w:p>
        </w:tc>
        <w:tc>
          <w:tcPr>
            <w:tcW w:w="4835" w:type="dxa"/>
          </w:tcPr>
          <w:p w14:paraId="32AD7B0D" w14:textId="77777777" w:rsidR="009636C5" w:rsidRPr="00F45085" w:rsidRDefault="009636C5" w:rsidP="00867FE7">
            <w:pPr>
              <w:widowControl w:val="0"/>
              <w:rPr>
                <w:rFonts w:cs="Times New Roman"/>
                <w:szCs w:val="28"/>
              </w:rPr>
            </w:pPr>
          </w:p>
        </w:tc>
      </w:tr>
      <w:tr w:rsidR="009636C5" w:rsidRPr="00F45085" w14:paraId="76B48CF5" w14:textId="77777777" w:rsidTr="00F45085">
        <w:tc>
          <w:tcPr>
            <w:tcW w:w="1571" w:type="dxa"/>
          </w:tcPr>
          <w:p w14:paraId="5921027E" w14:textId="33EA5624" w:rsidR="009636C5" w:rsidRPr="00F45085" w:rsidRDefault="00761BCD" w:rsidP="00867FE7">
            <w:pPr>
              <w:widowControl w:val="0"/>
              <w:rPr>
                <w:rFonts w:cs="Times New Roman"/>
                <w:szCs w:val="28"/>
              </w:rPr>
            </w:pPr>
            <w:r>
              <w:rPr>
                <w:rFonts w:cs="Times New Roman"/>
                <w:szCs w:val="28"/>
              </w:rPr>
              <w:t>Hà Nội</w:t>
            </w:r>
          </w:p>
        </w:tc>
        <w:tc>
          <w:tcPr>
            <w:tcW w:w="8116" w:type="dxa"/>
          </w:tcPr>
          <w:p w14:paraId="5BFCC065" w14:textId="653FE3CA" w:rsidR="00DD51CE" w:rsidRDefault="00761BCD" w:rsidP="00867FE7">
            <w:pPr>
              <w:widowControl w:val="0"/>
              <w:rPr>
                <w:rFonts w:cs="Times New Roman"/>
                <w:szCs w:val="28"/>
              </w:rPr>
            </w:pPr>
            <w:r>
              <w:rPr>
                <w:rFonts w:cs="Times New Roman"/>
                <w:szCs w:val="28"/>
              </w:rPr>
              <w:t>Công văn số 803</w:t>
            </w:r>
            <w:r w:rsidRPr="00E362C3">
              <w:rPr>
                <w:rFonts w:cs="Times New Roman"/>
                <w:szCs w:val="28"/>
              </w:rPr>
              <w:t>/UBND-</w:t>
            </w:r>
            <w:r>
              <w:rPr>
                <w:rFonts w:cs="Times New Roman"/>
                <w:szCs w:val="28"/>
              </w:rPr>
              <w:t>KT ngày 23/3/2023 của UBND thành phố Hà Nội</w:t>
            </w:r>
          </w:p>
          <w:p w14:paraId="1C89BF06" w14:textId="2720DA17" w:rsidR="00761BCD" w:rsidRDefault="00761BCD" w:rsidP="00867FE7">
            <w:pPr>
              <w:widowControl w:val="0"/>
              <w:ind w:firstLine="720"/>
              <w:rPr>
                <w:rFonts w:cs="Times New Roman"/>
                <w:szCs w:val="28"/>
              </w:rPr>
            </w:pPr>
            <w:r>
              <w:rPr>
                <w:rFonts w:cs="Times New Roman"/>
                <w:szCs w:val="28"/>
              </w:rPr>
              <w:t>1. C</w:t>
            </w:r>
            <w:r w:rsidRPr="00761BCD">
              <w:rPr>
                <w:rFonts w:cs="Times New Roman"/>
                <w:szCs w:val="28"/>
              </w:rPr>
              <w:t>ơ bản thống nhất với nội dung 02 Dự thảo Đ</w:t>
            </w:r>
            <w:r>
              <w:rPr>
                <w:rFonts w:cs="Times New Roman"/>
                <w:szCs w:val="28"/>
              </w:rPr>
              <w:t>ề cương</w:t>
            </w:r>
            <w:r w:rsidRPr="00761BCD">
              <w:rPr>
                <w:rFonts w:cs="Times New Roman"/>
                <w:szCs w:val="28"/>
              </w:rPr>
              <w:t xml:space="preserve">. Việc xây dựng Nghị định về cơ chế thử nghiệm phát triển kinh tế tuần hoàn là cần thiết, góp phần đẩy mạnh thực hiện Nghị quyết số 29- NQ/TW ngày 17/11/2022 của Ban chấp hành Trung ương về tiếp tục đẩy mạnh công nghiệp hóa, hiện đại hóa đất nước đến năm 2030, tầm nhìn đến năm 2045. </w:t>
            </w:r>
          </w:p>
          <w:p w14:paraId="22A4356C" w14:textId="77777777" w:rsidR="00761BCD" w:rsidRDefault="00761BCD" w:rsidP="00867FE7">
            <w:pPr>
              <w:widowControl w:val="0"/>
              <w:ind w:firstLine="720"/>
              <w:rPr>
                <w:rFonts w:cs="Times New Roman"/>
                <w:szCs w:val="28"/>
              </w:rPr>
            </w:pPr>
            <w:r w:rsidRPr="00761BCD">
              <w:rPr>
                <w:rFonts w:cs="Times New Roman"/>
                <w:szCs w:val="28"/>
              </w:rPr>
              <w:t xml:space="preserve">2. </w:t>
            </w:r>
            <w:r>
              <w:rPr>
                <w:rFonts w:cs="Times New Roman"/>
                <w:szCs w:val="28"/>
              </w:rPr>
              <w:t>M</w:t>
            </w:r>
            <w:r w:rsidRPr="00761BCD">
              <w:rPr>
                <w:rFonts w:cs="Times New Roman"/>
                <w:szCs w:val="28"/>
              </w:rPr>
              <w:t xml:space="preserve">ột số ý kiến góp ý như sau: </w:t>
            </w:r>
          </w:p>
          <w:p w14:paraId="723CFF71" w14:textId="77777777" w:rsidR="00761BCD" w:rsidRDefault="00761BCD" w:rsidP="00867FE7">
            <w:pPr>
              <w:widowControl w:val="0"/>
              <w:ind w:firstLine="720"/>
              <w:rPr>
                <w:rFonts w:cs="Times New Roman"/>
                <w:szCs w:val="28"/>
              </w:rPr>
            </w:pPr>
            <w:r>
              <w:rPr>
                <w:rFonts w:cs="Times New Roman"/>
                <w:szCs w:val="28"/>
              </w:rPr>
              <w:lastRenderedPageBreak/>
              <w:t xml:space="preserve">- </w:t>
            </w:r>
            <w:r w:rsidRPr="00761BCD">
              <w:rPr>
                <w:rFonts w:cs="Times New Roman"/>
                <w:szCs w:val="28"/>
              </w:rPr>
              <w:t xml:space="preserve">Về dự thảo Đề cương Nghị định về cơ chế thử nghiệm phát triển kinh tế tuần hoàn: </w:t>
            </w:r>
          </w:p>
          <w:p w14:paraId="3F4D2DD8" w14:textId="77777777" w:rsidR="005F5A84" w:rsidRDefault="00761BCD" w:rsidP="00867FE7">
            <w:pPr>
              <w:widowControl w:val="0"/>
              <w:ind w:firstLine="720"/>
              <w:rPr>
                <w:rFonts w:cs="Times New Roman"/>
                <w:szCs w:val="28"/>
              </w:rPr>
            </w:pPr>
            <w:r w:rsidRPr="00761BCD">
              <w:rPr>
                <w:rFonts w:cs="Times New Roman"/>
                <w:szCs w:val="28"/>
              </w:rPr>
              <w:t xml:space="preserve">Dự thảo đề xuất lĩnh vực được phép thử nghiệm tại cơ chế thử nghiệm bao gồm: nông nghiệp, năng lượng, vật liệu xây dựng tại điều 7, Chương I. Do vậy, nội dung các chính sách trong cơ chế thử nghiệm tại Chương III cần làm rõ: Chính sách áp dụng chung cho cả 03 lĩnh vực hay xây dựng chính sách cho từng lĩnh vực. Vì thực tế cho thấy, mỗi ngành, lĩnh vực có những đặc thù riêng. Chẳng hạn như trong ngành nông nghiệp, việc sản xuất phụ thuộc khá nhiều vào thời tiết; ngành năng lượng, vật liệu xây dựng cần có những suất đầu tư lớn, </w:t>
            </w:r>
            <w:r w:rsidR="005F5A84">
              <w:rPr>
                <w:rFonts w:cs="Times New Roman"/>
                <w:szCs w:val="28"/>
              </w:rPr>
              <w:t>…</w:t>
            </w:r>
          </w:p>
          <w:p w14:paraId="5A20A887" w14:textId="77777777" w:rsidR="005F5A84" w:rsidRDefault="005F5A84" w:rsidP="00867FE7">
            <w:pPr>
              <w:widowControl w:val="0"/>
              <w:ind w:firstLine="720"/>
              <w:rPr>
                <w:rFonts w:cs="Times New Roman"/>
                <w:szCs w:val="28"/>
              </w:rPr>
            </w:pPr>
            <w:r>
              <w:rPr>
                <w:rFonts w:cs="Times New Roman"/>
                <w:szCs w:val="28"/>
              </w:rPr>
              <w:t>Đề nghị bổ</w:t>
            </w:r>
            <w:r w:rsidR="00761BCD" w:rsidRPr="00761BCD">
              <w:rPr>
                <w:rFonts w:cs="Times New Roman"/>
                <w:szCs w:val="28"/>
              </w:rPr>
              <w:t xml:space="preserve"> sung thêm chính sách thử nghiệm về: Phát triển thị trường cung cấp đầu vào sản xuất, thị trường tiêu thụ sản phẩm. Đây cũng là một trong những nguyên nhân khiến cho kinh tế tuần hoàn còn chưa phát triển ở Việt Nam hiện nay. </w:t>
            </w:r>
          </w:p>
          <w:p w14:paraId="501960C5" w14:textId="77777777" w:rsidR="005F5A84" w:rsidRDefault="00761BCD" w:rsidP="00867FE7">
            <w:pPr>
              <w:widowControl w:val="0"/>
              <w:ind w:firstLine="720"/>
              <w:rPr>
                <w:rFonts w:cs="Times New Roman"/>
                <w:szCs w:val="28"/>
              </w:rPr>
            </w:pPr>
            <w:r w:rsidRPr="00761BCD">
              <w:rPr>
                <w:rFonts w:cs="Times New Roman"/>
                <w:szCs w:val="28"/>
              </w:rPr>
              <w:t>Khi xây dựng cơ chế thử nghiệm phát triển kinh tế tuần hoàn cần làm rõ các giải pháp về điều kiện thi hành, tính đồng bộ của cơ chế, chính sách kèm theo và làm rõ vai trò, trách nhiệm của cơ quan quản lý nhà nước, người đứng đầu của mỗi ngành, lĩnh vực.</w:t>
            </w:r>
          </w:p>
          <w:p w14:paraId="3FAC52CA" w14:textId="77777777" w:rsidR="005F5A84" w:rsidRDefault="00761BCD" w:rsidP="00867FE7">
            <w:pPr>
              <w:widowControl w:val="0"/>
              <w:ind w:firstLine="720"/>
              <w:rPr>
                <w:rFonts w:cs="Times New Roman"/>
                <w:szCs w:val="28"/>
              </w:rPr>
            </w:pPr>
            <w:r w:rsidRPr="00761BCD">
              <w:rPr>
                <w:rFonts w:cs="Times New Roman"/>
                <w:szCs w:val="28"/>
              </w:rPr>
              <w:t>B</w:t>
            </w:r>
            <w:r w:rsidR="005F5A84">
              <w:rPr>
                <w:rFonts w:cs="Times New Roman"/>
                <w:szCs w:val="28"/>
              </w:rPr>
              <w:t>ổ</w:t>
            </w:r>
            <w:r w:rsidRPr="00761BCD">
              <w:rPr>
                <w:rFonts w:cs="Times New Roman"/>
                <w:szCs w:val="28"/>
              </w:rPr>
              <w:t xml:space="preserve"> sung thêm các Phụ lục kèm theo về các thủ tục (đơn xin tham gia cơ chế thử nghiệm, đơn xin gia hạn, hướng dẫn liên quan,...). </w:t>
            </w:r>
          </w:p>
          <w:p w14:paraId="44C2C64B" w14:textId="77777777" w:rsidR="005F5A84" w:rsidRDefault="00761BCD" w:rsidP="00867FE7">
            <w:pPr>
              <w:widowControl w:val="0"/>
              <w:ind w:firstLine="720"/>
              <w:rPr>
                <w:rFonts w:cs="Times New Roman"/>
                <w:szCs w:val="28"/>
              </w:rPr>
            </w:pPr>
            <w:r w:rsidRPr="00761BCD">
              <w:rPr>
                <w:rFonts w:cs="Times New Roman"/>
                <w:szCs w:val="28"/>
              </w:rPr>
              <w:t xml:space="preserve">- Về Đề cương báo cáo đánh giá tác động của chính sách: </w:t>
            </w:r>
          </w:p>
          <w:p w14:paraId="09BD6A03" w14:textId="77777777" w:rsidR="005F5A84" w:rsidRDefault="00761BCD" w:rsidP="00867FE7">
            <w:pPr>
              <w:widowControl w:val="0"/>
              <w:ind w:firstLine="720"/>
              <w:rPr>
                <w:rFonts w:cs="Times New Roman"/>
                <w:szCs w:val="28"/>
              </w:rPr>
            </w:pPr>
            <w:r w:rsidRPr="00761BCD">
              <w:rPr>
                <w:rFonts w:cs="Times New Roman"/>
                <w:szCs w:val="28"/>
              </w:rPr>
              <w:t xml:space="preserve">Phần I. Xác định vấn đề bất cập tổng quan </w:t>
            </w:r>
          </w:p>
          <w:p w14:paraId="763F8C11" w14:textId="77777777" w:rsidR="005F5A84" w:rsidRDefault="00761BCD" w:rsidP="00867FE7">
            <w:pPr>
              <w:widowControl w:val="0"/>
              <w:ind w:firstLine="720"/>
              <w:rPr>
                <w:rFonts w:cs="Times New Roman"/>
                <w:szCs w:val="28"/>
              </w:rPr>
            </w:pPr>
            <w:r w:rsidRPr="00761BCD">
              <w:rPr>
                <w:rFonts w:cs="Times New Roman"/>
                <w:szCs w:val="28"/>
              </w:rPr>
              <w:t xml:space="preserve">Mục I.1. Bối cảnh xây dựng chính sách </w:t>
            </w:r>
          </w:p>
          <w:p w14:paraId="7570DB7B" w14:textId="77777777" w:rsidR="005F5A84" w:rsidRDefault="00761BCD" w:rsidP="00867FE7">
            <w:pPr>
              <w:widowControl w:val="0"/>
              <w:ind w:firstLine="720"/>
              <w:rPr>
                <w:rFonts w:cs="Times New Roman"/>
                <w:szCs w:val="28"/>
              </w:rPr>
            </w:pPr>
            <w:r w:rsidRPr="00761BCD">
              <w:rPr>
                <w:rFonts w:cs="Times New Roman"/>
                <w:szCs w:val="28"/>
              </w:rPr>
              <w:t xml:space="preserve">Đề nghị nhấn mạnh thêm những bất cập của những chính sách hiện hành nói chung và chính sách khuyến khích phát triển kinh tế tuần hoàn nói riêng. Đây là một trong những “rào cản” phát triển đối với các mô hình kinh tế tuần hoàn ở Việt Nam hiện nay. Việc đưa mô hình cơ chế thử nghiệm sandbox về kinh tế tuần hoàn là cần thiết và có ý nghĩa lớn trong việc cụ thể hóa các mục tiêu phát triển kinh tế tuần hoàn. Đề </w:t>
            </w:r>
            <w:r w:rsidRPr="00761BCD">
              <w:rPr>
                <w:rFonts w:cs="Times New Roman"/>
                <w:szCs w:val="28"/>
              </w:rPr>
              <w:lastRenderedPageBreak/>
              <w:t xml:space="preserve">nghị bổ sung thêm một số chính sách như đã đề xuất tại Dự thảo đề cương Nghị định về cơ chế thử nhiệm phát triển kinh tế tuần hoàn. </w:t>
            </w:r>
          </w:p>
          <w:p w14:paraId="0BE28318" w14:textId="77777777" w:rsidR="005F5A84" w:rsidRDefault="00761BCD" w:rsidP="00867FE7">
            <w:pPr>
              <w:widowControl w:val="0"/>
              <w:ind w:firstLine="720"/>
              <w:rPr>
                <w:rFonts w:cs="Times New Roman"/>
                <w:szCs w:val="28"/>
              </w:rPr>
            </w:pPr>
            <w:r w:rsidRPr="00761BCD">
              <w:rPr>
                <w:rFonts w:cs="Times New Roman"/>
                <w:szCs w:val="28"/>
              </w:rPr>
              <w:t xml:space="preserve">Mục II. Đánh giá tác động của chính sách </w:t>
            </w:r>
          </w:p>
          <w:p w14:paraId="2A198CD8" w14:textId="77777777" w:rsidR="005F5A84" w:rsidRDefault="00761BCD" w:rsidP="00867FE7">
            <w:pPr>
              <w:widowControl w:val="0"/>
              <w:ind w:firstLine="720"/>
              <w:rPr>
                <w:rFonts w:cs="Times New Roman"/>
                <w:szCs w:val="28"/>
              </w:rPr>
            </w:pPr>
            <w:r w:rsidRPr="00761BCD">
              <w:rPr>
                <w:rFonts w:cs="Times New Roman"/>
                <w:szCs w:val="28"/>
              </w:rPr>
              <w:t xml:space="preserve">Đề nghị bổ sung mục đánh giá chung về các chính sách phát triển kinh tế tuần hoàn ở Việt Nam hiện nay, trong đó nêu rõ những hạn chế, tồn tại bất cập của chính sách và nguyên nhân. </w:t>
            </w:r>
          </w:p>
          <w:p w14:paraId="62697BE8" w14:textId="0BCBF242" w:rsidR="00761BCD" w:rsidRPr="00F45085" w:rsidRDefault="00761BCD" w:rsidP="00867FE7">
            <w:pPr>
              <w:widowControl w:val="0"/>
              <w:ind w:firstLine="720"/>
              <w:rPr>
                <w:rFonts w:cs="Times New Roman"/>
                <w:szCs w:val="28"/>
              </w:rPr>
            </w:pPr>
            <w:r w:rsidRPr="00761BCD">
              <w:rPr>
                <w:rFonts w:cs="Times New Roman"/>
                <w:szCs w:val="28"/>
              </w:rPr>
              <w:t>Phần đánh giá tác động của các chính sách đề xuất (7 chính sách) cần đưa ra các phương án của chính sách, từ đó có thể định tính, định lượng tác động (tích cực, tiêu cực) của chính sách đó tới các đối tượng có liên quan.</w:t>
            </w:r>
          </w:p>
        </w:tc>
        <w:tc>
          <w:tcPr>
            <w:tcW w:w="4835" w:type="dxa"/>
          </w:tcPr>
          <w:p w14:paraId="657DFED8" w14:textId="77777777" w:rsidR="00A816CA" w:rsidRDefault="00A816CA" w:rsidP="00867FE7">
            <w:pPr>
              <w:widowControl w:val="0"/>
              <w:rPr>
                <w:rFonts w:cs="Times New Roman"/>
                <w:szCs w:val="28"/>
              </w:rPr>
            </w:pPr>
          </w:p>
          <w:p w14:paraId="687360EB" w14:textId="77777777" w:rsidR="00167CB7" w:rsidRDefault="00167CB7" w:rsidP="00867FE7">
            <w:pPr>
              <w:widowControl w:val="0"/>
              <w:rPr>
                <w:rFonts w:cs="Times New Roman"/>
                <w:szCs w:val="28"/>
              </w:rPr>
            </w:pPr>
          </w:p>
          <w:p w14:paraId="7339003A" w14:textId="77777777" w:rsidR="00167CB7" w:rsidRDefault="00167CB7" w:rsidP="00867FE7">
            <w:pPr>
              <w:widowControl w:val="0"/>
              <w:rPr>
                <w:rFonts w:cs="Times New Roman"/>
                <w:szCs w:val="28"/>
              </w:rPr>
            </w:pPr>
          </w:p>
          <w:p w14:paraId="377E167D" w14:textId="77777777" w:rsidR="00167CB7" w:rsidRDefault="00167CB7" w:rsidP="00867FE7">
            <w:pPr>
              <w:widowControl w:val="0"/>
              <w:rPr>
                <w:rFonts w:cs="Times New Roman"/>
                <w:szCs w:val="28"/>
              </w:rPr>
            </w:pPr>
          </w:p>
          <w:p w14:paraId="34BA74A7" w14:textId="77777777" w:rsidR="00167CB7" w:rsidRDefault="00167CB7" w:rsidP="00867FE7">
            <w:pPr>
              <w:widowControl w:val="0"/>
              <w:rPr>
                <w:rFonts w:cs="Times New Roman"/>
                <w:szCs w:val="28"/>
              </w:rPr>
            </w:pPr>
          </w:p>
          <w:p w14:paraId="2E4BE202" w14:textId="77777777" w:rsidR="00167CB7" w:rsidRDefault="00167CB7" w:rsidP="00867FE7">
            <w:pPr>
              <w:widowControl w:val="0"/>
              <w:rPr>
                <w:rFonts w:cs="Times New Roman"/>
                <w:szCs w:val="28"/>
              </w:rPr>
            </w:pPr>
          </w:p>
          <w:p w14:paraId="5D106DF9" w14:textId="77777777" w:rsidR="00167CB7" w:rsidRDefault="00167CB7" w:rsidP="00867FE7">
            <w:pPr>
              <w:widowControl w:val="0"/>
              <w:rPr>
                <w:rFonts w:cs="Times New Roman"/>
                <w:szCs w:val="28"/>
              </w:rPr>
            </w:pPr>
          </w:p>
          <w:p w14:paraId="737351B6" w14:textId="77777777" w:rsidR="00167CB7" w:rsidRDefault="00167CB7" w:rsidP="00867FE7">
            <w:pPr>
              <w:widowControl w:val="0"/>
              <w:rPr>
                <w:rFonts w:cs="Times New Roman"/>
                <w:szCs w:val="28"/>
              </w:rPr>
            </w:pPr>
          </w:p>
          <w:p w14:paraId="279643A5" w14:textId="77777777" w:rsidR="00167CB7" w:rsidRDefault="00167CB7" w:rsidP="00867FE7">
            <w:pPr>
              <w:widowControl w:val="0"/>
              <w:rPr>
                <w:rFonts w:cs="Times New Roman"/>
                <w:szCs w:val="28"/>
              </w:rPr>
            </w:pPr>
          </w:p>
          <w:p w14:paraId="0B2F0230" w14:textId="77777777" w:rsidR="00167CB7" w:rsidRDefault="00167CB7" w:rsidP="00867FE7">
            <w:pPr>
              <w:widowControl w:val="0"/>
              <w:rPr>
                <w:rFonts w:cs="Times New Roman"/>
                <w:szCs w:val="28"/>
              </w:rPr>
            </w:pPr>
          </w:p>
          <w:p w14:paraId="60761F3D" w14:textId="77777777" w:rsidR="00167CB7" w:rsidRDefault="00167CB7" w:rsidP="00867FE7">
            <w:pPr>
              <w:widowControl w:val="0"/>
              <w:rPr>
                <w:rFonts w:cs="Times New Roman"/>
                <w:szCs w:val="28"/>
              </w:rPr>
            </w:pPr>
          </w:p>
          <w:p w14:paraId="493704F9" w14:textId="1DB38586" w:rsidR="00167CB7" w:rsidRDefault="00CE1482" w:rsidP="00867FE7">
            <w:pPr>
              <w:widowControl w:val="0"/>
              <w:rPr>
                <w:rFonts w:cs="Times New Roman"/>
                <w:szCs w:val="28"/>
              </w:rPr>
            </w:pPr>
            <w:r>
              <w:rPr>
                <w:rFonts w:cs="Times New Roman"/>
                <w:szCs w:val="28"/>
              </w:rPr>
              <w:t xml:space="preserve">- </w:t>
            </w:r>
            <w:r w:rsidR="00636109">
              <w:rPr>
                <w:rFonts w:cs="Times New Roman"/>
                <w:szCs w:val="28"/>
              </w:rPr>
              <w:t xml:space="preserve">Các chính sách đều áp dụng chung cho cả ba lĩnh vực. Mức độ ứng dụng các chính sách này phụ thuộc vào </w:t>
            </w:r>
            <w:r>
              <w:rPr>
                <w:rFonts w:cs="Times New Roman"/>
                <w:szCs w:val="28"/>
              </w:rPr>
              <w:t>kỹ năng quản trị của tổ chức tham gia Cơ chế thử nghiệm, bởi khó tách rời các cấu phần của kinh tế tuần hoàn ở nhiều lĩnh vực khác nhau (VD: nông nghiệp tuần hoàn có thể có cả cấu phần năng lượng…).</w:t>
            </w:r>
          </w:p>
          <w:p w14:paraId="212C1DCF" w14:textId="77777777" w:rsidR="00CE1482" w:rsidRDefault="00CE1482" w:rsidP="00867FE7">
            <w:pPr>
              <w:widowControl w:val="0"/>
              <w:rPr>
                <w:rFonts w:cs="Times New Roman"/>
                <w:szCs w:val="28"/>
              </w:rPr>
            </w:pPr>
            <w:r>
              <w:rPr>
                <w:rFonts w:cs="Times New Roman"/>
                <w:szCs w:val="28"/>
              </w:rPr>
              <w:t>- Nội dung này phụ thuộc vào kỹ năng kết nối của doanh nghiệp. Dự thảo Nghị định đã đề ra nhiệm vụ cho bộ, ngành, địa phương trong việc hỗ trợ kết nối.</w:t>
            </w:r>
          </w:p>
          <w:p w14:paraId="5F4CA634" w14:textId="77777777" w:rsidR="00CE1482" w:rsidRDefault="00CE1482" w:rsidP="00867FE7">
            <w:pPr>
              <w:widowControl w:val="0"/>
              <w:rPr>
                <w:rFonts w:cs="Times New Roman"/>
                <w:szCs w:val="28"/>
              </w:rPr>
            </w:pPr>
            <w:r>
              <w:rPr>
                <w:rFonts w:cs="Times New Roman"/>
                <w:szCs w:val="28"/>
              </w:rPr>
              <w:t>- Tiếp thu và cụ thể hóa nhiệm vụ của các bộ, ngành, địa phương.</w:t>
            </w:r>
          </w:p>
          <w:p w14:paraId="487D01EC" w14:textId="77777777" w:rsidR="00CE1482" w:rsidRDefault="00CE1482" w:rsidP="00867FE7">
            <w:pPr>
              <w:widowControl w:val="0"/>
              <w:rPr>
                <w:rFonts w:cs="Times New Roman"/>
                <w:szCs w:val="28"/>
              </w:rPr>
            </w:pPr>
          </w:p>
          <w:p w14:paraId="14CDD2EF" w14:textId="77777777" w:rsidR="00CE1482" w:rsidRDefault="00CE1482" w:rsidP="00867FE7">
            <w:pPr>
              <w:widowControl w:val="0"/>
              <w:rPr>
                <w:rFonts w:cs="Times New Roman"/>
                <w:szCs w:val="28"/>
              </w:rPr>
            </w:pPr>
          </w:p>
          <w:p w14:paraId="223AE414" w14:textId="77777777" w:rsidR="00CE1482" w:rsidRDefault="00CE1482" w:rsidP="00867FE7">
            <w:pPr>
              <w:widowControl w:val="0"/>
              <w:rPr>
                <w:rFonts w:cs="Times New Roman"/>
                <w:szCs w:val="28"/>
              </w:rPr>
            </w:pPr>
            <w:r>
              <w:rPr>
                <w:rFonts w:cs="Times New Roman"/>
                <w:szCs w:val="28"/>
              </w:rPr>
              <w:t>- Các nội dung này không nhất thiết phải cần đến biểu mẫu.</w:t>
            </w:r>
          </w:p>
          <w:p w14:paraId="61CE6F1C" w14:textId="77777777" w:rsidR="00CE1482" w:rsidRDefault="00CE1482" w:rsidP="00867FE7">
            <w:pPr>
              <w:widowControl w:val="0"/>
              <w:rPr>
                <w:rFonts w:cs="Times New Roman"/>
                <w:szCs w:val="28"/>
              </w:rPr>
            </w:pPr>
          </w:p>
          <w:p w14:paraId="1436128C" w14:textId="77777777" w:rsidR="00CE1482" w:rsidRDefault="00CE1482" w:rsidP="00867FE7">
            <w:pPr>
              <w:widowControl w:val="0"/>
              <w:rPr>
                <w:rFonts w:cs="Times New Roman"/>
                <w:szCs w:val="28"/>
              </w:rPr>
            </w:pPr>
          </w:p>
          <w:p w14:paraId="3123E7AB" w14:textId="77777777" w:rsidR="00CE1482" w:rsidRDefault="00CE1482" w:rsidP="00867FE7">
            <w:pPr>
              <w:widowControl w:val="0"/>
              <w:rPr>
                <w:rFonts w:cs="Times New Roman"/>
                <w:szCs w:val="28"/>
              </w:rPr>
            </w:pPr>
          </w:p>
          <w:p w14:paraId="1E2D7F6C" w14:textId="67A4E305" w:rsidR="00CE1482" w:rsidRDefault="00CE1482" w:rsidP="00867FE7">
            <w:pPr>
              <w:widowControl w:val="0"/>
              <w:rPr>
                <w:rFonts w:cs="Times New Roman"/>
                <w:szCs w:val="28"/>
              </w:rPr>
            </w:pPr>
            <w:r w:rsidRPr="00CE1482">
              <w:rPr>
                <w:rFonts w:cs="Times New Roman"/>
                <w:szCs w:val="28"/>
              </w:rPr>
              <w:t>- Tiếp thu.</w:t>
            </w:r>
          </w:p>
          <w:p w14:paraId="6E2A1F92" w14:textId="77777777" w:rsidR="00CE1482" w:rsidRDefault="00CE1482" w:rsidP="00867FE7">
            <w:pPr>
              <w:widowControl w:val="0"/>
              <w:rPr>
                <w:rFonts w:cs="Times New Roman"/>
                <w:szCs w:val="28"/>
              </w:rPr>
            </w:pPr>
          </w:p>
          <w:p w14:paraId="59C776C1" w14:textId="77777777" w:rsidR="00CE1482" w:rsidRDefault="00CE1482" w:rsidP="00867FE7">
            <w:pPr>
              <w:widowControl w:val="0"/>
              <w:rPr>
                <w:rFonts w:cs="Times New Roman"/>
                <w:szCs w:val="28"/>
              </w:rPr>
            </w:pPr>
          </w:p>
          <w:p w14:paraId="77CE285E" w14:textId="77777777" w:rsidR="00CE1482" w:rsidRDefault="00CE1482" w:rsidP="00867FE7">
            <w:pPr>
              <w:widowControl w:val="0"/>
              <w:rPr>
                <w:rFonts w:cs="Times New Roman"/>
                <w:szCs w:val="28"/>
              </w:rPr>
            </w:pPr>
          </w:p>
          <w:p w14:paraId="151F19EE" w14:textId="77777777" w:rsidR="00CE1482" w:rsidRDefault="00CE1482" w:rsidP="00867FE7">
            <w:pPr>
              <w:widowControl w:val="0"/>
              <w:rPr>
                <w:rFonts w:cs="Times New Roman"/>
                <w:szCs w:val="28"/>
              </w:rPr>
            </w:pPr>
          </w:p>
          <w:p w14:paraId="5EEE2AA3" w14:textId="77777777" w:rsidR="00CE1482" w:rsidRDefault="00CE1482" w:rsidP="00867FE7">
            <w:pPr>
              <w:widowControl w:val="0"/>
              <w:rPr>
                <w:rFonts w:cs="Times New Roman"/>
                <w:szCs w:val="28"/>
              </w:rPr>
            </w:pPr>
          </w:p>
          <w:p w14:paraId="377A6959" w14:textId="77777777" w:rsidR="00CE1482" w:rsidRDefault="00CE1482" w:rsidP="00867FE7">
            <w:pPr>
              <w:widowControl w:val="0"/>
              <w:rPr>
                <w:rFonts w:cs="Times New Roman"/>
                <w:szCs w:val="28"/>
              </w:rPr>
            </w:pPr>
          </w:p>
          <w:p w14:paraId="1CD6C4F8" w14:textId="77777777" w:rsidR="00CE1482" w:rsidRDefault="00CE1482" w:rsidP="00867FE7">
            <w:pPr>
              <w:widowControl w:val="0"/>
              <w:rPr>
                <w:rFonts w:cs="Times New Roman"/>
                <w:szCs w:val="28"/>
              </w:rPr>
            </w:pPr>
          </w:p>
          <w:p w14:paraId="53E8CE1F" w14:textId="77777777" w:rsidR="00CE1482" w:rsidRDefault="00CE1482" w:rsidP="00867FE7">
            <w:pPr>
              <w:widowControl w:val="0"/>
              <w:rPr>
                <w:rFonts w:cs="Times New Roman"/>
                <w:szCs w:val="28"/>
              </w:rPr>
            </w:pPr>
          </w:p>
          <w:p w14:paraId="7F58FEC4" w14:textId="47B2E63B" w:rsidR="00CE1482" w:rsidRDefault="00CE1482" w:rsidP="00867FE7">
            <w:pPr>
              <w:widowControl w:val="0"/>
              <w:rPr>
                <w:rFonts w:cs="Times New Roman"/>
                <w:szCs w:val="28"/>
              </w:rPr>
            </w:pPr>
            <w:r>
              <w:rPr>
                <w:rFonts w:cs="Times New Roman"/>
                <w:szCs w:val="28"/>
              </w:rPr>
              <w:t>- Tiếp thu.</w:t>
            </w:r>
          </w:p>
          <w:p w14:paraId="2232E13C" w14:textId="77777777" w:rsidR="00CE1482" w:rsidRDefault="00CE1482" w:rsidP="00867FE7">
            <w:pPr>
              <w:widowControl w:val="0"/>
              <w:rPr>
                <w:rFonts w:cs="Times New Roman"/>
                <w:szCs w:val="28"/>
              </w:rPr>
            </w:pPr>
          </w:p>
          <w:p w14:paraId="7681803E" w14:textId="77777777" w:rsidR="00CE1482" w:rsidRDefault="00CE1482" w:rsidP="00867FE7">
            <w:pPr>
              <w:widowControl w:val="0"/>
              <w:rPr>
                <w:rFonts w:cs="Times New Roman"/>
                <w:szCs w:val="28"/>
              </w:rPr>
            </w:pPr>
          </w:p>
          <w:p w14:paraId="39184C58" w14:textId="743598B1" w:rsidR="00CE1482" w:rsidRDefault="00CE1482" w:rsidP="00867FE7">
            <w:pPr>
              <w:widowControl w:val="0"/>
              <w:rPr>
                <w:rFonts w:cs="Times New Roman"/>
                <w:szCs w:val="28"/>
              </w:rPr>
            </w:pPr>
            <w:r>
              <w:rPr>
                <w:rFonts w:cs="Times New Roman"/>
                <w:szCs w:val="28"/>
              </w:rPr>
              <w:t>- Tiếp thu.</w:t>
            </w:r>
          </w:p>
          <w:p w14:paraId="00D190EF" w14:textId="77777777" w:rsidR="00CE1482" w:rsidRDefault="00CE1482" w:rsidP="00867FE7">
            <w:pPr>
              <w:widowControl w:val="0"/>
              <w:rPr>
                <w:rFonts w:cs="Times New Roman"/>
                <w:szCs w:val="28"/>
              </w:rPr>
            </w:pPr>
          </w:p>
          <w:p w14:paraId="50A32929" w14:textId="479AC7F3" w:rsidR="00CE1482" w:rsidRDefault="00CE1482" w:rsidP="00867FE7">
            <w:pPr>
              <w:widowControl w:val="0"/>
              <w:rPr>
                <w:rFonts w:cs="Times New Roman"/>
                <w:szCs w:val="28"/>
              </w:rPr>
            </w:pPr>
            <w:r>
              <w:rPr>
                <w:rFonts w:cs="Times New Roman"/>
                <w:szCs w:val="28"/>
              </w:rPr>
              <w:t xml:space="preserve"> </w:t>
            </w:r>
          </w:p>
          <w:p w14:paraId="03C34ED9" w14:textId="45E3F5AE" w:rsidR="00167CB7" w:rsidRPr="00F45085" w:rsidRDefault="00167CB7" w:rsidP="00867FE7">
            <w:pPr>
              <w:widowControl w:val="0"/>
              <w:rPr>
                <w:rFonts w:cs="Times New Roman"/>
                <w:szCs w:val="28"/>
              </w:rPr>
            </w:pPr>
          </w:p>
        </w:tc>
      </w:tr>
      <w:tr w:rsidR="009636C5" w:rsidRPr="00F45085" w14:paraId="3479DFB2" w14:textId="77777777" w:rsidTr="00F45085">
        <w:tc>
          <w:tcPr>
            <w:tcW w:w="1571" w:type="dxa"/>
          </w:tcPr>
          <w:p w14:paraId="1FB364F7" w14:textId="6D9D7117" w:rsidR="009636C5" w:rsidRPr="00F45085" w:rsidRDefault="005F5A84" w:rsidP="00867FE7">
            <w:pPr>
              <w:widowControl w:val="0"/>
              <w:rPr>
                <w:rFonts w:cs="Times New Roman"/>
                <w:szCs w:val="28"/>
              </w:rPr>
            </w:pPr>
            <w:r>
              <w:rPr>
                <w:rFonts w:cs="Times New Roman"/>
                <w:szCs w:val="28"/>
              </w:rPr>
              <w:lastRenderedPageBreak/>
              <w:t>Hà Tĩnh</w:t>
            </w:r>
          </w:p>
        </w:tc>
        <w:tc>
          <w:tcPr>
            <w:tcW w:w="8116" w:type="dxa"/>
          </w:tcPr>
          <w:p w14:paraId="047013AE" w14:textId="77777777" w:rsidR="009636C5" w:rsidRDefault="005F5A84" w:rsidP="00867FE7">
            <w:pPr>
              <w:widowControl w:val="0"/>
              <w:rPr>
                <w:rFonts w:cs="Times New Roman"/>
                <w:szCs w:val="28"/>
              </w:rPr>
            </w:pPr>
            <w:r>
              <w:rPr>
                <w:rFonts w:cs="Times New Roman"/>
                <w:szCs w:val="28"/>
              </w:rPr>
              <w:t>Công văn số 816/SKHĐT-KTN ngày 29/3/2023</w:t>
            </w:r>
          </w:p>
          <w:p w14:paraId="45EF9793" w14:textId="77777777" w:rsidR="005F5A84" w:rsidRDefault="005F5A84" w:rsidP="00867FE7">
            <w:pPr>
              <w:widowControl w:val="0"/>
              <w:ind w:firstLine="720"/>
              <w:rPr>
                <w:rFonts w:cs="Times New Roman"/>
                <w:szCs w:val="28"/>
              </w:rPr>
            </w:pPr>
            <w:r>
              <w:rPr>
                <w:rFonts w:cs="Times New Roman"/>
                <w:szCs w:val="28"/>
              </w:rPr>
              <w:t xml:space="preserve">1. </w:t>
            </w:r>
            <w:r w:rsidRPr="005F5A84">
              <w:rPr>
                <w:rFonts w:cs="Times New Roman"/>
                <w:szCs w:val="28"/>
              </w:rPr>
              <w:t xml:space="preserve">Về dự thảo Đề cương Nghị định về cơ chế thử nghiệm phát triển kinh tế tuần hoàn </w:t>
            </w:r>
          </w:p>
          <w:p w14:paraId="19F3FA5C" w14:textId="77777777" w:rsidR="005F5A84" w:rsidRDefault="005F5A84" w:rsidP="00867FE7">
            <w:pPr>
              <w:widowControl w:val="0"/>
              <w:ind w:firstLine="720"/>
              <w:rPr>
                <w:rFonts w:cs="Times New Roman"/>
                <w:szCs w:val="28"/>
              </w:rPr>
            </w:pPr>
            <w:r w:rsidRPr="005F5A84">
              <w:rPr>
                <w:rFonts w:cs="Times New Roman"/>
                <w:szCs w:val="28"/>
              </w:rPr>
              <w:t xml:space="preserve">- Điều 9 Thẩm quyền tiếp nhận hồ sơ, thẩm định, cấp và thu hồi Giấy chứng nhận tham gia Cơ chế thử nghiệm đang được quy định tại Chương 1 dự thảo (Quy định chung), tuy nhiên, đây không phải là nội dung quy định chung mà là quy định về thẩm quyền tiếp nhận hồ sơ, thẩm định và thu hồi. Do đó, để nghị cơ quan soạn thảo chuyển điều này vào Chương II (Đăng ký và cấp giấy chứng nhận tham gia Cơ chế thử nghiệm) để đảm bảo phù hợp. </w:t>
            </w:r>
          </w:p>
          <w:p w14:paraId="6B2EDE81" w14:textId="77777777" w:rsidR="005F5A84" w:rsidRDefault="005F5A84" w:rsidP="00867FE7">
            <w:pPr>
              <w:widowControl w:val="0"/>
              <w:ind w:firstLine="720"/>
              <w:rPr>
                <w:rFonts w:cs="Times New Roman"/>
                <w:szCs w:val="28"/>
              </w:rPr>
            </w:pPr>
            <w:r w:rsidRPr="005F5A84">
              <w:rPr>
                <w:rFonts w:cs="Times New Roman"/>
                <w:szCs w:val="28"/>
              </w:rPr>
              <w:t xml:space="preserve">Đồng thời, tại tên điều này có quy định về thẩm quyền “thu hồi Giấy chứng nhận tham gia Cơ chế thử nghiệm”, tuy nhiên, tại dự thảo chưa có quy định liên quan đến điều kiện, trình tự thu hồi Giấy chứng nhận tham gia Cơ chế thử nghiệm. Do đó, đề nghị cơ quan soạn thảo bổ sung nội dung này để đảm bảo đầy đủ. </w:t>
            </w:r>
          </w:p>
          <w:p w14:paraId="427EE96E" w14:textId="77777777" w:rsidR="005F5A84" w:rsidRDefault="005F5A84" w:rsidP="00867FE7">
            <w:pPr>
              <w:widowControl w:val="0"/>
              <w:ind w:firstLine="720"/>
              <w:rPr>
                <w:rFonts w:cs="Times New Roman"/>
                <w:szCs w:val="28"/>
              </w:rPr>
            </w:pPr>
            <w:r>
              <w:rPr>
                <w:rFonts w:cs="Times New Roman"/>
                <w:szCs w:val="28"/>
              </w:rPr>
              <w:t xml:space="preserve">- </w:t>
            </w:r>
            <w:r w:rsidRPr="005F5A84">
              <w:rPr>
                <w:rFonts w:cs="Times New Roman"/>
                <w:szCs w:val="28"/>
              </w:rPr>
              <w:t xml:space="preserve">Tại Chương III dự thảo quy định các nội dung chính sách trong cơ chế thử nghiệm, do đó, đề nghị cơ quan soạn thảo xem xét lại tên của Điều 12 (Phân loại xanh) để đảm bảo sự thống nhất trong chương này. </w:t>
            </w:r>
          </w:p>
          <w:p w14:paraId="10969F91" w14:textId="77777777" w:rsidR="005F5A84" w:rsidRDefault="005F5A84" w:rsidP="00867FE7">
            <w:pPr>
              <w:widowControl w:val="0"/>
              <w:ind w:firstLine="720"/>
              <w:rPr>
                <w:rFonts w:cs="Times New Roman"/>
                <w:szCs w:val="28"/>
              </w:rPr>
            </w:pPr>
            <w:r w:rsidRPr="005F5A84">
              <w:rPr>
                <w:rFonts w:cs="Times New Roman"/>
                <w:szCs w:val="28"/>
              </w:rPr>
              <w:lastRenderedPageBreak/>
              <w:t xml:space="preserve">- Tại Điều 11 Chính sách khu công nghiệp, khu kinh tế: Cần xem xét, bổ sung nội dung “chính sách đối với cụm công nghiệp” và bổ sung nội dung phần báo cáo đánh giá tác động chính sách đối với cụm công nghiệp. </w:t>
            </w:r>
          </w:p>
          <w:p w14:paraId="6EFB866A" w14:textId="77777777" w:rsidR="005F5A84" w:rsidRDefault="005F5A84" w:rsidP="00867FE7">
            <w:pPr>
              <w:widowControl w:val="0"/>
              <w:ind w:firstLine="720"/>
              <w:rPr>
                <w:rFonts w:cs="Times New Roman"/>
                <w:szCs w:val="28"/>
              </w:rPr>
            </w:pPr>
            <w:r w:rsidRPr="005F5A84">
              <w:rPr>
                <w:rFonts w:cs="Times New Roman"/>
                <w:szCs w:val="28"/>
              </w:rPr>
              <w:t xml:space="preserve">2. Về Đề cương Báo cáo đánh giá tác động của chính sách </w:t>
            </w:r>
          </w:p>
          <w:p w14:paraId="29977676" w14:textId="77777777" w:rsidR="005F5A84" w:rsidRDefault="005F5A84" w:rsidP="00867FE7">
            <w:pPr>
              <w:widowControl w:val="0"/>
              <w:ind w:firstLine="720"/>
              <w:rPr>
                <w:rFonts w:cs="Times New Roman"/>
                <w:szCs w:val="28"/>
              </w:rPr>
            </w:pPr>
            <w:r w:rsidRPr="005F5A84">
              <w:rPr>
                <w:rFonts w:cs="Times New Roman"/>
                <w:szCs w:val="28"/>
              </w:rPr>
              <w:t>- Tại mục 1, phần I Bối cảnh xây dựng chính sách: đề nghị chỉnh sửa nội dung:</w:t>
            </w:r>
            <w:r>
              <w:rPr>
                <w:rFonts w:cs="Times New Roman"/>
                <w:szCs w:val="28"/>
              </w:rPr>
              <w:t xml:space="preserve"> </w:t>
            </w:r>
            <w:r w:rsidRPr="005F5A84">
              <w:rPr>
                <w:rFonts w:cs="Times New Roman"/>
                <w:szCs w:val="28"/>
              </w:rPr>
              <w:t>“</w:t>
            </w:r>
            <w:r w:rsidRPr="005F5A84">
              <w:rPr>
                <w:rFonts w:cs="Times New Roman"/>
                <w:i/>
                <w:iCs/>
                <w:szCs w:val="28"/>
              </w:rPr>
              <w:t>Việt Nam cũng phải xử lý thách thức về gián đoạn chuỗi cung ứng bằng cách thích ứng theo hướng tăng cường mức độ độc lập, tự chủ của nền kinh tế. trong đó có việc sử dụng các nguyên liệu, đầu vào hiểu quả hơn.</w:t>
            </w:r>
            <w:r w:rsidRPr="005F5A84">
              <w:rPr>
                <w:rFonts w:cs="Times New Roman"/>
                <w:szCs w:val="28"/>
              </w:rPr>
              <w:t>” thành “Việt Nam</w:t>
            </w:r>
            <w:r>
              <w:rPr>
                <w:rFonts w:cs="Times New Roman"/>
                <w:szCs w:val="28"/>
              </w:rPr>
              <w:t xml:space="preserve"> </w:t>
            </w:r>
            <w:r w:rsidRPr="005F5A84">
              <w:rPr>
                <w:rFonts w:cs="Times New Roman"/>
                <w:szCs w:val="28"/>
              </w:rPr>
              <w:t xml:space="preserve">cũng phải xử lý thách thức về gián đoạn chuỗi cung ứng bằng cách thích ứng theo hướng tăng cường mức độ độc lập, tự chủ của nền kinh tế, trong đó có việc </w:t>
            </w:r>
            <w:r w:rsidRPr="005F5A84">
              <w:rPr>
                <w:rFonts w:cs="Times New Roman"/>
                <w:b/>
                <w:bCs/>
                <w:szCs w:val="28"/>
              </w:rPr>
              <w:t>chủ động các nguồn nguyên liệu đầu vào</w:t>
            </w:r>
            <w:r w:rsidRPr="005F5A84">
              <w:rPr>
                <w:rFonts w:cs="Times New Roman"/>
                <w:szCs w:val="28"/>
              </w:rPr>
              <w:t xml:space="preserve"> và sử dụng các nguyên liệu, đầu vào hiểu quả hơn.”.</w:t>
            </w:r>
          </w:p>
          <w:p w14:paraId="7DDB6911" w14:textId="77777777" w:rsidR="005F5A84" w:rsidRDefault="005F5A84" w:rsidP="00867FE7">
            <w:pPr>
              <w:widowControl w:val="0"/>
              <w:ind w:firstLine="720"/>
              <w:rPr>
                <w:rFonts w:cs="Times New Roman"/>
                <w:szCs w:val="28"/>
              </w:rPr>
            </w:pPr>
            <w:r w:rsidRPr="005F5A84">
              <w:rPr>
                <w:rFonts w:cs="Times New Roman"/>
                <w:szCs w:val="28"/>
              </w:rPr>
              <w:t>- Tại mục 2, phần I Mục tiêu xây dựng chính sách tổng quan: đề nghị chỉnh sửa bổ sung thêm phần in đậm trong câu “</w:t>
            </w:r>
            <w:r w:rsidRPr="005F5A84">
              <w:rPr>
                <w:rFonts w:cs="Times New Roman"/>
                <w:i/>
                <w:iCs/>
                <w:szCs w:val="28"/>
              </w:rPr>
              <w:t xml:space="preserve">Nghị định quy định cơ chế thử nghiệm phát triển kinh tế tuần hoàn, để các nhà đầu tư, doanh nghiệp </w:t>
            </w:r>
            <w:r w:rsidRPr="005F5A84">
              <w:rPr>
                <w:rFonts w:cs="Times New Roman"/>
                <w:b/>
                <w:bCs/>
                <w:i/>
                <w:iCs/>
                <w:szCs w:val="28"/>
              </w:rPr>
              <w:t>và các tổ chức khoa học và công nghệ</w:t>
            </w:r>
            <w:r w:rsidRPr="005F5A84">
              <w:rPr>
                <w:rFonts w:cs="Times New Roman"/>
                <w:i/>
                <w:iCs/>
                <w:szCs w:val="28"/>
              </w:rPr>
              <w:t xml:space="preserve"> sớm yên tâm thử nghiệm các ý tưởng, sáng kiến kinh tế tuần hoàn, đồng thời đóng góp vào quả trình chuyển đổi xanh, phục hồi xanh ở Việt Nam</w:t>
            </w:r>
            <w:r w:rsidRPr="005F5A84">
              <w:rPr>
                <w:rFonts w:cs="Times New Roman"/>
                <w:szCs w:val="28"/>
              </w:rPr>
              <w:t xml:space="preserve">”. </w:t>
            </w:r>
          </w:p>
          <w:p w14:paraId="105C3897" w14:textId="77777777" w:rsidR="005F5A84" w:rsidRDefault="005F5A84" w:rsidP="00867FE7">
            <w:pPr>
              <w:widowControl w:val="0"/>
              <w:ind w:firstLine="720"/>
              <w:rPr>
                <w:rFonts w:cs="Times New Roman"/>
                <w:szCs w:val="28"/>
              </w:rPr>
            </w:pPr>
            <w:r>
              <w:rPr>
                <w:rFonts w:cs="Times New Roman"/>
                <w:szCs w:val="28"/>
              </w:rPr>
              <w:t xml:space="preserve">- </w:t>
            </w:r>
            <w:r w:rsidRPr="005F5A84">
              <w:rPr>
                <w:rFonts w:cs="Times New Roman"/>
                <w:szCs w:val="28"/>
              </w:rPr>
              <w:t xml:space="preserve">Tại phần II Đánh giá tác động của chính sách: đối với mỗi chính sách đề nghị xem xét bổ sung các mục 1.3, 2.3, 3.3, ... </w:t>
            </w:r>
            <w:r w:rsidRPr="005F5A84">
              <w:rPr>
                <w:rFonts w:cs="Times New Roman"/>
                <w:i/>
                <w:iCs/>
                <w:szCs w:val="28"/>
              </w:rPr>
              <w:t>Dự kiến kết quả đạt được sau giải quyết vấn đề của các chính sách</w:t>
            </w:r>
            <w:r w:rsidRPr="005F5A84">
              <w:rPr>
                <w:rFonts w:cs="Times New Roman"/>
                <w:szCs w:val="28"/>
              </w:rPr>
              <w:t xml:space="preserve">. </w:t>
            </w:r>
          </w:p>
          <w:p w14:paraId="403513F9" w14:textId="6DDBCB61" w:rsidR="005F5A84" w:rsidRPr="00F45085" w:rsidRDefault="005F5A84" w:rsidP="00867FE7">
            <w:pPr>
              <w:widowControl w:val="0"/>
              <w:ind w:firstLine="720"/>
              <w:rPr>
                <w:rFonts w:cs="Times New Roman"/>
                <w:szCs w:val="28"/>
              </w:rPr>
            </w:pPr>
            <w:r>
              <w:rPr>
                <w:rFonts w:cs="Times New Roman"/>
                <w:szCs w:val="28"/>
              </w:rPr>
              <w:t xml:space="preserve">- </w:t>
            </w:r>
            <w:r w:rsidRPr="005F5A84">
              <w:rPr>
                <w:rFonts w:cs="Times New Roman"/>
                <w:szCs w:val="28"/>
              </w:rPr>
              <w:t>Đề nghị bám sát và bổ sung các mục còn thiếu theo Mẫu Báo cáo đánh giá tác động của chính sách ban hành kèm theo Nghị định 154/2020/NĐ-CP ngày 31/12/2020 sửa đổi, bổ sung một số điều của Nghị định số 34/2016/NĐ-CP ngày 14/5/2016 của Chính phủ quy định chi tiết một số điều và biện pháp thi hành Luật Ban hành văn bản quy phạm pháp luật.</w:t>
            </w:r>
          </w:p>
        </w:tc>
        <w:tc>
          <w:tcPr>
            <w:tcW w:w="4835" w:type="dxa"/>
          </w:tcPr>
          <w:p w14:paraId="46174E56" w14:textId="77777777" w:rsidR="005C7D0D" w:rsidRDefault="005C7D0D" w:rsidP="00867FE7">
            <w:pPr>
              <w:widowControl w:val="0"/>
              <w:rPr>
                <w:rFonts w:cs="Times New Roman"/>
                <w:szCs w:val="28"/>
              </w:rPr>
            </w:pPr>
          </w:p>
          <w:p w14:paraId="3348CA96" w14:textId="77777777" w:rsidR="00063136" w:rsidRDefault="00063136" w:rsidP="00867FE7">
            <w:pPr>
              <w:widowControl w:val="0"/>
              <w:rPr>
                <w:rFonts w:cs="Times New Roman"/>
                <w:szCs w:val="28"/>
              </w:rPr>
            </w:pPr>
          </w:p>
          <w:p w14:paraId="6DCC3FBF" w14:textId="77777777" w:rsidR="00063136" w:rsidRDefault="00063136" w:rsidP="00867FE7">
            <w:pPr>
              <w:widowControl w:val="0"/>
              <w:rPr>
                <w:rFonts w:cs="Times New Roman"/>
                <w:szCs w:val="28"/>
              </w:rPr>
            </w:pPr>
          </w:p>
          <w:p w14:paraId="35C82B98" w14:textId="77777777" w:rsidR="00063136" w:rsidRDefault="00063136" w:rsidP="00867FE7">
            <w:pPr>
              <w:widowControl w:val="0"/>
              <w:rPr>
                <w:rFonts w:cs="Times New Roman"/>
                <w:szCs w:val="28"/>
              </w:rPr>
            </w:pPr>
            <w:r>
              <w:rPr>
                <w:rFonts w:cs="Times New Roman"/>
                <w:szCs w:val="28"/>
              </w:rPr>
              <w:t>- Nội dung này giữ ở Chương I là phù hợp, bởi đây là nội dung chung, phần thu hồi ở Chương IV chứ không thuộc Chương II</w:t>
            </w:r>
          </w:p>
          <w:p w14:paraId="56E95B77" w14:textId="77777777" w:rsidR="00063136" w:rsidRDefault="00063136" w:rsidP="00867FE7">
            <w:pPr>
              <w:widowControl w:val="0"/>
              <w:rPr>
                <w:rFonts w:cs="Times New Roman"/>
                <w:szCs w:val="28"/>
              </w:rPr>
            </w:pPr>
          </w:p>
          <w:p w14:paraId="70EF23AB" w14:textId="77777777" w:rsidR="00063136" w:rsidRDefault="00063136" w:rsidP="00867FE7">
            <w:pPr>
              <w:widowControl w:val="0"/>
              <w:rPr>
                <w:rFonts w:cs="Times New Roman"/>
                <w:szCs w:val="28"/>
              </w:rPr>
            </w:pPr>
          </w:p>
          <w:p w14:paraId="09585E74" w14:textId="77777777" w:rsidR="00063136" w:rsidRDefault="00063136" w:rsidP="00867FE7">
            <w:pPr>
              <w:widowControl w:val="0"/>
              <w:rPr>
                <w:rFonts w:cs="Times New Roman"/>
                <w:szCs w:val="28"/>
              </w:rPr>
            </w:pPr>
          </w:p>
          <w:p w14:paraId="3FAFAB6E" w14:textId="77777777" w:rsidR="00063136" w:rsidRDefault="00063136" w:rsidP="00867FE7">
            <w:pPr>
              <w:widowControl w:val="0"/>
              <w:rPr>
                <w:rFonts w:cs="Times New Roman"/>
                <w:szCs w:val="28"/>
              </w:rPr>
            </w:pPr>
            <w:r>
              <w:rPr>
                <w:rFonts w:cs="Times New Roman"/>
                <w:szCs w:val="28"/>
              </w:rPr>
              <w:t>- Tiếp thu.</w:t>
            </w:r>
          </w:p>
          <w:p w14:paraId="139870F0" w14:textId="77777777" w:rsidR="00063136" w:rsidRDefault="00063136" w:rsidP="00867FE7">
            <w:pPr>
              <w:widowControl w:val="0"/>
              <w:rPr>
                <w:rFonts w:cs="Times New Roman"/>
                <w:szCs w:val="28"/>
              </w:rPr>
            </w:pPr>
          </w:p>
          <w:p w14:paraId="31C66510" w14:textId="77777777" w:rsidR="00063136" w:rsidRDefault="00063136" w:rsidP="00867FE7">
            <w:pPr>
              <w:widowControl w:val="0"/>
              <w:rPr>
                <w:rFonts w:cs="Times New Roman"/>
                <w:szCs w:val="28"/>
              </w:rPr>
            </w:pPr>
          </w:p>
          <w:p w14:paraId="178054F6" w14:textId="77777777" w:rsidR="00063136" w:rsidRDefault="00063136" w:rsidP="00867FE7">
            <w:pPr>
              <w:widowControl w:val="0"/>
              <w:rPr>
                <w:rFonts w:cs="Times New Roman"/>
                <w:szCs w:val="28"/>
              </w:rPr>
            </w:pPr>
          </w:p>
          <w:p w14:paraId="359C50E9" w14:textId="77777777" w:rsidR="00063136" w:rsidRDefault="00063136" w:rsidP="00867FE7">
            <w:pPr>
              <w:widowControl w:val="0"/>
              <w:rPr>
                <w:rFonts w:cs="Times New Roman"/>
                <w:szCs w:val="28"/>
              </w:rPr>
            </w:pPr>
          </w:p>
          <w:p w14:paraId="04CDA4A0" w14:textId="77777777" w:rsidR="00063136" w:rsidRDefault="00063136" w:rsidP="00867FE7">
            <w:pPr>
              <w:widowControl w:val="0"/>
              <w:rPr>
                <w:rFonts w:cs="Times New Roman"/>
                <w:szCs w:val="28"/>
              </w:rPr>
            </w:pPr>
            <w:r>
              <w:rPr>
                <w:rFonts w:cs="Times New Roman"/>
                <w:szCs w:val="28"/>
              </w:rPr>
              <w:t>- Tên Điều này là phù hợp. Thực tế đây cũng là một mảng chính sách quan trọng còn thiếu.</w:t>
            </w:r>
          </w:p>
          <w:p w14:paraId="5E12F294" w14:textId="77777777" w:rsidR="00063136" w:rsidRDefault="00063136" w:rsidP="00867FE7">
            <w:pPr>
              <w:widowControl w:val="0"/>
              <w:rPr>
                <w:rFonts w:cs="Times New Roman"/>
                <w:szCs w:val="28"/>
              </w:rPr>
            </w:pPr>
          </w:p>
          <w:p w14:paraId="58CB6C83" w14:textId="77777777" w:rsidR="00063136" w:rsidRDefault="00063136" w:rsidP="00867FE7">
            <w:pPr>
              <w:widowControl w:val="0"/>
              <w:rPr>
                <w:rFonts w:cs="Times New Roman"/>
                <w:szCs w:val="28"/>
              </w:rPr>
            </w:pPr>
            <w:r>
              <w:rPr>
                <w:rFonts w:cs="Times New Roman"/>
                <w:szCs w:val="28"/>
              </w:rPr>
              <w:lastRenderedPageBreak/>
              <w:t>- Chính sách với khu công nghiệp, khu kinh tế là phù hợp, để bảo đảm hiệu quả tập trung trong cơ chế thử nghiệm.</w:t>
            </w:r>
          </w:p>
          <w:p w14:paraId="45D8C384" w14:textId="77777777" w:rsidR="00063136" w:rsidRDefault="00063136" w:rsidP="00867FE7">
            <w:pPr>
              <w:widowControl w:val="0"/>
              <w:rPr>
                <w:rFonts w:cs="Times New Roman"/>
                <w:szCs w:val="28"/>
              </w:rPr>
            </w:pPr>
          </w:p>
          <w:p w14:paraId="2AFCAAF2" w14:textId="77777777" w:rsidR="00063136" w:rsidRDefault="00063136" w:rsidP="00867FE7">
            <w:pPr>
              <w:widowControl w:val="0"/>
              <w:rPr>
                <w:rFonts w:cs="Times New Roman"/>
                <w:szCs w:val="28"/>
              </w:rPr>
            </w:pPr>
          </w:p>
          <w:p w14:paraId="7186C9FD" w14:textId="77777777" w:rsidR="00063136" w:rsidRDefault="00063136" w:rsidP="00867FE7">
            <w:pPr>
              <w:widowControl w:val="0"/>
              <w:rPr>
                <w:rFonts w:cs="Times New Roman"/>
                <w:szCs w:val="28"/>
              </w:rPr>
            </w:pPr>
            <w:r>
              <w:rPr>
                <w:rFonts w:cs="Times New Roman"/>
                <w:szCs w:val="28"/>
              </w:rPr>
              <w:t>- Tiếp thu.</w:t>
            </w:r>
          </w:p>
          <w:p w14:paraId="255196A2" w14:textId="77777777" w:rsidR="00063136" w:rsidRDefault="00063136" w:rsidP="00867FE7">
            <w:pPr>
              <w:widowControl w:val="0"/>
              <w:rPr>
                <w:rFonts w:cs="Times New Roman"/>
                <w:szCs w:val="28"/>
              </w:rPr>
            </w:pPr>
          </w:p>
          <w:p w14:paraId="68BB9150" w14:textId="77777777" w:rsidR="00063136" w:rsidRDefault="00063136" w:rsidP="00867FE7">
            <w:pPr>
              <w:widowControl w:val="0"/>
              <w:rPr>
                <w:rFonts w:cs="Times New Roman"/>
                <w:szCs w:val="28"/>
              </w:rPr>
            </w:pPr>
          </w:p>
          <w:p w14:paraId="0AF13C90" w14:textId="77777777" w:rsidR="00063136" w:rsidRDefault="00063136" w:rsidP="00867FE7">
            <w:pPr>
              <w:widowControl w:val="0"/>
              <w:rPr>
                <w:rFonts w:cs="Times New Roman"/>
                <w:szCs w:val="28"/>
              </w:rPr>
            </w:pPr>
          </w:p>
          <w:p w14:paraId="024FF8E3" w14:textId="77777777" w:rsidR="00063136" w:rsidRDefault="00063136" w:rsidP="00867FE7">
            <w:pPr>
              <w:widowControl w:val="0"/>
              <w:rPr>
                <w:rFonts w:cs="Times New Roman"/>
                <w:szCs w:val="28"/>
              </w:rPr>
            </w:pPr>
          </w:p>
          <w:p w14:paraId="4B6EF6A8" w14:textId="77777777" w:rsidR="00063136" w:rsidRDefault="00063136" w:rsidP="00867FE7">
            <w:pPr>
              <w:widowControl w:val="0"/>
              <w:rPr>
                <w:rFonts w:cs="Times New Roman"/>
                <w:szCs w:val="28"/>
              </w:rPr>
            </w:pPr>
          </w:p>
          <w:p w14:paraId="4FD88B91" w14:textId="77777777" w:rsidR="00063136" w:rsidRDefault="00063136" w:rsidP="00867FE7">
            <w:pPr>
              <w:widowControl w:val="0"/>
              <w:rPr>
                <w:rFonts w:cs="Times New Roman"/>
                <w:szCs w:val="28"/>
              </w:rPr>
            </w:pPr>
          </w:p>
          <w:p w14:paraId="5E383605" w14:textId="77777777" w:rsidR="00063136" w:rsidRDefault="00063136" w:rsidP="00867FE7">
            <w:pPr>
              <w:widowControl w:val="0"/>
              <w:rPr>
                <w:rFonts w:cs="Times New Roman"/>
                <w:szCs w:val="28"/>
              </w:rPr>
            </w:pPr>
          </w:p>
          <w:p w14:paraId="38D56DCE" w14:textId="77777777" w:rsidR="00063136" w:rsidRDefault="00063136" w:rsidP="00867FE7">
            <w:pPr>
              <w:widowControl w:val="0"/>
              <w:rPr>
                <w:rFonts w:cs="Times New Roman"/>
                <w:szCs w:val="28"/>
              </w:rPr>
            </w:pPr>
          </w:p>
          <w:p w14:paraId="3B484D41" w14:textId="77777777" w:rsidR="00063136" w:rsidRDefault="00063136" w:rsidP="00867FE7">
            <w:pPr>
              <w:widowControl w:val="0"/>
              <w:rPr>
                <w:rFonts w:cs="Times New Roman"/>
                <w:szCs w:val="28"/>
              </w:rPr>
            </w:pPr>
            <w:r>
              <w:rPr>
                <w:rFonts w:cs="Times New Roman"/>
                <w:szCs w:val="28"/>
              </w:rPr>
              <w:t>- Tiếp thu.</w:t>
            </w:r>
          </w:p>
          <w:p w14:paraId="2DEA11D6" w14:textId="77777777" w:rsidR="00063136" w:rsidRDefault="00063136" w:rsidP="00867FE7">
            <w:pPr>
              <w:widowControl w:val="0"/>
              <w:rPr>
                <w:rFonts w:cs="Times New Roman"/>
                <w:szCs w:val="28"/>
              </w:rPr>
            </w:pPr>
          </w:p>
          <w:p w14:paraId="2FFE3A0D" w14:textId="77777777" w:rsidR="00063136" w:rsidRDefault="00063136" w:rsidP="00867FE7">
            <w:pPr>
              <w:widowControl w:val="0"/>
              <w:rPr>
                <w:rFonts w:cs="Times New Roman"/>
                <w:szCs w:val="28"/>
              </w:rPr>
            </w:pPr>
          </w:p>
          <w:p w14:paraId="467D3464" w14:textId="77777777" w:rsidR="00063136" w:rsidRDefault="00063136" w:rsidP="00867FE7">
            <w:pPr>
              <w:widowControl w:val="0"/>
              <w:rPr>
                <w:rFonts w:cs="Times New Roman"/>
                <w:szCs w:val="28"/>
              </w:rPr>
            </w:pPr>
          </w:p>
          <w:p w14:paraId="297AB73C" w14:textId="77777777" w:rsidR="00063136" w:rsidRDefault="00063136" w:rsidP="00867FE7">
            <w:pPr>
              <w:widowControl w:val="0"/>
              <w:rPr>
                <w:rFonts w:cs="Times New Roman"/>
                <w:szCs w:val="28"/>
              </w:rPr>
            </w:pPr>
          </w:p>
          <w:p w14:paraId="6125C366" w14:textId="77777777" w:rsidR="00063136" w:rsidRDefault="00063136" w:rsidP="00867FE7">
            <w:pPr>
              <w:widowControl w:val="0"/>
              <w:rPr>
                <w:rFonts w:cs="Times New Roman"/>
                <w:szCs w:val="28"/>
              </w:rPr>
            </w:pPr>
          </w:p>
          <w:p w14:paraId="472A0670" w14:textId="77777777" w:rsidR="00063136" w:rsidRDefault="00063136" w:rsidP="00867FE7">
            <w:pPr>
              <w:widowControl w:val="0"/>
              <w:rPr>
                <w:rFonts w:cs="Times New Roman"/>
                <w:szCs w:val="28"/>
              </w:rPr>
            </w:pPr>
            <w:r>
              <w:rPr>
                <w:rFonts w:cs="Times New Roman"/>
                <w:szCs w:val="28"/>
              </w:rPr>
              <w:t>- Tiếp thu.</w:t>
            </w:r>
          </w:p>
          <w:p w14:paraId="3B1B7FB1" w14:textId="77777777" w:rsidR="00063136" w:rsidRDefault="00063136" w:rsidP="00867FE7">
            <w:pPr>
              <w:widowControl w:val="0"/>
              <w:rPr>
                <w:rFonts w:cs="Times New Roman"/>
                <w:szCs w:val="28"/>
              </w:rPr>
            </w:pPr>
          </w:p>
          <w:p w14:paraId="43DD9193" w14:textId="77777777" w:rsidR="00063136" w:rsidRDefault="00063136" w:rsidP="00867FE7">
            <w:pPr>
              <w:widowControl w:val="0"/>
              <w:rPr>
                <w:rFonts w:cs="Times New Roman"/>
                <w:szCs w:val="28"/>
              </w:rPr>
            </w:pPr>
          </w:p>
          <w:p w14:paraId="4F4C12CB" w14:textId="0C759FB3" w:rsidR="00063136" w:rsidRPr="00F45085" w:rsidRDefault="00063136" w:rsidP="00867FE7">
            <w:pPr>
              <w:widowControl w:val="0"/>
              <w:rPr>
                <w:rFonts w:cs="Times New Roman"/>
                <w:szCs w:val="28"/>
              </w:rPr>
            </w:pPr>
            <w:r w:rsidRPr="00063136">
              <w:rPr>
                <w:rFonts w:cs="Times New Roman"/>
                <w:szCs w:val="28"/>
              </w:rPr>
              <w:t>- Tiếp thu.</w:t>
            </w:r>
          </w:p>
        </w:tc>
      </w:tr>
      <w:tr w:rsidR="00DD51CE" w:rsidRPr="00F45085" w14:paraId="12527361" w14:textId="77777777" w:rsidTr="00F45085">
        <w:tc>
          <w:tcPr>
            <w:tcW w:w="1571" w:type="dxa"/>
          </w:tcPr>
          <w:p w14:paraId="6A4E0C3C" w14:textId="5E91AE94" w:rsidR="00DD51CE" w:rsidRPr="00F45085" w:rsidRDefault="005F5A84" w:rsidP="00867FE7">
            <w:pPr>
              <w:widowControl w:val="0"/>
              <w:rPr>
                <w:rFonts w:cs="Times New Roman"/>
                <w:szCs w:val="28"/>
              </w:rPr>
            </w:pPr>
            <w:r>
              <w:rPr>
                <w:rFonts w:cs="Times New Roman"/>
                <w:szCs w:val="28"/>
              </w:rPr>
              <w:lastRenderedPageBreak/>
              <w:t>Hải Dương</w:t>
            </w:r>
          </w:p>
        </w:tc>
        <w:tc>
          <w:tcPr>
            <w:tcW w:w="8116" w:type="dxa"/>
          </w:tcPr>
          <w:p w14:paraId="373244B9" w14:textId="77777777" w:rsidR="00DD51CE" w:rsidRDefault="005F5A84" w:rsidP="00867FE7">
            <w:pPr>
              <w:widowControl w:val="0"/>
              <w:rPr>
                <w:rFonts w:cs="Times New Roman"/>
                <w:szCs w:val="28"/>
              </w:rPr>
            </w:pPr>
            <w:r>
              <w:rPr>
                <w:rFonts w:cs="Times New Roman"/>
                <w:szCs w:val="28"/>
              </w:rPr>
              <w:t>Công văn số 680/</w:t>
            </w:r>
            <w:r w:rsidRPr="005F5A84">
              <w:rPr>
                <w:rFonts w:cs="Times New Roman"/>
                <w:szCs w:val="28"/>
              </w:rPr>
              <w:t>SKHĐT-ĐT,TĐ&amp;GSĐT</w:t>
            </w:r>
            <w:r>
              <w:rPr>
                <w:rFonts w:cs="Times New Roman"/>
                <w:szCs w:val="28"/>
              </w:rPr>
              <w:t xml:space="preserve"> ngày 23/3/2023</w:t>
            </w:r>
          </w:p>
          <w:p w14:paraId="3ACECAB4" w14:textId="41386CA8" w:rsidR="005F5A84" w:rsidRPr="005F5A84" w:rsidRDefault="005F5A84" w:rsidP="00867FE7">
            <w:pPr>
              <w:widowControl w:val="0"/>
              <w:ind w:firstLine="720"/>
              <w:rPr>
                <w:rFonts w:cs="Times New Roman"/>
                <w:szCs w:val="28"/>
              </w:rPr>
            </w:pPr>
            <w:r w:rsidRPr="005F5A84">
              <w:rPr>
                <w:rFonts w:cs="Times New Roman"/>
                <w:szCs w:val="28"/>
              </w:rPr>
              <w:t>1. Về Dự thảo đề cương Nghị định về cơ chế thử nghiệm phát triển kinh tế</w:t>
            </w:r>
            <w:r>
              <w:rPr>
                <w:rFonts w:cs="Times New Roman"/>
                <w:szCs w:val="28"/>
              </w:rPr>
              <w:t xml:space="preserve"> </w:t>
            </w:r>
            <w:r w:rsidRPr="005F5A84">
              <w:rPr>
                <w:rFonts w:cs="Times New Roman"/>
                <w:szCs w:val="28"/>
              </w:rPr>
              <w:t>tuần hoàn:</w:t>
            </w:r>
          </w:p>
          <w:p w14:paraId="1ABC81FE" w14:textId="0757989D" w:rsidR="005F5A84" w:rsidRPr="005F5A84" w:rsidRDefault="005F5A84" w:rsidP="00867FE7">
            <w:pPr>
              <w:widowControl w:val="0"/>
              <w:ind w:firstLine="720"/>
              <w:rPr>
                <w:rFonts w:cs="Times New Roman"/>
                <w:szCs w:val="28"/>
              </w:rPr>
            </w:pPr>
            <w:r w:rsidRPr="005F5A84">
              <w:rPr>
                <w:rFonts w:cs="Times New Roman"/>
                <w:szCs w:val="28"/>
              </w:rPr>
              <w:t>- Điều 8. Các nội dung chính sách được phép thử nghiệm tại Cơ chế thử</w:t>
            </w:r>
            <w:r>
              <w:rPr>
                <w:rFonts w:cs="Times New Roman"/>
                <w:szCs w:val="28"/>
              </w:rPr>
              <w:t xml:space="preserve"> </w:t>
            </w:r>
            <w:r w:rsidRPr="005F5A84">
              <w:rPr>
                <w:rFonts w:cs="Times New Roman"/>
                <w:szCs w:val="28"/>
              </w:rPr>
              <w:t>nghiệm: Đề nghị xem xét có trùng lặp với quy định tại Chương III (từ Điều 11</w:t>
            </w:r>
            <w:r>
              <w:rPr>
                <w:rFonts w:cs="Times New Roman"/>
                <w:szCs w:val="28"/>
              </w:rPr>
              <w:t xml:space="preserve"> </w:t>
            </w:r>
            <w:r w:rsidRPr="005F5A84">
              <w:rPr>
                <w:rFonts w:cs="Times New Roman"/>
                <w:szCs w:val="28"/>
              </w:rPr>
              <w:t>đến 17) về các nội dung chính sách trong cơ chế thử nghiệm hay không.</w:t>
            </w:r>
          </w:p>
          <w:p w14:paraId="6B08FC92" w14:textId="7BA20B4F" w:rsidR="005F5A84" w:rsidRPr="005F5A84" w:rsidRDefault="005F5A84" w:rsidP="00867FE7">
            <w:pPr>
              <w:widowControl w:val="0"/>
              <w:ind w:firstLine="720"/>
              <w:rPr>
                <w:rFonts w:cs="Times New Roman"/>
                <w:szCs w:val="28"/>
              </w:rPr>
            </w:pPr>
            <w:r w:rsidRPr="005F5A84">
              <w:rPr>
                <w:rFonts w:cs="Times New Roman"/>
                <w:szCs w:val="28"/>
              </w:rPr>
              <w:t>- Điều 12. Phân loại xanh: Đề nghị xem xét, điều chỉnh để dễ hiểu đồng</w:t>
            </w:r>
            <w:r>
              <w:rPr>
                <w:rFonts w:cs="Times New Roman"/>
                <w:szCs w:val="28"/>
              </w:rPr>
              <w:t xml:space="preserve"> </w:t>
            </w:r>
            <w:r w:rsidRPr="005F5A84">
              <w:rPr>
                <w:rFonts w:cs="Times New Roman"/>
                <w:szCs w:val="28"/>
              </w:rPr>
              <w:t>thời thể hiện được nội dung chính sách tương tự như các Điều còn lại (từ Điều</w:t>
            </w:r>
            <w:r>
              <w:rPr>
                <w:rFonts w:cs="Times New Roman"/>
                <w:szCs w:val="28"/>
              </w:rPr>
              <w:t xml:space="preserve"> </w:t>
            </w:r>
            <w:r w:rsidRPr="005F5A84">
              <w:rPr>
                <w:rFonts w:cs="Times New Roman"/>
                <w:szCs w:val="28"/>
              </w:rPr>
              <w:t>11 đến Điều 17).</w:t>
            </w:r>
          </w:p>
          <w:p w14:paraId="1F71A0F5" w14:textId="2C1DA387" w:rsidR="005F5A84" w:rsidRPr="005F5A84" w:rsidRDefault="005F5A84" w:rsidP="00867FE7">
            <w:pPr>
              <w:widowControl w:val="0"/>
              <w:ind w:firstLine="720"/>
              <w:rPr>
                <w:rFonts w:cs="Times New Roman"/>
                <w:szCs w:val="28"/>
              </w:rPr>
            </w:pPr>
            <w:r w:rsidRPr="005F5A84">
              <w:rPr>
                <w:rFonts w:cs="Times New Roman"/>
                <w:szCs w:val="28"/>
              </w:rPr>
              <w:t>- Đề nghị bổ sung Điều, khoản quy định về áp dụng chính sách ưu đãi</w:t>
            </w:r>
            <w:r>
              <w:rPr>
                <w:rFonts w:cs="Times New Roman"/>
                <w:szCs w:val="28"/>
              </w:rPr>
              <w:t xml:space="preserve"> </w:t>
            </w:r>
            <w:r w:rsidRPr="005F5A84">
              <w:rPr>
                <w:rFonts w:cs="Times New Roman"/>
                <w:szCs w:val="28"/>
              </w:rPr>
              <w:t>(thuế, đất đai, tín dụng) để làm rõ nhà đầu tư được hưởng các chính sách này</w:t>
            </w:r>
            <w:r>
              <w:rPr>
                <w:rFonts w:cs="Times New Roman"/>
                <w:szCs w:val="28"/>
              </w:rPr>
              <w:t xml:space="preserve"> </w:t>
            </w:r>
            <w:r w:rsidRPr="005F5A84">
              <w:rPr>
                <w:rFonts w:cs="Times New Roman"/>
                <w:szCs w:val="28"/>
              </w:rPr>
              <w:t>đồng thời hay thay thế cho các ưu đãi được hưởng theo quy định của pháp luật</w:t>
            </w:r>
            <w:r>
              <w:rPr>
                <w:rFonts w:cs="Times New Roman"/>
                <w:szCs w:val="28"/>
              </w:rPr>
              <w:t xml:space="preserve"> </w:t>
            </w:r>
            <w:r w:rsidRPr="005F5A84">
              <w:rPr>
                <w:rFonts w:cs="Times New Roman"/>
                <w:szCs w:val="28"/>
              </w:rPr>
              <w:t>về đầu tư, đất đai hiện hành.</w:t>
            </w:r>
          </w:p>
          <w:p w14:paraId="4F385C65" w14:textId="7F1AA20A" w:rsidR="005F5A84" w:rsidRPr="00F45085" w:rsidRDefault="005F5A84" w:rsidP="00867FE7">
            <w:pPr>
              <w:widowControl w:val="0"/>
              <w:ind w:firstLine="720"/>
              <w:rPr>
                <w:rFonts w:cs="Times New Roman"/>
                <w:szCs w:val="28"/>
              </w:rPr>
            </w:pPr>
            <w:r w:rsidRPr="005F5A84">
              <w:rPr>
                <w:rFonts w:cs="Times New Roman"/>
                <w:szCs w:val="28"/>
              </w:rPr>
              <w:t>2. Về Dự thảo đề cương Báo cáo đánh giá tác động của chính sách: Nhất</w:t>
            </w:r>
            <w:r>
              <w:rPr>
                <w:rFonts w:cs="Times New Roman"/>
                <w:szCs w:val="28"/>
              </w:rPr>
              <w:t xml:space="preserve"> </w:t>
            </w:r>
            <w:r w:rsidRPr="005F5A84">
              <w:rPr>
                <w:rFonts w:cs="Times New Roman"/>
                <w:szCs w:val="28"/>
              </w:rPr>
              <w:t>trí với các nội dung của Dự thảo.</w:t>
            </w:r>
          </w:p>
        </w:tc>
        <w:tc>
          <w:tcPr>
            <w:tcW w:w="4835" w:type="dxa"/>
          </w:tcPr>
          <w:p w14:paraId="5E4E9965" w14:textId="77777777" w:rsidR="00F94DEC" w:rsidRDefault="00F94DEC" w:rsidP="00867FE7">
            <w:pPr>
              <w:widowControl w:val="0"/>
              <w:rPr>
                <w:rFonts w:cs="Times New Roman"/>
                <w:szCs w:val="28"/>
              </w:rPr>
            </w:pPr>
          </w:p>
          <w:p w14:paraId="57B4C52D" w14:textId="77777777" w:rsidR="004242E5" w:rsidRDefault="004242E5" w:rsidP="00867FE7">
            <w:pPr>
              <w:widowControl w:val="0"/>
              <w:rPr>
                <w:rFonts w:cs="Times New Roman"/>
                <w:szCs w:val="28"/>
              </w:rPr>
            </w:pPr>
          </w:p>
          <w:p w14:paraId="2AD67D6F" w14:textId="77777777" w:rsidR="004242E5" w:rsidRDefault="004242E5" w:rsidP="00867FE7">
            <w:pPr>
              <w:widowControl w:val="0"/>
              <w:rPr>
                <w:rFonts w:cs="Times New Roman"/>
                <w:szCs w:val="28"/>
              </w:rPr>
            </w:pPr>
          </w:p>
          <w:p w14:paraId="301C99EE" w14:textId="77777777" w:rsidR="004242E5" w:rsidRDefault="004242E5" w:rsidP="00867FE7">
            <w:pPr>
              <w:widowControl w:val="0"/>
              <w:rPr>
                <w:rFonts w:cs="Times New Roman"/>
                <w:szCs w:val="28"/>
              </w:rPr>
            </w:pPr>
            <w:r>
              <w:rPr>
                <w:rFonts w:cs="Times New Roman"/>
                <w:szCs w:val="28"/>
              </w:rPr>
              <w:t>- Dự thảo Nghị định đã rà soát nhằm bảo đảm tránh trùng lặp về nội dung.</w:t>
            </w:r>
          </w:p>
          <w:p w14:paraId="34F3C79C" w14:textId="77777777" w:rsidR="004242E5" w:rsidRDefault="004242E5" w:rsidP="00867FE7">
            <w:pPr>
              <w:widowControl w:val="0"/>
              <w:rPr>
                <w:rFonts w:cs="Times New Roman"/>
                <w:szCs w:val="28"/>
              </w:rPr>
            </w:pPr>
          </w:p>
          <w:p w14:paraId="5C29BBED" w14:textId="77777777" w:rsidR="004242E5" w:rsidRDefault="004242E5" w:rsidP="00867FE7">
            <w:pPr>
              <w:widowControl w:val="0"/>
              <w:rPr>
                <w:rFonts w:cs="Times New Roman"/>
                <w:szCs w:val="28"/>
              </w:rPr>
            </w:pPr>
          </w:p>
          <w:p w14:paraId="20F26967" w14:textId="77777777" w:rsidR="004242E5" w:rsidRDefault="004242E5" w:rsidP="00867FE7">
            <w:pPr>
              <w:widowControl w:val="0"/>
              <w:rPr>
                <w:rFonts w:cs="Times New Roman"/>
                <w:szCs w:val="28"/>
              </w:rPr>
            </w:pPr>
            <w:r>
              <w:rPr>
                <w:rFonts w:cs="Times New Roman"/>
                <w:szCs w:val="28"/>
              </w:rPr>
              <w:t>- Đã tiếp thu và thể hiện trong nội dung dự thảo Nghị định.</w:t>
            </w:r>
          </w:p>
          <w:p w14:paraId="51100E0C" w14:textId="77777777" w:rsidR="004242E5" w:rsidRDefault="004242E5" w:rsidP="00867FE7">
            <w:pPr>
              <w:widowControl w:val="0"/>
              <w:rPr>
                <w:rFonts w:cs="Times New Roman"/>
                <w:szCs w:val="28"/>
              </w:rPr>
            </w:pPr>
          </w:p>
          <w:p w14:paraId="403D7F89" w14:textId="6D8D3E75" w:rsidR="004242E5" w:rsidRPr="00F45085" w:rsidRDefault="004242E5" w:rsidP="00867FE7">
            <w:pPr>
              <w:widowControl w:val="0"/>
              <w:rPr>
                <w:rFonts w:cs="Times New Roman"/>
                <w:szCs w:val="28"/>
              </w:rPr>
            </w:pPr>
            <w:r>
              <w:rPr>
                <w:rFonts w:cs="Times New Roman"/>
                <w:szCs w:val="28"/>
              </w:rPr>
              <w:t>- Dự thảo Nghị định đã cụ thể hóa các nội dung chính sách liên quan.</w:t>
            </w:r>
          </w:p>
        </w:tc>
      </w:tr>
      <w:tr w:rsidR="00DD51CE" w:rsidRPr="00F45085" w14:paraId="6951D952" w14:textId="77777777" w:rsidTr="00F45085">
        <w:tc>
          <w:tcPr>
            <w:tcW w:w="1571" w:type="dxa"/>
          </w:tcPr>
          <w:p w14:paraId="25F8B02C" w14:textId="5AE9EEED" w:rsidR="00DD51CE" w:rsidRPr="00F45085" w:rsidRDefault="005F5A84" w:rsidP="00867FE7">
            <w:pPr>
              <w:widowControl w:val="0"/>
              <w:rPr>
                <w:rFonts w:cs="Times New Roman"/>
                <w:szCs w:val="28"/>
              </w:rPr>
            </w:pPr>
            <w:r>
              <w:rPr>
                <w:rFonts w:cs="Times New Roman"/>
                <w:szCs w:val="28"/>
              </w:rPr>
              <w:t>Hải Phòng</w:t>
            </w:r>
          </w:p>
        </w:tc>
        <w:tc>
          <w:tcPr>
            <w:tcW w:w="8116" w:type="dxa"/>
          </w:tcPr>
          <w:p w14:paraId="0A2D9C57" w14:textId="1DE44FE2" w:rsidR="00C20CDE" w:rsidRDefault="005F5A84" w:rsidP="00867FE7">
            <w:pPr>
              <w:widowControl w:val="0"/>
              <w:tabs>
                <w:tab w:val="left" w:pos="5647"/>
              </w:tabs>
              <w:rPr>
                <w:rFonts w:cs="Times New Roman"/>
                <w:szCs w:val="28"/>
              </w:rPr>
            </w:pPr>
            <w:r>
              <w:rPr>
                <w:rFonts w:cs="Times New Roman"/>
                <w:szCs w:val="28"/>
              </w:rPr>
              <w:t>Công văn số 555/UBND-TH ngày 16/3/2023 của UBND thành phố Hải Phòng</w:t>
            </w:r>
          </w:p>
          <w:p w14:paraId="225E0437" w14:textId="77777777" w:rsidR="005F5A84" w:rsidRDefault="005F5A84" w:rsidP="00867FE7">
            <w:pPr>
              <w:widowControl w:val="0"/>
              <w:ind w:firstLine="720"/>
              <w:rPr>
                <w:rFonts w:cs="Times New Roman"/>
                <w:szCs w:val="28"/>
              </w:rPr>
            </w:pPr>
            <w:r>
              <w:rPr>
                <w:rFonts w:cs="Times New Roman"/>
                <w:szCs w:val="28"/>
              </w:rPr>
              <w:t xml:space="preserve">1. </w:t>
            </w:r>
            <w:r w:rsidRPr="005F5A84">
              <w:rPr>
                <w:rFonts w:cs="Times New Roman"/>
                <w:szCs w:val="28"/>
              </w:rPr>
              <w:t xml:space="preserve">Cơ bản nhất trí với nội dung Đề cương Nghị định về cơ chế thử nghiệm phát triển kinh tế tuần hoàn (gọi tắt là Đề cương Nghị định) và Đề cương Báo cáo đánh giá tác động của chính sách (gọi tắt là Đề cương Báo cáo). </w:t>
            </w:r>
          </w:p>
          <w:p w14:paraId="6E9E272A" w14:textId="77777777" w:rsidR="005F5A84" w:rsidRDefault="005F5A84" w:rsidP="00867FE7">
            <w:pPr>
              <w:widowControl w:val="0"/>
              <w:ind w:firstLine="720"/>
              <w:rPr>
                <w:rFonts w:cs="Times New Roman"/>
                <w:szCs w:val="28"/>
              </w:rPr>
            </w:pPr>
            <w:r w:rsidRPr="005F5A84">
              <w:rPr>
                <w:rFonts w:cs="Times New Roman"/>
                <w:szCs w:val="28"/>
              </w:rPr>
              <w:t xml:space="preserve">2. Một số ý kiến đề nghị xem xét, nghiên cứu điều chỉnh, bổ sung như sau: </w:t>
            </w:r>
          </w:p>
          <w:p w14:paraId="0243552D" w14:textId="77777777" w:rsidR="005F5A84" w:rsidRDefault="005F5A84" w:rsidP="00867FE7">
            <w:pPr>
              <w:widowControl w:val="0"/>
              <w:ind w:firstLine="720"/>
              <w:rPr>
                <w:rFonts w:cs="Times New Roman"/>
                <w:szCs w:val="28"/>
              </w:rPr>
            </w:pPr>
            <w:r w:rsidRPr="005F5A84">
              <w:rPr>
                <w:rFonts w:cs="Times New Roman"/>
                <w:szCs w:val="28"/>
              </w:rPr>
              <w:t xml:space="preserve">2.1. Tại Điều 7, Chương I Đề cương Nghị định: Các lĩnh vực được phép thử nghiệm tại Cơ chế thử nghiệm. </w:t>
            </w:r>
          </w:p>
          <w:p w14:paraId="3A67E86C" w14:textId="77777777" w:rsidR="005F5A84" w:rsidRDefault="005F5A84" w:rsidP="00867FE7">
            <w:pPr>
              <w:widowControl w:val="0"/>
              <w:ind w:firstLine="720"/>
              <w:rPr>
                <w:rFonts w:cs="Times New Roman"/>
                <w:szCs w:val="28"/>
              </w:rPr>
            </w:pPr>
            <w:r w:rsidRPr="005F5A84">
              <w:rPr>
                <w:rFonts w:cs="Times New Roman"/>
                <w:szCs w:val="28"/>
              </w:rPr>
              <w:t xml:space="preserve">- Đề nghị làm rõ cơ sở, căn cứ để xác định các lĩnh vực được phép thử nghiệm. </w:t>
            </w:r>
          </w:p>
          <w:p w14:paraId="36A3CAC8" w14:textId="2A6799D5" w:rsidR="005F5A84" w:rsidRDefault="005F5A84" w:rsidP="00867FE7">
            <w:pPr>
              <w:widowControl w:val="0"/>
              <w:ind w:firstLine="720"/>
              <w:rPr>
                <w:rFonts w:cs="Times New Roman"/>
                <w:szCs w:val="28"/>
              </w:rPr>
            </w:pPr>
            <w:r w:rsidRPr="005F5A84">
              <w:rPr>
                <w:rFonts w:cs="Times New Roman"/>
                <w:szCs w:val="28"/>
              </w:rPr>
              <w:t xml:space="preserve">- Đề nghị bổ sung được phép thử nghiệm. thêm lĩnh vực “Chất </w:t>
            </w:r>
            <w:r w:rsidRPr="005F5A84">
              <w:rPr>
                <w:rFonts w:cs="Times New Roman"/>
                <w:szCs w:val="28"/>
              </w:rPr>
              <w:lastRenderedPageBreak/>
              <w:t>thải rắn” trong các lĩnh vực</w:t>
            </w:r>
            <w:r>
              <w:rPr>
                <w:rFonts w:cs="Times New Roman"/>
                <w:szCs w:val="28"/>
              </w:rPr>
              <w:t>.</w:t>
            </w:r>
          </w:p>
          <w:p w14:paraId="13F8462F" w14:textId="77777777" w:rsidR="0005564B" w:rsidRDefault="005F5A84" w:rsidP="00867FE7">
            <w:pPr>
              <w:widowControl w:val="0"/>
              <w:ind w:firstLine="720"/>
              <w:rPr>
                <w:rFonts w:cs="Times New Roman"/>
                <w:szCs w:val="28"/>
              </w:rPr>
            </w:pPr>
            <w:r w:rsidRPr="005F5A84">
              <w:rPr>
                <w:rFonts w:cs="Times New Roman"/>
                <w:szCs w:val="28"/>
              </w:rPr>
              <w:t xml:space="preserve">Lý do: Tại Điều 142, Luật Bảo vệ môi trường năm 2020 quy định về kinh tế tuần hoàn, theo đó nội dung quản lý, tái sử dụng, tái chế chất thải cần được ưu tiên thực hiện trong kinh tế tuần hoàn. </w:t>
            </w:r>
          </w:p>
          <w:p w14:paraId="36971B2C" w14:textId="14BFBC25" w:rsidR="005F5A84" w:rsidRDefault="0005564B" w:rsidP="00867FE7">
            <w:pPr>
              <w:widowControl w:val="0"/>
              <w:ind w:firstLine="720"/>
              <w:rPr>
                <w:rFonts w:cs="Times New Roman"/>
                <w:szCs w:val="28"/>
              </w:rPr>
            </w:pPr>
            <w:r>
              <w:rPr>
                <w:rFonts w:cs="Times New Roman"/>
                <w:szCs w:val="28"/>
              </w:rPr>
              <w:t xml:space="preserve">- </w:t>
            </w:r>
            <w:r w:rsidR="005F5A84" w:rsidRPr="005F5A84">
              <w:rPr>
                <w:rFonts w:cs="Times New Roman"/>
                <w:szCs w:val="28"/>
              </w:rPr>
              <w:t>Đề nghị bổ sung thêm lĩnh vực “Công nghiệp” (đặc biệt là Công nghiệp nhẹ) và lĩnh vực “Thương mại, dịch vụ” trong các lĩnh vực được phép thử nghiệm.</w:t>
            </w:r>
          </w:p>
          <w:p w14:paraId="44B9AFC1" w14:textId="77777777" w:rsidR="0005564B" w:rsidRDefault="005F5A84" w:rsidP="00867FE7">
            <w:pPr>
              <w:widowControl w:val="0"/>
              <w:ind w:firstLine="720"/>
              <w:rPr>
                <w:rFonts w:cs="Times New Roman"/>
                <w:szCs w:val="28"/>
              </w:rPr>
            </w:pPr>
            <w:r w:rsidRPr="005F5A84">
              <w:rPr>
                <w:rFonts w:cs="Times New Roman"/>
                <w:szCs w:val="28"/>
              </w:rPr>
              <w:t xml:space="preserve">Lý do: Hiện nay tại Việt Nam, Hiệp hội Doanh nghiệp nhỏ và vừa Việt Nam chiếm khoảng 98% trong tổng số các doanh nghiệp, phần lớn trong số doanh nghiệp này thuộc lĩnh vực công nghiệp nhẹ, thủ công nghiệp và thương mại, dịch vụ. Đối với lĩnh vực này hàng ngày đã phát thải ra mỗi trường một lượng lớn rác thải công nghiệp như: nilon, nhựa, vải vụn, thuỷ tinh... việc thử nghiệm áp dụng kinh tế tuần hoàn vào các lĩnh vực này nhằm tạo nguồn nguyên liệu cho các ngành, lĩnh vực khác theo đúng tiêu chí của kinh tế tuần hoàn. </w:t>
            </w:r>
          </w:p>
          <w:p w14:paraId="2E8CC86A" w14:textId="77777777" w:rsidR="0005564B" w:rsidRDefault="005F5A84" w:rsidP="00867FE7">
            <w:pPr>
              <w:widowControl w:val="0"/>
              <w:ind w:firstLine="720"/>
              <w:rPr>
                <w:rFonts w:cs="Times New Roman"/>
                <w:szCs w:val="28"/>
              </w:rPr>
            </w:pPr>
            <w:r w:rsidRPr="005F5A84">
              <w:rPr>
                <w:rFonts w:cs="Times New Roman"/>
                <w:szCs w:val="28"/>
              </w:rPr>
              <w:t>2.2. Tại Chương IV Đề cương Nghị định: Giám sát và đánh giá quá trình thử nghiệm.</w:t>
            </w:r>
          </w:p>
          <w:p w14:paraId="68A9E9C8" w14:textId="77777777" w:rsidR="0005564B" w:rsidRDefault="005F5A84" w:rsidP="00867FE7">
            <w:pPr>
              <w:widowControl w:val="0"/>
              <w:ind w:firstLine="720"/>
              <w:rPr>
                <w:rFonts w:cs="Times New Roman"/>
                <w:szCs w:val="28"/>
              </w:rPr>
            </w:pPr>
            <w:r w:rsidRPr="005F5A84">
              <w:rPr>
                <w:rFonts w:cs="Times New Roman"/>
                <w:szCs w:val="28"/>
              </w:rPr>
              <w:t xml:space="preserve">Đề nghị cơ quan soạn thảo xem xét, bổ sung Điều 22 về “Thu hồi Giấy chứng nhận tham gia cơ chế thử nghiệm”, làm cơ sở pháp lý để thu hồi Giấy chứng nhận tham gia của những đơn vị không đáp ứng các yêu cầu trong quá trình tham gia thử nghiệm. Đồng thời xem xét lại sự thống nhất giữa việc đặt tên của Chương với các nội dung Chương thể hiện tại các Điều từ 18 đến 21. </w:t>
            </w:r>
          </w:p>
          <w:p w14:paraId="501DD18F" w14:textId="77777777" w:rsidR="0005564B" w:rsidRDefault="005F5A84" w:rsidP="00867FE7">
            <w:pPr>
              <w:widowControl w:val="0"/>
              <w:ind w:firstLine="720"/>
              <w:rPr>
                <w:rFonts w:cs="Times New Roman"/>
                <w:szCs w:val="28"/>
              </w:rPr>
            </w:pPr>
            <w:r w:rsidRPr="005F5A84">
              <w:rPr>
                <w:rFonts w:cs="Times New Roman"/>
                <w:szCs w:val="28"/>
              </w:rPr>
              <w:t xml:space="preserve">2.3. Tại Chương V Đề cương Nghị định: Trách nhiệm của các bên liên quan. </w:t>
            </w:r>
          </w:p>
          <w:p w14:paraId="1442EB1F" w14:textId="77777777" w:rsidR="0005564B" w:rsidRDefault="005F5A84" w:rsidP="00867FE7">
            <w:pPr>
              <w:widowControl w:val="0"/>
              <w:ind w:firstLine="720"/>
              <w:rPr>
                <w:rFonts w:cs="Times New Roman"/>
                <w:szCs w:val="28"/>
              </w:rPr>
            </w:pPr>
            <w:r w:rsidRPr="005F5A84">
              <w:rPr>
                <w:rFonts w:cs="Times New Roman"/>
                <w:szCs w:val="28"/>
              </w:rPr>
              <w:t>- Đề nghị b</w:t>
            </w:r>
            <w:r w:rsidR="0005564B">
              <w:rPr>
                <w:rFonts w:cs="Times New Roman"/>
                <w:szCs w:val="28"/>
              </w:rPr>
              <w:t>ổ</w:t>
            </w:r>
            <w:r w:rsidRPr="005F5A84">
              <w:rPr>
                <w:rFonts w:cs="Times New Roman"/>
                <w:szCs w:val="28"/>
              </w:rPr>
              <w:t xml:space="preserve"> sung quy định trách nhiệm của Ủy ban nhân dân các cấp trong việc tổ chức thực hiện Nghị định, làm căn cứ để triển khai thực hiện. </w:t>
            </w:r>
          </w:p>
          <w:p w14:paraId="296455C3" w14:textId="77777777" w:rsidR="0005564B" w:rsidRDefault="005F5A84" w:rsidP="00867FE7">
            <w:pPr>
              <w:widowControl w:val="0"/>
              <w:ind w:firstLine="720"/>
              <w:rPr>
                <w:rFonts w:cs="Times New Roman"/>
                <w:szCs w:val="28"/>
              </w:rPr>
            </w:pPr>
            <w:r w:rsidRPr="005F5A84">
              <w:rPr>
                <w:rFonts w:cs="Times New Roman"/>
                <w:szCs w:val="28"/>
              </w:rPr>
              <w:t xml:space="preserve">- Trong quá trình soạn thảo Nghị định, đề nghị cơ quan soạn thảo </w:t>
            </w:r>
            <w:r w:rsidRPr="005F5A84">
              <w:rPr>
                <w:rFonts w:cs="Times New Roman"/>
                <w:szCs w:val="28"/>
              </w:rPr>
              <w:lastRenderedPageBreak/>
              <w:t xml:space="preserve">rà soát, bổ sung đầy đủ trách nhiệm của các Bộ, ngành có liên quan, làm căn cứ để tổ chức triển khai thực hiện. </w:t>
            </w:r>
          </w:p>
          <w:p w14:paraId="35DCA94C" w14:textId="77777777" w:rsidR="0005564B" w:rsidRDefault="005F5A84" w:rsidP="00867FE7">
            <w:pPr>
              <w:widowControl w:val="0"/>
              <w:ind w:firstLine="720"/>
              <w:rPr>
                <w:rFonts w:cs="Times New Roman"/>
                <w:szCs w:val="28"/>
              </w:rPr>
            </w:pPr>
            <w:r w:rsidRPr="005F5A84">
              <w:rPr>
                <w:rFonts w:cs="Times New Roman"/>
                <w:szCs w:val="28"/>
              </w:rPr>
              <w:t xml:space="preserve">2.4. Tại trang 2-3 Đề cương Bảo cáo: Đánh giá tác động của chính sách. </w:t>
            </w:r>
          </w:p>
          <w:p w14:paraId="5514320E" w14:textId="77777777" w:rsidR="0005564B" w:rsidRDefault="005F5A84" w:rsidP="00867FE7">
            <w:pPr>
              <w:widowControl w:val="0"/>
              <w:ind w:firstLine="720"/>
              <w:rPr>
                <w:rFonts w:cs="Times New Roman"/>
                <w:szCs w:val="28"/>
              </w:rPr>
            </w:pPr>
            <w:r w:rsidRPr="005F5A84">
              <w:rPr>
                <w:rFonts w:cs="Times New Roman"/>
                <w:szCs w:val="28"/>
              </w:rPr>
              <w:t xml:space="preserve">Có nêu “Dự thảo Nghị định về cơ chế thử nghiệm phát triển kinh tế tuần hoàn đề xuất 06 nội dung chính sách” nhưng khi liệt kê lại là 07 nội dung chính sách, tương ứng từ Điều 11 đến Điều 17 của Đề cương Nghị định. </w:t>
            </w:r>
          </w:p>
          <w:p w14:paraId="508B45E0" w14:textId="6D579C4D" w:rsidR="005F5A84" w:rsidRPr="00F45085" w:rsidRDefault="005F5A84" w:rsidP="00867FE7">
            <w:pPr>
              <w:widowControl w:val="0"/>
              <w:ind w:firstLine="720"/>
              <w:rPr>
                <w:rFonts w:cs="Times New Roman"/>
                <w:szCs w:val="28"/>
              </w:rPr>
            </w:pPr>
            <w:r w:rsidRPr="005F5A84">
              <w:rPr>
                <w:rFonts w:cs="Times New Roman"/>
                <w:szCs w:val="28"/>
              </w:rPr>
              <w:t>Đề nghị cơ quan soạn thảo xem lại, đồng thời làm rõ hơn lý do lựa chọn các chính sách này.</w:t>
            </w:r>
          </w:p>
        </w:tc>
        <w:tc>
          <w:tcPr>
            <w:tcW w:w="4835" w:type="dxa"/>
          </w:tcPr>
          <w:p w14:paraId="2567FC62" w14:textId="77777777" w:rsidR="00E35302" w:rsidRDefault="00E35302" w:rsidP="00867FE7">
            <w:pPr>
              <w:widowControl w:val="0"/>
              <w:rPr>
                <w:rFonts w:cs="Times New Roman"/>
                <w:szCs w:val="28"/>
              </w:rPr>
            </w:pPr>
          </w:p>
          <w:p w14:paraId="30427773" w14:textId="77777777" w:rsidR="004242E5" w:rsidRDefault="004242E5" w:rsidP="00867FE7">
            <w:pPr>
              <w:widowControl w:val="0"/>
              <w:rPr>
                <w:rFonts w:cs="Times New Roman"/>
                <w:szCs w:val="28"/>
              </w:rPr>
            </w:pPr>
          </w:p>
          <w:p w14:paraId="2B6E4CBE" w14:textId="77777777" w:rsidR="004242E5" w:rsidRDefault="004242E5" w:rsidP="00867FE7">
            <w:pPr>
              <w:widowControl w:val="0"/>
              <w:rPr>
                <w:rFonts w:cs="Times New Roman"/>
                <w:szCs w:val="28"/>
              </w:rPr>
            </w:pPr>
          </w:p>
          <w:p w14:paraId="5762EDD6" w14:textId="77777777" w:rsidR="004242E5" w:rsidRDefault="004242E5" w:rsidP="00867FE7">
            <w:pPr>
              <w:widowControl w:val="0"/>
              <w:rPr>
                <w:rFonts w:cs="Times New Roman"/>
                <w:szCs w:val="28"/>
              </w:rPr>
            </w:pPr>
          </w:p>
          <w:p w14:paraId="200F61E1" w14:textId="77777777" w:rsidR="004242E5" w:rsidRDefault="004242E5" w:rsidP="00867FE7">
            <w:pPr>
              <w:widowControl w:val="0"/>
              <w:rPr>
                <w:rFonts w:cs="Times New Roman"/>
                <w:szCs w:val="28"/>
              </w:rPr>
            </w:pPr>
          </w:p>
          <w:p w14:paraId="452DB006" w14:textId="77777777" w:rsidR="004242E5" w:rsidRDefault="004242E5" w:rsidP="00867FE7">
            <w:pPr>
              <w:widowControl w:val="0"/>
              <w:rPr>
                <w:rFonts w:cs="Times New Roman"/>
                <w:szCs w:val="28"/>
              </w:rPr>
            </w:pPr>
          </w:p>
          <w:p w14:paraId="5358F8A3" w14:textId="77777777" w:rsidR="004242E5" w:rsidRDefault="004242E5" w:rsidP="00867FE7">
            <w:pPr>
              <w:widowControl w:val="0"/>
              <w:rPr>
                <w:rFonts w:cs="Times New Roman"/>
                <w:szCs w:val="28"/>
              </w:rPr>
            </w:pPr>
          </w:p>
          <w:p w14:paraId="29557F68" w14:textId="77777777" w:rsidR="004242E5" w:rsidRDefault="004242E5" w:rsidP="00867FE7">
            <w:pPr>
              <w:widowControl w:val="0"/>
              <w:rPr>
                <w:rFonts w:cs="Times New Roman"/>
                <w:szCs w:val="28"/>
              </w:rPr>
            </w:pPr>
          </w:p>
          <w:p w14:paraId="7B75CD61" w14:textId="77777777" w:rsidR="004242E5" w:rsidRDefault="004242E5" w:rsidP="00867FE7">
            <w:pPr>
              <w:widowControl w:val="0"/>
              <w:rPr>
                <w:rFonts w:cs="Times New Roman"/>
                <w:szCs w:val="28"/>
              </w:rPr>
            </w:pPr>
          </w:p>
          <w:p w14:paraId="62183FBB" w14:textId="77777777" w:rsidR="004242E5" w:rsidRDefault="004242E5" w:rsidP="00867FE7">
            <w:pPr>
              <w:widowControl w:val="0"/>
              <w:rPr>
                <w:rFonts w:cs="Times New Roman"/>
                <w:szCs w:val="28"/>
              </w:rPr>
            </w:pPr>
          </w:p>
          <w:p w14:paraId="3CB5458C" w14:textId="77777777" w:rsidR="004242E5" w:rsidRDefault="004242E5" w:rsidP="00867FE7">
            <w:pPr>
              <w:widowControl w:val="0"/>
              <w:rPr>
                <w:rFonts w:cs="Times New Roman"/>
                <w:szCs w:val="28"/>
              </w:rPr>
            </w:pPr>
            <w:r>
              <w:rPr>
                <w:rFonts w:cs="Times New Roman"/>
                <w:szCs w:val="28"/>
              </w:rPr>
              <w:t>- Tiếp thu.</w:t>
            </w:r>
          </w:p>
          <w:p w14:paraId="722B785B" w14:textId="77777777" w:rsidR="004242E5" w:rsidRDefault="004242E5" w:rsidP="00867FE7">
            <w:pPr>
              <w:widowControl w:val="0"/>
              <w:rPr>
                <w:rFonts w:cs="Times New Roman"/>
                <w:szCs w:val="28"/>
              </w:rPr>
            </w:pPr>
          </w:p>
          <w:p w14:paraId="69583F47" w14:textId="77777777" w:rsidR="004242E5" w:rsidRDefault="004242E5" w:rsidP="00867FE7">
            <w:pPr>
              <w:widowControl w:val="0"/>
              <w:rPr>
                <w:rFonts w:cs="Times New Roman"/>
                <w:szCs w:val="28"/>
              </w:rPr>
            </w:pPr>
            <w:r>
              <w:rPr>
                <w:rFonts w:cs="Times New Roman"/>
                <w:szCs w:val="28"/>
              </w:rPr>
              <w:t xml:space="preserve">- </w:t>
            </w:r>
            <w:r w:rsidR="00EB1F75">
              <w:rPr>
                <w:rFonts w:cs="Times New Roman"/>
                <w:szCs w:val="28"/>
              </w:rPr>
              <w:t xml:space="preserve">Các lĩnh vực nông, lâm nghiệp và thủy </w:t>
            </w:r>
            <w:r w:rsidR="00EB1F75">
              <w:rPr>
                <w:rFonts w:cs="Times New Roman"/>
                <w:szCs w:val="28"/>
              </w:rPr>
              <w:lastRenderedPageBreak/>
              <w:t>sản; công nghiệp; năng lượng và vật liệu xây dựng có thể bảo đảm đủ không gian cho thử nghiệm có tính chất tập trung.</w:t>
            </w:r>
          </w:p>
          <w:p w14:paraId="5220FDCF" w14:textId="77777777" w:rsidR="00EB1F75" w:rsidRDefault="00EB1F75" w:rsidP="00867FE7">
            <w:pPr>
              <w:widowControl w:val="0"/>
              <w:rPr>
                <w:rFonts w:cs="Times New Roman"/>
                <w:szCs w:val="28"/>
              </w:rPr>
            </w:pPr>
          </w:p>
          <w:p w14:paraId="700E7E2F" w14:textId="77777777" w:rsidR="00EB1F75" w:rsidRDefault="00EB1F75" w:rsidP="00867FE7">
            <w:pPr>
              <w:widowControl w:val="0"/>
              <w:rPr>
                <w:rFonts w:cs="Times New Roman"/>
                <w:szCs w:val="28"/>
              </w:rPr>
            </w:pPr>
            <w:r>
              <w:rPr>
                <w:rFonts w:cs="Times New Roman"/>
                <w:szCs w:val="28"/>
              </w:rPr>
              <w:t>- Dự thảo Nghị định đã bổ sung lĩnh vực Công nghiệp.</w:t>
            </w:r>
          </w:p>
          <w:p w14:paraId="1C5417F0" w14:textId="77777777" w:rsidR="00EB1F75" w:rsidRDefault="00EB1F75" w:rsidP="00867FE7">
            <w:pPr>
              <w:widowControl w:val="0"/>
              <w:rPr>
                <w:rFonts w:cs="Times New Roman"/>
                <w:szCs w:val="28"/>
              </w:rPr>
            </w:pPr>
          </w:p>
          <w:p w14:paraId="147DA7FD" w14:textId="77777777" w:rsidR="00EB1F75" w:rsidRDefault="00EB1F75" w:rsidP="00867FE7">
            <w:pPr>
              <w:widowControl w:val="0"/>
              <w:rPr>
                <w:rFonts w:cs="Times New Roman"/>
                <w:szCs w:val="28"/>
              </w:rPr>
            </w:pPr>
          </w:p>
          <w:p w14:paraId="7546BE0C" w14:textId="77777777" w:rsidR="00EB1F75" w:rsidRDefault="00EB1F75" w:rsidP="00867FE7">
            <w:pPr>
              <w:widowControl w:val="0"/>
              <w:rPr>
                <w:rFonts w:cs="Times New Roman"/>
                <w:szCs w:val="28"/>
              </w:rPr>
            </w:pPr>
          </w:p>
          <w:p w14:paraId="2F099930" w14:textId="77777777" w:rsidR="00EB1F75" w:rsidRDefault="00EB1F75" w:rsidP="00867FE7">
            <w:pPr>
              <w:widowControl w:val="0"/>
              <w:rPr>
                <w:rFonts w:cs="Times New Roman"/>
                <w:szCs w:val="28"/>
              </w:rPr>
            </w:pPr>
          </w:p>
          <w:p w14:paraId="12A5A1D4" w14:textId="77777777" w:rsidR="00EB1F75" w:rsidRDefault="00EB1F75" w:rsidP="00867FE7">
            <w:pPr>
              <w:widowControl w:val="0"/>
              <w:rPr>
                <w:rFonts w:cs="Times New Roman"/>
                <w:szCs w:val="28"/>
              </w:rPr>
            </w:pPr>
          </w:p>
          <w:p w14:paraId="1E0B5F71" w14:textId="77777777" w:rsidR="00EB1F75" w:rsidRDefault="00EB1F75" w:rsidP="00867FE7">
            <w:pPr>
              <w:widowControl w:val="0"/>
              <w:rPr>
                <w:rFonts w:cs="Times New Roman"/>
                <w:szCs w:val="28"/>
              </w:rPr>
            </w:pPr>
          </w:p>
          <w:p w14:paraId="38B3B5B3" w14:textId="77777777" w:rsidR="00EB1F75" w:rsidRDefault="00EB1F75" w:rsidP="00867FE7">
            <w:pPr>
              <w:widowControl w:val="0"/>
              <w:rPr>
                <w:rFonts w:cs="Times New Roman"/>
                <w:szCs w:val="28"/>
              </w:rPr>
            </w:pPr>
          </w:p>
          <w:p w14:paraId="14FCDBD0" w14:textId="77777777" w:rsidR="00EB1F75" w:rsidRDefault="00EB1F75" w:rsidP="00867FE7">
            <w:pPr>
              <w:widowControl w:val="0"/>
              <w:rPr>
                <w:rFonts w:cs="Times New Roman"/>
                <w:szCs w:val="28"/>
              </w:rPr>
            </w:pPr>
          </w:p>
          <w:p w14:paraId="09F90B30" w14:textId="77777777" w:rsidR="00EB1F75" w:rsidRDefault="00EB1F75" w:rsidP="00867FE7">
            <w:pPr>
              <w:widowControl w:val="0"/>
              <w:rPr>
                <w:rFonts w:cs="Times New Roman"/>
                <w:szCs w:val="28"/>
              </w:rPr>
            </w:pPr>
          </w:p>
          <w:p w14:paraId="2F1AD083" w14:textId="77777777" w:rsidR="00EB1F75" w:rsidRDefault="00EB1F75" w:rsidP="00867FE7">
            <w:pPr>
              <w:widowControl w:val="0"/>
              <w:rPr>
                <w:rFonts w:cs="Times New Roman"/>
                <w:szCs w:val="28"/>
              </w:rPr>
            </w:pPr>
          </w:p>
          <w:p w14:paraId="3E95BA79" w14:textId="77777777" w:rsidR="00EB1F75" w:rsidRDefault="00EB1F75" w:rsidP="00867FE7">
            <w:pPr>
              <w:widowControl w:val="0"/>
              <w:rPr>
                <w:rFonts w:cs="Times New Roman"/>
                <w:szCs w:val="28"/>
              </w:rPr>
            </w:pPr>
          </w:p>
          <w:p w14:paraId="1A1A2ADD" w14:textId="77777777" w:rsidR="00EB1F75" w:rsidRDefault="00EB1F75" w:rsidP="00867FE7">
            <w:pPr>
              <w:widowControl w:val="0"/>
              <w:rPr>
                <w:rFonts w:cs="Times New Roman"/>
                <w:szCs w:val="28"/>
              </w:rPr>
            </w:pPr>
            <w:r>
              <w:rPr>
                <w:rFonts w:cs="Times New Roman"/>
                <w:szCs w:val="28"/>
              </w:rPr>
              <w:t>- Tiếp thu.</w:t>
            </w:r>
          </w:p>
          <w:p w14:paraId="6FA0D7A5" w14:textId="77777777" w:rsidR="00EB1F75" w:rsidRDefault="00EB1F75" w:rsidP="00867FE7">
            <w:pPr>
              <w:widowControl w:val="0"/>
              <w:rPr>
                <w:rFonts w:cs="Times New Roman"/>
                <w:szCs w:val="28"/>
              </w:rPr>
            </w:pPr>
          </w:p>
          <w:p w14:paraId="5B925EC7" w14:textId="77777777" w:rsidR="00EB1F75" w:rsidRDefault="00EB1F75" w:rsidP="00867FE7">
            <w:pPr>
              <w:widowControl w:val="0"/>
              <w:rPr>
                <w:rFonts w:cs="Times New Roman"/>
                <w:szCs w:val="28"/>
              </w:rPr>
            </w:pPr>
          </w:p>
          <w:p w14:paraId="67CDC41D" w14:textId="77777777" w:rsidR="00EB1F75" w:rsidRDefault="00EB1F75" w:rsidP="00867FE7">
            <w:pPr>
              <w:widowControl w:val="0"/>
              <w:rPr>
                <w:rFonts w:cs="Times New Roman"/>
                <w:szCs w:val="28"/>
              </w:rPr>
            </w:pPr>
          </w:p>
          <w:p w14:paraId="287E6F35" w14:textId="77777777" w:rsidR="00EB1F75" w:rsidRDefault="00EB1F75" w:rsidP="00867FE7">
            <w:pPr>
              <w:widowControl w:val="0"/>
              <w:rPr>
                <w:rFonts w:cs="Times New Roman"/>
                <w:szCs w:val="28"/>
              </w:rPr>
            </w:pPr>
          </w:p>
          <w:p w14:paraId="782F9BF8" w14:textId="77777777" w:rsidR="00EB1F75" w:rsidRDefault="00EB1F75" w:rsidP="00867FE7">
            <w:pPr>
              <w:widowControl w:val="0"/>
              <w:rPr>
                <w:rFonts w:cs="Times New Roman"/>
                <w:szCs w:val="28"/>
              </w:rPr>
            </w:pPr>
          </w:p>
          <w:p w14:paraId="1773FDBD" w14:textId="77777777" w:rsidR="00EB1F75" w:rsidRDefault="00EB1F75" w:rsidP="00867FE7">
            <w:pPr>
              <w:widowControl w:val="0"/>
              <w:rPr>
                <w:rFonts w:cs="Times New Roman"/>
                <w:szCs w:val="28"/>
              </w:rPr>
            </w:pPr>
          </w:p>
          <w:p w14:paraId="61FC5DC0" w14:textId="77777777" w:rsidR="00EB1F75" w:rsidRDefault="00EB1F75" w:rsidP="00867FE7">
            <w:pPr>
              <w:widowControl w:val="0"/>
              <w:rPr>
                <w:rFonts w:cs="Times New Roman"/>
                <w:szCs w:val="28"/>
              </w:rPr>
            </w:pPr>
          </w:p>
          <w:p w14:paraId="0CE1E896" w14:textId="77777777" w:rsidR="00EB1F75" w:rsidRDefault="00EB1F75" w:rsidP="00867FE7">
            <w:pPr>
              <w:widowControl w:val="0"/>
              <w:rPr>
                <w:rFonts w:cs="Times New Roman"/>
                <w:szCs w:val="28"/>
              </w:rPr>
            </w:pPr>
            <w:r>
              <w:rPr>
                <w:rFonts w:cs="Times New Roman"/>
                <w:szCs w:val="28"/>
              </w:rPr>
              <w:t>- Tiếp thu.</w:t>
            </w:r>
          </w:p>
          <w:p w14:paraId="30313B88" w14:textId="77777777" w:rsidR="00EB1F75" w:rsidRDefault="00EB1F75" w:rsidP="00867FE7">
            <w:pPr>
              <w:widowControl w:val="0"/>
              <w:rPr>
                <w:rFonts w:cs="Times New Roman"/>
                <w:szCs w:val="28"/>
              </w:rPr>
            </w:pPr>
          </w:p>
          <w:p w14:paraId="1591CD8F" w14:textId="77777777" w:rsidR="00EB1F75" w:rsidRDefault="00EB1F75" w:rsidP="00867FE7">
            <w:pPr>
              <w:widowControl w:val="0"/>
              <w:rPr>
                <w:rFonts w:cs="Times New Roman"/>
                <w:szCs w:val="28"/>
              </w:rPr>
            </w:pPr>
          </w:p>
          <w:p w14:paraId="632711AF" w14:textId="77777777" w:rsidR="00EB1F75" w:rsidRDefault="00EB1F75" w:rsidP="00867FE7">
            <w:pPr>
              <w:widowControl w:val="0"/>
              <w:rPr>
                <w:rFonts w:cs="Times New Roman"/>
                <w:szCs w:val="28"/>
              </w:rPr>
            </w:pPr>
            <w:r>
              <w:rPr>
                <w:rFonts w:cs="Times New Roman"/>
                <w:szCs w:val="28"/>
              </w:rPr>
              <w:t>- Tiếp thu.</w:t>
            </w:r>
          </w:p>
          <w:p w14:paraId="28C98C9C" w14:textId="77777777" w:rsidR="00EB1F75" w:rsidRDefault="00EB1F75" w:rsidP="00867FE7">
            <w:pPr>
              <w:widowControl w:val="0"/>
              <w:rPr>
                <w:rFonts w:cs="Times New Roman"/>
                <w:szCs w:val="28"/>
              </w:rPr>
            </w:pPr>
          </w:p>
          <w:p w14:paraId="196D2BB8" w14:textId="77777777" w:rsidR="00EB1F75" w:rsidRDefault="00EB1F75" w:rsidP="00867FE7">
            <w:pPr>
              <w:widowControl w:val="0"/>
              <w:rPr>
                <w:rFonts w:cs="Times New Roman"/>
                <w:szCs w:val="28"/>
              </w:rPr>
            </w:pPr>
          </w:p>
          <w:p w14:paraId="1AB36883" w14:textId="77777777" w:rsidR="00EB1F75" w:rsidRDefault="00EB1F75" w:rsidP="00867FE7">
            <w:pPr>
              <w:widowControl w:val="0"/>
              <w:rPr>
                <w:rFonts w:cs="Times New Roman"/>
                <w:szCs w:val="28"/>
              </w:rPr>
            </w:pPr>
          </w:p>
          <w:p w14:paraId="45C8DE92" w14:textId="77777777" w:rsidR="00EB1F75" w:rsidRDefault="00EB1F75" w:rsidP="00867FE7">
            <w:pPr>
              <w:widowControl w:val="0"/>
              <w:rPr>
                <w:rFonts w:cs="Times New Roman"/>
                <w:szCs w:val="28"/>
              </w:rPr>
            </w:pPr>
          </w:p>
          <w:p w14:paraId="0A047D91" w14:textId="407EBE46" w:rsidR="00EB1F75" w:rsidRPr="00F45085" w:rsidRDefault="00EB1F75" w:rsidP="00867FE7">
            <w:pPr>
              <w:widowControl w:val="0"/>
              <w:rPr>
                <w:rFonts w:cs="Times New Roman"/>
                <w:szCs w:val="28"/>
              </w:rPr>
            </w:pPr>
            <w:r>
              <w:rPr>
                <w:rFonts w:cs="Times New Roman"/>
                <w:szCs w:val="28"/>
              </w:rPr>
              <w:t>- Tiếp thu và chỉnh sửa tương ứng.</w:t>
            </w:r>
          </w:p>
        </w:tc>
      </w:tr>
      <w:tr w:rsidR="00DD51CE" w:rsidRPr="0005564B" w14:paraId="0659B95A" w14:textId="77777777" w:rsidTr="00F45085">
        <w:tc>
          <w:tcPr>
            <w:tcW w:w="1571" w:type="dxa"/>
          </w:tcPr>
          <w:p w14:paraId="099A975B" w14:textId="618EE603" w:rsidR="00DD51CE" w:rsidRPr="0005564B" w:rsidRDefault="0005564B" w:rsidP="00867FE7">
            <w:pPr>
              <w:widowControl w:val="0"/>
              <w:rPr>
                <w:rFonts w:cs="Times New Roman"/>
                <w:szCs w:val="28"/>
              </w:rPr>
            </w:pPr>
            <w:r w:rsidRPr="0005564B">
              <w:rPr>
                <w:rFonts w:cs="Times New Roman"/>
                <w:szCs w:val="28"/>
              </w:rPr>
              <w:lastRenderedPageBreak/>
              <w:t>Hậu Giang</w:t>
            </w:r>
          </w:p>
        </w:tc>
        <w:tc>
          <w:tcPr>
            <w:tcW w:w="8116" w:type="dxa"/>
          </w:tcPr>
          <w:p w14:paraId="2AFB4193" w14:textId="77777777" w:rsidR="00DD51CE" w:rsidRDefault="0005564B" w:rsidP="00867FE7">
            <w:pPr>
              <w:pStyle w:val="NormalWeb"/>
              <w:widowControl w:val="0"/>
              <w:spacing w:before="0" w:beforeAutospacing="0" w:after="0" w:afterAutospacing="0"/>
              <w:jc w:val="both"/>
              <w:rPr>
                <w:rFonts w:ascii="Times New Roman" w:hAnsi="Times New Roman"/>
                <w:sz w:val="28"/>
                <w:szCs w:val="28"/>
              </w:rPr>
            </w:pPr>
            <w:r>
              <w:rPr>
                <w:rFonts w:ascii="Times New Roman" w:hAnsi="Times New Roman"/>
                <w:sz w:val="28"/>
                <w:szCs w:val="28"/>
              </w:rPr>
              <w:t>Công văn số 421/SKHĐT-THQH ngày 17/3/2023</w:t>
            </w:r>
          </w:p>
          <w:p w14:paraId="0AAD324A" w14:textId="49B75676" w:rsidR="0005564B" w:rsidRPr="0005564B" w:rsidRDefault="0005564B" w:rsidP="00867FE7">
            <w:pPr>
              <w:pStyle w:val="NormalWeb"/>
              <w:widowControl w:val="0"/>
              <w:spacing w:before="0" w:beforeAutospacing="0" w:after="0" w:afterAutospacing="0"/>
              <w:ind w:firstLine="720"/>
              <w:jc w:val="both"/>
              <w:rPr>
                <w:rFonts w:ascii="Times New Roman" w:hAnsi="Times New Roman"/>
                <w:sz w:val="28"/>
                <w:szCs w:val="28"/>
              </w:rPr>
            </w:pPr>
            <w:r>
              <w:rPr>
                <w:rFonts w:ascii="Times New Roman" w:hAnsi="Times New Roman"/>
                <w:sz w:val="28"/>
                <w:szCs w:val="28"/>
              </w:rPr>
              <w:t>- T</w:t>
            </w:r>
            <w:r w:rsidRPr="0005564B">
              <w:rPr>
                <w:rFonts w:ascii="Times New Roman" w:hAnsi="Times New Roman"/>
                <w:sz w:val="28"/>
                <w:szCs w:val="28"/>
              </w:rPr>
              <w:t>hống nhất nội dung các dự thảo</w:t>
            </w:r>
            <w:r>
              <w:rPr>
                <w:rFonts w:ascii="Times New Roman" w:hAnsi="Times New Roman"/>
                <w:sz w:val="28"/>
                <w:szCs w:val="28"/>
              </w:rPr>
              <w:t>.</w:t>
            </w:r>
          </w:p>
        </w:tc>
        <w:tc>
          <w:tcPr>
            <w:tcW w:w="4835" w:type="dxa"/>
          </w:tcPr>
          <w:p w14:paraId="316EE526" w14:textId="7D4957B9" w:rsidR="00DA7734" w:rsidRPr="0005564B" w:rsidRDefault="00DA7734" w:rsidP="00867FE7">
            <w:pPr>
              <w:widowControl w:val="0"/>
              <w:rPr>
                <w:rFonts w:cs="Times New Roman"/>
                <w:szCs w:val="28"/>
              </w:rPr>
            </w:pPr>
          </w:p>
        </w:tc>
      </w:tr>
      <w:tr w:rsidR="00DD51CE" w:rsidRPr="0005564B" w14:paraId="1C54DF96" w14:textId="77777777" w:rsidTr="00F45085">
        <w:tc>
          <w:tcPr>
            <w:tcW w:w="1571" w:type="dxa"/>
          </w:tcPr>
          <w:p w14:paraId="459CB7E1" w14:textId="7DC47D79" w:rsidR="00DD51CE" w:rsidRPr="0005564B" w:rsidRDefault="0005564B" w:rsidP="00867FE7">
            <w:pPr>
              <w:widowControl w:val="0"/>
              <w:rPr>
                <w:rFonts w:cs="Times New Roman"/>
                <w:szCs w:val="28"/>
              </w:rPr>
            </w:pPr>
            <w:r>
              <w:rPr>
                <w:rFonts w:cs="Times New Roman"/>
                <w:szCs w:val="28"/>
              </w:rPr>
              <w:t>Hòa Bình</w:t>
            </w:r>
          </w:p>
        </w:tc>
        <w:tc>
          <w:tcPr>
            <w:tcW w:w="8116" w:type="dxa"/>
          </w:tcPr>
          <w:p w14:paraId="7A7863F1" w14:textId="5F35D393" w:rsidR="0005564B" w:rsidRDefault="0005564B" w:rsidP="00867FE7">
            <w:pPr>
              <w:pStyle w:val="NormalWeb"/>
              <w:widowControl w:val="0"/>
              <w:spacing w:before="0" w:beforeAutospacing="0" w:after="0" w:afterAutospacing="0"/>
              <w:jc w:val="both"/>
              <w:rPr>
                <w:rFonts w:ascii="Times New Roman" w:hAnsi="Times New Roman"/>
                <w:sz w:val="28"/>
                <w:szCs w:val="28"/>
              </w:rPr>
            </w:pPr>
            <w:r>
              <w:rPr>
                <w:rFonts w:ascii="Times New Roman" w:hAnsi="Times New Roman"/>
                <w:sz w:val="28"/>
                <w:szCs w:val="28"/>
              </w:rPr>
              <w:t>Công văn số 355/UBND-KTTH ngày 21/3/2023 của UBND tỉnh Hòa Bình</w:t>
            </w:r>
          </w:p>
          <w:p w14:paraId="28471891" w14:textId="174D89BD" w:rsidR="00DD51CE" w:rsidRPr="0005564B" w:rsidRDefault="0005564B" w:rsidP="00867FE7">
            <w:pPr>
              <w:widowControl w:val="0"/>
              <w:ind w:firstLine="720"/>
              <w:rPr>
                <w:rFonts w:cs="Times New Roman"/>
                <w:szCs w:val="28"/>
              </w:rPr>
            </w:pPr>
            <w:r>
              <w:rPr>
                <w:szCs w:val="28"/>
              </w:rPr>
              <w:t>- Nhất trí với</w:t>
            </w:r>
            <w:r w:rsidRPr="0005564B">
              <w:rPr>
                <w:szCs w:val="28"/>
              </w:rPr>
              <w:t xml:space="preserve"> dự thảo</w:t>
            </w:r>
            <w:r>
              <w:rPr>
                <w:szCs w:val="28"/>
              </w:rPr>
              <w:t xml:space="preserve"> Đề cương Nghị định về cơ chế thử nghiệm phát triển KTTH và dự thảo Đề cương Báo cáo đánh giá tác động của chính sách.</w:t>
            </w:r>
          </w:p>
        </w:tc>
        <w:tc>
          <w:tcPr>
            <w:tcW w:w="4835" w:type="dxa"/>
          </w:tcPr>
          <w:p w14:paraId="4A8646BF" w14:textId="77777777" w:rsidR="00DD51CE" w:rsidRPr="0005564B" w:rsidRDefault="00DD51CE" w:rsidP="00867FE7">
            <w:pPr>
              <w:widowControl w:val="0"/>
              <w:rPr>
                <w:rFonts w:cs="Times New Roman"/>
                <w:szCs w:val="28"/>
              </w:rPr>
            </w:pPr>
          </w:p>
        </w:tc>
      </w:tr>
      <w:tr w:rsidR="00DD51CE" w:rsidRPr="0005564B" w14:paraId="68F04C94" w14:textId="77777777" w:rsidTr="00F45085">
        <w:tc>
          <w:tcPr>
            <w:tcW w:w="1571" w:type="dxa"/>
          </w:tcPr>
          <w:p w14:paraId="3ADA7B5C" w14:textId="673E164D" w:rsidR="00DD51CE" w:rsidRPr="0005564B" w:rsidRDefault="0005564B" w:rsidP="00867FE7">
            <w:pPr>
              <w:widowControl w:val="0"/>
              <w:rPr>
                <w:rFonts w:cs="Times New Roman"/>
                <w:szCs w:val="28"/>
              </w:rPr>
            </w:pPr>
            <w:r>
              <w:rPr>
                <w:szCs w:val="28"/>
              </w:rPr>
              <w:t>Thừa Thiên – Huế</w:t>
            </w:r>
          </w:p>
        </w:tc>
        <w:tc>
          <w:tcPr>
            <w:tcW w:w="8116" w:type="dxa"/>
          </w:tcPr>
          <w:p w14:paraId="416750AA" w14:textId="29BB934B" w:rsidR="0005564B" w:rsidRDefault="0005564B" w:rsidP="00867FE7">
            <w:pPr>
              <w:pStyle w:val="NormalWeb"/>
              <w:widowControl w:val="0"/>
              <w:spacing w:before="0" w:beforeAutospacing="0" w:after="0" w:afterAutospacing="0"/>
              <w:jc w:val="both"/>
              <w:rPr>
                <w:rFonts w:ascii="Times New Roman" w:hAnsi="Times New Roman"/>
                <w:sz w:val="28"/>
                <w:szCs w:val="28"/>
              </w:rPr>
            </w:pPr>
            <w:r>
              <w:rPr>
                <w:rFonts w:ascii="Times New Roman" w:hAnsi="Times New Roman"/>
                <w:sz w:val="28"/>
                <w:szCs w:val="28"/>
              </w:rPr>
              <w:t>Công văn số 2772/UBND-KTTH ngày 29/3/2023 của UBND tỉnh Thừa Thiên – Huế</w:t>
            </w:r>
          </w:p>
          <w:p w14:paraId="73A1959B" w14:textId="77777777" w:rsidR="0005564B" w:rsidRDefault="0005564B" w:rsidP="00867FE7">
            <w:pPr>
              <w:pStyle w:val="NormalWeb"/>
              <w:widowControl w:val="0"/>
              <w:spacing w:before="0" w:beforeAutospacing="0" w:after="0" w:afterAutospacing="0"/>
              <w:ind w:firstLine="720"/>
              <w:jc w:val="both"/>
              <w:rPr>
                <w:rFonts w:ascii="Times New Roman" w:hAnsi="Times New Roman"/>
                <w:sz w:val="28"/>
                <w:szCs w:val="28"/>
              </w:rPr>
            </w:pPr>
            <w:r w:rsidRPr="0005564B">
              <w:rPr>
                <w:rFonts w:ascii="Times New Roman" w:hAnsi="Times New Roman"/>
                <w:sz w:val="28"/>
                <w:szCs w:val="28"/>
              </w:rPr>
              <w:t xml:space="preserve">- Tại Đề cương Nghị định về cơ chế thử nghiệm phát triển kinh tế tuần hoàn: đề nghị bổ sung đối tượng </w:t>
            </w:r>
            <w:r w:rsidRPr="0005564B">
              <w:rPr>
                <w:rFonts w:ascii="Times New Roman" w:hAnsi="Times New Roman"/>
                <w:b/>
                <w:bCs/>
                <w:i/>
                <w:iCs/>
                <w:sz w:val="28"/>
                <w:szCs w:val="28"/>
              </w:rPr>
              <w:t>cụm công nghiệp</w:t>
            </w:r>
            <w:r w:rsidRPr="0005564B">
              <w:rPr>
                <w:rFonts w:ascii="Times New Roman" w:hAnsi="Times New Roman"/>
                <w:sz w:val="28"/>
                <w:szCs w:val="28"/>
              </w:rPr>
              <w:t xml:space="preserve"> vào chính sách 1. Chính sách khu công nghiệp, khu kinh tế; với lý do:</w:t>
            </w:r>
          </w:p>
          <w:p w14:paraId="45940B98" w14:textId="77777777" w:rsidR="0005564B" w:rsidRDefault="0005564B" w:rsidP="00867FE7">
            <w:pPr>
              <w:pStyle w:val="NormalWeb"/>
              <w:widowControl w:val="0"/>
              <w:spacing w:before="0" w:beforeAutospacing="0" w:after="0" w:afterAutospacing="0"/>
              <w:ind w:firstLine="720"/>
              <w:jc w:val="both"/>
              <w:rPr>
                <w:rFonts w:ascii="Times New Roman" w:hAnsi="Times New Roman"/>
                <w:sz w:val="28"/>
                <w:szCs w:val="28"/>
              </w:rPr>
            </w:pPr>
            <w:r w:rsidRPr="0005564B">
              <w:rPr>
                <w:rFonts w:ascii="Times New Roman" w:hAnsi="Times New Roman"/>
                <w:sz w:val="28"/>
                <w:szCs w:val="28"/>
              </w:rPr>
              <w:t>Theo Đề án phát triển kinh tế tuần hoàn ở Việt Nam (Quyết định số 687/QĐ-TTg ngày 07/6/2022 của Thủ tướng Chính phủ) đã giao nhiệm vụ cho Bộ Công thương “</w:t>
            </w:r>
            <w:r w:rsidRPr="0005564B">
              <w:rPr>
                <w:rFonts w:ascii="Times New Roman" w:hAnsi="Times New Roman"/>
                <w:i/>
                <w:iCs/>
                <w:sz w:val="28"/>
                <w:szCs w:val="28"/>
              </w:rPr>
              <w:t>xây dựng, hoàn thiện thể chế, chính sách về cụm công nghiệp sinh thái, bền vững; áp dụng mô hình kinh tế tuần hoàn trong xây dựng, vận hành, quản lý các cụm công nghiệp</w:t>
            </w:r>
            <w:r w:rsidRPr="0005564B">
              <w:rPr>
                <w:rFonts w:ascii="Times New Roman" w:hAnsi="Times New Roman"/>
                <w:sz w:val="28"/>
                <w:szCs w:val="28"/>
              </w:rPr>
              <w:t>.”</w:t>
            </w:r>
          </w:p>
          <w:p w14:paraId="713F44A0" w14:textId="77777777" w:rsidR="0005564B" w:rsidRDefault="0005564B" w:rsidP="00867FE7">
            <w:pPr>
              <w:pStyle w:val="NormalWeb"/>
              <w:widowControl w:val="0"/>
              <w:spacing w:before="0" w:beforeAutospacing="0" w:after="0" w:afterAutospacing="0"/>
              <w:ind w:firstLine="720"/>
              <w:jc w:val="both"/>
              <w:rPr>
                <w:rFonts w:ascii="Times New Roman" w:hAnsi="Times New Roman"/>
                <w:sz w:val="28"/>
                <w:szCs w:val="28"/>
              </w:rPr>
            </w:pPr>
            <w:r w:rsidRPr="0005564B">
              <w:rPr>
                <w:rFonts w:ascii="Times New Roman" w:hAnsi="Times New Roman"/>
                <w:sz w:val="28"/>
                <w:szCs w:val="28"/>
              </w:rPr>
              <w:t xml:space="preserve">Ngoài ra, cụm công nghiệp là nơi sản xuất, thực hiện các dịch vụ cho sản xuất công nghiệp, tiểu thủ công nghiệp được đầu tư xây dựng </w:t>
            </w:r>
            <w:r w:rsidRPr="0005564B">
              <w:rPr>
                <w:rFonts w:ascii="Times New Roman" w:hAnsi="Times New Roman"/>
                <w:sz w:val="28"/>
                <w:szCs w:val="28"/>
              </w:rPr>
              <w:lastRenderedPageBreak/>
              <w:t>nhằm thu hút, di dời các doanh nghiệp nhỏ và vừa vào đầu tư sản xuất kinh doanh; đồng thời theo Luật Đầu tư và Nghị định số 31/2021/NĐ-CP ngày 26/3/2021 của Chính phủ quy định chi tiết và hướng dẫn thi hành một số điều của Luật Đầu tư quy định cụm công nghiệp thuộc địa bàn có điều kiện kinh tế - xã hội khó khăn, các nhà đầu tư khi đầu tư vào cụm công nghiệp được hưởng ưu đãi đầu tư ngang bằng khi đầu tư vào khu công nghiệp.</w:t>
            </w:r>
          </w:p>
          <w:p w14:paraId="6FBD605A" w14:textId="77777777" w:rsidR="0005564B" w:rsidRDefault="0005564B" w:rsidP="00867FE7">
            <w:pPr>
              <w:pStyle w:val="NormalWeb"/>
              <w:widowControl w:val="0"/>
              <w:spacing w:before="0" w:beforeAutospacing="0" w:after="0" w:afterAutospacing="0"/>
              <w:ind w:firstLine="720"/>
              <w:jc w:val="both"/>
              <w:rPr>
                <w:rFonts w:ascii="Times New Roman" w:hAnsi="Times New Roman"/>
                <w:sz w:val="28"/>
                <w:szCs w:val="28"/>
              </w:rPr>
            </w:pPr>
            <w:r w:rsidRPr="0005564B">
              <w:rPr>
                <w:rFonts w:ascii="Times New Roman" w:hAnsi="Times New Roman"/>
                <w:sz w:val="28"/>
                <w:szCs w:val="28"/>
              </w:rPr>
              <w:t>Do vậy nên hỗ trợ cho các doanh nghiệp nhỏ và vừa tại địa phương đầu tư tại cụm công nghiệp để tham gia vào cơ chế thử nghiệm phát triển kinh tế tuần hoàn.</w:t>
            </w:r>
          </w:p>
          <w:p w14:paraId="7E2A284B" w14:textId="4D0C664C" w:rsidR="0005564B" w:rsidRPr="0005564B" w:rsidRDefault="0005564B" w:rsidP="00867FE7">
            <w:pPr>
              <w:pStyle w:val="NormalWeb"/>
              <w:widowControl w:val="0"/>
              <w:spacing w:before="0" w:beforeAutospacing="0" w:after="0" w:afterAutospacing="0"/>
              <w:ind w:firstLine="720"/>
              <w:jc w:val="both"/>
              <w:rPr>
                <w:rFonts w:ascii="Times New Roman" w:hAnsi="Times New Roman"/>
                <w:sz w:val="28"/>
                <w:szCs w:val="28"/>
              </w:rPr>
            </w:pPr>
            <w:r w:rsidRPr="0005564B">
              <w:rPr>
                <w:rFonts w:ascii="Times New Roman" w:hAnsi="Times New Roman"/>
                <w:sz w:val="28"/>
                <w:szCs w:val="28"/>
              </w:rPr>
              <w:t>- Tại Đề cương Báo cáo đánh giá tác động của chính sách: đề nghị bổ sung thêm một số nội dung trong Báo cáo đánh giá tác động để đảm bảo theo quy định tại Luật sửa đổi, bổ sung một số điều của Luật ban hành văn bản quy phạm pháp luật, cụ thể:</w:t>
            </w:r>
          </w:p>
          <w:p w14:paraId="6ABB3F01" w14:textId="3258CE4B" w:rsidR="0005564B" w:rsidRPr="0005564B" w:rsidRDefault="0005564B" w:rsidP="00867FE7">
            <w:pPr>
              <w:pStyle w:val="NormalWeb"/>
              <w:widowControl w:val="0"/>
              <w:spacing w:before="0" w:beforeAutospacing="0" w:after="0" w:afterAutospacing="0"/>
              <w:ind w:firstLine="720"/>
              <w:jc w:val="both"/>
              <w:rPr>
                <w:rFonts w:ascii="Times New Roman" w:hAnsi="Times New Roman"/>
                <w:sz w:val="28"/>
                <w:szCs w:val="28"/>
              </w:rPr>
            </w:pPr>
            <w:r w:rsidRPr="0005564B">
              <w:rPr>
                <w:rFonts w:ascii="Times New Roman" w:hAnsi="Times New Roman"/>
                <w:sz w:val="28"/>
                <w:szCs w:val="28"/>
              </w:rPr>
              <w:t>Báo cáo đánh giá tác động của chính sách trong đề nghị xây dựng nghị định, trong đó phải nêu rõ vấn đề cần giải quyết; mục tiêu ban hành chính sách; các giải pháp để thực hiện chính sách; các tác động tích cực, tiêu cực của chính sách; chi phí, lợi ích của các giải pháp; so sánh chi phí, lợi ích của các giải pháp; lựa chọn giải pháp của cơ quan, tổ chức và lý do của việc lựa chọn; đánh giá tác động của thủ tục hành chính, đánh giá tác động về giới (nếu có).</w:t>
            </w:r>
          </w:p>
        </w:tc>
        <w:tc>
          <w:tcPr>
            <w:tcW w:w="4835" w:type="dxa"/>
          </w:tcPr>
          <w:p w14:paraId="11181C0D" w14:textId="77777777" w:rsidR="00DD51CE" w:rsidRDefault="00DD51CE" w:rsidP="00867FE7">
            <w:pPr>
              <w:widowControl w:val="0"/>
              <w:rPr>
                <w:rFonts w:cs="Times New Roman"/>
                <w:szCs w:val="28"/>
              </w:rPr>
            </w:pPr>
          </w:p>
          <w:p w14:paraId="3C3F76B0" w14:textId="77777777" w:rsidR="00EB1F75" w:rsidRDefault="00EB1F75" w:rsidP="00867FE7">
            <w:pPr>
              <w:widowControl w:val="0"/>
              <w:rPr>
                <w:rFonts w:cs="Times New Roman"/>
                <w:szCs w:val="28"/>
              </w:rPr>
            </w:pPr>
          </w:p>
          <w:p w14:paraId="552C6ECA" w14:textId="77777777" w:rsidR="00EB1F75" w:rsidRDefault="00EB1F75" w:rsidP="00867FE7">
            <w:pPr>
              <w:widowControl w:val="0"/>
              <w:rPr>
                <w:rFonts w:cs="Times New Roman"/>
                <w:szCs w:val="28"/>
              </w:rPr>
            </w:pPr>
            <w:r w:rsidRPr="00EB1F75">
              <w:rPr>
                <w:rFonts w:cs="Times New Roman"/>
                <w:szCs w:val="28"/>
              </w:rPr>
              <w:t>- Chính sách với khu công nghiệp, khu kinh tế là phù hợp, để bảo đảm hiệu quả tập trung trong cơ chế thử nghiệm.</w:t>
            </w:r>
          </w:p>
          <w:p w14:paraId="1ED9A43C" w14:textId="77777777" w:rsidR="00EB1F75" w:rsidRDefault="00EB1F75" w:rsidP="00867FE7">
            <w:pPr>
              <w:widowControl w:val="0"/>
              <w:rPr>
                <w:rFonts w:cs="Times New Roman"/>
                <w:szCs w:val="28"/>
              </w:rPr>
            </w:pPr>
          </w:p>
          <w:p w14:paraId="711F92F7" w14:textId="77777777" w:rsidR="00EB1F75" w:rsidRDefault="00EB1F75" w:rsidP="00867FE7">
            <w:pPr>
              <w:widowControl w:val="0"/>
              <w:rPr>
                <w:rFonts w:cs="Times New Roman"/>
                <w:szCs w:val="28"/>
              </w:rPr>
            </w:pPr>
          </w:p>
          <w:p w14:paraId="747E9CE1" w14:textId="77777777" w:rsidR="00EB1F75" w:rsidRDefault="00EB1F75" w:rsidP="00867FE7">
            <w:pPr>
              <w:widowControl w:val="0"/>
              <w:rPr>
                <w:rFonts w:cs="Times New Roman"/>
                <w:szCs w:val="28"/>
              </w:rPr>
            </w:pPr>
          </w:p>
          <w:p w14:paraId="3EAB8917" w14:textId="77777777" w:rsidR="00EB1F75" w:rsidRDefault="00EB1F75" w:rsidP="00867FE7">
            <w:pPr>
              <w:widowControl w:val="0"/>
              <w:rPr>
                <w:rFonts w:cs="Times New Roman"/>
                <w:szCs w:val="28"/>
              </w:rPr>
            </w:pPr>
          </w:p>
          <w:p w14:paraId="68D9B6D4" w14:textId="77777777" w:rsidR="00EB1F75" w:rsidRDefault="00EB1F75" w:rsidP="00867FE7">
            <w:pPr>
              <w:widowControl w:val="0"/>
              <w:rPr>
                <w:rFonts w:cs="Times New Roman"/>
                <w:szCs w:val="28"/>
              </w:rPr>
            </w:pPr>
          </w:p>
          <w:p w14:paraId="757AA8D1" w14:textId="77777777" w:rsidR="00EB1F75" w:rsidRDefault="00EB1F75" w:rsidP="00867FE7">
            <w:pPr>
              <w:widowControl w:val="0"/>
              <w:rPr>
                <w:rFonts w:cs="Times New Roman"/>
                <w:szCs w:val="28"/>
              </w:rPr>
            </w:pPr>
          </w:p>
          <w:p w14:paraId="3229272E" w14:textId="77777777" w:rsidR="00EB1F75" w:rsidRDefault="00EB1F75" w:rsidP="00867FE7">
            <w:pPr>
              <w:widowControl w:val="0"/>
              <w:rPr>
                <w:rFonts w:cs="Times New Roman"/>
                <w:szCs w:val="28"/>
              </w:rPr>
            </w:pPr>
          </w:p>
          <w:p w14:paraId="38AE8529" w14:textId="77777777" w:rsidR="00EB1F75" w:rsidRDefault="00EB1F75" w:rsidP="00867FE7">
            <w:pPr>
              <w:widowControl w:val="0"/>
              <w:rPr>
                <w:rFonts w:cs="Times New Roman"/>
                <w:szCs w:val="28"/>
              </w:rPr>
            </w:pPr>
          </w:p>
          <w:p w14:paraId="54994C63" w14:textId="77777777" w:rsidR="00EB1F75" w:rsidRDefault="00EB1F75" w:rsidP="00867FE7">
            <w:pPr>
              <w:widowControl w:val="0"/>
              <w:rPr>
                <w:rFonts w:cs="Times New Roman"/>
                <w:szCs w:val="28"/>
              </w:rPr>
            </w:pPr>
          </w:p>
          <w:p w14:paraId="5C4E3F49" w14:textId="77777777" w:rsidR="00EB1F75" w:rsidRDefault="00EB1F75" w:rsidP="00867FE7">
            <w:pPr>
              <w:widowControl w:val="0"/>
              <w:rPr>
                <w:rFonts w:cs="Times New Roman"/>
                <w:szCs w:val="28"/>
              </w:rPr>
            </w:pPr>
          </w:p>
          <w:p w14:paraId="3A376DE3" w14:textId="77777777" w:rsidR="00EB1F75" w:rsidRDefault="00EB1F75" w:rsidP="00867FE7">
            <w:pPr>
              <w:widowControl w:val="0"/>
              <w:rPr>
                <w:rFonts w:cs="Times New Roman"/>
                <w:szCs w:val="28"/>
              </w:rPr>
            </w:pPr>
          </w:p>
          <w:p w14:paraId="63198821" w14:textId="77777777" w:rsidR="00EB1F75" w:rsidRDefault="00EB1F75" w:rsidP="00867FE7">
            <w:pPr>
              <w:widowControl w:val="0"/>
              <w:rPr>
                <w:rFonts w:cs="Times New Roman"/>
                <w:szCs w:val="28"/>
              </w:rPr>
            </w:pPr>
          </w:p>
          <w:p w14:paraId="36868EB0" w14:textId="77777777" w:rsidR="00EB1F75" w:rsidRDefault="00EB1F75" w:rsidP="00867FE7">
            <w:pPr>
              <w:widowControl w:val="0"/>
              <w:rPr>
                <w:rFonts w:cs="Times New Roman"/>
                <w:szCs w:val="28"/>
              </w:rPr>
            </w:pPr>
          </w:p>
          <w:p w14:paraId="60A43643" w14:textId="77777777" w:rsidR="00EB1F75" w:rsidRDefault="00EB1F75" w:rsidP="00867FE7">
            <w:pPr>
              <w:widowControl w:val="0"/>
              <w:rPr>
                <w:rFonts w:cs="Times New Roman"/>
                <w:szCs w:val="28"/>
              </w:rPr>
            </w:pPr>
          </w:p>
          <w:p w14:paraId="3EF1F16B" w14:textId="77777777" w:rsidR="00EB1F75" w:rsidRDefault="00EB1F75" w:rsidP="00867FE7">
            <w:pPr>
              <w:widowControl w:val="0"/>
              <w:rPr>
                <w:rFonts w:cs="Times New Roman"/>
                <w:szCs w:val="28"/>
              </w:rPr>
            </w:pPr>
          </w:p>
          <w:p w14:paraId="173534E1" w14:textId="77777777" w:rsidR="00EB1F75" w:rsidRDefault="00EB1F75" w:rsidP="00867FE7">
            <w:pPr>
              <w:widowControl w:val="0"/>
              <w:rPr>
                <w:rFonts w:cs="Times New Roman"/>
                <w:szCs w:val="28"/>
              </w:rPr>
            </w:pPr>
          </w:p>
          <w:p w14:paraId="2D1A2A57" w14:textId="77777777" w:rsidR="00EB1F75" w:rsidRDefault="00EB1F75" w:rsidP="00867FE7">
            <w:pPr>
              <w:widowControl w:val="0"/>
              <w:rPr>
                <w:rFonts w:cs="Times New Roman"/>
                <w:szCs w:val="28"/>
              </w:rPr>
            </w:pPr>
          </w:p>
          <w:p w14:paraId="12FA2947" w14:textId="3675225C" w:rsidR="00EB1F75" w:rsidRDefault="00EB1F75" w:rsidP="00867FE7">
            <w:pPr>
              <w:widowControl w:val="0"/>
              <w:rPr>
                <w:rFonts w:cs="Times New Roman"/>
                <w:szCs w:val="28"/>
              </w:rPr>
            </w:pPr>
            <w:r>
              <w:rPr>
                <w:rFonts w:cs="Times New Roman"/>
                <w:szCs w:val="28"/>
              </w:rPr>
              <w:t>- Tiếp thu.</w:t>
            </w:r>
          </w:p>
          <w:p w14:paraId="2C6CE740" w14:textId="7DE7FAD7" w:rsidR="00EB1F75" w:rsidRPr="0005564B" w:rsidRDefault="00EB1F75" w:rsidP="00867FE7">
            <w:pPr>
              <w:widowControl w:val="0"/>
              <w:rPr>
                <w:rFonts w:cs="Times New Roman"/>
                <w:szCs w:val="28"/>
              </w:rPr>
            </w:pPr>
          </w:p>
        </w:tc>
      </w:tr>
      <w:tr w:rsidR="00DD51CE" w:rsidRPr="0005564B" w14:paraId="55DB68B2" w14:textId="77777777" w:rsidTr="00F45085">
        <w:tc>
          <w:tcPr>
            <w:tcW w:w="1571" w:type="dxa"/>
          </w:tcPr>
          <w:p w14:paraId="01CF2F00" w14:textId="1DAA6B41" w:rsidR="00DD51CE" w:rsidRPr="0005564B" w:rsidRDefault="0005564B" w:rsidP="00867FE7">
            <w:pPr>
              <w:widowControl w:val="0"/>
              <w:rPr>
                <w:rFonts w:cs="Times New Roman"/>
                <w:szCs w:val="28"/>
              </w:rPr>
            </w:pPr>
            <w:r>
              <w:rPr>
                <w:rFonts w:cs="Times New Roman"/>
                <w:szCs w:val="28"/>
              </w:rPr>
              <w:lastRenderedPageBreak/>
              <w:t>Khánh Hòa</w:t>
            </w:r>
          </w:p>
        </w:tc>
        <w:tc>
          <w:tcPr>
            <w:tcW w:w="8116" w:type="dxa"/>
          </w:tcPr>
          <w:p w14:paraId="044AD637" w14:textId="17E096AB" w:rsidR="00DD51CE" w:rsidRPr="0005564B" w:rsidRDefault="00DD51CE" w:rsidP="00867FE7">
            <w:pPr>
              <w:widowControl w:val="0"/>
              <w:rPr>
                <w:rFonts w:cs="Times New Roman"/>
                <w:szCs w:val="28"/>
              </w:rPr>
            </w:pPr>
          </w:p>
        </w:tc>
        <w:tc>
          <w:tcPr>
            <w:tcW w:w="4835" w:type="dxa"/>
          </w:tcPr>
          <w:p w14:paraId="4608ACD6" w14:textId="77777777" w:rsidR="00DD51CE" w:rsidRPr="0005564B" w:rsidRDefault="00DD51CE" w:rsidP="00867FE7">
            <w:pPr>
              <w:widowControl w:val="0"/>
              <w:rPr>
                <w:rFonts w:cs="Times New Roman"/>
                <w:szCs w:val="28"/>
              </w:rPr>
            </w:pPr>
          </w:p>
        </w:tc>
      </w:tr>
      <w:tr w:rsidR="00CA16D3" w:rsidRPr="0005564B" w14:paraId="49376542" w14:textId="77777777" w:rsidTr="00F45085">
        <w:tc>
          <w:tcPr>
            <w:tcW w:w="1571" w:type="dxa"/>
          </w:tcPr>
          <w:p w14:paraId="130034ED" w14:textId="4970B657" w:rsidR="00CA16D3" w:rsidRPr="0005564B" w:rsidRDefault="0005564B" w:rsidP="00867FE7">
            <w:pPr>
              <w:widowControl w:val="0"/>
              <w:rPr>
                <w:rFonts w:cs="Times New Roman"/>
                <w:szCs w:val="28"/>
              </w:rPr>
            </w:pPr>
            <w:r>
              <w:rPr>
                <w:rFonts w:cs="Times New Roman"/>
                <w:szCs w:val="28"/>
              </w:rPr>
              <w:t>Lai Châu</w:t>
            </w:r>
          </w:p>
        </w:tc>
        <w:tc>
          <w:tcPr>
            <w:tcW w:w="8116" w:type="dxa"/>
          </w:tcPr>
          <w:p w14:paraId="0B7D61AA" w14:textId="77777777" w:rsidR="00CA16D3" w:rsidRDefault="0005564B" w:rsidP="00867FE7">
            <w:pPr>
              <w:widowControl w:val="0"/>
              <w:rPr>
                <w:rFonts w:cs="Times New Roman"/>
                <w:szCs w:val="28"/>
              </w:rPr>
            </w:pPr>
            <w:r>
              <w:rPr>
                <w:rFonts w:cs="Times New Roman"/>
                <w:szCs w:val="28"/>
              </w:rPr>
              <w:t>Công văn số 430/SKHĐT-KTN ngày 17/3/2023</w:t>
            </w:r>
          </w:p>
          <w:p w14:paraId="5F2C4529" w14:textId="77777777" w:rsidR="0040070F" w:rsidRDefault="0040070F" w:rsidP="00867FE7">
            <w:pPr>
              <w:widowControl w:val="0"/>
              <w:ind w:firstLine="720"/>
              <w:rPr>
                <w:rFonts w:cs="Times New Roman"/>
                <w:szCs w:val="28"/>
              </w:rPr>
            </w:pPr>
            <w:r w:rsidRPr="0040070F">
              <w:rPr>
                <w:rFonts w:cs="Times New Roman"/>
                <w:szCs w:val="28"/>
              </w:rPr>
              <w:t xml:space="preserve">1. Về Đề cương Nghị định về cơ chế và thử nghiệm phát triển kinh tế tuần hoàn: nhất trí như dự thảo. </w:t>
            </w:r>
          </w:p>
          <w:p w14:paraId="29C94AB1" w14:textId="77777777" w:rsidR="0040070F" w:rsidRDefault="0040070F" w:rsidP="00867FE7">
            <w:pPr>
              <w:widowControl w:val="0"/>
              <w:ind w:firstLine="720"/>
              <w:rPr>
                <w:rFonts w:cs="Times New Roman"/>
                <w:szCs w:val="28"/>
              </w:rPr>
            </w:pPr>
            <w:r w:rsidRPr="0040070F">
              <w:rPr>
                <w:rFonts w:cs="Times New Roman"/>
                <w:szCs w:val="28"/>
              </w:rPr>
              <w:t>2. Về Đề cương Báo cáo đánh giá tác động của chính sách: Căn cứ điều 6, Nghị định số 34/2016/NĐ-CP ngày 14 tháng 5 năm 2016 của Chính phủ quy định chi tiết một số điều và biện pháp thi hành Luật Ban hành văn bản quy phạm pháp luật; điều 1, Nghị định số 154/2020/NĐ-</w:t>
            </w:r>
            <w:r w:rsidRPr="0040070F">
              <w:rPr>
                <w:rFonts w:cs="Times New Roman"/>
                <w:szCs w:val="28"/>
              </w:rPr>
              <w:lastRenderedPageBreak/>
              <w:t xml:space="preserve">CP ngày 31/12/2020 của Chính Phủ về sửa đổi, bổ sung một số điều Nghị định số 34/2016/NĐ-CP. Đề nghị Bộ Kế hoạch và Đầu tư xem xét xây dựng đề cường theo hướng dẫn, trong đó tại mục II (đối với từng chính sách) bổ sung thêm các nội dung sau: </w:t>
            </w:r>
          </w:p>
          <w:p w14:paraId="6CA7264A" w14:textId="77777777" w:rsidR="0040070F" w:rsidRDefault="0040070F" w:rsidP="00867FE7">
            <w:pPr>
              <w:widowControl w:val="0"/>
              <w:ind w:firstLine="720"/>
              <w:rPr>
                <w:rFonts w:cs="Times New Roman"/>
                <w:szCs w:val="28"/>
              </w:rPr>
            </w:pPr>
            <w:r w:rsidRPr="0040070F">
              <w:rPr>
                <w:rFonts w:cs="Times New Roman"/>
                <w:szCs w:val="28"/>
              </w:rPr>
              <w:t xml:space="preserve">- Các giải pháp đề xuất để giải quyết vấn đề. </w:t>
            </w:r>
          </w:p>
          <w:p w14:paraId="136BF270" w14:textId="77777777" w:rsidR="0005564B" w:rsidRDefault="0040070F" w:rsidP="00867FE7">
            <w:pPr>
              <w:widowControl w:val="0"/>
              <w:ind w:firstLine="720"/>
              <w:rPr>
                <w:rFonts w:cs="Times New Roman"/>
                <w:szCs w:val="28"/>
              </w:rPr>
            </w:pPr>
            <w:r w:rsidRPr="0040070F">
              <w:rPr>
                <w:rFonts w:cs="Times New Roman"/>
                <w:szCs w:val="28"/>
              </w:rPr>
              <w:t>- Đánh giá tác động của các giải pháp đối với đối tượng chịu sự tác động trực tiếp của chính sách và các đối tượng khác có liên quan.</w:t>
            </w:r>
          </w:p>
          <w:p w14:paraId="09FB3654" w14:textId="234A3CFD" w:rsidR="0040070F" w:rsidRPr="0005564B" w:rsidRDefault="0040070F" w:rsidP="00867FE7">
            <w:pPr>
              <w:widowControl w:val="0"/>
              <w:ind w:firstLine="720"/>
              <w:rPr>
                <w:rFonts w:cs="Times New Roman"/>
                <w:szCs w:val="28"/>
              </w:rPr>
            </w:pPr>
            <w:r>
              <w:rPr>
                <w:rFonts w:cs="Times New Roman"/>
                <w:szCs w:val="28"/>
              </w:rPr>
              <w:t>- Kiến nghị giải pháp lựa chọn (trong đó có xác định thẩm quyền ban hành chính sách để giải quyết vấn đề).</w:t>
            </w:r>
          </w:p>
        </w:tc>
        <w:tc>
          <w:tcPr>
            <w:tcW w:w="4835" w:type="dxa"/>
          </w:tcPr>
          <w:p w14:paraId="00475931" w14:textId="77777777" w:rsidR="00CA16D3" w:rsidRDefault="00CA16D3" w:rsidP="00867FE7">
            <w:pPr>
              <w:widowControl w:val="0"/>
              <w:rPr>
                <w:rFonts w:cs="Times New Roman"/>
                <w:szCs w:val="28"/>
              </w:rPr>
            </w:pPr>
          </w:p>
          <w:p w14:paraId="3545A648" w14:textId="77777777" w:rsidR="00EB1F75" w:rsidRDefault="00EB1F75" w:rsidP="00867FE7">
            <w:pPr>
              <w:widowControl w:val="0"/>
              <w:rPr>
                <w:rFonts w:cs="Times New Roman"/>
                <w:szCs w:val="28"/>
              </w:rPr>
            </w:pPr>
          </w:p>
          <w:p w14:paraId="0A5BC1CD" w14:textId="77777777" w:rsidR="00EB1F75" w:rsidRDefault="00EB1F75" w:rsidP="00867FE7">
            <w:pPr>
              <w:widowControl w:val="0"/>
              <w:rPr>
                <w:rFonts w:cs="Times New Roman"/>
                <w:szCs w:val="28"/>
              </w:rPr>
            </w:pPr>
          </w:p>
          <w:p w14:paraId="055FD9E9" w14:textId="5EFE1BE5" w:rsidR="00EB1F75" w:rsidRPr="0005564B" w:rsidRDefault="00EB1F75" w:rsidP="00867FE7">
            <w:pPr>
              <w:widowControl w:val="0"/>
              <w:rPr>
                <w:rFonts w:cs="Times New Roman"/>
                <w:szCs w:val="28"/>
              </w:rPr>
            </w:pPr>
            <w:r>
              <w:rPr>
                <w:rFonts w:cs="Times New Roman"/>
                <w:szCs w:val="28"/>
              </w:rPr>
              <w:t>- Tiếp thu.</w:t>
            </w:r>
          </w:p>
        </w:tc>
      </w:tr>
      <w:tr w:rsidR="00DD51CE" w:rsidRPr="0005564B" w14:paraId="531B95D6" w14:textId="77777777" w:rsidTr="00F45085">
        <w:tc>
          <w:tcPr>
            <w:tcW w:w="1571" w:type="dxa"/>
          </w:tcPr>
          <w:p w14:paraId="2DD6EB30" w14:textId="40D2F91A" w:rsidR="00DD51CE" w:rsidRPr="0005564B" w:rsidRDefault="0005564B" w:rsidP="00867FE7">
            <w:pPr>
              <w:widowControl w:val="0"/>
              <w:rPr>
                <w:rFonts w:cs="Times New Roman"/>
                <w:szCs w:val="28"/>
              </w:rPr>
            </w:pPr>
            <w:r>
              <w:rPr>
                <w:rFonts w:cs="Times New Roman"/>
                <w:szCs w:val="28"/>
              </w:rPr>
              <w:t>Lạng Sơn</w:t>
            </w:r>
          </w:p>
        </w:tc>
        <w:tc>
          <w:tcPr>
            <w:tcW w:w="8116" w:type="dxa"/>
          </w:tcPr>
          <w:p w14:paraId="59F8526C" w14:textId="0998FF21" w:rsidR="00DD51CE" w:rsidRDefault="0005564B" w:rsidP="00867FE7">
            <w:pPr>
              <w:widowControl w:val="0"/>
              <w:rPr>
                <w:rFonts w:cs="Times New Roman"/>
                <w:szCs w:val="28"/>
              </w:rPr>
            </w:pPr>
            <w:r>
              <w:rPr>
                <w:rFonts w:cs="Times New Roman"/>
                <w:szCs w:val="28"/>
              </w:rPr>
              <w:t xml:space="preserve">Công văn số </w:t>
            </w:r>
            <w:r w:rsidR="00A445AA">
              <w:rPr>
                <w:rFonts w:cs="Times New Roman"/>
                <w:szCs w:val="28"/>
              </w:rPr>
              <w:t>319/</w:t>
            </w:r>
            <w:r w:rsidRPr="0005564B">
              <w:rPr>
                <w:rFonts w:cs="Times New Roman"/>
                <w:szCs w:val="28"/>
              </w:rPr>
              <w:t>UBND-TH</w:t>
            </w:r>
            <w:r>
              <w:rPr>
                <w:rFonts w:cs="Times New Roman"/>
                <w:szCs w:val="28"/>
              </w:rPr>
              <w:t xml:space="preserve"> ngày </w:t>
            </w:r>
            <w:r w:rsidR="0040070F">
              <w:rPr>
                <w:rFonts w:cs="Times New Roman"/>
                <w:szCs w:val="28"/>
              </w:rPr>
              <w:t>22</w:t>
            </w:r>
            <w:r>
              <w:rPr>
                <w:rFonts w:cs="Times New Roman"/>
                <w:szCs w:val="28"/>
              </w:rPr>
              <w:t>/3/2023 của UBND tỉnh Lạng Sơn</w:t>
            </w:r>
          </w:p>
          <w:p w14:paraId="49838DEA" w14:textId="77777777" w:rsidR="0005564B" w:rsidRDefault="0005564B" w:rsidP="00867FE7">
            <w:pPr>
              <w:widowControl w:val="0"/>
              <w:ind w:firstLine="720"/>
              <w:rPr>
                <w:rFonts w:cs="Times New Roman"/>
                <w:szCs w:val="28"/>
              </w:rPr>
            </w:pPr>
            <w:r w:rsidRPr="0005564B">
              <w:rPr>
                <w:rFonts w:cs="Times New Roman"/>
                <w:szCs w:val="28"/>
              </w:rPr>
              <w:t xml:space="preserve">1. Đối với dự thảo đề cương Nghị định về cơ chế và thử nghiệm phát triển kinh tế tuần hoàn: </w:t>
            </w:r>
          </w:p>
          <w:p w14:paraId="52EDDC6D" w14:textId="77777777" w:rsidR="0005564B" w:rsidRDefault="0005564B" w:rsidP="00867FE7">
            <w:pPr>
              <w:widowControl w:val="0"/>
              <w:ind w:firstLine="720"/>
              <w:rPr>
                <w:rFonts w:cs="Times New Roman"/>
                <w:szCs w:val="28"/>
              </w:rPr>
            </w:pPr>
            <w:r w:rsidRPr="0005564B">
              <w:rPr>
                <w:rFonts w:cs="Times New Roman"/>
                <w:szCs w:val="28"/>
              </w:rPr>
              <w:t>1.1. Về nội dung của Chương I. NHỮNG QUY ĐỊNH CHUNG</w:t>
            </w:r>
          </w:p>
          <w:p w14:paraId="0A598771" w14:textId="77777777" w:rsidR="00A445AA" w:rsidRDefault="0005564B" w:rsidP="00867FE7">
            <w:pPr>
              <w:widowControl w:val="0"/>
              <w:ind w:firstLine="720"/>
              <w:rPr>
                <w:rFonts w:cs="Times New Roman"/>
                <w:szCs w:val="28"/>
              </w:rPr>
            </w:pPr>
            <w:r w:rsidRPr="0005564B">
              <w:rPr>
                <w:rFonts w:cs="Times New Roman"/>
                <w:szCs w:val="28"/>
              </w:rPr>
              <w:t xml:space="preserve">- Tại Điều 6: Đề nghị xem xét và chỉnh sửa nội dung của Điều này quy định về Nguyên tắc đối xử đối với các nhà đầu tư không tham gia cơ chế thử nghiệm. Bởi hiện nay, theo Khoản 5 Điều 5 của Luật Đầu tư năm 2020 quy định “Nhà nước đối xử bình đẳng giữa các nhà đầu tư”, do đó, nội dung quy định về quy tắc đối xử đối với các Nhà đầu tư không tham gia cơ chế thử nghiệm tại dự thảo Đề cương là chưa phù hợp. </w:t>
            </w:r>
          </w:p>
          <w:p w14:paraId="4509AF50" w14:textId="176EA26A" w:rsidR="0005564B" w:rsidRPr="0005564B" w:rsidRDefault="0005564B" w:rsidP="00867FE7">
            <w:pPr>
              <w:widowControl w:val="0"/>
              <w:ind w:firstLine="720"/>
              <w:rPr>
                <w:rFonts w:cs="Times New Roman"/>
                <w:szCs w:val="28"/>
              </w:rPr>
            </w:pPr>
            <w:r w:rsidRPr="0005564B">
              <w:rPr>
                <w:rFonts w:cs="Times New Roman"/>
                <w:szCs w:val="28"/>
              </w:rPr>
              <w:t xml:space="preserve">- Tại Điều 7. Các lĩnh vực được phép thử nghiệm tại Cơ chế thử nghiệm và Điều 8. Các chính sách được phép thử nghiệm tại Cơ chế thử nghiệm: Xem xét bỏ từ “phép” tại tên các Điều trên, bởi đây là các quy định của pháp luật để điều chỉnh một mối quan hệ, quy tắc xử sự chung, có hiệu lực bắt buộc chung, được áp dụng lặp đi lặp lại nhiều lần đối với cơ quan, tổ chức, cá nhân trong phạm vi cả nước hoặc đơn vị hành chính nhất định, do cơ quan nhà nước, người có thẩm quyền quy định. </w:t>
            </w:r>
          </w:p>
          <w:p w14:paraId="2435EE78" w14:textId="5484D1FA" w:rsidR="0040070F" w:rsidRDefault="0005564B" w:rsidP="00867FE7">
            <w:pPr>
              <w:widowControl w:val="0"/>
              <w:ind w:firstLine="720"/>
              <w:rPr>
                <w:rFonts w:cs="Times New Roman"/>
                <w:szCs w:val="28"/>
              </w:rPr>
            </w:pPr>
            <w:r w:rsidRPr="0005564B">
              <w:rPr>
                <w:rFonts w:cs="Times New Roman"/>
                <w:szCs w:val="28"/>
              </w:rPr>
              <w:t xml:space="preserve">- Xem xét điều chỉnh, chuyển Điều 9. Thẩm quyền tiếp nhận hồ </w:t>
            </w:r>
            <w:r w:rsidRPr="0005564B">
              <w:rPr>
                <w:rFonts w:cs="Times New Roman"/>
                <w:szCs w:val="28"/>
              </w:rPr>
              <w:lastRenderedPageBreak/>
              <w:t>sơ, thẩm định, cấp và thu hồi Giấy chứng nhận tham gia Cơ chế thử nghiệm thảo tại Chương I. NHỮNG QUY ĐỊNH CHUNG sang Chương II. ĐĂNG KÝ VÀ CẤP GIẤY CHỨNG NHẬN THAM GIA CƠ CHẾ THỬ NGHIỆM để phù hợp với nội dung của Điều và Chương II.</w:t>
            </w:r>
          </w:p>
          <w:p w14:paraId="0FAF6A1E" w14:textId="440A26F1" w:rsidR="0005564B" w:rsidRPr="0005564B" w:rsidRDefault="0005564B" w:rsidP="00867FE7">
            <w:pPr>
              <w:widowControl w:val="0"/>
              <w:ind w:firstLine="720"/>
              <w:rPr>
                <w:rFonts w:cs="Times New Roman"/>
                <w:szCs w:val="28"/>
              </w:rPr>
            </w:pPr>
            <w:r w:rsidRPr="0005564B">
              <w:rPr>
                <w:rFonts w:cs="Times New Roman"/>
                <w:szCs w:val="28"/>
              </w:rPr>
              <w:t>1.2. Tại chương II. ĐĂNG KÝ VÀ CẤP GIẤY CHỨNG NHẬN THAM GIA CƠ CHẾ THỬ NGHIỆM</w:t>
            </w:r>
            <w:r w:rsidRPr="0005564B">
              <w:rPr>
                <w:rFonts w:cs="Times New Roman"/>
                <w:szCs w:val="28"/>
              </w:rPr>
              <w:tab/>
            </w:r>
          </w:p>
          <w:p w14:paraId="5786BF63" w14:textId="77777777" w:rsidR="0005564B" w:rsidRPr="0005564B" w:rsidRDefault="0005564B" w:rsidP="00867FE7">
            <w:pPr>
              <w:widowControl w:val="0"/>
              <w:ind w:firstLine="720"/>
              <w:rPr>
                <w:rFonts w:cs="Times New Roman"/>
                <w:szCs w:val="28"/>
              </w:rPr>
            </w:pPr>
            <w:r w:rsidRPr="0005564B">
              <w:rPr>
                <w:rFonts w:cs="Times New Roman"/>
                <w:szCs w:val="28"/>
              </w:rPr>
              <w:t xml:space="preserve">- Xem xét điều chỉnh, chuyển Điều 13. Thời gian và phạm vi thử nghiệm sang Chương I. NHỮNG QUY ĐỊNH CHUNG để phù hợp với nội dung của Điều này. </w:t>
            </w:r>
          </w:p>
          <w:p w14:paraId="4FBDA8F6" w14:textId="77777777" w:rsidR="0040070F" w:rsidRDefault="0005564B" w:rsidP="00867FE7">
            <w:pPr>
              <w:widowControl w:val="0"/>
              <w:ind w:firstLine="720"/>
              <w:rPr>
                <w:rFonts w:cs="Times New Roman"/>
                <w:szCs w:val="28"/>
              </w:rPr>
            </w:pPr>
            <w:r w:rsidRPr="0005564B">
              <w:rPr>
                <w:rFonts w:cs="Times New Roman"/>
                <w:szCs w:val="28"/>
              </w:rPr>
              <w:t>- Xem xét, bổ sung một số Điều khoản, nội dung sau: (1) Các quy định về điều chỉnh Giấy chứng nhận, do tại dự thảo hiện nay chỉ nêu về đăng ký và cấp Giấy chứng nhận. (2) Quy định về nội dung Giấy chứng nhận tham gia cơ chế thử nghiệm. (3) Các quy định về điều kiện để thu hồi Giấy chứng nhận tham gia cơ chế thử nghiệm. Hiện nay chỉ quy định về thẩm quyền thu hồi, chưa có quy định về điều kiện thu hồi Giấy chứng nhận.</w:t>
            </w:r>
          </w:p>
          <w:p w14:paraId="29096A21" w14:textId="3A07B5B1" w:rsidR="0005564B" w:rsidRPr="0005564B" w:rsidRDefault="0005564B" w:rsidP="00867FE7">
            <w:pPr>
              <w:widowControl w:val="0"/>
              <w:ind w:firstLine="720"/>
              <w:rPr>
                <w:rFonts w:cs="Times New Roman"/>
                <w:szCs w:val="28"/>
              </w:rPr>
            </w:pPr>
            <w:r w:rsidRPr="0005564B">
              <w:rPr>
                <w:rFonts w:cs="Times New Roman"/>
                <w:szCs w:val="28"/>
              </w:rPr>
              <w:t>2. Đối với Đề cương Báo cáo đánh giá tác động của chính sách: nhất trí với bố cục và nội dung đã nêu tại Dự thảo đề cương.</w:t>
            </w:r>
          </w:p>
        </w:tc>
        <w:tc>
          <w:tcPr>
            <w:tcW w:w="4835" w:type="dxa"/>
          </w:tcPr>
          <w:p w14:paraId="544C054E" w14:textId="77777777" w:rsidR="00DD51CE" w:rsidRDefault="00DD51CE" w:rsidP="00867FE7">
            <w:pPr>
              <w:widowControl w:val="0"/>
              <w:rPr>
                <w:rFonts w:cs="Times New Roman"/>
                <w:szCs w:val="28"/>
              </w:rPr>
            </w:pPr>
          </w:p>
          <w:p w14:paraId="2233BB03" w14:textId="77777777" w:rsidR="00EB1F75" w:rsidRDefault="00EB1F75" w:rsidP="00867FE7">
            <w:pPr>
              <w:widowControl w:val="0"/>
              <w:rPr>
                <w:rFonts w:cs="Times New Roman"/>
                <w:szCs w:val="28"/>
              </w:rPr>
            </w:pPr>
          </w:p>
          <w:p w14:paraId="7702E1C3" w14:textId="77777777" w:rsidR="00EB1F75" w:rsidRDefault="00EB1F75" w:rsidP="00867FE7">
            <w:pPr>
              <w:widowControl w:val="0"/>
              <w:rPr>
                <w:rFonts w:cs="Times New Roman"/>
                <w:szCs w:val="28"/>
              </w:rPr>
            </w:pPr>
          </w:p>
          <w:p w14:paraId="2D0183EA" w14:textId="77777777" w:rsidR="00EB1F75" w:rsidRDefault="00EB1F75" w:rsidP="00867FE7">
            <w:pPr>
              <w:widowControl w:val="0"/>
              <w:rPr>
                <w:rFonts w:cs="Times New Roman"/>
                <w:szCs w:val="28"/>
              </w:rPr>
            </w:pPr>
          </w:p>
          <w:p w14:paraId="1D0F857C" w14:textId="77777777" w:rsidR="00EB1F75" w:rsidRDefault="00EB1F75" w:rsidP="00867FE7">
            <w:pPr>
              <w:widowControl w:val="0"/>
              <w:rPr>
                <w:rFonts w:cs="Times New Roman"/>
                <w:szCs w:val="28"/>
              </w:rPr>
            </w:pPr>
            <w:r>
              <w:rPr>
                <w:rFonts w:cs="Times New Roman"/>
                <w:szCs w:val="28"/>
              </w:rPr>
              <w:t>- Nội dung dự thảo Nghị định đã cụ thể hóa nội dung này, tránh gây cách hiểu lầm về đối xử không bình đẳng giữa các nhà đầu tư.</w:t>
            </w:r>
          </w:p>
          <w:p w14:paraId="1F1AD27D" w14:textId="77777777" w:rsidR="00EB1F75" w:rsidRDefault="00EB1F75" w:rsidP="00867FE7">
            <w:pPr>
              <w:widowControl w:val="0"/>
              <w:rPr>
                <w:rFonts w:cs="Times New Roman"/>
                <w:szCs w:val="28"/>
              </w:rPr>
            </w:pPr>
          </w:p>
          <w:p w14:paraId="074BAB09" w14:textId="77777777" w:rsidR="00EB1F75" w:rsidRDefault="00EB1F75" w:rsidP="00867FE7">
            <w:pPr>
              <w:widowControl w:val="0"/>
              <w:rPr>
                <w:rFonts w:cs="Times New Roman"/>
                <w:szCs w:val="28"/>
              </w:rPr>
            </w:pPr>
          </w:p>
          <w:p w14:paraId="340FB4E7" w14:textId="77777777" w:rsidR="00EB1F75" w:rsidRDefault="00EB1F75" w:rsidP="00867FE7">
            <w:pPr>
              <w:widowControl w:val="0"/>
              <w:rPr>
                <w:rFonts w:cs="Times New Roman"/>
                <w:szCs w:val="28"/>
              </w:rPr>
            </w:pPr>
          </w:p>
          <w:p w14:paraId="480318E9" w14:textId="3E112AEF" w:rsidR="00EB1F75" w:rsidRDefault="00EB1F75" w:rsidP="00867FE7">
            <w:pPr>
              <w:widowControl w:val="0"/>
              <w:rPr>
                <w:rFonts w:cs="Times New Roman"/>
                <w:szCs w:val="28"/>
              </w:rPr>
            </w:pPr>
            <w:r w:rsidRPr="00EB1F75">
              <w:rPr>
                <w:rFonts w:cs="Times New Roman"/>
                <w:szCs w:val="28"/>
              </w:rPr>
              <w:t xml:space="preserve">- </w:t>
            </w:r>
            <w:r>
              <w:rPr>
                <w:rFonts w:cs="Times New Roman"/>
                <w:szCs w:val="28"/>
              </w:rPr>
              <w:t>Việc tham gia thử nghiệp phải được cho phép (thông qua cấp Giấy chứng nhận tham gia thử nghiệm).</w:t>
            </w:r>
          </w:p>
          <w:p w14:paraId="6F83EA58" w14:textId="77777777" w:rsidR="00EB1F75" w:rsidRDefault="00EB1F75" w:rsidP="00867FE7">
            <w:pPr>
              <w:widowControl w:val="0"/>
              <w:rPr>
                <w:rFonts w:cs="Times New Roman"/>
                <w:szCs w:val="28"/>
              </w:rPr>
            </w:pPr>
          </w:p>
          <w:p w14:paraId="5F00143F" w14:textId="77777777" w:rsidR="00EB1F75" w:rsidRDefault="00EB1F75" w:rsidP="00867FE7">
            <w:pPr>
              <w:widowControl w:val="0"/>
              <w:rPr>
                <w:rFonts w:cs="Times New Roman"/>
                <w:szCs w:val="28"/>
              </w:rPr>
            </w:pPr>
          </w:p>
          <w:p w14:paraId="5683BF8A" w14:textId="77777777" w:rsidR="00EB1F75" w:rsidRDefault="00EB1F75" w:rsidP="00867FE7">
            <w:pPr>
              <w:widowControl w:val="0"/>
              <w:rPr>
                <w:rFonts w:cs="Times New Roman"/>
                <w:szCs w:val="28"/>
              </w:rPr>
            </w:pPr>
          </w:p>
          <w:p w14:paraId="22EC837C" w14:textId="77777777" w:rsidR="00EB1F75" w:rsidRDefault="00EB1F75" w:rsidP="00867FE7">
            <w:pPr>
              <w:widowControl w:val="0"/>
              <w:rPr>
                <w:rFonts w:cs="Times New Roman"/>
                <w:szCs w:val="28"/>
              </w:rPr>
            </w:pPr>
          </w:p>
          <w:p w14:paraId="622FEB7A" w14:textId="77777777" w:rsidR="00EB1F75" w:rsidRDefault="00EB1F75" w:rsidP="00867FE7">
            <w:pPr>
              <w:widowControl w:val="0"/>
              <w:rPr>
                <w:rFonts w:cs="Times New Roman"/>
                <w:szCs w:val="28"/>
              </w:rPr>
            </w:pPr>
          </w:p>
          <w:p w14:paraId="628CA80E" w14:textId="28B269FA" w:rsidR="00EB1F75" w:rsidRDefault="00954E65" w:rsidP="00867FE7">
            <w:pPr>
              <w:widowControl w:val="0"/>
              <w:rPr>
                <w:rFonts w:cs="Times New Roman"/>
                <w:szCs w:val="28"/>
              </w:rPr>
            </w:pPr>
            <w:r>
              <w:rPr>
                <w:rFonts w:cs="Times New Roman"/>
                <w:szCs w:val="28"/>
              </w:rPr>
              <w:t xml:space="preserve">- Nội dung thu hồi thuộc Chương IV. </w:t>
            </w:r>
            <w:r>
              <w:rPr>
                <w:rFonts w:cs="Times New Roman"/>
                <w:szCs w:val="28"/>
              </w:rPr>
              <w:lastRenderedPageBreak/>
              <w:t>Điều 9 giữ ở Chương I là phù hợp.</w:t>
            </w:r>
          </w:p>
          <w:p w14:paraId="75E9B172" w14:textId="77777777" w:rsidR="00954E65" w:rsidRDefault="00954E65" w:rsidP="00867FE7">
            <w:pPr>
              <w:widowControl w:val="0"/>
              <w:rPr>
                <w:rFonts w:cs="Times New Roman"/>
                <w:szCs w:val="28"/>
              </w:rPr>
            </w:pPr>
          </w:p>
          <w:p w14:paraId="1422FE23" w14:textId="77777777" w:rsidR="00954E65" w:rsidRDefault="00954E65" w:rsidP="00867FE7">
            <w:pPr>
              <w:widowControl w:val="0"/>
              <w:rPr>
                <w:rFonts w:cs="Times New Roman"/>
                <w:szCs w:val="28"/>
              </w:rPr>
            </w:pPr>
          </w:p>
          <w:p w14:paraId="40E66896" w14:textId="77777777" w:rsidR="00954E65" w:rsidRDefault="00954E65" w:rsidP="00867FE7">
            <w:pPr>
              <w:widowControl w:val="0"/>
              <w:rPr>
                <w:rFonts w:cs="Times New Roman"/>
                <w:szCs w:val="28"/>
              </w:rPr>
            </w:pPr>
          </w:p>
          <w:p w14:paraId="5C7E6167" w14:textId="77777777" w:rsidR="00954E65" w:rsidRDefault="00954E65" w:rsidP="00867FE7">
            <w:pPr>
              <w:widowControl w:val="0"/>
              <w:rPr>
                <w:rFonts w:cs="Times New Roman"/>
                <w:szCs w:val="28"/>
              </w:rPr>
            </w:pPr>
          </w:p>
          <w:p w14:paraId="76F59683" w14:textId="77777777" w:rsidR="00954E65" w:rsidRDefault="00954E65" w:rsidP="00867FE7">
            <w:pPr>
              <w:widowControl w:val="0"/>
              <w:rPr>
                <w:rFonts w:cs="Times New Roman"/>
                <w:szCs w:val="28"/>
              </w:rPr>
            </w:pPr>
          </w:p>
          <w:p w14:paraId="6B9CA199" w14:textId="77777777" w:rsidR="00954E65" w:rsidRDefault="00954E65" w:rsidP="00867FE7">
            <w:pPr>
              <w:widowControl w:val="0"/>
              <w:rPr>
                <w:rFonts w:cs="Times New Roman"/>
                <w:szCs w:val="28"/>
              </w:rPr>
            </w:pPr>
          </w:p>
          <w:p w14:paraId="0A57A8B3" w14:textId="3AF31953" w:rsidR="00954E65" w:rsidRDefault="00231026" w:rsidP="00867FE7">
            <w:pPr>
              <w:widowControl w:val="0"/>
              <w:rPr>
                <w:rFonts w:cs="Times New Roman"/>
                <w:szCs w:val="28"/>
              </w:rPr>
            </w:pPr>
            <w:r>
              <w:rPr>
                <w:rFonts w:cs="Times New Roman"/>
                <w:szCs w:val="28"/>
              </w:rPr>
              <w:t>- Nội dung này giữ ở Chương II là phù hợp.</w:t>
            </w:r>
          </w:p>
          <w:p w14:paraId="1CF68EAC" w14:textId="77777777" w:rsidR="00231026" w:rsidRDefault="00231026" w:rsidP="00867FE7">
            <w:pPr>
              <w:widowControl w:val="0"/>
              <w:rPr>
                <w:rFonts w:cs="Times New Roman"/>
                <w:szCs w:val="28"/>
              </w:rPr>
            </w:pPr>
          </w:p>
          <w:p w14:paraId="67DA3C04" w14:textId="15ECFC95" w:rsidR="00231026" w:rsidRDefault="00231026" w:rsidP="00867FE7">
            <w:pPr>
              <w:widowControl w:val="0"/>
              <w:rPr>
                <w:rFonts w:cs="Times New Roman"/>
                <w:szCs w:val="28"/>
              </w:rPr>
            </w:pPr>
            <w:r>
              <w:rPr>
                <w:rFonts w:cs="Times New Roman"/>
                <w:szCs w:val="28"/>
              </w:rPr>
              <w:t>- Việc điều chỉnh Giấy chứng nhận là không cần thiết, thậm chí không phù hợp trong môi trường thử nghiệm (các hình thức gia hạn, dừng, hoàn thành đã bảo đảm đủ lựa chọn phù hợp cho thử nghiệm).</w:t>
            </w:r>
          </w:p>
          <w:p w14:paraId="5CD9FDE6" w14:textId="77777777" w:rsidR="00231026" w:rsidRDefault="00231026" w:rsidP="00867FE7">
            <w:pPr>
              <w:widowControl w:val="0"/>
              <w:rPr>
                <w:rFonts w:cs="Times New Roman"/>
                <w:szCs w:val="28"/>
              </w:rPr>
            </w:pPr>
          </w:p>
          <w:p w14:paraId="1E0346AE" w14:textId="77777777" w:rsidR="00231026" w:rsidRDefault="00231026" w:rsidP="00867FE7">
            <w:pPr>
              <w:widowControl w:val="0"/>
              <w:rPr>
                <w:rFonts w:cs="Times New Roman"/>
                <w:szCs w:val="28"/>
              </w:rPr>
            </w:pPr>
          </w:p>
          <w:p w14:paraId="2FC4E9BF" w14:textId="77777777" w:rsidR="00231026" w:rsidRDefault="00231026" w:rsidP="00867FE7">
            <w:pPr>
              <w:widowControl w:val="0"/>
              <w:rPr>
                <w:rFonts w:cs="Times New Roman"/>
                <w:szCs w:val="28"/>
              </w:rPr>
            </w:pPr>
          </w:p>
          <w:p w14:paraId="693937B9" w14:textId="6000833A" w:rsidR="00EB1F75" w:rsidRPr="0005564B" w:rsidRDefault="00EB1F75" w:rsidP="00867FE7">
            <w:pPr>
              <w:widowControl w:val="0"/>
              <w:rPr>
                <w:rFonts w:cs="Times New Roman"/>
                <w:szCs w:val="28"/>
              </w:rPr>
            </w:pPr>
          </w:p>
        </w:tc>
      </w:tr>
      <w:tr w:rsidR="00DD51CE" w:rsidRPr="0005564B" w14:paraId="4BD73072" w14:textId="77777777" w:rsidTr="00F45085">
        <w:tc>
          <w:tcPr>
            <w:tcW w:w="1571" w:type="dxa"/>
          </w:tcPr>
          <w:p w14:paraId="71657D06" w14:textId="5568A6E2" w:rsidR="00DD51CE" w:rsidRPr="0005564B" w:rsidRDefault="0040070F" w:rsidP="00867FE7">
            <w:pPr>
              <w:widowControl w:val="0"/>
              <w:rPr>
                <w:rFonts w:cs="Times New Roman"/>
                <w:szCs w:val="28"/>
              </w:rPr>
            </w:pPr>
            <w:r>
              <w:rPr>
                <w:rFonts w:cs="Times New Roman"/>
                <w:szCs w:val="28"/>
              </w:rPr>
              <w:lastRenderedPageBreak/>
              <w:t>Long An</w:t>
            </w:r>
          </w:p>
        </w:tc>
        <w:tc>
          <w:tcPr>
            <w:tcW w:w="8116" w:type="dxa"/>
          </w:tcPr>
          <w:p w14:paraId="089FC020" w14:textId="77777777" w:rsidR="00DD51CE" w:rsidRDefault="0040070F" w:rsidP="00867FE7">
            <w:pPr>
              <w:widowControl w:val="0"/>
              <w:rPr>
                <w:rFonts w:cs="Times New Roman"/>
                <w:szCs w:val="28"/>
              </w:rPr>
            </w:pPr>
            <w:r>
              <w:rPr>
                <w:rFonts w:cs="Times New Roman"/>
                <w:szCs w:val="28"/>
              </w:rPr>
              <w:t>Công văn số 1101/SKHĐT-TH ngày 20/3/2023</w:t>
            </w:r>
          </w:p>
          <w:p w14:paraId="5D7A317C" w14:textId="4058DCE3" w:rsidR="0040070F" w:rsidRPr="0005564B" w:rsidRDefault="0040070F" w:rsidP="00867FE7">
            <w:pPr>
              <w:widowControl w:val="0"/>
              <w:ind w:firstLine="720"/>
              <w:rPr>
                <w:rFonts w:cs="Times New Roman"/>
                <w:szCs w:val="28"/>
              </w:rPr>
            </w:pPr>
            <w:r>
              <w:rPr>
                <w:rFonts w:cs="Times New Roman"/>
                <w:szCs w:val="28"/>
              </w:rPr>
              <w:t>- Thống nhất Đề cương Nghị định về cơ chế thử nghiệm phát triển KTTH và Đề cương Báo cáo đánh giá tác động của chính sách.</w:t>
            </w:r>
          </w:p>
        </w:tc>
        <w:tc>
          <w:tcPr>
            <w:tcW w:w="4835" w:type="dxa"/>
          </w:tcPr>
          <w:p w14:paraId="33C947E0" w14:textId="77777777" w:rsidR="00DD51CE" w:rsidRPr="0005564B" w:rsidRDefault="00DD51CE" w:rsidP="00867FE7">
            <w:pPr>
              <w:widowControl w:val="0"/>
              <w:rPr>
                <w:rFonts w:cs="Times New Roman"/>
                <w:szCs w:val="28"/>
              </w:rPr>
            </w:pPr>
          </w:p>
        </w:tc>
      </w:tr>
      <w:tr w:rsidR="00DD51CE" w:rsidRPr="00F45085" w14:paraId="4E6B052F" w14:textId="77777777" w:rsidTr="00F45085">
        <w:tc>
          <w:tcPr>
            <w:tcW w:w="1571" w:type="dxa"/>
          </w:tcPr>
          <w:p w14:paraId="2F75AF5A" w14:textId="1EB398BF" w:rsidR="00DD51CE" w:rsidRPr="00F45085" w:rsidRDefault="0040070F" w:rsidP="00867FE7">
            <w:pPr>
              <w:widowControl w:val="0"/>
              <w:rPr>
                <w:rFonts w:cs="Times New Roman"/>
                <w:szCs w:val="28"/>
              </w:rPr>
            </w:pPr>
            <w:r>
              <w:rPr>
                <w:rFonts w:cs="Times New Roman"/>
                <w:szCs w:val="28"/>
              </w:rPr>
              <w:t>Nghệ An</w:t>
            </w:r>
          </w:p>
        </w:tc>
        <w:tc>
          <w:tcPr>
            <w:tcW w:w="8116" w:type="dxa"/>
          </w:tcPr>
          <w:p w14:paraId="7B18E04B" w14:textId="77777777" w:rsidR="00DD51CE" w:rsidRDefault="0040070F" w:rsidP="00867FE7">
            <w:pPr>
              <w:widowControl w:val="0"/>
              <w:rPr>
                <w:rFonts w:cs="Times New Roman"/>
                <w:szCs w:val="28"/>
              </w:rPr>
            </w:pPr>
            <w:r>
              <w:rPr>
                <w:rFonts w:cs="Times New Roman"/>
                <w:szCs w:val="28"/>
              </w:rPr>
              <w:t>Công văn số 2235/UBND-KT ngày 30/3/2023 của UBND tỉnh Nghệ An</w:t>
            </w:r>
          </w:p>
          <w:p w14:paraId="39DFF1FB" w14:textId="77777777" w:rsidR="0040070F" w:rsidRDefault="0040070F" w:rsidP="00867FE7">
            <w:pPr>
              <w:widowControl w:val="0"/>
              <w:ind w:firstLine="720"/>
              <w:rPr>
                <w:rFonts w:cs="Times New Roman"/>
                <w:szCs w:val="28"/>
              </w:rPr>
            </w:pPr>
            <w:r>
              <w:rPr>
                <w:rFonts w:cs="Times New Roman"/>
                <w:szCs w:val="28"/>
              </w:rPr>
              <w:t xml:space="preserve">- </w:t>
            </w:r>
            <w:r w:rsidRPr="0040070F">
              <w:rPr>
                <w:rFonts w:cs="Times New Roman"/>
                <w:szCs w:val="28"/>
              </w:rPr>
              <w:t>Đối với dự thảo đề cương Nghị định về cơ chế thử nghiệm phát triển kinh tế tuần hoàn: Phần Tổ chức thực hiện, đề nghị nghiên cứu bổ</w:t>
            </w:r>
            <w:r>
              <w:rPr>
                <w:rFonts w:cs="Times New Roman"/>
                <w:szCs w:val="28"/>
              </w:rPr>
              <w:t xml:space="preserve"> sung</w:t>
            </w:r>
            <w:r w:rsidRPr="0040070F">
              <w:rPr>
                <w:rFonts w:cs="Times New Roman"/>
                <w:szCs w:val="28"/>
              </w:rPr>
              <w:t xml:space="preserve"> trách nhiệm đối với các địa phương. </w:t>
            </w:r>
          </w:p>
          <w:p w14:paraId="0EA8CD89" w14:textId="77777777" w:rsidR="0040070F" w:rsidRDefault="0040070F" w:rsidP="00867FE7">
            <w:pPr>
              <w:widowControl w:val="0"/>
              <w:ind w:firstLine="720"/>
              <w:rPr>
                <w:rFonts w:cs="Times New Roman"/>
                <w:szCs w:val="28"/>
              </w:rPr>
            </w:pPr>
            <w:r w:rsidRPr="0040070F">
              <w:rPr>
                <w:rFonts w:cs="Times New Roman"/>
                <w:szCs w:val="28"/>
              </w:rPr>
              <w:t xml:space="preserve">- Đối với dự thảo đề cương Báo cáo đánh giá tác động của chính </w:t>
            </w:r>
            <w:r w:rsidRPr="0040070F">
              <w:rPr>
                <w:rFonts w:cs="Times New Roman"/>
                <w:szCs w:val="28"/>
              </w:rPr>
              <w:lastRenderedPageBreak/>
              <w:t>sách, đề nghị Bộ Kế hoạch và Đầu tư nghiên cứu bổ sung một số nội dung (theo quy định tại Nghị định số 34/2016/NĐ-CP ngày 14/5/2016 của Chính phủ quy định chi tiết một số điều và biện pháp thi hành luật ban hành văn bản quy phạm pháp luật và Nghị định số 154/2020/NĐ-CP ngày 31/12/2020 của Chính phủ sửa đổi, bỏ sung một số điều của Nghị định số 34/2016/NĐ-CP), cụ thể như sau:</w:t>
            </w:r>
          </w:p>
          <w:p w14:paraId="174E11E1" w14:textId="77777777" w:rsidR="0040070F" w:rsidRDefault="0040070F" w:rsidP="00867FE7">
            <w:pPr>
              <w:widowControl w:val="0"/>
              <w:ind w:firstLine="720"/>
              <w:rPr>
                <w:rFonts w:cs="Times New Roman"/>
                <w:szCs w:val="28"/>
              </w:rPr>
            </w:pPr>
            <w:r w:rsidRPr="0040070F">
              <w:rPr>
                <w:rFonts w:cs="Times New Roman"/>
                <w:szCs w:val="28"/>
              </w:rPr>
              <w:t xml:space="preserve">+ Đánh giá các tác động cụ thể (về kinh tế, xã hội, pháp luật...) của từng giải pháp, chính sách đối với các đối tượng ảnh hưởng trực tiếp và các đối tượng khác có liên quan; </w:t>
            </w:r>
          </w:p>
          <w:p w14:paraId="50D4D9F3" w14:textId="7C02ED14" w:rsidR="0040070F" w:rsidRPr="00F45085" w:rsidRDefault="0040070F" w:rsidP="00867FE7">
            <w:pPr>
              <w:widowControl w:val="0"/>
              <w:ind w:firstLine="720"/>
              <w:rPr>
                <w:rFonts w:cs="Times New Roman"/>
                <w:szCs w:val="28"/>
              </w:rPr>
            </w:pPr>
            <w:r w:rsidRPr="0040070F">
              <w:rPr>
                <w:rFonts w:cs="Times New Roman"/>
                <w:szCs w:val="28"/>
              </w:rPr>
              <w:t>+ Trên cơ sở các giải pháp đề xuất, có kiến nghị giải pháp lựa chọn.</w:t>
            </w:r>
          </w:p>
        </w:tc>
        <w:tc>
          <w:tcPr>
            <w:tcW w:w="4835" w:type="dxa"/>
          </w:tcPr>
          <w:p w14:paraId="72BB093F" w14:textId="77777777" w:rsidR="00DD51CE" w:rsidRDefault="00DD51CE" w:rsidP="00867FE7">
            <w:pPr>
              <w:widowControl w:val="0"/>
              <w:rPr>
                <w:rFonts w:cs="Times New Roman"/>
                <w:szCs w:val="28"/>
              </w:rPr>
            </w:pPr>
          </w:p>
          <w:p w14:paraId="29511889" w14:textId="77777777" w:rsidR="00231026" w:rsidRDefault="00231026" w:rsidP="00867FE7">
            <w:pPr>
              <w:widowControl w:val="0"/>
              <w:rPr>
                <w:rFonts w:cs="Times New Roman"/>
                <w:szCs w:val="28"/>
              </w:rPr>
            </w:pPr>
          </w:p>
          <w:p w14:paraId="1FD6CB8A" w14:textId="77777777" w:rsidR="00231026" w:rsidRDefault="00231026" w:rsidP="00867FE7">
            <w:pPr>
              <w:widowControl w:val="0"/>
              <w:rPr>
                <w:rFonts w:cs="Times New Roman"/>
                <w:szCs w:val="28"/>
              </w:rPr>
            </w:pPr>
            <w:r>
              <w:rPr>
                <w:rFonts w:cs="Times New Roman"/>
                <w:szCs w:val="28"/>
              </w:rPr>
              <w:t>- Tiếp thu.</w:t>
            </w:r>
          </w:p>
          <w:p w14:paraId="741A87BC" w14:textId="77777777" w:rsidR="00231026" w:rsidRDefault="00231026" w:rsidP="00867FE7">
            <w:pPr>
              <w:widowControl w:val="0"/>
              <w:rPr>
                <w:rFonts w:cs="Times New Roman"/>
                <w:szCs w:val="28"/>
              </w:rPr>
            </w:pPr>
          </w:p>
          <w:p w14:paraId="0E246F5A" w14:textId="77777777" w:rsidR="00231026" w:rsidRDefault="00231026" w:rsidP="00867FE7">
            <w:pPr>
              <w:widowControl w:val="0"/>
              <w:rPr>
                <w:rFonts w:cs="Times New Roman"/>
                <w:szCs w:val="28"/>
              </w:rPr>
            </w:pPr>
          </w:p>
          <w:p w14:paraId="10BA1958" w14:textId="57A17B48" w:rsidR="00231026" w:rsidRPr="00F45085" w:rsidRDefault="00231026" w:rsidP="00867FE7">
            <w:pPr>
              <w:widowControl w:val="0"/>
              <w:rPr>
                <w:rFonts w:cs="Times New Roman"/>
                <w:szCs w:val="28"/>
              </w:rPr>
            </w:pPr>
            <w:r>
              <w:rPr>
                <w:rFonts w:cs="Times New Roman"/>
                <w:szCs w:val="28"/>
              </w:rPr>
              <w:t>- Tiếp thu.</w:t>
            </w:r>
          </w:p>
        </w:tc>
      </w:tr>
      <w:tr w:rsidR="004B49FE" w:rsidRPr="00F45085" w14:paraId="22067BFD" w14:textId="77777777" w:rsidTr="00F45085">
        <w:tc>
          <w:tcPr>
            <w:tcW w:w="1571" w:type="dxa"/>
          </w:tcPr>
          <w:p w14:paraId="0E8C876D" w14:textId="2330BD6A" w:rsidR="004B49FE" w:rsidRPr="00F45085" w:rsidRDefault="0040070F" w:rsidP="00867FE7">
            <w:pPr>
              <w:widowControl w:val="0"/>
              <w:rPr>
                <w:rFonts w:cs="Times New Roman"/>
                <w:szCs w:val="28"/>
              </w:rPr>
            </w:pPr>
            <w:r>
              <w:rPr>
                <w:rFonts w:cs="Times New Roman"/>
                <w:szCs w:val="28"/>
              </w:rPr>
              <w:t>Quảng Bình</w:t>
            </w:r>
          </w:p>
        </w:tc>
        <w:tc>
          <w:tcPr>
            <w:tcW w:w="8116" w:type="dxa"/>
          </w:tcPr>
          <w:p w14:paraId="389C2FAD" w14:textId="4E24F8A5" w:rsidR="004B49FE" w:rsidRDefault="0040070F" w:rsidP="00867FE7">
            <w:pPr>
              <w:widowControl w:val="0"/>
              <w:rPr>
                <w:rFonts w:cs="Times New Roman"/>
                <w:szCs w:val="28"/>
              </w:rPr>
            </w:pPr>
            <w:r w:rsidRPr="0040070F">
              <w:rPr>
                <w:rFonts w:cs="Times New Roman"/>
                <w:szCs w:val="28"/>
              </w:rPr>
              <w:t xml:space="preserve">Công văn số </w:t>
            </w:r>
            <w:r w:rsidR="00172AB1">
              <w:rPr>
                <w:rFonts w:cs="Times New Roman"/>
                <w:szCs w:val="28"/>
              </w:rPr>
              <w:t>450</w:t>
            </w:r>
            <w:r w:rsidRPr="0040070F">
              <w:rPr>
                <w:rFonts w:cs="Times New Roman"/>
                <w:szCs w:val="28"/>
              </w:rPr>
              <w:t>/UBND-T</w:t>
            </w:r>
            <w:r w:rsidR="00172AB1">
              <w:rPr>
                <w:rFonts w:cs="Times New Roman"/>
                <w:szCs w:val="28"/>
              </w:rPr>
              <w:t>H</w:t>
            </w:r>
            <w:r w:rsidRPr="0040070F">
              <w:rPr>
                <w:rFonts w:cs="Times New Roman"/>
                <w:szCs w:val="28"/>
              </w:rPr>
              <w:t xml:space="preserve"> ngày </w:t>
            </w:r>
            <w:r w:rsidR="00172AB1">
              <w:rPr>
                <w:rFonts w:cs="Times New Roman"/>
                <w:szCs w:val="28"/>
              </w:rPr>
              <w:t>21</w:t>
            </w:r>
            <w:r w:rsidRPr="0040070F">
              <w:rPr>
                <w:rFonts w:cs="Times New Roman"/>
                <w:szCs w:val="28"/>
              </w:rPr>
              <w:t xml:space="preserve">/3/2023 của UBND tỉnh </w:t>
            </w:r>
            <w:r w:rsidR="00172AB1">
              <w:rPr>
                <w:rFonts w:cs="Times New Roman"/>
                <w:szCs w:val="28"/>
              </w:rPr>
              <w:t>Quảng Bình</w:t>
            </w:r>
          </w:p>
          <w:p w14:paraId="0F003479" w14:textId="77777777" w:rsidR="0040070F" w:rsidRPr="0040070F" w:rsidRDefault="0040070F" w:rsidP="00867FE7">
            <w:pPr>
              <w:widowControl w:val="0"/>
              <w:ind w:firstLine="720"/>
              <w:rPr>
                <w:rFonts w:cs="Times New Roman"/>
                <w:szCs w:val="28"/>
              </w:rPr>
            </w:pPr>
            <w:r w:rsidRPr="0040070F">
              <w:rPr>
                <w:rFonts w:cs="Times New Roman"/>
                <w:szCs w:val="28"/>
              </w:rPr>
              <w:t xml:space="preserve">1. Tại Đề cương Nghị định về cơ chế thử nghiệm phát triển kinh tế tuần hoàn: </w:t>
            </w:r>
          </w:p>
          <w:p w14:paraId="15E9CB45" w14:textId="77777777" w:rsidR="0040070F" w:rsidRPr="0040070F" w:rsidRDefault="0040070F" w:rsidP="00867FE7">
            <w:pPr>
              <w:widowControl w:val="0"/>
              <w:ind w:firstLine="720"/>
              <w:rPr>
                <w:rFonts w:cs="Times New Roman"/>
                <w:szCs w:val="28"/>
              </w:rPr>
            </w:pPr>
            <w:r w:rsidRPr="0040070F">
              <w:rPr>
                <w:rFonts w:cs="Times New Roman"/>
                <w:szCs w:val="28"/>
              </w:rPr>
              <w:t xml:space="preserve">- Đề nghị rà soát, chỉnh sửa đánh số Điều (các Điều 11, 12, 13 đang lặp lại hai lần); do đó, Nghị định có tổng số 28 Điều (thay vì 25 Điều như dự thảo). </w:t>
            </w:r>
          </w:p>
          <w:p w14:paraId="4527CA37" w14:textId="77777777" w:rsidR="0040070F" w:rsidRPr="0040070F" w:rsidRDefault="0040070F" w:rsidP="00867FE7">
            <w:pPr>
              <w:widowControl w:val="0"/>
              <w:ind w:firstLine="720"/>
              <w:rPr>
                <w:rFonts w:cs="Times New Roman"/>
                <w:szCs w:val="28"/>
              </w:rPr>
            </w:pPr>
            <w:r w:rsidRPr="0040070F">
              <w:rPr>
                <w:rFonts w:cs="Times New Roman"/>
                <w:szCs w:val="28"/>
              </w:rPr>
              <w:t>- Tại Chương V về Trách nhiệm của các bên liên quan, nên bổ sung trách nhiệm tổ chức thực hiện của Các cơ quan khác có liên quan (ngoài các Bộ và cơ quan ngang bộ), vì đây là cơ chế mới và có thể có nhiều cơ quan tổ chức thi hành chính sách khác trong quá trình thực hiện (ví dụ: tại Đề cương Báo cáo đánh giá tác động của chính sách có dự kiến nguồn lực từ ngân sách địa phương, nhưng tại Đề cương Nghị định chưa có Trách nhiệm của UBND cấp tỉnh).</w:t>
            </w:r>
          </w:p>
          <w:p w14:paraId="403420F6" w14:textId="22858A02" w:rsidR="0040070F" w:rsidRPr="00F45085" w:rsidRDefault="0040070F" w:rsidP="00867FE7">
            <w:pPr>
              <w:widowControl w:val="0"/>
              <w:ind w:firstLine="720"/>
              <w:rPr>
                <w:rFonts w:cs="Times New Roman"/>
                <w:szCs w:val="28"/>
              </w:rPr>
            </w:pPr>
            <w:r w:rsidRPr="0040070F">
              <w:rPr>
                <w:rFonts w:cs="Times New Roman"/>
                <w:szCs w:val="28"/>
              </w:rPr>
              <w:t>2. Tại Đề cương Báo cáo đánh giá tác động của chính sách: Đề nghị rà soát, chỉnh sửa đánh số mục (mục III đang lặp lại hai lần).</w:t>
            </w:r>
          </w:p>
        </w:tc>
        <w:tc>
          <w:tcPr>
            <w:tcW w:w="4835" w:type="dxa"/>
          </w:tcPr>
          <w:p w14:paraId="49B0B4CC" w14:textId="77777777" w:rsidR="004B49FE" w:rsidRDefault="004B49FE" w:rsidP="00867FE7">
            <w:pPr>
              <w:widowControl w:val="0"/>
              <w:rPr>
                <w:rFonts w:cs="Times New Roman"/>
                <w:szCs w:val="28"/>
              </w:rPr>
            </w:pPr>
          </w:p>
          <w:p w14:paraId="087D4ED3" w14:textId="77777777" w:rsidR="002E7353" w:rsidRDefault="002E7353" w:rsidP="00867FE7">
            <w:pPr>
              <w:widowControl w:val="0"/>
              <w:rPr>
                <w:rFonts w:cs="Times New Roman"/>
                <w:szCs w:val="28"/>
              </w:rPr>
            </w:pPr>
          </w:p>
          <w:p w14:paraId="6CA0738C" w14:textId="77777777" w:rsidR="002E7353" w:rsidRDefault="002E7353" w:rsidP="00867FE7">
            <w:pPr>
              <w:widowControl w:val="0"/>
              <w:rPr>
                <w:rFonts w:cs="Times New Roman"/>
                <w:szCs w:val="28"/>
              </w:rPr>
            </w:pPr>
          </w:p>
          <w:p w14:paraId="0AE72FE1" w14:textId="77777777" w:rsidR="002E7353" w:rsidRDefault="002E7353" w:rsidP="00867FE7">
            <w:pPr>
              <w:widowControl w:val="0"/>
              <w:rPr>
                <w:rFonts w:cs="Times New Roman"/>
                <w:szCs w:val="28"/>
              </w:rPr>
            </w:pPr>
          </w:p>
          <w:p w14:paraId="0D3783A6" w14:textId="77777777" w:rsidR="002E7353" w:rsidRDefault="002E7353" w:rsidP="00867FE7">
            <w:pPr>
              <w:widowControl w:val="0"/>
              <w:rPr>
                <w:rFonts w:cs="Times New Roman"/>
                <w:szCs w:val="28"/>
              </w:rPr>
            </w:pPr>
            <w:r>
              <w:rPr>
                <w:rFonts w:cs="Times New Roman"/>
                <w:szCs w:val="28"/>
              </w:rPr>
              <w:t>- Tiếp thu.</w:t>
            </w:r>
          </w:p>
          <w:p w14:paraId="25042B6D" w14:textId="77777777" w:rsidR="002E7353" w:rsidRDefault="002E7353" w:rsidP="00867FE7">
            <w:pPr>
              <w:widowControl w:val="0"/>
              <w:rPr>
                <w:rFonts w:cs="Times New Roman"/>
                <w:szCs w:val="28"/>
              </w:rPr>
            </w:pPr>
          </w:p>
          <w:p w14:paraId="7E5282EC" w14:textId="77777777" w:rsidR="002E7353" w:rsidRDefault="002E7353" w:rsidP="00867FE7">
            <w:pPr>
              <w:widowControl w:val="0"/>
              <w:rPr>
                <w:rFonts w:cs="Times New Roman"/>
                <w:szCs w:val="28"/>
              </w:rPr>
            </w:pPr>
          </w:p>
          <w:p w14:paraId="217A2C55" w14:textId="77777777" w:rsidR="002E7353" w:rsidRDefault="002E7353" w:rsidP="00867FE7">
            <w:pPr>
              <w:widowControl w:val="0"/>
              <w:rPr>
                <w:rFonts w:cs="Times New Roman"/>
                <w:szCs w:val="28"/>
              </w:rPr>
            </w:pPr>
            <w:r>
              <w:rPr>
                <w:rFonts w:cs="Times New Roman"/>
                <w:szCs w:val="28"/>
              </w:rPr>
              <w:t>- Tiếp thu.</w:t>
            </w:r>
          </w:p>
          <w:p w14:paraId="0CED07DE" w14:textId="77777777" w:rsidR="002E7353" w:rsidRDefault="002E7353" w:rsidP="00867FE7">
            <w:pPr>
              <w:widowControl w:val="0"/>
              <w:rPr>
                <w:rFonts w:cs="Times New Roman"/>
                <w:szCs w:val="28"/>
              </w:rPr>
            </w:pPr>
          </w:p>
          <w:p w14:paraId="2B197174" w14:textId="77777777" w:rsidR="002E7353" w:rsidRDefault="002E7353" w:rsidP="00867FE7">
            <w:pPr>
              <w:widowControl w:val="0"/>
              <w:rPr>
                <w:rFonts w:cs="Times New Roman"/>
                <w:szCs w:val="28"/>
              </w:rPr>
            </w:pPr>
          </w:p>
          <w:p w14:paraId="5E2EAFAF" w14:textId="77777777" w:rsidR="002E7353" w:rsidRDefault="002E7353" w:rsidP="00867FE7">
            <w:pPr>
              <w:widowControl w:val="0"/>
              <w:rPr>
                <w:rFonts w:cs="Times New Roman"/>
                <w:szCs w:val="28"/>
              </w:rPr>
            </w:pPr>
          </w:p>
          <w:p w14:paraId="43819992" w14:textId="77777777" w:rsidR="002E7353" w:rsidRDefault="002E7353" w:rsidP="00867FE7">
            <w:pPr>
              <w:widowControl w:val="0"/>
              <w:rPr>
                <w:rFonts w:cs="Times New Roman"/>
                <w:szCs w:val="28"/>
              </w:rPr>
            </w:pPr>
          </w:p>
          <w:p w14:paraId="7599AB56" w14:textId="77777777" w:rsidR="002E7353" w:rsidRDefault="002E7353" w:rsidP="00867FE7">
            <w:pPr>
              <w:widowControl w:val="0"/>
              <w:rPr>
                <w:rFonts w:cs="Times New Roman"/>
                <w:szCs w:val="28"/>
              </w:rPr>
            </w:pPr>
          </w:p>
          <w:p w14:paraId="2803EDD6" w14:textId="77777777" w:rsidR="002E7353" w:rsidRDefault="002E7353" w:rsidP="00867FE7">
            <w:pPr>
              <w:widowControl w:val="0"/>
              <w:rPr>
                <w:rFonts w:cs="Times New Roman"/>
                <w:szCs w:val="28"/>
              </w:rPr>
            </w:pPr>
          </w:p>
          <w:p w14:paraId="2AE15855" w14:textId="21AA34A5" w:rsidR="002E7353" w:rsidRPr="00F45085" w:rsidRDefault="002E7353" w:rsidP="00867FE7">
            <w:pPr>
              <w:widowControl w:val="0"/>
              <w:rPr>
                <w:rFonts w:cs="Times New Roman"/>
                <w:szCs w:val="28"/>
              </w:rPr>
            </w:pPr>
            <w:r>
              <w:rPr>
                <w:rFonts w:cs="Times New Roman"/>
                <w:szCs w:val="28"/>
              </w:rPr>
              <w:t>- Tiếp thu.</w:t>
            </w:r>
          </w:p>
        </w:tc>
      </w:tr>
      <w:tr w:rsidR="004B49FE" w:rsidRPr="00F45085" w14:paraId="15153486" w14:textId="77777777" w:rsidTr="00F45085">
        <w:tc>
          <w:tcPr>
            <w:tcW w:w="1571" w:type="dxa"/>
          </w:tcPr>
          <w:p w14:paraId="3CAF339F" w14:textId="57EDAC3A" w:rsidR="004B49FE" w:rsidRPr="00F45085" w:rsidRDefault="00172AB1" w:rsidP="00867FE7">
            <w:pPr>
              <w:widowControl w:val="0"/>
              <w:rPr>
                <w:rFonts w:cs="Times New Roman"/>
                <w:szCs w:val="28"/>
              </w:rPr>
            </w:pPr>
            <w:r>
              <w:rPr>
                <w:rFonts w:cs="Times New Roman"/>
                <w:szCs w:val="28"/>
              </w:rPr>
              <w:t>Quảng Ninh</w:t>
            </w:r>
          </w:p>
        </w:tc>
        <w:tc>
          <w:tcPr>
            <w:tcW w:w="8116" w:type="dxa"/>
          </w:tcPr>
          <w:p w14:paraId="285C32BB" w14:textId="3F42E9F7" w:rsidR="007B7D28" w:rsidRPr="00F45085" w:rsidRDefault="007B7D28" w:rsidP="00867FE7">
            <w:pPr>
              <w:widowControl w:val="0"/>
              <w:rPr>
                <w:rFonts w:cs="Times New Roman"/>
                <w:szCs w:val="28"/>
              </w:rPr>
            </w:pPr>
          </w:p>
        </w:tc>
        <w:tc>
          <w:tcPr>
            <w:tcW w:w="4835" w:type="dxa"/>
          </w:tcPr>
          <w:p w14:paraId="7412ECD9" w14:textId="3CB678BE" w:rsidR="00E90AB5" w:rsidRPr="00F45085" w:rsidRDefault="00E90AB5" w:rsidP="00867FE7">
            <w:pPr>
              <w:widowControl w:val="0"/>
              <w:rPr>
                <w:rFonts w:cs="Times New Roman"/>
                <w:szCs w:val="28"/>
              </w:rPr>
            </w:pPr>
          </w:p>
        </w:tc>
      </w:tr>
      <w:tr w:rsidR="004B49FE" w:rsidRPr="00F45085" w14:paraId="77BF959B" w14:textId="77777777" w:rsidTr="00F45085">
        <w:tc>
          <w:tcPr>
            <w:tcW w:w="1571" w:type="dxa"/>
          </w:tcPr>
          <w:p w14:paraId="7EA0530F" w14:textId="58845C74" w:rsidR="004B49FE" w:rsidRPr="00F45085" w:rsidRDefault="00172AB1" w:rsidP="00867FE7">
            <w:pPr>
              <w:widowControl w:val="0"/>
              <w:rPr>
                <w:rFonts w:cs="Times New Roman"/>
                <w:szCs w:val="28"/>
              </w:rPr>
            </w:pPr>
            <w:r>
              <w:rPr>
                <w:rFonts w:cs="Times New Roman"/>
                <w:szCs w:val="28"/>
              </w:rPr>
              <w:lastRenderedPageBreak/>
              <w:t>Tây Ninh</w:t>
            </w:r>
          </w:p>
        </w:tc>
        <w:tc>
          <w:tcPr>
            <w:tcW w:w="8116" w:type="dxa"/>
          </w:tcPr>
          <w:p w14:paraId="3CD8C793" w14:textId="5AE2CB84" w:rsidR="004B49FE" w:rsidRDefault="00172AB1" w:rsidP="00867FE7">
            <w:pPr>
              <w:widowControl w:val="0"/>
              <w:rPr>
                <w:rFonts w:cs="Times New Roman"/>
                <w:szCs w:val="28"/>
              </w:rPr>
            </w:pPr>
            <w:r>
              <w:rPr>
                <w:rFonts w:cs="Times New Roman"/>
                <w:szCs w:val="28"/>
              </w:rPr>
              <w:t>Công văn số 813</w:t>
            </w:r>
            <w:r w:rsidRPr="00172AB1">
              <w:rPr>
                <w:rFonts w:cs="Times New Roman"/>
                <w:szCs w:val="28"/>
              </w:rPr>
              <w:t>/UBND-KT</w:t>
            </w:r>
            <w:r>
              <w:rPr>
                <w:rFonts w:cs="Times New Roman"/>
                <w:szCs w:val="28"/>
              </w:rPr>
              <w:t xml:space="preserve"> ngày 22/3/2023 của UBND tỉnh Tây Ninh</w:t>
            </w:r>
          </w:p>
          <w:p w14:paraId="679F5A15" w14:textId="2B700DA3" w:rsidR="00172AB1" w:rsidRPr="00F45085" w:rsidRDefault="00172AB1" w:rsidP="00867FE7">
            <w:pPr>
              <w:widowControl w:val="0"/>
              <w:ind w:firstLine="720"/>
              <w:rPr>
                <w:rFonts w:cs="Times New Roman"/>
                <w:szCs w:val="28"/>
              </w:rPr>
            </w:pPr>
            <w:r>
              <w:rPr>
                <w:rFonts w:cs="Times New Roman"/>
                <w:szCs w:val="28"/>
              </w:rPr>
              <w:t>- T</w:t>
            </w:r>
            <w:r w:rsidRPr="00172AB1">
              <w:rPr>
                <w:rFonts w:cs="Times New Roman"/>
                <w:szCs w:val="28"/>
              </w:rPr>
              <w:t>hống nhất nội dung Đề cương Nghị định về cơ chế thử nghiệm phát triển kinh tế tuần hoàn và Đề cương Báo cáo đánh giá tác động của chính sách.</w:t>
            </w:r>
          </w:p>
        </w:tc>
        <w:tc>
          <w:tcPr>
            <w:tcW w:w="4835" w:type="dxa"/>
          </w:tcPr>
          <w:p w14:paraId="674FB42A" w14:textId="495A26B5" w:rsidR="0034100D" w:rsidRPr="00F45085" w:rsidRDefault="0034100D" w:rsidP="00867FE7">
            <w:pPr>
              <w:widowControl w:val="0"/>
              <w:rPr>
                <w:rFonts w:cs="Times New Roman"/>
                <w:szCs w:val="28"/>
              </w:rPr>
            </w:pPr>
          </w:p>
        </w:tc>
      </w:tr>
      <w:tr w:rsidR="004B49FE" w:rsidRPr="00F45085" w14:paraId="1531B123" w14:textId="77777777" w:rsidTr="00F45085">
        <w:tc>
          <w:tcPr>
            <w:tcW w:w="1571" w:type="dxa"/>
          </w:tcPr>
          <w:p w14:paraId="053B04CE" w14:textId="0DEE5D73" w:rsidR="004B49FE" w:rsidRPr="00F45085" w:rsidRDefault="00172AB1" w:rsidP="00867FE7">
            <w:pPr>
              <w:widowControl w:val="0"/>
              <w:rPr>
                <w:rFonts w:cs="Times New Roman"/>
                <w:szCs w:val="28"/>
              </w:rPr>
            </w:pPr>
            <w:r>
              <w:rPr>
                <w:rFonts w:cs="Times New Roman"/>
                <w:szCs w:val="28"/>
              </w:rPr>
              <w:t>Thái Bình</w:t>
            </w:r>
          </w:p>
        </w:tc>
        <w:tc>
          <w:tcPr>
            <w:tcW w:w="8116" w:type="dxa"/>
          </w:tcPr>
          <w:p w14:paraId="2FA93E7B" w14:textId="77777777" w:rsidR="004B49FE" w:rsidRDefault="00172AB1" w:rsidP="00867FE7">
            <w:pPr>
              <w:widowControl w:val="0"/>
              <w:rPr>
                <w:rFonts w:cs="Times New Roman"/>
                <w:szCs w:val="28"/>
              </w:rPr>
            </w:pPr>
            <w:r>
              <w:rPr>
                <w:rFonts w:cs="Times New Roman"/>
                <w:szCs w:val="28"/>
              </w:rPr>
              <w:t>Công văn số 427/SKHĐT-KTXH ngày 14/3/2023</w:t>
            </w:r>
          </w:p>
          <w:p w14:paraId="65C1B635" w14:textId="626A2BBE" w:rsidR="00172AB1" w:rsidRPr="00172AB1" w:rsidRDefault="00172AB1" w:rsidP="00867FE7">
            <w:pPr>
              <w:widowControl w:val="0"/>
              <w:ind w:firstLine="720"/>
              <w:rPr>
                <w:rFonts w:cs="Times New Roman"/>
                <w:szCs w:val="28"/>
              </w:rPr>
            </w:pPr>
            <w:r>
              <w:rPr>
                <w:rFonts w:cs="Times New Roman"/>
                <w:szCs w:val="28"/>
              </w:rPr>
              <w:t>- N</w:t>
            </w:r>
            <w:r w:rsidRPr="00172AB1">
              <w:rPr>
                <w:rFonts w:cs="Times New Roman"/>
                <w:szCs w:val="28"/>
              </w:rPr>
              <w:t>hất trí với dự thảo</w:t>
            </w:r>
            <w:r>
              <w:rPr>
                <w:rFonts w:cs="Times New Roman"/>
                <w:szCs w:val="28"/>
              </w:rPr>
              <w:t xml:space="preserve"> </w:t>
            </w:r>
            <w:r w:rsidRPr="00172AB1">
              <w:rPr>
                <w:rFonts w:cs="Times New Roman"/>
                <w:szCs w:val="28"/>
              </w:rPr>
              <w:t>Đề cương Nghị định về cơ chế thử nghiệm phát triển kinh tế tuần hoàn và Đề</w:t>
            </w:r>
            <w:r>
              <w:rPr>
                <w:rFonts w:cs="Times New Roman"/>
                <w:szCs w:val="28"/>
              </w:rPr>
              <w:t xml:space="preserve"> </w:t>
            </w:r>
            <w:r w:rsidRPr="00172AB1">
              <w:rPr>
                <w:rFonts w:cs="Times New Roman"/>
                <w:szCs w:val="28"/>
              </w:rPr>
              <w:t>cương Báo cáo đánh giá tác động của chính sách do Bộ Kế hoạch và Đầu tư</w:t>
            </w:r>
            <w:r>
              <w:rPr>
                <w:rFonts w:cs="Times New Roman"/>
                <w:szCs w:val="28"/>
              </w:rPr>
              <w:t xml:space="preserve"> </w:t>
            </w:r>
            <w:r w:rsidRPr="00172AB1">
              <w:rPr>
                <w:rFonts w:cs="Times New Roman"/>
                <w:szCs w:val="28"/>
              </w:rPr>
              <w:t>soạn thảo.</w:t>
            </w:r>
          </w:p>
          <w:p w14:paraId="4433FD18" w14:textId="72634C9E" w:rsidR="00172AB1" w:rsidRPr="00F45085" w:rsidRDefault="00172AB1" w:rsidP="00867FE7">
            <w:pPr>
              <w:widowControl w:val="0"/>
              <w:ind w:firstLine="720"/>
              <w:rPr>
                <w:rFonts w:cs="Times New Roman"/>
                <w:szCs w:val="28"/>
              </w:rPr>
            </w:pPr>
            <w:r>
              <w:rPr>
                <w:rFonts w:cs="Times New Roman"/>
                <w:szCs w:val="28"/>
              </w:rPr>
              <w:t xml:space="preserve">- </w:t>
            </w:r>
            <w:r w:rsidRPr="00172AB1">
              <w:rPr>
                <w:rFonts w:cs="Times New Roman"/>
                <w:szCs w:val="28"/>
              </w:rPr>
              <w:t>Tại Điều 23 dự thảo Đề cương Nghị định về cơ chế thử nghiệm phát triển</w:t>
            </w:r>
            <w:r>
              <w:rPr>
                <w:rFonts w:cs="Times New Roman"/>
                <w:szCs w:val="28"/>
              </w:rPr>
              <w:t xml:space="preserve"> </w:t>
            </w:r>
            <w:r w:rsidRPr="00172AB1">
              <w:rPr>
                <w:rFonts w:cs="Times New Roman"/>
                <w:szCs w:val="28"/>
              </w:rPr>
              <w:t>kinh tế tuần hoàn, đề nghị cơ quan soạn thảo nghiên cứu bổ sung trách nhiệm tổ</w:t>
            </w:r>
            <w:r>
              <w:rPr>
                <w:rFonts w:cs="Times New Roman"/>
                <w:szCs w:val="28"/>
              </w:rPr>
              <w:t xml:space="preserve"> </w:t>
            </w:r>
            <w:r w:rsidRPr="00172AB1">
              <w:rPr>
                <w:rFonts w:cs="Times New Roman"/>
                <w:szCs w:val="28"/>
              </w:rPr>
              <w:t>chức thực hiện của Ủy ban nhân dân cấp tỉnh.</w:t>
            </w:r>
          </w:p>
        </w:tc>
        <w:tc>
          <w:tcPr>
            <w:tcW w:w="4835" w:type="dxa"/>
          </w:tcPr>
          <w:p w14:paraId="6AD011AF" w14:textId="77777777" w:rsidR="004B49FE" w:rsidRDefault="004B49FE" w:rsidP="00867FE7">
            <w:pPr>
              <w:widowControl w:val="0"/>
              <w:rPr>
                <w:rFonts w:cs="Times New Roman"/>
                <w:szCs w:val="28"/>
              </w:rPr>
            </w:pPr>
          </w:p>
          <w:p w14:paraId="72D65D1B" w14:textId="77777777" w:rsidR="002E7353" w:rsidRDefault="002E7353" w:rsidP="00867FE7">
            <w:pPr>
              <w:widowControl w:val="0"/>
              <w:rPr>
                <w:rFonts w:cs="Times New Roman"/>
                <w:szCs w:val="28"/>
              </w:rPr>
            </w:pPr>
          </w:p>
          <w:p w14:paraId="4504E82F" w14:textId="77777777" w:rsidR="002E7353" w:rsidRDefault="002E7353" w:rsidP="00867FE7">
            <w:pPr>
              <w:widowControl w:val="0"/>
              <w:rPr>
                <w:rFonts w:cs="Times New Roman"/>
                <w:szCs w:val="28"/>
              </w:rPr>
            </w:pPr>
          </w:p>
          <w:p w14:paraId="4C588AB5" w14:textId="77777777" w:rsidR="002E7353" w:rsidRDefault="002E7353" w:rsidP="00867FE7">
            <w:pPr>
              <w:widowControl w:val="0"/>
              <w:rPr>
                <w:rFonts w:cs="Times New Roman"/>
                <w:szCs w:val="28"/>
              </w:rPr>
            </w:pPr>
          </w:p>
          <w:p w14:paraId="19816CA5" w14:textId="65E5361F" w:rsidR="002E7353" w:rsidRPr="00F45085" w:rsidRDefault="002E7353" w:rsidP="00867FE7">
            <w:pPr>
              <w:widowControl w:val="0"/>
              <w:rPr>
                <w:rFonts w:cs="Times New Roman"/>
                <w:szCs w:val="28"/>
              </w:rPr>
            </w:pPr>
            <w:r>
              <w:rPr>
                <w:rFonts w:cs="Times New Roman"/>
                <w:szCs w:val="28"/>
              </w:rPr>
              <w:t>- Tiếp thu.</w:t>
            </w:r>
          </w:p>
        </w:tc>
      </w:tr>
      <w:tr w:rsidR="00172AB1" w:rsidRPr="00F45085" w14:paraId="53347BCF" w14:textId="77777777" w:rsidTr="00F45085">
        <w:tc>
          <w:tcPr>
            <w:tcW w:w="1571" w:type="dxa"/>
          </w:tcPr>
          <w:p w14:paraId="2847C63D" w14:textId="642EB5A5" w:rsidR="00172AB1" w:rsidRPr="00F45085" w:rsidRDefault="00172AB1" w:rsidP="00867FE7">
            <w:pPr>
              <w:widowControl w:val="0"/>
              <w:rPr>
                <w:rFonts w:cs="Times New Roman"/>
                <w:szCs w:val="28"/>
              </w:rPr>
            </w:pPr>
            <w:r>
              <w:rPr>
                <w:rFonts w:cs="Times New Roman"/>
                <w:szCs w:val="28"/>
              </w:rPr>
              <w:t>Thanh Hóa</w:t>
            </w:r>
          </w:p>
        </w:tc>
        <w:tc>
          <w:tcPr>
            <w:tcW w:w="8116" w:type="dxa"/>
          </w:tcPr>
          <w:p w14:paraId="59D7DC4A" w14:textId="5B577D42" w:rsidR="00172AB1" w:rsidRDefault="00172AB1" w:rsidP="00867FE7">
            <w:pPr>
              <w:widowControl w:val="0"/>
              <w:rPr>
                <w:rFonts w:cs="Times New Roman"/>
                <w:szCs w:val="28"/>
              </w:rPr>
            </w:pPr>
            <w:r>
              <w:rPr>
                <w:rFonts w:cs="Times New Roman"/>
                <w:szCs w:val="28"/>
              </w:rPr>
              <w:t>Công văn số 3688</w:t>
            </w:r>
            <w:r w:rsidRPr="00172AB1">
              <w:rPr>
                <w:rFonts w:cs="Times New Roman"/>
                <w:szCs w:val="28"/>
              </w:rPr>
              <w:t>/UBND-KT</w:t>
            </w:r>
            <w:r>
              <w:rPr>
                <w:rFonts w:cs="Times New Roman"/>
                <w:szCs w:val="28"/>
              </w:rPr>
              <w:t xml:space="preserve"> ngày 22/3/2023 của UBND tỉnh Thanh Hóa</w:t>
            </w:r>
          </w:p>
          <w:p w14:paraId="402BFDD4" w14:textId="77777777" w:rsidR="00172AB1" w:rsidRDefault="00172AB1" w:rsidP="00867FE7">
            <w:pPr>
              <w:widowControl w:val="0"/>
              <w:ind w:firstLine="720"/>
              <w:rPr>
                <w:rFonts w:cs="Times New Roman"/>
                <w:szCs w:val="28"/>
              </w:rPr>
            </w:pPr>
            <w:r w:rsidRPr="00172AB1">
              <w:rPr>
                <w:rFonts w:cs="Times New Roman"/>
                <w:szCs w:val="28"/>
              </w:rPr>
              <w:t xml:space="preserve">Dự thảo Đề cương Nghị định về cơ chế thử nghiệm phát triển kinh tế tuần hoàn và Đề cương Báo cáo đánh giá tác động của chính sách đã đề cập được các nội dung chính như: Những quy định chung; đăng ký và cấp giấy chứng nhận tham gia cơ chế thử nghiệm; các nội dung chính sách trong cơ chế thử nghiệm; trách nhiệm của các bên liên quan và các nội dung về đánh giá tác động của chính sách, dự kiến nguồn lực, điều kiện đảm bảo thi hành Nghị định. Do đó, UBND tỉnh Thanh Hóa cơ bản thống nhất với các nội dung dự thảo do Bộ Kế hoạch và Đầu tư soạn thảo. </w:t>
            </w:r>
          </w:p>
          <w:p w14:paraId="3996E951" w14:textId="77777777" w:rsidR="00172AB1" w:rsidRDefault="00172AB1" w:rsidP="00867FE7">
            <w:pPr>
              <w:widowControl w:val="0"/>
              <w:ind w:firstLine="720"/>
              <w:rPr>
                <w:rFonts w:cs="Times New Roman"/>
                <w:szCs w:val="28"/>
              </w:rPr>
            </w:pPr>
            <w:r w:rsidRPr="00172AB1">
              <w:rPr>
                <w:rFonts w:cs="Times New Roman"/>
                <w:szCs w:val="28"/>
              </w:rPr>
              <w:t xml:space="preserve">Để phù hợp với tình hình thực tế và thuận lợi trong quá trình triển khai thực hiện, UBND tỉnh Thanh Hóa đề nghị Bộ Kế hoạch và Đầu tư nghiên cứu chỉnh sửa, bổ sung một số nội dung của dự thảo Đề cương Nghị định về cơ chế thử nghiệm phát triển kinh tế tuần hoàn như sau: </w:t>
            </w:r>
          </w:p>
          <w:p w14:paraId="20B0E296" w14:textId="77777777" w:rsidR="00172AB1" w:rsidRDefault="00172AB1" w:rsidP="00867FE7">
            <w:pPr>
              <w:widowControl w:val="0"/>
              <w:ind w:firstLine="720"/>
              <w:rPr>
                <w:rFonts w:cs="Times New Roman"/>
                <w:szCs w:val="28"/>
              </w:rPr>
            </w:pPr>
            <w:r w:rsidRPr="00172AB1">
              <w:rPr>
                <w:rFonts w:cs="Times New Roman"/>
                <w:szCs w:val="28"/>
              </w:rPr>
              <w:t xml:space="preserve">1. Về các lĩnh vực được phép thử nghiệm tại cơ chế thử nghiệm: Hiện nay, lĩnh vực công nghiệp tái chế có thể độc lập trong chuỗi tuần hoàn mở rộng, có thể trực tiếp sử dụng nguyên liệu là rác thải, phát thải, </w:t>
            </w:r>
            <w:r w:rsidRPr="00172AB1">
              <w:rPr>
                <w:rFonts w:cs="Times New Roman"/>
                <w:szCs w:val="28"/>
              </w:rPr>
              <w:lastRenderedPageBreak/>
              <w:t xml:space="preserve">phế phẩm của ngành khác và sản phẩm đầu ra là sản phẩm độc lập, nên dễ triển khai thực hiện đối với cơ chế thử nghiệm; ngoài ra, công nghiệp tái chế dễ khuyến khích hoạt động nghiên cứu, ứng dụng sản xuất sản phẩm xanh và bền vững. Do đó, đề nghị Bộ nghiên cứu, bổ sung lĩnh vực “Công nghiệp tái chế” được phép thử nghiệm tại cơ chế thử nghiệm vào Điều 7. </w:t>
            </w:r>
          </w:p>
          <w:p w14:paraId="7A4B7B53" w14:textId="77777777" w:rsidR="00172AB1" w:rsidRDefault="00172AB1" w:rsidP="00867FE7">
            <w:pPr>
              <w:widowControl w:val="0"/>
              <w:ind w:firstLine="720"/>
              <w:rPr>
                <w:rFonts w:cs="Times New Roman"/>
                <w:szCs w:val="28"/>
              </w:rPr>
            </w:pPr>
            <w:r w:rsidRPr="00172AB1">
              <w:rPr>
                <w:rFonts w:cs="Times New Roman"/>
                <w:szCs w:val="28"/>
              </w:rPr>
              <w:t>2. Về chính sách trong cơ chế thử nghiệm: Hiện nay, các cụm công nghiệp có những lợi thế nhất định trong phát triển kinh tế tuần hoàn, đặc biệt là đối với các cụm công nghiệp có quy mô diện tích vừa phải (dưới 70 ha) sẽ phù hợp cho thực hiện thử nghiệm hoặc đáp ứng tiêu chí về nguồn lực hữu hạn để</w:t>
            </w:r>
            <w:r>
              <w:rPr>
                <w:rFonts w:cs="Times New Roman"/>
                <w:szCs w:val="28"/>
              </w:rPr>
              <w:t xml:space="preserve"> </w:t>
            </w:r>
            <w:r w:rsidRPr="00172AB1">
              <w:rPr>
                <w:rFonts w:cs="Times New Roman"/>
                <w:szCs w:val="28"/>
              </w:rPr>
              <w:t xml:space="preserve">thực hiện cơ chế chính sách thử nghiệm. Do đó, đề nghị Bộ nghiên cứu, bổ sung thêm chính sách trong cơ chế thử nghiệm đối với cụm công nghiệp vào Điều 11 và sửa lại là: “Điều 11. Chính sách khu kinh tế, khu công nghiệp, cụm công nghiệp”. </w:t>
            </w:r>
          </w:p>
          <w:p w14:paraId="648CE481" w14:textId="3EEF3831" w:rsidR="00172AB1" w:rsidRPr="00F45085" w:rsidRDefault="00172AB1" w:rsidP="00867FE7">
            <w:pPr>
              <w:widowControl w:val="0"/>
              <w:ind w:firstLine="720"/>
              <w:rPr>
                <w:rFonts w:cs="Times New Roman"/>
                <w:szCs w:val="28"/>
              </w:rPr>
            </w:pPr>
            <w:r w:rsidRPr="00172AB1">
              <w:rPr>
                <w:rFonts w:cs="Times New Roman"/>
                <w:szCs w:val="28"/>
              </w:rPr>
              <w:t>3. Về trách nhiệm tổ chức thực hiện: Đề nghị Bộ nghiên cứu, bổ sung nội dung quy định trách nhiệm của Ủy ban nhân dân các tỉnh, thành phố trực thuộc Trung ương trong quá trình phối hợp, tổ chức triển khai thực hiện Nghị định tại Điều 23.</w:t>
            </w:r>
          </w:p>
        </w:tc>
        <w:tc>
          <w:tcPr>
            <w:tcW w:w="4835" w:type="dxa"/>
          </w:tcPr>
          <w:p w14:paraId="10263D13" w14:textId="77777777" w:rsidR="00172AB1" w:rsidRDefault="00172AB1" w:rsidP="00867FE7">
            <w:pPr>
              <w:widowControl w:val="0"/>
              <w:rPr>
                <w:rFonts w:cs="Times New Roman"/>
                <w:szCs w:val="28"/>
              </w:rPr>
            </w:pPr>
          </w:p>
          <w:p w14:paraId="29E3040F" w14:textId="77777777" w:rsidR="002E7353" w:rsidRDefault="002E7353" w:rsidP="00867FE7">
            <w:pPr>
              <w:widowControl w:val="0"/>
              <w:rPr>
                <w:rFonts w:cs="Times New Roman"/>
                <w:szCs w:val="28"/>
              </w:rPr>
            </w:pPr>
          </w:p>
          <w:p w14:paraId="2514D1B9" w14:textId="77777777" w:rsidR="002E7353" w:rsidRDefault="002E7353" w:rsidP="00867FE7">
            <w:pPr>
              <w:widowControl w:val="0"/>
              <w:rPr>
                <w:rFonts w:cs="Times New Roman"/>
                <w:szCs w:val="28"/>
              </w:rPr>
            </w:pPr>
          </w:p>
          <w:p w14:paraId="65E7A4B3" w14:textId="77777777" w:rsidR="002E7353" w:rsidRDefault="002E7353" w:rsidP="00867FE7">
            <w:pPr>
              <w:widowControl w:val="0"/>
              <w:rPr>
                <w:rFonts w:cs="Times New Roman"/>
                <w:szCs w:val="28"/>
              </w:rPr>
            </w:pPr>
          </w:p>
          <w:p w14:paraId="3FB16F35" w14:textId="77777777" w:rsidR="002E7353" w:rsidRDefault="002E7353" w:rsidP="00867FE7">
            <w:pPr>
              <w:widowControl w:val="0"/>
              <w:rPr>
                <w:rFonts w:cs="Times New Roman"/>
                <w:szCs w:val="28"/>
              </w:rPr>
            </w:pPr>
          </w:p>
          <w:p w14:paraId="5A794217" w14:textId="77777777" w:rsidR="002E7353" w:rsidRDefault="002E7353" w:rsidP="00867FE7">
            <w:pPr>
              <w:widowControl w:val="0"/>
              <w:rPr>
                <w:rFonts w:cs="Times New Roman"/>
                <w:szCs w:val="28"/>
              </w:rPr>
            </w:pPr>
          </w:p>
          <w:p w14:paraId="2A3666D1" w14:textId="77777777" w:rsidR="002E7353" w:rsidRDefault="002E7353" w:rsidP="00867FE7">
            <w:pPr>
              <w:widowControl w:val="0"/>
              <w:rPr>
                <w:rFonts w:cs="Times New Roman"/>
                <w:szCs w:val="28"/>
              </w:rPr>
            </w:pPr>
          </w:p>
          <w:p w14:paraId="6FD86EAB" w14:textId="77777777" w:rsidR="002E7353" w:rsidRDefault="002E7353" w:rsidP="00867FE7">
            <w:pPr>
              <w:widowControl w:val="0"/>
              <w:rPr>
                <w:rFonts w:cs="Times New Roman"/>
                <w:szCs w:val="28"/>
              </w:rPr>
            </w:pPr>
          </w:p>
          <w:p w14:paraId="5BF52EB7" w14:textId="77777777" w:rsidR="002E7353" w:rsidRDefault="002E7353" w:rsidP="00867FE7">
            <w:pPr>
              <w:widowControl w:val="0"/>
              <w:rPr>
                <w:rFonts w:cs="Times New Roman"/>
                <w:szCs w:val="28"/>
              </w:rPr>
            </w:pPr>
          </w:p>
          <w:p w14:paraId="7BE903B5" w14:textId="77777777" w:rsidR="002E7353" w:rsidRDefault="002E7353" w:rsidP="00867FE7">
            <w:pPr>
              <w:widowControl w:val="0"/>
              <w:rPr>
                <w:rFonts w:cs="Times New Roman"/>
                <w:szCs w:val="28"/>
              </w:rPr>
            </w:pPr>
          </w:p>
          <w:p w14:paraId="7ACE4F3B" w14:textId="77777777" w:rsidR="002E7353" w:rsidRDefault="002E7353" w:rsidP="00867FE7">
            <w:pPr>
              <w:widowControl w:val="0"/>
              <w:rPr>
                <w:rFonts w:cs="Times New Roman"/>
                <w:szCs w:val="28"/>
              </w:rPr>
            </w:pPr>
          </w:p>
          <w:p w14:paraId="59792D23" w14:textId="77777777" w:rsidR="002E7353" w:rsidRDefault="002E7353" w:rsidP="00867FE7">
            <w:pPr>
              <w:widowControl w:val="0"/>
              <w:rPr>
                <w:rFonts w:cs="Times New Roman"/>
                <w:szCs w:val="28"/>
              </w:rPr>
            </w:pPr>
          </w:p>
          <w:p w14:paraId="6988476B" w14:textId="77777777" w:rsidR="002E7353" w:rsidRDefault="002E7353" w:rsidP="00867FE7">
            <w:pPr>
              <w:widowControl w:val="0"/>
              <w:rPr>
                <w:rFonts w:cs="Times New Roman"/>
                <w:szCs w:val="28"/>
              </w:rPr>
            </w:pPr>
          </w:p>
          <w:p w14:paraId="351A918D" w14:textId="77777777" w:rsidR="002E7353" w:rsidRDefault="002E7353" w:rsidP="00867FE7">
            <w:pPr>
              <w:widowControl w:val="0"/>
              <w:rPr>
                <w:rFonts w:cs="Times New Roman"/>
                <w:szCs w:val="28"/>
              </w:rPr>
            </w:pPr>
          </w:p>
          <w:p w14:paraId="7C76034E" w14:textId="77777777" w:rsidR="002E7353" w:rsidRDefault="002E7353" w:rsidP="00867FE7">
            <w:pPr>
              <w:widowControl w:val="0"/>
              <w:rPr>
                <w:rFonts w:cs="Times New Roman"/>
                <w:szCs w:val="28"/>
              </w:rPr>
            </w:pPr>
          </w:p>
          <w:p w14:paraId="31A03BBF" w14:textId="77777777" w:rsidR="002E7353" w:rsidRDefault="002E7353" w:rsidP="00867FE7">
            <w:pPr>
              <w:widowControl w:val="0"/>
              <w:rPr>
                <w:rFonts w:cs="Times New Roman"/>
                <w:szCs w:val="28"/>
              </w:rPr>
            </w:pPr>
          </w:p>
          <w:p w14:paraId="4F93B308" w14:textId="77777777" w:rsidR="002E7353" w:rsidRDefault="002E7353" w:rsidP="00867FE7">
            <w:pPr>
              <w:widowControl w:val="0"/>
              <w:rPr>
                <w:rFonts w:cs="Times New Roman"/>
                <w:szCs w:val="28"/>
              </w:rPr>
            </w:pPr>
            <w:r>
              <w:rPr>
                <w:rFonts w:cs="Times New Roman"/>
                <w:szCs w:val="28"/>
              </w:rPr>
              <w:t>- Tiếp thu và bổ sung lĩnh vực “công nghiệp”.</w:t>
            </w:r>
          </w:p>
          <w:p w14:paraId="1761211D" w14:textId="77777777" w:rsidR="002E7353" w:rsidRDefault="002E7353" w:rsidP="00867FE7">
            <w:pPr>
              <w:widowControl w:val="0"/>
              <w:rPr>
                <w:rFonts w:cs="Times New Roman"/>
                <w:szCs w:val="28"/>
              </w:rPr>
            </w:pPr>
          </w:p>
          <w:p w14:paraId="2A91E823" w14:textId="77777777" w:rsidR="002E7353" w:rsidRDefault="002E7353" w:rsidP="00867FE7">
            <w:pPr>
              <w:widowControl w:val="0"/>
              <w:rPr>
                <w:rFonts w:cs="Times New Roman"/>
                <w:szCs w:val="28"/>
              </w:rPr>
            </w:pPr>
          </w:p>
          <w:p w14:paraId="5D723560" w14:textId="77777777" w:rsidR="002E7353" w:rsidRDefault="002E7353" w:rsidP="00867FE7">
            <w:pPr>
              <w:widowControl w:val="0"/>
              <w:rPr>
                <w:rFonts w:cs="Times New Roman"/>
                <w:szCs w:val="28"/>
              </w:rPr>
            </w:pPr>
          </w:p>
          <w:p w14:paraId="3E287475" w14:textId="77777777" w:rsidR="002E7353" w:rsidRDefault="002E7353" w:rsidP="00867FE7">
            <w:pPr>
              <w:widowControl w:val="0"/>
              <w:rPr>
                <w:rFonts w:cs="Times New Roman"/>
                <w:szCs w:val="28"/>
              </w:rPr>
            </w:pPr>
          </w:p>
          <w:p w14:paraId="2E648320" w14:textId="77777777" w:rsidR="002E7353" w:rsidRDefault="002E7353" w:rsidP="00867FE7">
            <w:pPr>
              <w:widowControl w:val="0"/>
              <w:rPr>
                <w:rFonts w:cs="Times New Roman"/>
                <w:szCs w:val="28"/>
              </w:rPr>
            </w:pPr>
          </w:p>
          <w:p w14:paraId="6A6E7804" w14:textId="77777777" w:rsidR="002E7353" w:rsidRDefault="002E7353" w:rsidP="00867FE7">
            <w:pPr>
              <w:widowControl w:val="0"/>
              <w:rPr>
                <w:rFonts w:cs="Times New Roman"/>
                <w:szCs w:val="28"/>
              </w:rPr>
            </w:pPr>
          </w:p>
          <w:p w14:paraId="62E000E9" w14:textId="77777777" w:rsidR="002E7353" w:rsidRDefault="002E7353" w:rsidP="00867FE7">
            <w:pPr>
              <w:widowControl w:val="0"/>
              <w:rPr>
                <w:rFonts w:cs="Times New Roman"/>
                <w:szCs w:val="28"/>
              </w:rPr>
            </w:pPr>
            <w:r>
              <w:rPr>
                <w:rFonts w:cs="Times New Roman"/>
                <w:szCs w:val="28"/>
              </w:rPr>
              <w:t xml:space="preserve">- </w:t>
            </w:r>
            <w:r w:rsidRPr="002E7353">
              <w:rPr>
                <w:rFonts w:cs="Times New Roman"/>
                <w:szCs w:val="28"/>
              </w:rPr>
              <w:t>Chính sách với khu công nghiệp, khu kinh tế là phù hợp, để bảo đảm hiệu quả tập trung trong cơ chế thử nghiệm.</w:t>
            </w:r>
          </w:p>
          <w:p w14:paraId="192324AA" w14:textId="77777777" w:rsidR="002E7353" w:rsidRDefault="002E7353" w:rsidP="00867FE7">
            <w:pPr>
              <w:widowControl w:val="0"/>
              <w:rPr>
                <w:rFonts w:cs="Times New Roman"/>
                <w:szCs w:val="28"/>
              </w:rPr>
            </w:pPr>
          </w:p>
          <w:p w14:paraId="2D4BE6C8" w14:textId="77777777" w:rsidR="002E7353" w:rsidRDefault="002E7353" w:rsidP="00867FE7">
            <w:pPr>
              <w:widowControl w:val="0"/>
              <w:rPr>
                <w:rFonts w:cs="Times New Roman"/>
                <w:szCs w:val="28"/>
              </w:rPr>
            </w:pPr>
          </w:p>
          <w:p w14:paraId="0406EA70" w14:textId="77777777" w:rsidR="002E7353" w:rsidRDefault="002E7353" w:rsidP="00867FE7">
            <w:pPr>
              <w:widowControl w:val="0"/>
              <w:rPr>
                <w:rFonts w:cs="Times New Roman"/>
                <w:szCs w:val="28"/>
              </w:rPr>
            </w:pPr>
          </w:p>
          <w:p w14:paraId="318E89D7" w14:textId="77777777" w:rsidR="002E7353" w:rsidRDefault="002E7353" w:rsidP="00867FE7">
            <w:pPr>
              <w:widowControl w:val="0"/>
              <w:rPr>
                <w:rFonts w:cs="Times New Roman"/>
                <w:szCs w:val="28"/>
              </w:rPr>
            </w:pPr>
          </w:p>
          <w:p w14:paraId="06FF49C3" w14:textId="77777777" w:rsidR="002E7353" w:rsidRDefault="002E7353" w:rsidP="00867FE7">
            <w:pPr>
              <w:widowControl w:val="0"/>
              <w:rPr>
                <w:rFonts w:cs="Times New Roman"/>
                <w:szCs w:val="28"/>
              </w:rPr>
            </w:pPr>
          </w:p>
          <w:p w14:paraId="0C271A9C" w14:textId="75F62EC0" w:rsidR="002E7353" w:rsidRPr="00F45085" w:rsidRDefault="002E7353" w:rsidP="00867FE7">
            <w:pPr>
              <w:widowControl w:val="0"/>
              <w:rPr>
                <w:rFonts w:cs="Times New Roman"/>
                <w:szCs w:val="28"/>
              </w:rPr>
            </w:pPr>
            <w:r>
              <w:rPr>
                <w:rFonts w:cs="Times New Roman"/>
                <w:szCs w:val="28"/>
              </w:rPr>
              <w:t>- Tiếp thu.</w:t>
            </w:r>
          </w:p>
        </w:tc>
      </w:tr>
      <w:tr w:rsidR="00172AB1" w:rsidRPr="00F45085" w14:paraId="760B25CC" w14:textId="77777777" w:rsidTr="00F45085">
        <w:tc>
          <w:tcPr>
            <w:tcW w:w="1571" w:type="dxa"/>
          </w:tcPr>
          <w:p w14:paraId="5348B81F" w14:textId="575A4ADE" w:rsidR="00172AB1" w:rsidRPr="00F45085" w:rsidRDefault="00172AB1" w:rsidP="00867FE7">
            <w:pPr>
              <w:widowControl w:val="0"/>
              <w:rPr>
                <w:rFonts w:cs="Times New Roman"/>
                <w:szCs w:val="28"/>
              </w:rPr>
            </w:pPr>
            <w:r>
              <w:rPr>
                <w:rFonts w:cs="Times New Roman"/>
                <w:szCs w:val="28"/>
              </w:rPr>
              <w:lastRenderedPageBreak/>
              <w:t>Tiền Giang</w:t>
            </w:r>
          </w:p>
        </w:tc>
        <w:tc>
          <w:tcPr>
            <w:tcW w:w="8116" w:type="dxa"/>
          </w:tcPr>
          <w:p w14:paraId="19CECD34" w14:textId="77777777" w:rsidR="00172AB1" w:rsidRDefault="00172AB1" w:rsidP="00867FE7">
            <w:pPr>
              <w:widowControl w:val="0"/>
              <w:autoSpaceDE w:val="0"/>
              <w:autoSpaceDN w:val="0"/>
              <w:adjustRightInd w:val="0"/>
              <w:rPr>
                <w:rFonts w:cs="Times New Roman"/>
                <w:szCs w:val="28"/>
              </w:rPr>
            </w:pPr>
            <w:r>
              <w:rPr>
                <w:rFonts w:cs="Times New Roman"/>
                <w:szCs w:val="28"/>
              </w:rPr>
              <w:t>Công văn số 569/</w:t>
            </w:r>
            <w:r>
              <w:t xml:space="preserve"> </w:t>
            </w:r>
            <w:r w:rsidRPr="00172AB1">
              <w:rPr>
                <w:rFonts w:cs="Times New Roman"/>
                <w:szCs w:val="28"/>
              </w:rPr>
              <w:t>SKH&amp;DT-THQH</w:t>
            </w:r>
            <w:r>
              <w:rPr>
                <w:rFonts w:cs="Times New Roman"/>
                <w:szCs w:val="28"/>
              </w:rPr>
              <w:t xml:space="preserve"> ngày 21/3/2023</w:t>
            </w:r>
          </w:p>
          <w:p w14:paraId="27CC5095" w14:textId="6850C3B7" w:rsidR="00172AB1" w:rsidRPr="00F45085" w:rsidRDefault="00172AB1" w:rsidP="00867FE7">
            <w:pPr>
              <w:widowControl w:val="0"/>
              <w:autoSpaceDE w:val="0"/>
              <w:autoSpaceDN w:val="0"/>
              <w:adjustRightInd w:val="0"/>
              <w:ind w:firstLine="720"/>
              <w:rPr>
                <w:rFonts w:cs="Times New Roman"/>
                <w:szCs w:val="28"/>
              </w:rPr>
            </w:pPr>
            <w:r>
              <w:rPr>
                <w:rFonts w:cs="Times New Roman"/>
                <w:szCs w:val="28"/>
              </w:rPr>
              <w:t>- Thống nhất với dự thảo Đề cương Nghị định về cơ chế thử nghiệm phát triển KTTH và Đề cương Báo cáo đánh giá tác động của chính sách.</w:t>
            </w:r>
          </w:p>
        </w:tc>
        <w:tc>
          <w:tcPr>
            <w:tcW w:w="4835" w:type="dxa"/>
          </w:tcPr>
          <w:p w14:paraId="643C3D5E" w14:textId="7F760EC5" w:rsidR="00172AB1" w:rsidRPr="00F45085" w:rsidRDefault="00172AB1" w:rsidP="00867FE7">
            <w:pPr>
              <w:widowControl w:val="0"/>
              <w:rPr>
                <w:rFonts w:cs="Times New Roman"/>
                <w:szCs w:val="28"/>
              </w:rPr>
            </w:pPr>
          </w:p>
        </w:tc>
      </w:tr>
      <w:tr w:rsidR="00172AB1" w:rsidRPr="00F45085" w14:paraId="4798FC36" w14:textId="77777777" w:rsidTr="00F45085">
        <w:tc>
          <w:tcPr>
            <w:tcW w:w="1571" w:type="dxa"/>
          </w:tcPr>
          <w:p w14:paraId="154DBE5C" w14:textId="1212E167" w:rsidR="00172AB1" w:rsidRPr="00F45085" w:rsidRDefault="00172AB1" w:rsidP="00867FE7">
            <w:pPr>
              <w:widowControl w:val="0"/>
              <w:rPr>
                <w:rFonts w:cs="Times New Roman"/>
                <w:szCs w:val="28"/>
              </w:rPr>
            </w:pPr>
            <w:r>
              <w:rPr>
                <w:rFonts w:cs="Times New Roman"/>
                <w:szCs w:val="28"/>
              </w:rPr>
              <w:t>Tuyên Quang</w:t>
            </w:r>
          </w:p>
        </w:tc>
        <w:tc>
          <w:tcPr>
            <w:tcW w:w="8116" w:type="dxa"/>
          </w:tcPr>
          <w:p w14:paraId="0F2D158B" w14:textId="77777777" w:rsidR="00172AB1" w:rsidRDefault="00172AB1" w:rsidP="00867FE7">
            <w:pPr>
              <w:widowControl w:val="0"/>
              <w:rPr>
                <w:rFonts w:cs="Times New Roman"/>
                <w:szCs w:val="28"/>
              </w:rPr>
            </w:pPr>
            <w:r>
              <w:rPr>
                <w:rFonts w:cs="Times New Roman"/>
                <w:szCs w:val="28"/>
              </w:rPr>
              <w:t>Công văn số 424/SKH-KTN ngày 14/3/2023</w:t>
            </w:r>
          </w:p>
          <w:p w14:paraId="65762905" w14:textId="77777777" w:rsidR="00172AB1" w:rsidRDefault="00172AB1" w:rsidP="00867FE7">
            <w:pPr>
              <w:widowControl w:val="0"/>
              <w:ind w:firstLine="720"/>
              <w:rPr>
                <w:rFonts w:cs="Times New Roman"/>
                <w:szCs w:val="28"/>
              </w:rPr>
            </w:pPr>
            <w:r w:rsidRPr="00172AB1">
              <w:rPr>
                <w:rFonts w:cs="Times New Roman"/>
                <w:szCs w:val="28"/>
              </w:rPr>
              <w:t xml:space="preserve">1. Cơ bản nhất trí với Đề cương Nghị định về cơ chế thử nghiệm phát triển kinh tế tuần hoàn và Đề cương Báo cáo đánh giá tác động của Chính sách do Bộ Kế hoạch và Đầu tư xây dựng. </w:t>
            </w:r>
          </w:p>
          <w:p w14:paraId="754451BF" w14:textId="77777777" w:rsidR="00172AB1" w:rsidRDefault="00172AB1" w:rsidP="00867FE7">
            <w:pPr>
              <w:widowControl w:val="0"/>
              <w:ind w:firstLine="720"/>
              <w:rPr>
                <w:rFonts w:cs="Times New Roman"/>
                <w:szCs w:val="28"/>
              </w:rPr>
            </w:pPr>
            <w:r w:rsidRPr="00172AB1">
              <w:rPr>
                <w:rFonts w:cs="Times New Roman"/>
                <w:szCs w:val="28"/>
              </w:rPr>
              <w:t xml:space="preserve">2. Ý kiến tham gia như sau: </w:t>
            </w:r>
          </w:p>
          <w:p w14:paraId="165E7063" w14:textId="77777777" w:rsidR="00172AB1" w:rsidRDefault="00172AB1" w:rsidP="00867FE7">
            <w:pPr>
              <w:widowControl w:val="0"/>
              <w:ind w:firstLine="720"/>
              <w:rPr>
                <w:rFonts w:cs="Times New Roman"/>
                <w:szCs w:val="28"/>
              </w:rPr>
            </w:pPr>
            <w:r w:rsidRPr="00172AB1">
              <w:rPr>
                <w:rFonts w:cs="Times New Roman"/>
                <w:szCs w:val="28"/>
              </w:rPr>
              <w:t xml:space="preserve">2.1. Về Đề cương Nghị định về cơ chế thử nghiệm phát triển kinh tế tuần hoàn: </w:t>
            </w:r>
          </w:p>
          <w:p w14:paraId="66D9ACB9" w14:textId="77777777" w:rsidR="00172AB1" w:rsidRDefault="00172AB1" w:rsidP="00867FE7">
            <w:pPr>
              <w:widowControl w:val="0"/>
              <w:ind w:firstLine="720"/>
              <w:rPr>
                <w:rFonts w:cs="Times New Roman"/>
                <w:szCs w:val="28"/>
              </w:rPr>
            </w:pPr>
            <w:r w:rsidRPr="00172AB1">
              <w:rPr>
                <w:rFonts w:cs="Times New Roman"/>
                <w:szCs w:val="28"/>
              </w:rPr>
              <w:lastRenderedPageBreak/>
              <w:t xml:space="preserve">- Tại Chương I Điều 7. Các lĩnh vực được phép thử nghiệm tại cơ chế thử nghiệm: Đề nghị xem xét, bổ sung lĩnh vực </w:t>
            </w:r>
            <w:r w:rsidRPr="00172AB1">
              <w:rPr>
                <w:rFonts w:cs="Times New Roman"/>
                <w:i/>
                <w:iCs/>
                <w:szCs w:val="28"/>
              </w:rPr>
              <w:t>“lâm nghiệp</w:t>
            </w:r>
            <w:r w:rsidRPr="00172AB1">
              <w:rPr>
                <w:rFonts w:cs="Times New Roman"/>
                <w:szCs w:val="28"/>
              </w:rPr>
              <w:t>”.</w:t>
            </w:r>
          </w:p>
          <w:p w14:paraId="4CE2F315" w14:textId="77777777" w:rsidR="00172AB1" w:rsidRDefault="00172AB1" w:rsidP="00867FE7">
            <w:pPr>
              <w:widowControl w:val="0"/>
              <w:ind w:firstLine="720"/>
              <w:rPr>
                <w:rFonts w:cs="Times New Roman"/>
                <w:szCs w:val="28"/>
              </w:rPr>
            </w:pPr>
            <w:r w:rsidRPr="00172AB1">
              <w:rPr>
                <w:rFonts w:cs="Times New Roman"/>
                <w:szCs w:val="28"/>
              </w:rPr>
              <w:t xml:space="preserve"> - Tại Chương III Điều 14. Chính sách tư vấn công nghệ, chuyển giao công nghệ: Đề nghị xem xét, bổ sung chính sách “hỗ trợ nghiên cứu, ứng dụng khoa học và công nghệ”. </w:t>
            </w:r>
          </w:p>
          <w:p w14:paraId="0B70F7F7" w14:textId="77777777" w:rsidR="00172AB1" w:rsidRDefault="00172AB1" w:rsidP="00867FE7">
            <w:pPr>
              <w:widowControl w:val="0"/>
              <w:ind w:firstLine="720"/>
              <w:rPr>
                <w:rFonts w:cs="Times New Roman"/>
                <w:szCs w:val="28"/>
              </w:rPr>
            </w:pPr>
            <w:r w:rsidRPr="00172AB1">
              <w:rPr>
                <w:rFonts w:cs="Times New Roman"/>
                <w:szCs w:val="28"/>
              </w:rPr>
              <w:t xml:space="preserve">2.2. Về Đề cương Báo cáo đánh giá tác động chính sách: </w:t>
            </w:r>
          </w:p>
          <w:p w14:paraId="628C867E" w14:textId="39945AED" w:rsidR="00172AB1" w:rsidRPr="00F45085" w:rsidRDefault="00172AB1" w:rsidP="00867FE7">
            <w:pPr>
              <w:widowControl w:val="0"/>
              <w:ind w:firstLine="720"/>
              <w:rPr>
                <w:rFonts w:cs="Times New Roman"/>
                <w:szCs w:val="28"/>
              </w:rPr>
            </w:pPr>
            <w:r w:rsidRPr="00172AB1">
              <w:rPr>
                <w:rFonts w:cs="Times New Roman"/>
                <w:szCs w:val="28"/>
              </w:rPr>
              <w:t>Phần I Mục 1. Bối cảnh xây dựng chính sách (khổ thứ 8 trang 2) “</w:t>
            </w:r>
            <w:r w:rsidRPr="00172AB1">
              <w:rPr>
                <w:rFonts w:cs="Times New Roman"/>
                <w:i/>
                <w:iCs/>
                <w:szCs w:val="28"/>
              </w:rPr>
              <w:t xml:space="preserve">Dự thảo Nghị định về cơ chế thử nghiệm phát triển kinh tế tuần hoàn đề xuất </w:t>
            </w:r>
            <w:r w:rsidRPr="00172AB1">
              <w:rPr>
                <w:rFonts w:cs="Times New Roman"/>
                <w:i/>
                <w:iCs/>
                <w:szCs w:val="28"/>
                <w:u w:val="single"/>
              </w:rPr>
              <w:t xml:space="preserve">06 </w:t>
            </w:r>
            <w:r w:rsidRPr="00172AB1">
              <w:rPr>
                <w:rFonts w:cs="Times New Roman"/>
                <w:i/>
                <w:iCs/>
                <w:szCs w:val="28"/>
              </w:rPr>
              <w:t>nội dung chính sách, bao gồm ...”</w:t>
            </w:r>
            <w:r w:rsidRPr="00172AB1">
              <w:rPr>
                <w:rFonts w:cs="Times New Roman"/>
                <w:szCs w:val="28"/>
              </w:rPr>
              <w:t xml:space="preserve"> đề nghị sửa lại thành </w:t>
            </w:r>
            <w:r w:rsidRPr="00172AB1">
              <w:rPr>
                <w:rFonts w:cs="Times New Roman"/>
                <w:szCs w:val="28"/>
                <w:u w:val="single"/>
              </w:rPr>
              <w:t>07</w:t>
            </w:r>
            <w:r w:rsidRPr="00172AB1">
              <w:rPr>
                <w:rFonts w:cs="Times New Roman"/>
                <w:szCs w:val="28"/>
              </w:rPr>
              <w:t xml:space="preserve"> nội dung cho phù hợp với mục tiêu liệt kê các nội dung chính sách tại dự thảo.</w:t>
            </w:r>
          </w:p>
        </w:tc>
        <w:tc>
          <w:tcPr>
            <w:tcW w:w="4835" w:type="dxa"/>
          </w:tcPr>
          <w:p w14:paraId="5935DC80" w14:textId="77777777" w:rsidR="00172AB1" w:rsidRDefault="00172AB1" w:rsidP="00867FE7">
            <w:pPr>
              <w:widowControl w:val="0"/>
              <w:rPr>
                <w:rFonts w:cs="Times New Roman"/>
                <w:szCs w:val="28"/>
              </w:rPr>
            </w:pPr>
          </w:p>
          <w:p w14:paraId="2929C4B6" w14:textId="77777777" w:rsidR="004C0897" w:rsidRDefault="004C0897" w:rsidP="00867FE7">
            <w:pPr>
              <w:widowControl w:val="0"/>
              <w:rPr>
                <w:rFonts w:cs="Times New Roman"/>
                <w:szCs w:val="28"/>
              </w:rPr>
            </w:pPr>
          </w:p>
          <w:p w14:paraId="4DFDE7C9" w14:textId="77777777" w:rsidR="004C0897" w:rsidRDefault="004C0897" w:rsidP="00867FE7">
            <w:pPr>
              <w:widowControl w:val="0"/>
              <w:rPr>
                <w:rFonts w:cs="Times New Roman"/>
                <w:szCs w:val="28"/>
              </w:rPr>
            </w:pPr>
          </w:p>
          <w:p w14:paraId="64F20FE9" w14:textId="77777777" w:rsidR="004C0897" w:rsidRDefault="004C0897" w:rsidP="00867FE7">
            <w:pPr>
              <w:widowControl w:val="0"/>
              <w:rPr>
                <w:rFonts w:cs="Times New Roman"/>
                <w:szCs w:val="28"/>
              </w:rPr>
            </w:pPr>
          </w:p>
          <w:p w14:paraId="3B72F90E" w14:textId="77777777" w:rsidR="004C0897" w:rsidRDefault="004C0897" w:rsidP="00867FE7">
            <w:pPr>
              <w:widowControl w:val="0"/>
              <w:rPr>
                <w:rFonts w:cs="Times New Roman"/>
                <w:szCs w:val="28"/>
              </w:rPr>
            </w:pPr>
          </w:p>
          <w:p w14:paraId="7C712E9B" w14:textId="77777777" w:rsidR="004C0897" w:rsidRDefault="004C0897" w:rsidP="00867FE7">
            <w:pPr>
              <w:widowControl w:val="0"/>
              <w:rPr>
                <w:rFonts w:cs="Times New Roman"/>
                <w:szCs w:val="28"/>
              </w:rPr>
            </w:pPr>
          </w:p>
          <w:p w14:paraId="6ABEE5AE" w14:textId="77777777" w:rsidR="004C0897" w:rsidRDefault="004C0897" w:rsidP="00867FE7">
            <w:pPr>
              <w:widowControl w:val="0"/>
              <w:rPr>
                <w:rFonts w:cs="Times New Roman"/>
                <w:szCs w:val="28"/>
              </w:rPr>
            </w:pPr>
          </w:p>
          <w:p w14:paraId="5E081435" w14:textId="18A1AB44" w:rsidR="004C0897" w:rsidRDefault="004C0897" w:rsidP="00867FE7">
            <w:pPr>
              <w:widowControl w:val="0"/>
              <w:rPr>
                <w:rFonts w:cs="Times New Roman"/>
                <w:szCs w:val="28"/>
              </w:rPr>
            </w:pPr>
            <w:r>
              <w:rPr>
                <w:rFonts w:cs="Times New Roman"/>
                <w:szCs w:val="28"/>
              </w:rPr>
              <w:lastRenderedPageBreak/>
              <w:t>- Tiếp thu.</w:t>
            </w:r>
          </w:p>
          <w:p w14:paraId="2175F5D9" w14:textId="77777777" w:rsidR="004C0897" w:rsidRDefault="004C0897" w:rsidP="00867FE7">
            <w:pPr>
              <w:widowControl w:val="0"/>
              <w:rPr>
                <w:rFonts w:cs="Times New Roman"/>
                <w:szCs w:val="28"/>
              </w:rPr>
            </w:pPr>
          </w:p>
          <w:p w14:paraId="59D84067" w14:textId="787745BF" w:rsidR="004C0897" w:rsidRDefault="004C0897" w:rsidP="00867FE7">
            <w:pPr>
              <w:widowControl w:val="0"/>
              <w:rPr>
                <w:rFonts w:cs="Times New Roman"/>
                <w:szCs w:val="28"/>
              </w:rPr>
            </w:pPr>
            <w:r>
              <w:rPr>
                <w:rFonts w:cs="Times New Roman"/>
                <w:szCs w:val="28"/>
              </w:rPr>
              <w:t>- Trong khung khổ thử nghiệm thì các nội dung này chưa thực sự phù hợp (bởi cần nhiều thời gian).</w:t>
            </w:r>
          </w:p>
          <w:p w14:paraId="46FF10C1" w14:textId="77777777" w:rsidR="004C0897" w:rsidRDefault="004C0897" w:rsidP="00867FE7">
            <w:pPr>
              <w:widowControl w:val="0"/>
              <w:rPr>
                <w:rFonts w:cs="Times New Roman"/>
                <w:szCs w:val="28"/>
              </w:rPr>
            </w:pPr>
          </w:p>
          <w:p w14:paraId="2BAC4C6C" w14:textId="79CD37FA" w:rsidR="004C0897" w:rsidRDefault="004C0897" w:rsidP="00867FE7">
            <w:pPr>
              <w:widowControl w:val="0"/>
              <w:rPr>
                <w:rFonts w:cs="Times New Roman"/>
                <w:szCs w:val="28"/>
              </w:rPr>
            </w:pPr>
            <w:r>
              <w:rPr>
                <w:rFonts w:cs="Times New Roman"/>
                <w:szCs w:val="28"/>
              </w:rPr>
              <w:t>- Tiếp thu.</w:t>
            </w:r>
          </w:p>
          <w:p w14:paraId="3EBC3ED0" w14:textId="77777777" w:rsidR="004C0897" w:rsidRDefault="004C0897" w:rsidP="00867FE7">
            <w:pPr>
              <w:widowControl w:val="0"/>
              <w:rPr>
                <w:rFonts w:cs="Times New Roman"/>
                <w:szCs w:val="28"/>
              </w:rPr>
            </w:pPr>
          </w:p>
          <w:p w14:paraId="44107D05" w14:textId="417FDC6D" w:rsidR="004C0897" w:rsidRPr="00F45085" w:rsidRDefault="004C0897" w:rsidP="00867FE7">
            <w:pPr>
              <w:widowControl w:val="0"/>
              <w:rPr>
                <w:rFonts w:cs="Times New Roman"/>
                <w:szCs w:val="28"/>
              </w:rPr>
            </w:pPr>
          </w:p>
        </w:tc>
      </w:tr>
      <w:tr w:rsidR="00172AB1" w:rsidRPr="00F45085" w14:paraId="737207E3" w14:textId="77777777" w:rsidTr="00F45085">
        <w:tc>
          <w:tcPr>
            <w:tcW w:w="1571" w:type="dxa"/>
          </w:tcPr>
          <w:p w14:paraId="4FBE36E2" w14:textId="223631BB" w:rsidR="00172AB1" w:rsidRPr="00F45085" w:rsidRDefault="004121FE" w:rsidP="00867FE7">
            <w:pPr>
              <w:widowControl w:val="0"/>
              <w:rPr>
                <w:rFonts w:cs="Times New Roman"/>
                <w:szCs w:val="28"/>
              </w:rPr>
            </w:pPr>
            <w:r>
              <w:rPr>
                <w:rFonts w:cs="Times New Roman"/>
                <w:szCs w:val="28"/>
              </w:rPr>
              <w:lastRenderedPageBreak/>
              <w:t>Vĩnh Long</w:t>
            </w:r>
          </w:p>
        </w:tc>
        <w:tc>
          <w:tcPr>
            <w:tcW w:w="8116" w:type="dxa"/>
          </w:tcPr>
          <w:p w14:paraId="2F90BB13" w14:textId="051D1DB9" w:rsidR="00172AB1" w:rsidRDefault="004121FE" w:rsidP="00867FE7">
            <w:pPr>
              <w:widowControl w:val="0"/>
              <w:rPr>
                <w:rFonts w:cs="Times New Roman"/>
                <w:szCs w:val="28"/>
              </w:rPr>
            </w:pPr>
            <w:r>
              <w:rPr>
                <w:rFonts w:cs="Times New Roman"/>
                <w:szCs w:val="28"/>
              </w:rPr>
              <w:t xml:space="preserve">Công văn số 1265/UBND-TH ngày 22/3/2023 </w:t>
            </w:r>
            <w:r w:rsidR="00EA1EBA">
              <w:rPr>
                <w:rFonts w:cs="Times New Roman"/>
                <w:szCs w:val="28"/>
              </w:rPr>
              <w:t>c</w:t>
            </w:r>
            <w:r>
              <w:rPr>
                <w:rFonts w:cs="Times New Roman"/>
                <w:szCs w:val="28"/>
              </w:rPr>
              <w:t>ủa UBND tỉnh Vĩnh Long</w:t>
            </w:r>
          </w:p>
          <w:p w14:paraId="79F4F60B" w14:textId="77777777" w:rsidR="004121FE" w:rsidRDefault="004121FE" w:rsidP="00867FE7">
            <w:pPr>
              <w:widowControl w:val="0"/>
              <w:ind w:firstLine="720"/>
              <w:rPr>
                <w:rFonts w:cs="Times New Roman"/>
                <w:szCs w:val="28"/>
              </w:rPr>
            </w:pPr>
            <w:r>
              <w:rPr>
                <w:rFonts w:cs="Times New Roman"/>
                <w:szCs w:val="28"/>
              </w:rPr>
              <w:t>- Thống nhất với dự thảo Đề cương Nghị định về cơ chế thử nghiệm phát triển KTTH và Đề cương Báo cáo đánh giá tác động của chính sách.</w:t>
            </w:r>
          </w:p>
          <w:p w14:paraId="4F4C51F8" w14:textId="6B5D19C7" w:rsidR="004121FE" w:rsidRPr="00F45085" w:rsidRDefault="004121FE" w:rsidP="00867FE7">
            <w:pPr>
              <w:widowControl w:val="0"/>
              <w:ind w:firstLine="720"/>
              <w:rPr>
                <w:rFonts w:cs="Times New Roman"/>
                <w:szCs w:val="28"/>
              </w:rPr>
            </w:pPr>
            <w:r>
              <w:rPr>
                <w:rFonts w:cs="Times New Roman"/>
                <w:szCs w:val="28"/>
              </w:rPr>
              <w:t>- Đề nghị nghiên cứu, bổ sung chính sách hỗ trợ xúc tiến thương mại và liên kết chuỗi giá trị khi tham gia cơ chế thử nghiệm phát triển kinh tế tuần hoàn.</w:t>
            </w:r>
          </w:p>
        </w:tc>
        <w:tc>
          <w:tcPr>
            <w:tcW w:w="4835" w:type="dxa"/>
          </w:tcPr>
          <w:p w14:paraId="23588981" w14:textId="77777777" w:rsidR="00172AB1" w:rsidRDefault="00172AB1" w:rsidP="00867FE7">
            <w:pPr>
              <w:widowControl w:val="0"/>
              <w:rPr>
                <w:rFonts w:cs="Times New Roman"/>
                <w:szCs w:val="28"/>
              </w:rPr>
            </w:pPr>
          </w:p>
          <w:p w14:paraId="0BD1B191" w14:textId="77777777" w:rsidR="004C0897" w:rsidRDefault="004C0897" w:rsidP="00867FE7">
            <w:pPr>
              <w:widowControl w:val="0"/>
              <w:rPr>
                <w:rFonts w:cs="Times New Roman"/>
                <w:szCs w:val="28"/>
              </w:rPr>
            </w:pPr>
          </w:p>
          <w:p w14:paraId="37AFCA8F" w14:textId="77777777" w:rsidR="004C0897" w:rsidRDefault="004C0897" w:rsidP="00867FE7">
            <w:pPr>
              <w:widowControl w:val="0"/>
              <w:rPr>
                <w:rFonts w:cs="Times New Roman"/>
                <w:szCs w:val="28"/>
              </w:rPr>
            </w:pPr>
          </w:p>
          <w:p w14:paraId="429E6F95" w14:textId="77777777" w:rsidR="004C0897" w:rsidRDefault="004C0897" w:rsidP="00867FE7">
            <w:pPr>
              <w:widowControl w:val="0"/>
              <w:rPr>
                <w:rFonts w:cs="Times New Roman"/>
                <w:szCs w:val="28"/>
              </w:rPr>
            </w:pPr>
          </w:p>
          <w:p w14:paraId="4835EDCC" w14:textId="77777777" w:rsidR="004C0897" w:rsidRDefault="004C0897" w:rsidP="00867FE7">
            <w:pPr>
              <w:widowControl w:val="0"/>
              <w:rPr>
                <w:rFonts w:cs="Times New Roman"/>
                <w:szCs w:val="28"/>
              </w:rPr>
            </w:pPr>
          </w:p>
          <w:p w14:paraId="3DF17714" w14:textId="10920561" w:rsidR="004C0897" w:rsidRPr="00F45085" w:rsidRDefault="004C0897" w:rsidP="00867FE7">
            <w:pPr>
              <w:widowControl w:val="0"/>
              <w:rPr>
                <w:rFonts w:cs="Times New Roman"/>
                <w:szCs w:val="28"/>
              </w:rPr>
            </w:pPr>
            <w:r>
              <w:rPr>
                <w:rFonts w:cs="Times New Roman"/>
                <w:szCs w:val="28"/>
              </w:rPr>
              <w:t>- Nghị định đã giao việc cho các bộ, ngành bảo đảm kết nối giữa các doanh nghiệp.</w:t>
            </w:r>
          </w:p>
        </w:tc>
      </w:tr>
      <w:tr w:rsidR="00172AB1" w:rsidRPr="00F45085" w14:paraId="46521B75" w14:textId="77777777" w:rsidTr="00F45085">
        <w:tc>
          <w:tcPr>
            <w:tcW w:w="1571" w:type="dxa"/>
          </w:tcPr>
          <w:p w14:paraId="2626C66A" w14:textId="3D0D893B" w:rsidR="00172AB1" w:rsidRPr="00F45085" w:rsidRDefault="00EA1EBA" w:rsidP="00867FE7">
            <w:pPr>
              <w:widowControl w:val="0"/>
              <w:rPr>
                <w:rFonts w:cs="Times New Roman"/>
                <w:szCs w:val="28"/>
              </w:rPr>
            </w:pPr>
            <w:r>
              <w:rPr>
                <w:rFonts w:cs="Times New Roman"/>
                <w:szCs w:val="28"/>
              </w:rPr>
              <w:t>Bắc Giang</w:t>
            </w:r>
          </w:p>
        </w:tc>
        <w:tc>
          <w:tcPr>
            <w:tcW w:w="8116" w:type="dxa"/>
          </w:tcPr>
          <w:p w14:paraId="1C755B57" w14:textId="3E56057B" w:rsidR="00EA1EBA" w:rsidRDefault="00EA1EBA" w:rsidP="00867FE7">
            <w:pPr>
              <w:widowControl w:val="0"/>
              <w:rPr>
                <w:rFonts w:cs="Times New Roman"/>
                <w:szCs w:val="28"/>
              </w:rPr>
            </w:pPr>
            <w:r>
              <w:rPr>
                <w:rFonts w:cs="Times New Roman"/>
                <w:szCs w:val="28"/>
              </w:rPr>
              <w:t xml:space="preserve">Công văn số 611/SKHĐT-THQH ngày 16/3/2023 </w:t>
            </w:r>
          </w:p>
          <w:p w14:paraId="38968B07" w14:textId="50D05CDA" w:rsidR="00172AB1" w:rsidRPr="00F45085" w:rsidRDefault="00EA1EBA" w:rsidP="00867FE7">
            <w:pPr>
              <w:widowControl w:val="0"/>
              <w:ind w:firstLine="720"/>
              <w:rPr>
                <w:rFonts w:cs="Times New Roman"/>
                <w:szCs w:val="28"/>
              </w:rPr>
            </w:pPr>
            <w:r>
              <w:rPr>
                <w:rFonts w:cs="Times New Roman"/>
                <w:szCs w:val="28"/>
              </w:rPr>
              <w:t>- Nhất trí với dự thảo Đề cương Nghị định về cơ chế thử nghiệm phát triển KTTH và Đề cương Báo cáo đánh giá tác động của chính sách.</w:t>
            </w:r>
          </w:p>
        </w:tc>
        <w:tc>
          <w:tcPr>
            <w:tcW w:w="4835" w:type="dxa"/>
          </w:tcPr>
          <w:p w14:paraId="02606011" w14:textId="77777777" w:rsidR="00172AB1" w:rsidRPr="00F45085" w:rsidRDefault="00172AB1" w:rsidP="00867FE7">
            <w:pPr>
              <w:widowControl w:val="0"/>
              <w:rPr>
                <w:rFonts w:cs="Times New Roman"/>
                <w:szCs w:val="28"/>
              </w:rPr>
            </w:pPr>
          </w:p>
        </w:tc>
      </w:tr>
      <w:tr w:rsidR="00172AB1" w:rsidRPr="00F45085" w14:paraId="1258CE95" w14:textId="77777777" w:rsidTr="00F45085">
        <w:tc>
          <w:tcPr>
            <w:tcW w:w="1571" w:type="dxa"/>
          </w:tcPr>
          <w:p w14:paraId="75DD9948" w14:textId="05D40EFA" w:rsidR="00172AB1" w:rsidRPr="00F45085" w:rsidRDefault="00EA1EBA" w:rsidP="00867FE7">
            <w:pPr>
              <w:widowControl w:val="0"/>
              <w:rPr>
                <w:rFonts w:cs="Times New Roman"/>
                <w:szCs w:val="28"/>
              </w:rPr>
            </w:pPr>
            <w:r>
              <w:rPr>
                <w:rFonts w:cs="Times New Roman"/>
                <w:szCs w:val="28"/>
              </w:rPr>
              <w:t>Bắc Ninh</w:t>
            </w:r>
          </w:p>
        </w:tc>
        <w:tc>
          <w:tcPr>
            <w:tcW w:w="8116" w:type="dxa"/>
          </w:tcPr>
          <w:p w14:paraId="1A4626E4" w14:textId="0802460F" w:rsidR="00172AB1" w:rsidRDefault="00EA1EBA" w:rsidP="00867FE7">
            <w:pPr>
              <w:widowControl w:val="0"/>
              <w:rPr>
                <w:rFonts w:cs="Times New Roman"/>
                <w:szCs w:val="28"/>
              </w:rPr>
            </w:pPr>
            <w:r>
              <w:rPr>
                <w:rFonts w:cs="Times New Roman"/>
                <w:szCs w:val="28"/>
              </w:rPr>
              <w:t>Công văn số 547/SKHĐT-QLN ngày 16/3/2023</w:t>
            </w:r>
          </w:p>
          <w:p w14:paraId="1C088502" w14:textId="77777777" w:rsidR="00EA1EBA" w:rsidRDefault="00EA1EBA" w:rsidP="00867FE7">
            <w:pPr>
              <w:widowControl w:val="0"/>
              <w:ind w:firstLine="720"/>
              <w:rPr>
                <w:rFonts w:cs="Times New Roman"/>
                <w:szCs w:val="28"/>
              </w:rPr>
            </w:pPr>
            <w:r>
              <w:rPr>
                <w:rFonts w:cs="Times New Roman"/>
                <w:szCs w:val="28"/>
              </w:rPr>
              <w:t>- N</w:t>
            </w:r>
            <w:r w:rsidRPr="00EA1EBA">
              <w:rPr>
                <w:rFonts w:cs="Times New Roman"/>
                <w:szCs w:val="28"/>
              </w:rPr>
              <w:t xml:space="preserve">hất trí với các nội dung trong Dự thảo được xây dựng. </w:t>
            </w:r>
          </w:p>
          <w:p w14:paraId="514E53E5" w14:textId="68553F88" w:rsidR="00EA1EBA" w:rsidRPr="00F45085" w:rsidRDefault="00EA1EBA" w:rsidP="00867FE7">
            <w:pPr>
              <w:widowControl w:val="0"/>
              <w:ind w:firstLine="720"/>
              <w:rPr>
                <w:rFonts w:cs="Times New Roman"/>
                <w:szCs w:val="28"/>
              </w:rPr>
            </w:pPr>
            <w:r>
              <w:rPr>
                <w:rFonts w:cs="Times New Roman"/>
                <w:szCs w:val="28"/>
              </w:rPr>
              <w:t xml:space="preserve">- </w:t>
            </w:r>
            <w:r w:rsidRPr="00EA1EBA">
              <w:rPr>
                <w:rFonts w:cs="Times New Roman"/>
                <w:szCs w:val="28"/>
              </w:rPr>
              <w:t xml:space="preserve">Đề nghị Bộ Kế hoạch và Đầu tư sớm trình Thủ tướng Chính phủ phê duyệt làm cơ sở xây dựng Nghị định về cơ chế thử nghiệm phát triển kinh tế tuần hoàn, nhằm hoàn thiện căn cứ pháp lý sớm phát huy mô hình phát triển kinh tế tuần hoàn bảo đảm phù hợp với các </w:t>
            </w:r>
            <w:r w:rsidRPr="00EA1EBA">
              <w:rPr>
                <w:rFonts w:cs="Times New Roman"/>
                <w:szCs w:val="28"/>
              </w:rPr>
              <w:lastRenderedPageBreak/>
              <w:t>ngành, lĩnh vực và các tỉnh, thành phố</w:t>
            </w:r>
          </w:p>
        </w:tc>
        <w:tc>
          <w:tcPr>
            <w:tcW w:w="4835" w:type="dxa"/>
          </w:tcPr>
          <w:p w14:paraId="094C22AA" w14:textId="77777777" w:rsidR="00172AB1" w:rsidRDefault="00172AB1" w:rsidP="00867FE7">
            <w:pPr>
              <w:widowControl w:val="0"/>
              <w:rPr>
                <w:rFonts w:cs="Times New Roman"/>
                <w:szCs w:val="28"/>
              </w:rPr>
            </w:pPr>
          </w:p>
          <w:p w14:paraId="05AA9622" w14:textId="77777777" w:rsidR="004C0897" w:rsidRDefault="004C0897" w:rsidP="00867FE7">
            <w:pPr>
              <w:widowControl w:val="0"/>
              <w:rPr>
                <w:rFonts w:cs="Times New Roman"/>
                <w:szCs w:val="28"/>
              </w:rPr>
            </w:pPr>
          </w:p>
          <w:p w14:paraId="44F55208" w14:textId="73C25BA4" w:rsidR="004C0897" w:rsidRPr="00F45085" w:rsidRDefault="004C0897" w:rsidP="00867FE7">
            <w:pPr>
              <w:widowControl w:val="0"/>
              <w:rPr>
                <w:rFonts w:cs="Times New Roman"/>
                <w:szCs w:val="28"/>
              </w:rPr>
            </w:pPr>
            <w:r>
              <w:rPr>
                <w:rFonts w:cs="Times New Roman"/>
                <w:szCs w:val="28"/>
              </w:rPr>
              <w:t>- Tiếp thu.</w:t>
            </w:r>
          </w:p>
        </w:tc>
      </w:tr>
      <w:tr w:rsidR="00172AB1" w:rsidRPr="00F45085" w14:paraId="55B2F1C9" w14:textId="77777777" w:rsidTr="00F45085">
        <w:tc>
          <w:tcPr>
            <w:tcW w:w="1571" w:type="dxa"/>
          </w:tcPr>
          <w:p w14:paraId="392CB24D" w14:textId="14AE3DBC" w:rsidR="00172AB1" w:rsidRPr="00F45085" w:rsidRDefault="0046779A" w:rsidP="00867FE7">
            <w:pPr>
              <w:widowControl w:val="0"/>
              <w:rPr>
                <w:rFonts w:cs="Times New Roman"/>
                <w:szCs w:val="28"/>
              </w:rPr>
            </w:pPr>
            <w:r>
              <w:rPr>
                <w:rFonts w:cs="Times New Roman"/>
                <w:szCs w:val="28"/>
              </w:rPr>
              <w:t>Bến Tre</w:t>
            </w:r>
          </w:p>
        </w:tc>
        <w:tc>
          <w:tcPr>
            <w:tcW w:w="8116" w:type="dxa"/>
          </w:tcPr>
          <w:p w14:paraId="5BAC4EE6" w14:textId="77777777" w:rsidR="00172AB1" w:rsidRDefault="0046779A" w:rsidP="00867FE7">
            <w:pPr>
              <w:widowControl w:val="0"/>
              <w:rPr>
                <w:rFonts w:cs="Times New Roman"/>
                <w:szCs w:val="28"/>
              </w:rPr>
            </w:pPr>
            <w:r>
              <w:rPr>
                <w:rFonts w:cs="Times New Roman"/>
                <w:szCs w:val="28"/>
              </w:rPr>
              <w:t>Công văn số 1494/UBND-TH ngày 17/3/2023 của UBND tỉnh Bến Tre</w:t>
            </w:r>
          </w:p>
          <w:p w14:paraId="3FD208DF" w14:textId="77777777" w:rsidR="0046779A" w:rsidRDefault="0046779A" w:rsidP="00867FE7">
            <w:pPr>
              <w:widowControl w:val="0"/>
              <w:ind w:firstLine="720"/>
              <w:rPr>
                <w:rFonts w:cs="Times New Roman"/>
                <w:szCs w:val="28"/>
              </w:rPr>
            </w:pPr>
            <w:r w:rsidRPr="0046779A">
              <w:rPr>
                <w:rFonts w:cs="Times New Roman"/>
                <w:szCs w:val="28"/>
              </w:rPr>
              <w:t>1. Về thể thức trình bày</w:t>
            </w:r>
          </w:p>
          <w:p w14:paraId="7A0779D8" w14:textId="77777777" w:rsidR="0046779A" w:rsidRDefault="0046779A" w:rsidP="00867FE7">
            <w:pPr>
              <w:widowControl w:val="0"/>
              <w:ind w:firstLine="720"/>
              <w:rPr>
                <w:rFonts w:cs="Times New Roman"/>
                <w:szCs w:val="28"/>
              </w:rPr>
            </w:pPr>
            <w:r w:rsidRPr="0046779A">
              <w:rPr>
                <w:rFonts w:cs="Times New Roman"/>
                <w:szCs w:val="28"/>
              </w:rPr>
              <w:t xml:space="preserve">Đề nghị cơ quan soạn thảo điều chỉnh thứ tự các Điều của dự thảo Đề cương Nghị định về cơ chế thử nghiệm phát triển kinh tế tuần hoàn và các Phần của dự thảo Đề cương Báo cáo đánh giá tác động của chính sách cho phù hợp. </w:t>
            </w:r>
          </w:p>
          <w:p w14:paraId="4E3C6819" w14:textId="77777777" w:rsidR="0046779A" w:rsidRDefault="0046779A" w:rsidP="00867FE7">
            <w:pPr>
              <w:widowControl w:val="0"/>
              <w:ind w:firstLine="720"/>
              <w:rPr>
                <w:rFonts w:cs="Times New Roman"/>
                <w:szCs w:val="28"/>
              </w:rPr>
            </w:pPr>
            <w:r w:rsidRPr="0046779A">
              <w:rPr>
                <w:rFonts w:cs="Times New Roman"/>
                <w:szCs w:val="28"/>
              </w:rPr>
              <w:t xml:space="preserve">2. Về nội dung </w:t>
            </w:r>
          </w:p>
          <w:p w14:paraId="05A6A7C8" w14:textId="77777777" w:rsidR="0046779A" w:rsidRDefault="0046779A" w:rsidP="00867FE7">
            <w:pPr>
              <w:widowControl w:val="0"/>
              <w:ind w:firstLine="720"/>
              <w:rPr>
                <w:rFonts w:cs="Times New Roman"/>
                <w:szCs w:val="28"/>
              </w:rPr>
            </w:pPr>
            <w:r w:rsidRPr="0046779A">
              <w:rPr>
                <w:rFonts w:cs="Times New Roman"/>
                <w:szCs w:val="28"/>
              </w:rPr>
              <w:t xml:space="preserve">a) Đối với dự thảo Đề cương Nghị định về cơ chế thử nghiệm phát triển kinh tế tuần hoàn </w:t>
            </w:r>
          </w:p>
          <w:p w14:paraId="5F3EDC0B" w14:textId="77777777" w:rsidR="0046779A" w:rsidRDefault="0046779A" w:rsidP="00867FE7">
            <w:pPr>
              <w:widowControl w:val="0"/>
              <w:ind w:firstLine="720"/>
              <w:rPr>
                <w:rFonts w:cs="Times New Roman"/>
                <w:szCs w:val="28"/>
              </w:rPr>
            </w:pPr>
            <w:r w:rsidRPr="0046779A">
              <w:rPr>
                <w:rFonts w:cs="Times New Roman"/>
                <w:szCs w:val="28"/>
              </w:rPr>
              <w:t>- Tại Điều 7 - Các lĩnh vực được phép thử nghiệm tại Cơ chế thử nghiệm, đề nghị xem xét bổ sung lĩnh vực “Công nghiệp” do lĩnh vực này tạo ra phát thải khí nhà kính cao, nếu áp dụng thành công Cơ chế thử nghiệm sẽ tạo ra lợi ích lớn, góp phần đưa nước ta sớm hoàn thành mục tiêu giảm phát thải ròng về “0” vào năm 2050.</w:t>
            </w:r>
          </w:p>
          <w:p w14:paraId="42C35FC6" w14:textId="77777777" w:rsidR="0046779A" w:rsidRDefault="0046779A" w:rsidP="00867FE7">
            <w:pPr>
              <w:widowControl w:val="0"/>
              <w:ind w:firstLine="720"/>
              <w:rPr>
                <w:rFonts w:cs="Times New Roman"/>
                <w:szCs w:val="28"/>
              </w:rPr>
            </w:pPr>
            <w:r w:rsidRPr="0046779A">
              <w:rPr>
                <w:rFonts w:cs="Times New Roman"/>
                <w:szCs w:val="28"/>
              </w:rPr>
              <w:t xml:space="preserve">- Đề nghị xem xét chuyển Điều 9 - Thẩm quyền tiếp nhận hồ sơ, thẩm định, cấp và thu hồi Giấy chứng nhận tham gia Cơ chế thử nghiệm sang Chương II - Đăng ký và cấp Giấy chứng nhận tham gia Cơ chế thử nghiệm để phù hợp nội dung giữa Điều và Chương. Đồng thời, tại Chương II, đề xuất xem xét bổ sung thêm một Điều quy định “Các trường hợp thu hồi Giấy chứng nhận tham gia Cơ chế thử nghiệm”. </w:t>
            </w:r>
          </w:p>
          <w:p w14:paraId="5D5BCB18" w14:textId="6BB2BB2B" w:rsidR="0046779A" w:rsidRPr="0046779A" w:rsidRDefault="0046779A" w:rsidP="00867FE7">
            <w:pPr>
              <w:widowControl w:val="0"/>
              <w:ind w:firstLine="720"/>
              <w:rPr>
                <w:rFonts w:cs="Times New Roman"/>
                <w:szCs w:val="28"/>
              </w:rPr>
            </w:pPr>
            <w:r w:rsidRPr="0046779A">
              <w:rPr>
                <w:rFonts w:cs="Times New Roman"/>
                <w:szCs w:val="28"/>
              </w:rPr>
              <w:t>- Tại Chương III - Các nội dung chính sách trong Cơ chế thử nghiệm:</w:t>
            </w:r>
          </w:p>
          <w:p w14:paraId="544D6EF1" w14:textId="77777777" w:rsidR="0046779A" w:rsidRDefault="0046779A" w:rsidP="00867FE7">
            <w:pPr>
              <w:widowControl w:val="0"/>
              <w:ind w:firstLine="720"/>
              <w:rPr>
                <w:rFonts w:cs="Times New Roman"/>
                <w:szCs w:val="28"/>
              </w:rPr>
            </w:pPr>
            <w:r w:rsidRPr="0046779A">
              <w:rPr>
                <w:rFonts w:cs="Times New Roman"/>
                <w:szCs w:val="28"/>
              </w:rPr>
              <w:t xml:space="preserve">+ Đề nghị xem xét bổ sung chính sách hỗ trợ cho “Khu/cụm công nghiệp sinh thái” vào Điều 11 - Chính sách khu công nghiệp, khu kinh tế để làm tiền đề cho việc hoàn thiện thể chế, chính sách về “Khu/cụm công nghiệp sinh thái”. </w:t>
            </w:r>
          </w:p>
          <w:p w14:paraId="302BC8FF" w14:textId="77777777" w:rsidR="0046779A" w:rsidRDefault="0046779A" w:rsidP="00867FE7">
            <w:pPr>
              <w:widowControl w:val="0"/>
              <w:ind w:firstLine="720"/>
              <w:rPr>
                <w:rFonts w:cs="Times New Roman"/>
                <w:szCs w:val="28"/>
              </w:rPr>
            </w:pPr>
            <w:r w:rsidRPr="0046779A">
              <w:rPr>
                <w:rFonts w:cs="Times New Roman"/>
                <w:szCs w:val="28"/>
              </w:rPr>
              <w:t xml:space="preserve">+ Đồng thời, đề xuất bổ sung thêm một Điều về “Chính sách hỗ trợ kiểm định phù hợp tiêu chuẩn, quy chuẩn; giám định, công bố chất </w:t>
            </w:r>
            <w:r w:rsidRPr="0046779A">
              <w:rPr>
                <w:rFonts w:cs="Times New Roman"/>
                <w:szCs w:val="28"/>
              </w:rPr>
              <w:lastRenderedPageBreak/>
              <w:t xml:space="preserve">lượng sản phẩm” do chi phí và quy trình kiểm định hiện nay tốn khá nhiều chi phí và thời gian của doanh nghiệp. </w:t>
            </w:r>
          </w:p>
          <w:p w14:paraId="6E75AD98" w14:textId="77777777" w:rsidR="0046779A" w:rsidRDefault="0046779A" w:rsidP="00867FE7">
            <w:pPr>
              <w:widowControl w:val="0"/>
              <w:ind w:firstLine="720"/>
              <w:rPr>
                <w:rFonts w:cs="Times New Roman"/>
                <w:szCs w:val="28"/>
              </w:rPr>
            </w:pPr>
            <w:r w:rsidRPr="0046779A">
              <w:rPr>
                <w:rFonts w:cs="Times New Roman"/>
                <w:szCs w:val="28"/>
              </w:rPr>
              <w:t xml:space="preserve">- Tại Chương IV - Giám sát và đánh giá quá trình thử nghiệm, đề xuất xem xét bổ sung thêm một Điều về “Bãi bỏ, thu hồi Giấy chứng nhận tham gia thử nghiệm”. </w:t>
            </w:r>
          </w:p>
          <w:p w14:paraId="70F2CCF3" w14:textId="77777777" w:rsidR="0046779A" w:rsidRDefault="0046779A" w:rsidP="00867FE7">
            <w:pPr>
              <w:widowControl w:val="0"/>
              <w:ind w:firstLine="720"/>
              <w:rPr>
                <w:rFonts w:cs="Times New Roman"/>
                <w:szCs w:val="28"/>
              </w:rPr>
            </w:pPr>
            <w:r w:rsidRPr="0046779A">
              <w:rPr>
                <w:rFonts w:cs="Times New Roman"/>
                <w:szCs w:val="28"/>
              </w:rPr>
              <w:t xml:space="preserve">- Tại Điều 23 - Trách nhiệm tổ chức thực hiện, đề nghị xem xét bổ sung cụm từ “Ủy ban nhân dân các tỉnh, thành phố trực thuộc Trung ương”. </w:t>
            </w:r>
          </w:p>
          <w:p w14:paraId="7349A2CF" w14:textId="77777777" w:rsidR="0046779A" w:rsidRDefault="0046779A" w:rsidP="00867FE7">
            <w:pPr>
              <w:widowControl w:val="0"/>
              <w:ind w:firstLine="720"/>
              <w:rPr>
                <w:rFonts w:cs="Times New Roman"/>
                <w:szCs w:val="28"/>
              </w:rPr>
            </w:pPr>
            <w:r w:rsidRPr="0046779A">
              <w:rPr>
                <w:rFonts w:cs="Times New Roman"/>
                <w:szCs w:val="28"/>
              </w:rPr>
              <w:t xml:space="preserve">b) Đối với dự thảo Đề cương Báo cáo đánh giá tác động của chính sách </w:t>
            </w:r>
          </w:p>
          <w:p w14:paraId="3DC1981A" w14:textId="77777777" w:rsidR="0046779A" w:rsidRDefault="0046779A" w:rsidP="00867FE7">
            <w:pPr>
              <w:widowControl w:val="0"/>
              <w:ind w:firstLine="720"/>
              <w:rPr>
                <w:rFonts w:cs="Times New Roman"/>
                <w:szCs w:val="28"/>
              </w:rPr>
            </w:pPr>
            <w:r w:rsidRPr="0046779A">
              <w:rPr>
                <w:rFonts w:cs="Times New Roman"/>
                <w:szCs w:val="28"/>
              </w:rPr>
              <w:t xml:space="preserve">- Tại mục a Phần I - Xác định vấn đề bất cập tổng quan và Phần II - Đánh giá tác động của chính sách, đề nghị xem xét bổ sung thêm các nội dung góp ý liên quan đến Chương III của dự thảo Đề cương Nghị định về cơ chế thử nghiệm phát triển kinh tế tuần hoàn tại điểm a mục 2 Công văn này. </w:t>
            </w:r>
          </w:p>
          <w:p w14:paraId="02C0F35E" w14:textId="6AF7C15A" w:rsidR="0046779A" w:rsidRPr="00F45085" w:rsidRDefault="0046779A" w:rsidP="00867FE7">
            <w:pPr>
              <w:widowControl w:val="0"/>
              <w:ind w:firstLine="720"/>
              <w:rPr>
                <w:rFonts w:cs="Times New Roman"/>
                <w:szCs w:val="28"/>
              </w:rPr>
            </w:pPr>
            <w:r w:rsidRPr="0046779A">
              <w:rPr>
                <w:rFonts w:cs="Times New Roman"/>
                <w:szCs w:val="28"/>
              </w:rPr>
              <w:t>- Đối với từng nội dung chính sách của Phần II, đề nghị xem xét bổ sung các nội dung sau: “Giải pháp đề xuất để giải quyết vấn đề”, “Đánh giá tác động của các giải pháp đối với đối tượng chịu sự tác động trực tiếp của chính sách và các đối tượng khác có liên quan” và “Kiến nghị giải pháp lựa chọn” để đảm bảo theo quy định tại Mẫu số 01, Phụ lục V ban hành kèm Nghị định số 34/2016/NĐ-CP ngày 14 tháng 5 năm 2016 của Chính phủ Quy định chi tiết một số điều và biện pháp thi hành Luật Ban hành văn bản quy phạm pháp luật.</w:t>
            </w:r>
          </w:p>
        </w:tc>
        <w:tc>
          <w:tcPr>
            <w:tcW w:w="4835" w:type="dxa"/>
          </w:tcPr>
          <w:p w14:paraId="52B355A9" w14:textId="77777777" w:rsidR="00172AB1" w:rsidRDefault="00172AB1" w:rsidP="00867FE7">
            <w:pPr>
              <w:widowControl w:val="0"/>
              <w:rPr>
                <w:rFonts w:cs="Times New Roman"/>
                <w:szCs w:val="28"/>
              </w:rPr>
            </w:pPr>
          </w:p>
          <w:p w14:paraId="61C0E183" w14:textId="77777777" w:rsidR="004C0897" w:rsidRDefault="004C0897" w:rsidP="00867FE7">
            <w:pPr>
              <w:widowControl w:val="0"/>
              <w:rPr>
                <w:rFonts w:cs="Times New Roman"/>
                <w:szCs w:val="28"/>
              </w:rPr>
            </w:pPr>
          </w:p>
          <w:p w14:paraId="6E201FE3" w14:textId="77777777" w:rsidR="004C0897" w:rsidRDefault="004C0897" w:rsidP="00867FE7">
            <w:pPr>
              <w:widowControl w:val="0"/>
              <w:rPr>
                <w:rFonts w:cs="Times New Roman"/>
                <w:szCs w:val="28"/>
              </w:rPr>
            </w:pPr>
            <w:r>
              <w:rPr>
                <w:rFonts w:cs="Times New Roman"/>
                <w:szCs w:val="28"/>
              </w:rPr>
              <w:t>- Tiếp thu.</w:t>
            </w:r>
          </w:p>
          <w:p w14:paraId="458F35A0" w14:textId="77777777" w:rsidR="004C0897" w:rsidRDefault="004C0897" w:rsidP="00867FE7">
            <w:pPr>
              <w:widowControl w:val="0"/>
              <w:rPr>
                <w:rFonts w:cs="Times New Roman"/>
                <w:szCs w:val="28"/>
              </w:rPr>
            </w:pPr>
          </w:p>
          <w:p w14:paraId="52592F2F" w14:textId="77777777" w:rsidR="004C0897" w:rsidRDefault="004C0897" w:rsidP="00867FE7">
            <w:pPr>
              <w:widowControl w:val="0"/>
              <w:rPr>
                <w:rFonts w:cs="Times New Roman"/>
                <w:szCs w:val="28"/>
              </w:rPr>
            </w:pPr>
          </w:p>
          <w:p w14:paraId="78DD5C71" w14:textId="77777777" w:rsidR="004C0897" w:rsidRDefault="004C0897" w:rsidP="00867FE7">
            <w:pPr>
              <w:widowControl w:val="0"/>
              <w:rPr>
                <w:rFonts w:cs="Times New Roman"/>
                <w:szCs w:val="28"/>
              </w:rPr>
            </w:pPr>
          </w:p>
          <w:p w14:paraId="599A676E" w14:textId="77777777" w:rsidR="004C0897" w:rsidRDefault="004C0897" w:rsidP="00867FE7">
            <w:pPr>
              <w:widowControl w:val="0"/>
              <w:rPr>
                <w:rFonts w:cs="Times New Roman"/>
                <w:szCs w:val="28"/>
              </w:rPr>
            </w:pPr>
          </w:p>
          <w:p w14:paraId="030A4F61" w14:textId="77777777" w:rsidR="004C0897" w:rsidRDefault="004C0897" w:rsidP="00867FE7">
            <w:pPr>
              <w:widowControl w:val="0"/>
              <w:rPr>
                <w:rFonts w:cs="Times New Roman"/>
                <w:szCs w:val="28"/>
              </w:rPr>
            </w:pPr>
          </w:p>
          <w:p w14:paraId="6DF30194" w14:textId="77777777" w:rsidR="004C0897" w:rsidRDefault="004C0897" w:rsidP="00867FE7">
            <w:pPr>
              <w:widowControl w:val="0"/>
              <w:rPr>
                <w:rFonts w:cs="Times New Roman"/>
                <w:szCs w:val="28"/>
              </w:rPr>
            </w:pPr>
          </w:p>
          <w:p w14:paraId="11E42E3B" w14:textId="77777777" w:rsidR="004C0897" w:rsidRDefault="004C0897" w:rsidP="00867FE7">
            <w:pPr>
              <w:widowControl w:val="0"/>
              <w:rPr>
                <w:rFonts w:cs="Times New Roman"/>
                <w:szCs w:val="28"/>
              </w:rPr>
            </w:pPr>
            <w:r>
              <w:rPr>
                <w:rFonts w:cs="Times New Roman"/>
                <w:szCs w:val="28"/>
              </w:rPr>
              <w:t>- Tiếp thu.</w:t>
            </w:r>
          </w:p>
          <w:p w14:paraId="78B3FB47" w14:textId="77777777" w:rsidR="004C0897" w:rsidRDefault="004C0897" w:rsidP="00867FE7">
            <w:pPr>
              <w:widowControl w:val="0"/>
              <w:rPr>
                <w:rFonts w:cs="Times New Roman"/>
                <w:szCs w:val="28"/>
              </w:rPr>
            </w:pPr>
          </w:p>
          <w:p w14:paraId="605DC996" w14:textId="77777777" w:rsidR="004C0897" w:rsidRDefault="004C0897" w:rsidP="00867FE7">
            <w:pPr>
              <w:widowControl w:val="0"/>
              <w:rPr>
                <w:rFonts w:cs="Times New Roman"/>
                <w:szCs w:val="28"/>
              </w:rPr>
            </w:pPr>
          </w:p>
          <w:p w14:paraId="18684A43" w14:textId="77777777" w:rsidR="004C0897" w:rsidRDefault="004C0897" w:rsidP="00867FE7">
            <w:pPr>
              <w:widowControl w:val="0"/>
              <w:rPr>
                <w:rFonts w:cs="Times New Roman"/>
                <w:szCs w:val="28"/>
              </w:rPr>
            </w:pPr>
          </w:p>
          <w:p w14:paraId="334E2C16" w14:textId="77777777" w:rsidR="004C0897" w:rsidRDefault="004C0897" w:rsidP="00867FE7">
            <w:pPr>
              <w:widowControl w:val="0"/>
              <w:rPr>
                <w:rFonts w:cs="Times New Roman"/>
                <w:szCs w:val="28"/>
              </w:rPr>
            </w:pPr>
          </w:p>
          <w:p w14:paraId="78249929" w14:textId="77777777" w:rsidR="004C0897" w:rsidRDefault="007C6EDA" w:rsidP="00867FE7">
            <w:pPr>
              <w:widowControl w:val="0"/>
              <w:rPr>
                <w:rFonts w:cs="Times New Roman"/>
                <w:szCs w:val="28"/>
              </w:rPr>
            </w:pPr>
            <w:r>
              <w:rPr>
                <w:rFonts w:cs="Times New Roman"/>
                <w:szCs w:val="28"/>
              </w:rPr>
              <w:t>- Tiếp thu.</w:t>
            </w:r>
          </w:p>
          <w:p w14:paraId="4606A75A" w14:textId="77777777" w:rsidR="007C6EDA" w:rsidRDefault="007C6EDA" w:rsidP="00867FE7">
            <w:pPr>
              <w:widowControl w:val="0"/>
              <w:rPr>
                <w:rFonts w:cs="Times New Roman"/>
                <w:szCs w:val="28"/>
              </w:rPr>
            </w:pPr>
          </w:p>
          <w:p w14:paraId="5C36BCB4" w14:textId="77777777" w:rsidR="007C6EDA" w:rsidRDefault="007C6EDA" w:rsidP="00867FE7">
            <w:pPr>
              <w:widowControl w:val="0"/>
              <w:rPr>
                <w:rFonts w:cs="Times New Roman"/>
                <w:szCs w:val="28"/>
              </w:rPr>
            </w:pPr>
          </w:p>
          <w:p w14:paraId="7928A3A0" w14:textId="77777777" w:rsidR="007C6EDA" w:rsidRDefault="007C6EDA" w:rsidP="00867FE7">
            <w:pPr>
              <w:widowControl w:val="0"/>
              <w:rPr>
                <w:rFonts w:cs="Times New Roman"/>
                <w:szCs w:val="28"/>
              </w:rPr>
            </w:pPr>
          </w:p>
          <w:p w14:paraId="2F3CFF5F" w14:textId="77777777" w:rsidR="007C6EDA" w:rsidRDefault="007C6EDA" w:rsidP="00867FE7">
            <w:pPr>
              <w:widowControl w:val="0"/>
              <w:rPr>
                <w:rFonts w:cs="Times New Roman"/>
                <w:szCs w:val="28"/>
              </w:rPr>
            </w:pPr>
          </w:p>
          <w:p w14:paraId="5520D41F" w14:textId="77777777" w:rsidR="007C6EDA" w:rsidRDefault="007C6EDA" w:rsidP="00867FE7">
            <w:pPr>
              <w:widowControl w:val="0"/>
              <w:rPr>
                <w:rFonts w:cs="Times New Roman"/>
                <w:szCs w:val="28"/>
              </w:rPr>
            </w:pPr>
          </w:p>
          <w:p w14:paraId="4B5C0DEA" w14:textId="77777777" w:rsidR="007C6EDA" w:rsidRDefault="007C6EDA" w:rsidP="00867FE7">
            <w:pPr>
              <w:widowControl w:val="0"/>
              <w:rPr>
                <w:rFonts w:cs="Times New Roman"/>
                <w:szCs w:val="28"/>
              </w:rPr>
            </w:pPr>
          </w:p>
          <w:p w14:paraId="6D921D98" w14:textId="77777777" w:rsidR="007C6EDA" w:rsidRDefault="007C6EDA" w:rsidP="00867FE7">
            <w:pPr>
              <w:widowControl w:val="0"/>
              <w:rPr>
                <w:rFonts w:cs="Times New Roman"/>
                <w:szCs w:val="28"/>
              </w:rPr>
            </w:pPr>
          </w:p>
          <w:p w14:paraId="23071E58" w14:textId="77777777" w:rsidR="007C6EDA" w:rsidRDefault="007C6EDA" w:rsidP="00867FE7">
            <w:pPr>
              <w:widowControl w:val="0"/>
              <w:rPr>
                <w:rFonts w:cs="Times New Roman"/>
                <w:szCs w:val="28"/>
              </w:rPr>
            </w:pPr>
            <w:r w:rsidRPr="007C6EDA">
              <w:rPr>
                <w:rFonts w:cs="Times New Roman"/>
                <w:szCs w:val="28"/>
              </w:rPr>
              <w:t>- Chính sách với khu công nghiệp, khu kinh tế là phù hợp, để bảo đảm hiệu quả tập trung trong cơ chế thử nghiệm.</w:t>
            </w:r>
          </w:p>
          <w:p w14:paraId="7371B85A" w14:textId="77777777" w:rsidR="007C6EDA" w:rsidRDefault="007C6EDA" w:rsidP="00867FE7">
            <w:pPr>
              <w:widowControl w:val="0"/>
              <w:rPr>
                <w:rFonts w:cs="Times New Roman"/>
                <w:szCs w:val="28"/>
              </w:rPr>
            </w:pPr>
          </w:p>
          <w:p w14:paraId="568195F7" w14:textId="77777777" w:rsidR="007C6EDA" w:rsidRDefault="007C6EDA" w:rsidP="00867FE7">
            <w:pPr>
              <w:widowControl w:val="0"/>
              <w:rPr>
                <w:rFonts w:cs="Times New Roman"/>
                <w:szCs w:val="28"/>
              </w:rPr>
            </w:pPr>
            <w:r>
              <w:rPr>
                <w:rFonts w:cs="Times New Roman"/>
                <w:szCs w:val="28"/>
              </w:rPr>
              <w:t xml:space="preserve">- Nội dung này buộc doanh nghiệp phải đầu tư cho đổi mới công nghệ, quy trình </w:t>
            </w:r>
            <w:r>
              <w:rPr>
                <w:rFonts w:cs="Times New Roman"/>
                <w:szCs w:val="28"/>
              </w:rPr>
              <w:lastRenderedPageBreak/>
              <w:t>quản lý tiêu chuẩn chất lượng.</w:t>
            </w:r>
          </w:p>
          <w:p w14:paraId="27F7943E" w14:textId="77777777" w:rsidR="007C6EDA" w:rsidRDefault="007C6EDA" w:rsidP="00867FE7">
            <w:pPr>
              <w:widowControl w:val="0"/>
              <w:rPr>
                <w:rFonts w:cs="Times New Roman"/>
                <w:szCs w:val="28"/>
              </w:rPr>
            </w:pPr>
          </w:p>
          <w:p w14:paraId="5DB09189" w14:textId="77777777" w:rsidR="007C6EDA" w:rsidRDefault="007C6EDA" w:rsidP="00867FE7">
            <w:pPr>
              <w:widowControl w:val="0"/>
              <w:rPr>
                <w:rFonts w:cs="Times New Roman"/>
                <w:szCs w:val="28"/>
              </w:rPr>
            </w:pPr>
            <w:r>
              <w:rPr>
                <w:rFonts w:cs="Times New Roman"/>
                <w:szCs w:val="28"/>
              </w:rPr>
              <w:t>- Tiếp thu.</w:t>
            </w:r>
          </w:p>
          <w:p w14:paraId="089AB755" w14:textId="77777777" w:rsidR="007C6EDA" w:rsidRDefault="007C6EDA" w:rsidP="00867FE7">
            <w:pPr>
              <w:widowControl w:val="0"/>
              <w:rPr>
                <w:rFonts w:cs="Times New Roman"/>
                <w:szCs w:val="28"/>
              </w:rPr>
            </w:pPr>
          </w:p>
          <w:p w14:paraId="3F22217F" w14:textId="77777777" w:rsidR="007C6EDA" w:rsidRDefault="007C6EDA" w:rsidP="00867FE7">
            <w:pPr>
              <w:widowControl w:val="0"/>
              <w:rPr>
                <w:rFonts w:cs="Times New Roman"/>
                <w:szCs w:val="28"/>
              </w:rPr>
            </w:pPr>
          </w:p>
          <w:p w14:paraId="4E8CD35B" w14:textId="77777777" w:rsidR="007C6EDA" w:rsidRDefault="007C6EDA" w:rsidP="00867FE7">
            <w:pPr>
              <w:widowControl w:val="0"/>
              <w:rPr>
                <w:rFonts w:cs="Times New Roman"/>
                <w:szCs w:val="28"/>
              </w:rPr>
            </w:pPr>
            <w:r>
              <w:rPr>
                <w:rFonts w:cs="Times New Roman"/>
                <w:szCs w:val="28"/>
              </w:rPr>
              <w:t>- Tiếp thu.</w:t>
            </w:r>
          </w:p>
          <w:p w14:paraId="7532AD58" w14:textId="77777777" w:rsidR="007C6EDA" w:rsidRDefault="007C6EDA" w:rsidP="00867FE7">
            <w:pPr>
              <w:widowControl w:val="0"/>
              <w:rPr>
                <w:rFonts w:cs="Times New Roman"/>
                <w:szCs w:val="28"/>
              </w:rPr>
            </w:pPr>
          </w:p>
          <w:p w14:paraId="543A5CC5" w14:textId="77777777" w:rsidR="007C6EDA" w:rsidRDefault="007C6EDA" w:rsidP="00867FE7">
            <w:pPr>
              <w:widowControl w:val="0"/>
              <w:rPr>
                <w:rFonts w:cs="Times New Roman"/>
                <w:szCs w:val="28"/>
              </w:rPr>
            </w:pPr>
          </w:p>
          <w:p w14:paraId="21B7AB2B" w14:textId="77777777" w:rsidR="007C6EDA" w:rsidRDefault="007C6EDA" w:rsidP="00867FE7">
            <w:pPr>
              <w:widowControl w:val="0"/>
              <w:rPr>
                <w:rFonts w:cs="Times New Roman"/>
                <w:szCs w:val="28"/>
              </w:rPr>
            </w:pPr>
          </w:p>
          <w:p w14:paraId="71D18F6A" w14:textId="77777777" w:rsidR="007C6EDA" w:rsidRDefault="007C6EDA" w:rsidP="00867FE7">
            <w:pPr>
              <w:widowControl w:val="0"/>
              <w:rPr>
                <w:rFonts w:cs="Times New Roman"/>
                <w:szCs w:val="28"/>
              </w:rPr>
            </w:pPr>
          </w:p>
          <w:p w14:paraId="342193EF" w14:textId="77777777" w:rsidR="007C6EDA" w:rsidRDefault="007C6EDA" w:rsidP="00867FE7">
            <w:pPr>
              <w:widowControl w:val="0"/>
              <w:rPr>
                <w:rFonts w:cs="Times New Roman"/>
                <w:szCs w:val="28"/>
              </w:rPr>
            </w:pPr>
            <w:r>
              <w:rPr>
                <w:rFonts w:cs="Times New Roman"/>
                <w:szCs w:val="28"/>
              </w:rPr>
              <w:t>- Tiếp thu.</w:t>
            </w:r>
          </w:p>
          <w:p w14:paraId="1A1BB69F" w14:textId="77777777" w:rsidR="007C6EDA" w:rsidRDefault="007C6EDA" w:rsidP="00867FE7">
            <w:pPr>
              <w:widowControl w:val="0"/>
              <w:rPr>
                <w:rFonts w:cs="Times New Roman"/>
                <w:szCs w:val="28"/>
              </w:rPr>
            </w:pPr>
          </w:p>
          <w:p w14:paraId="254DC6C3" w14:textId="77777777" w:rsidR="007C6EDA" w:rsidRDefault="007C6EDA" w:rsidP="00867FE7">
            <w:pPr>
              <w:widowControl w:val="0"/>
              <w:rPr>
                <w:rFonts w:cs="Times New Roman"/>
                <w:szCs w:val="28"/>
              </w:rPr>
            </w:pPr>
          </w:p>
          <w:p w14:paraId="2399D014" w14:textId="77777777" w:rsidR="007C6EDA" w:rsidRDefault="007C6EDA" w:rsidP="00867FE7">
            <w:pPr>
              <w:widowControl w:val="0"/>
              <w:rPr>
                <w:rFonts w:cs="Times New Roman"/>
                <w:szCs w:val="28"/>
              </w:rPr>
            </w:pPr>
          </w:p>
          <w:p w14:paraId="7B998B45" w14:textId="77777777" w:rsidR="007C6EDA" w:rsidRDefault="007C6EDA" w:rsidP="00867FE7">
            <w:pPr>
              <w:widowControl w:val="0"/>
              <w:rPr>
                <w:rFonts w:cs="Times New Roman"/>
                <w:szCs w:val="28"/>
              </w:rPr>
            </w:pPr>
          </w:p>
          <w:p w14:paraId="3F4503E3" w14:textId="1EEBF318" w:rsidR="007C6EDA" w:rsidRPr="00F45085" w:rsidRDefault="007C6EDA" w:rsidP="00867FE7">
            <w:pPr>
              <w:widowControl w:val="0"/>
              <w:rPr>
                <w:rFonts w:cs="Times New Roman"/>
                <w:szCs w:val="28"/>
              </w:rPr>
            </w:pPr>
            <w:r>
              <w:rPr>
                <w:rFonts w:cs="Times New Roman"/>
                <w:szCs w:val="28"/>
              </w:rPr>
              <w:t>- Tiếp thu.</w:t>
            </w:r>
          </w:p>
        </w:tc>
      </w:tr>
      <w:tr w:rsidR="00172AB1" w:rsidRPr="00F45085" w14:paraId="4967B3D6" w14:textId="77777777" w:rsidTr="00F45085">
        <w:tc>
          <w:tcPr>
            <w:tcW w:w="1571" w:type="dxa"/>
          </w:tcPr>
          <w:p w14:paraId="4C523BB6" w14:textId="0A8831C0" w:rsidR="00172AB1" w:rsidRPr="00F45085" w:rsidRDefault="0046779A" w:rsidP="00867FE7">
            <w:pPr>
              <w:widowControl w:val="0"/>
              <w:rPr>
                <w:rFonts w:cs="Times New Roman"/>
                <w:szCs w:val="28"/>
              </w:rPr>
            </w:pPr>
            <w:r>
              <w:rPr>
                <w:rFonts w:cs="Times New Roman"/>
                <w:szCs w:val="28"/>
              </w:rPr>
              <w:lastRenderedPageBreak/>
              <w:t>Bình Định</w:t>
            </w:r>
          </w:p>
        </w:tc>
        <w:tc>
          <w:tcPr>
            <w:tcW w:w="8116" w:type="dxa"/>
          </w:tcPr>
          <w:p w14:paraId="354B9E8C" w14:textId="46204F56" w:rsidR="00172AB1" w:rsidRDefault="0046779A" w:rsidP="00867FE7">
            <w:pPr>
              <w:widowControl w:val="0"/>
              <w:rPr>
                <w:rFonts w:cs="Times New Roman"/>
                <w:szCs w:val="28"/>
              </w:rPr>
            </w:pPr>
            <w:r>
              <w:rPr>
                <w:rFonts w:cs="Times New Roman"/>
                <w:szCs w:val="28"/>
              </w:rPr>
              <w:t>Công văn số 548/SKHĐT-KTN ngày 16/3/2023</w:t>
            </w:r>
          </w:p>
          <w:p w14:paraId="2BEA5447" w14:textId="77777777" w:rsidR="0046779A" w:rsidRDefault="0046779A" w:rsidP="00867FE7">
            <w:pPr>
              <w:widowControl w:val="0"/>
              <w:ind w:firstLine="709"/>
              <w:rPr>
                <w:b/>
                <w:color w:val="000000"/>
                <w:szCs w:val="28"/>
              </w:rPr>
            </w:pPr>
            <w:r>
              <w:rPr>
                <w:b/>
                <w:lang w:val="af-ZA"/>
              </w:rPr>
              <w:t xml:space="preserve">1. Về dự thảo </w:t>
            </w:r>
            <w:r>
              <w:rPr>
                <w:b/>
                <w:color w:val="000000"/>
                <w:szCs w:val="28"/>
              </w:rPr>
              <w:t>Đề</w:t>
            </w:r>
            <w:r w:rsidRPr="00727E15">
              <w:rPr>
                <w:b/>
                <w:color w:val="000000"/>
                <w:szCs w:val="28"/>
              </w:rPr>
              <w:t xml:space="preserve"> cương Nghị định về cơ chế và thử nghiệm phát triển kinh tế tuần hoàn</w:t>
            </w:r>
          </w:p>
          <w:p w14:paraId="57AFE652" w14:textId="77777777" w:rsidR="0046779A" w:rsidRDefault="0046779A" w:rsidP="00867FE7">
            <w:pPr>
              <w:widowControl w:val="0"/>
              <w:ind w:firstLine="709"/>
              <w:rPr>
                <w:lang w:val="af-ZA"/>
              </w:rPr>
            </w:pPr>
            <w:r w:rsidRPr="00251202">
              <w:rPr>
                <w:lang w:val="af-ZA"/>
              </w:rPr>
              <w:tab/>
            </w:r>
            <w:r w:rsidRPr="00480276">
              <w:rPr>
                <w:szCs w:val="28"/>
                <w:lang w:val="af-ZA"/>
              </w:rPr>
              <w:t>-</w:t>
            </w:r>
            <w:r w:rsidRPr="00480276">
              <w:rPr>
                <w:b/>
                <w:szCs w:val="28"/>
                <w:lang w:val="af-ZA"/>
              </w:rPr>
              <w:t xml:space="preserve"> </w:t>
            </w:r>
            <w:r w:rsidRPr="00480276">
              <w:rPr>
                <w:szCs w:val="28"/>
              </w:rPr>
              <w:t xml:space="preserve">Mẫu số 1 Báo cáo đánh giá tác động của chính sách tại Phụ lục V ban hành kèm theo Nghị định số 154/2020/NĐ-CP ngày 31/12/2020 của Chính phủ sửa đổi, bổ sung một số điều của Nghị định số </w:t>
            </w:r>
            <w:r w:rsidRPr="00480276">
              <w:rPr>
                <w:szCs w:val="28"/>
              </w:rPr>
              <w:lastRenderedPageBreak/>
              <w:t>34/2016/NĐ-CP ngày 14/5/2016 của Chính phủ quy định chi tiết một số điều và biện pháp thi hành Luật Ban hành văn bản quy phạm pháp luật quy định mục tiêu xây dựng chính sách bao gồm mục tiêu tổng thể và mục tiêu cụ thể. Tuy nhiên, Đề cương Báo cáo đánh giá tác động của chính sách dự thảo Nghị định mới chỉ nêu mục tiêu xây dựng chính sách tổng quan mà chưa nêu được mục tiêu cụ thể của việc xây dựng chính sách. Do đó, đề nghị Ban soạn thảo xem xét,</w:t>
            </w:r>
            <w:r>
              <w:rPr>
                <w:szCs w:val="28"/>
              </w:rPr>
              <w:t xml:space="preserve"> chỉnh sửa, bổ sung cho phù hợp;</w:t>
            </w:r>
          </w:p>
          <w:p w14:paraId="1223B4AA" w14:textId="77777777" w:rsidR="0046779A" w:rsidRDefault="0046779A" w:rsidP="00867FE7">
            <w:pPr>
              <w:widowControl w:val="0"/>
              <w:ind w:firstLine="709"/>
              <w:rPr>
                <w:iCs/>
                <w:noProof/>
                <w:color w:val="000000"/>
                <w:szCs w:val="28"/>
              </w:rPr>
            </w:pPr>
            <w:r>
              <w:rPr>
                <w:lang w:val="af-ZA"/>
              </w:rPr>
              <w:t>- </w:t>
            </w:r>
            <w:r w:rsidRPr="00251202">
              <w:rPr>
                <w:lang w:val="af-ZA"/>
              </w:rPr>
              <w:t xml:space="preserve">Đề nghị </w:t>
            </w:r>
            <w:r>
              <w:rPr>
                <w:iCs/>
                <w:noProof/>
                <w:color w:val="000000"/>
                <w:szCs w:val="28"/>
              </w:rPr>
              <w:t>c</w:t>
            </w:r>
            <w:r w:rsidRPr="00251202">
              <w:rPr>
                <w:iCs/>
                <w:noProof/>
                <w:color w:val="000000"/>
                <w:szCs w:val="28"/>
              </w:rPr>
              <w:t xml:space="preserve">huyển </w:t>
            </w:r>
            <w:r w:rsidRPr="009173F5">
              <w:rPr>
                <w:b/>
                <w:iCs/>
                <w:noProof/>
                <w:color w:val="000000"/>
                <w:szCs w:val="28"/>
              </w:rPr>
              <w:t>Điều 13. Thời gian và phạm vi thử nghiệm</w:t>
            </w:r>
            <w:r w:rsidRPr="00251202">
              <w:rPr>
                <w:iCs/>
                <w:noProof/>
                <w:color w:val="000000"/>
                <w:szCs w:val="28"/>
              </w:rPr>
              <w:t xml:space="preserve"> </w:t>
            </w:r>
            <w:r>
              <w:rPr>
                <w:iCs/>
                <w:noProof/>
                <w:color w:val="000000"/>
                <w:szCs w:val="28"/>
              </w:rPr>
              <w:t>sang</w:t>
            </w:r>
            <w:r w:rsidRPr="00251202">
              <w:rPr>
                <w:iCs/>
                <w:noProof/>
                <w:color w:val="000000"/>
                <w:szCs w:val="28"/>
              </w:rPr>
              <w:t xml:space="preserve"> </w:t>
            </w:r>
            <w:r w:rsidRPr="009173F5">
              <w:rPr>
                <w:b/>
                <w:iCs/>
                <w:noProof/>
                <w:color w:val="000000"/>
                <w:szCs w:val="28"/>
              </w:rPr>
              <w:t>Chương I. Quy định chung</w:t>
            </w:r>
            <w:r>
              <w:rPr>
                <w:iCs/>
                <w:noProof/>
                <w:color w:val="000000"/>
                <w:szCs w:val="28"/>
              </w:rPr>
              <w:t xml:space="preserve"> nhằm phù hợp với nội dung tiêu đề;</w:t>
            </w:r>
          </w:p>
          <w:p w14:paraId="3392BBBD" w14:textId="77777777" w:rsidR="007C6EDA" w:rsidRPr="00251202" w:rsidRDefault="007C6EDA" w:rsidP="00867FE7">
            <w:pPr>
              <w:widowControl w:val="0"/>
              <w:ind w:firstLine="709"/>
              <w:rPr>
                <w:iCs/>
                <w:noProof/>
                <w:color w:val="000000"/>
                <w:szCs w:val="28"/>
              </w:rPr>
            </w:pPr>
          </w:p>
          <w:p w14:paraId="7ED6A9E2" w14:textId="77777777" w:rsidR="0046779A" w:rsidRPr="0076306C" w:rsidRDefault="0046779A" w:rsidP="00867FE7">
            <w:pPr>
              <w:widowControl w:val="0"/>
              <w:ind w:firstLine="709"/>
              <w:rPr>
                <w:lang w:val="af-ZA"/>
              </w:rPr>
            </w:pPr>
            <w:r w:rsidRPr="002D5C5E">
              <w:rPr>
                <w:lang w:val="af-ZA"/>
              </w:rPr>
              <w:tab/>
              <w:t>- </w:t>
            </w:r>
            <w:r>
              <w:rPr>
                <w:lang w:val="af-ZA"/>
              </w:rPr>
              <w:t xml:space="preserve">Tại Điều 11, chương III đề nghị bổ sung cụm từ “cụm công nghiệp” và sửa lại thành </w:t>
            </w:r>
            <w:r w:rsidRPr="009173F5">
              <w:rPr>
                <w:b/>
                <w:i/>
                <w:lang w:val="af-ZA"/>
              </w:rPr>
              <w:t>“Chính</w:t>
            </w:r>
            <w:r>
              <w:rPr>
                <w:b/>
                <w:i/>
                <w:lang w:val="af-ZA"/>
              </w:rPr>
              <w:t xml:space="preserve"> sách</w:t>
            </w:r>
            <w:r w:rsidRPr="009173F5">
              <w:rPr>
                <w:b/>
                <w:i/>
                <w:lang w:val="af-ZA"/>
              </w:rPr>
              <w:t xml:space="preserve"> cụm công nghiệp, khu công nghiệp, khu kinh tế”</w:t>
            </w:r>
            <w:r>
              <w:rPr>
                <w:lang w:val="af-ZA"/>
              </w:rPr>
              <w:t>.</w:t>
            </w:r>
          </w:p>
          <w:p w14:paraId="0C4031ED" w14:textId="77777777" w:rsidR="0046779A" w:rsidRPr="004E38B3" w:rsidRDefault="0046779A" w:rsidP="00867FE7">
            <w:pPr>
              <w:widowControl w:val="0"/>
              <w:ind w:firstLine="709"/>
              <w:rPr>
                <w:b/>
                <w:lang w:val="af-ZA"/>
              </w:rPr>
            </w:pPr>
            <w:r>
              <w:rPr>
                <w:b/>
                <w:lang w:val="af-ZA"/>
              </w:rPr>
              <w:t>2</w:t>
            </w:r>
            <w:r w:rsidRPr="004E38B3">
              <w:rPr>
                <w:b/>
                <w:lang w:val="af-ZA"/>
              </w:rPr>
              <w:t>. Về</w:t>
            </w:r>
            <w:r>
              <w:rPr>
                <w:b/>
                <w:lang w:val="af-ZA"/>
              </w:rPr>
              <w:t xml:space="preserve"> dự thảo</w:t>
            </w:r>
            <w:r w:rsidRPr="004E38B3">
              <w:rPr>
                <w:b/>
                <w:lang w:val="af-ZA"/>
              </w:rPr>
              <w:t xml:space="preserve"> </w:t>
            </w:r>
            <w:r w:rsidRPr="004E38B3">
              <w:rPr>
                <w:b/>
                <w:color w:val="000000"/>
                <w:szCs w:val="28"/>
              </w:rPr>
              <w:t>Đề cương Báo cáo đánh giá tác động của chính sách</w:t>
            </w:r>
          </w:p>
          <w:p w14:paraId="15C7F717" w14:textId="77777777" w:rsidR="0046779A" w:rsidRPr="00975F14" w:rsidRDefault="0046779A" w:rsidP="00867FE7">
            <w:pPr>
              <w:widowControl w:val="0"/>
              <w:ind w:firstLine="709"/>
              <w:rPr>
                <w:sz w:val="32"/>
                <w:lang w:val="af-ZA"/>
              </w:rPr>
            </w:pPr>
            <w:r>
              <w:t>- </w:t>
            </w:r>
            <w:r w:rsidRPr="00975F14">
              <w:t xml:space="preserve">Mẫu số 1 Báo cáo đánh giá tác động của chính sách tại Phụ lục V ban hành kèm theo Nghị định số 154/2020/NĐ-CP quy định “Việc phân tích mỗi vấn đề chính sách bao gồm các nội dung: Xác định vấn đề bất cập (mô tả thực trạng của vấn đề, phân tích các bất cập, hậu quả, nguyên nhân); mục tiêu để giải quyết vấn đề; các giải pháp đề xuất (trong đó bắt buộc phải có giải pháp giữ nguyên hiện trạng); đánh giá tác động của giải pháp đề xuất (đánh giá tác động tích cực (lợi ích), tiêu cực (chi phí) của từng giải pháp chính sách đối với Nhà nước, người dân, doanh nghiệp); kiến nghị lựa chọn giải pháp trên cơ sở phân tích, so sánh tác động tích cực, tiêu cực của từng giải pháp”. Tuy nhiên, hiện tại, trong Đề cương Báo cáo đánh giá tác động của chính sách dự thảo Nghị định, các chính sách 1,2,3,4,5,6,7 chỉ xác định vấn đề bất cập và mục tiêu để giải quyết vấn đề; chưa nêu được các giải pháp đề xuất, </w:t>
            </w:r>
            <w:r w:rsidRPr="00975F14">
              <w:lastRenderedPageBreak/>
              <w:t>đánh giá tác động của giải pháp đề xuất và kiến nghị lựa chọn giải pháp trên cơ sở phân tích, so sánh tác động tích cực, tiêu cực của từng giải pháp. Do đó, đề nghị Ban soạn thảo xem xét, chỉnh sửa, bổ sung cho phù hợp.</w:t>
            </w:r>
          </w:p>
          <w:p w14:paraId="09C9830C" w14:textId="609063CB" w:rsidR="0046779A" w:rsidRPr="0046779A" w:rsidRDefault="0046779A" w:rsidP="00867FE7">
            <w:pPr>
              <w:widowControl w:val="0"/>
              <w:ind w:firstLine="709"/>
              <w:rPr>
                <w:iCs/>
                <w:noProof/>
                <w:color w:val="000000"/>
                <w:szCs w:val="28"/>
              </w:rPr>
            </w:pPr>
            <w:r>
              <w:rPr>
                <w:lang w:val="af-ZA"/>
              </w:rPr>
              <w:t xml:space="preserve">- </w:t>
            </w:r>
            <w:r w:rsidRPr="004719CA">
              <w:rPr>
                <w:lang w:val="af-ZA"/>
              </w:rPr>
              <w:t xml:space="preserve">Tại </w:t>
            </w:r>
            <w:r w:rsidRPr="009173F5">
              <w:rPr>
                <w:b/>
                <w:iCs/>
                <w:noProof/>
                <w:color w:val="000000"/>
                <w:szCs w:val="28"/>
              </w:rPr>
              <w:t>Phần II. Đánh giá tác động của chính sách</w:t>
            </w:r>
            <w:r w:rsidRPr="0050006A">
              <w:rPr>
                <w:iCs/>
                <w:noProof/>
                <w:color w:val="000000"/>
                <w:szCs w:val="28"/>
              </w:rPr>
              <w:t xml:space="preserve">, </w:t>
            </w:r>
            <w:r>
              <w:rPr>
                <w:iCs/>
                <w:noProof/>
                <w:color w:val="000000"/>
                <w:szCs w:val="28"/>
              </w:rPr>
              <w:t xml:space="preserve">đề nghị </w:t>
            </w:r>
            <w:r w:rsidRPr="0050006A">
              <w:rPr>
                <w:iCs/>
                <w:noProof/>
                <w:color w:val="000000"/>
                <w:szCs w:val="28"/>
              </w:rPr>
              <w:t>bổ sung các nội dung:</w:t>
            </w:r>
            <w:r>
              <w:rPr>
                <w:iCs/>
                <w:noProof/>
                <w:color w:val="000000"/>
                <w:szCs w:val="28"/>
              </w:rPr>
              <w:t xml:space="preserve"> </w:t>
            </w:r>
            <w:r w:rsidRPr="00975F14">
              <w:rPr>
                <w:i/>
                <w:iCs/>
                <w:noProof/>
                <w:color w:val="000000"/>
                <w:szCs w:val="28"/>
              </w:rPr>
              <w:t>Các đối tượng chịu sự tác động trực tiếp của chính sách; Các giải pháp đề xuất để giải quyết vấn đề bất cập đối với từng chính sách hoặc các giải pháp đề xuất để giải quyết vấn đề theo tiêu chí, mục tiêu chính sách đề ra.</w:t>
            </w:r>
          </w:p>
        </w:tc>
        <w:tc>
          <w:tcPr>
            <w:tcW w:w="4835" w:type="dxa"/>
          </w:tcPr>
          <w:p w14:paraId="22B70DEA" w14:textId="77777777" w:rsidR="00172AB1" w:rsidRDefault="00172AB1" w:rsidP="00867FE7">
            <w:pPr>
              <w:widowControl w:val="0"/>
              <w:rPr>
                <w:rFonts w:cs="Times New Roman"/>
                <w:szCs w:val="28"/>
              </w:rPr>
            </w:pPr>
          </w:p>
          <w:p w14:paraId="2F33C992" w14:textId="77777777" w:rsidR="007C6EDA" w:rsidRDefault="007C6EDA" w:rsidP="00867FE7">
            <w:pPr>
              <w:widowControl w:val="0"/>
              <w:rPr>
                <w:rFonts w:cs="Times New Roman"/>
                <w:szCs w:val="28"/>
              </w:rPr>
            </w:pPr>
          </w:p>
          <w:p w14:paraId="5C6DFAD6" w14:textId="77777777" w:rsidR="007C6EDA" w:rsidRDefault="007C6EDA" w:rsidP="00867FE7">
            <w:pPr>
              <w:widowControl w:val="0"/>
              <w:rPr>
                <w:rFonts w:cs="Times New Roman"/>
                <w:szCs w:val="28"/>
              </w:rPr>
            </w:pPr>
          </w:p>
          <w:p w14:paraId="5B5ACB7C" w14:textId="77777777" w:rsidR="007C6EDA" w:rsidRDefault="007C6EDA" w:rsidP="00867FE7">
            <w:pPr>
              <w:widowControl w:val="0"/>
              <w:rPr>
                <w:rFonts w:cs="Times New Roman"/>
                <w:szCs w:val="28"/>
              </w:rPr>
            </w:pPr>
            <w:r>
              <w:rPr>
                <w:rFonts w:cs="Times New Roman"/>
                <w:szCs w:val="28"/>
              </w:rPr>
              <w:t>- Tiếp thu.</w:t>
            </w:r>
          </w:p>
          <w:p w14:paraId="59D38F94" w14:textId="77777777" w:rsidR="007C6EDA" w:rsidRDefault="007C6EDA" w:rsidP="00867FE7">
            <w:pPr>
              <w:widowControl w:val="0"/>
              <w:rPr>
                <w:rFonts w:cs="Times New Roman"/>
                <w:szCs w:val="28"/>
              </w:rPr>
            </w:pPr>
          </w:p>
          <w:p w14:paraId="170DEA83" w14:textId="77777777" w:rsidR="007C6EDA" w:rsidRDefault="007C6EDA" w:rsidP="00867FE7">
            <w:pPr>
              <w:widowControl w:val="0"/>
              <w:rPr>
                <w:rFonts w:cs="Times New Roman"/>
                <w:szCs w:val="28"/>
              </w:rPr>
            </w:pPr>
          </w:p>
          <w:p w14:paraId="3973E954" w14:textId="77777777" w:rsidR="007C6EDA" w:rsidRDefault="007C6EDA" w:rsidP="00867FE7">
            <w:pPr>
              <w:widowControl w:val="0"/>
              <w:rPr>
                <w:rFonts w:cs="Times New Roman"/>
                <w:szCs w:val="28"/>
              </w:rPr>
            </w:pPr>
          </w:p>
          <w:p w14:paraId="408ECF44" w14:textId="77777777" w:rsidR="007C6EDA" w:rsidRDefault="007C6EDA" w:rsidP="00867FE7">
            <w:pPr>
              <w:widowControl w:val="0"/>
              <w:rPr>
                <w:rFonts w:cs="Times New Roman"/>
                <w:szCs w:val="28"/>
              </w:rPr>
            </w:pPr>
          </w:p>
          <w:p w14:paraId="6BBC6883" w14:textId="77777777" w:rsidR="007C6EDA" w:rsidRDefault="007C6EDA" w:rsidP="00867FE7">
            <w:pPr>
              <w:widowControl w:val="0"/>
              <w:rPr>
                <w:rFonts w:cs="Times New Roman"/>
                <w:szCs w:val="28"/>
              </w:rPr>
            </w:pPr>
          </w:p>
          <w:p w14:paraId="15E09FA7" w14:textId="77777777" w:rsidR="007C6EDA" w:rsidRDefault="007C6EDA" w:rsidP="00867FE7">
            <w:pPr>
              <w:widowControl w:val="0"/>
              <w:rPr>
                <w:rFonts w:cs="Times New Roman"/>
                <w:szCs w:val="28"/>
              </w:rPr>
            </w:pPr>
          </w:p>
          <w:p w14:paraId="340632EB" w14:textId="77777777" w:rsidR="007C6EDA" w:rsidRDefault="007C6EDA" w:rsidP="00867FE7">
            <w:pPr>
              <w:widowControl w:val="0"/>
              <w:rPr>
                <w:rFonts w:cs="Times New Roman"/>
                <w:szCs w:val="28"/>
              </w:rPr>
            </w:pPr>
          </w:p>
          <w:p w14:paraId="55AD913F" w14:textId="77777777" w:rsidR="007C6EDA" w:rsidRDefault="007C6EDA" w:rsidP="00867FE7">
            <w:pPr>
              <w:widowControl w:val="0"/>
              <w:rPr>
                <w:rFonts w:cs="Times New Roman"/>
                <w:szCs w:val="28"/>
              </w:rPr>
            </w:pPr>
          </w:p>
          <w:p w14:paraId="5DB8FC64" w14:textId="77777777" w:rsidR="007C6EDA" w:rsidRDefault="007C6EDA" w:rsidP="00867FE7">
            <w:pPr>
              <w:widowControl w:val="0"/>
              <w:rPr>
                <w:rFonts w:cs="Times New Roman"/>
                <w:szCs w:val="28"/>
              </w:rPr>
            </w:pPr>
          </w:p>
          <w:p w14:paraId="43A24D42" w14:textId="77777777" w:rsidR="007C6EDA" w:rsidRDefault="007C6EDA" w:rsidP="00867FE7">
            <w:pPr>
              <w:widowControl w:val="0"/>
              <w:rPr>
                <w:rFonts w:cs="Times New Roman"/>
                <w:szCs w:val="28"/>
              </w:rPr>
            </w:pPr>
          </w:p>
          <w:p w14:paraId="30DB9796" w14:textId="43B3D8EB" w:rsidR="007C6EDA" w:rsidRDefault="007C6EDA" w:rsidP="00867FE7">
            <w:pPr>
              <w:widowControl w:val="0"/>
              <w:rPr>
                <w:rFonts w:cs="Times New Roman"/>
                <w:szCs w:val="28"/>
              </w:rPr>
            </w:pPr>
            <w:r>
              <w:rPr>
                <w:rFonts w:cs="Times New Roman"/>
                <w:szCs w:val="28"/>
              </w:rPr>
              <w:t>- Điều 13 ở Chương II có sự phù hợp và gắn kết với các nội dung khác trong Chương II.</w:t>
            </w:r>
          </w:p>
          <w:p w14:paraId="60D9CB30" w14:textId="77777777" w:rsidR="007C6EDA" w:rsidRDefault="007C6EDA" w:rsidP="00867FE7">
            <w:pPr>
              <w:widowControl w:val="0"/>
              <w:rPr>
                <w:rFonts w:cs="Times New Roman"/>
                <w:szCs w:val="28"/>
              </w:rPr>
            </w:pPr>
            <w:r w:rsidRPr="007C6EDA">
              <w:rPr>
                <w:rFonts w:cs="Times New Roman"/>
                <w:szCs w:val="28"/>
              </w:rPr>
              <w:t>- Chính sách với khu công nghiệp, khu kinh tế là phù hợp, để bảo đảm hiệu quả tập trung trong cơ chế thử nghiệm.</w:t>
            </w:r>
          </w:p>
          <w:p w14:paraId="3A6D0317" w14:textId="77777777" w:rsidR="007C6EDA" w:rsidRDefault="007C6EDA" w:rsidP="00867FE7">
            <w:pPr>
              <w:widowControl w:val="0"/>
              <w:rPr>
                <w:rFonts w:cs="Times New Roman"/>
                <w:szCs w:val="28"/>
              </w:rPr>
            </w:pPr>
          </w:p>
          <w:p w14:paraId="701C891B" w14:textId="77777777" w:rsidR="007C6EDA" w:rsidRDefault="007C6EDA" w:rsidP="00867FE7">
            <w:pPr>
              <w:widowControl w:val="0"/>
              <w:rPr>
                <w:rFonts w:cs="Times New Roman"/>
                <w:szCs w:val="28"/>
              </w:rPr>
            </w:pPr>
          </w:p>
          <w:p w14:paraId="1F315DBB" w14:textId="77777777" w:rsidR="007C6EDA" w:rsidRDefault="007C6EDA" w:rsidP="00867FE7">
            <w:pPr>
              <w:widowControl w:val="0"/>
              <w:rPr>
                <w:rFonts w:cs="Times New Roman"/>
                <w:szCs w:val="28"/>
              </w:rPr>
            </w:pPr>
            <w:r>
              <w:rPr>
                <w:rFonts w:cs="Times New Roman"/>
                <w:szCs w:val="28"/>
              </w:rPr>
              <w:t>- Tiếp thu.</w:t>
            </w:r>
          </w:p>
          <w:p w14:paraId="57C5BC6F" w14:textId="77777777" w:rsidR="007C6EDA" w:rsidRDefault="007C6EDA" w:rsidP="00867FE7">
            <w:pPr>
              <w:widowControl w:val="0"/>
              <w:rPr>
                <w:rFonts w:cs="Times New Roman"/>
                <w:szCs w:val="28"/>
              </w:rPr>
            </w:pPr>
          </w:p>
          <w:p w14:paraId="02516180" w14:textId="77777777" w:rsidR="007C6EDA" w:rsidRDefault="007C6EDA" w:rsidP="00867FE7">
            <w:pPr>
              <w:widowControl w:val="0"/>
              <w:rPr>
                <w:rFonts w:cs="Times New Roman"/>
                <w:szCs w:val="28"/>
              </w:rPr>
            </w:pPr>
          </w:p>
          <w:p w14:paraId="741FCBFA" w14:textId="77777777" w:rsidR="007C6EDA" w:rsidRDefault="007C6EDA" w:rsidP="00867FE7">
            <w:pPr>
              <w:widowControl w:val="0"/>
              <w:rPr>
                <w:rFonts w:cs="Times New Roman"/>
                <w:szCs w:val="28"/>
              </w:rPr>
            </w:pPr>
          </w:p>
          <w:p w14:paraId="1557D4B1" w14:textId="77777777" w:rsidR="007C6EDA" w:rsidRDefault="007C6EDA" w:rsidP="00867FE7">
            <w:pPr>
              <w:widowControl w:val="0"/>
              <w:rPr>
                <w:rFonts w:cs="Times New Roman"/>
                <w:szCs w:val="28"/>
              </w:rPr>
            </w:pPr>
          </w:p>
          <w:p w14:paraId="0FBBCB16" w14:textId="77777777" w:rsidR="007C6EDA" w:rsidRDefault="007C6EDA" w:rsidP="00867FE7">
            <w:pPr>
              <w:widowControl w:val="0"/>
              <w:rPr>
                <w:rFonts w:cs="Times New Roman"/>
                <w:szCs w:val="28"/>
              </w:rPr>
            </w:pPr>
          </w:p>
          <w:p w14:paraId="4225A9C5" w14:textId="77777777" w:rsidR="007C6EDA" w:rsidRDefault="007C6EDA" w:rsidP="00867FE7">
            <w:pPr>
              <w:widowControl w:val="0"/>
              <w:rPr>
                <w:rFonts w:cs="Times New Roman"/>
                <w:szCs w:val="28"/>
              </w:rPr>
            </w:pPr>
          </w:p>
          <w:p w14:paraId="161A30AA" w14:textId="77777777" w:rsidR="007C6EDA" w:rsidRDefault="007C6EDA" w:rsidP="00867FE7">
            <w:pPr>
              <w:widowControl w:val="0"/>
              <w:rPr>
                <w:rFonts w:cs="Times New Roman"/>
                <w:szCs w:val="28"/>
              </w:rPr>
            </w:pPr>
          </w:p>
          <w:p w14:paraId="261CF061" w14:textId="77777777" w:rsidR="007C6EDA" w:rsidRDefault="007C6EDA" w:rsidP="00867FE7">
            <w:pPr>
              <w:widowControl w:val="0"/>
              <w:rPr>
                <w:rFonts w:cs="Times New Roman"/>
                <w:szCs w:val="28"/>
              </w:rPr>
            </w:pPr>
          </w:p>
          <w:p w14:paraId="5CD14CA1" w14:textId="77777777" w:rsidR="007C6EDA" w:rsidRDefault="007C6EDA" w:rsidP="00867FE7">
            <w:pPr>
              <w:widowControl w:val="0"/>
              <w:rPr>
                <w:rFonts w:cs="Times New Roman"/>
                <w:szCs w:val="28"/>
              </w:rPr>
            </w:pPr>
          </w:p>
          <w:p w14:paraId="0F179A8D" w14:textId="77777777" w:rsidR="007C6EDA" w:rsidRDefault="007C6EDA" w:rsidP="00867FE7">
            <w:pPr>
              <w:widowControl w:val="0"/>
              <w:rPr>
                <w:rFonts w:cs="Times New Roman"/>
                <w:szCs w:val="28"/>
              </w:rPr>
            </w:pPr>
          </w:p>
          <w:p w14:paraId="29FAFD7E" w14:textId="77777777" w:rsidR="007C6EDA" w:rsidRDefault="007C6EDA" w:rsidP="00867FE7">
            <w:pPr>
              <w:widowControl w:val="0"/>
              <w:rPr>
                <w:rFonts w:cs="Times New Roman"/>
                <w:szCs w:val="28"/>
              </w:rPr>
            </w:pPr>
          </w:p>
          <w:p w14:paraId="2DA9565A" w14:textId="77777777" w:rsidR="007C6EDA" w:rsidRDefault="007C6EDA" w:rsidP="00867FE7">
            <w:pPr>
              <w:widowControl w:val="0"/>
              <w:rPr>
                <w:rFonts w:cs="Times New Roman"/>
                <w:szCs w:val="28"/>
              </w:rPr>
            </w:pPr>
          </w:p>
          <w:p w14:paraId="627C3960" w14:textId="77777777" w:rsidR="007C6EDA" w:rsidRDefault="007C6EDA" w:rsidP="00867FE7">
            <w:pPr>
              <w:widowControl w:val="0"/>
              <w:rPr>
                <w:rFonts w:cs="Times New Roman"/>
                <w:szCs w:val="28"/>
              </w:rPr>
            </w:pPr>
          </w:p>
          <w:p w14:paraId="10AC7E7B" w14:textId="77777777" w:rsidR="007C6EDA" w:rsidRDefault="007C6EDA" w:rsidP="00867FE7">
            <w:pPr>
              <w:widowControl w:val="0"/>
              <w:rPr>
                <w:rFonts w:cs="Times New Roman"/>
                <w:szCs w:val="28"/>
              </w:rPr>
            </w:pPr>
          </w:p>
          <w:p w14:paraId="0989A00D" w14:textId="77777777" w:rsidR="007C6EDA" w:rsidRDefault="007C6EDA" w:rsidP="00867FE7">
            <w:pPr>
              <w:widowControl w:val="0"/>
              <w:rPr>
                <w:rFonts w:cs="Times New Roman"/>
                <w:szCs w:val="28"/>
              </w:rPr>
            </w:pPr>
          </w:p>
          <w:p w14:paraId="1222BC42" w14:textId="77777777" w:rsidR="007C6EDA" w:rsidRDefault="007C6EDA" w:rsidP="00867FE7">
            <w:pPr>
              <w:widowControl w:val="0"/>
              <w:rPr>
                <w:rFonts w:cs="Times New Roman"/>
                <w:szCs w:val="28"/>
              </w:rPr>
            </w:pPr>
          </w:p>
          <w:p w14:paraId="12B51EB5" w14:textId="7DAD882D" w:rsidR="007C6EDA" w:rsidRPr="00F45085" w:rsidRDefault="007C6EDA" w:rsidP="00867FE7">
            <w:pPr>
              <w:widowControl w:val="0"/>
              <w:rPr>
                <w:rFonts w:cs="Times New Roman"/>
                <w:szCs w:val="28"/>
              </w:rPr>
            </w:pPr>
            <w:r>
              <w:rPr>
                <w:rFonts w:cs="Times New Roman"/>
                <w:szCs w:val="28"/>
              </w:rPr>
              <w:t>- Tiếp thu.</w:t>
            </w:r>
          </w:p>
        </w:tc>
      </w:tr>
      <w:tr w:rsidR="00172AB1" w:rsidRPr="00F45085" w14:paraId="14C05AD1" w14:textId="77777777" w:rsidTr="00F45085">
        <w:tc>
          <w:tcPr>
            <w:tcW w:w="1571" w:type="dxa"/>
          </w:tcPr>
          <w:p w14:paraId="709952F8" w14:textId="2C759E9A" w:rsidR="00172AB1" w:rsidRPr="00F45085" w:rsidRDefault="0046779A" w:rsidP="00867FE7">
            <w:pPr>
              <w:widowControl w:val="0"/>
              <w:rPr>
                <w:rFonts w:cs="Times New Roman"/>
                <w:szCs w:val="28"/>
              </w:rPr>
            </w:pPr>
            <w:r>
              <w:rPr>
                <w:rFonts w:cs="Times New Roman"/>
                <w:szCs w:val="28"/>
              </w:rPr>
              <w:lastRenderedPageBreak/>
              <w:t>Cao Bằng</w:t>
            </w:r>
          </w:p>
        </w:tc>
        <w:tc>
          <w:tcPr>
            <w:tcW w:w="8116" w:type="dxa"/>
          </w:tcPr>
          <w:p w14:paraId="26CC9C24" w14:textId="77777777" w:rsidR="00172AB1" w:rsidRDefault="0046779A" w:rsidP="00867FE7">
            <w:pPr>
              <w:widowControl w:val="0"/>
              <w:rPr>
                <w:rFonts w:cs="Times New Roman"/>
                <w:szCs w:val="28"/>
              </w:rPr>
            </w:pPr>
            <w:r>
              <w:rPr>
                <w:rFonts w:cs="Times New Roman"/>
                <w:szCs w:val="28"/>
              </w:rPr>
              <w:t>Công văn số 806/SKHĐT-THQH ngày 16/3/2023</w:t>
            </w:r>
          </w:p>
          <w:p w14:paraId="013EC462" w14:textId="77777777" w:rsidR="0046779A" w:rsidRDefault="0046779A" w:rsidP="00867FE7">
            <w:pPr>
              <w:widowControl w:val="0"/>
              <w:ind w:firstLine="720"/>
              <w:rPr>
                <w:rFonts w:cs="Times New Roman"/>
                <w:szCs w:val="28"/>
              </w:rPr>
            </w:pPr>
            <w:r w:rsidRPr="0046779A">
              <w:rPr>
                <w:rFonts w:cs="Times New Roman"/>
                <w:szCs w:val="28"/>
              </w:rPr>
              <w:t xml:space="preserve">1. Cơ bản nhất trí đối với nội dung của Đề cương Báo cáo đánh giá tác động của chính sách. </w:t>
            </w:r>
          </w:p>
          <w:p w14:paraId="13687828" w14:textId="77777777" w:rsidR="0046779A" w:rsidRDefault="0046779A" w:rsidP="00867FE7">
            <w:pPr>
              <w:widowControl w:val="0"/>
              <w:ind w:firstLine="720"/>
              <w:rPr>
                <w:rFonts w:cs="Times New Roman"/>
                <w:szCs w:val="28"/>
              </w:rPr>
            </w:pPr>
            <w:r w:rsidRPr="0046779A">
              <w:rPr>
                <w:rFonts w:cs="Times New Roman"/>
                <w:szCs w:val="28"/>
              </w:rPr>
              <w:t xml:space="preserve">2. Đối với nội dung Đề cương Nghị định về cơ chế thử nghiệm phát triển kinh tế tuần hoàn (sau đây gọi tắt là Đề cương Nghị định) </w:t>
            </w:r>
          </w:p>
          <w:p w14:paraId="2E2C6E3B" w14:textId="77777777" w:rsidR="0046779A" w:rsidRDefault="0046779A" w:rsidP="00867FE7">
            <w:pPr>
              <w:widowControl w:val="0"/>
              <w:ind w:firstLine="720"/>
              <w:rPr>
                <w:rFonts w:cs="Times New Roman"/>
                <w:szCs w:val="28"/>
              </w:rPr>
            </w:pPr>
            <w:r w:rsidRPr="0046779A">
              <w:rPr>
                <w:rFonts w:cs="Times New Roman"/>
                <w:szCs w:val="28"/>
              </w:rPr>
              <w:t xml:space="preserve">2.1. Cơ bản nhất trí với kết cấu của Đề cương Nghị định. </w:t>
            </w:r>
          </w:p>
          <w:p w14:paraId="1C078A3B" w14:textId="684EB2C0" w:rsidR="0046779A" w:rsidRDefault="0046779A" w:rsidP="00867FE7">
            <w:pPr>
              <w:widowControl w:val="0"/>
              <w:ind w:firstLine="720"/>
              <w:rPr>
                <w:rFonts w:cs="Times New Roman"/>
                <w:szCs w:val="28"/>
              </w:rPr>
            </w:pPr>
            <w:r w:rsidRPr="0046779A">
              <w:rPr>
                <w:rFonts w:cs="Times New Roman"/>
                <w:szCs w:val="28"/>
              </w:rPr>
              <w:t xml:space="preserve">2.2. Một số ý kiến góp ý: </w:t>
            </w:r>
          </w:p>
          <w:p w14:paraId="481813F7" w14:textId="77777777" w:rsidR="0046779A" w:rsidRDefault="0046779A" w:rsidP="00867FE7">
            <w:pPr>
              <w:widowControl w:val="0"/>
              <w:ind w:firstLine="720"/>
              <w:rPr>
                <w:rFonts w:cs="Times New Roman"/>
                <w:szCs w:val="28"/>
              </w:rPr>
            </w:pPr>
            <w:r w:rsidRPr="0046779A">
              <w:rPr>
                <w:rFonts w:cs="Times New Roman"/>
                <w:szCs w:val="28"/>
              </w:rPr>
              <w:t xml:space="preserve">- Tại Chương II. Đăng ký và cấp giấy chứng nhận tham gia cơ chế thử nghiệm: Đề nghị cơ quan soạn thảo bổ sung thêm “Điều 14. Các trường hợp thu hồi Giấy chứng nhận tham gia cơ chế thử nghiệm” đề đảm bảo phù hợp với nội dung tại Điều 9 Đề cương Nghị định. </w:t>
            </w:r>
          </w:p>
          <w:p w14:paraId="73B94727" w14:textId="77777777" w:rsidR="0046779A" w:rsidRDefault="0046779A" w:rsidP="00867FE7">
            <w:pPr>
              <w:widowControl w:val="0"/>
              <w:ind w:firstLine="720"/>
              <w:rPr>
                <w:rFonts w:cs="Times New Roman"/>
                <w:szCs w:val="28"/>
              </w:rPr>
            </w:pPr>
            <w:r w:rsidRPr="0046779A">
              <w:rPr>
                <w:rFonts w:cs="Times New Roman"/>
                <w:szCs w:val="28"/>
              </w:rPr>
              <w:t xml:space="preserve">- Tại Chương IV. Giám sát và đánh giá quá trình thử nghiệm: Đề nghị cơ quan soạn thảo bổ sung thêm 02 Điều như sau: </w:t>
            </w:r>
          </w:p>
          <w:p w14:paraId="5A9F9400" w14:textId="77777777" w:rsidR="0046779A" w:rsidRDefault="0046779A" w:rsidP="00867FE7">
            <w:pPr>
              <w:widowControl w:val="0"/>
              <w:ind w:firstLine="720"/>
              <w:rPr>
                <w:rFonts w:cs="Times New Roman"/>
                <w:szCs w:val="28"/>
              </w:rPr>
            </w:pPr>
            <w:r w:rsidRPr="0046779A">
              <w:rPr>
                <w:rFonts w:cs="Times New Roman"/>
                <w:szCs w:val="28"/>
              </w:rPr>
              <w:t xml:space="preserve">+ Điều thứ nhất: “Nội dung giám sát và đánh giá chương trình, dự án thử nghiệm” để đảm bảo các nội dung trong Giấy chứng nhận cơ chế thử nghiệm được đánh giá, giám sát đầy đủ, chặt chẽ trong quá trình triển khai thực hiện. </w:t>
            </w:r>
          </w:p>
          <w:p w14:paraId="4510DF77" w14:textId="25EB9AD5" w:rsidR="0046779A" w:rsidRPr="00F45085" w:rsidRDefault="0046779A" w:rsidP="00867FE7">
            <w:pPr>
              <w:widowControl w:val="0"/>
              <w:ind w:firstLine="720"/>
              <w:rPr>
                <w:rFonts w:cs="Times New Roman"/>
                <w:szCs w:val="28"/>
              </w:rPr>
            </w:pPr>
            <w:r w:rsidRPr="0046779A">
              <w:rPr>
                <w:rFonts w:cs="Times New Roman"/>
                <w:szCs w:val="28"/>
              </w:rPr>
              <w:t>+ Điều thứ hai: “Thời gian giám sát, đánh giá chương trình, dự án thử nghiệm” để đảm bảo phù hợp với thời gian báo cáo cấp có thẩm quyền</w:t>
            </w:r>
          </w:p>
        </w:tc>
        <w:tc>
          <w:tcPr>
            <w:tcW w:w="4835" w:type="dxa"/>
          </w:tcPr>
          <w:p w14:paraId="233DB48E" w14:textId="77777777" w:rsidR="00172AB1" w:rsidRDefault="00172AB1" w:rsidP="00867FE7">
            <w:pPr>
              <w:widowControl w:val="0"/>
              <w:rPr>
                <w:rFonts w:cs="Times New Roman"/>
                <w:szCs w:val="28"/>
              </w:rPr>
            </w:pPr>
          </w:p>
          <w:p w14:paraId="0BEDA1B7" w14:textId="77777777" w:rsidR="007C6EDA" w:rsidRDefault="007C6EDA" w:rsidP="00867FE7">
            <w:pPr>
              <w:widowControl w:val="0"/>
              <w:rPr>
                <w:rFonts w:cs="Times New Roman"/>
                <w:szCs w:val="28"/>
              </w:rPr>
            </w:pPr>
          </w:p>
          <w:p w14:paraId="58D51FED" w14:textId="77777777" w:rsidR="007C6EDA" w:rsidRDefault="007C6EDA" w:rsidP="00867FE7">
            <w:pPr>
              <w:widowControl w:val="0"/>
              <w:rPr>
                <w:rFonts w:cs="Times New Roman"/>
                <w:szCs w:val="28"/>
              </w:rPr>
            </w:pPr>
          </w:p>
          <w:p w14:paraId="63B472BE" w14:textId="77777777" w:rsidR="007C6EDA" w:rsidRDefault="007C6EDA" w:rsidP="00867FE7">
            <w:pPr>
              <w:widowControl w:val="0"/>
              <w:rPr>
                <w:rFonts w:cs="Times New Roman"/>
                <w:szCs w:val="28"/>
              </w:rPr>
            </w:pPr>
          </w:p>
          <w:p w14:paraId="2DC389F7" w14:textId="77777777" w:rsidR="007C6EDA" w:rsidRDefault="007C6EDA" w:rsidP="00867FE7">
            <w:pPr>
              <w:widowControl w:val="0"/>
              <w:rPr>
                <w:rFonts w:cs="Times New Roman"/>
                <w:szCs w:val="28"/>
              </w:rPr>
            </w:pPr>
          </w:p>
          <w:p w14:paraId="62FEE0A0" w14:textId="77777777" w:rsidR="007C6EDA" w:rsidRDefault="007C6EDA" w:rsidP="00867FE7">
            <w:pPr>
              <w:widowControl w:val="0"/>
              <w:rPr>
                <w:rFonts w:cs="Times New Roman"/>
                <w:szCs w:val="28"/>
              </w:rPr>
            </w:pPr>
          </w:p>
          <w:p w14:paraId="77703939" w14:textId="77777777" w:rsidR="007C6EDA" w:rsidRDefault="007C6EDA" w:rsidP="00867FE7">
            <w:pPr>
              <w:widowControl w:val="0"/>
              <w:rPr>
                <w:rFonts w:cs="Times New Roman"/>
                <w:szCs w:val="28"/>
              </w:rPr>
            </w:pPr>
          </w:p>
          <w:p w14:paraId="4B5D6EA7" w14:textId="6BA02B9A" w:rsidR="007C6EDA" w:rsidRDefault="007C6EDA" w:rsidP="00867FE7">
            <w:pPr>
              <w:widowControl w:val="0"/>
              <w:rPr>
                <w:rFonts w:cs="Times New Roman"/>
                <w:szCs w:val="28"/>
              </w:rPr>
            </w:pPr>
            <w:r>
              <w:rPr>
                <w:rFonts w:cs="Times New Roman"/>
                <w:szCs w:val="28"/>
              </w:rPr>
              <w:t>- Tiếp thu.</w:t>
            </w:r>
          </w:p>
          <w:p w14:paraId="22A4843C" w14:textId="77777777" w:rsidR="007C6EDA" w:rsidRDefault="007C6EDA" w:rsidP="00867FE7">
            <w:pPr>
              <w:widowControl w:val="0"/>
              <w:rPr>
                <w:rFonts w:cs="Times New Roman"/>
                <w:szCs w:val="28"/>
              </w:rPr>
            </w:pPr>
          </w:p>
          <w:p w14:paraId="4F56FAAB" w14:textId="77777777" w:rsidR="007C6EDA" w:rsidRDefault="007C6EDA" w:rsidP="00867FE7">
            <w:pPr>
              <w:widowControl w:val="0"/>
              <w:rPr>
                <w:rFonts w:cs="Times New Roman"/>
                <w:szCs w:val="28"/>
              </w:rPr>
            </w:pPr>
          </w:p>
          <w:p w14:paraId="38BB4E7C" w14:textId="77777777" w:rsidR="007C6EDA" w:rsidRDefault="007C6EDA" w:rsidP="00867FE7">
            <w:pPr>
              <w:widowControl w:val="0"/>
              <w:rPr>
                <w:rFonts w:cs="Times New Roman"/>
                <w:szCs w:val="28"/>
              </w:rPr>
            </w:pPr>
          </w:p>
          <w:p w14:paraId="124F23E7" w14:textId="7F68867F" w:rsidR="007C6EDA" w:rsidRDefault="007C6EDA" w:rsidP="00867FE7">
            <w:pPr>
              <w:widowControl w:val="0"/>
              <w:rPr>
                <w:rFonts w:cs="Times New Roman"/>
                <w:szCs w:val="28"/>
              </w:rPr>
            </w:pPr>
            <w:r>
              <w:rPr>
                <w:rFonts w:cs="Times New Roman"/>
                <w:szCs w:val="28"/>
              </w:rPr>
              <w:t>- Các nội dung này được lồng ghép vào các nội dung trong Chương IV.</w:t>
            </w:r>
          </w:p>
          <w:p w14:paraId="628A94C4" w14:textId="77777777" w:rsidR="007C6EDA" w:rsidRDefault="007C6EDA" w:rsidP="00867FE7">
            <w:pPr>
              <w:widowControl w:val="0"/>
              <w:rPr>
                <w:rFonts w:cs="Times New Roman"/>
                <w:szCs w:val="28"/>
              </w:rPr>
            </w:pPr>
          </w:p>
          <w:p w14:paraId="5D59C234" w14:textId="77777777" w:rsidR="007C6EDA" w:rsidRDefault="007C6EDA" w:rsidP="00867FE7">
            <w:pPr>
              <w:widowControl w:val="0"/>
              <w:rPr>
                <w:rFonts w:cs="Times New Roman"/>
                <w:szCs w:val="28"/>
              </w:rPr>
            </w:pPr>
          </w:p>
          <w:p w14:paraId="504EF69F" w14:textId="77777777" w:rsidR="007C6EDA" w:rsidRDefault="007C6EDA" w:rsidP="00867FE7">
            <w:pPr>
              <w:widowControl w:val="0"/>
              <w:rPr>
                <w:rFonts w:cs="Times New Roman"/>
                <w:szCs w:val="28"/>
              </w:rPr>
            </w:pPr>
          </w:p>
          <w:p w14:paraId="3359BD4F" w14:textId="77777777" w:rsidR="007C6EDA" w:rsidRPr="00F45085" w:rsidRDefault="007C6EDA" w:rsidP="00867FE7">
            <w:pPr>
              <w:widowControl w:val="0"/>
              <w:rPr>
                <w:rFonts w:cs="Times New Roman"/>
                <w:szCs w:val="28"/>
              </w:rPr>
            </w:pPr>
          </w:p>
        </w:tc>
      </w:tr>
      <w:tr w:rsidR="00172AB1" w:rsidRPr="00F45085" w14:paraId="6EB73E39" w14:textId="77777777" w:rsidTr="00F45085">
        <w:tc>
          <w:tcPr>
            <w:tcW w:w="1571" w:type="dxa"/>
          </w:tcPr>
          <w:p w14:paraId="7B7AA34A" w14:textId="38B3D5B4" w:rsidR="00172AB1" w:rsidRPr="00F45085" w:rsidRDefault="0046779A" w:rsidP="00867FE7">
            <w:pPr>
              <w:widowControl w:val="0"/>
              <w:rPr>
                <w:rFonts w:cs="Times New Roman"/>
                <w:szCs w:val="28"/>
              </w:rPr>
            </w:pPr>
            <w:r>
              <w:rPr>
                <w:rFonts w:cs="Times New Roman"/>
                <w:szCs w:val="28"/>
              </w:rPr>
              <w:lastRenderedPageBreak/>
              <w:t>Đắk Lắk</w:t>
            </w:r>
          </w:p>
        </w:tc>
        <w:tc>
          <w:tcPr>
            <w:tcW w:w="8116" w:type="dxa"/>
          </w:tcPr>
          <w:p w14:paraId="3F7F6E25" w14:textId="77777777" w:rsidR="00172AB1" w:rsidRDefault="0046779A" w:rsidP="00867FE7">
            <w:pPr>
              <w:widowControl w:val="0"/>
              <w:rPr>
                <w:rFonts w:cs="Times New Roman"/>
                <w:szCs w:val="28"/>
              </w:rPr>
            </w:pPr>
            <w:r>
              <w:rPr>
                <w:rFonts w:cs="Times New Roman"/>
                <w:szCs w:val="28"/>
              </w:rPr>
              <w:t>Công văn số 618/ SKHĐT-TH ngày 17/3/2023</w:t>
            </w:r>
          </w:p>
          <w:p w14:paraId="2AD74CAA" w14:textId="4EADAB2A" w:rsidR="0046779A" w:rsidRPr="00F45085" w:rsidRDefault="0046779A" w:rsidP="00867FE7">
            <w:pPr>
              <w:widowControl w:val="0"/>
              <w:ind w:firstLine="720"/>
              <w:rPr>
                <w:rFonts w:cs="Times New Roman"/>
                <w:szCs w:val="28"/>
              </w:rPr>
            </w:pPr>
            <w:r>
              <w:rPr>
                <w:rFonts w:cs="Times New Roman"/>
                <w:szCs w:val="28"/>
              </w:rPr>
              <w:t>- Thống nhất với dự thảo Đề cương Nghị định về cơ chế thử nghiệm phát triển KTTH và Đề cương Báo cáo đánh giá tác động của chính sách.</w:t>
            </w:r>
          </w:p>
        </w:tc>
        <w:tc>
          <w:tcPr>
            <w:tcW w:w="4835" w:type="dxa"/>
          </w:tcPr>
          <w:p w14:paraId="20A4D620" w14:textId="77777777" w:rsidR="00172AB1" w:rsidRPr="00F45085" w:rsidRDefault="00172AB1" w:rsidP="00867FE7">
            <w:pPr>
              <w:widowControl w:val="0"/>
              <w:rPr>
                <w:rFonts w:cs="Times New Roman"/>
                <w:szCs w:val="28"/>
              </w:rPr>
            </w:pPr>
          </w:p>
        </w:tc>
      </w:tr>
      <w:tr w:rsidR="00172AB1" w:rsidRPr="00F45085" w14:paraId="04365C6C" w14:textId="77777777" w:rsidTr="00F45085">
        <w:tc>
          <w:tcPr>
            <w:tcW w:w="1571" w:type="dxa"/>
          </w:tcPr>
          <w:p w14:paraId="07A5707A" w14:textId="44BEA887" w:rsidR="00172AB1" w:rsidRPr="00F45085" w:rsidRDefault="0046779A" w:rsidP="00867FE7">
            <w:pPr>
              <w:widowControl w:val="0"/>
              <w:rPr>
                <w:rFonts w:cs="Times New Roman"/>
                <w:szCs w:val="28"/>
              </w:rPr>
            </w:pPr>
            <w:r>
              <w:rPr>
                <w:rFonts w:cs="Times New Roman"/>
                <w:szCs w:val="28"/>
              </w:rPr>
              <w:t>Điện Biên</w:t>
            </w:r>
          </w:p>
        </w:tc>
        <w:tc>
          <w:tcPr>
            <w:tcW w:w="8116" w:type="dxa"/>
          </w:tcPr>
          <w:p w14:paraId="6958C344" w14:textId="77777777" w:rsidR="00172AB1" w:rsidRDefault="0046779A" w:rsidP="00867FE7">
            <w:pPr>
              <w:widowControl w:val="0"/>
              <w:rPr>
                <w:rFonts w:cs="Times New Roman"/>
                <w:szCs w:val="28"/>
              </w:rPr>
            </w:pPr>
            <w:r>
              <w:rPr>
                <w:rFonts w:cs="Times New Roman"/>
                <w:szCs w:val="28"/>
              </w:rPr>
              <w:t>Công văn số 495/SKHĐT-KTĐN ngày 17/3/2023</w:t>
            </w:r>
          </w:p>
          <w:p w14:paraId="70D8AA38" w14:textId="0F3EB0EE" w:rsidR="0046779A" w:rsidRPr="00F45085" w:rsidRDefault="0046779A" w:rsidP="00867FE7">
            <w:pPr>
              <w:widowControl w:val="0"/>
              <w:ind w:firstLine="720"/>
              <w:rPr>
                <w:rFonts w:cs="Times New Roman"/>
                <w:szCs w:val="28"/>
              </w:rPr>
            </w:pPr>
            <w:r>
              <w:rPr>
                <w:rFonts w:cs="Times New Roman"/>
                <w:szCs w:val="28"/>
              </w:rPr>
              <w:t>- Nhất trí với dự thảo Đề cương Nghị định về cơ chế thử nghiệm phát triển KTTH và Đề cương Báo cáo đánh giá tác động của chính sách.</w:t>
            </w:r>
          </w:p>
        </w:tc>
        <w:tc>
          <w:tcPr>
            <w:tcW w:w="4835" w:type="dxa"/>
          </w:tcPr>
          <w:p w14:paraId="4307257F" w14:textId="4FC7FAC9" w:rsidR="00172AB1" w:rsidRPr="00F45085" w:rsidRDefault="00172AB1" w:rsidP="00867FE7">
            <w:pPr>
              <w:widowControl w:val="0"/>
              <w:rPr>
                <w:rFonts w:cs="Times New Roman"/>
                <w:szCs w:val="28"/>
              </w:rPr>
            </w:pPr>
          </w:p>
        </w:tc>
      </w:tr>
      <w:tr w:rsidR="00172AB1" w:rsidRPr="00F45085" w14:paraId="155FEF13" w14:textId="77777777" w:rsidTr="00F45085">
        <w:tc>
          <w:tcPr>
            <w:tcW w:w="1571" w:type="dxa"/>
          </w:tcPr>
          <w:p w14:paraId="50E83C4F" w14:textId="1A82216F" w:rsidR="00172AB1" w:rsidRPr="00F45085" w:rsidRDefault="0046779A" w:rsidP="00867FE7">
            <w:pPr>
              <w:widowControl w:val="0"/>
              <w:rPr>
                <w:rFonts w:cs="Times New Roman"/>
                <w:szCs w:val="28"/>
              </w:rPr>
            </w:pPr>
            <w:r>
              <w:rPr>
                <w:rFonts w:cs="Times New Roman"/>
                <w:szCs w:val="28"/>
              </w:rPr>
              <w:t>Hà Giang</w:t>
            </w:r>
          </w:p>
        </w:tc>
        <w:tc>
          <w:tcPr>
            <w:tcW w:w="8116" w:type="dxa"/>
          </w:tcPr>
          <w:p w14:paraId="4B9DD753" w14:textId="0381D8B5" w:rsidR="0046779A" w:rsidRDefault="0046779A" w:rsidP="00867FE7">
            <w:pPr>
              <w:widowControl w:val="0"/>
              <w:rPr>
                <w:rFonts w:cs="Times New Roman"/>
                <w:szCs w:val="28"/>
              </w:rPr>
            </w:pPr>
            <w:r>
              <w:rPr>
                <w:rFonts w:cs="Times New Roman"/>
                <w:szCs w:val="28"/>
              </w:rPr>
              <w:t>Công văn số 507/SKHĐT-TH ngày 16/3/2023</w:t>
            </w:r>
          </w:p>
          <w:p w14:paraId="785E7F62" w14:textId="704DDC4B" w:rsidR="00172AB1" w:rsidRPr="00F45085" w:rsidRDefault="0046779A" w:rsidP="00867FE7">
            <w:pPr>
              <w:widowControl w:val="0"/>
              <w:ind w:firstLine="720"/>
              <w:rPr>
                <w:rFonts w:cs="Times New Roman"/>
                <w:szCs w:val="28"/>
              </w:rPr>
            </w:pPr>
            <w:r>
              <w:rPr>
                <w:rFonts w:cs="Times New Roman"/>
                <w:szCs w:val="28"/>
              </w:rPr>
              <w:t>- Về dự thảo Đề cương Nghị định về cơ chế thử nghiệm phát triển KTTH và Đề cương Báo cáo đánh giá tác động của chính sách: không có ý kiến tham gia.</w:t>
            </w:r>
          </w:p>
        </w:tc>
        <w:tc>
          <w:tcPr>
            <w:tcW w:w="4835" w:type="dxa"/>
          </w:tcPr>
          <w:p w14:paraId="5C49C6E4" w14:textId="77777777" w:rsidR="00172AB1" w:rsidRPr="00F45085" w:rsidRDefault="00172AB1" w:rsidP="00867FE7">
            <w:pPr>
              <w:widowControl w:val="0"/>
              <w:rPr>
                <w:rFonts w:cs="Times New Roman"/>
                <w:szCs w:val="28"/>
              </w:rPr>
            </w:pPr>
          </w:p>
        </w:tc>
      </w:tr>
      <w:tr w:rsidR="0046779A" w:rsidRPr="00F45085" w14:paraId="7E00B769" w14:textId="77777777" w:rsidTr="00F45085">
        <w:tc>
          <w:tcPr>
            <w:tcW w:w="1571" w:type="dxa"/>
          </w:tcPr>
          <w:p w14:paraId="6C79F5B0" w14:textId="18EBF8B8" w:rsidR="0046779A" w:rsidRPr="00F45085" w:rsidRDefault="0046779A" w:rsidP="00867FE7">
            <w:pPr>
              <w:widowControl w:val="0"/>
              <w:rPr>
                <w:rFonts w:cs="Times New Roman"/>
                <w:szCs w:val="28"/>
              </w:rPr>
            </w:pPr>
            <w:r>
              <w:rPr>
                <w:rFonts w:cs="Times New Roman"/>
                <w:szCs w:val="28"/>
              </w:rPr>
              <w:t>Hà Nam</w:t>
            </w:r>
          </w:p>
        </w:tc>
        <w:tc>
          <w:tcPr>
            <w:tcW w:w="8116" w:type="dxa"/>
          </w:tcPr>
          <w:p w14:paraId="292F941C" w14:textId="411B7308" w:rsidR="0046779A" w:rsidRDefault="0046779A" w:rsidP="00867FE7">
            <w:pPr>
              <w:widowControl w:val="0"/>
              <w:rPr>
                <w:rFonts w:cs="Times New Roman"/>
                <w:szCs w:val="28"/>
              </w:rPr>
            </w:pPr>
            <w:r>
              <w:rPr>
                <w:rFonts w:cs="Times New Roman"/>
                <w:szCs w:val="28"/>
              </w:rPr>
              <w:t>Công văn số 496/SKHĐT-KTN ngày 17/3/2023</w:t>
            </w:r>
          </w:p>
          <w:p w14:paraId="2151CA78" w14:textId="77777777" w:rsidR="0046779A" w:rsidRDefault="0046779A" w:rsidP="00867FE7">
            <w:pPr>
              <w:widowControl w:val="0"/>
              <w:ind w:firstLine="720"/>
              <w:rPr>
                <w:rFonts w:eastAsia="Times New Roman" w:cs="Times New Roman"/>
                <w:szCs w:val="28"/>
              </w:rPr>
            </w:pPr>
            <w:r w:rsidRPr="0046779A">
              <w:rPr>
                <w:rFonts w:eastAsia="Times New Roman" w:cs="Times New Roman"/>
                <w:bCs/>
                <w:szCs w:val="28"/>
                <w:lang w:val="vi-VN"/>
              </w:rPr>
              <w:t xml:space="preserve">1. </w:t>
            </w:r>
            <w:r w:rsidRPr="0046779A">
              <w:rPr>
                <w:rFonts w:eastAsia="Times New Roman" w:cs="Times New Roman"/>
                <w:bCs/>
                <w:szCs w:val="28"/>
              </w:rPr>
              <w:t>Cơ</w:t>
            </w:r>
            <w:r>
              <w:rPr>
                <w:rFonts w:eastAsia="Times New Roman" w:cs="Times New Roman"/>
                <w:szCs w:val="28"/>
              </w:rPr>
              <w:t xml:space="preserve"> bản nhất trí với các nội dung của dự thảo </w:t>
            </w:r>
            <w:r w:rsidRPr="00557678">
              <w:rPr>
                <w:rFonts w:eastAsia="Times New Roman" w:cs="Times New Roman"/>
                <w:szCs w:val="28"/>
              </w:rPr>
              <w:t>Đề cương Nghị định</w:t>
            </w:r>
            <w:r>
              <w:rPr>
                <w:rFonts w:eastAsia="Times New Roman" w:cs="Times New Roman"/>
                <w:szCs w:val="28"/>
              </w:rPr>
              <w:t xml:space="preserve"> </w:t>
            </w:r>
            <w:r w:rsidRPr="00557678">
              <w:rPr>
                <w:rFonts w:eastAsia="Times New Roman" w:cs="Times New Roman"/>
                <w:szCs w:val="28"/>
              </w:rPr>
              <w:t>về cơ chế và thử nghiệm phát triển kinh tế tuần hoàn và Đề cương Báo cáo đánh giá</w:t>
            </w:r>
            <w:r>
              <w:rPr>
                <w:rFonts w:eastAsia="Times New Roman" w:cs="Times New Roman"/>
                <w:szCs w:val="28"/>
              </w:rPr>
              <w:t xml:space="preserve"> </w:t>
            </w:r>
            <w:r w:rsidRPr="00557678">
              <w:rPr>
                <w:rFonts w:eastAsia="Times New Roman" w:cs="Times New Roman"/>
                <w:szCs w:val="28"/>
              </w:rPr>
              <w:t>tác động của chính sách</w:t>
            </w:r>
            <w:r>
              <w:rPr>
                <w:rFonts w:eastAsia="Times New Roman" w:cs="Times New Roman"/>
                <w:szCs w:val="28"/>
              </w:rPr>
              <w:t>.</w:t>
            </w:r>
          </w:p>
          <w:p w14:paraId="59D11E55" w14:textId="77777777" w:rsidR="0046779A" w:rsidRPr="00557678" w:rsidRDefault="0046779A" w:rsidP="00867FE7">
            <w:pPr>
              <w:widowControl w:val="0"/>
              <w:ind w:firstLine="720"/>
              <w:rPr>
                <w:rFonts w:eastAsia="Times New Roman" w:cs="Times New Roman"/>
                <w:sz w:val="8"/>
                <w:szCs w:val="8"/>
              </w:rPr>
            </w:pPr>
          </w:p>
          <w:p w14:paraId="46857A52" w14:textId="77777777" w:rsidR="0046779A" w:rsidRDefault="0046779A" w:rsidP="00867FE7">
            <w:pPr>
              <w:widowControl w:val="0"/>
              <w:ind w:firstLine="720"/>
              <w:rPr>
                <w:rFonts w:eastAsia="Times New Roman" w:cs="Times New Roman"/>
                <w:b/>
                <w:bCs/>
                <w:szCs w:val="28"/>
                <w:lang w:val="vi-VN"/>
              </w:rPr>
            </w:pPr>
            <w:r w:rsidRPr="00825C29">
              <w:rPr>
                <w:rFonts w:eastAsia="Times New Roman" w:cs="Times New Roman"/>
                <w:b/>
                <w:bCs/>
                <w:szCs w:val="28"/>
                <w:lang w:val="vi-VN"/>
              </w:rPr>
              <w:t>2. Một số nội dung đề nghị tiếp tục nghiên cứu:</w:t>
            </w:r>
          </w:p>
          <w:p w14:paraId="09B274A8" w14:textId="77777777" w:rsidR="0046779A" w:rsidRDefault="0046779A" w:rsidP="00867FE7">
            <w:pPr>
              <w:widowControl w:val="0"/>
              <w:ind w:firstLine="720"/>
              <w:rPr>
                <w:rFonts w:eastAsia="Times New Roman" w:cs="Times New Roman"/>
                <w:szCs w:val="28"/>
              </w:rPr>
            </w:pPr>
            <w:r w:rsidRPr="00B86BAF">
              <w:rPr>
                <w:rFonts w:eastAsia="Times New Roman" w:cs="Times New Roman"/>
                <w:szCs w:val="28"/>
              </w:rPr>
              <w:t>- Điều 6</w:t>
            </w:r>
            <w:r>
              <w:rPr>
                <w:rFonts w:eastAsia="Times New Roman" w:cs="Times New Roman"/>
                <w:szCs w:val="28"/>
              </w:rPr>
              <w:t xml:space="preserve"> chương I. Nguyên tắc đối xử với các tổ chức, nhà đầu tư không tham gia cơ chế thử nghiệm.</w:t>
            </w:r>
          </w:p>
          <w:p w14:paraId="1E3214D8" w14:textId="77777777" w:rsidR="0046779A" w:rsidRDefault="0046779A" w:rsidP="00867FE7">
            <w:pPr>
              <w:widowControl w:val="0"/>
              <w:ind w:firstLine="720"/>
              <w:rPr>
                <w:rFonts w:eastAsia="Times New Roman" w:cs="Times New Roman"/>
                <w:i/>
                <w:iCs/>
                <w:szCs w:val="28"/>
              </w:rPr>
            </w:pPr>
            <w:r>
              <w:rPr>
                <w:rFonts w:eastAsia="Times New Roman" w:cs="Times New Roman"/>
                <w:szCs w:val="28"/>
              </w:rPr>
              <w:t xml:space="preserve">Đề nghị nghiên cứu về sự cần thiết quy định nội dung này trong Nghị định. </w:t>
            </w:r>
            <w:r w:rsidRPr="00B86BAF">
              <w:rPr>
                <w:rFonts w:eastAsia="Times New Roman" w:cs="Times New Roman"/>
                <w:b/>
                <w:bCs/>
                <w:i/>
                <w:iCs/>
                <w:szCs w:val="28"/>
              </w:rPr>
              <w:t>Lý do</w:t>
            </w:r>
            <w:r>
              <w:rPr>
                <w:rFonts w:eastAsia="Times New Roman" w:cs="Times New Roman"/>
                <w:szCs w:val="28"/>
              </w:rPr>
              <w:t>: theo thông lệ có thể hiểu, đối với những đối tượng không thuộc phạm vi điều chỉnh, đối tượng áp dụng của quy định này sẽ tuân thủ theo các quy định khác của pháp luật. Trường hợp cần thiết phải có nội dung này, đề nghị nghiên cứu sửa thành “</w:t>
            </w:r>
            <w:r w:rsidRPr="00B86BAF">
              <w:rPr>
                <w:rFonts w:eastAsia="Times New Roman" w:cs="Times New Roman"/>
                <w:i/>
                <w:iCs/>
                <w:szCs w:val="28"/>
              </w:rPr>
              <w:t xml:space="preserve">Nguyên tắc </w:t>
            </w:r>
            <w:r w:rsidRPr="00B86BAF">
              <w:rPr>
                <w:rFonts w:eastAsia="Times New Roman" w:cs="Times New Roman"/>
                <w:b/>
                <w:bCs/>
                <w:i/>
                <w:iCs/>
                <w:szCs w:val="28"/>
                <w:u w:val="single"/>
              </w:rPr>
              <w:t>áp dụng</w:t>
            </w:r>
            <w:r w:rsidRPr="00B86BAF">
              <w:rPr>
                <w:rFonts w:eastAsia="Times New Roman" w:cs="Times New Roman"/>
                <w:i/>
                <w:iCs/>
                <w:szCs w:val="28"/>
              </w:rPr>
              <w:t>…”.</w:t>
            </w:r>
          </w:p>
          <w:p w14:paraId="025664B6" w14:textId="77777777" w:rsidR="0046779A" w:rsidRDefault="0046779A" w:rsidP="00867FE7">
            <w:pPr>
              <w:widowControl w:val="0"/>
              <w:ind w:firstLine="720"/>
              <w:rPr>
                <w:rFonts w:eastAsia="Times New Roman" w:cs="Times New Roman"/>
                <w:szCs w:val="28"/>
              </w:rPr>
            </w:pPr>
            <w:r>
              <w:rPr>
                <w:rFonts w:eastAsia="Times New Roman" w:cs="Times New Roman"/>
                <w:szCs w:val="28"/>
              </w:rPr>
              <w:t>- Điều 7. Các lĩnh vực được phép thử nghiệm tại Cơ chế thử nghiệm.</w:t>
            </w:r>
          </w:p>
          <w:p w14:paraId="47623D1C" w14:textId="77777777" w:rsidR="0046779A" w:rsidRDefault="0046779A" w:rsidP="00867FE7">
            <w:pPr>
              <w:widowControl w:val="0"/>
              <w:ind w:firstLine="720"/>
              <w:rPr>
                <w:rFonts w:eastAsia="Times New Roman" w:cs="Times New Roman"/>
                <w:szCs w:val="28"/>
              </w:rPr>
            </w:pPr>
            <w:r>
              <w:rPr>
                <w:rFonts w:eastAsia="Times New Roman" w:cs="Times New Roman"/>
                <w:szCs w:val="28"/>
              </w:rPr>
              <w:t>Nghiên cứu bổ sung một số lĩnh vực công nghiệp như công nghiệp chế biến, công nghiệp chế tạo, công nghiệp công nghệ cao…</w:t>
            </w:r>
          </w:p>
          <w:p w14:paraId="0D31C847" w14:textId="2D770900" w:rsidR="0046779A" w:rsidRDefault="0046779A" w:rsidP="00867FE7">
            <w:pPr>
              <w:widowControl w:val="0"/>
              <w:ind w:firstLine="720"/>
              <w:rPr>
                <w:rFonts w:eastAsia="Times New Roman" w:cs="Times New Roman"/>
                <w:szCs w:val="28"/>
              </w:rPr>
            </w:pPr>
            <w:r>
              <w:rPr>
                <w:rFonts w:eastAsia="Times New Roman" w:cs="Times New Roman"/>
                <w:szCs w:val="28"/>
              </w:rPr>
              <w:lastRenderedPageBreak/>
              <w:t>- Nghiên cứu chuyển Điều 9. Thẩm quyền tiếp nhận hồ sơ, thẩm định, cấp và thu hồi Giấy chứng nhận tham gia Cơ chế thử nghiệm từ Chương I sang Chương II; chuyển Điều 13. Thời gian và phạm vi thử nghiệm từ Chương II sang Chương I nhằm đảm bảo tính lô gic, phù hợp theo nội dung của từng Chương.</w:t>
            </w:r>
          </w:p>
          <w:p w14:paraId="49DD0B42" w14:textId="77777777" w:rsidR="0046779A" w:rsidRDefault="0046779A" w:rsidP="00867FE7">
            <w:pPr>
              <w:widowControl w:val="0"/>
              <w:ind w:firstLine="720"/>
              <w:rPr>
                <w:rFonts w:eastAsia="Times New Roman" w:cs="Times New Roman"/>
                <w:szCs w:val="28"/>
              </w:rPr>
            </w:pPr>
            <w:r>
              <w:rPr>
                <w:rFonts w:eastAsia="Times New Roman" w:cs="Times New Roman"/>
                <w:szCs w:val="28"/>
              </w:rPr>
              <w:t>- Chương III. Các nội dung chính sách trong cơ chế thử nghiệm.</w:t>
            </w:r>
          </w:p>
          <w:p w14:paraId="1DD348CA" w14:textId="001C1413" w:rsidR="0046779A" w:rsidRPr="0046779A" w:rsidRDefault="0046779A" w:rsidP="00867FE7">
            <w:pPr>
              <w:widowControl w:val="0"/>
              <w:ind w:firstLine="720"/>
              <w:rPr>
                <w:rFonts w:eastAsia="Times New Roman" w:cs="Times New Roman"/>
                <w:szCs w:val="28"/>
              </w:rPr>
            </w:pPr>
            <w:r>
              <w:rPr>
                <w:rFonts w:eastAsia="Times New Roman" w:cs="Times New Roman"/>
                <w:szCs w:val="28"/>
              </w:rPr>
              <w:t xml:space="preserve">Đề nghị nghiên cứu đặc điểm của kinh tế tuần hoàn để bổ sung một số chính sách như chính sách hỗ trợ thông tin, tiếp cận thị trường, liên kết sản xuất… </w:t>
            </w:r>
          </w:p>
        </w:tc>
        <w:tc>
          <w:tcPr>
            <w:tcW w:w="4835" w:type="dxa"/>
          </w:tcPr>
          <w:p w14:paraId="4DD5D834" w14:textId="77777777" w:rsidR="0046779A" w:rsidRDefault="0046779A" w:rsidP="00867FE7">
            <w:pPr>
              <w:widowControl w:val="0"/>
              <w:rPr>
                <w:rFonts w:cs="Times New Roman"/>
                <w:szCs w:val="28"/>
              </w:rPr>
            </w:pPr>
          </w:p>
          <w:p w14:paraId="2581E776" w14:textId="77777777" w:rsidR="007C6EDA" w:rsidRDefault="007C6EDA" w:rsidP="00867FE7">
            <w:pPr>
              <w:widowControl w:val="0"/>
              <w:rPr>
                <w:rFonts w:cs="Times New Roman"/>
                <w:szCs w:val="28"/>
              </w:rPr>
            </w:pPr>
          </w:p>
          <w:p w14:paraId="2F384C9A" w14:textId="77777777" w:rsidR="007C6EDA" w:rsidRDefault="007C6EDA" w:rsidP="00867FE7">
            <w:pPr>
              <w:widowControl w:val="0"/>
              <w:rPr>
                <w:rFonts w:cs="Times New Roman"/>
                <w:szCs w:val="28"/>
              </w:rPr>
            </w:pPr>
          </w:p>
          <w:p w14:paraId="22400682" w14:textId="77777777" w:rsidR="007C6EDA" w:rsidRDefault="007C6EDA" w:rsidP="00867FE7">
            <w:pPr>
              <w:widowControl w:val="0"/>
              <w:rPr>
                <w:rFonts w:cs="Times New Roman"/>
                <w:szCs w:val="28"/>
              </w:rPr>
            </w:pPr>
          </w:p>
          <w:p w14:paraId="5F1A3A2A" w14:textId="77777777" w:rsidR="007C6EDA" w:rsidRDefault="007C6EDA" w:rsidP="00867FE7">
            <w:pPr>
              <w:widowControl w:val="0"/>
              <w:rPr>
                <w:rFonts w:cs="Times New Roman"/>
                <w:szCs w:val="28"/>
              </w:rPr>
            </w:pPr>
          </w:p>
          <w:p w14:paraId="1A2E2641" w14:textId="401AEF31" w:rsidR="007C6EDA" w:rsidRDefault="007C6EDA" w:rsidP="00867FE7">
            <w:pPr>
              <w:widowControl w:val="0"/>
              <w:rPr>
                <w:rFonts w:cs="Times New Roman"/>
                <w:szCs w:val="28"/>
              </w:rPr>
            </w:pPr>
            <w:r>
              <w:rPr>
                <w:rFonts w:cs="Times New Roman"/>
                <w:szCs w:val="28"/>
              </w:rPr>
              <w:t>- Thuật ngữ “đối xử” có tính phù hợp hơn</w:t>
            </w:r>
            <w:r w:rsidR="001D0D23">
              <w:rPr>
                <w:rFonts w:cs="Times New Roman"/>
                <w:szCs w:val="28"/>
              </w:rPr>
              <w:t>, bởi khung khổ ở đây là thử nghiệm, và không áp dụng với các bên không tham gia cơ chế thử nghiệm</w:t>
            </w:r>
            <w:r>
              <w:rPr>
                <w:rFonts w:cs="Times New Roman"/>
                <w:szCs w:val="28"/>
              </w:rPr>
              <w:t>.</w:t>
            </w:r>
          </w:p>
          <w:p w14:paraId="7A794C50" w14:textId="77777777" w:rsidR="007C6EDA" w:rsidRDefault="007C6EDA" w:rsidP="00867FE7">
            <w:pPr>
              <w:widowControl w:val="0"/>
              <w:rPr>
                <w:rFonts w:cs="Times New Roman"/>
                <w:szCs w:val="28"/>
              </w:rPr>
            </w:pPr>
          </w:p>
          <w:p w14:paraId="147BC728" w14:textId="77777777" w:rsidR="001D0D23" w:rsidRDefault="001D0D23" w:rsidP="00867FE7">
            <w:pPr>
              <w:widowControl w:val="0"/>
              <w:rPr>
                <w:rFonts w:cs="Times New Roman"/>
                <w:szCs w:val="28"/>
              </w:rPr>
            </w:pPr>
          </w:p>
          <w:p w14:paraId="2B043D5E" w14:textId="77777777" w:rsidR="001D0D23" w:rsidRDefault="001D0D23" w:rsidP="00867FE7">
            <w:pPr>
              <w:widowControl w:val="0"/>
              <w:rPr>
                <w:rFonts w:cs="Times New Roman"/>
                <w:szCs w:val="28"/>
              </w:rPr>
            </w:pPr>
          </w:p>
          <w:p w14:paraId="5E456E68" w14:textId="77777777" w:rsidR="001D0D23" w:rsidRDefault="001D0D23" w:rsidP="00867FE7">
            <w:pPr>
              <w:widowControl w:val="0"/>
              <w:rPr>
                <w:rFonts w:cs="Times New Roman"/>
                <w:szCs w:val="28"/>
              </w:rPr>
            </w:pPr>
          </w:p>
          <w:p w14:paraId="09A5E8A8" w14:textId="77777777" w:rsidR="001D0D23" w:rsidRDefault="001D0D23" w:rsidP="00867FE7">
            <w:pPr>
              <w:widowControl w:val="0"/>
              <w:rPr>
                <w:rFonts w:cs="Times New Roman"/>
                <w:szCs w:val="28"/>
              </w:rPr>
            </w:pPr>
          </w:p>
          <w:p w14:paraId="6B922161" w14:textId="77777777" w:rsidR="001D0D23" w:rsidRDefault="001D0D23" w:rsidP="00867FE7">
            <w:pPr>
              <w:widowControl w:val="0"/>
              <w:rPr>
                <w:rFonts w:cs="Times New Roman"/>
                <w:szCs w:val="28"/>
              </w:rPr>
            </w:pPr>
            <w:r>
              <w:rPr>
                <w:rFonts w:cs="Times New Roman"/>
                <w:szCs w:val="28"/>
              </w:rPr>
              <w:t xml:space="preserve">- Tiếp thu và bổ sung “công </w:t>
            </w:r>
            <w:proofErr w:type="gramStart"/>
            <w:r>
              <w:rPr>
                <w:rFonts w:cs="Times New Roman"/>
                <w:szCs w:val="28"/>
              </w:rPr>
              <w:t>nghiệp</w:t>
            </w:r>
            <w:proofErr w:type="gramEnd"/>
            <w:r>
              <w:rPr>
                <w:rFonts w:cs="Times New Roman"/>
                <w:szCs w:val="28"/>
              </w:rPr>
              <w:t>”</w:t>
            </w:r>
          </w:p>
          <w:p w14:paraId="009ED976" w14:textId="77777777" w:rsidR="001D0D23" w:rsidRDefault="001D0D23" w:rsidP="00867FE7">
            <w:pPr>
              <w:widowControl w:val="0"/>
              <w:rPr>
                <w:rFonts w:cs="Times New Roman"/>
                <w:szCs w:val="28"/>
              </w:rPr>
            </w:pPr>
          </w:p>
          <w:p w14:paraId="211022FB" w14:textId="77777777" w:rsidR="001D0D23" w:rsidRDefault="001D0D23" w:rsidP="00867FE7">
            <w:pPr>
              <w:widowControl w:val="0"/>
              <w:rPr>
                <w:rFonts w:cs="Times New Roman"/>
                <w:szCs w:val="28"/>
              </w:rPr>
            </w:pPr>
          </w:p>
          <w:p w14:paraId="343C8299" w14:textId="5F445DF5" w:rsidR="001D0D23" w:rsidRDefault="001D0D23" w:rsidP="00867FE7">
            <w:pPr>
              <w:widowControl w:val="0"/>
              <w:rPr>
                <w:rFonts w:cs="Times New Roman"/>
                <w:szCs w:val="28"/>
              </w:rPr>
            </w:pPr>
            <w:r>
              <w:rPr>
                <w:rFonts w:cs="Times New Roman"/>
                <w:szCs w:val="28"/>
              </w:rPr>
              <w:lastRenderedPageBreak/>
              <w:t>- Điều 9 ở Chương I là phù hợp, bởi thu hồi thuộc Chương IV.</w:t>
            </w:r>
          </w:p>
          <w:p w14:paraId="0373BC26" w14:textId="77777777" w:rsidR="001D0D23" w:rsidRDefault="001D0D23" w:rsidP="00867FE7">
            <w:pPr>
              <w:widowControl w:val="0"/>
              <w:rPr>
                <w:rFonts w:cs="Times New Roman"/>
                <w:szCs w:val="28"/>
              </w:rPr>
            </w:pPr>
          </w:p>
          <w:p w14:paraId="17100D19" w14:textId="77777777" w:rsidR="001D0D23" w:rsidRDefault="001D0D23" w:rsidP="00867FE7">
            <w:pPr>
              <w:widowControl w:val="0"/>
              <w:rPr>
                <w:rFonts w:cs="Times New Roman"/>
                <w:szCs w:val="28"/>
              </w:rPr>
            </w:pPr>
          </w:p>
          <w:p w14:paraId="0C4B9B52" w14:textId="77777777" w:rsidR="001D0D23" w:rsidRDefault="001D0D23" w:rsidP="00867FE7">
            <w:pPr>
              <w:widowControl w:val="0"/>
              <w:rPr>
                <w:rFonts w:cs="Times New Roman"/>
                <w:szCs w:val="28"/>
              </w:rPr>
            </w:pPr>
          </w:p>
          <w:p w14:paraId="4D9C3DEE" w14:textId="0A627388" w:rsidR="001D0D23" w:rsidRPr="00F45085" w:rsidRDefault="001D0D23" w:rsidP="001D0D23">
            <w:pPr>
              <w:widowControl w:val="0"/>
              <w:rPr>
                <w:rFonts w:cs="Times New Roman"/>
                <w:szCs w:val="28"/>
              </w:rPr>
            </w:pPr>
            <w:r>
              <w:rPr>
                <w:rFonts w:cs="Times New Roman"/>
                <w:szCs w:val="28"/>
              </w:rPr>
              <w:t>- Dự thảo Nghị định đã bổ sung nhiệm vụ cho các bộ, ngành địa phương trong việc hỗ trợ kết nối giữa các doanh nghiệp.</w:t>
            </w:r>
          </w:p>
        </w:tc>
      </w:tr>
      <w:tr w:rsidR="0046779A" w:rsidRPr="00F45085" w14:paraId="1BD04B89" w14:textId="77777777" w:rsidTr="00F45085">
        <w:tc>
          <w:tcPr>
            <w:tcW w:w="1571" w:type="dxa"/>
          </w:tcPr>
          <w:p w14:paraId="702B78AC" w14:textId="3AC47335" w:rsidR="0046779A" w:rsidRPr="00F45085" w:rsidRDefault="0046779A" w:rsidP="00867FE7">
            <w:pPr>
              <w:widowControl w:val="0"/>
              <w:rPr>
                <w:rFonts w:cs="Times New Roman"/>
                <w:szCs w:val="28"/>
              </w:rPr>
            </w:pPr>
            <w:r>
              <w:rPr>
                <w:rFonts w:cs="Times New Roman"/>
                <w:szCs w:val="28"/>
              </w:rPr>
              <w:lastRenderedPageBreak/>
              <w:t>Hưng Yên</w:t>
            </w:r>
          </w:p>
        </w:tc>
        <w:tc>
          <w:tcPr>
            <w:tcW w:w="8116" w:type="dxa"/>
          </w:tcPr>
          <w:p w14:paraId="41980D91" w14:textId="53C2F3A9" w:rsidR="0046779A" w:rsidRDefault="0046779A" w:rsidP="00867FE7">
            <w:pPr>
              <w:widowControl w:val="0"/>
              <w:rPr>
                <w:rFonts w:cs="Times New Roman"/>
                <w:szCs w:val="28"/>
              </w:rPr>
            </w:pPr>
            <w:r>
              <w:rPr>
                <w:rFonts w:cs="Times New Roman"/>
                <w:szCs w:val="28"/>
              </w:rPr>
              <w:t>Công văn số 715/SKHĐT-THQH ngày 17/3/2023</w:t>
            </w:r>
          </w:p>
          <w:p w14:paraId="4EC15339" w14:textId="16AE6020" w:rsidR="0046779A" w:rsidRPr="00F45085" w:rsidRDefault="0046779A" w:rsidP="00867FE7">
            <w:pPr>
              <w:widowControl w:val="0"/>
              <w:ind w:firstLine="720"/>
              <w:rPr>
                <w:rFonts w:cs="Times New Roman"/>
                <w:szCs w:val="28"/>
              </w:rPr>
            </w:pPr>
            <w:r>
              <w:rPr>
                <w:rFonts w:cs="Times New Roman"/>
                <w:szCs w:val="28"/>
              </w:rPr>
              <w:t>- Nhất trí với dự thảo Đề cương Nghị định về cơ chế thử nghiệm phát triển KTTH và Đề cương Báo cáo đánh giá tác động của chính sách.</w:t>
            </w:r>
          </w:p>
        </w:tc>
        <w:tc>
          <w:tcPr>
            <w:tcW w:w="4835" w:type="dxa"/>
          </w:tcPr>
          <w:p w14:paraId="69A28B8B" w14:textId="77777777" w:rsidR="0046779A" w:rsidRPr="00F45085" w:rsidRDefault="0046779A" w:rsidP="00867FE7">
            <w:pPr>
              <w:widowControl w:val="0"/>
              <w:rPr>
                <w:rFonts w:cs="Times New Roman"/>
                <w:szCs w:val="28"/>
              </w:rPr>
            </w:pPr>
          </w:p>
        </w:tc>
      </w:tr>
      <w:tr w:rsidR="0046779A" w:rsidRPr="00F45085" w14:paraId="6687370A" w14:textId="77777777" w:rsidTr="00F45085">
        <w:tc>
          <w:tcPr>
            <w:tcW w:w="1571" w:type="dxa"/>
          </w:tcPr>
          <w:p w14:paraId="6C7DE87D" w14:textId="2BAF82FE" w:rsidR="0046779A" w:rsidRPr="00F45085" w:rsidRDefault="0046779A" w:rsidP="00867FE7">
            <w:pPr>
              <w:widowControl w:val="0"/>
              <w:rPr>
                <w:rFonts w:cs="Times New Roman"/>
                <w:szCs w:val="28"/>
              </w:rPr>
            </w:pPr>
            <w:r>
              <w:rPr>
                <w:rFonts w:cs="Times New Roman"/>
                <w:szCs w:val="28"/>
              </w:rPr>
              <w:t>Kon Tum</w:t>
            </w:r>
          </w:p>
        </w:tc>
        <w:tc>
          <w:tcPr>
            <w:tcW w:w="8116" w:type="dxa"/>
          </w:tcPr>
          <w:p w14:paraId="1F5B4107" w14:textId="6EC61454" w:rsidR="0046779A" w:rsidRDefault="0046779A" w:rsidP="00867FE7">
            <w:pPr>
              <w:widowControl w:val="0"/>
              <w:rPr>
                <w:rFonts w:cs="Times New Roman"/>
                <w:szCs w:val="28"/>
              </w:rPr>
            </w:pPr>
            <w:r>
              <w:rPr>
                <w:rFonts w:cs="Times New Roman"/>
                <w:szCs w:val="28"/>
              </w:rPr>
              <w:t>Công văn số 683/UBND-KTTH ngày 15/3/2023 của UBND tỉnh Kon Tum</w:t>
            </w:r>
          </w:p>
          <w:p w14:paraId="354CE4AB" w14:textId="3877F104" w:rsidR="0046779A" w:rsidRPr="00F45085" w:rsidRDefault="0046779A" w:rsidP="00867FE7">
            <w:pPr>
              <w:widowControl w:val="0"/>
              <w:ind w:firstLine="720"/>
              <w:rPr>
                <w:rFonts w:cs="Times New Roman"/>
                <w:szCs w:val="28"/>
              </w:rPr>
            </w:pPr>
            <w:r>
              <w:rPr>
                <w:rFonts w:cs="Times New Roman"/>
                <w:szCs w:val="28"/>
              </w:rPr>
              <w:t>- Thống nhất với nội dung dự thảo Đề cương Nghị định về cơ chế thử nghiệm phát triển KTTH và Đề cương Báo cáo đánh giá tác động của chính sách.</w:t>
            </w:r>
          </w:p>
        </w:tc>
        <w:tc>
          <w:tcPr>
            <w:tcW w:w="4835" w:type="dxa"/>
          </w:tcPr>
          <w:p w14:paraId="61ED4544" w14:textId="77777777" w:rsidR="0046779A" w:rsidRPr="00F45085" w:rsidRDefault="0046779A" w:rsidP="00867FE7">
            <w:pPr>
              <w:widowControl w:val="0"/>
              <w:rPr>
                <w:rFonts w:cs="Times New Roman"/>
                <w:szCs w:val="28"/>
              </w:rPr>
            </w:pPr>
          </w:p>
        </w:tc>
      </w:tr>
      <w:tr w:rsidR="0046779A" w:rsidRPr="00F45085" w14:paraId="338D30B3" w14:textId="77777777" w:rsidTr="00F45085">
        <w:tc>
          <w:tcPr>
            <w:tcW w:w="1571" w:type="dxa"/>
          </w:tcPr>
          <w:p w14:paraId="12E76040" w14:textId="22BEFFF4" w:rsidR="0046779A" w:rsidRPr="00F45085" w:rsidRDefault="0046779A" w:rsidP="00867FE7">
            <w:pPr>
              <w:widowControl w:val="0"/>
              <w:rPr>
                <w:rFonts w:cs="Times New Roman"/>
                <w:szCs w:val="28"/>
              </w:rPr>
            </w:pPr>
            <w:r>
              <w:rPr>
                <w:rFonts w:cs="Times New Roman"/>
                <w:szCs w:val="28"/>
              </w:rPr>
              <w:t>Lâm Đồng</w:t>
            </w:r>
          </w:p>
        </w:tc>
        <w:tc>
          <w:tcPr>
            <w:tcW w:w="8116" w:type="dxa"/>
          </w:tcPr>
          <w:p w14:paraId="462A4EA3" w14:textId="10A6BC35" w:rsidR="0046779A" w:rsidRDefault="0046779A" w:rsidP="00867FE7">
            <w:pPr>
              <w:widowControl w:val="0"/>
              <w:rPr>
                <w:rFonts w:cs="Times New Roman"/>
                <w:szCs w:val="28"/>
              </w:rPr>
            </w:pPr>
            <w:r>
              <w:rPr>
                <w:rFonts w:cs="Times New Roman"/>
                <w:szCs w:val="28"/>
              </w:rPr>
              <w:t>Công văn số 551/UBND-THQH ngày 15/3/2023</w:t>
            </w:r>
          </w:p>
          <w:p w14:paraId="51643477" w14:textId="6017964F" w:rsidR="0046779A" w:rsidRPr="00F45085" w:rsidRDefault="0046779A" w:rsidP="00867FE7">
            <w:pPr>
              <w:widowControl w:val="0"/>
              <w:ind w:firstLine="720"/>
              <w:rPr>
                <w:rFonts w:cs="Times New Roman"/>
                <w:szCs w:val="28"/>
              </w:rPr>
            </w:pPr>
            <w:r>
              <w:rPr>
                <w:rFonts w:cs="Times New Roman"/>
                <w:szCs w:val="28"/>
              </w:rPr>
              <w:t>- Thống nhất với nội dung dự thảo Đề cương Nghị định về cơ chế thử nghiệm phát triển KTTH và Đề cương Báo cáo đánh giá tác động của chính sách.</w:t>
            </w:r>
          </w:p>
        </w:tc>
        <w:tc>
          <w:tcPr>
            <w:tcW w:w="4835" w:type="dxa"/>
          </w:tcPr>
          <w:p w14:paraId="0C3DA26F" w14:textId="77777777" w:rsidR="0046779A" w:rsidRPr="00F45085" w:rsidRDefault="0046779A" w:rsidP="00867FE7">
            <w:pPr>
              <w:widowControl w:val="0"/>
              <w:rPr>
                <w:rFonts w:cs="Times New Roman"/>
                <w:szCs w:val="28"/>
              </w:rPr>
            </w:pPr>
          </w:p>
        </w:tc>
      </w:tr>
      <w:tr w:rsidR="0046779A" w:rsidRPr="00F45085" w14:paraId="39773240" w14:textId="77777777" w:rsidTr="00F45085">
        <w:tc>
          <w:tcPr>
            <w:tcW w:w="1571" w:type="dxa"/>
          </w:tcPr>
          <w:p w14:paraId="78029EDA" w14:textId="27D830AA" w:rsidR="0046779A" w:rsidRPr="00F45085" w:rsidRDefault="0046248C" w:rsidP="00867FE7">
            <w:pPr>
              <w:widowControl w:val="0"/>
              <w:rPr>
                <w:rFonts w:cs="Times New Roman"/>
                <w:szCs w:val="28"/>
              </w:rPr>
            </w:pPr>
            <w:r>
              <w:rPr>
                <w:rFonts w:cs="Times New Roman"/>
                <w:szCs w:val="28"/>
              </w:rPr>
              <w:t>Nam Định</w:t>
            </w:r>
          </w:p>
        </w:tc>
        <w:tc>
          <w:tcPr>
            <w:tcW w:w="8116" w:type="dxa"/>
          </w:tcPr>
          <w:p w14:paraId="60F92CFC" w14:textId="77777777" w:rsidR="0046248C" w:rsidRDefault="0046248C" w:rsidP="00867FE7">
            <w:pPr>
              <w:widowControl w:val="0"/>
              <w:rPr>
                <w:rFonts w:cs="Times New Roman"/>
                <w:szCs w:val="28"/>
              </w:rPr>
            </w:pPr>
            <w:r>
              <w:rPr>
                <w:rFonts w:cs="Times New Roman"/>
                <w:szCs w:val="28"/>
              </w:rPr>
              <w:t>Công văn số 47/UBND-VP2 ngày 16/3/2023 của UBND tỉnh Nam Định</w:t>
            </w:r>
          </w:p>
          <w:p w14:paraId="523FA479" w14:textId="77777777" w:rsidR="0046248C" w:rsidRDefault="0046248C" w:rsidP="00867FE7">
            <w:pPr>
              <w:widowControl w:val="0"/>
              <w:ind w:firstLine="720"/>
              <w:rPr>
                <w:rFonts w:cs="Times New Roman"/>
                <w:szCs w:val="28"/>
              </w:rPr>
            </w:pPr>
            <w:r w:rsidRPr="0046248C">
              <w:rPr>
                <w:rFonts w:cs="Times New Roman"/>
                <w:szCs w:val="28"/>
              </w:rPr>
              <w:t xml:space="preserve">1. Cơ bản nhất trí với nội dung Dự thảo Đề cương Nghị định về cơ chế thử nghiệm phát triển kinh tế tuần hoàn và Đề cương Báo cáo đánh giá tác động của chính sách. </w:t>
            </w:r>
          </w:p>
          <w:p w14:paraId="17951107" w14:textId="6E95A97E" w:rsidR="0046779A" w:rsidRPr="00F45085" w:rsidRDefault="0046248C" w:rsidP="00867FE7">
            <w:pPr>
              <w:widowControl w:val="0"/>
              <w:ind w:firstLine="720"/>
              <w:rPr>
                <w:rFonts w:cs="Times New Roman"/>
                <w:szCs w:val="28"/>
              </w:rPr>
            </w:pPr>
            <w:r w:rsidRPr="0046248C">
              <w:rPr>
                <w:rFonts w:cs="Times New Roman"/>
                <w:szCs w:val="28"/>
              </w:rPr>
              <w:t xml:space="preserve">2. Để đảm bảo quá trình triển khai thực hiện Nghị định được diễn ra thuận lợi, đề nghị Bộ Kế hoạch và Đầu tư bổ sung thêm mục Quy </w:t>
            </w:r>
            <w:r w:rsidRPr="0046248C">
              <w:rPr>
                <w:rFonts w:cs="Times New Roman"/>
                <w:szCs w:val="28"/>
              </w:rPr>
              <w:lastRenderedPageBreak/>
              <w:t>định về nguồn lực, điều kiện bảo đảm thi hành vào đề cương Nghị định về cơ chế thử nghiệm phát triển kinh tế tuần hoàn.</w:t>
            </w:r>
          </w:p>
        </w:tc>
        <w:tc>
          <w:tcPr>
            <w:tcW w:w="4835" w:type="dxa"/>
          </w:tcPr>
          <w:p w14:paraId="0224C15D" w14:textId="77777777" w:rsidR="0046779A" w:rsidRDefault="0046779A" w:rsidP="00867FE7">
            <w:pPr>
              <w:widowControl w:val="0"/>
              <w:rPr>
                <w:rFonts w:cs="Times New Roman"/>
                <w:szCs w:val="28"/>
              </w:rPr>
            </w:pPr>
          </w:p>
          <w:p w14:paraId="391D92B4" w14:textId="77777777" w:rsidR="001D0D23" w:rsidRDefault="001D0D23" w:rsidP="00867FE7">
            <w:pPr>
              <w:widowControl w:val="0"/>
              <w:rPr>
                <w:rFonts w:cs="Times New Roman"/>
                <w:szCs w:val="28"/>
              </w:rPr>
            </w:pPr>
          </w:p>
          <w:p w14:paraId="7C095BCD" w14:textId="77777777" w:rsidR="001D0D23" w:rsidRDefault="001D0D23" w:rsidP="00867FE7">
            <w:pPr>
              <w:widowControl w:val="0"/>
              <w:rPr>
                <w:rFonts w:cs="Times New Roman"/>
                <w:szCs w:val="28"/>
              </w:rPr>
            </w:pPr>
          </w:p>
          <w:p w14:paraId="282226B2" w14:textId="77777777" w:rsidR="001D0D23" w:rsidRDefault="001D0D23" w:rsidP="00867FE7">
            <w:pPr>
              <w:widowControl w:val="0"/>
              <w:rPr>
                <w:rFonts w:cs="Times New Roman"/>
                <w:szCs w:val="28"/>
              </w:rPr>
            </w:pPr>
          </w:p>
          <w:p w14:paraId="688E526C" w14:textId="77777777" w:rsidR="001D0D23" w:rsidRDefault="001D0D23" w:rsidP="00867FE7">
            <w:pPr>
              <w:widowControl w:val="0"/>
              <w:rPr>
                <w:rFonts w:cs="Times New Roman"/>
                <w:szCs w:val="28"/>
              </w:rPr>
            </w:pPr>
          </w:p>
          <w:p w14:paraId="4CBAE886" w14:textId="37A4C962" w:rsidR="001D0D23" w:rsidRPr="00F45085" w:rsidRDefault="001D0D23" w:rsidP="001D0D23">
            <w:pPr>
              <w:widowControl w:val="0"/>
              <w:rPr>
                <w:rFonts w:cs="Times New Roman"/>
                <w:szCs w:val="28"/>
              </w:rPr>
            </w:pPr>
            <w:r>
              <w:rPr>
                <w:rFonts w:cs="Times New Roman"/>
                <w:szCs w:val="28"/>
              </w:rPr>
              <w:t xml:space="preserve">- Nghị định theo hướng tạo khung pháp lý an toàn, để nhà đầu tư yên tâm đầu tư. Do </w:t>
            </w:r>
            <w:r>
              <w:rPr>
                <w:rFonts w:cs="Times New Roman"/>
                <w:szCs w:val="28"/>
              </w:rPr>
              <w:lastRenderedPageBreak/>
              <w:t>đó, nội dung quy định là nguồn lực là không cần thiết.</w:t>
            </w:r>
          </w:p>
        </w:tc>
      </w:tr>
      <w:tr w:rsidR="0046779A" w:rsidRPr="00F45085" w14:paraId="528D2A33" w14:textId="77777777" w:rsidTr="00F45085">
        <w:tc>
          <w:tcPr>
            <w:tcW w:w="1571" w:type="dxa"/>
          </w:tcPr>
          <w:p w14:paraId="08BB40FA" w14:textId="42518CDC" w:rsidR="0046779A" w:rsidRPr="00F45085" w:rsidRDefault="0046248C" w:rsidP="00867FE7">
            <w:pPr>
              <w:widowControl w:val="0"/>
              <w:rPr>
                <w:rFonts w:cs="Times New Roman"/>
                <w:szCs w:val="28"/>
              </w:rPr>
            </w:pPr>
            <w:r>
              <w:rPr>
                <w:rFonts w:cs="Times New Roman"/>
                <w:szCs w:val="28"/>
              </w:rPr>
              <w:lastRenderedPageBreak/>
              <w:t>Ninh Bình</w:t>
            </w:r>
          </w:p>
        </w:tc>
        <w:tc>
          <w:tcPr>
            <w:tcW w:w="8116" w:type="dxa"/>
          </w:tcPr>
          <w:p w14:paraId="55326B07" w14:textId="77777777" w:rsidR="0046779A" w:rsidRDefault="0046248C" w:rsidP="00867FE7">
            <w:pPr>
              <w:widowControl w:val="0"/>
              <w:rPr>
                <w:rFonts w:cs="Times New Roman"/>
                <w:szCs w:val="28"/>
              </w:rPr>
            </w:pPr>
            <w:r>
              <w:rPr>
                <w:rFonts w:cs="Times New Roman"/>
                <w:szCs w:val="28"/>
              </w:rPr>
              <w:t>Công văn số 603/KHĐT-TH ngày 15/3/2023</w:t>
            </w:r>
          </w:p>
          <w:p w14:paraId="58B250AD" w14:textId="77777777" w:rsidR="0046248C" w:rsidRDefault="0046248C" w:rsidP="00867FE7">
            <w:pPr>
              <w:widowControl w:val="0"/>
              <w:ind w:firstLine="720"/>
              <w:rPr>
                <w:rFonts w:cs="Times New Roman"/>
                <w:szCs w:val="28"/>
              </w:rPr>
            </w:pPr>
            <w:r w:rsidRPr="0046248C">
              <w:rPr>
                <w:rFonts w:cs="Times New Roman"/>
                <w:szCs w:val="28"/>
              </w:rPr>
              <w:t xml:space="preserve">1. Đối với dự thảo đề cương Nghị định về cơ chế thử nghiệm phát triển kinh tế tuần hoàn </w:t>
            </w:r>
          </w:p>
          <w:p w14:paraId="702C8870" w14:textId="77777777" w:rsidR="0046248C" w:rsidRDefault="0046248C" w:rsidP="00867FE7">
            <w:pPr>
              <w:widowControl w:val="0"/>
              <w:ind w:firstLine="720"/>
              <w:rPr>
                <w:rFonts w:cs="Times New Roman"/>
                <w:szCs w:val="28"/>
              </w:rPr>
            </w:pPr>
            <w:r w:rsidRPr="0046248C">
              <w:rPr>
                <w:rFonts w:cs="Times New Roman"/>
                <w:szCs w:val="28"/>
              </w:rPr>
              <w:t xml:space="preserve">- Tại Điều 7, Chương I của dự thảo đề cương đưa ra 03 lĩnh vực được phép thử nghiệm tại cơ chế thử nghiệm, gồm: Nông nghiệp; năng lượng; vật liệu xây dựng; tuy nhiên, để đảm bảo với các nội dung chính sách trong cơ chế thử nghiệp được đưa ra từ Điều 11 đến Điều 17, Chương III của dự thảo, đề nghị Bộ Kế hoạch và Đầu tư xem xét, bổ sung các lĩnh vực được phép thử nghiệm tại Cơ chế thử nghiệm quy định tại Điều 7, Chương I của dự thảo, gồm: lĩnh vực về tín dụng; khoa học công nghệ, đào tạo nguồn nhân lực;… </w:t>
            </w:r>
          </w:p>
          <w:p w14:paraId="486936AE" w14:textId="77777777" w:rsidR="0046248C" w:rsidRDefault="0046248C" w:rsidP="00867FE7">
            <w:pPr>
              <w:widowControl w:val="0"/>
              <w:ind w:firstLine="720"/>
              <w:rPr>
                <w:rFonts w:cs="Times New Roman"/>
                <w:szCs w:val="28"/>
              </w:rPr>
            </w:pPr>
            <w:r w:rsidRPr="0046248C">
              <w:rPr>
                <w:rFonts w:cs="Times New Roman"/>
                <w:szCs w:val="28"/>
              </w:rPr>
              <w:t xml:space="preserve">- Tại Điều 23, Chương V quy định trách nhiệm tổ chức thực hiện của các đơn vị, đề nghị Bộ Kế hoạch và Đầu tư xem xét bổ sung trách nhiệm tổ chức thực hiện của UBND các tỉnh, thành phố. </w:t>
            </w:r>
          </w:p>
          <w:p w14:paraId="33AC045C" w14:textId="777B1889" w:rsidR="0046248C" w:rsidRDefault="0046248C" w:rsidP="00867FE7">
            <w:pPr>
              <w:widowControl w:val="0"/>
              <w:ind w:firstLine="720"/>
              <w:rPr>
                <w:rFonts w:cs="Times New Roman"/>
                <w:szCs w:val="28"/>
              </w:rPr>
            </w:pPr>
            <w:r w:rsidRPr="0046248C">
              <w:rPr>
                <w:rFonts w:cs="Times New Roman"/>
                <w:szCs w:val="28"/>
              </w:rPr>
              <w:t xml:space="preserve">- Tại Chương II và Chương III của dự thảo đề cương đều đưa ra quy định tại Điều 11, Điều 12, Điều 13; đề nghị Bộ Kế hoạch và Đầu tư xem xét, rà soát lại nội dung này và chỉnh sửa lại các Điều tại các Chương trong dự thảo đề cương. </w:t>
            </w:r>
          </w:p>
          <w:p w14:paraId="12B8650E" w14:textId="7DF3B215" w:rsidR="0046248C" w:rsidRPr="00F45085" w:rsidRDefault="0046248C" w:rsidP="00867FE7">
            <w:pPr>
              <w:widowControl w:val="0"/>
              <w:ind w:firstLine="720"/>
              <w:rPr>
                <w:rFonts w:cs="Times New Roman"/>
                <w:szCs w:val="28"/>
              </w:rPr>
            </w:pPr>
            <w:r w:rsidRPr="0046248C">
              <w:rPr>
                <w:rFonts w:cs="Times New Roman"/>
                <w:szCs w:val="28"/>
              </w:rPr>
              <w:t xml:space="preserve">2. Đối với dự thảo đề cương Báo cáo đánh giá tác động của chính sách: </w:t>
            </w:r>
            <w:r>
              <w:rPr>
                <w:rFonts w:cs="Times New Roman"/>
                <w:szCs w:val="28"/>
              </w:rPr>
              <w:t>N</w:t>
            </w:r>
            <w:r w:rsidRPr="0046248C">
              <w:rPr>
                <w:rFonts w:cs="Times New Roman"/>
                <w:szCs w:val="28"/>
              </w:rPr>
              <w:t>hất trí với nội dung dự thảo.</w:t>
            </w:r>
          </w:p>
        </w:tc>
        <w:tc>
          <w:tcPr>
            <w:tcW w:w="4835" w:type="dxa"/>
          </w:tcPr>
          <w:p w14:paraId="59891EBD" w14:textId="77777777" w:rsidR="0046779A" w:rsidRDefault="0046779A" w:rsidP="00867FE7">
            <w:pPr>
              <w:widowControl w:val="0"/>
              <w:rPr>
                <w:rFonts w:cs="Times New Roman"/>
                <w:szCs w:val="28"/>
              </w:rPr>
            </w:pPr>
          </w:p>
          <w:p w14:paraId="0325DF3D" w14:textId="77777777" w:rsidR="001D0D23" w:rsidRDefault="001D0D23" w:rsidP="00867FE7">
            <w:pPr>
              <w:widowControl w:val="0"/>
              <w:rPr>
                <w:rFonts w:cs="Times New Roman"/>
                <w:szCs w:val="28"/>
              </w:rPr>
            </w:pPr>
          </w:p>
          <w:p w14:paraId="01405B2B" w14:textId="77777777" w:rsidR="001D0D23" w:rsidRDefault="001D0D23" w:rsidP="00867FE7">
            <w:pPr>
              <w:widowControl w:val="0"/>
              <w:rPr>
                <w:rFonts w:cs="Times New Roman"/>
                <w:szCs w:val="28"/>
              </w:rPr>
            </w:pPr>
          </w:p>
          <w:p w14:paraId="2995F326" w14:textId="672E01A8" w:rsidR="001D0D23" w:rsidRDefault="001D0D23" w:rsidP="00867FE7">
            <w:pPr>
              <w:widowControl w:val="0"/>
              <w:rPr>
                <w:rFonts w:cs="Times New Roman"/>
                <w:szCs w:val="28"/>
              </w:rPr>
            </w:pPr>
            <w:r>
              <w:rPr>
                <w:rFonts w:cs="Times New Roman"/>
                <w:szCs w:val="28"/>
              </w:rPr>
              <w:t>- Tiếp thu.</w:t>
            </w:r>
          </w:p>
          <w:p w14:paraId="55F7B119" w14:textId="77777777" w:rsidR="001D0D23" w:rsidRDefault="001D0D23" w:rsidP="00867FE7">
            <w:pPr>
              <w:widowControl w:val="0"/>
              <w:rPr>
                <w:rFonts w:cs="Times New Roman"/>
                <w:szCs w:val="28"/>
              </w:rPr>
            </w:pPr>
          </w:p>
          <w:p w14:paraId="52086AC0" w14:textId="77777777" w:rsidR="001D0D23" w:rsidRDefault="001D0D23" w:rsidP="00867FE7">
            <w:pPr>
              <w:widowControl w:val="0"/>
              <w:rPr>
                <w:rFonts w:cs="Times New Roman"/>
                <w:szCs w:val="28"/>
              </w:rPr>
            </w:pPr>
          </w:p>
          <w:p w14:paraId="5F1208FD" w14:textId="77777777" w:rsidR="001D0D23" w:rsidRDefault="001D0D23" w:rsidP="00867FE7">
            <w:pPr>
              <w:widowControl w:val="0"/>
              <w:rPr>
                <w:rFonts w:cs="Times New Roman"/>
                <w:szCs w:val="28"/>
              </w:rPr>
            </w:pPr>
          </w:p>
          <w:p w14:paraId="727A37F9" w14:textId="77777777" w:rsidR="001D0D23" w:rsidRDefault="001D0D23" w:rsidP="00867FE7">
            <w:pPr>
              <w:widowControl w:val="0"/>
              <w:rPr>
                <w:rFonts w:cs="Times New Roman"/>
                <w:szCs w:val="28"/>
              </w:rPr>
            </w:pPr>
          </w:p>
          <w:p w14:paraId="15B5D3FF" w14:textId="77777777" w:rsidR="001D0D23" w:rsidRDefault="001D0D23" w:rsidP="00867FE7">
            <w:pPr>
              <w:widowControl w:val="0"/>
              <w:rPr>
                <w:rFonts w:cs="Times New Roman"/>
                <w:szCs w:val="28"/>
              </w:rPr>
            </w:pPr>
          </w:p>
          <w:p w14:paraId="405A3CC5" w14:textId="77777777" w:rsidR="001D0D23" w:rsidRDefault="001D0D23" w:rsidP="00867FE7">
            <w:pPr>
              <w:widowControl w:val="0"/>
              <w:rPr>
                <w:rFonts w:cs="Times New Roman"/>
                <w:szCs w:val="28"/>
              </w:rPr>
            </w:pPr>
          </w:p>
          <w:p w14:paraId="2A812052" w14:textId="77777777" w:rsidR="001D0D23" w:rsidRDefault="001D0D23" w:rsidP="00867FE7">
            <w:pPr>
              <w:widowControl w:val="0"/>
              <w:rPr>
                <w:rFonts w:cs="Times New Roman"/>
                <w:szCs w:val="28"/>
              </w:rPr>
            </w:pPr>
          </w:p>
          <w:p w14:paraId="3F72AC14" w14:textId="6C40E3BA" w:rsidR="001D0D23" w:rsidRDefault="001D0D23" w:rsidP="00867FE7">
            <w:pPr>
              <w:widowControl w:val="0"/>
              <w:rPr>
                <w:rFonts w:cs="Times New Roman"/>
                <w:szCs w:val="28"/>
              </w:rPr>
            </w:pPr>
            <w:r>
              <w:rPr>
                <w:rFonts w:cs="Times New Roman"/>
                <w:szCs w:val="28"/>
              </w:rPr>
              <w:t>- Tiếp thu.</w:t>
            </w:r>
          </w:p>
          <w:p w14:paraId="48C733CE" w14:textId="77777777" w:rsidR="001D0D23" w:rsidRDefault="001D0D23" w:rsidP="00867FE7">
            <w:pPr>
              <w:widowControl w:val="0"/>
              <w:rPr>
                <w:rFonts w:cs="Times New Roman"/>
                <w:szCs w:val="28"/>
              </w:rPr>
            </w:pPr>
          </w:p>
          <w:p w14:paraId="38330F5C" w14:textId="77777777" w:rsidR="001D0D23" w:rsidRDefault="001D0D23" w:rsidP="00867FE7">
            <w:pPr>
              <w:widowControl w:val="0"/>
              <w:rPr>
                <w:rFonts w:cs="Times New Roman"/>
                <w:szCs w:val="28"/>
              </w:rPr>
            </w:pPr>
          </w:p>
          <w:p w14:paraId="68261C48" w14:textId="284AE7DC" w:rsidR="001D0D23" w:rsidRDefault="001D0D23" w:rsidP="00867FE7">
            <w:pPr>
              <w:widowControl w:val="0"/>
              <w:rPr>
                <w:rFonts w:cs="Times New Roman"/>
                <w:szCs w:val="28"/>
              </w:rPr>
            </w:pPr>
            <w:r>
              <w:rPr>
                <w:rFonts w:cs="Times New Roman"/>
                <w:szCs w:val="28"/>
              </w:rPr>
              <w:t>- Tiếp thu.</w:t>
            </w:r>
          </w:p>
          <w:p w14:paraId="47098055" w14:textId="77777777" w:rsidR="001D0D23" w:rsidRPr="00F45085" w:rsidRDefault="001D0D23" w:rsidP="00867FE7">
            <w:pPr>
              <w:widowControl w:val="0"/>
              <w:rPr>
                <w:rFonts w:cs="Times New Roman"/>
                <w:szCs w:val="28"/>
              </w:rPr>
            </w:pPr>
          </w:p>
        </w:tc>
      </w:tr>
      <w:tr w:rsidR="0046779A" w:rsidRPr="00F45085" w14:paraId="3821A936" w14:textId="77777777" w:rsidTr="00F45085">
        <w:tc>
          <w:tcPr>
            <w:tcW w:w="1571" w:type="dxa"/>
          </w:tcPr>
          <w:p w14:paraId="328F8AD3" w14:textId="13542DC0" w:rsidR="0046779A" w:rsidRPr="00F45085" w:rsidRDefault="0046248C" w:rsidP="00867FE7">
            <w:pPr>
              <w:widowControl w:val="0"/>
              <w:rPr>
                <w:rFonts w:cs="Times New Roman"/>
                <w:szCs w:val="28"/>
              </w:rPr>
            </w:pPr>
            <w:r>
              <w:rPr>
                <w:rFonts w:cs="Times New Roman"/>
                <w:szCs w:val="28"/>
              </w:rPr>
              <w:t>Ninh Thuận</w:t>
            </w:r>
          </w:p>
        </w:tc>
        <w:tc>
          <w:tcPr>
            <w:tcW w:w="8116" w:type="dxa"/>
          </w:tcPr>
          <w:p w14:paraId="06F6C68A" w14:textId="59ED187C" w:rsidR="0046779A" w:rsidRDefault="0046248C" w:rsidP="00867FE7">
            <w:pPr>
              <w:widowControl w:val="0"/>
              <w:rPr>
                <w:rFonts w:cs="Times New Roman"/>
                <w:szCs w:val="28"/>
              </w:rPr>
            </w:pPr>
            <w:r>
              <w:rPr>
                <w:rFonts w:cs="Times New Roman"/>
                <w:szCs w:val="28"/>
              </w:rPr>
              <w:t>Công văn số 918/SKHĐT-TH ngày 17/3/2023</w:t>
            </w:r>
          </w:p>
          <w:p w14:paraId="47CD7CBF" w14:textId="66F1D3CD" w:rsidR="0046248C" w:rsidRPr="0046248C" w:rsidRDefault="0046248C" w:rsidP="00867FE7">
            <w:pPr>
              <w:widowControl w:val="0"/>
              <w:ind w:firstLine="709"/>
              <w:rPr>
                <w:szCs w:val="28"/>
                <w:lang w:val="nl-NL"/>
              </w:rPr>
            </w:pPr>
            <w:r>
              <w:rPr>
                <w:rFonts w:cs="Times New Roman"/>
                <w:szCs w:val="28"/>
              </w:rPr>
              <w:t xml:space="preserve">- </w:t>
            </w:r>
            <w:r w:rsidRPr="00E10846">
              <w:rPr>
                <w:szCs w:val="28"/>
                <w:lang w:val="nl-NL"/>
              </w:rPr>
              <w:t xml:space="preserve">Tại </w:t>
            </w:r>
            <w:r>
              <w:rPr>
                <w:szCs w:val="28"/>
                <w:lang w:val="nl-NL"/>
              </w:rPr>
              <w:t>Chương III - Các nội dung chính sách trong cơ chế thử nghiệm</w:t>
            </w:r>
            <w:r w:rsidRPr="00E10846">
              <w:rPr>
                <w:szCs w:val="28"/>
                <w:lang w:val="nl-NL"/>
              </w:rPr>
              <w:t xml:space="preserve"> </w:t>
            </w:r>
            <w:r>
              <w:rPr>
                <w:szCs w:val="28"/>
                <w:lang w:val="nl-NL"/>
              </w:rPr>
              <w:t xml:space="preserve">của dự thảo Đề cương Nghị định </w:t>
            </w:r>
            <w:r w:rsidRPr="00E10846">
              <w:rPr>
                <w:szCs w:val="28"/>
                <w:lang w:val="nl-NL"/>
              </w:rPr>
              <w:t xml:space="preserve">(Trang </w:t>
            </w:r>
            <w:r>
              <w:rPr>
                <w:szCs w:val="28"/>
                <w:lang w:val="nl-NL"/>
              </w:rPr>
              <w:t>2</w:t>
            </w:r>
            <w:r w:rsidRPr="00E10846">
              <w:rPr>
                <w:szCs w:val="28"/>
                <w:lang w:val="nl-NL"/>
              </w:rPr>
              <w:t>)</w:t>
            </w:r>
            <w:r>
              <w:rPr>
                <w:szCs w:val="28"/>
                <w:lang w:val="nl-NL"/>
              </w:rPr>
              <w:t>,</w:t>
            </w:r>
            <w:r w:rsidRPr="00E10846">
              <w:rPr>
                <w:szCs w:val="28"/>
                <w:lang w:val="nl-NL"/>
              </w:rPr>
              <w:t xml:space="preserve"> </w:t>
            </w:r>
            <w:r w:rsidRPr="00E10846">
              <w:rPr>
                <w:noProof/>
                <w:szCs w:val="28"/>
                <w:lang w:val="nl-NL"/>
              </w:rPr>
              <w:t xml:space="preserve">đề nghị </w:t>
            </w:r>
            <w:r w:rsidRPr="00E10846">
              <w:rPr>
                <w:szCs w:val="28"/>
                <w:lang w:val="nl-NL"/>
              </w:rPr>
              <w:t>Bộ Kế hoạch và Đầu tư</w:t>
            </w:r>
            <w:r w:rsidRPr="00A97225">
              <w:rPr>
                <w:szCs w:val="28"/>
                <w:lang w:val="nl-NL"/>
              </w:rPr>
              <w:t xml:space="preserve"> </w:t>
            </w:r>
            <w:r>
              <w:rPr>
                <w:szCs w:val="28"/>
                <w:lang w:val="nl-NL"/>
              </w:rPr>
              <w:t>quan tâm xem xét, bổ sung</w:t>
            </w:r>
            <w:r w:rsidRPr="00E10846">
              <w:rPr>
                <w:szCs w:val="28"/>
                <w:lang w:val="nl-NL"/>
              </w:rPr>
              <w:t xml:space="preserve"> </w:t>
            </w:r>
            <w:r w:rsidRPr="005E6335">
              <w:rPr>
                <w:b/>
                <w:i/>
                <w:szCs w:val="28"/>
                <w:lang w:val="nl-NL"/>
              </w:rPr>
              <w:t>“Chính sách thu hút đầu tư, nhất là các nhà đầu tư lớn, dự án có hiệu quả, phát triển bền vững”</w:t>
            </w:r>
            <w:r>
              <w:rPr>
                <w:szCs w:val="28"/>
                <w:lang w:val="nl-NL"/>
              </w:rPr>
              <w:t xml:space="preserve"> đ</w:t>
            </w:r>
            <w:r w:rsidRPr="00E10846">
              <w:rPr>
                <w:szCs w:val="28"/>
                <w:lang w:val="nl-NL"/>
              </w:rPr>
              <w:t>ể thu hút các nhà đầu tư chiến lược</w:t>
            </w:r>
            <w:r>
              <w:rPr>
                <w:szCs w:val="28"/>
                <w:lang w:val="nl-NL"/>
              </w:rPr>
              <w:t xml:space="preserve"> góp phần phát triển kinh tế - xã hội của các vùng và cả nước</w:t>
            </w:r>
            <w:r w:rsidRPr="00E10846">
              <w:rPr>
                <w:szCs w:val="28"/>
                <w:lang w:val="nl-NL"/>
              </w:rPr>
              <w:t>.</w:t>
            </w:r>
          </w:p>
        </w:tc>
        <w:tc>
          <w:tcPr>
            <w:tcW w:w="4835" w:type="dxa"/>
          </w:tcPr>
          <w:p w14:paraId="0D3E3866" w14:textId="77777777" w:rsidR="0046779A" w:rsidRDefault="0046779A" w:rsidP="00867FE7">
            <w:pPr>
              <w:widowControl w:val="0"/>
              <w:rPr>
                <w:rFonts w:cs="Times New Roman"/>
                <w:szCs w:val="28"/>
              </w:rPr>
            </w:pPr>
          </w:p>
          <w:p w14:paraId="313778CA" w14:textId="23E31DC4" w:rsidR="001D0D23" w:rsidRPr="00F45085" w:rsidRDefault="001D0D23" w:rsidP="00867FE7">
            <w:pPr>
              <w:widowControl w:val="0"/>
              <w:rPr>
                <w:rFonts w:cs="Times New Roman"/>
                <w:szCs w:val="28"/>
              </w:rPr>
            </w:pPr>
            <w:r>
              <w:rPr>
                <w:rFonts w:cs="Times New Roman"/>
                <w:szCs w:val="28"/>
              </w:rPr>
              <w:t>- Các nội dung chính sách cụ thể trong dự thảo Nghị định đã bảo đảm đủ nội hàm chính sách góp phần thu hút nhà đầu tư lớn.</w:t>
            </w:r>
          </w:p>
        </w:tc>
      </w:tr>
      <w:tr w:rsidR="0046779A" w:rsidRPr="00F45085" w14:paraId="35514282" w14:textId="77777777" w:rsidTr="00F45085">
        <w:tc>
          <w:tcPr>
            <w:tcW w:w="1571" w:type="dxa"/>
          </w:tcPr>
          <w:p w14:paraId="44152FD6" w14:textId="07BCD4DA" w:rsidR="0046779A" w:rsidRPr="00F45085" w:rsidRDefault="0046248C" w:rsidP="00867FE7">
            <w:pPr>
              <w:widowControl w:val="0"/>
              <w:rPr>
                <w:rFonts w:cs="Times New Roman"/>
                <w:szCs w:val="28"/>
              </w:rPr>
            </w:pPr>
            <w:r>
              <w:rPr>
                <w:rFonts w:cs="Times New Roman"/>
                <w:szCs w:val="28"/>
              </w:rPr>
              <w:lastRenderedPageBreak/>
              <w:t>Phú Thọ</w:t>
            </w:r>
          </w:p>
        </w:tc>
        <w:tc>
          <w:tcPr>
            <w:tcW w:w="8116" w:type="dxa"/>
          </w:tcPr>
          <w:p w14:paraId="607B79B6" w14:textId="44AFAB38" w:rsidR="0046779A" w:rsidRDefault="0046248C" w:rsidP="00867FE7">
            <w:pPr>
              <w:widowControl w:val="0"/>
              <w:rPr>
                <w:rFonts w:cs="Times New Roman"/>
                <w:szCs w:val="28"/>
              </w:rPr>
            </w:pPr>
            <w:r>
              <w:rPr>
                <w:rFonts w:cs="Times New Roman"/>
                <w:szCs w:val="28"/>
              </w:rPr>
              <w:t>Công văn số 420/SKHĐT-KTN ngày 15/3/2023</w:t>
            </w:r>
          </w:p>
          <w:p w14:paraId="18F1F363" w14:textId="77777777" w:rsidR="0046248C" w:rsidRPr="0046248C" w:rsidRDefault="0046248C" w:rsidP="00867FE7">
            <w:pPr>
              <w:widowControl w:val="0"/>
              <w:tabs>
                <w:tab w:val="left" w:pos="709"/>
              </w:tabs>
              <w:autoSpaceDE w:val="0"/>
              <w:autoSpaceDN w:val="0"/>
              <w:adjustRightInd w:val="0"/>
              <w:ind w:firstLine="709"/>
              <w:rPr>
                <w:spacing w:val="-6"/>
                <w:lang w:val="vi-VN"/>
              </w:rPr>
            </w:pPr>
            <w:r w:rsidRPr="0046248C">
              <w:rPr>
                <w:spacing w:val="-6"/>
              </w:rPr>
              <w:t xml:space="preserve">1. Cơ bản </w:t>
            </w:r>
            <w:r w:rsidRPr="0046248C">
              <w:rPr>
                <w:spacing w:val="-6"/>
                <w:lang w:val="vi-VN"/>
              </w:rPr>
              <w:t xml:space="preserve">thống nhất </w:t>
            </w:r>
            <w:r w:rsidRPr="0046248C">
              <w:rPr>
                <w:spacing w:val="-6"/>
              </w:rPr>
              <w:t xml:space="preserve">các </w:t>
            </w:r>
            <w:r w:rsidRPr="0046248C">
              <w:rPr>
                <w:spacing w:val="-6"/>
                <w:lang w:val="vi-VN"/>
              </w:rPr>
              <w:t xml:space="preserve">nội dung dự thảo </w:t>
            </w:r>
            <w:r w:rsidRPr="0046248C">
              <w:t xml:space="preserve">Đề cương Nghị định về cơ chế và thử nghiệm phát triển kinh tế tuần hoàn và Đề cương Báo cáo đánh giá tác động của chính sách </w:t>
            </w:r>
            <w:r w:rsidRPr="0046248C">
              <w:rPr>
                <w:spacing w:val="-2"/>
              </w:rPr>
              <w:t>do Bộ Kế hoạch và Đầu tư soạn thảo</w:t>
            </w:r>
            <w:r w:rsidRPr="0046248C">
              <w:rPr>
                <w:spacing w:val="-6"/>
                <w:lang w:val="vi-VN"/>
              </w:rPr>
              <w:t xml:space="preserve">. </w:t>
            </w:r>
          </w:p>
          <w:p w14:paraId="1512E74C" w14:textId="77777777" w:rsidR="0046248C" w:rsidRPr="0046248C" w:rsidRDefault="0046248C" w:rsidP="00867FE7">
            <w:pPr>
              <w:widowControl w:val="0"/>
              <w:tabs>
                <w:tab w:val="left" w:pos="709"/>
              </w:tabs>
              <w:autoSpaceDE w:val="0"/>
              <w:autoSpaceDN w:val="0"/>
              <w:adjustRightInd w:val="0"/>
              <w:ind w:firstLine="709"/>
              <w:rPr>
                <w:lang w:val="nl-NL"/>
              </w:rPr>
            </w:pPr>
            <w:r w:rsidRPr="0046248C">
              <w:t xml:space="preserve">2. Để hoàn thiện nội dung, đề nghị cơ quan soạn thảo </w:t>
            </w:r>
            <w:r w:rsidRPr="0046248C">
              <w:rPr>
                <w:lang w:val="nl-NL"/>
              </w:rPr>
              <w:t xml:space="preserve">nghiên cứu, bổ sung nội dung như sau: </w:t>
            </w:r>
          </w:p>
          <w:p w14:paraId="123E176C" w14:textId="77777777" w:rsidR="00B15D77" w:rsidRDefault="0046248C" w:rsidP="00867FE7">
            <w:pPr>
              <w:widowControl w:val="0"/>
              <w:tabs>
                <w:tab w:val="left" w:pos="709"/>
              </w:tabs>
              <w:autoSpaceDE w:val="0"/>
              <w:autoSpaceDN w:val="0"/>
              <w:adjustRightInd w:val="0"/>
              <w:ind w:firstLine="709"/>
            </w:pPr>
            <w:r w:rsidRPr="0046248C">
              <w:rPr>
                <w:lang w:val="nl-NL"/>
              </w:rPr>
              <w:t>a) Đối</w:t>
            </w:r>
            <w:r>
              <w:rPr>
                <w:lang w:val="nl-NL"/>
              </w:rPr>
              <w:t xml:space="preserve"> với dự thảo Đề cương Nghị định: (i). Tại Điều 7: Nghiên cứu, bổ sung </w:t>
            </w:r>
            <w:r>
              <w:t xml:space="preserve">thêm đối tượng ưu tiên thử nghiệm trong 03 lĩnh vực </w:t>
            </w:r>
            <w:r w:rsidRPr="003C7407">
              <w:t xml:space="preserve">ưu tiên cho triển khai kinh tế tuần hoàn </w:t>
            </w:r>
            <w:r>
              <w:t>tại</w:t>
            </w:r>
            <w:r w:rsidRPr="003C7407">
              <w:t xml:space="preserve"> Việt Nam gồm các ngành công nghiệp (sản xuất chế tạo, năng lượng, xây dựng); Nông lâm thủy sản (trồng trọt, chăn nuôi) và du lịch (vận chuyển kho bãi và du lịch). </w:t>
            </w:r>
          </w:p>
          <w:p w14:paraId="0093949B" w14:textId="77777777" w:rsidR="00B15D77" w:rsidRDefault="0046248C" w:rsidP="00867FE7">
            <w:pPr>
              <w:widowControl w:val="0"/>
              <w:tabs>
                <w:tab w:val="left" w:pos="709"/>
              </w:tabs>
              <w:autoSpaceDE w:val="0"/>
              <w:autoSpaceDN w:val="0"/>
              <w:adjustRightInd w:val="0"/>
              <w:ind w:firstLine="709"/>
            </w:pPr>
            <w:r>
              <w:t>(ii). Chương II</w:t>
            </w:r>
            <w:r>
              <w:rPr>
                <w:lang w:val="nl-NL"/>
              </w:rPr>
              <w:t xml:space="preserve">: </w:t>
            </w:r>
            <w:r>
              <w:t xml:space="preserve"> </w:t>
            </w:r>
            <w:r>
              <w:rPr>
                <w:lang w:val="nl-NL"/>
              </w:rPr>
              <w:t xml:space="preserve">Nghiên cứu, bổ sung </w:t>
            </w:r>
            <w:r>
              <w:t xml:space="preserve">thêm </w:t>
            </w:r>
            <w:r w:rsidRPr="00AF2A14">
              <w:rPr>
                <w:b/>
                <w:bCs/>
              </w:rPr>
              <w:t>Điều</w:t>
            </w:r>
            <w:r>
              <w:t xml:space="preserve"> về Hồ sơ nghiệm thu, thanh quyết toán và công nhận cơ chế thử nghiệm. </w:t>
            </w:r>
          </w:p>
          <w:p w14:paraId="33E319DA" w14:textId="77777777" w:rsidR="00B15D77" w:rsidRDefault="0046248C" w:rsidP="00867FE7">
            <w:pPr>
              <w:widowControl w:val="0"/>
              <w:tabs>
                <w:tab w:val="left" w:pos="709"/>
              </w:tabs>
              <w:autoSpaceDE w:val="0"/>
              <w:autoSpaceDN w:val="0"/>
              <w:adjustRightInd w:val="0"/>
              <w:ind w:firstLine="709"/>
            </w:pPr>
            <w:r>
              <w:t>(iii). Chương III</w:t>
            </w:r>
            <w:r>
              <w:rPr>
                <w:lang w:val="nl-NL"/>
              </w:rPr>
              <w:t xml:space="preserve">: </w:t>
            </w:r>
            <w:r>
              <w:t xml:space="preserve"> </w:t>
            </w:r>
            <w:r>
              <w:rPr>
                <w:lang w:val="nl-NL"/>
              </w:rPr>
              <w:t xml:space="preserve">Nghiên cứu, bổ sung </w:t>
            </w:r>
            <w:r>
              <w:t xml:space="preserve">thêm </w:t>
            </w:r>
            <w:r w:rsidRPr="00AF2A14">
              <w:rPr>
                <w:b/>
                <w:bCs/>
              </w:rPr>
              <w:t>Điều</w:t>
            </w:r>
            <w:r>
              <w:rPr>
                <w:b/>
                <w:bCs/>
              </w:rPr>
              <w:t xml:space="preserve"> </w:t>
            </w:r>
            <w:r>
              <w:t xml:space="preserve">về chính sách xúc tiến đầu tư, thương mại và du lịch. </w:t>
            </w:r>
          </w:p>
          <w:p w14:paraId="11400948" w14:textId="13977152" w:rsidR="0046248C" w:rsidRDefault="0046248C" w:rsidP="00867FE7">
            <w:pPr>
              <w:widowControl w:val="0"/>
              <w:tabs>
                <w:tab w:val="left" w:pos="709"/>
              </w:tabs>
              <w:autoSpaceDE w:val="0"/>
              <w:autoSpaceDN w:val="0"/>
              <w:adjustRightInd w:val="0"/>
              <w:ind w:firstLine="709"/>
            </w:pPr>
            <w:r>
              <w:t>(iv). Điều 23- Chương V</w:t>
            </w:r>
            <w:r>
              <w:rPr>
                <w:lang w:val="nl-NL"/>
              </w:rPr>
              <w:t xml:space="preserve">: Nghiên cứu, bổ sung </w:t>
            </w:r>
            <w:r>
              <w:t xml:space="preserve">thêm tổ chức thực hiện cho các địa phương (các tỉnh, thành phố trực thuộc Trung ương); Bộ Văn hóa thể thao và du lịch; Bộ Giao thông vận tải. </w:t>
            </w:r>
          </w:p>
          <w:p w14:paraId="7BD8F297" w14:textId="22485804" w:rsidR="0046248C" w:rsidRPr="0046248C" w:rsidRDefault="0046248C" w:rsidP="00867FE7">
            <w:pPr>
              <w:widowControl w:val="0"/>
              <w:tabs>
                <w:tab w:val="left" w:pos="709"/>
              </w:tabs>
              <w:autoSpaceDE w:val="0"/>
              <w:autoSpaceDN w:val="0"/>
              <w:adjustRightInd w:val="0"/>
              <w:ind w:firstLine="709"/>
            </w:pPr>
            <w:r>
              <w:t xml:space="preserve">b) </w:t>
            </w:r>
            <w:r>
              <w:rPr>
                <w:lang w:val="nl-NL"/>
              </w:rPr>
              <w:t xml:space="preserve">Đối với dự thảo </w:t>
            </w:r>
            <w:r w:rsidRPr="0039637E">
              <w:rPr>
                <w:lang w:val="en"/>
              </w:rPr>
              <w:t>Đề cương Báo cáo đánh giá tác động của chính sách</w:t>
            </w:r>
            <w:r>
              <w:rPr>
                <w:lang w:val="nl-NL"/>
              </w:rPr>
              <w:t xml:space="preserve">: </w:t>
            </w:r>
            <w:r>
              <w:t>Đề nghị cơ quan soạn thảo nghiên cứu, bổ sung nội dung tham gia dự thảo Đề cương Nghị định để chỉnh sửa cho phù hợp.</w:t>
            </w:r>
          </w:p>
        </w:tc>
        <w:tc>
          <w:tcPr>
            <w:tcW w:w="4835" w:type="dxa"/>
          </w:tcPr>
          <w:p w14:paraId="39B89BA0" w14:textId="77777777" w:rsidR="0046779A" w:rsidRDefault="0046779A" w:rsidP="00867FE7">
            <w:pPr>
              <w:widowControl w:val="0"/>
              <w:rPr>
                <w:rFonts w:cs="Times New Roman"/>
                <w:szCs w:val="28"/>
              </w:rPr>
            </w:pPr>
          </w:p>
          <w:p w14:paraId="31C37E34" w14:textId="77777777" w:rsidR="001D0D23" w:rsidRDefault="001D0D23" w:rsidP="00867FE7">
            <w:pPr>
              <w:widowControl w:val="0"/>
              <w:rPr>
                <w:rFonts w:cs="Times New Roman"/>
                <w:szCs w:val="28"/>
              </w:rPr>
            </w:pPr>
          </w:p>
          <w:p w14:paraId="68CF6D43" w14:textId="77777777" w:rsidR="001D0D23" w:rsidRDefault="001D0D23" w:rsidP="00867FE7">
            <w:pPr>
              <w:widowControl w:val="0"/>
              <w:rPr>
                <w:rFonts w:cs="Times New Roman"/>
                <w:szCs w:val="28"/>
              </w:rPr>
            </w:pPr>
          </w:p>
          <w:p w14:paraId="1B63CA6F" w14:textId="77777777" w:rsidR="001D0D23" w:rsidRDefault="001D0D23" w:rsidP="00867FE7">
            <w:pPr>
              <w:widowControl w:val="0"/>
              <w:rPr>
                <w:rFonts w:cs="Times New Roman"/>
                <w:szCs w:val="28"/>
              </w:rPr>
            </w:pPr>
          </w:p>
          <w:p w14:paraId="364B5E59" w14:textId="77777777" w:rsidR="001D0D23" w:rsidRDefault="001D0D23" w:rsidP="00867FE7">
            <w:pPr>
              <w:widowControl w:val="0"/>
              <w:rPr>
                <w:rFonts w:cs="Times New Roman"/>
                <w:szCs w:val="28"/>
              </w:rPr>
            </w:pPr>
          </w:p>
          <w:p w14:paraId="3CEAF76F" w14:textId="77777777" w:rsidR="001D0D23" w:rsidRDefault="001D0D23" w:rsidP="00867FE7">
            <w:pPr>
              <w:widowControl w:val="0"/>
              <w:rPr>
                <w:rFonts w:cs="Times New Roman"/>
                <w:szCs w:val="28"/>
              </w:rPr>
            </w:pPr>
          </w:p>
          <w:p w14:paraId="046AED88" w14:textId="0183E1D9" w:rsidR="001D0D23" w:rsidRDefault="00B15D77" w:rsidP="00867FE7">
            <w:pPr>
              <w:widowControl w:val="0"/>
              <w:rPr>
                <w:rFonts w:cs="Times New Roman"/>
                <w:szCs w:val="28"/>
              </w:rPr>
            </w:pPr>
            <w:r>
              <w:rPr>
                <w:rFonts w:cs="Times New Roman"/>
                <w:szCs w:val="28"/>
              </w:rPr>
              <w:t xml:space="preserve">- Bổ sung “công </w:t>
            </w:r>
            <w:proofErr w:type="gramStart"/>
            <w:r>
              <w:rPr>
                <w:rFonts w:cs="Times New Roman"/>
                <w:szCs w:val="28"/>
              </w:rPr>
              <w:t>nghiệp</w:t>
            </w:r>
            <w:proofErr w:type="gramEnd"/>
            <w:r>
              <w:rPr>
                <w:rFonts w:cs="Times New Roman"/>
                <w:szCs w:val="28"/>
              </w:rPr>
              <w:t>”</w:t>
            </w:r>
          </w:p>
          <w:p w14:paraId="1E05C34C" w14:textId="77777777" w:rsidR="00B15D77" w:rsidRDefault="00B15D77" w:rsidP="00867FE7">
            <w:pPr>
              <w:widowControl w:val="0"/>
              <w:rPr>
                <w:rFonts w:cs="Times New Roman"/>
                <w:szCs w:val="28"/>
              </w:rPr>
            </w:pPr>
          </w:p>
          <w:p w14:paraId="581643E3" w14:textId="77777777" w:rsidR="00B15D77" w:rsidRDefault="00B15D77" w:rsidP="00867FE7">
            <w:pPr>
              <w:widowControl w:val="0"/>
              <w:rPr>
                <w:rFonts w:cs="Times New Roman"/>
                <w:szCs w:val="28"/>
              </w:rPr>
            </w:pPr>
          </w:p>
          <w:p w14:paraId="05584AC5" w14:textId="77777777" w:rsidR="00B15D77" w:rsidRDefault="00B15D77" w:rsidP="00867FE7">
            <w:pPr>
              <w:widowControl w:val="0"/>
              <w:rPr>
                <w:rFonts w:cs="Times New Roman"/>
                <w:szCs w:val="28"/>
              </w:rPr>
            </w:pPr>
          </w:p>
          <w:p w14:paraId="574D69F5" w14:textId="77777777" w:rsidR="00B15D77" w:rsidRDefault="00B15D77" w:rsidP="00867FE7">
            <w:pPr>
              <w:widowControl w:val="0"/>
              <w:rPr>
                <w:rFonts w:cs="Times New Roman"/>
                <w:szCs w:val="28"/>
              </w:rPr>
            </w:pPr>
          </w:p>
          <w:p w14:paraId="61A9E7D4" w14:textId="2A1487EA" w:rsidR="00B15D77" w:rsidRDefault="00B15D77" w:rsidP="00867FE7">
            <w:pPr>
              <w:widowControl w:val="0"/>
              <w:rPr>
                <w:rFonts w:cs="Times New Roman"/>
                <w:szCs w:val="28"/>
              </w:rPr>
            </w:pPr>
            <w:r>
              <w:rPr>
                <w:rFonts w:cs="Times New Roman"/>
                <w:szCs w:val="28"/>
              </w:rPr>
              <w:t>- Nội dung này là không phù hợp.</w:t>
            </w:r>
          </w:p>
          <w:p w14:paraId="2174F317" w14:textId="77777777" w:rsidR="00B15D77" w:rsidRDefault="00B15D77" w:rsidP="00867FE7">
            <w:pPr>
              <w:widowControl w:val="0"/>
              <w:rPr>
                <w:rFonts w:cs="Times New Roman"/>
                <w:szCs w:val="28"/>
              </w:rPr>
            </w:pPr>
          </w:p>
          <w:p w14:paraId="4182395E" w14:textId="12BA03E3" w:rsidR="00B15D77" w:rsidRDefault="00B15D77" w:rsidP="00867FE7">
            <w:pPr>
              <w:widowControl w:val="0"/>
              <w:rPr>
                <w:rFonts w:cs="Times New Roman"/>
                <w:szCs w:val="28"/>
              </w:rPr>
            </w:pPr>
            <w:r>
              <w:rPr>
                <w:rFonts w:cs="Times New Roman"/>
                <w:szCs w:val="28"/>
              </w:rPr>
              <w:t>- Dự thảo Nghị định đã giao các bộ, ngành, địa phương hỗ trợ kết nối.</w:t>
            </w:r>
          </w:p>
          <w:p w14:paraId="31403215" w14:textId="763CBFCF" w:rsidR="00B15D77" w:rsidRDefault="00B15D77" w:rsidP="00867FE7">
            <w:pPr>
              <w:widowControl w:val="0"/>
              <w:rPr>
                <w:rFonts w:cs="Times New Roman"/>
                <w:szCs w:val="28"/>
              </w:rPr>
            </w:pPr>
            <w:r>
              <w:rPr>
                <w:rFonts w:cs="Times New Roman"/>
                <w:szCs w:val="28"/>
              </w:rPr>
              <w:t>- Tiếp thu nội dung cho các địa phương.</w:t>
            </w:r>
          </w:p>
          <w:p w14:paraId="479DD986" w14:textId="77777777" w:rsidR="00B15D77" w:rsidRDefault="00B15D77" w:rsidP="00867FE7">
            <w:pPr>
              <w:widowControl w:val="0"/>
              <w:rPr>
                <w:rFonts w:cs="Times New Roman"/>
                <w:szCs w:val="28"/>
              </w:rPr>
            </w:pPr>
          </w:p>
          <w:p w14:paraId="030008F8" w14:textId="77777777" w:rsidR="00B15D77" w:rsidRDefault="00B15D77" w:rsidP="00867FE7">
            <w:pPr>
              <w:widowControl w:val="0"/>
              <w:rPr>
                <w:rFonts w:cs="Times New Roman"/>
                <w:szCs w:val="28"/>
              </w:rPr>
            </w:pPr>
          </w:p>
          <w:p w14:paraId="3B866904" w14:textId="65FBA33F" w:rsidR="00B15D77" w:rsidRDefault="00B15D77" w:rsidP="00867FE7">
            <w:pPr>
              <w:widowControl w:val="0"/>
              <w:rPr>
                <w:rFonts w:cs="Times New Roman"/>
                <w:szCs w:val="28"/>
              </w:rPr>
            </w:pPr>
            <w:r>
              <w:rPr>
                <w:rFonts w:cs="Times New Roman"/>
                <w:szCs w:val="28"/>
              </w:rPr>
              <w:t>- Tiếp thu.</w:t>
            </w:r>
          </w:p>
          <w:p w14:paraId="0BE38571" w14:textId="77777777" w:rsidR="00B15D77" w:rsidRDefault="00B15D77" w:rsidP="00867FE7">
            <w:pPr>
              <w:widowControl w:val="0"/>
              <w:rPr>
                <w:rFonts w:cs="Times New Roman"/>
                <w:szCs w:val="28"/>
              </w:rPr>
            </w:pPr>
          </w:p>
          <w:p w14:paraId="4CDF807E" w14:textId="77777777" w:rsidR="00B15D77" w:rsidRPr="00F45085" w:rsidRDefault="00B15D77" w:rsidP="00867FE7">
            <w:pPr>
              <w:widowControl w:val="0"/>
              <w:rPr>
                <w:rFonts w:cs="Times New Roman"/>
                <w:szCs w:val="28"/>
              </w:rPr>
            </w:pPr>
          </w:p>
        </w:tc>
      </w:tr>
      <w:tr w:rsidR="0046779A" w:rsidRPr="00F45085" w14:paraId="651BD0D8" w14:textId="77777777" w:rsidTr="00F45085">
        <w:tc>
          <w:tcPr>
            <w:tcW w:w="1571" w:type="dxa"/>
          </w:tcPr>
          <w:p w14:paraId="417B3E01" w14:textId="22EF9CBF" w:rsidR="0046779A" w:rsidRPr="00F45085" w:rsidRDefault="0046248C" w:rsidP="00867FE7">
            <w:pPr>
              <w:widowControl w:val="0"/>
              <w:rPr>
                <w:rFonts w:cs="Times New Roman"/>
                <w:szCs w:val="28"/>
              </w:rPr>
            </w:pPr>
            <w:r>
              <w:rPr>
                <w:rFonts w:cs="Times New Roman"/>
                <w:szCs w:val="28"/>
              </w:rPr>
              <w:t>Phú Yên</w:t>
            </w:r>
          </w:p>
        </w:tc>
        <w:tc>
          <w:tcPr>
            <w:tcW w:w="8116" w:type="dxa"/>
          </w:tcPr>
          <w:p w14:paraId="491AF60A" w14:textId="77777777" w:rsidR="0046779A" w:rsidRDefault="0046248C" w:rsidP="00867FE7">
            <w:pPr>
              <w:widowControl w:val="0"/>
              <w:rPr>
                <w:rFonts w:cs="Times New Roman"/>
                <w:szCs w:val="28"/>
              </w:rPr>
            </w:pPr>
            <w:r>
              <w:rPr>
                <w:rFonts w:cs="Times New Roman"/>
                <w:szCs w:val="28"/>
              </w:rPr>
              <w:t>Công văn số 641/SKHĐT-THQH ngày 17/3/2023</w:t>
            </w:r>
          </w:p>
          <w:p w14:paraId="229F4111" w14:textId="77777777" w:rsidR="0046248C" w:rsidRDefault="0046248C" w:rsidP="00867FE7">
            <w:pPr>
              <w:widowControl w:val="0"/>
              <w:ind w:firstLine="720"/>
              <w:rPr>
                <w:rFonts w:cs="Times New Roman"/>
                <w:szCs w:val="28"/>
              </w:rPr>
            </w:pPr>
            <w:r>
              <w:rPr>
                <w:rFonts w:cs="Times New Roman"/>
                <w:szCs w:val="28"/>
              </w:rPr>
              <w:t xml:space="preserve">1. </w:t>
            </w:r>
            <w:r w:rsidRPr="0046248C">
              <w:rPr>
                <w:rFonts w:cs="Times New Roman"/>
                <w:szCs w:val="28"/>
              </w:rPr>
              <w:t xml:space="preserve">Ngày 7/6/2022, Phó Thủ tướng Chính phủ Lê Minh Khái đã ký Quyết định 687/QĐ-TTg phê duyệt Đề án Phát triển kinh tế tuần hoàn ở Việt Nam. Do vậy, Sở Kế hoạch và Đầu tư thống nhất việc xây dựng Nghị định về cơ chế thử nghiệm phát triển kinh tế tuần hoàn để triển khai thực hiện Đề án trên, đồng thời làm cơ sở để các nhà đầu tư, doanh nghiệp yên tâm sớm thử nghiệm các ý tưởng, sáng kiến kinh tế tuần hoàn, đồng thời đóng góp vào quá trình chuyển đổi xanh, phục hồi </w:t>
            </w:r>
            <w:r w:rsidRPr="0046248C">
              <w:rPr>
                <w:rFonts w:cs="Times New Roman"/>
                <w:szCs w:val="28"/>
              </w:rPr>
              <w:lastRenderedPageBreak/>
              <w:t xml:space="preserve">xanh ở Việt Nam. Trên cơ sở đó, việc tổng kết thi hành Nghị định sẽ tạo điều kiện cho việc hoàn thiện khung khổ pháp lý cho kinh tế tuần hoàn ở Việt Nam. </w:t>
            </w:r>
          </w:p>
          <w:p w14:paraId="7857F310" w14:textId="77777777" w:rsidR="0046248C" w:rsidRDefault="0046248C" w:rsidP="00867FE7">
            <w:pPr>
              <w:widowControl w:val="0"/>
              <w:ind w:firstLine="720"/>
              <w:rPr>
                <w:rFonts w:cs="Times New Roman"/>
                <w:szCs w:val="28"/>
              </w:rPr>
            </w:pPr>
            <w:r w:rsidRPr="0046248C">
              <w:rPr>
                <w:rFonts w:cs="Times New Roman"/>
                <w:szCs w:val="28"/>
              </w:rPr>
              <w:t xml:space="preserve">2. Về góp ý nội dung Dự thảo đề cương Nghị định về cơ chế thử nghiệm phát triển kinh tế tuần hoàn: </w:t>
            </w:r>
          </w:p>
          <w:p w14:paraId="71976043" w14:textId="77777777" w:rsidR="0046248C" w:rsidRDefault="0046248C" w:rsidP="00867FE7">
            <w:pPr>
              <w:widowControl w:val="0"/>
              <w:ind w:firstLine="720"/>
              <w:rPr>
                <w:rFonts w:cs="Times New Roman"/>
                <w:szCs w:val="28"/>
              </w:rPr>
            </w:pPr>
            <w:r w:rsidRPr="0046248C">
              <w:rPr>
                <w:rFonts w:cs="Times New Roman"/>
                <w:szCs w:val="28"/>
              </w:rPr>
              <w:t xml:space="preserve">Tại Điều 7 của Dự thảo nêu 3 lĩnh vực được phép thử nghiệm tại Cơ chế thử nghiệm gồm: Nông nghiệp, năng lượng, vật liệu xây dựng. Tuy nhiên, để rõ hơn về các lĩnh vực thử nghiệm, Sở Kế hoạch và Đầu tư đề xuất nhóm lại thành 2 lĩnh vực như sau: lĩnh vực nông nghiệp (gồm: trồng trọt và chăn nuôi) và lĩnh vực Công nghiệp-Xây dựng (gồm: Năng lượng và vật liệu xây dựng). </w:t>
            </w:r>
          </w:p>
          <w:p w14:paraId="6FD646E5" w14:textId="77777777" w:rsidR="0046248C" w:rsidRDefault="0046248C" w:rsidP="00867FE7">
            <w:pPr>
              <w:widowControl w:val="0"/>
              <w:ind w:firstLine="720"/>
              <w:rPr>
                <w:rFonts w:cs="Times New Roman"/>
                <w:szCs w:val="28"/>
              </w:rPr>
            </w:pPr>
            <w:r w:rsidRPr="0046248C">
              <w:rPr>
                <w:rFonts w:cs="Times New Roman"/>
                <w:szCs w:val="28"/>
              </w:rPr>
              <w:t xml:space="preserve">3. Về góp ý nội dung Dự thảo Đề cương đánh giá tác động của chính sách: </w:t>
            </w:r>
          </w:p>
          <w:p w14:paraId="3777AE7A" w14:textId="77777777" w:rsidR="0046248C" w:rsidRDefault="0046248C" w:rsidP="00867FE7">
            <w:pPr>
              <w:widowControl w:val="0"/>
              <w:ind w:firstLine="720"/>
              <w:rPr>
                <w:rFonts w:cs="Times New Roman"/>
                <w:szCs w:val="28"/>
              </w:rPr>
            </w:pPr>
            <w:r w:rsidRPr="0046248C">
              <w:rPr>
                <w:rFonts w:cs="Times New Roman"/>
                <w:szCs w:val="28"/>
              </w:rPr>
              <w:t>- Cuối trang 2 nội dung bối cảnh xây dựng chính sách: đề nghị sửa lại “</w:t>
            </w:r>
            <w:r w:rsidRPr="0046248C">
              <w:rPr>
                <w:rFonts w:cs="Times New Roman"/>
                <w:i/>
                <w:iCs/>
                <w:szCs w:val="28"/>
              </w:rPr>
              <w:t xml:space="preserve">Dự thảo Nghị định về cơ chế thử nghiệm phát triển kinh tế tuần hoàn đề xuất </w:t>
            </w:r>
            <w:r w:rsidRPr="0046248C">
              <w:rPr>
                <w:rFonts w:cs="Times New Roman"/>
                <w:b/>
                <w:bCs/>
                <w:i/>
                <w:iCs/>
                <w:szCs w:val="28"/>
              </w:rPr>
              <w:t>06 nội dung chính sách</w:t>
            </w:r>
            <w:r w:rsidRPr="0046248C">
              <w:rPr>
                <w:rFonts w:cs="Times New Roman"/>
                <w:szCs w:val="28"/>
              </w:rPr>
              <w:t>” thành “</w:t>
            </w:r>
            <w:r w:rsidRPr="0046248C">
              <w:rPr>
                <w:rFonts w:cs="Times New Roman"/>
                <w:i/>
                <w:iCs/>
                <w:szCs w:val="28"/>
              </w:rPr>
              <w:t xml:space="preserve">Dự thảo Nghị định về cơ chế thử nghiệm phát triển kinh tê tuần hoàn đề xuất </w:t>
            </w:r>
            <w:r w:rsidRPr="0046248C">
              <w:rPr>
                <w:rFonts w:cs="Times New Roman"/>
                <w:b/>
                <w:bCs/>
                <w:i/>
                <w:iCs/>
                <w:szCs w:val="28"/>
              </w:rPr>
              <w:t>07 nội dung chính sách</w:t>
            </w:r>
            <w:r w:rsidRPr="0046248C">
              <w:rPr>
                <w:rFonts w:cs="Times New Roman"/>
                <w:szCs w:val="28"/>
              </w:rPr>
              <w:t>”.</w:t>
            </w:r>
          </w:p>
          <w:p w14:paraId="312F47BD" w14:textId="77777777" w:rsidR="0046248C" w:rsidRDefault="0046248C" w:rsidP="00867FE7">
            <w:pPr>
              <w:widowControl w:val="0"/>
              <w:ind w:firstLine="720"/>
              <w:rPr>
                <w:rFonts w:cs="Times New Roman"/>
                <w:szCs w:val="28"/>
              </w:rPr>
            </w:pPr>
            <w:r w:rsidRPr="0046248C">
              <w:rPr>
                <w:rFonts w:cs="Times New Roman"/>
                <w:szCs w:val="28"/>
              </w:rPr>
              <w:t>- Về mục tiêu xây dựng chính sách tổng quan: Dự thảo nêu mục tiêu của chính sau: “</w:t>
            </w:r>
            <w:r w:rsidRPr="0046248C">
              <w:rPr>
                <w:rFonts w:cs="Times New Roman"/>
                <w:i/>
                <w:iCs/>
                <w:szCs w:val="28"/>
              </w:rPr>
              <w:t>Nghị định quy định cơ chế thử nghiệm phát triển kinh tế tuần hoàn, để các nhà đầu tư, doanh nghiệp yên tâm sớm thử nghiệm các ý tưởng, sáng kiến kinh tế tuần hoàn, đồng thời đóng góp vào quá trình chuyển đổi xanh, phục hồi xanh ở Việt Nam. Trên cơ sở đó, việc tổng kết thi hành Nghị định sẽ tạo điều kiện cho việc hoàn thiện khung khổ pháp lý cho kinh tế tuần hoàn ởViệt Nam</w:t>
            </w:r>
            <w:r w:rsidRPr="0046248C">
              <w:rPr>
                <w:rFonts w:cs="Times New Roman"/>
                <w:szCs w:val="28"/>
              </w:rPr>
              <w:t xml:space="preserve">”. </w:t>
            </w:r>
          </w:p>
          <w:p w14:paraId="30068C46" w14:textId="04118666" w:rsidR="0046248C" w:rsidRPr="00F45085" w:rsidRDefault="0046248C" w:rsidP="00867FE7">
            <w:pPr>
              <w:widowControl w:val="0"/>
              <w:ind w:firstLine="720"/>
              <w:rPr>
                <w:rFonts w:cs="Times New Roman"/>
                <w:szCs w:val="28"/>
              </w:rPr>
            </w:pPr>
            <w:r>
              <w:rPr>
                <w:rFonts w:cs="Times New Roman"/>
                <w:szCs w:val="28"/>
              </w:rPr>
              <w:t>Đ</w:t>
            </w:r>
            <w:r w:rsidRPr="0046248C">
              <w:rPr>
                <w:rFonts w:cs="Times New Roman"/>
                <w:szCs w:val="28"/>
              </w:rPr>
              <w:t>ề xuất bổ sung một số nội dung của mục tiêu xây dựng chính sách tổng quan như sau: “</w:t>
            </w:r>
            <w:r w:rsidRPr="0046248C">
              <w:rPr>
                <w:rFonts w:cs="Times New Roman"/>
                <w:i/>
                <w:iCs/>
                <w:szCs w:val="28"/>
              </w:rPr>
              <w:t xml:space="preserve">Nghị định quy định cơ chế thử nghiệm phát triển kinh tế tuần hoàn tạo điều kiện hỗ trợ các nhà đầu tư, doanh nghiệp thử nghiệm các ý tưởng, sáng kiến kinh tế tuần hoàn nhằm tận </w:t>
            </w:r>
            <w:r w:rsidRPr="0046248C">
              <w:rPr>
                <w:rFonts w:cs="Times New Roman"/>
                <w:i/>
                <w:iCs/>
                <w:szCs w:val="28"/>
              </w:rPr>
              <w:lastRenderedPageBreak/>
              <w:t>dụng nguồn nguyên vật liệu đã qua sử dụng thay vì tiêu tốn chi phí quản lý, bảo vệ tài nguyên môi trường và ứng phó với biến đổi khí hậu, giảm thiểu khai thác tài nguyên thiên nhiên, hạn chế tối đa chất thải, khí thải ra môi trường… góp phần vào quá trình chuyển đổi xanh, phục hồi xanh ở Việt Nam. Trên cơ sở đó, việc tổng kết thi hành Nghị định sẽ tạo điều kiện cho việc hoàn thiện khung khổ pháp lý cho kinh tế tuần hoàn ở Việt Nam</w:t>
            </w:r>
            <w:r w:rsidRPr="0046248C">
              <w:rPr>
                <w:rFonts w:cs="Times New Roman"/>
                <w:szCs w:val="28"/>
              </w:rPr>
              <w:t>”.</w:t>
            </w:r>
          </w:p>
        </w:tc>
        <w:tc>
          <w:tcPr>
            <w:tcW w:w="4835" w:type="dxa"/>
          </w:tcPr>
          <w:p w14:paraId="3BBF64DC" w14:textId="77777777" w:rsidR="0046779A" w:rsidRDefault="0046779A" w:rsidP="00867FE7">
            <w:pPr>
              <w:widowControl w:val="0"/>
              <w:rPr>
                <w:rFonts w:cs="Times New Roman"/>
                <w:szCs w:val="28"/>
              </w:rPr>
            </w:pPr>
          </w:p>
          <w:p w14:paraId="17B56C20" w14:textId="77777777" w:rsidR="00B15D77" w:rsidRDefault="00B15D77" w:rsidP="00867FE7">
            <w:pPr>
              <w:widowControl w:val="0"/>
              <w:rPr>
                <w:rFonts w:cs="Times New Roman"/>
                <w:szCs w:val="28"/>
              </w:rPr>
            </w:pPr>
          </w:p>
          <w:p w14:paraId="2B9344B2" w14:textId="77777777" w:rsidR="00B15D77" w:rsidRDefault="00B15D77" w:rsidP="00867FE7">
            <w:pPr>
              <w:widowControl w:val="0"/>
              <w:rPr>
                <w:rFonts w:cs="Times New Roman"/>
                <w:szCs w:val="28"/>
              </w:rPr>
            </w:pPr>
          </w:p>
          <w:p w14:paraId="0117A558" w14:textId="77777777" w:rsidR="00B15D77" w:rsidRDefault="00B15D77" w:rsidP="00867FE7">
            <w:pPr>
              <w:widowControl w:val="0"/>
              <w:rPr>
                <w:rFonts w:cs="Times New Roman"/>
                <w:szCs w:val="28"/>
              </w:rPr>
            </w:pPr>
          </w:p>
          <w:p w14:paraId="346E240C" w14:textId="77777777" w:rsidR="00B15D77" w:rsidRDefault="00B15D77" w:rsidP="00867FE7">
            <w:pPr>
              <w:widowControl w:val="0"/>
              <w:rPr>
                <w:rFonts w:cs="Times New Roman"/>
                <w:szCs w:val="28"/>
              </w:rPr>
            </w:pPr>
          </w:p>
          <w:p w14:paraId="73371FD6" w14:textId="77777777" w:rsidR="00B15D77" w:rsidRDefault="00B15D77" w:rsidP="00867FE7">
            <w:pPr>
              <w:widowControl w:val="0"/>
              <w:rPr>
                <w:rFonts w:cs="Times New Roman"/>
                <w:szCs w:val="28"/>
              </w:rPr>
            </w:pPr>
          </w:p>
          <w:p w14:paraId="71EF12CA" w14:textId="77777777" w:rsidR="00B15D77" w:rsidRDefault="00B15D77" w:rsidP="00867FE7">
            <w:pPr>
              <w:widowControl w:val="0"/>
              <w:rPr>
                <w:rFonts w:cs="Times New Roman"/>
                <w:szCs w:val="28"/>
              </w:rPr>
            </w:pPr>
          </w:p>
          <w:p w14:paraId="452D4C73" w14:textId="77777777" w:rsidR="00B15D77" w:rsidRDefault="00B15D77" w:rsidP="00867FE7">
            <w:pPr>
              <w:widowControl w:val="0"/>
              <w:rPr>
                <w:rFonts w:cs="Times New Roman"/>
                <w:szCs w:val="28"/>
              </w:rPr>
            </w:pPr>
          </w:p>
          <w:p w14:paraId="60F6D66A" w14:textId="77777777" w:rsidR="00B15D77" w:rsidRDefault="00B15D77" w:rsidP="00867FE7">
            <w:pPr>
              <w:widowControl w:val="0"/>
              <w:rPr>
                <w:rFonts w:cs="Times New Roman"/>
                <w:szCs w:val="28"/>
              </w:rPr>
            </w:pPr>
          </w:p>
          <w:p w14:paraId="439CD335" w14:textId="77777777" w:rsidR="00B15D77" w:rsidRDefault="00B15D77" w:rsidP="00867FE7">
            <w:pPr>
              <w:widowControl w:val="0"/>
              <w:rPr>
                <w:rFonts w:cs="Times New Roman"/>
                <w:szCs w:val="28"/>
              </w:rPr>
            </w:pPr>
          </w:p>
          <w:p w14:paraId="514FE3E9" w14:textId="77777777" w:rsidR="00B15D77" w:rsidRDefault="00B15D77" w:rsidP="00867FE7">
            <w:pPr>
              <w:widowControl w:val="0"/>
              <w:rPr>
                <w:rFonts w:cs="Times New Roman"/>
                <w:szCs w:val="28"/>
              </w:rPr>
            </w:pPr>
          </w:p>
          <w:p w14:paraId="59152442" w14:textId="77777777" w:rsidR="00B15D77" w:rsidRDefault="00B15D77" w:rsidP="00867FE7">
            <w:pPr>
              <w:widowControl w:val="0"/>
              <w:rPr>
                <w:rFonts w:cs="Times New Roman"/>
                <w:szCs w:val="28"/>
              </w:rPr>
            </w:pPr>
            <w:r>
              <w:rPr>
                <w:rFonts w:cs="Times New Roman"/>
                <w:szCs w:val="28"/>
              </w:rPr>
              <w:t xml:space="preserve">- Tiếp thu và bổ sung “Công </w:t>
            </w:r>
            <w:proofErr w:type="gramStart"/>
            <w:r>
              <w:rPr>
                <w:rFonts w:cs="Times New Roman"/>
                <w:szCs w:val="28"/>
              </w:rPr>
              <w:t>nghiệp</w:t>
            </w:r>
            <w:proofErr w:type="gramEnd"/>
            <w:r>
              <w:rPr>
                <w:rFonts w:cs="Times New Roman"/>
                <w:szCs w:val="28"/>
              </w:rPr>
              <w:t>”</w:t>
            </w:r>
          </w:p>
          <w:p w14:paraId="3EC08D09" w14:textId="77777777" w:rsidR="00B15D77" w:rsidRDefault="00B15D77" w:rsidP="00867FE7">
            <w:pPr>
              <w:widowControl w:val="0"/>
              <w:rPr>
                <w:rFonts w:cs="Times New Roman"/>
                <w:szCs w:val="28"/>
              </w:rPr>
            </w:pPr>
          </w:p>
          <w:p w14:paraId="27E5C472" w14:textId="77777777" w:rsidR="00B15D77" w:rsidRDefault="00B15D77" w:rsidP="00867FE7">
            <w:pPr>
              <w:widowControl w:val="0"/>
              <w:rPr>
                <w:rFonts w:cs="Times New Roman"/>
                <w:szCs w:val="28"/>
              </w:rPr>
            </w:pPr>
          </w:p>
          <w:p w14:paraId="140A6EA3" w14:textId="77777777" w:rsidR="00B15D77" w:rsidRDefault="00B15D77" w:rsidP="00867FE7">
            <w:pPr>
              <w:widowControl w:val="0"/>
              <w:rPr>
                <w:rFonts w:cs="Times New Roman"/>
                <w:szCs w:val="28"/>
              </w:rPr>
            </w:pPr>
          </w:p>
          <w:p w14:paraId="7EAFF49A" w14:textId="77777777" w:rsidR="00B15D77" w:rsidRDefault="00B15D77" w:rsidP="00867FE7">
            <w:pPr>
              <w:widowControl w:val="0"/>
              <w:rPr>
                <w:rFonts w:cs="Times New Roman"/>
                <w:szCs w:val="28"/>
              </w:rPr>
            </w:pPr>
          </w:p>
          <w:p w14:paraId="3F02C972" w14:textId="77777777" w:rsidR="00B15D77" w:rsidRDefault="00B15D77" w:rsidP="00867FE7">
            <w:pPr>
              <w:widowControl w:val="0"/>
              <w:rPr>
                <w:rFonts w:cs="Times New Roman"/>
                <w:szCs w:val="28"/>
              </w:rPr>
            </w:pPr>
          </w:p>
          <w:p w14:paraId="65C5CA9E" w14:textId="77777777" w:rsidR="00B15D77" w:rsidRDefault="00B15D77" w:rsidP="00867FE7">
            <w:pPr>
              <w:widowControl w:val="0"/>
              <w:rPr>
                <w:rFonts w:cs="Times New Roman"/>
                <w:szCs w:val="28"/>
              </w:rPr>
            </w:pPr>
          </w:p>
          <w:p w14:paraId="0C5EC675" w14:textId="77777777" w:rsidR="00B15D77" w:rsidRDefault="00B15D77" w:rsidP="00867FE7">
            <w:pPr>
              <w:widowControl w:val="0"/>
              <w:rPr>
                <w:rFonts w:cs="Times New Roman"/>
                <w:szCs w:val="28"/>
              </w:rPr>
            </w:pPr>
          </w:p>
          <w:p w14:paraId="5D5033C8" w14:textId="77777777" w:rsidR="00B15D77" w:rsidRDefault="00B15D77" w:rsidP="00867FE7">
            <w:pPr>
              <w:widowControl w:val="0"/>
              <w:rPr>
                <w:rFonts w:cs="Times New Roman"/>
                <w:szCs w:val="28"/>
              </w:rPr>
            </w:pPr>
          </w:p>
          <w:p w14:paraId="5D78D7C9" w14:textId="77777777" w:rsidR="00B15D77" w:rsidRDefault="00B15D77" w:rsidP="00867FE7">
            <w:pPr>
              <w:widowControl w:val="0"/>
              <w:rPr>
                <w:rFonts w:cs="Times New Roman"/>
                <w:szCs w:val="28"/>
              </w:rPr>
            </w:pPr>
          </w:p>
          <w:p w14:paraId="6331F72C" w14:textId="32A65B1A" w:rsidR="00B15D77" w:rsidRDefault="00B15D77" w:rsidP="00867FE7">
            <w:pPr>
              <w:widowControl w:val="0"/>
              <w:rPr>
                <w:rFonts w:cs="Times New Roman"/>
                <w:szCs w:val="28"/>
              </w:rPr>
            </w:pPr>
            <w:r>
              <w:rPr>
                <w:rFonts w:cs="Times New Roman"/>
                <w:szCs w:val="28"/>
              </w:rPr>
              <w:t>- Tiếp thu.</w:t>
            </w:r>
          </w:p>
          <w:p w14:paraId="6484F885" w14:textId="77777777" w:rsidR="00B15D77" w:rsidRDefault="00B15D77" w:rsidP="00867FE7">
            <w:pPr>
              <w:widowControl w:val="0"/>
              <w:rPr>
                <w:rFonts w:cs="Times New Roman"/>
                <w:szCs w:val="28"/>
              </w:rPr>
            </w:pPr>
          </w:p>
          <w:p w14:paraId="7803F855" w14:textId="77777777" w:rsidR="00B15D77" w:rsidRDefault="00B15D77" w:rsidP="00867FE7">
            <w:pPr>
              <w:widowControl w:val="0"/>
              <w:rPr>
                <w:rFonts w:cs="Times New Roman"/>
                <w:szCs w:val="28"/>
              </w:rPr>
            </w:pPr>
          </w:p>
          <w:p w14:paraId="7446340C" w14:textId="77777777" w:rsidR="00B15D77" w:rsidRDefault="00B15D77" w:rsidP="00867FE7">
            <w:pPr>
              <w:widowControl w:val="0"/>
              <w:rPr>
                <w:rFonts w:cs="Times New Roman"/>
                <w:szCs w:val="28"/>
              </w:rPr>
            </w:pPr>
          </w:p>
          <w:p w14:paraId="0E362B83" w14:textId="77777777" w:rsidR="00B15D77" w:rsidRDefault="00B15D77" w:rsidP="00867FE7">
            <w:pPr>
              <w:widowControl w:val="0"/>
              <w:rPr>
                <w:rFonts w:cs="Times New Roman"/>
                <w:szCs w:val="28"/>
              </w:rPr>
            </w:pPr>
          </w:p>
          <w:p w14:paraId="7F598ED5" w14:textId="36BAE3BE" w:rsidR="00B15D77" w:rsidRDefault="00B15D77" w:rsidP="00867FE7">
            <w:pPr>
              <w:widowControl w:val="0"/>
              <w:rPr>
                <w:rFonts w:cs="Times New Roman"/>
                <w:szCs w:val="28"/>
              </w:rPr>
            </w:pPr>
            <w:r>
              <w:rPr>
                <w:rFonts w:cs="Times New Roman"/>
                <w:szCs w:val="28"/>
              </w:rPr>
              <w:t>- Tiếp thu.</w:t>
            </w:r>
          </w:p>
          <w:p w14:paraId="06402017" w14:textId="1A4181EC" w:rsidR="00B15D77" w:rsidRPr="00F45085" w:rsidRDefault="00B15D77" w:rsidP="00867FE7">
            <w:pPr>
              <w:widowControl w:val="0"/>
              <w:rPr>
                <w:rFonts w:cs="Times New Roman"/>
                <w:szCs w:val="28"/>
              </w:rPr>
            </w:pPr>
          </w:p>
        </w:tc>
      </w:tr>
      <w:tr w:rsidR="0046779A" w:rsidRPr="00F45085" w14:paraId="039C351D" w14:textId="77777777" w:rsidTr="00F45085">
        <w:tc>
          <w:tcPr>
            <w:tcW w:w="1571" w:type="dxa"/>
          </w:tcPr>
          <w:p w14:paraId="4AA9FC73" w14:textId="661C83A8" w:rsidR="0046779A" w:rsidRPr="00F45085" w:rsidRDefault="0046248C" w:rsidP="00867FE7">
            <w:pPr>
              <w:widowControl w:val="0"/>
              <w:rPr>
                <w:rFonts w:cs="Times New Roman"/>
                <w:szCs w:val="28"/>
              </w:rPr>
            </w:pPr>
            <w:r>
              <w:rPr>
                <w:rFonts w:cs="Times New Roman"/>
                <w:szCs w:val="28"/>
              </w:rPr>
              <w:lastRenderedPageBreak/>
              <w:t>Quảng Nam</w:t>
            </w:r>
          </w:p>
        </w:tc>
        <w:tc>
          <w:tcPr>
            <w:tcW w:w="8116" w:type="dxa"/>
          </w:tcPr>
          <w:p w14:paraId="5B1B33D0" w14:textId="77777777" w:rsidR="0046779A" w:rsidRDefault="0046248C" w:rsidP="00867FE7">
            <w:pPr>
              <w:widowControl w:val="0"/>
              <w:rPr>
                <w:rFonts w:cs="Times New Roman"/>
                <w:szCs w:val="28"/>
              </w:rPr>
            </w:pPr>
            <w:r>
              <w:rPr>
                <w:rFonts w:cs="Times New Roman"/>
                <w:szCs w:val="28"/>
              </w:rPr>
              <w:t>Công văn số 624/SKHĐT-QHTH ngày 16/3/2023</w:t>
            </w:r>
          </w:p>
          <w:p w14:paraId="195DD4E3" w14:textId="77777777" w:rsidR="0046248C" w:rsidRDefault="0046248C" w:rsidP="00867FE7">
            <w:pPr>
              <w:widowControl w:val="0"/>
              <w:ind w:firstLine="720"/>
              <w:rPr>
                <w:rFonts w:cs="Times New Roman"/>
                <w:szCs w:val="28"/>
              </w:rPr>
            </w:pPr>
            <w:r>
              <w:rPr>
                <w:rFonts w:cs="Times New Roman"/>
                <w:szCs w:val="28"/>
              </w:rPr>
              <w:t>- Cơ bản thống nhất với dự thảo Đề cương Nghị định về cơ chế thử nghiệm phát triển KTTH và Đề cương Báo cáo đánh giá tác động của chính sách.</w:t>
            </w:r>
          </w:p>
          <w:p w14:paraId="76469CBE" w14:textId="70F8D08A" w:rsidR="0046248C" w:rsidRPr="00F45085" w:rsidRDefault="0046248C" w:rsidP="00867FE7">
            <w:pPr>
              <w:widowControl w:val="0"/>
              <w:ind w:firstLine="720"/>
              <w:rPr>
                <w:rFonts w:cs="Times New Roman"/>
                <w:szCs w:val="28"/>
              </w:rPr>
            </w:pPr>
            <w:r>
              <w:rPr>
                <w:rFonts w:cs="Times New Roman"/>
                <w:szCs w:val="28"/>
              </w:rPr>
              <w:t>- Đ</w:t>
            </w:r>
            <w:r w:rsidRPr="0046248C">
              <w:rPr>
                <w:rFonts w:cs="Times New Roman"/>
                <w:szCs w:val="28"/>
              </w:rPr>
              <w:t xml:space="preserve">ề nghị Bộ Kế hoạch và Đầu tư xem xét lồng ghép, hướng dẫn các địa phương xây dựng bộ tiêu chí phù hợp khi triển khai xây dựng bộ tiêu chí giám sát, đánh giá quốc gia về phát triển kinh tế tuần hoàn, phát triển xanh, bền vững thích ứng với thiên tai, biến đổi khí hậu trong giai đoạn </w:t>
            </w:r>
            <w:r w:rsidRPr="0046248C">
              <w:rPr>
                <w:rFonts w:cs="Times New Roman"/>
                <w:szCs w:val="28"/>
                <w:highlight w:val="yellow"/>
              </w:rPr>
              <w:t>đến.</w:t>
            </w:r>
          </w:p>
        </w:tc>
        <w:tc>
          <w:tcPr>
            <w:tcW w:w="4835" w:type="dxa"/>
          </w:tcPr>
          <w:p w14:paraId="6B3FAE7D" w14:textId="77777777" w:rsidR="0046779A" w:rsidRDefault="0046779A" w:rsidP="00867FE7">
            <w:pPr>
              <w:widowControl w:val="0"/>
              <w:rPr>
                <w:rFonts w:cs="Times New Roman"/>
                <w:szCs w:val="28"/>
              </w:rPr>
            </w:pPr>
          </w:p>
          <w:p w14:paraId="33AF7F22" w14:textId="77777777" w:rsidR="00B15D77" w:rsidRDefault="00B15D77" w:rsidP="00867FE7">
            <w:pPr>
              <w:widowControl w:val="0"/>
              <w:rPr>
                <w:rFonts w:cs="Times New Roman"/>
                <w:szCs w:val="28"/>
              </w:rPr>
            </w:pPr>
          </w:p>
          <w:p w14:paraId="7C9D9DD0" w14:textId="77777777" w:rsidR="00B15D77" w:rsidRDefault="00B15D77" w:rsidP="00867FE7">
            <w:pPr>
              <w:widowControl w:val="0"/>
              <w:rPr>
                <w:rFonts w:cs="Times New Roman"/>
                <w:szCs w:val="28"/>
              </w:rPr>
            </w:pPr>
          </w:p>
          <w:p w14:paraId="5E2A6D01" w14:textId="77777777" w:rsidR="00B15D77" w:rsidRDefault="00B15D77" w:rsidP="00867FE7">
            <w:pPr>
              <w:widowControl w:val="0"/>
              <w:rPr>
                <w:rFonts w:cs="Times New Roman"/>
                <w:szCs w:val="28"/>
              </w:rPr>
            </w:pPr>
          </w:p>
          <w:p w14:paraId="0DF8247B" w14:textId="23E3BDC0" w:rsidR="00B15D77" w:rsidRPr="00F45085" w:rsidRDefault="00B15D77" w:rsidP="00867FE7">
            <w:pPr>
              <w:widowControl w:val="0"/>
              <w:rPr>
                <w:rFonts w:cs="Times New Roman"/>
                <w:szCs w:val="28"/>
              </w:rPr>
            </w:pPr>
            <w:r>
              <w:rPr>
                <w:rFonts w:cs="Times New Roman"/>
                <w:szCs w:val="28"/>
              </w:rPr>
              <w:t>Các nội dung này thuộc về chính sách lâu dài, không thuộc khung thử nghiệm</w:t>
            </w:r>
          </w:p>
        </w:tc>
      </w:tr>
      <w:tr w:rsidR="0046779A" w:rsidRPr="00F45085" w14:paraId="5BDCC8C7" w14:textId="77777777" w:rsidTr="00F45085">
        <w:tc>
          <w:tcPr>
            <w:tcW w:w="1571" w:type="dxa"/>
          </w:tcPr>
          <w:p w14:paraId="66D87AB1" w14:textId="573CAA1A" w:rsidR="0046779A" w:rsidRPr="00F45085" w:rsidRDefault="0046248C" w:rsidP="00867FE7">
            <w:pPr>
              <w:widowControl w:val="0"/>
              <w:rPr>
                <w:rFonts w:cs="Times New Roman"/>
                <w:szCs w:val="28"/>
              </w:rPr>
            </w:pPr>
            <w:r>
              <w:rPr>
                <w:rFonts w:cs="Times New Roman"/>
                <w:szCs w:val="28"/>
              </w:rPr>
              <w:t>Quảng Ngãi</w:t>
            </w:r>
          </w:p>
        </w:tc>
        <w:tc>
          <w:tcPr>
            <w:tcW w:w="8116" w:type="dxa"/>
          </w:tcPr>
          <w:p w14:paraId="7DB5623A" w14:textId="77777777" w:rsidR="0046779A" w:rsidRDefault="0046248C" w:rsidP="00867FE7">
            <w:pPr>
              <w:widowControl w:val="0"/>
              <w:rPr>
                <w:rFonts w:cs="Times New Roman"/>
                <w:szCs w:val="28"/>
              </w:rPr>
            </w:pPr>
            <w:r>
              <w:rPr>
                <w:rFonts w:cs="Times New Roman"/>
                <w:szCs w:val="28"/>
              </w:rPr>
              <w:t>Công văn số 464/SKHĐT-KTN ngày 16/3/2023</w:t>
            </w:r>
          </w:p>
          <w:p w14:paraId="3861BDC8" w14:textId="7E9ECFED" w:rsidR="0046248C" w:rsidRDefault="0046248C" w:rsidP="00867FE7">
            <w:pPr>
              <w:widowControl w:val="0"/>
              <w:ind w:firstLine="720"/>
              <w:rPr>
                <w:rFonts w:cs="Times New Roman"/>
                <w:szCs w:val="28"/>
              </w:rPr>
            </w:pPr>
            <w:r w:rsidRPr="0046248C">
              <w:rPr>
                <w:rFonts w:cs="Times New Roman"/>
                <w:szCs w:val="28"/>
              </w:rPr>
              <w:t xml:space="preserve">- Về Đề cương Nghị định: </w:t>
            </w:r>
            <w:r>
              <w:rPr>
                <w:rFonts w:cs="Times New Roman"/>
                <w:szCs w:val="28"/>
              </w:rPr>
              <w:t>C</w:t>
            </w:r>
            <w:r w:rsidRPr="0046248C">
              <w:rPr>
                <w:rFonts w:cs="Times New Roman"/>
                <w:szCs w:val="28"/>
              </w:rPr>
              <w:t xml:space="preserve">ơ bản thống nhất với kết cấu bố cục, nội dung dự thảo Đề cương Nghị định do Bộ Kế hoạch và Đầu tư dự thảo. </w:t>
            </w:r>
          </w:p>
          <w:p w14:paraId="19E7B9F9" w14:textId="2D9BA458" w:rsidR="0046248C" w:rsidRPr="00F45085" w:rsidRDefault="0046248C" w:rsidP="00867FE7">
            <w:pPr>
              <w:widowControl w:val="0"/>
              <w:ind w:firstLine="720"/>
              <w:rPr>
                <w:rFonts w:cs="Times New Roman"/>
                <w:szCs w:val="28"/>
              </w:rPr>
            </w:pPr>
            <w:r w:rsidRPr="0046248C">
              <w:rPr>
                <w:rFonts w:cs="Times New Roman"/>
                <w:szCs w:val="28"/>
              </w:rPr>
              <w:t>- Về Đề cương Báo cáo: Việc Bộ Kế hoạch và Đầu tư xây dựng dự thảo Đề cương Báo cáo là hết sức cần thiết để tổng kết thi hành Nghị định, nhằm tạo điều kiện hoàn thiện khung pháp lý cho kinh tế tuần hoàn ở Việt Nam. Vì vậy, tỉnh thống nhất với mục tiêu và nội dung của Đề cương Báo cáo.</w:t>
            </w:r>
          </w:p>
        </w:tc>
        <w:tc>
          <w:tcPr>
            <w:tcW w:w="4835" w:type="dxa"/>
          </w:tcPr>
          <w:p w14:paraId="69D64332" w14:textId="77777777" w:rsidR="0046779A" w:rsidRPr="00F45085" w:rsidRDefault="0046779A" w:rsidP="00867FE7">
            <w:pPr>
              <w:widowControl w:val="0"/>
              <w:rPr>
                <w:rFonts w:cs="Times New Roman"/>
                <w:szCs w:val="28"/>
              </w:rPr>
            </w:pPr>
          </w:p>
        </w:tc>
      </w:tr>
      <w:tr w:rsidR="0046779A" w:rsidRPr="00F45085" w14:paraId="043BB207" w14:textId="77777777" w:rsidTr="00F45085">
        <w:tc>
          <w:tcPr>
            <w:tcW w:w="1571" w:type="dxa"/>
          </w:tcPr>
          <w:p w14:paraId="364B6895" w14:textId="503DD0DF" w:rsidR="0046779A" w:rsidRPr="00F45085" w:rsidRDefault="0046248C" w:rsidP="00867FE7">
            <w:pPr>
              <w:widowControl w:val="0"/>
              <w:rPr>
                <w:rFonts w:cs="Times New Roman"/>
                <w:szCs w:val="28"/>
              </w:rPr>
            </w:pPr>
            <w:r>
              <w:rPr>
                <w:rFonts w:cs="Times New Roman"/>
                <w:szCs w:val="28"/>
              </w:rPr>
              <w:t>Quảng Trị</w:t>
            </w:r>
          </w:p>
        </w:tc>
        <w:tc>
          <w:tcPr>
            <w:tcW w:w="8116" w:type="dxa"/>
          </w:tcPr>
          <w:p w14:paraId="3CA0C5AC" w14:textId="77777777" w:rsidR="0046779A" w:rsidRDefault="0046248C" w:rsidP="00867FE7">
            <w:pPr>
              <w:widowControl w:val="0"/>
              <w:rPr>
                <w:rFonts w:cs="Times New Roman"/>
                <w:szCs w:val="28"/>
              </w:rPr>
            </w:pPr>
            <w:r>
              <w:rPr>
                <w:rFonts w:cs="Times New Roman"/>
                <w:szCs w:val="28"/>
              </w:rPr>
              <w:t>Công văn số 1038/UBND-TH ngày 17/3/2023</w:t>
            </w:r>
          </w:p>
          <w:p w14:paraId="05F7E749" w14:textId="66F747EF" w:rsidR="0046248C" w:rsidRPr="00F45085" w:rsidRDefault="0046248C" w:rsidP="00867FE7">
            <w:pPr>
              <w:widowControl w:val="0"/>
              <w:ind w:firstLine="720"/>
              <w:rPr>
                <w:rFonts w:cs="Times New Roman"/>
                <w:szCs w:val="28"/>
              </w:rPr>
            </w:pPr>
            <w:r>
              <w:rPr>
                <w:rFonts w:cs="Times New Roman"/>
                <w:szCs w:val="28"/>
              </w:rPr>
              <w:t>- Thống nhất với dự thảo Đề cương Nghị định về cơ chế thử nghiệm phát triển KTTH và Đề cương Báo cáo đánh giá tác động của chính sách.</w:t>
            </w:r>
          </w:p>
        </w:tc>
        <w:tc>
          <w:tcPr>
            <w:tcW w:w="4835" w:type="dxa"/>
          </w:tcPr>
          <w:p w14:paraId="1270961E" w14:textId="77777777" w:rsidR="0046779A" w:rsidRPr="00F45085" w:rsidRDefault="0046779A" w:rsidP="00867FE7">
            <w:pPr>
              <w:widowControl w:val="0"/>
              <w:rPr>
                <w:rFonts w:cs="Times New Roman"/>
                <w:szCs w:val="28"/>
              </w:rPr>
            </w:pPr>
          </w:p>
        </w:tc>
      </w:tr>
      <w:tr w:rsidR="0046779A" w:rsidRPr="00F45085" w14:paraId="699CE403" w14:textId="77777777" w:rsidTr="00F45085">
        <w:tc>
          <w:tcPr>
            <w:tcW w:w="1571" w:type="dxa"/>
          </w:tcPr>
          <w:p w14:paraId="0E82D079" w14:textId="7AD03828" w:rsidR="0046779A" w:rsidRPr="00F45085" w:rsidRDefault="00557CB7" w:rsidP="00867FE7">
            <w:pPr>
              <w:widowControl w:val="0"/>
              <w:rPr>
                <w:rFonts w:cs="Times New Roman"/>
                <w:szCs w:val="28"/>
              </w:rPr>
            </w:pPr>
            <w:r>
              <w:rPr>
                <w:rFonts w:cs="Times New Roman"/>
                <w:szCs w:val="28"/>
              </w:rPr>
              <w:lastRenderedPageBreak/>
              <w:t>Sơn La</w:t>
            </w:r>
          </w:p>
        </w:tc>
        <w:tc>
          <w:tcPr>
            <w:tcW w:w="8116" w:type="dxa"/>
          </w:tcPr>
          <w:p w14:paraId="58876B25" w14:textId="77777777" w:rsidR="0046779A" w:rsidRDefault="00557CB7" w:rsidP="00867FE7">
            <w:pPr>
              <w:widowControl w:val="0"/>
              <w:rPr>
                <w:rFonts w:cs="Times New Roman"/>
                <w:szCs w:val="28"/>
              </w:rPr>
            </w:pPr>
            <w:r>
              <w:rPr>
                <w:rFonts w:cs="Times New Roman"/>
                <w:szCs w:val="28"/>
              </w:rPr>
              <w:t>Công văn số 422/SKHĐT-KTN ngày 17/3/2023</w:t>
            </w:r>
          </w:p>
          <w:p w14:paraId="4B84698E" w14:textId="07D3FBD0" w:rsidR="00557CB7" w:rsidRPr="00F45085" w:rsidRDefault="00557CB7" w:rsidP="00867FE7">
            <w:pPr>
              <w:widowControl w:val="0"/>
              <w:ind w:firstLine="720"/>
              <w:rPr>
                <w:rFonts w:cs="Times New Roman"/>
                <w:szCs w:val="28"/>
              </w:rPr>
            </w:pPr>
            <w:r>
              <w:rPr>
                <w:rFonts w:cs="Times New Roman"/>
                <w:szCs w:val="28"/>
              </w:rPr>
              <w:t>- Nhất trí với dự thảo Đề cương Nghị định về cơ chế thử nghiệm phát triển KTTH và Đề cương Báo cáo đánh giá tác động của chính sách.</w:t>
            </w:r>
          </w:p>
        </w:tc>
        <w:tc>
          <w:tcPr>
            <w:tcW w:w="4835" w:type="dxa"/>
          </w:tcPr>
          <w:p w14:paraId="31D23DE2" w14:textId="77777777" w:rsidR="0046779A" w:rsidRPr="00F45085" w:rsidRDefault="0046779A" w:rsidP="00867FE7">
            <w:pPr>
              <w:widowControl w:val="0"/>
              <w:rPr>
                <w:rFonts w:cs="Times New Roman"/>
                <w:szCs w:val="28"/>
              </w:rPr>
            </w:pPr>
          </w:p>
        </w:tc>
      </w:tr>
      <w:tr w:rsidR="0046779A" w:rsidRPr="00F45085" w14:paraId="50BEB9C4" w14:textId="77777777" w:rsidTr="00F45085">
        <w:tc>
          <w:tcPr>
            <w:tcW w:w="1571" w:type="dxa"/>
          </w:tcPr>
          <w:p w14:paraId="10FAB9E4" w14:textId="65D41EAD" w:rsidR="0046779A" w:rsidRPr="00F45085" w:rsidRDefault="00557CB7" w:rsidP="00867FE7">
            <w:pPr>
              <w:widowControl w:val="0"/>
              <w:rPr>
                <w:rFonts w:cs="Times New Roman"/>
                <w:szCs w:val="28"/>
              </w:rPr>
            </w:pPr>
            <w:r>
              <w:rPr>
                <w:rFonts w:cs="Times New Roman"/>
                <w:szCs w:val="28"/>
              </w:rPr>
              <w:t>Thái Nguyên</w:t>
            </w:r>
          </w:p>
        </w:tc>
        <w:tc>
          <w:tcPr>
            <w:tcW w:w="8116" w:type="dxa"/>
          </w:tcPr>
          <w:p w14:paraId="3B0C6B43" w14:textId="1AD17854" w:rsidR="00557CB7" w:rsidRDefault="00557CB7" w:rsidP="00867FE7">
            <w:pPr>
              <w:widowControl w:val="0"/>
              <w:rPr>
                <w:rFonts w:cs="Times New Roman"/>
                <w:szCs w:val="28"/>
              </w:rPr>
            </w:pPr>
            <w:r>
              <w:rPr>
                <w:rFonts w:cs="Times New Roman"/>
                <w:szCs w:val="28"/>
              </w:rPr>
              <w:t>Công văn số 751/SKHĐT-TTXTĐT ngày 16/3/2023</w:t>
            </w:r>
          </w:p>
          <w:p w14:paraId="2ADD5B8C" w14:textId="77777777" w:rsidR="00557CB7" w:rsidRDefault="00557CB7" w:rsidP="00867FE7">
            <w:pPr>
              <w:widowControl w:val="0"/>
              <w:ind w:firstLine="720"/>
              <w:rPr>
                <w:color w:val="000000"/>
              </w:rPr>
            </w:pPr>
            <w:r w:rsidRPr="00774C85">
              <w:rPr>
                <w:color w:val="000000"/>
              </w:rPr>
              <w:t xml:space="preserve">1. Cơ bản nhất trí với bố cục, nội dung </w:t>
            </w:r>
            <w:r w:rsidRPr="00DE696C">
              <w:rPr>
                <w:color w:val="000000"/>
              </w:rPr>
              <w:t>dự thảo Đề cương Nghị định về cơ chế thử nghiệm phát triển kinh tế tuần hoàn và Đề cương Báo cáo đánh giá tác động của chính sách</w:t>
            </w:r>
            <w:r>
              <w:rPr>
                <w:color w:val="000000"/>
              </w:rPr>
              <w:t>.</w:t>
            </w:r>
          </w:p>
          <w:p w14:paraId="090DE234" w14:textId="77777777" w:rsidR="00557CB7" w:rsidRPr="00394457" w:rsidRDefault="00557CB7" w:rsidP="00867FE7">
            <w:pPr>
              <w:widowControl w:val="0"/>
              <w:ind w:firstLine="720"/>
              <w:rPr>
                <w:color w:val="000000"/>
                <w:spacing w:val="-4"/>
              </w:rPr>
            </w:pPr>
            <w:r w:rsidRPr="00394457">
              <w:rPr>
                <w:color w:val="000000"/>
                <w:spacing w:val="-4"/>
              </w:rPr>
              <w:t>2. Đề nghị cơ quan chủ trì soạn thảo một số nội dung cụ thể đ</w:t>
            </w:r>
            <w:r w:rsidRPr="00774C85">
              <w:rPr>
                <w:color w:val="000000"/>
                <w:spacing w:val="-4"/>
              </w:rPr>
              <w:t xml:space="preserve">ối với </w:t>
            </w:r>
            <w:r w:rsidRPr="00394457">
              <w:rPr>
                <w:color w:val="000000"/>
                <w:spacing w:val="-4"/>
              </w:rPr>
              <w:t>nội dung dự thảo Đề cương Nghị định về cơ chế thử nghiệm phát triển kinh tế tuần hoàn:</w:t>
            </w:r>
          </w:p>
          <w:p w14:paraId="74AB9E48" w14:textId="77777777" w:rsidR="00557CB7" w:rsidRPr="00774C85" w:rsidRDefault="00557CB7" w:rsidP="00867FE7">
            <w:pPr>
              <w:widowControl w:val="0"/>
              <w:ind w:firstLine="720"/>
              <w:rPr>
                <w:color w:val="000000"/>
              </w:rPr>
            </w:pPr>
            <w:r>
              <w:rPr>
                <w:color w:val="000000"/>
              </w:rPr>
              <w:t xml:space="preserve">- </w:t>
            </w:r>
            <w:r w:rsidRPr="00774C85">
              <w:rPr>
                <w:color w:val="000000"/>
              </w:rPr>
              <w:t>Xem xét bổ sung nội dung về chuyển đổi số trong kinh tế tuần hoàn, nhằm tăng cường tính kết nối, chia sẻ, liên thông, giảm chi phí, tăng hiệu quả kinh tế.</w:t>
            </w:r>
          </w:p>
          <w:p w14:paraId="76E4359A" w14:textId="77777777" w:rsidR="00557CB7" w:rsidRPr="00774C85" w:rsidRDefault="00557CB7" w:rsidP="00867FE7">
            <w:pPr>
              <w:widowControl w:val="0"/>
              <w:ind w:firstLine="720"/>
              <w:rPr>
                <w:i/>
                <w:color w:val="000000"/>
              </w:rPr>
            </w:pPr>
            <w:r w:rsidRPr="00774C85">
              <w:rPr>
                <w:color w:val="000000"/>
              </w:rPr>
              <w:t>- Điều 13, Chương III: “Chính sách ưu đãi thuế” đề nghị bổ sung “</w:t>
            </w:r>
            <w:r w:rsidRPr="00774C85">
              <w:rPr>
                <w:i/>
                <w:color w:val="000000"/>
              </w:rPr>
              <w:t xml:space="preserve">Chính sách ưu đãi thuế và </w:t>
            </w:r>
            <w:proofErr w:type="gramStart"/>
            <w:r w:rsidRPr="00774C85">
              <w:rPr>
                <w:i/>
                <w:color w:val="000000"/>
              </w:rPr>
              <w:t>phí</w:t>
            </w:r>
            <w:proofErr w:type="gramEnd"/>
            <w:r w:rsidRPr="00774C85">
              <w:rPr>
                <w:i/>
                <w:color w:val="000000"/>
              </w:rPr>
              <w:t>”</w:t>
            </w:r>
          </w:p>
          <w:p w14:paraId="7DBA0AAF" w14:textId="232E616A" w:rsidR="00557CB7" w:rsidRPr="00557CB7" w:rsidRDefault="00557CB7" w:rsidP="00867FE7">
            <w:pPr>
              <w:widowControl w:val="0"/>
              <w:ind w:firstLine="720"/>
              <w:rPr>
                <w:color w:val="000000"/>
              </w:rPr>
            </w:pPr>
            <w:r w:rsidRPr="00774C85">
              <w:rPr>
                <w:color w:val="000000"/>
              </w:rPr>
              <w:t xml:space="preserve">- Chương IV: Trách nhiệm của các bên liên quan, đề nghị xem xét bổ sung </w:t>
            </w:r>
            <w:r w:rsidRPr="00793AED">
              <w:rPr>
                <w:color w:val="000000"/>
              </w:rPr>
              <w:t>quy định trách nhiệm</w:t>
            </w:r>
            <w:r>
              <w:rPr>
                <w:color w:val="000000"/>
              </w:rPr>
              <w:t xml:space="preserve"> của các cơ quan như: Văn phòng Chính phủ; UBND các tỉnh, thành; các cơ quan phối hợp như: UBTW Mặt trật Tổ quốc Việt Nam, Tổng Liên đoàn lao động Việt Nam…</w:t>
            </w:r>
          </w:p>
        </w:tc>
        <w:tc>
          <w:tcPr>
            <w:tcW w:w="4835" w:type="dxa"/>
          </w:tcPr>
          <w:p w14:paraId="76DC0110" w14:textId="77777777" w:rsidR="0046779A" w:rsidRDefault="0046779A" w:rsidP="00867FE7">
            <w:pPr>
              <w:widowControl w:val="0"/>
              <w:rPr>
                <w:rFonts w:cs="Times New Roman"/>
                <w:szCs w:val="28"/>
              </w:rPr>
            </w:pPr>
          </w:p>
          <w:p w14:paraId="37434233" w14:textId="77777777" w:rsidR="00B15D77" w:rsidRDefault="00B15D77" w:rsidP="00867FE7">
            <w:pPr>
              <w:widowControl w:val="0"/>
              <w:rPr>
                <w:rFonts w:cs="Times New Roman"/>
                <w:szCs w:val="28"/>
              </w:rPr>
            </w:pPr>
          </w:p>
          <w:p w14:paraId="46C67471" w14:textId="77777777" w:rsidR="00B15D77" w:rsidRDefault="00B15D77" w:rsidP="00867FE7">
            <w:pPr>
              <w:widowControl w:val="0"/>
              <w:rPr>
                <w:rFonts w:cs="Times New Roman"/>
                <w:szCs w:val="28"/>
              </w:rPr>
            </w:pPr>
          </w:p>
          <w:p w14:paraId="7F799747" w14:textId="77777777" w:rsidR="00B15D77" w:rsidRDefault="00B15D77" w:rsidP="00867FE7">
            <w:pPr>
              <w:widowControl w:val="0"/>
              <w:rPr>
                <w:rFonts w:cs="Times New Roman"/>
                <w:szCs w:val="28"/>
              </w:rPr>
            </w:pPr>
          </w:p>
          <w:p w14:paraId="765E6BDE" w14:textId="77777777" w:rsidR="00B15D77" w:rsidRDefault="00B15D77" w:rsidP="00867FE7">
            <w:pPr>
              <w:widowControl w:val="0"/>
              <w:rPr>
                <w:rFonts w:cs="Times New Roman"/>
                <w:szCs w:val="28"/>
              </w:rPr>
            </w:pPr>
          </w:p>
          <w:p w14:paraId="5146CA2F" w14:textId="77777777" w:rsidR="00B15D77" w:rsidRDefault="00B15D77" w:rsidP="00867FE7">
            <w:pPr>
              <w:widowControl w:val="0"/>
              <w:rPr>
                <w:rFonts w:cs="Times New Roman"/>
                <w:szCs w:val="28"/>
              </w:rPr>
            </w:pPr>
          </w:p>
          <w:p w14:paraId="32AFC5E0" w14:textId="77777777" w:rsidR="00B15D77" w:rsidRDefault="00B15D77" w:rsidP="00867FE7">
            <w:pPr>
              <w:widowControl w:val="0"/>
              <w:rPr>
                <w:rFonts w:cs="Times New Roman"/>
                <w:szCs w:val="28"/>
              </w:rPr>
            </w:pPr>
          </w:p>
          <w:p w14:paraId="4DAA58C2" w14:textId="77777777" w:rsidR="00B15D77" w:rsidRDefault="00B15D77" w:rsidP="00867FE7">
            <w:pPr>
              <w:widowControl w:val="0"/>
              <w:rPr>
                <w:rFonts w:cs="Times New Roman"/>
                <w:szCs w:val="28"/>
              </w:rPr>
            </w:pPr>
            <w:r>
              <w:rPr>
                <w:rFonts w:cs="Times New Roman"/>
                <w:szCs w:val="28"/>
              </w:rPr>
              <w:t>- Tiếp thu.</w:t>
            </w:r>
          </w:p>
          <w:p w14:paraId="18A84260" w14:textId="77777777" w:rsidR="00B15D77" w:rsidRDefault="00B15D77" w:rsidP="00867FE7">
            <w:pPr>
              <w:widowControl w:val="0"/>
              <w:rPr>
                <w:rFonts w:cs="Times New Roman"/>
                <w:szCs w:val="28"/>
              </w:rPr>
            </w:pPr>
          </w:p>
          <w:p w14:paraId="4E5B43BA" w14:textId="77777777" w:rsidR="00B15D77" w:rsidRDefault="00B15D77" w:rsidP="00867FE7">
            <w:pPr>
              <w:widowControl w:val="0"/>
              <w:rPr>
                <w:rFonts w:cs="Times New Roman"/>
                <w:szCs w:val="28"/>
              </w:rPr>
            </w:pPr>
          </w:p>
          <w:p w14:paraId="66AD6720" w14:textId="77777777" w:rsidR="00B15D77" w:rsidRDefault="00B15D77" w:rsidP="00867FE7">
            <w:pPr>
              <w:widowControl w:val="0"/>
              <w:rPr>
                <w:rFonts w:cs="Times New Roman"/>
                <w:szCs w:val="28"/>
              </w:rPr>
            </w:pPr>
          </w:p>
          <w:p w14:paraId="0F5E070E" w14:textId="77777777" w:rsidR="00B15D77" w:rsidRDefault="00B15D77" w:rsidP="00867FE7">
            <w:pPr>
              <w:widowControl w:val="0"/>
              <w:rPr>
                <w:rFonts w:cs="Times New Roman"/>
                <w:szCs w:val="28"/>
              </w:rPr>
            </w:pPr>
          </w:p>
          <w:p w14:paraId="6538D7E1" w14:textId="376724B3" w:rsidR="00B15D77" w:rsidRPr="00F45085" w:rsidRDefault="00B15D77" w:rsidP="00867FE7">
            <w:pPr>
              <w:widowControl w:val="0"/>
              <w:rPr>
                <w:rFonts w:cs="Times New Roman"/>
                <w:szCs w:val="28"/>
              </w:rPr>
            </w:pPr>
            <w:r>
              <w:rPr>
                <w:rFonts w:cs="Times New Roman"/>
                <w:szCs w:val="28"/>
              </w:rPr>
              <w:t>- Tiếp thu và bổ sung nội dung của các địa phương.</w:t>
            </w:r>
          </w:p>
        </w:tc>
      </w:tr>
      <w:tr w:rsidR="0046779A" w:rsidRPr="00F45085" w14:paraId="54782849" w14:textId="77777777" w:rsidTr="00F45085">
        <w:tc>
          <w:tcPr>
            <w:tcW w:w="1571" w:type="dxa"/>
          </w:tcPr>
          <w:p w14:paraId="5ABF1925" w14:textId="2C29E4C3" w:rsidR="0046779A" w:rsidRPr="00F45085" w:rsidRDefault="00557CB7" w:rsidP="00867FE7">
            <w:pPr>
              <w:widowControl w:val="0"/>
              <w:rPr>
                <w:rFonts w:cs="Times New Roman"/>
                <w:szCs w:val="28"/>
              </w:rPr>
            </w:pPr>
            <w:r>
              <w:rPr>
                <w:rFonts w:cs="Times New Roman"/>
                <w:szCs w:val="28"/>
              </w:rPr>
              <w:t>Trà Vinh</w:t>
            </w:r>
          </w:p>
        </w:tc>
        <w:tc>
          <w:tcPr>
            <w:tcW w:w="8116" w:type="dxa"/>
          </w:tcPr>
          <w:p w14:paraId="61F623EF" w14:textId="38E10D89" w:rsidR="00557CB7" w:rsidRDefault="00557CB7" w:rsidP="00867FE7">
            <w:pPr>
              <w:widowControl w:val="0"/>
              <w:rPr>
                <w:rFonts w:cs="Times New Roman"/>
                <w:szCs w:val="28"/>
              </w:rPr>
            </w:pPr>
            <w:r>
              <w:rPr>
                <w:rFonts w:cs="Times New Roman"/>
                <w:szCs w:val="28"/>
              </w:rPr>
              <w:t>Công văn số 441/</w:t>
            </w:r>
            <w:r>
              <w:t xml:space="preserve"> </w:t>
            </w:r>
            <w:r w:rsidRPr="00557CB7">
              <w:rPr>
                <w:rFonts w:cs="Times New Roman"/>
                <w:szCs w:val="28"/>
              </w:rPr>
              <w:t xml:space="preserve">SKHĐT-THKTKG </w:t>
            </w:r>
            <w:r>
              <w:rPr>
                <w:rFonts w:cs="Times New Roman"/>
                <w:szCs w:val="28"/>
              </w:rPr>
              <w:t>ngày 17/3/2023</w:t>
            </w:r>
          </w:p>
          <w:p w14:paraId="7369C9FE" w14:textId="77777777" w:rsidR="00557CB7" w:rsidRDefault="00557CB7" w:rsidP="00867FE7">
            <w:pPr>
              <w:widowControl w:val="0"/>
              <w:ind w:firstLine="720"/>
              <w:rPr>
                <w:szCs w:val="28"/>
              </w:rPr>
            </w:pPr>
            <w:r>
              <w:rPr>
                <w:rFonts w:cs="Times New Roman"/>
                <w:szCs w:val="28"/>
              </w:rPr>
              <w:t>- C</w:t>
            </w:r>
            <w:r>
              <w:rPr>
                <w:szCs w:val="28"/>
              </w:rPr>
              <w:t xml:space="preserve">ơ bản thống nhất với dự thảo </w:t>
            </w:r>
            <w:r w:rsidRPr="00426716">
              <w:rPr>
                <w:szCs w:val="28"/>
              </w:rPr>
              <w:t>Đề cương Nghị định về cơ chế thử nghiệm phát triển kinh tế tuần hoàn và Đề cương báo cáo đánh giá tác động của chính sách</w:t>
            </w:r>
            <w:r>
              <w:rPr>
                <w:szCs w:val="28"/>
              </w:rPr>
              <w:t>.</w:t>
            </w:r>
          </w:p>
          <w:p w14:paraId="7A00AE51" w14:textId="77777777" w:rsidR="00557CB7" w:rsidRDefault="00557CB7" w:rsidP="00867FE7">
            <w:pPr>
              <w:widowControl w:val="0"/>
              <w:ind w:firstLine="720"/>
              <w:rPr>
                <w:szCs w:val="28"/>
              </w:rPr>
            </w:pPr>
            <w:r>
              <w:rPr>
                <w:szCs w:val="28"/>
              </w:rPr>
              <w:t xml:space="preserve">- Tuy nhiên, tại Điều 6 của dự thảo Đề cương Nghị định về cơ chế thử nghiệm phát triển kinh tế tuần hoàn </w:t>
            </w:r>
            <w:r w:rsidRPr="00426716">
              <w:rPr>
                <w:i/>
                <w:szCs w:val="28"/>
              </w:rPr>
              <w:t xml:space="preserve">(Điều 6. Nguyên tắc đối xử với các tổ chức, nhà đầu tư </w:t>
            </w:r>
            <w:r w:rsidRPr="00426716">
              <w:rPr>
                <w:b/>
                <w:i/>
                <w:szCs w:val="28"/>
              </w:rPr>
              <w:t xml:space="preserve">không </w:t>
            </w:r>
            <w:r w:rsidRPr="00426716">
              <w:rPr>
                <w:i/>
                <w:szCs w:val="28"/>
              </w:rPr>
              <w:t>tham gia cơ chế thử nghiệm)</w:t>
            </w:r>
            <w:r>
              <w:rPr>
                <w:szCs w:val="28"/>
              </w:rPr>
              <w:t xml:space="preserve">, đề nghị điều chỉnh thành “Điều 6. Nguyên tắc đối xử với các tổ chức, nhà đầu tư tham gia cơ chế thử nghiệm”. </w:t>
            </w:r>
          </w:p>
          <w:p w14:paraId="70348E49" w14:textId="4CF595F6" w:rsidR="0046779A" w:rsidRPr="00F45085" w:rsidRDefault="00557CB7" w:rsidP="00867FE7">
            <w:pPr>
              <w:widowControl w:val="0"/>
              <w:ind w:firstLine="720"/>
              <w:rPr>
                <w:rFonts w:cs="Times New Roman"/>
                <w:szCs w:val="28"/>
              </w:rPr>
            </w:pPr>
            <w:r>
              <w:rPr>
                <w:szCs w:val="28"/>
              </w:rPr>
              <w:lastRenderedPageBreak/>
              <w:t xml:space="preserve">Lý do: Cơ chế thử nghiệm tác động nhiều đến các tổ chức, nhà đầu tư tham gia Cơ chế; các tổ chức, nhà đầu tư </w:t>
            </w:r>
            <w:r>
              <w:rPr>
                <w:b/>
                <w:szCs w:val="28"/>
              </w:rPr>
              <w:t xml:space="preserve">không </w:t>
            </w:r>
            <w:r>
              <w:rPr>
                <w:szCs w:val="28"/>
              </w:rPr>
              <w:t>tham gia Cơ chế thì ít hoặc không bị ảnh hưởng.</w:t>
            </w:r>
          </w:p>
        </w:tc>
        <w:tc>
          <w:tcPr>
            <w:tcW w:w="4835" w:type="dxa"/>
          </w:tcPr>
          <w:p w14:paraId="5AC09813" w14:textId="77777777" w:rsidR="0046779A" w:rsidRDefault="0046779A" w:rsidP="00867FE7">
            <w:pPr>
              <w:widowControl w:val="0"/>
              <w:rPr>
                <w:rFonts w:cs="Times New Roman"/>
                <w:szCs w:val="28"/>
              </w:rPr>
            </w:pPr>
          </w:p>
          <w:p w14:paraId="1DDDAB04" w14:textId="77777777" w:rsidR="00B15D77" w:rsidRDefault="00B15D77" w:rsidP="00867FE7">
            <w:pPr>
              <w:widowControl w:val="0"/>
              <w:rPr>
                <w:rFonts w:cs="Times New Roman"/>
                <w:szCs w:val="28"/>
              </w:rPr>
            </w:pPr>
          </w:p>
          <w:p w14:paraId="1AFE53F3" w14:textId="77777777" w:rsidR="00B15D77" w:rsidRDefault="00B15D77" w:rsidP="00867FE7">
            <w:pPr>
              <w:widowControl w:val="0"/>
              <w:rPr>
                <w:rFonts w:cs="Times New Roman"/>
                <w:szCs w:val="28"/>
              </w:rPr>
            </w:pPr>
          </w:p>
          <w:p w14:paraId="2ACC34B0" w14:textId="77777777" w:rsidR="00B15D77" w:rsidRDefault="00B15D77" w:rsidP="00867FE7">
            <w:pPr>
              <w:widowControl w:val="0"/>
              <w:rPr>
                <w:rFonts w:cs="Times New Roman"/>
                <w:szCs w:val="28"/>
              </w:rPr>
            </w:pPr>
          </w:p>
          <w:p w14:paraId="2B436B4D" w14:textId="677599E1" w:rsidR="00B15D77" w:rsidRPr="00F45085" w:rsidRDefault="00B15D77" w:rsidP="00867FE7">
            <w:pPr>
              <w:widowControl w:val="0"/>
              <w:rPr>
                <w:rFonts w:cs="Times New Roman"/>
                <w:szCs w:val="28"/>
              </w:rPr>
            </w:pPr>
            <w:r>
              <w:rPr>
                <w:rFonts w:cs="Times New Roman"/>
                <w:szCs w:val="28"/>
              </w:rPr>
              <w:t>- Nội dung đề cập đến việc áp dụng các quy định chính sách khác (không thử nghiệm) với các bên không tham gia thử nghiệm.</w:t>
            </w:r>
          </w:p>
        </w:tc>
      </w:tr>
      <w:tr w:rsidR="0046779A" w:rsidRPr="00F45085" w14:paraId="5ECB9E9C" w14:textId="77777777" w:rsidTr="00F45085">
        <w:tc>
          <w:tcPr>
            <w:tcW w:w="1571" w:type="dxa"/>
          </w:tcPr>
          <w:p w14:paraId="3FA9AC5D" w14:textId="2A1F89C0" w:rsidR="0046779A" w:rsidRPr="00F45085" w:rsidRDefault="00557CB7" w:rsidP="00867FE7">
            <w:pPr>
              <w:widowControl w:val="0"/>
              <w:rPr>
                <w:rFonts w:cs="Times New Roman"/>
                <w:szCs w:val="28"/>
              </w:rPr>
            </w:pPr>
            <w:r>
              <w:rPr>
                <w:rFonts w:cs="Times New Roman"/>
                <w:szCs w:val="28"/>
              </w:rPr>
              <w:t>Vĩnh Phúc</w:t>
            </w:r>
          </w:p>
        </w:tc>
        <w:tc>
          <w:tcPr>
            <w:tcW w:w="8116" w:type="dxa"/>
          </w:tcPr>
          <w:p w14:paraId="57F0814A" w14:textId="153C381D" w:rsidR="00557CB7" w:rsidRDefault="00557CB7" w:rsidP="00867FE7">
            <w:pPr>
              <w:widowControl w:val="0"/>
              <w:rPr>
                <w:rFonts w:cs="Times New Roman"/>
                <w:szCs w:val="28"/>
              </w:rPr>
            </w:pPr>
            <w:r>
              <w:rPr>
                <w:rFonts w:cs="Times New Roman"/>
                <w:szCs w:val="28"/>
              </w:rPr>
              <w:t>Công văn số 711/</w:t>
            </w:r>
            <w:r>
              <w:t xml:space="preserve"> </w:t>
            </w:r>
            <w:r w:rsidRPr="00557CB7">
              <w:rPr>
                <w:rFonts w:cs="Times New Roman"/>
                <w:szCs w:val="28"/>
              </w:rPr>
              <w:t>SKHĐT-</w:t>
            </w:r>
            <w:r>
              <w:t xml:space="preserve"> </w:t>
            </w:r>
            <w:r w:rsidRPr="00557CB7">
              <w:rPr>
                <w:rFonts w:cs="Times New Roman"/>
                <w:szCs w:val="28"/>
              </w:rPr>
              <w:t xml:space="preserve">THQH </w:t>
            </w:r>
            <w:r>
              <w:rPr>
                <w:rFonts w:cs="Times New Roman"/>
                <w:szCs w:val="28"/>
              </w:rPr>
              <w:t>ngày 17/3/2023</w:t>
            </w:r>
          </w:p>
          <w:p w14:paraId="6B463477" w14:textId="0C9BD91F" w:rsidR="0046779A" w:rsidRPr="00F45085" w:rsidRDefault="00557CB7" w:rsidP="00867FE7">
            <w:pPr>
              <w:widowControl w:val="0"/>
              <w:ind w:firstLine="720"/>
              <w:rPr>
                <w:rFonts w:cs="Times New Roman"/>
                <w:szCs w:val="28"/>
              </w:rPr>
            </w:pPr>
            <w:r>
              <w:rPr>
                <w:rFonts w:cs="Times New Roman"/>
                <w:szCs w:val="28"/>
              </w:rPr>
              <w:t>- N</w:t>
            </w:r>
            <w:r w:rsidRPr="00557CB7">
              <w:rPr>
                <w:rFonts w:cs="Times New Roman"/>
                <w:szCs w:val="28"/>
              </w:rPr>
              <w:t>hất trí với dự thảo Đề cương Nghị định về cơ chế thử nghiệm phát triển kinh tế tuần hoàn và Đề cương Báo cáo đánh giá tác động của chính sách Nghị định về cơ chế thử nghiệm phát triển kinh tế tuần hoàn</w:t>
            </w:r>
            <w:r>
              <w:rPr>
                <w:szCs w:val="28"/>
              </w:rPr>
              <w:t>.</w:t>
            </w:r>
          </w:p>
        </w:tc>
        <w:tc>
          <w:tcPr>
            <w:tcW w:w="4835" w:type="dxa"/>
          </w:tcPr>
          <w:p w14:paraId="7F579A69" w14:textId="77777777" w:rsidR="0046779A" w:rsidRPr="00F45085" w:rsidRDefault="0046779A" w:rsidP="00867FE7">
            <w:pPr>
              <w:widowControl w:val="0"/>
              <w:rPr>
                <w:rFonts w:cs="Times New Roman"/>
                <w:szCs w:val="28"/>
              </w:rPr>
            </w:pPr>
          </w:p>
        </w:tc>
      </w:tr>
      <w:tr w:rsidR="0046779A" w:rsidRPr="00F45085" w14:paraId="1EE16E90" w14:textId="77777777" w:rsidTr="00F45085">
        <w:tc>
          <w:tcPr>
            <w:tcW w:w="1571" w:type="dxa"/>
          </w:tcPr>
          <w:p w14:paraId="43CD6D58" w14:textId="29B19E09" w:rsidR="0046779A" w:rsidRPr="00F45085" w:rsidRDefault="004F7662" w:rsidP="00867FE7">
            <w:pPr>
              <w:widowControl w:val="0"/>
              <w:rPr>
                <w:rFonts w:cs="Times New Roman"/>
                <w:szCs w:val="28"/>
              </w:rPr>
            </w:pPr>
            <w:r>
              <w:rPr>
                <w:rFonts w:cs="Times New Roman"/>
                <w:szCs w:val="28"/>
              </w:rPr>
              <w:t>Thành phố Hồ Chí Minh</w:t>
            </w:r>
          </w:p>
        </w:tc>
        <w:tc>
          <w:tcPr>
            <w:tcW w:w="8116" w:type="dxa"/>
          </w:tcPr>
          <w:p w14:paraId="40D10C3C" w14:textId="77777777" w:rsidR="0046779A" w:rsidRDefault="004F7662" w:rsidP="00867FE7">
            <w:pPr>
              <w:widowControl w:val="0"/>
              <w:rPr>
                <w:rFonts w:cs="Times New Roman"/>
                <w:szCs w:val="28"/>
              </w:rPr>
            </w:pPr>
            <w:r>
              <w:rPr>
                <w:rFonts w:cs="Times New Roman"/>
                <w:szCs w:val="28"/>
              </w:rPr>
              <w:t>Công văn số 4457</w:t>
            </w:r>
            <w:r w:rsidRPr="004F7662">
              <w:rPr>
                <w:rFonts w:cs="Times New Roman"/>
                <w:szCs w:val="28"/>
              </w:rPr>
              <w:t>/SKHĐT-DNKTTT&amp;TN</w:t>
            </w:r>
          </w:p>
          <w:p w14:paraId="3E8A5568" w14:textId="77777777" w:rsidR="004F7662" w:rsidRPr="004F7662" w:rsidRDefault="004F7662" w:rsidP="00867FE7">
            <w:pPr>
              <w:widowControl w:val="0"/>
              <w:rPr>
                <w:rFonts w:cs="Times New Roman"/>
                <w:szCs w:val="28"/>
              </w:rPr>
            </w:pPr>
            <w:r w:rsidRPr="004F7662">
              <w:rPr>
                <w:rFonts w:cs="Times New Roman"/>
                <w:szCs w:val="28"/>
              </w:rPr>
              <w:t>1.</w:t>
            </w:r>
            <w:r w:rsidRPr="004F7662">
              <w:rPr>
                <w:rFonts w:cs="Times New Roman"/>
                <w:szCs w:val="28"/>
              </w:rPr>
              <w:tab/>
              <w:t>Đối với Đề cương Nghị định về cơ chế và thử nghiệm phát triển kinh tế tuần hoàn:</w:t>
            </w:r>
          </w:p>
          <w:p w14:paraId="5BFB45FB" w14:textId="77777777" w:rsidR="004F7662" w:rsidRPr="004F7662" w:rsidRDefault="004F7662" w:rsidP="00867FE7">
            <w:pPr>
              <w:widowControl w:val="0"/>
              <w:rPr>
                <w:rFonts w:cs="Times New Roman"/>
                <w:szCs w:val="28"/>
              </w:rPr>
            </w:pPr>
            <w:r w:rsidRPr="004F7662">
              <w:rPr>
                <w:rFonts w:cs="Times New Roman"/>
                <w:szCs w:val="28"/>
              </w:rPr>
              <w:t>1.1. Về biểu mẫu thực hiện:</w:t>
            </w:r>
          </w:p>
          <w:p w14:paraId="51B887CC" w14:textId="77777777" w:rsidR="004F7662" w:rsidRPr="004F7662" w:rsidRDefault="004F7662" w:rsidP="00867FE7">
            <w:pPr>
              <w:widowControl w:val="0"/>
              <w:rPr>
                <w:rFonts w:cs="Times New Roman"/>
                <w:szCs w:val="28"/>
              </w:rPr>
            </w:pPr>
            <w:r w:rsidRPr="004F7662">
              <w:rPr>
                <w:rFonts w:cs="Times New Roman"/>
                <w:szCs w:val="28"/>
              </w:rPr>
              <w:t xml:space="preserve">- Kiến nghị xem xét việc thực hiện theo biểu Mẫu số 06 Phụ lục V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 </w:t>
            </w:r>
          </w:p>
          <w:p w14:paraId="2F3E803E" w14:textId="77777777" w:rsidR="004F7662" w:rsidRPr="004F7662" w:rsidRDefault="004F7662" w:rsidP="00867FE7">
            <w:pPr>
              <w:widowControl w:val="0"/>
              <w:rPr>
                <w:rFonts w:cs="Times New Roman"/>
                <w:szCs w:val="28"/>
              </w:rPr>
            </w:pPr>
            <w:r w:rsidRPr="004F7662">
              <w:rPr>
                <w:rFonts w:cs="Times New Roman"/>
                <w:szCs w:val="28"/>
              </w:rPr>
              <w:t>1.2. Về nội dung đề cương:</w:t>
            </w:r>
          </w:p>
          <w:p w14:paraId="0BCA89EB" w14:textId="77777777" w:rsidR="004F7662" w:rsidRPr="004F7662" w:rsidRDefault="004F7662" w:rsidP="00867FE7">
            <w:pPr>
              <w:widowControl w:val="0"/>
              <w:rPr>
                <w:rFonts w:cs="Times New Roman"/>
                <w:szCs w:val="28"/>
              </w:rPr>
            </w:pPr>
            <w:r w:rsidRPr="004F7662">
              <w:rPr>
                <w:rFonts w:cs="Times New Roman"/>
                <w:szCs w:val="28"/>
              </w:rPr>
              <w:t xml:space="preserve">- Tại Điều 7, Chương I: </w:t>
            </w:r>
          </w:p>
          <w:p w14:paraId="7419A31B" w14:textId="77777777" w:rsidR="004F7662" w:rsidRPr="004F7662" w:rsidRDefault="004F7662" w:rsidP="00867FE7">
            <w:pPr>
              <w:widowControl w:val="0"/>
              <w:rPr>
                <w:rFonts w:cs="Times New Roman"/>
                <w:szCs w:val="28"/>
              </w:rPr>
            </w:pPr>
            <w:r w:rsidRPr="004F7662">
              <w:rPr>
                <w:rFonts w:cs="Times New Roman"/>
                <w:szCs w:val="28"/>
              </w:rPr>
              <w:t>+ Kiến nghị xem xét lại để áp dụng các lĩnh vực được phép thử nghiệm nêu tại Điều 7 của dự thảo đề cương trên cơ sở soát xét nội dung Mục 3 Chương X của Nghị định số 08/2022/NĐ-CP ngày 10/01/2022 của Chính phủ quy định chi tiết một số điều của Luật Bảo vệ môi trường .</w:t>
            </w:r>
          </w:p>
          <w:p w14:paraId="16933F7E" w14:textId="77777777" w:rsidR="004F7662" w:rsidRPr="004F7662" w:rsidRDefault="004F7662" w:rsidP="00867FE7">
            <w:pPr>
              <w:widowControl w:val="0"/>
              <w:rPr>
                <w:rFonts w:cs="Times New Roman"/>
                <w:szCs w:val="28"/>
              </w:rPr>
            </w:pPr>
            <w:r w:rsidRPr="004F7662">
              <w:rPr>
                <w:rFonts w:cs="Times New Roman"/>
                <w:szCs w:val="28"/>
              </w:rPr>
              <w:t xml:space="preserve">+ Dự thảo đề cập đến 03 lĩnh vực được phép thử nghiệm tại Cơ chế thử nghiệm bao gồm nông nghiệp, năng lượng và vật liệu xây dựng. Tuy nhiên, căn cứ định hướng từ Đề án Phát triển kinh tế tuần hoàn ở Việt Nam (được phê duyệt tại Quyết định 687/QĐ-TTg 2022 ngày 07 tháng 6 năm 2022) và Nghị định số 08/2022/NĐ-CP ngày 10 tháng 01 năm 2022 quy định chi tiết về Luật Bảo vệ môi trường, các ngành/lĩnh vực </w:t>
            </w:r>
            <w:r w:rsidRPr="004F7662">
              <w:rPr>
                <w:rFonts w:cs="Times New Roman"/>
                <w:szCs w:val="28"/>
              </w:rPr>
              <w:lastRenderedPageBreak/>
              <w:t xml:space="preserve">có liên quan đến kinh tế tuần hoàn được đề cập đến bao gồm: tái chế và xử lý chất thải rắn; công nghiệp chế biến chế tạo (sản phẩm nhựa, cao su, giấy,…); nông nghiệp; năng lượng; xây dựng. Vì vậy, ngoài 03 lĩnh vực nêu trên đề nghị nghiên cứu bổ sung các lĩnh vực khác như Tái chế và xử lý chất thải rắn, ngành công nghiệp sản xuất nhựa, giấy… </w:t>
            </w:r>
          </w:p>
          <w:p w14:paraId="29F781D7" w14:textId="77777777" w:rsidR="004F7662" w:rsidRPr="004F7662" w:rsidRDefault="004F7662" w:rsidP="00867FE7">
            <w:pPr>
              <w:widowControl w:val="0"/>
              <w:rPr>
                <w:rFonts w:cs="Times New Roman"/>
                <w:szCs w:val="28"/>
              </w:rPr>
            </w:pPr>
            <w:r w:rsidRPr="004F7662">
              <w:rPr>
                <w:rFonts w:cs="Times New Roman"/>
                <w:szCs w:val="28"/>
              </w:rPr>
              <w:t xml:space="preserve">+ Đề nghị bổ sung thêm 4 lĩnh vực của Khu Công nghệ cao là: (i) Công nghệ thông tin; (ii) Công nghệ sinh học; (iii) Công nghệ vật liệu mới; (iv) Công nghệ tự động hóa. </w:t>
            </w:r>
          </w:p>
          <w:p w14:paraId="173CF05F" w14:textId="77777777" w:rsidR="004F7662" w:rsidRDefault="004F7662" w:rsidP="00867FE7">
            <w:pPr>
              <w:widowControl w:val="0"/>
              <w:rPr>
                <w:rFonts w:cs="Times New Roman"/>
                <w:szCs w:val="28"/>
              </w:rPr>
            </w:pPr>
            <w:r w:rsidRPr="004F7662">
              <w:rPr>
                <w:rFonts w:cs="Times New Roman"/>
                <w:szCs w:val="28"/>
              </w:rPr>
              <w:t>-</w:t>
            </w:r>
            <w:r w:rsidRPr="004F7662">
              <w:rPr>
                <w:rFonts w:cs="Times New Roman"/>
                <w:szCs w:val="28"/>
              </w:rPr>
              <w:tab/>
              <w:t xml:space="preserve">Tại Điều 11 Chương III: đề nghị bổ sung thêm Khu Công nghệ cao </w:t>
            </w:r>
          </w:p>
          <w:p w14:paraId="642DC091" w14:textId="77777777" w:rsidR="00B15D77" w:rsidRPr="004F7662" w:rsidRDefault="00B15D77" w:rsidP="00867FE7">
            <w:pPr>
              <w:widowControl w:val="0"/>
              <w:rPr>
                <w:rFonts w:cs="Times New Roman"/>
                <w:szCs w:val="28"/>
              </w:rPr>
            </w:pPr>
          </w:p>
          <w:p w14:paraId="17DE2922" w14:textId="77777777" w:rsidR="004F7662" w:rsidRPr="004F7662" w:rsidRDefault="004F7662" w:rsidP="00867FE7">
            <w:pPr>
              <w:widowControl w:val="0"/>
              <w:rPr>
                <w:rFonts w:cs="Times New Roman"/>
                <w:szCs w:val="28"/>
              </w:rPr>
            </w:pPr>
            <w:r w:rsidRPr="004F7662">
              <w:rPr>
                <w:rFonts w:cs="Times New Roman"/>
                <w:szCs w:val="28"/>
              </w:rPr>
              <w:t xml:space="preserve">- Tại Điều 12, Chương III có nêu nội dung “Phân loại xanh” không rõ nghĩa, đề nghị điều chỉnh </w:t>
            </w:r>
          </w:p>
          <w:p w14:paraId="40DCAECE" w14:textId="77777777" w:rsidR="004F7662" w:rsidRPr="004F7662" w:rsidRDefault="004F7662" w:rsidP="00867FE7">
            <w:pPr>
              <w:widowControl w:val="0"/>
              <w:rPr>
                <w:rFonts w:cs="Times New Roman"/>
                <w:szCs w:val="28"/>
              </w:rPr>
            </w:pPr>
            <w:r w:rsidRPr="004F7662">
              <w:rPr>
                <w:rFonts w:cs="Times New Roman"/>
                <w:szCs w:val="28"/>
              </w:rPr>
              <w:t xml:space="preserve">- Tại Chương IV: đề nghị bổ sung điều khoản quy định về bảo đảm quy chuẩn, tiêu chuẩn về chất lượng sản phẩm, bảo vệ môi trường và bảo vệ người tiêu dùng sản phẩm thử nghiệm đối với tổ chức tham gia Cơ chế thử nghiệm. Ngoài ra, bổ sung điều khoản về Dừng thử nghiệm hoặc thu hồi giấy chứng nhận tham gia thử nghiệm trong các trường hợp tổ chức tham gia Cơ chế thử nghiệm không đạt yêu cầu trong quá trình thử nghiệm. </w:t>
            </w:r>
          </w:p>
          <w:p w14:paraId="6D2AEA2D" w14:textId="77777777" w:rsidR="004F7662" w:rsidRPr="004F7662" w:rsidRDefault="004F7662" w:rsidP="00867FE7">
            <w:pPr>
              <w:widowControl w:val="0"/>
              <w:rPr>
                <w:rFonts w:cs="Times New Roman"/>
                <w:szCs w:val="28"/>
              </w:rPr>
            </w:pPr>
            <w:r w:rsidRPr="004F7662">
              <w:rPr>
                <w:rFonts w:cs="Times New Roman"/>
                <w:szCs w:val="28"/>
              </w:rPr>
              <w:t xml:space="preserve">- Tại Điều 23, Chương V: đề nghị xem xét bổ sung trách nhiệm của Bộ Thông tin và Truyền thông, Bộ Tư pháp và Ủy ban nhân dân tại địa phương của tổ chức tham gia cơ chế thử nghiệm. </w:t>
            </w:r>
          </w:p>
          <w:p w14:paraId="2266BC48" w14:textId="77777777" w:rsidR="004F7662" w:rsidRPr="004F7662" w:rsidRDefault="004F7662" w:rsidP="00867FE7">
            <w:pPr>
              <w:widowControl w:val="0"/>
              <w:rPr>
                <w:rFonts w:cs="Times New Roman"/>
                <w:szCs w:val="28"/>
              </w:rPr>
            </w:pPr>
            <w:r w:rsidRPr="004F7662">
              <w:rPr>
                <w:rFonts w:cs="Times New Roman"/>
                <w:szCs w:val="28"/>
              </w:rPr>
              <w:t>-</w:t>
            </w:r>
            <w:r w:rsidRPr="004F7662">
              <w:rPr>
                <w:rFonts w:cs="Times New Roman"/>
                <w:szCs w:val="28"/>
              </w:rPr>
              <w:tab/>
              <w:t>Đối với cách đánh số thứ tự của các Điều khoản tại Chương II, Chương III: Đề nghị thống nhất lại việc đánh số thứ tự theo thứ tự từ nhỏ đến lớn tại các Điều của dự thảo Nghị định (số thứ tự tại Điều 11, 12, 13 của Chương II, Chương III bị trùng lặp).</w:t>
            </w:r>
          </w:p>
          <w:p w14:paraId="5A51DA6A" w14:textId="77777777" w:rsidR="004F7662" w:rsidRPr="004F7662" w:rsidRDefault="004F7662" w:rsidP="00867FE7">
            <w:pPr>
              <w:widowControl w:val="0"/>
              <w:rPr>
                <w:rFonts w:cs="Times New Roman"/>
                <w:szCs w:val="28"/>
              </w:rPr>
            </w:pPr>
            <w:r w:rsidRPr="004F7662">
              <w:rPr>
                <w:rFonts w:cs="Times New Roman"/>
                <w:szCs w:val="28"/>
              </w:rPr>
              <w:t>2.</w:t>
            </w:r>
            <w:r w:rsidRPr="004F7662">
              <w:rPr>
                <w:rFonts w:cs="Times New Roman"/>
                <w:szCs w:val="28"/>
              </w:rPr>
              <w:tab/>
              <w:t>Đối với dự thảo Đề cương Báo cáo đánh giá tác động của chính sách:</w:t>
            </w:r>
          </w:p>
          <w:p w14:paraId="1135008F" w14:textId="77777777" w:rsidR="004F7662" w:rsidRPr="004F7662" w:rsidRDefault="004F7662" w:rsidP="00867FE7">
            <w:pPr>
              <w:widowControl w:val="0"/>
              <w:rPr>
                <w:rFonts w:cs="Times New Roman"/>
                <w:szCs w:val="28"/>
              </w:rPr>
            </w:pPr>
            <w:r w:rsidRPr="004F7662">
              <w:rPr>
                <w:rFonts w:cs="Times New Roman"/>
                <w:szCs w:val="28"/>
              </w:rPr>
              <w:lastRenderedPageBreak/>
              <w:t>2.1. Về biểu mẫu thực hiện:</w:t>
            </w:r>
          </w:p>
          <w:p w14:paraId="39631E94" w14:textId="77777777" w:rsidR="004F7662" w:rsidRPr="004F7662" w:rsidRDefault="004F7662" w:rsidP="00867FE7">
            <w:pPr>
              <w:widowControl w:val="0"/>
              <w:rPr>
                <w:rFonts w:cs="Times New Roman"/>
                <w:szCs w:val="28"/>
              </w:rPr>
            </w:pPr>
            <w:r w:rsidRPr="004F7662">
              <w:rPr>
                <w:rFonts w:cs="Times New Roman"/>
                <w:szCs w:val="28"/>
              </w:rPr>
              <w:t xml:space="preserve">- Kiến nghị xem xét thực hiện theo biểu mẫu số 06 Phụ lục V nghị định số 154/2020/NĐ-CP. </w:t>
            </w:r>
          </w:p>
          <w:p w14:paraId="2A98E92F" w14:textId="77777777" w:rsidR="004F7662" w:rsidRPr="004F7662" w:rsidRDefault="004F7662" w:rsidP="00867FE7">
            <w:pPr>
              <w:widowControl w:val="0"/>
              <w:rPr>
                <w:rFonts w:cs="Times New Roman"/>
                <w:szCs w:val="28"/>
              </w:rPr>
            </w:pPr>
            <w:r w:rsidRPr="004F7662">
              <w:rPr>
                <w:rFonts w:cs="Times New Roman"/>
                <w:szCs w:val="28"/>
              </w:rPr>
              <w:t xml:space="preserve">2.2.  Về nội dung đề cương:   </w:t>
            </w:r>
          </w:p>
          <w:p w14:paraId="3AE8A98D" w14:textId="47368C9C" w:rsidR="004F7662" w:rsidRPr="00F45085" w:rsidRDefault="004F7662" w:rsidP="00867FE7">
            <w:pPr>
              <w:widowControl w:val="0"/>
              <w:rPr>
                <w:rFonts w:cs="Times New Roman"/>
                <w:szCs w:val="28"/>
              </w:rPr>
            </w:pPr>
            <w:r w:rsidRPr="004F7662">
              <w:rPr>
                <w:rFonts w:cs="Times New Roman"/>
                <w:szCs w:val="28"/>
              </w:rPr>
              <w:t>-</w:t>
            </w:r>
            <w:r w:rsidRPr="004F7662">
              <w:rPr>
                <w:rFonts w:cs="Times New Roman"/>
                <w:szCs w:val="28"/>
              </w:rPr>
              <w:tab/>
              <w:t>Tại mục II của đề cương: tại mỗi nội dung chính sách, bên cạnh việc xác định vấn đề và mục tiêu giải quyết vấn đề, đề nghị bổ sung nội dung phân tích, nhận diện được các nguyên nhân (trực tiếp và gián tiếp) gây ra vấn đề và đề xuất giải pháp phù hợp khắc phục các nguyên nhân đó.</w:t>
            </w:r>
          </w:p>
        </w:tc>
        <w:tc>
          <w:tcPr>
            <w:tcW w:w="4835" w:type="dxa"/>
          </w:tcPr>
          <w:p w14:paraId="1D2D9BC7" w14:textId="77777777" w:rsidR="0046779A" w:rsidRDefault="0046779A" w:rsidP="00867FE7">
            <w:pPr>
              <w:widowControl w:val="0"/>
              <w:rPr>
                <w:rFonts w:cs="Times New Roman"/>
                <w:szCs w:val="28"/>
              </w:rPr>
            </w:pPr>
          </w:p>
          <w:p w14:paraId="06D6EA5B" w14:textId="77777777" w:rsidR="00B15D77" w:rsidRDefault="00B15D77" w:rsidP="00867FE7">
            <w:pPr>
              <w:widowControl w:val="0"/>
              <w:rPr>
                <w:rFonts w:cs="Times New Roman"/>
                <w:szCs w:val="28"/>
              </w:rPr>
            </w:pPr>
          </w:p>
          <w:p w14:paraId="7E29B817" w14:textId="77777777" w:rsidR="00B15D77" w:rsidRDefault="00B15D77" w:rsidP="00867FE7">
            <w:pPr>
              <w:widowControl w:val="0"/>
              <w:rPr>
                <w:rFonts w:cs="Times New Roman"/>
                <w:szCs w:val="28"/>
              </w:rPr>
            </w:pPr>
          </w:p>
          <w:p w14:paraId="044525D7" w14:textId="77777777" w:rsidR="00B15D77" w:rsidRDefault="00B15D77" w:rsidP="00867FE7">
            <w:pPr>
              <w:widowControl w:val="0"/>
              <w:rPr>
                <w:rFonts w:cs="Times New Roman"/>
                <w:szCs w:val="28"/>
              </w:rPr>
            </w:pPr>
          </w:p>
          <w:p w14:paraId="30C0BF54" w14:textId="77777777" w:rsidR="00B15D77" w:rsidRDefault="00B15D77" w:rsidP="00867FE7">
            <w:pPr>
              <w:widowControl w:val="0"/>
              <w:rPr>
                <w:rFonts w:cs="Times New Roman"/>
                <w:szCs w:val="28"/>
              </w:rPr>
            </w:pPr>
            <w:r>
              <w:rPr>
                <w:rFonts w:cs="Times New Roman"/>
                <w:szCs w:val="28"/>
              </w:rPr>
              <w:t>- Tiếp thu.</w:t>
            </w:r>
          </w:p>
          <w:p w14:paraId="4DB8EE18" w14:textId="77777777" w:rsidR="00B15D77" w:rsidRDefault="00B15D77" w:rsidP="00867FE7">
            <w:pPr>
              <w:widowControl w:val="0"/>
              <w:rPr>
                <w:rFonts w:cs="Times New Roman"/>
                <w:szCs w:val="28"/>
              </w:rPr>
            </w:pPr>
          </w:p>
          <w:p w14:paraId="0254F797" w14:textId="77777777" w:rsidR="00B15D77" w:rsidRDefault="00B15D77" w:rsidP="00867FE7">
            <w:pPr>
              <w:widowControl w:val="0"/>
              <w:rPr>
                <w:rFonts w:cs="Times New Roman"/>
                <w:szCs w:val="28"/>
              </w:rPr>
            </w:pPr>
          </w:p>
          <w:p w14:paraId="0B8F578B" w14:textId="77777777" w:rsidR="00B15D77" w:rsidRDefault="00B15D77" w:rsidP="00867FE7">
            <w:pPr>
              <w:widowControl w:val="0"/>
              <w:rPr>
                <w:rFonts w:cs="Times New Roman"/>
                <w:szCs w:val="28"/>
              </w:rPr>
            </w:pPr>
          </w:p>
          <w:p w14:paraId="3F532616" w14:textId="77777777" w:rsidR="00B15D77" w:rsidRDefault="00B15D77" w:rsidP="00867FE7">
            <w:pPr>
              <w:widowControl w:val="0"/>
              <w:rPr>
                <w:rFonts w:cs="Times New Roman"/>
                <w:szCs w:val="28"/>
              </w:rPr>
            </w:pPr>
          </w:p>
          <w:p w14:paraId="4C5D52DA" w14:textId="77777777" w:rsidR="00B15D77" w:rsidRDefault="00B15D77" w:rsidP="00867FE7">
            <w:pPr>
              <w:widowControl w:val="0"/>
              <w:rPr>
                <w:rFonts w:cs="Times New Roman"/>
                <w:szCs w:val="28"/>
              </w:rPr>
            </w:pPr>
          </w:p>
          <w:p w14:paraId="436FF199" w14:textId="22C6C086" w:rsidR="00B15D77" w:rsidRDefault="00B15D77" w:rsidP="00867FE7">
            <w:pPr>
              <w:widowControl w:val="0"/>
              <w:rPr>
                <w:rFonts w:cs="Times New Roman"/>
                <w:szCs w:val="28"/>
              </w:rPr>
            </w:pPr>
            <w:r>
              <w:rPr>
                <w:rFonts w:cs="Times New Roman"/>
                <w:szCs w:val="28"/>
              </w:rPr>
              <w:t>- Bổ sung “Công nghiệp”.</w:t>
            </w:r>
          </w:p>
          <w:p w14:paraId="22ADFC33" w14:textId="77777777" w:rsidR="00B15D77" w:rsidRDefault="00B15D77" w:rsidP="00867FE7">
            <w:pPr>
              <w:widowControl w:val="0"/>
              <w:rPr>
                <w:rFonts w:cs="Times New Roman"/>
                <w:szCs w:val="28"/>
              </w:rPr>
            </w:pPr>
          </w:p>
          <w:p w14:paraId="28FC8277" w14:textId="77777777" w:rsidR="00B15D77" w:rsidRDefault="00B15D77" w:rsidP="00867FE7">
            <w:pPr>
              <w:widowControl w:val="0"/>
              <w:rPr>
                <w:rFonts w:cs="Times New Roman"/>
                <w:szCs w:val="28"/>
              </w:rPr>
            </w:pPr>
          </w:p>
          <w:p w14:paraId="1BA4A6A0" w14:textId="77777777" w:rsidR="00B15D77" w:rsidRDefault="00B15D77" w:rsidP="00867FE7">
            <w:pPr>
              <w:widowControl w:val="0"/>
              <w:rPr>
                <w:rFonts w:cs="Times New Roman"/>
                <w:szCs w:val="28"/>
              </w:rPr>
            </w:pPr>
          </w:p>
          <w:p w14:paraId="0AD2DCC0" w14:textId="77777777" w:rsidR="00B15D77" w:rsidRDefault="00B15D77" w:rsidP="00867FE7">
            <w:pPr>
              <w:widowControl w:val="0"/>
              <w:rPr>
                <w:rFonts w:cs="Times New Roman"/>
                <w:szCs w:val="28"/>
              </w:rPr>
            </w:pPr>
          </w:p>
          <w:p w14:paraId="746FCD33" w14:textId="77777777" w:rsidR="00B15D77" w:rsidRDefault="00B15D77" w:rsidP="00867FE7">
            <w:pPr>
              <w:widowControl w:val="0"/>
              <w:rPr>
                <w:rFonts w:cs="Times New Roman"/>
                <w:szCs w:val="28"/>
              </w:rPr>
            </w:pPr>
          </w:p>
          <w:p w14:paraId="6AFEE23B" w14:textId="77777777" w:rsidR="00B15D77" w:rsidRDefault="00B15D77" w:rsidP="00867FE7">
            <w:pPr>
              <w:widowControl w:val="0"/>
              <w:rPr>
                <w:rFonts w:cs="Times New Roman"/>
                <w:szCs w:val="28"/>
              </w:rPr>
            </w:pPr>
          </w:p>
          <w:p w14:paraId="79DB9E18" w14:textId="77777777" w:rsidR="00B15D77" w:rsidRDefault="00B15D77" w:rsidP="00867FE7">
            <w:pPr>
              <w:widowControl w:val="0"/>
              <w:rPr>
                <w:rFonts w:cs="Times New Roman"/>
                <w:szCs w:val="28"/>
              </w:rPr>
            </w:pPr>
          </w:p>
          <w:p w14:paraId="17ABEEA1" w14:textId="77777777" w:rsidR="00B15D77" w:rsidRDefault="00B15D77" w:rsidP="00867FE7">
            <w:pPr>
              <w:widowControl w:val="0"/>
              <w:rPr>
                <w:rFonts w:cs="Times New Roman"/>
                <w:szCs w:val="28"/>
              </w:rPr>
            </w:pPr>
          </w:p>
          <w:p w14:paraId="053C5E8B" w14:textId="77777777" w:rsidR="00B15D77" w:rsidRDefault="00B15D77" w:rsidP="00867FE7">
            <w:pPr>
              <w:widowControl w:val="0"/>
              <w:rPr>
                <w:rFonts w:cs="Times New Roman"/>
                <w:szCs w:val="28"/>
              </w:rPr>
            </w:pPr>
          </w:p>
          <w:p w14:paraId="42A89EF0" w14:textId="77777777" w:rsidR="00B15D77" w:rsidRDefault="00B15D77" w:rsidP="00867FE7">
            <w:pPr>
              <w:widowControl w:val="0"/>
              <w:rPr>
                <w:rFonts w:cs="Times New Roman"/>
                <w:szCs w:val="28"/>
              </w:rPr>
            </w:pPr>
          </w:p>
          <w:p w14:paraId="6D6175AA" w14:textId="77777777" w:rsidR="00B15D77" w:rsidRDefault="00B15D77" w:rsidP="00867FE7">
            <w:pPr>
              <w:widowControl w:val="0"/>
              <w:rPr>
                <w:rFonts w:cs="Times New Roman"/>
                <w:szCs w:val="28"/>
              </w:rPr>
            </w:pPr>
          </w:p>
          <w:p w14:paraId="4BD9DA34" w14:textId="77777777" w:rsidR="00B15D77" w:rsidRDefault="00B15D77" w:rsidP="00867FE7">
            <w:pPr>
              <w:widowControl w:val="0"/>
              <w:rPr>
                <w:rFonts w:cs="Times New Roman"/>
                <w:szCs w:val="28"/>
              </w:rPr>
            </w:pPr>
          </w:p>
          <w:p w14:paraId="0C0CF4F6" w14:textId="77777777" w:rsidR="00B15D77" w:rsidRDefault="00B15D77" w:rsidP="00867FE7">
            <w:pPr>
              <w:widowControl w:val="0"/>
              <w:rPr>
                <w:rFonts w:cs="Times New Roman"/>
                <w:szCs w:val="28"/>
              </w:rPr>
            </w:pPr>
          </w:p>
          <w:p w14:paraId="6C78F622" w14:textId="77777777" w:rsidR="00B15D77" w:rsidRDefault="00B15D77" w:rsidP="00867FE7">
            <w:pPr>
              <w:widowControl w:val="0"/>
              <w:rPr>
                <w:rFonts w:cs="Times New Roman"/>
                <w:szCs w:val="28"/>
              </w:rPr>
            </w:pPr>
          </w:p>
          <w:p w14:paraId="233DB2F0" w14:textId="77777777" w:rsidR="00B15D77" w:rsidRDefault="00B15D77" w:rsidP="00867FE7">
            <w:pPr>
              <w:widowControl w:val="0"/>
              <w:rPr>
                <w:rFonts w:cs="Times New Roman"/>
                <w:szCs w:val="28"/>
              </w:rPr>
            </w:pPr>
          </w:p>
          <w:p w14:paraId="3DE76D08" w14:textId="77777777" w:rsidR="00B15D77" w:rsidRDefault="00B15D77" w:rsidP="00867FE7">
            <w:pPr>
              <w:widowControl w:val="0"/>
              <w:rPr>
                <w:rFonts w:cs="Times New Roman"/>
                <w:szCs w:val="28"/>
              </w:rPr>
            </w:pPr>
          </w:p>
          <w:p w14:paraId="4ADB08DB" w14:textId="77777777" w:rsidR="00B15D77" w:rsidRDefault="00B15D77" w:rsidP="00867FE7">
            <w:pPr>
              <w:widowControl w:val="0"/>
              <w:rPr>
                <w:rFonts w:cs="Times New Roman"/>
                <w:szCs w:val="28"/>
              </w:rPr>
            </w:pPr>
          </w:p>
          <w:p w14:paraId="3638733E" w14:textId="77777777" w:rsidR="00B15D77" w:rsidRDefault="00B15D77" w:rsidP="00867FE7">
            <w:pPr>
              <w:widowControl w:val="0"/>
              <w:rPr>
                <w:rFonts w:cs="Times New Roman"/>
                <w:szCs w:val="28"/>
              </w:rPr>
            </w:pPr>
          </w:p>
          <w:p w14:paraId="4777E34D" w14:textId="7D118B34" w:rsidR="00B15D77" w:rsidRDefault="00B15D77" w:rsidP="00867FE7">
            <w:pPr>
              <w:widowControl w:val="0"/>
              <w:rPr>
                <w:rFonts w:cs="Times New Roman"/>
                <w:szCs w:val="28"/>
              </w:rPr>
            </w:pPr>
            <w:r w:rsidRPr="00B15D77">
              <w:rPr>
                <w:rFonts w:cs="Times New Roman"/>
                <w:szCs w:val="28"/>
              </w:rPr>
              <w:t>- Chính sách với khu công nghiệp, khu kinh tế là phù hợp, để bảo đảm hiệu quả tập trung trong cơ chế thử nghiệm.</w:t>
            </w:r>
          </w:p>
          <w:p w14:paraId="2F492FF5" w14:textId="7492B427" w:rsidR="00B15D77" w:rsidRDefault="00B15D77" w:rsidP="00867FE7">
            <w:pPr>
              <w:widowControl w:val="0"/>
              <w:rPr>
                <w:rFonts w:cs="Times New Roman"/>
                <w:szCs w:val="28"/>
              </w:rPr>
            </w:pPr>
            <w:r>
              <w:rPr>
                <w:rFonts w:cs="Times New Roman"/>
                <w:szCs w:val="28"/>
              </w:rPr>
              <w:t>- Nội dung này đã được cụ thể hóa trong Nghị định.</w:t>
            </w:r>
          </w:p>
          <w:p w14:paraId="5E6A6204" w14:textId="5A2F8ED7" w:rsidR="00B15D77" w:rsidRDefault="00B15D77" w:rsidP="00867FE7">
            <w:pPr>
              <w:widowControl w:val="0"/>
              <w:rPr>
                <w:rFonts w:cs="Times New Roman"/>
                <w:szCs w:val="28"/>
              </w:rPr>
            </w:pPr>
            <w:r>
              <w:rPr>
                <w:rFonts w:cs="Times New Roman"/>
                <w:szCs w:val="28"/>
              </w:rPr>
              <w:t>- Nội dung này là trách nhiệm của doanh nghiệp để đưa sản phẩm ra thị trường.</w:t>
            </w:r>
          </w:p>
          <w:p w14:paraId="0B47FDCD" w14:textId="77777777" w:rsidR="00B15D77" w:rsidRDefault="00B15D77" w:rsidP="00867FE7">
            <w:pPr>
              <w:widowControl w:val="0"/>
              <w:rPr>
                <w:rFonts w:cs="Times New Roman"/>
                <w:szCs w:val="28"/>
              </w:rPr>
            </w:pPr>
          </w:p>
          <w:p w14:paraId="30B1B9BE" w14:textId="7EB9FC35" w:rsidR="00B15D77" w:rsidRDefault="00B15D77" w:rsidP="00867FE7">
            <w:pPr>
              <w:widowControl w:val="0"/>
              <w:rPr>
                <w:rFonts w:cs="Times New Roman"/>
                <w:szCs w:val="28"/>
              </w:rPr>
            </w:pPr>
            <w:r>
              <w:rPr>
                <w:rFonts w:cs="Times New Roman"/>
                <w:szCs w:val="28"/>
              </w:rPr>
              <w:t>- Tiếp thu.</w:t>
            </w:r>
          </w:p>
          <w:p w14:paraId="6233906C" w14:textId="77777777" w:rsidR="00B15D77" w:rsidRDefault="00B15D77" w:rsidP="00867FE7">
            <w:pPr>
              <w:widowControl w:val="0"/>
              <w:rPr>
                <w:rFonts w:cs="Times New Roman"/>
                <w:szCs w:val="28"/>
              </w:rPr>
            </w:pPr>
          </w:p>
          <w:p w14:paraId="621C8449" w14:textId="77777777" w:rsidR="00B15D77" w:rsidRDefault="00B15D77" w:rsidP="00867FE7">
            <w:pPr>
              <w:widowControl w:val="0"/>
              <w:rPr>
                <w:rFonts w:cs="Times New Roman"/>
                <w:szCs w:val="28"/>
              </w:rPr>
            </w:pPr>
          </w:p>
          <w:p w14:paraId="0E6FCBA1" w14:textId="77777777" w:rsidR="00B15D77" w:rsidRDefault="00B15D77" w:rsidP="00867FE7">
            <w:pPr>
              <w:widowControl w:val="0"/>
              <w:rPr>
                <w:rFonts w:cs="Times New Roman"/>
                <w:szCs w:val="28"/>
              </w:rPr>
            </w:pPr>
          </w:p>
          <w:p w14:paraId="436FD50E" w14:textId="6EE6E405" w:rsidR="00B15D77" w:rsidRDefault="00B15D77" w:rsidP="00867FE7">
            <w:pPr>
              <w:widowControl w:val="0"/>
              <w:rPr>
                <w:rFonts w:cs="Times New Roman"/>
                <w:szCs w:val="28"/>
              </w:rPr>
            </w:pPr>
            <w:r>
              <w:rPr>
                <w:rFonts w:cs="Times New Roman"/>
                <w:szCs w:val="28"/>
              </w:rPr>
              <w:t>- Tiếp thu.</w:t>
            </w:r>
          </w:p>
          <w:p w14:paraId="1E1561FB" w14:textId="77777777" w:rsidR="00B15D77" w:rsidRDefault="00B15D77" w:rsidP="00867FE7">
            <w:pPr>
              <w:widowControl w:val="0"/>
              <w:rPr>
                <w:rFonts w:cs="Times New Roman"/>
                <w:szCs w:val="28"/>
              </w:rPr>
            </w:pPr>
          </w:p>
          <w:p w14:paraId="3D795E20" w14:textId="77777777" w:rsidR="00B15D77" w:rsidRDefault="00B15D77" w:rsidP="00867FE7">
            <w:pPr>
              <w:widowControl w:val="0"/>
              <w:rPr>
                <w:rFonts w:cs="Times New Roman"/>
                <w:szCs w:val="28"/>
              </w:rPr>
            </w:pPr>
          </w:p>
          <w:p w14:paraId="0C9469FD" w14:textId="19D070C2" w:rsidR="00B15D77" w:rsidRDefault="00B15D77" w:rsidP="00867FE7">
            <w:pPr>
              <w:widowControl w:val="0"/>
              <w:rPr>
                <w:rFonts w:cs="Times New Roman"/>
                <w:szCs w:val="28"/>
              </w:rPr>
            </w:pPr>
            <w:r>
              <w:rPr>
                <w:rFonts w:cs="Times New Roman"/>
                <w:szCs w:val="28"/>
              </w:rPr>
              <w:t>- Đã rà soát và điều chỉnh.</w:t>
            </w:r>
          </w:p>
          <w:p w14:paraId="689CCDA4" w14:textId="77777777" w:rsidR="00B15D77" w:rsidRDefault="00B15D77" w:rsidP="00867FE7">
            <w:pPr>
              <w:widowControl w:val="0"/>
              <w:rPr>
                <w:rFonts w:cs="Times New Roman"/>
                <w:szCs w:val="28"/>
              </w:rPr>
            </w:pPr>
          </w:p>
          <w:p w14:paraId="61B50D62" w14:textId="77777777" w:rsidR="00B15D77" w:rsidRDefault="00B15D77" w:rsidP="00867FE7">
            <w:pPr>
              <w:widowControl w:val="0"/>
              <w:rPr>
                <w:rFonts w:cs="Times New Roman"/>
                <w:szCs w:val="28"/>
              </w:rPr>
            </w:pPr>
          </w:p>
          <w:p w14:paraId="21AD1E46" w14:textId="77777777" w:rsidR="00B15D77" w:rsidRDefault="00B15D77" w:rsidP="00867FE7">
            <w:pPr>
              <w:widowControl w:val="0"/>
              <w:rPr>
                <w:rFonts w:cs="Times New Roman"/>
                <w:szCs w:val="28"/>
              </w:rPr>
            </w:pPr>
          </w:p>
          <w:p w14:paraId="07DF7C29" w14:textId="77777777" w:rsidR="00B15D77" w:rsidRDefault="00B15D77" w:rsidP="00867FE7">
            <w:pPr>
              <w:widowControl w:val="0"/>
              <w:rPr>
                <w:rFonts w:cs="Times New Roman"/>
                <w:szCs w:val="28"/>
              </w:rPr>
            </w:pPr>
          </w:p>
          <w:p w14:paraId="6F4F9370" w14:textId="77777777" w:rsidR="00B15D77" w:rsidRDefault="00B15D77" w:rsidP="00867FE7">
            <w:pPr>
              <w:widowControl w:val="0"/>
              <w:rPr>
                <w:rFonts w:cs="Times New Roman"/>
                <w:szCs w:val="28"/>
              </w:rPr>
            </w:pPr>
          </w:p>
          <w:p w14:paraId="3136A0A6" w14:textId="77777777" w:rsidR="00B15D77" w:rsidRDefault="00B15D77" w:rsidP="00867FE7">
            <w:pPr>
              <w:widowControl w:val="0"/>
              <w:rPr>
                <w:rFonts w:cs="Times New Roman"/>
                <w:szCs w:val="28"/>
              </w:rPr>
            </w:pPr>
          </w:p>
          <w:p w14:paraId="65A95A2D" w14:textId="3E420263" w:rsidR="00B15D77" w:rsidRDefault="00B15D77" w:rsidP="00867FE7">
            <w:pPr>
              <w:widowControl w:val="0"/>
              <w:rPr>
                <w:rFonts w:cs="Times New Roman"/>
                <w:szCs w:val="28"/>
              </w:rPr>
            </w:pPr>
            <w:r>
              <w:rPr>
                <w:rFonts w:cs="Times New Roman"/>
                <w:szCs w:val="28"/>
              </w:rPr>
              <w:t>- Tiếp thu.</w:t>
            </w:r>
          </w:p>
          <w:p w14:paraId="2C174EC9" w14:textId="77777777" w:rsidR="00B15D77" w:rsidRDefault="00B15D77" w:rsidP="00867FE7">
            <w:pPr>
              <w:widowControl w:val="0"/>
              <w:rPr>
                <w:rFonts w:cs="Times New Roman"/>
                <w:szCs w:val="28"/>
              </w:rPr>
            </w:pPr>
          </w:p>
          <w:p w14:paraId="5C0C872B" w14:textId="77777777" w:rsidR="00B15D77" w:rsidRDefault="00B15D77" w:rsidP="00867FE7">
            <w:pPr>
              <w:widowControl w:val="0"/>
              <w:rPr>
                <w:rFonts w:cs="Times New Roman"/>
                <w:szCs w:val="28"/>
              </w:rPr>
            </w:pPr>
          </w:p>
          <w:p w14:paraId="0BF4C7DB" w14:textId="5260B643" w:rsidR="00B15D77" w:rsidRDefault="00B15D77" w:rsidP="00867FE7">
            <w:pPr>
              <w:widowControl w:val="0"/>
              <w:rPr>
                <w:rFonts w:cs="Times New Roman"/>
                <w:szCs w:val="28"/>
              </w:rPr>
            </w:pPr>
            <w:r>
              <w:rPr>
                <w:rFonts w:cs="Times New Roman"/>
                <w:szCs w:val="28"/>
              </w:rPr>
              <w:t>- Tiếp thu.</w:t>
            </w:r>
          </w:p>
          <w:p w14:paraId="5D8A12CD" w14:textId="77777777" w:rsidR="00B15D77" w:rsidRDefault="00B15D77" w:rsidP="00867FE7">
            <w:pPr>
              <w:widowControl w:val="0"/>
              <w:rPr>
                <w:rFonts w:cs="Times New Roman"/>
                <w:szCs w:val="28"/>
              </w:rPr>
            </w:pPr>
          </w:p>
          <w:p w14:paraId="41730D6A" w14:textId="77777777" w:rsidR="00B15D77" w:rsidRDefault="00B15D77" w:rsidP="00867FE7">
            <w:pPr>
              <w:widowControl w:val="0"/>
              <w:rPr>
                <w:rFonts w:cs="Times New Roman"/>
                <w:szCs w:val="28"/>
              </w:rPr>
            </w:pPr>
          </w:p>
          <w:p w14:paraId="0E560290" w14:textId="77777777" w:rsidR="00B15D77" w:rsidRDefault="00B15D77" w:rsidP="00867FE7">
            <w:pPr>
              <w:widowControl w:val="0"/>
              <w:rPr>
                <w:rFonts w:cs="Times New Roman"/>
                <w:szCs w:val="28"/>
              </w:rPr>
            </w:pPr>
          </w:p>
          <w:p w14:paraId="0ABD653C" w14:textId="40FCF7D5" w:rsidR="00B15D77" w:rsidRPr="00F45085" w:rsidRDefault="00B15D77" w:rsidP="00867FE7">
            <w:pPr>
              <w:widowControl w:val="0"/>
              <w:rPr>
                <w:rFonts w:cs="Times New Roman"/>
                <w:szCs w:val="28"/>
              </w:rPr>
            </w:pPr>
          </w:p>
        </w:tc>
      </w:tr>
    </w:tbl>
    <w:p w14:paraId="66CB14CC" w14:textId="77777777" w:rsidR="00612B8B" w:rsidRDefault="00612B8B" w:rsidP="00557CB7"/>
    <w:sectPr w:rsidR="00612B8B" w:rsidSect="00E9594E">
      <w:headerReference w:type="default" r:id="rId7"/>
      <w:pgSz w:w="16834" w:h="11909" w:orient="landscape" w:code="9"/>
      <w:pgMar w:top="1134" w:right="1151" w:bottom="1134" w:left="115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3A93" w14:textId="77777777" w:rsidR="00A36C35" w:rsidRDefault="00A36C35" w:rsidP="00E9594E">
      <w:pPr>
        <w:spacing w:before="0" w:after="0" w:line="240" w:lineRule="auto"/>
      </w:pPr>
      <w:r>
        <w:separator/>
      </w:r>
    </w:p>
  </w:endnote>
  <w:endnote w:type="continuationSeparator" w:id="0">
    <w:p w14:paraId="348F5093" w14:textId="77777777" w:rsidR="00A36C35" w:rsidRDefault="00A36C35" w:rsidP="00E959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A78D" w14:textId="77777777" w:rsidR="00A36C35" w:rsidRDefault="00A36C35" w:rsidP="00E9594E">
      <w:pPr>
        <w:spacing w:before="0" w:after="0" w:line="240" w:lineRule="auto"/>
      </w:pPr>
      <w:r>
        <w:separator/>
      </w:r>
    </w:p>
  </w:footnote>
  <w:footnote w:type="continuationSeparator" w:id="0">
    <w:p w14:paraId="15E456B4" w14:textId="77777777" w:rsidR="00A36C35" w:rsidRDefault="00A36C35" w:rsidP="00E9594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476196"/>
      <w:docPartObj>
        <w:docPartGallery w:val="Page Numbers (Top of Page)"/>
        <w:docPartUnique/>
      </w:docPartObj>
    </w:sdtPr>
    <w:sdtEndPr>
      <w:rPr>
        <w:noProof/>
      </w:rPr>
    </w:sdtEndPr>
    <w:sdtContent>
      <w:p w14:paraId="4D4A05CF" w14:textId="4C46F1CA" w:rsidR="00E9594E" w:rsidRDefault="00E9594E" w:rsidP="00E9594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41"/>
    <w:rsid w:val="0001609A"/>
    <w:rsid w:val="0002147A"/>
    <w:rsid w:val="0005564B"/>
    <w:rsid w:val="00063136"/>
    <w:rsid w:val="000654A6"/>
    <w:rsid w:val="000804A0"/>
    <w:rsid w:val="00081315"/>
    <w:rsid w:val="000963D8"/>
    <w:rsid w:val="000C3CA6"/>
    <w:rsid w:val="000F2740"/>
    <w:rsid w:val="000F738F"/>
    <w:rsid w:val="00151A46"/>
    <w:rsid w:val="00151EC6"/>
    <w:rsid w:val="00167CB7"/>
    <w:rsid w:val="001715FE"/>
    <w:rsid w:val="00172AB1"/>
    <w:rsid w:val="001C5AEF"/>
    <w:rsid w:val="001D082B"/>
    <w:rsid w:val="001D0D23"/>
    <w:rsid w:val="001E374A"/>
    <w:rsid w:val="001F29AB"/>
    <w:rsid w:val="00216F74"/>
    <w:rsid w:val="00231026"/>
    <w:rsid w:val="00231826"/>
    <w:rsid w:val="002977A7"/>
    <w:rsid w:val="002A496B"/>
    <w:rsid w:val="002B08D0"/>
    <w:rsid w:val="002B4F83"/>
    <w:rsid w:val="002C2FDB"/>
    <w:rsid w:val="002E7353"/>
    <w:rsid w:val="00305176"/>
    <w:rsid w:val="0030706A"/>
    <w:rsid w:val="003228DB"/>
    <w:rsid w:val="00325C96"/>
    <w:rsid w:val="0034100D"/>
    <w:rsid w:val="00364E09"/>
    <w:rsid w:val="00374091"/>
    <w:rsid w:val="00381186"/>
    <w:rsid w:val="00390A90"/>
    <w:rsid w:val="003A0EBC"/>
    <w:rsid w:val="003B5918"/>
    <w:rsid w:val="003D5C4D"/>
    <w:rsid w:val="003E2077"/>
    <w:rsid w:val="003F35E4"/>
    <w:rsid w:val="0040070F"/>
    <w:rsid w:val="004121FE"/>
    <w:rsid w:val="00421A5B"/>
    <w:rsid w:val="004242E5"/>
    <w:rsid w:val="00426FEF"/>
    <w:rsid w:val="004418F4"/>
    <w:rsid w:val="0046248C"/>
    <w:rsid w:val="00463836"/>
    <w:rsid w:val="0046779A"/>
    <w:rsid w:val="00484751"/>
    <w:rsid w:val="004B0B41"/>
    <w:rsid w:val="004B49FE"/>
    <w:rsid w:val="004C0897"/>
    <w:rsid w:val="004C14E4"/>
    <w:rsid w:val="004C4B7D"/>
    <w:rsid w:val="004D328A"/>
    <w:rsid w:val="004E13D5"/>
    <w:rsid w:val="004E25C2"/>
    <w:rsid w:val="004E3B89"/>
    <w:rsid w:val="004F7662"/>
    <w:rsid w:val="005251C7"/>
    <w:rsid w:val="00557CB7"/>
    <w:rsid w:val="0057094E"/>
    <w:rsid w:val="0057557A"/>
    <w:rsid w:val="00584561"/>
    <w:rsid w:val="00591DD2"/>
    <w:rsid w:val="005B4D5B"/>
    <w:rsid w:val="005C7D0D"/>
    <w:rsid w:val="005D5DA2"/>
    <w:rsid w:val="005E211A"/>
    <w:rsid w:val="005F3491"/>
    <w:rsid w:val="005F5A84"/>
    <w:rsid w:val="00612B8B"/>
    <w:rsid w:val="00620C99"/>
    <w:rsid w:val="00634D57"/>
    <w:rsid w:val="00636109"/>
    <w:rsid w:val="0063653F"/>
    <w:rsid w:val="00685EA7"/>
    <w:rsid w:val="00685F5D"/>
    <w:rsid w:val="00696B3A"/>
    <w:rsid w:val="0069785C"/>
    <w:rsid w:val="006A1EA1"/>
    <w:rsid w:val="006B0A8B"/>
    <w:rsid w:val="006D738F"/>
    <w:rsid w:val="006E401A"/>
    <w:rsid w:val="006F1E86"/>
    <w:rsid w:val="006F313F"/>
    <w:rsid w:val="00700FF8"/>
    <w:rsid w:val="00722214"/>
    <w:rsid w:val="0072746A"/>
    <w:rsid w:val="0074520E"/>
    <w:rsid w:val="0075361F"/>
    <w:rsid w:val="007541C5"/>
    <w:rsid w:val="00761BCD"/>
    <w:rsid w:val="007A65B5"/>
    <w:rsid w:val="007B7D28"/>
    <w:rsid w:val="007C0AF8"/>
    <w:rsid w:val="007C6EDA"/>
    <w:rsid w:val="007E4B76"/>
    <w:rsid w:val="00801374"/>
    <w:rsid w:val="00811C68"/>
    <w:rsid w:val="00833EC2"/>
    <w:rsid w:val="008457DE"/>
    <w:rsid w:val="00867FE7"/>
    <w:rsid w:val="008845C0"/>
    <w:rsid w:val="008A13A9"/>
    <w:rsid w:val="008D72E0"/>
    <w:rsid w:val="008E16DE"/>
    <w:rsid w:val="00910E1C"/>
    <w:rsid w:val="0092032B"/>
    <w:rsid w:val="00924B1C"/>
    <w:rsid w:val="00940CCA"/>
    <w:rsid w:val="00947105"/>
    <w:rsid w:val="00954E65"/>
    <w:rsid w:val="009636C5"/>
    <w:rsid w:val="0096643A"/>
    <w:rsid w:val="009845AA"/>
    <w:rsid w:val="0098698E"/>
    <w:rsid w:val="00994838"/>
    <w:rsid w:val="009A2C42"/>
    <w:rsid w:val="009B536A"/>
    <w:rsid w:val="009D08C2"/>
    <w:rsid w:val="009D6537"/>
    <w:rsid w:val="009F1126"/>
    <w:rsid w:val="00A304F8"/>
    <w:rsid w:val="00A36C35"/>
    <w:rsid w:val="00A445AA"/>
    <w:rsid w:val="00A65A85"/>
    <w:rsid w:val="00A709AD"/>
    <w:rsid w:val="00A71310"/>
    <w:rsid w:val="00A7503F"/>
    <w:rsid w:val="00A816CA"/>
    <w:rsid w:val="00A82F80"/>
    <w:rsid w:val="00AA740F"/>
    <w:rsid w:val="00AF044F"/>
    <w:rsid w:val="00B0006D"/>
    <w:rsid w:val="00B15D77"/>
    <w:rsid w:val="00B3349C"/>
    <w:rsid w:val="00B365EA"/>
    <w:rsid w:val="00B80099"/>
    <w:rsid w:val="00B8690D"/>
    <w:rsid w:val="00BC1B47"/>
    <w:rsid w:val="00C076CF"/>
    <w:rsid w:val="00C121E8"/>
    <w:rsid w:val="00C20CDE"/>
    <w:rsid w:val="00C41C44"/>
    <w:rsid w:val="00C57280"/>
    <w:rsid w:val="00C649C1"/>
    <w:rsid w:val="00CA16D3"/>
    <w:rsid w:val="00CC11C6"/>
    <w:rsid w:val="00CC57A5"/>
    <w:rsid w:val="00CE1482"/>
    <w:rsid w:val="00D0574D"/>
    <w:rsid w:val="00D06133"/>
    <w:rsid w:val="00D16200"/>
    <w:rsid w:val="00D2680B"/>
    <w:rsid w:val="00D26A68"/>
    <w:rsid w:val="00D27AED"/>
    <w:rsid w:val="00D33341"/>
    <w:rsid w:val="00D604A2"/>
    <w:rsid w:val="00D6585D"/>
    <w:rsid w:val="00D73680"/>
    <w:rsid w:val="00D863D2"/>
    <w:rsid w:val="00DA2F6C"/>
    <w:rsid w:val="00DA7734"/>
    <w:rsid w:val="00DD228B"/>
    <w:rsid w:val="00DD51CE"/>
    <w:rsid w:val="00DE01DA"/>
    <w:rsid w:val="00DF5109"/>
    <w:rsid w:val="00E032D5"/>
    <w:rsid w:val="00E07040"/>
    <w:rsid w:val="00E157A0"/>
    <w:rsid w:val="00E35302"/>
    <w:rsid w:val="00E362C3"/>
    <w:rsid w:val="00E41116"/>
    <w:rsid w:val="00E64FD9"/>
    <w:rsid w:val="00E67EC1"/>
    <w:rsid w:val="00E82F5A"/>
    <w:rsid w:val="00E84E32"/>
    <w:rsid w:val="00E90AB5"/>
    <w:rsid w:val="00E91F59"/>
    <w:rsid w:val="00E9594E"/>
    <w:rsid w:val="00EA1EBA"/>
    <w:rsid w:val="00EB1F75"/>
    <w:rsid w:val="00ED040C"/>
    <w:rsid w:val="00ED041B"/>
    <w:rsid w:val="00EF0B1F"/>
    <w:rsid w:val="00F20A13"/>
    <w:rsid w:val="00F23F18"/>
    <w:rsid w:val="00F2649D"/>
    <w:rsid w:val="00F45085"/>
    <w:rsid w:val="00F47EE3"/>
    <w:rsid w:val="00F65B0C"/>
    <w:rsid w:val="00F94DEC"/>
    <w:rsid w:val="00F96697"/>
    <w:rsid w:val="00F97FC5"/>
    <w:rsid w:val="00FA450B"/>
    <w:rsid w:val="00FB1EED"/>
    <w:rsid w:val="00FC79ED"/>
    <w:rsid w:val="00FE5D9B"/>
    <w:rsid w:val="00FF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6C7D"/>
  <w15:chartTrackingRefBased/>
  <w15:docId w15:val="{7B66B2D9-3F2E-406B-A466-FF36470F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41B"/>
    <w:pPr>
      <w:keepNext/>
      <w:spacing w:line="288" w:lineRule="auto"/>
      <w:ind w:left="720"/>
      <w:contextualSpacing/>
    </w:pPr>
    <w:rPr>
      <w:rFonts w:ascii="Cambria" w:hAnsi="Cambria"/>
      <w:sz w:val="24"/>
    </w:rPr>
  </w:style>
  <w:style w:type="table" w:styleId="TableGrid">
    <w:name w:val="Table Grid"/>
    <w:basedOn w:val="TableNormal"/>
    <w:uiPriority w:val="39"/>
    <w:rsid w:val="004B0B4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594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9594E"/>
  </w:style>
  <w:style w:type="paragraph" w:styleId="Footer">
    <w:name w:val="footer"/>
    <w:basedOn w:val="Normal"/>
    <w:link w:val="FooterChar"/>
    <w:uiPriority w:val="99"/>
    <w:unhideWhenUsed/>
    <w:rsid w:val="00E9594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9594E"/>
  </w:style>
  <w:style w:type="paragraph" w:customStyle="1" w:styleId="Default">
    <w:name w:val="Default"/>
    <w:rsid w:val="00364E09"/>
    <w:pPr>
      <w:autoSpaceDE w:val="0"/>
      <w:autoSpaceDN w:val="0"/>
      <w:adjustRightInd w:val="0"/>
      <w:spacing w:before="0" w:after="0" w:line="240" w:lineRule="auto"/>
      <w:jc w:val="left"/>
    </w:pPr>
    <w:rPr>
      <w:rFonts w:cs="Times New Roman"/>
      <w:color w:val="000000"/>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DD51CE"/>
    <w:pPr>
      <w:spacing w:before="0" w:after="0" w:line="240" w:lineRule="auto"/>
      <w:jc w:val="left"/>
    </w:pPr>
    <w:rPr>
      <w:rFonts w:eastAsia="Times New Roman" w:cs="Times New Roman"/>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DD51CE"/>
    <w:rPr>
      <w:rFonts w:eastAsia="Times New Roman" w:cs="Times New Roman"/>
      <w:sz w:val="20"/>
      <w:szCs w:val="20"/>
      <w:lang w:val="x-none" w:eastAsia="x-none"/>
    </w:rPr>
  </w:style>
  <w:style w:type="character" w:styleId="FootnoteReference">
    <w:name w:val="footnote reference"/>
    <w:aliases w:val="Footnote text,ftref,Footnote Text1,Footnote Text Char Char Char Char Char Char Ch Char Char Char Char Char Char C,f,Footnote,16 Point,Superscript 6 Point,BVI fnr,fr,Re,Ref,de nota al pie,BearingPoint,Footnote + Arial,10 pt,Black,R,B"/>
    <w:link w:val="ftrefCharCharChar1Char"/>
    <w:unhideWhenUsed/>
    <w:qFormat/>
    <w:rsid w:val="00DD51CE"/>
    <w:rPr>
      <w:vertAlign w:val="superscript"/>
    </w:rPr>
  </w:style>
  <w:style w:type="character" w:styleId="Emphasis">
    <w:name w:val="Emphasis"/>
    <w:uiPriority w:val="20"/>
    <w:qFormat/>
    <w:rsid w:val="00DD51CE"/>
    <w:rPr>
      <w:i/>
      <w:iCs/>
    </w:rPr>
  </w:style>
  <w:style w:type="paragraph" w:styleId="NormalWeb">
    <w:name w:val="Normal (Web)"/>
    <w:basedOn w:val="Normal"/>
    <w:uiPriority w:val="99"/>
    <w:rsid w:val="00390A90"/>
    <w:pPr>
      <w:spacing w:before="100" w:beforeAutospacing="1" w:after="100" w:afterAutospacing="1" w:line="240" w:lineRule="auto"/>
      <w:jc w:val="left"/>
    </w:pPr>
    <w:rPr>
      <w:rFonts w:ascii="Verdana" w:eastAsia="Times New Roman" w:hAnsi="Verdana" w:cs="Times New Roman"/>
      <w:noProof/>
      <w:color w:val="000000"/>
      <w:sz w:val="17"/>
      <w:szCs w:val="17"/>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081315"/>
    <w:pPr>
      <w:spacing w:before="0" w:after="0" w:line="240" w:lineRule="auto"/>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54543">
      <w:bodyDiv w:val="1"/>
      <w:marLeft w:val="0"/>
      <w:marRight w:val="0"/>
      <w:marTop w:val="0"/>
      <w:marBottom w:val="0"/>
      <w:divBdr>
        <w:top w:val="none" w:sz="0" w:space="0" w:color="auto"/>
        <w:left w:val="none" w:sz="0" w:space="0" w:color="auto"/>
        <w:bottom w:val="none" w:sz="0" w:space="0" w:color="auto"/>
        <w:right w:val="none" w:sz="0" w:space="0" w:color="auto"/>
      </w:divBdr>
    </w:div>
    <w:div w:id="654335157">
      <w:bodyDiv w:val="1"/>
      <w:marLeft w:val="0"/>
      <w:marRight w:val="0"/>
      <w:marTop w:val="0"/>
      <w:marBottom w:val="0"/>
      <w:divBdr>
        <w:top w:val="none" w:sz="0" w:space="0" w:color="auto"/>
        <w:left w:val="none" w:sz="0" w:space="0" w:color="auto"/>
        <w:bottom w:val="none" w:sz="0" w:space="0" w:color="auto"/>
        <w:right w:val="none" w:sz="0" w:space="0" w:color="auto"/>
      </w:divBdr>
      <w:divsChild>
        <w:div w:id="1815415523">
          <w:marLeft w:val="0"/>
          <w:marRight w:val="0"/>
          <w:marTop w:val="0"/>
          <w:marBottom w:val="0"/>
          <w:divBdr>
            <w:top w:val="none" w:sz="0" w:space="0" w:color="auto"/>
            <w:left w:val="none" w:sz="0" w:space="0" w:color="auto"/>
            <w:bottom w:val="none" w:sz="0" w:space="0" w:color="auto"/>
            <w:right w:val="none" w:sz="0" w:space="0" w:color="auto"/>
          </w:divBdr>
        </w:div>
      </w:divsChild>
    </w:div>
    <w:div w:id="837621319">
      <w:bodyDiv w:val="1"/>
      <w:marLeft w:val="0"/>
      <w:marRight w:val="0"/>
      <w:marTop w:val="0"/>
      <w:marBottom w:val="0"/>
      <w:divBdr>
        <w:top w:val="none" w:sz="0" w:space="0" w:color="auto"/>
        <w:left w:val="none" w:sz="0" w:space="0" w:color="auto"/>
        <w:bottom w:val="none" w:sz="0" w:space="0" w:color="auto"/>
        <w:right w:val="none" w:sz="0" w:space="0" w:color="auto"/>
      </w:divBdr>
      <w:divsChild>
        <w:div w:id="1774354180">
          <w:marLeft w:val="0"/>
          <w:marRight w:val="0"/>
          <w:marTop w:val="0"/>
          <w:marBottom w:val="0"/>
          <w:divBdr>
            <w:top w:val="none" w:sz="0" w:space="0" w:color="auto"/>
            <w:left w:val="none" w:sz="0" w:space="0" w:color="auto"/>
            <w:bottom w:val="none" w:sz="0" w:space="0" w:color="auto"/>
            <w:right w:val="none" w:sz="0" w:space="0" w:color="auto"/>
          </w:divBdr>
        </w:div>
        <w:div w:id="1600487404">
          <w:marLeft w:val="0"/>
          <w:marRight w:val="0"/>
          <w:marTop w:val="0"/>
          <w:marBottom w:val="0"/>
          <w:divBdr>
            <w:top w:val="none" w:sz="0" w:space="0" w:color="auto"/>
            <w:left w:val="none" w:sz="0" w:space="0" w:color="auto"/>
            <w:bottom w:val="none" w:sz="0" w:space="0" w:color="auto"/>
            <w:right w:val="none" w:sz="0" w:space="0" w:color="auto"/>
          </w:divBdr>
        </w:div>
        <w:div w:id="874657000">
          <w:marLeft w:val="0"/>
          <w:marRight w:val="0"/>
          <w:marTop w:val="0"/>
          <w:marBottom w:val="0"/>
          <w:divBdr>
            <w:top w:val="none" w:sz="0" w:space="0" w:color="auto"/>
            <w:left w:val="none" w:sz="0" w:space="0" w:color="auto"/>
            <w:bottom w:val="none" w:sz="0" w:space="0" w:color="auto"/>
            <w:right w:val="none" w:sz="0" w:space="0" w:color="auto"/>
          </w:divBdr>
        </w:div>
        <w:div w:id="131124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C8504-5310-4E88-9FF1-1159B1E9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8890</Words>
  <Characters>50676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Duong Nguyen</dc:creator>
  <cp:keywords/>
  <dc:description/>
  <cp:lastModifiedBy>Anh Duong</cp:lastModifiedBy>
  <cp:revision>12</cp:revision>
  <cp:lastPrinted>2023-06-02T06:58:00Z</cp:lastPrinted>
  <dcterms:created xsi:type="dcterms:W3CDTF">2023-06-01T13:33:00Z</dcterms:created>
  <dcterms:modified xsi:type="dcterms:W3CDTF">2023-06-02T07:02:00Z</dcterms:modified>
</cp:coreProperties>
</file>