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BD0E" w14:textId="77777777" w:rsidR="00E803B7" w:rsidRDefault="00E803B7">
      <w:pPr>
        <w:ind w:left="0" w:hanging="3"/>
      </w:pPr>
    </w:p>
    <w:p w14:paraId="2FAFBB2C" w14:textId="17D2661C" w:rsidR="00E803B7" w:rsidRDefault="0004247B">
      <w:pPr>
        <w:ind w:left="0" w:hanging="3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AFA649A" wp14:editId="055F67B7">
            <wp:simplePos x="0" y="0"/>
            <wp:positionH relativeFrom="column">
              <wp:posOffset>2312035</wp:posOffset>
            </wp:positionH>
            <wp:positionV relativeFrom="paragraph">
              <wp:posOffset>93980</wp:posOffset>
            </wp:positionV>
            <wp:extent cx="1137285" cy="46609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466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AC4ED8" w14:textId="77777777" w:rsidR="00E803B7" w:rsidRDefault="00E803B7">
      <w:pPr>
        <w:ind w:left="0" w:hanging="3"/>
      </w:pPr>
    </w:p>
    <w:p w14:paraId="04596F5E" w14:textId="77777777" w:rsidR="00E803B7" w:rsidRDefault="00E803B7">
      <w:pPr>
        <w:ind w:left="0" w:hanging="3"/>
      </w:pPr>
    </w:p>
    <w:tbl>
      <w:tblPr>
        <w:tblStyle w:val="a"/>
        <w:tblW w:w="4609" w:type="dxa"/>
        <w:tblInd w:w="2346" w:type="dxa"/>
        <w:tblLayout w:type="fixed"/>
        <w:tblLook w:val="0000" w:firstRow="0" w:lastRow="0" w:firstColumn="0" w:lastColumn="0" w:noHBand="0" w:noVBand="0"/>
      </w:tblPr>
      <w:tblGrid>
        <w:gridCol w:w="4609"/>
      </w:tblGrid>
      <w:tr w:rsidR="00E803B7" w14:paraId="101A5767" w14:textId="77777777">
        <w:trPr>
          <w:trHeight w:val="752"/>
        </w:trPr>
        <w:tc>
          <w:tcPr>
            <w:tcW w:w="4609" w:type="dxa"/>
          </w:tcPr>
          <w:p w14:paraId="761213C8" w14:textId="504F934A" w:rsidR="00E803B7" w:rsidRDefault="001122C4">
            <w:pPr>
              <w:spacing w:before="4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LIÊN ĐOÀN THƯƠNG MẠI </w:t>
            </w:r>
          </w:p>
          <w:p w14:paraId="2E8DC70F" w14:textId="77777777" w:rsidR="00E803B7" w:rsidRDefault="001122C4">
            <w:pPr>
              <w:spacing w:before="40"/>
              <w:ind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CÔNG NGHIỆP VIỆT NAM</w:t>
            </w:r>
          </w:p>
        </w:tc>
      </w:tr>
    </w:tbl>
    <w:p w14:paraId="271B24D0" w14:textId="24D8CFA6" w:rsidR="00905088" w:rsidRDefault="0004247B" w:rsidP="00384B85">
      <w:pPr>
        <w:spacing w:before="120" w:after="120" w:line="240" w:lineRule="auto"/>
        <w:ind w:left="0" w:hanging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CHƯƠNG TRÌNH HỘI THẢO </w:t>
      </w:r>
    </w:p>
    <w:p w14:paraId="576016A1" w14:textId="77777777" w:rsidR="00905088" w:rsidRDefault="00905088" w:rsidP="00384B85">
      <w:pPr>
        <w:spacing w:before="120" w:after="120" w:line="240" w:lineRule="auto"/>
        <w:ind w:left="0" w:hanging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CÔNG BỐ BÁO CÁO</w:t>
      </w:r>
    </w:p>
    <w:p w14:paraId="1C50FAE1" w14:textId="77777777" w:rsidR="00905088" w:rsidRDefault="00905088" w:rsidP="00384B85">
      <w:pPr>
        <w:spacing w:before="120" w:after="120" w:line="240" w:lineRule="auto"/>
        <w:ind w:left="0" w:hanging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DÒNG CHẢY PHÁP LUẬT KINH DOANH NĂM 2022</w:t>
      </w:r>
    </w:p>
    <w:p w14:paraId="69B53BCA" w14:textId="77777777" w:rsidR="00905088" w:rsidRDefault="00905088" w:rsidP="00905088">
      <w:pPr>
        <w:widowControl w:val="0"/>
        <w:spacing w:before="240" w:after="240"/>
        <w:ind w:left="0" w:hanging="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Hà Nội, thứ Ba, ngày 04/4/2023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</w:tblGrid>
      <w:tr w:rsidR="0004247B" w14:paraId="4958138D" w14:textId="77777777" w:rsidTr="00DB5BD8">
        <w:trPr>
          <w:trHeight w:val="6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F6AB" w14:textId="77777777" w:rsidR="0004247B" w:rsidRDefault="0004247B" w:rsidP="0004247B">
            <w:pPr>
              <w:spacing w:before="60" w:after="60"/>
              <w:ind w:left="0" w:right="-109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08:00 - 08:30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BFE9" w14:textId="77777777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Tiếp đón đại biểu</w:t>
            </w:r>
          </w:p>
        </w:tc>
      </w:tr>
      <w:tr w:rsidR="0004247B" w14:paraId="638FA6C7" w14:textId="77777777" w:rsidTr="00DB5BD8">
        <w:trPr>
          <w:trHeight w:val="9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F41E" w14:textId="77777777" w:rsidR="0004247B" w:rsidRDefault="0004247B" w:rsidP="0004247B">
            <w:pPr>
              <w:spacing w:before="60" w:after="60"/>
              <w:ind w:left="0" w:right="-109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08:30 - 08:45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1251" w14:textId="77777777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Phát biểu khai mạc</w:t>
            </w:r>
          </w:p>
          <w:p w14:paraId="11A78B17" w14:textId="77777777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Ông Phạm Tấn Công – Chủ tịch VCCI</w:t>
            </w:r>
          </w:p>
        </w:tc>
      </w:tr>
      <w:tr w:rsidR="0004247B" w14:paraId="5D61732F" w14:textId="77777777" w:rsidTr="00DB5BD8">
        <w:trPr>
          <w:trHeight w:val="9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0DB1" w14:textId="77777777" w:rsidR="0004247B" w:rsidRDefault="0004247B" w:rsidP="0004247B">
            <w:pPr>
              <w:spacing w:before="60" w:after="60"/>
              <w:ind w:left="0" w:right="-109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08:45 - 09:00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FA44" w14:textId="74D12280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trình bày “</w:t>
            </w:r>
            <w:r>
              <w:rPr>
                <w:rFonts w:ascii="Times New Roman" w:hAnsi="Times New Roman"/>
                <w:lang w:val="vi-VN"/>
              </w:rPr>
              <w:t>Dòng chảy</w:t>
            </w:r>
            <w:r>
              <w:rPr>
                <w:rFonts w:ascii="Times New Roman" w:hAnsi="Times New Roman"/>
              </w:rPr>
              <w:t xml:space="preserve"> pháp luật kinh doanh 2022”</w:t>
            </w:r>
          </w:p>
          <w:p w14:paraId="2E110109" w14:textId="3E5C115B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Đại diện Nhóm Nghiên cứu</w:t>
            </w:r>
          </w:p>
        </w:tc>
      </w:tr>
      <w:tr w:rsidR="0004247B" w14:paraId="49A356E0" w14:textId="77777777" w:rsidTr="00DB5BD8">
        <w:trPr>
          <w:trHeight w:val="16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C5C3" w14:textId="77777777" w:rsidR="0004247B" w:rsidRDefault="0004247B" w:rsidP="0004247B">
            <w:pPr>
              <w:spacing w:before="60" w:after="60"/>
              <w:ind w:left="0" w:right="-109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09:00 - 10:00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B50F" w14:textId="77777777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Thảo luận</w:t>
            </w:r>
          </w:p>
          <w:p w14:paraId="7FADFDF3" w14:textId="77777777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Phát biểu của đại diện các Bộ</w:t>
            </w:r>
          </w:p>
          <w:p w14:paraId="50F45D12" w14:textId="77777777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 Phát biểu của đại diện doanh nghiệp, hiệp hội doanh nghiệp và chuyên g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>ia</w:t>
            </w:r>
          </w:p>
        </w:tc>
      </w:tr>
      <w:tr w:rsidR="0004247B" w14:paraId="0DFAF28E" w14:textId="77777777" w:rsidTr="00DB5BD8">
        <w:trPr>
          <w:trHeight w:val="6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B954" w14:textId="77777777" w:rsidR="0004247B" w:rsidRDefault="0004247B" w:rsidP="0004247B">
            <w:pPr>
              <w:spacing w:before="60" w:after="60"/>
              <w:ind w:left="0" w:right="-109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10:00 - 10:15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78D8" w14:textId="77777777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Giải lao</w:t>
            </w:r>
          </w:p>
        </w:tc>
      </w:tr>
      <w:tr w:rsidR="0004247B" w14:paraId="3F55162B" w14:textId="77777777" w:rsidTr="00DB5BD8">
        <w:trPr>
          <w:trHeight w:val="16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DD44" w14:textId="77777777" w:rsidR="0004247B" w:rsidRDefault="0004247B" w:rsidP="0004247B">
            <w:pPr>
              <w:spacing w:before="60" w:after="60"/>
              <w:ind w:left="0" w:right="-109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10:15 - 11:15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75EF" w14:textId="77777777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Thảo luận</w:t>
            </w:r>
          </w:p>
          <w:p w14:paraId="572931F5" w14:textId="77777777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Phát biểu của đại diện các Bộ</w:t>
            </w:r>
          </w:p>
          <w:p w14:paraId="626E5F91" w14:textId="77777777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 Phát biểu của đại diện doanh nghiệp, hiệp hội doanh nghiệp và chuyên gia</w:t>
            </w:r>
          </w:p>
        </w:tc>
      </w:tr>
      <w:tr w:rsidR="0004247B" w14:paraId="63A42D87" w14:textId="77777777" w:rsidTr="00DB5BD8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36F4" w14:textId="77777777" w:rsidR="0004247B" w:rsidRDefault="0004247B" w:rsidP="0004247B">
            <w:pPr>
              <w:spacing w:before="60" w:after="60"/>
              <w:ind w:left="0" w:right="-109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 – 11:30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057C" w14:textId="77777777" w:rsidR="0004247B" w:rsidRDefault="0004247B" w:rsidP="0004247B">
            <w:pPr>
              <w:spacing w:before="60" w:after="60"/>
              <w:ind w:left="0" w:hanging="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Phát biểu kết thúc Hội thảo</w:t>
            </w:r>
          </w:p>
        </w:tc>
      </w:tr>
    </w:tbl>
    <w:p w14:paraId="4166ACA7" w14:textId="77777777" w:rsidR="00E803B7" w:rsidRDefault="00E803B7">
      <w:pPr>
        <w:tabs>
          <w:tab w:val="left" w:pos="2160"/>
        </w:tabs>
        <w:ind w:left="0" w:hanging="3"/>
        <w:rPr>
          <w:rFonts w:ascii="Times New Roman" w:hAnsi="Times New Roman"/>
        </w:rPr>
      </w:pPr>
    </w:p>
    <w:sectPr w:rsidR="00E803B7">
      <w:footerReference w:type="even" r:id="rId10"/>
      <w:pgSz w:w="11907" w:h="16840"/>
      <w:pgMar w:top="284" w:right="1134" w:bottom="142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8B038" w14:textId="77777777" w:rsidR="001122C4" w:rsidRDefault="001122C4">
      <w:pPr>
        <w:spacing w:line="240" w:lineRule="auto"/>
        <w:ind w:left="0" w:hanging="3"/>
      </w:pPr>
      <w:r>
        <w:separator/>
      </w:r>
    </w:p>
  </w:endnote>
  <w:endnote w:type="continuationSeparator" w:id="0">
    <w:p w14:paraId="3BEEBD47" w14:textId="77777777" w:rsidR="001122C4" w:rsidRDefault="001122C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2ED1" w14:textId="77777777" w:rsidR="00E803B7" w:rsidRDefault="001122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end"/>
    </w:r>
  </w:p>
  <w:p w14:paraId="209D067B" w14:textId="77777777" w:rsidR="00E803B7" w:rsidRDefault="00E803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81306" w14:textId="77777777" w:rsidR="001122C4" w:rsidRDefault="001122C4">
      <w:pPr>
        <w:spacing w:line="240" w:lineRule="auto"/>
        <w:ind w:left="0" w:hanging="3"/>
      </w:pPr>
      <w:r>
        <w:separator/>
      </w:r>
    </w:p>
  </w:footnote>
  <w:footnote w:type="continuationSeparator" w:id="0">
    <w:p w14:paraId="3DEAA864" w14:textId="77777777" w:rsidR="001122C4" w:rsidRDefault="001122C4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636"/>
    <w:multiLevelType w:val="hybridMultilevel"/>
    <w:tmpl w:val="6F66F5BC"/>
    <w:lvl w:ilvl="0" w:tplc="4D0292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F7908"/>
    <w:multiLevelType w:val="multilevel"/>
    <w:tmpl w:val="1970296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B7"/>
    <w:rsid w:val="0002131B"/>
    <w:rsid w:val="0004247B"/>
    <w:rsid w:val="001122C4"/>
    <w:rsid w:val="001F5B3D"/>
    <w:rsid w:val="00384B85"/>
    <w:rsid w:val="004F2419"/>
    <w:rsid w:val="006E6893"/>
    <w:rsid w:val="00905088"/>
    <w:rsid w:val="00DB5BD8"/>
    <w:rsid w:val="00E803B7"/>
    <w:rsid w:val="00F8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06BA"/>
  <w15:docId w15:val="{D7FBBE12-4CDD-4EE3-B6FC-DB44A82F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color w:val="000000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iCs/>
      <w:color w:val="auto"/>
      <w:sz w:val="2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line="312" w:lineRule="auto"/>
      <w:ind w:firstLine="720"/>
      <w:jc w:val="both"/>
    </w:pPr>
    <w:rPr>
      <w:color w:val="auto"/>
      <w:szCs w:val="24"/>
    </w:rPr>
  </w:style>
  <w:style w:type="character" w:customStyle="1" w:styleId="BodyTextIndentChar">
    <w:name w:val="Body Text Indent Char"/>
    <w:rPr>
      <w:rFonts w:ascii=".VnTime" w:hAnsi=".VnTime"/>
      <w:w w:val="100"/>
      <w:position w:val="-1"/>
      <w:sz w:val="28"/>
      <w:szCs w:val="24"/>
      <w:effect w:val="none"/>
      <w:vertAlign w:val="baseline"/>
      <w:cs w:val="0"/>
      <w:em w:val="none"/>
      <w:lang w:val="en-US" w:eastAsia="en-US" w:bidi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CharCharCharCharCharCharChar1CharCharCharChar">
    <w:name w:val="Char Char Char Char Char Char Char Char1 Char Char Char Char"/>
    <w:basedOn w:val="Normal"/>
    <w:pPr>
      <w:spacing w:after="160" w:line="240" w:lineRule="atLeast"/>
    </w:pPr>
    <w:rPr>
      <w:rFonts w:ascii="Verdana" w:hAnsi="Verdana"/>
      <w:color w:val="auto"/>
      <w:sz w:val="20"/>
      <w:lang w:val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8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7NdZoTg6QmjeyslprNSnpDfXYQ==">AMUW2mVDvwrqKcN9GUwrgHe6rxuW4RHJAzBuHnfBkNvK9NIa1Z7hCNox981u0rfs2NA2d5Z2zSiJZTf4k5T/0XTe3zSTdewcqnZIJHvgrqyWpcQOYdge85Y=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284A9D-60D3-49A4-B0B6-159D41CC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Servex</dc:creator>
  <cp:lastModifiedBy>Hoang Thanh</cp:lastModifiedBy>
  <cp:revision>5</cp:revision>
  <cp:lastPrinted>2023-04-03T02:54:00Z</cp:lastPrinted>
  <dcterms:created xsi:type="dcterms:W3CDTF">2023-03-22T09:35:00Z</dcterms:created>
  <dcterms:modified xsi:type="dcterms:W3CDTF">2023-04-03T09:52:00Z</dcterms:modified>
</cp:coreProperties>
</file>